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e47c" w14:textId="2f7e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24 сәуірдегі № 150 бұйрығы. Қазақстан Республикасының Әділет министрлігінде 2013 жылы 03 маусымда № 8489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Мыналар: </w:t>
      </w:r>
      <w:r>
        <w:br/>
      </w:r>
      <w:r>
        <w:rPr>
          <w:rFonts w:ascii="Times New Roman"/>
          <w:b w:val="false"/>
          <w:i w:val="false"/>
          <w:color w:val="000000"/>
          <w:sz w:val="28"/>
        </w:rPr>
        <w:t>
</w:t>
      </w:r>
      <w:r>
        <w:rPr>
          <w:rFonts w:ascii="Times New Roman"/>
          <w:b w:val="false"/>
          <w:i w:val="false"/>
          <w:color w:val="000000"/>
          <w:sz w:val="28"/>
        </w:rPr>
        <w:t>
      1) «Мектепке дейінгі тәрбие және оқыту» мамандығы бойынша техникалық және кәсіптік білім беру үлгілік оқу жоспарлары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«Тәрбие жұмысын ұйымдастыру (деңгей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3) «Дене тәрбиесі және спорт» мамандығы бойынша техникалық және кәсіптік білім беру үлгілік оқу жоспарлары осы бұйрыққа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20-қосымшаларға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21-қосымшаға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4) «Кәсіптік білім беру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24-қосымшаға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5) «Бастауыш білім беру» мамандығы бойынша техникалық және кәсіптік білім беру үлгілік оқу жоспарлары осы бұйрыққа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32-қосымшаларға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33-қосымшаға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6) «Бейнелеу өнері және сызу» мамандығы бойынша техникалық және кәсіптік білім беру үлгілік оқу жоспарлары осы бұйрыққа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«Технология» мамандығы бойынша техникалық және кәсіптік білім беру үлгілік оқу жоспарлары осы бұйрыққа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39-қосымшаға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8) «Музыкалық білім беру» мамандығы бойынша техникалық және кәсіптік білім беру үлгілік оқу жоспарлары осы бұйрыққа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42-қосымшаға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9) «Дизайн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48-қосымшаға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10) «Әлеуметтік мәдени қызмет және халықтық көркем өнер шығармашылығы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51-қосымшаға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11) «Аспаптық орындау және музыкалық өнер эстрадасы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«Хор дирижеры» мамандығы бойынша техникалық және кәсіптік білім беру үлгілік оқу жоспары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«Музыка теориясы» мамандығы бойынша техникалық және кәсіптік білім беру үлгілік оқу жоспары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61-қосымшаға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«Актерлік өнер» мамандығы бойынша техникалық және кәсіптік білім беру үлгілік оқу жоспарлары осы бұйрыққа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66-қосымшаға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«Сәндік-қолданбалы және халықтық кәсіпшілік өнері (бейін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73-қосымшаларға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74-қосымшаға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«Әлеуметтік жұмыс» мамандығы бойынша техникалық және кәсіптік білім беру үлгілік оқу жоспарлары осы бұйрыққа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79-қосымшаға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«Телекоммуникациялық құралдармен тұрмыстық техникаларды жөндеу және қызмет көрсету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80</w:t>
      </w:r>
      <w:r>
        <w:rPr>
          <w:rFonts w:ascii="Times New Roman"/>
          <w:b w:val="false"/>
          <w:i w:val="false"/>
          <w:color w:val="000000"/>
          <w:sz w:val="28"/>
        </w:rPr>
        <w:t>-</w:t>
      </w:r>
      <w:r>
        <w:rPr>
          <w:rFonts w:ascii="Times New Roman"/>
          <w:b w:val="false"/>
          <w:i w:val="false"/>
          <w:color w:val="000000"/>
          <w:sz w:val="28"/>
        </w:rPr>
        <w:t>84-қосымшаларға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85-қосымшаға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«Слесарлық 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86</w:t>
      </w:r>
      <w:r>
        <w:rPr>
          <w:rFonts w:ascii="Times New Roman"/>
          <w:b w:val="false"/>
          <w:i w:val="false"/>
          <w:color w:val="000000"/>
          <w:sz w:val="28"/>
        </w:rPr>
        <w:t>-</w:t>
      </w:r>
      <w:r>
        <w:rPr>
          <w:rFonts w:ascii="Times New Roman"/>
          <w:b w:val="false"/>
          <w:i w:val="false"/>
          <w:color w:val="000000"/>
          <w:sz w:val="28"/>
        </w:rPr>
        <w:t>88-қосымшаларға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89-қосымшаға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«Қонақ үй шаруашылығына қызмет көрсету және ұйымдастыру»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90</w:t>
      </w:r>
      <w:r>
        <w:rPr>
          <w:rFonts w:ascii="Times New Roman"/>
          <w:b w:val="false"/>
          <w:i w:val="false"/>
          <w:color w:val="000000"/>
          <w:sz w:val="28"/>
        </w:rPr>
        <w:t>-</w:t>
      </w:r>
      <w:r>
        <w:rPr>
          <w:rFonts w:ascii="Times New Roman"/>
          <w:b w:val="false"/>
          <w:i w:val="false"/>
          <w:color w:val="000000"/>
          <w:sz w:val="28"/>
        </w:rPr>
        <w:t>94-қосымшаларға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95-қосымшаға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«Іс қағаздарын жүргізу және мұрағаттану (қолданылу аясы және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96</w:t>
      </w:r>
      <w:r>
        <w:rPr>
          <w:rFonts w:ascii="Times New Roman"/>
          <w:b w:val="false"/>
          <w:i w:val="false"/>
          <w:color w:val="000000"/>
          <w:sz w:val="28"/>
        </w:rPr>
        <w:t>-</w:t>
      </w:r>
      <w:r>
        <w:rPr>
          <w:rFonts w:ascii="Times New Roman"/>
          <w:b w:val="false"/>
          <w:i w:val="false"/>
          <w:color w:val="000000"/>
          <w:sz w:val="28"/>
        </w:rPr>
        <w:t>99-қосымшаларға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100-қосымшаға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«Туризм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105-қосымшаға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«Аудармашы ісі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108-қосымшаға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«Маркетинг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114-қосымшаға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«Бағалау» мамандығы бойынша техникалық және кәсіптік білім беру үлгілік оқу жоспарлары осы бұйрыққа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116-қосымшаларға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117-қосымшаға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«Менеджмент (қолданылу аясы және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118</w:t>
      </w:r>
      <w:r>
        <w:rPr>
          <w:rFonts w:ascii="Times New Roman"/>
          <w:b w:val="false"/>
          <w:i w:val="false"/>
          <w:color w:val="000000"/>
          <w:sz w:val="28"/>
        </w:rPr>
        <w:t>-</w:t>
      </w:r>
      <w:r>
        <w:rPr>
          <w:rFonts w:ascii="Times New Roman"/>
          <w:b w:val="false"/>
          <w:i w:val="false"/>
          <w:color w:val="000000"/>
          <w:sz w:val="28"/>
        </w:rPr>
        <w:t>119-қосымшаларға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120-қосымшаға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«Қаржы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121</w:t>
      </w:r>
      <w:r>
        <w:rPr>
          <w:rFonts w:ascii="Times New Roman"/>
          <w:b w:val="false"/>
          <w:i w:val="false"/>
          <w:color w:val="000000"/>
          <w:sz w:val="28"/>
        </w:rPr>
        <w:t>-</w:t>
      </w:r>
      <w:r>
        <w:rPr>
          <w:rFonts w:ascii="Times New Roman"/>
          <w:b w:val="false"/>
          <w:i w:val="false"/>
          <w:color w:val="000000"/>
          <w:sz w:val="28"/>
        </w:rPr>
        <w:t>124-қосымшаларға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125-қосымшаға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«Экономика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126</w:t>
      </w:r>
      <w:r>
        <w:rPr>
          <w:rFonts w:ascii="Times New Roman"/>
          <w:b w:val="false"/>
          <w:i w:val="false"/>
          <w:color w:val="000000"/>
          <w:sz w:val="28"/>
        </w:rPr>
        <w:t>-</w:t>
      </w:r>
      <w:r>
        <w:rPr>
          <w:rFonts w:ascii="Times New Roman"/>
          <w:b w:val="false"/>
          <w:i w:val="false"/>
          <w:color w:val="000000"/>
          <w:sz w:val="28"/>
        </w:rPr>
        <w:t>129-қосымшаларға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130-қосымшаға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«Геологиялық түсіру, пайдалы қазбалар кен орындарын іздеу және барлау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131</w:t>
      </w:r>
      <w:r>
        <w:rPr>
          <w:rFonts w:ascii="Times New Roman"/>
          <w:b w:val="false"/>
          <w:i w:val="false"/>
          <w:color w:val="000000"/>
          <w:sz w:val="28"/>
        </w:rPr>
        <w:t>-</w:t>
      </w:r>
      <w:r>
        <w:rPr>
          <w:rFonts w:ascii="Times New Roman"/>
          <w:b w:val="false"/>
          <w:i w:val="false"/>
          <w:color w:val="000000"/>
          <w:sz w:val="28"/>
        </w:rPr>
        <w:t>133-қосымшаларға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134-қосымшаға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«Пайдалы қазбалар кен орындарын барлау технологиясы мен техникасы» мамандығы бойынша техникалық және кәсіптік білім беру үлгілік оқу жоспарлары осы бұйрыққа </w:t>
      </w:r>
      <w:r>
        <w:rPr>
          <w:rFonts w:ascii="Times New Roman"/>
          <w:b w:val="false"/>
          <w:i w:val="false"/>
          <w:color w:val="000000"/>
          <w:sz w:val="28"/>
        </w:rPr>
        <w:t>135</w:t>
      </w:r>
      <w:r>
        <w:rPr>
          <w:rFonts w:ascii="Times New Roman"/>
          <w:b w:val="false"/>
          <w:i w:val="false"/>
          <w:color w:val="000000"/>
          <w:sz w:val="28"/>
        </w:rPr>
        <w:t>-</w:t>
      </w:r>
      <w:r>
        <w:rPr>
          <w:rFonts w:ascii="Times New Roman"/>
          <w:b w:val="false"/>
          <w:i w:val="false"/>
          <w:color w:val="000000"/>
          <w:sz w:val="28"/>
        </w:rPr>
        <w:t>137-қосымшаларға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138-қосымшаға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«Гидрогеология және инженерлік геология» мамандығы бойынша техникалық және кәсіптік білім беру үлгілік оқу жоспарлары осы бұйрыққа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«Геофизикалық тәсілдер мен пайдалы қазбаларды іздеу және барлау» мамандығы бойынша техникалық және кәсіптік білім беру үлгілік оқу жоспарлары осы бұйрыққа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145-қосымшаларға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«Химиялық талшықтардың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147</w:t>
      </w:r>
      <w:r>
        <w:rPr>
          <w:rFonts w:ascii="Times New Roman"/>
          <w:b w:val="false"/>
          <w:i w:val="false"/>
          <w:color w:val="000000"/>
          <w:sz w:val="28"/>
        </w:rPr>
        <w:t>-</w:t>
      </w:r>
      <w:r>
        <w:rPr>
          <w:rFonts w:ascii="Times New Roman"/>
          <w:b w:val="false"/>
          <w:i w:val="false"/>
          <w:color w:val="000000"/>
          <w:sz w:val="28"/>
        </w:rPr>
        <w:t>148-қосымшаларға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«Полимерлік өндіріс технологиясы» мамандығы бойынша техникалық және кәсіптік білім беру үлгілік оқу жоспарлары осы бұйрыққа </w:t>
      </w:r>
      <w:r>
        <w:rPr>
          <w:rFonts w:ascii="Times New Roman"/>
          <w:b w:val="false"/>
          <w:i w:val="false"/>
          <w:color w:val="000000"/>
          <w:sz w:val="28"/>
        </w:rPr>
        <w:t>150</w:t>
      </w:r>
      <w:r>
        <w:rPr>
          <w:rFonts w:ascii="Times New Roman"/>
          <w:b w:val="false"/>
          <w:i w:val="false"/>
          <w:color w:val="000000"/>
          <w:sz w:val="28"/>
        </w:rPr>
        <w:t>-</w:t>
      </w:r>
      <w:r>
        <w:rPr>
          <w:rFonts w:ascii="Times New Roman"/>
          <w:b w:val="false"/>
          <w:i w:val="false"/>
          <w:color w:val="000000"/>
          <w:sz w:val="28"/>
        </w:rPr>
        <w:t>153-қосымшаларға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154-қосымшаға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«Тұтқыр және сусымалы материалдарды химиялық өндіретін машиналар мен жабдықтарды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156-қосымшаларға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157-қосымшаға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«Электр энергетикасы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158</w:t>
      </w:r>
      <w:r>
        <w:rPr>
          <w:rFonts w:ascii="Times New Roman"/>
          <w:b w:val="false"/>
          <w:i w:val="false"/>
          <w:color w:val="000000"/>
          <w:sz w:val="28"/>
        </w:rPr>
        <w:t>-</w:t>
      </w:r>
      <w:r>
        <w:rPr>
          <w:rFonts w:ascii="Times New Roman"/>
          <w:b w:val="false"/>
          <w:i w:val="false"/>
          <w:color w:val="000000"/>
          <w:sz w:val="28"/>
        </w:rPr>
        <w:t>159-қосымшаларға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160-қосымшаға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36) «Жылу-техникалық жылу жабдықтары және жылумен қамтамасыз ету жүйелері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161</w:t>
      </w:r>
      <w:r>
        <w:rPr>
          <w:rFonts w:ascii="Times New Roman"/>
          <w:b w:val="false"/>
          <w:i w:val="false"/>
          <w:color w:val="000000"/>
          <w:sz w:val="28"/>
        </w:rPr>
        <w:t>-</w:t>
      </w:r>
      <w:r>
        <w:rPr>
          <w:rFonts w:ascii="Times New Roman"/>
          <w:b w:val="false"/>
          <w:i w:val="false"/>
          <w:color w:val="000000"/>
          <w:sz w:val="28"/>
        </w:rPr>
        <w:t>164-қосымшаларға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165-қосымшаға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37) «Кеме жасау және кеме машиналары мен механизмдеріне техникалық қызмет көрсету» мамандығы бойынша техникалық және кәсіптік білім беру үлгілік оқу жоспарлары осы бұйрыққа </w:t>
      </w:r>
      <w:r>
        <w:rPr>
          <w:rFonts w:ascii="Times New Roman"/>
          <w:b w:val="false"/>
          <w:i w:val="false"/>
          <w:color w:val="000000"/>
          <w:sz w:val="28"/>
        </w:rPr>
        <w:t>166</w:t>
      </w:r>
      <w:r>
        <w:rPr>
          <w:rFonts w:ascii="Times New Roman"/>
          <w:b w:val="false"/>
          <w:i w:val="false"/>
          <w:color w:val="000000"/>
          <w:sz w:val="28"/>
        </w:rPr>
        <w:t>-</w:t>
      </w:r>
      <w:r>
        <w:rPr>
          <w:rFonts w:ascii="Times New Roman"/>
          <w:b w:val="false"/>
          <w:i w:val="false"/>
          <w:color w:val="000000"/>
          <w:sz w:val="28"/>
        </w:rPr>
        <w:t>170-қосымшаларға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171-қосымшаға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38) «Қала электр көліктерін пайдалану, техникалық қызмет көрсету және жөндеу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172</w:t>
      </w:r>
      <w:r>
        <w:rPr>
          <w:rFonts w:ascii="Times New Roman"/>
          <w:b w:val="false"/>
          <w:i w:val="false"/>
          <w:color w:val="000000"/>
          <w:sz w:val="28"/>
        </w:rPr>
        <w:t>-</w:t>
      </w:r>
      <w:r>
        <w:rPr>
          <w:rFonts w:ascii="Times New Roman"/>
          <w:b w:val="false"/>
          <w:i w:val="false"/>
          <w:color w:val="000000"/>
          <w:sz w:val="28"/>
        </w:rPr>
        <w:t>176-қосымшаларға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177-қосымшаға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39) «Темір жол жылжымалы құрамының өндірісі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178</w:t>
      </w:r>
      <w:r>
        <w:rPr>
          <w:rFonts w:ascii="Times New Roman"/>
          <w:b w:val="false"/>
          <w:i w:val="false"/>
          <w:color w:val="000000"/>
          <w:sz w:val="28"/>
        </w:rPr>
        <w:t>-</w:t>
      </w:r>
      <w:r>
        <w:rPr>
          <w:rFonts w:ascii="Times New Roman"/>
          <w:b w:val="false"/>
          <w:i w:val="false"/>
          <w:color w:val="000000"/>
          <w:sz w:val="28"/>
        </w:rPr>
        <w:t>179-қосымшаларға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180-қосымшаға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40) «Дәнекерлеу ісі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181</w:t>
      </w:r>
      <w:r>
        <w:rPr>
          <w:rFonts w:ascii="Times New Roman"/>
          <w:b w:val="false"/>
          <w:i w:val="false"/>
          <w:color w:val="000000"/>
          <w:sz w:val="28"/>
        </w:rPr>
        <w:t>-</w:t>
      </w:r>
      <w:r>
        <w:rPr>
          <w:rFonts w:ascii="Times New Roman"/>
          <w:b w:val="false"/>
          <w:i w:val="false"/>
          <w:color w:val="000000"/>
          <w:sz w:val="28"/>
        </w:rPr>
        <w:t>185-қосымшаларға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186-қосымшаға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41) «Өндірістердегі электрлік-механикалық жабдықтар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187</w:t>
      </w:r>
      <w:r>
        <w:rPr>
          <w:rFonts w:ascii="Times New Roman"/>
          <w:b w:val="false"/>
          <w:i w:val="false"/>
          <w:color w:val="000000"/>
          <w:sz w:val="28"/>
        </w:rPr>
        <w:t>-</w:t>
      </w:r>
      <w:r>
        <w:rPr>
          <w:rFonts w:ascii="Times New Roman"/>
          <w:b w:val="false"/>
          <w:i w:val="false"/>
          <w:color w:val="000000"/>
          <w:sz w:val="28"/>
        </w:rPr>
        <w:t>193-қосымшаларға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194-қосымшаға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42) «Электрондық техника өндірісіне арналған жабдық» мамандығы бойынша техникалық және кәсіптік білім беру үлгілік оқу жоспарлары осы бұйрыққа </w:t>
      </w:r>
      <w:r>
        <w:rPr>
          <w:rFonts w:ascii="Times New Roman"/>
          <w:b w:val="false"/>
          <w:i w:val="false"/>
          <w:color w:val="000000"/>
          <w:sz w:val="28"/>
        </w:rPr>
        <w:t>195</w:t>
      </w:r>
      <w:r>
        <w:rPr>
          <w:rFonts w:ascii="Times New Roman"/>
          <w:b w:val="false"/>
          <w:i w:val="false"/>
          <w:color w:val="000000"/>
          <w:sz w:val="28"/>
        </w:rPr>
        <w:t>-</w:t>
      </w:r>
      <w:r>
        <w:rPr>
          <w:rFonts w:ascii="Times New Roman"/>
          <w:b w:val="false"/>
          <w:i w:val="false"/>
          <w:color w:val="000000"/>
          <w:sz w:val="28"/>
        </w:rPr>
        <w:t>198-қосымшаларға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199-қосымшаға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43) «Тоңазытқыш-компрессорлық машиналар және қондырғылар» мамандығы бойынша техникалық және кәсіптік білім беру үлгілік оқу жоспарлары осы бұйрыққа </w:t>
      </w:r>
      <w:r>
        <w:rPr>
          <w:rFonts w:ascii="Times New Roman"/>
          <w:b w:val="false"/>
          <w:i w:val="false"/>
          <w:color w:val="000000"/>
          <w:sz w:val="28"/>
        </w:rPr>
        <w:t>200</w:t>
      </w:r>
      <w:r>
        <w:rPr>
          <w:rFonts w:ascii="Times New Roman"/>
          <w:b w:val="false"/>
          <w:i w:val="false"/>
          <w:color w:val="000000"/>
          <w:sz w:val="28"/>
        </w:rPr>
        <w:t>-</w:t>
      </w:r>
      <w:r>
        <w:rPr>
          <w:rFonts w:ascii="Times New Roman"/>
          <w:b w:val="false"/>
          <w:i w:val="false"/>
          <w:color w:val="000000"/>
          <w:sz w:val="28"/>
        </w:rPr>
        <w:t>203-қосымшаларға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204-қосымшаға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44) «Технологиялық машиналар мен жабдықтарға техникалық қызмет көрсету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205</w:t>
      </w:r>
      <w:r>
        <w:rPr>
          <w:rFonts w:ascii="Times New Roman"/>
          <w:b w:val="false"/>
          <w:i w:val="false"/>
          <w:color w:val="000000"/>
          <w:sz w:val="28"/>
        </w:rPr>
        <w:t>-</w:t>
      </w:r>
      <w:r>
        <w:rPr>
          <w:rFonts w:ascii="Times New Roman"/>
          <w:b w:val="false"/>
          <w:i w:val="false"/>
          <w:color w:val="000000"/>
          <w:sz w:val="28"/>
        </w:rPr>
        <w:t>210-қосымшаларға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211-қосымшаға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45) «Автомобиль көлігіне қызмет көрсету, жөндеу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219-қосымшаларға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220-қосымшаға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46) «Теміржол көлігінде тасымалдауды ұйымдастыру және қозғалысты басқару» мамандығы бойынша техникалық және кәсіптік білім беру үлгілік оқу жоспарлары осы бұйрыққа </w:t>
      </w:r>
      <w:r>
        <w:rPr>
          <w:rFonts w:ascii="Times New Roman"/>
          <w:b w:val="false"/>
          <w:i w:val="false"/>
          <w:color w:val="000000"/>
          <w:sz w:val="28"/>
        </w:rPr>
        <w:t>221</w:t>
      </w:r>
      <w:r>
        <w:rPr>
          <w:rFonts w:ascii="Times New Roman"/>
          <w:b w:val="false"/>
          <w:i w:val="false"/>
          <w:color w:val="000000"/>
          <w:sz w:val="28"/>
        </w:rPr>
        <w:t>-</w:t>
      </w:r>
      <w:r>
        <w:rPr>
          <w:rFonts w:ascii="Times New Roman"/>
          <w:b w:val="false"/>
          <w:i w:val="false"/>
          <w:color w:val="000000"/>
          <w:sz w:val="28"/>
        </w:rPr>
        <w:t>224-қосымшаларға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225-қосымшаға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47) «Жол қозғалысын ұйымдастыру»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226</w:t>
      </w:r>
      <w:r>
        <w:rPr>
          <w:rFonts w:ascii="Times New Roman"/>
          <w:b w:val="false"/>
          <w:i w:val="false"/>
          <w:color w:val="000000"/>
          <w:sz w:val="28"/>
        </w:rPr>
        <w:t>-</w:t>
      </w:r>
      <w:r>
        <w:rPr>
          <w:rFonts w:ascii="Times New Roman"/>
          <w:b w:val="false"/>
          <w:i w:val="false"/>
          <w:color w:val="000000"/>
          <w:sz w:val="28"/>
        </w:rPr>
        <w:t>229-қосымшаларға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230-қосымшаға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48) «Нан пісіру, макарон және кондитерлік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231</w:t>
      </w:r>
      <w:r>
        <w:rPr>
          <w:rFonts w:ascii="Times New Roman"/>
          <w:b w:val="false"/>
          <w:i w:val="false"/>
          <w:color w:val="000000"/>
          <w:sz w:val="28"/>
        </w:rPr>
        <w:t>-</w:t>
      </w:r>
      <w:r>
        <w:rPr>
          <w:rFonts w:ascii="Times New Roman"/>
          <w:b w:val="false"/>
          <w:i w:val="false"/>
          <w:color w:val="000000"/>
          <w:sz w:val="28"/>
        </w:rPr>
        <w:t>234-қосымшаларға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235-қосымшаға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49) «Балық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236</w:t>
      </w:r>
      <w:r>
        <w:rPr>
          <w:rFonts w:ascii="Times New Roman"/>
          <w:b w:val="false"/>
          <w:i w:val="false"/>
          <w:color w:val="000000"/>
          <w:sz w:val="28"/>
        </w:rPr>
        <w:t>-</w:t>
      </w:r>
      <w:r>
        <w:rPr>
          <w:rFonts w:ascii="Times New Roman"/>
          <w:b w:val="false"/>
          <w:i w:val="false"/>
          <w:color w:val="000000"/>
          <w:sz w:val="28"/>
        </w:rPr>
        <w:t>240-қосымшаларға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241-қосымшаға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50) «Консервілер және тағам концентраттары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242</w:t>
      </w:r>
      <w:r>
        <w:rPr>
          <w:rFonts w:ascii="Times New Roman"/>
          <w:b w:val="false"/>
          <w:i w:val="false"/>
          <w:color w:val="000000"/>
          <w:sz w:val="28"/>
        </w:rPr>
        <w:t>-</w:t>
      </w:r>
      <w:r>
        <w:rPr>
          <w:rFonts w:ascii="Times New Roman"/>
          <w:b w:val="false"/>
          <w:i w:val="false"/>
          <w:color w:val="000000"/>
          <w:sz w:val="28"/>
        </w:rPr>
        <w:t>245-қосымшаларға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246-қосымшаға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51) «Сүт өнімдерінің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247</w:t>
      </w:r>
      <w:r>
        <w:rPr>
          <w:rFonts w:ascii="Times New Roman"/>
          <w:b w:val="false"/>
          <w:i w:val="false"/>
          <w:color w:val="000000"/>
          <w:sz w:val="28"/>
        </w:rPr>
        <w:t>-</w:t>
      </w:r>
      <w:r>
        <w:rPr>
          <w:rFonts w:ascii="Times New Roman"/>
          <w:b w:val="false"/>
          <w:i w:val="false"/>
          <w:color w:val="000000"/>
          <w:sz w:val="28"/>
        </w:rPr>
        <w:t>250-қосымшаларға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251-қосымшаға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52) «Полиграфия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256-қосымшаға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53) «Байланыс радиотехникасы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257</w:t>
      </w:r>
      <w:r>
        <w:rPr>
          <w:rFonts w:ascii="Times New Roman"/>
          <w:b w:val="false"/>
          <w:i w:val="false"/>
          <w:color w:val="000000"/>
          <w:sz w:val="28"/>
        </w:rPr>
        <w:t>-</w:t>
      </w:r>
      <w:r>
        <w:rPr>
          <w:rFonts w:ascii="Times New Roman"/>
          <w:b w:val="false"/>
          <w:i w:val="false"/>
          <w:color w:val="000000"/>
          <w:sz w:val="28"/>
        </w:rPr>
        <w:t>261-қосымшаларға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262-қосымшаға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54) «Электр байланысы мен желімен хабарлау желілік құрылыстарын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263</w:t>
      </w:r>
      <w:r>
        <w:rPr>
          <w:rFonts w:ascii="Times New Roman"/>
          <w:b w:val="false"/>
          <w:i w:val="false"/>
          <w:color w:val="000000"/>
          <w:sz w:val="28"/>
        </w:rPr>
        <w:t>-</w:t>
      </w:r>
      <w:r>
        <w:rPr>
          <w:rFonts w:ascii="Times New Roman"/>
          <w:b w:val="false"/>
          <w:i w:val="false"/>
          <w:color w:val="000000"/>
          <w:sz w:val="28"/>
        </w:rPr>
        <w:t>266-қосымшаларға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267-қосымшаға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55) «Көліктік радио электрондық жабдықты техникалық пайдалану (көлік түрі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285-қосымшаларға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286-қосымшаға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56) «Жол-құрылыс машиналарын техникалық пайдалану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287</w:t>
      </w:r>
      <w:r>
        <w:rPr>
          <w:rFonts w:ascii="Times New Roman"/>
          <w:b w:val="false"/>
          <w:i w:val="false"/>
          <w:color w:val="000000"/>
          <w:sz w:val="28"/>
        </w:rPr>
        <w:t>-</w:t>
      </w:r>
      <w:r>
        <w:rPr>
          <w:rFonts w:ascii="Times New Roman"/>
          <w:b w:val="false"/>
          <w:i w:val="false"/>
          <w:color w:val="000000"/>
          <w:sz w:val="28"/>
        </w:rPr>
        <w:t>291-қосымшаларға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292-қосымшаға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57) «Қала қатынас жолдарын салу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293</w:t>
      </w:r>
      <w:r>
        <w:rPr>
          <w:rFonts w:ascii="Times New Roman"/>
          <w:b w:val="false"/>
          <w:i w:val="false"/>
          <w:color w:val="000000"/>
          <w:sz w:val="28"/>
        </w:rPr>
        <w:t>-</w:t>
      </w:r>
      <w:r>
        <w:rPr>
          <w:rFonts w:ascii="Times New Roman"/>
          <w:b w:val="false"/>
          <w:i w:val="false"/>
          <w:color w:val="000000"/>
          <w:sz w:val="28"/>
        </w:rPr>
        <w:t>294-қосымшаларға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295-қосымшаға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58) «Сәулет өнері» мамандығы бойынша техникалық және кәсіптік білім беру үлгілік оқу жоспарлары осы бұйрыққа </w:t>
      </w:r>
      <w:r>
        <w:rPr>
          <w:rFonts w:ascii="Times New Roman"/>
          <w:b w:val="false"/>
          <w:i w:val="false"/>
          <w:color w:val="000000"/>
          <w:sz w:val="28"/>
        </w:rPr>
        <w:t>296</w:t>
      </w:r>
      <w:r>
        <w:rPr>
          <w:rFonts w:ascii="Times New Roman"/>
          <w:b w:val="false"/>
          <w:i w:val="false"/>
          <w:color w:val="000000"/>
          <w:sz w:val="28"/>
        </w:rPr>
        <w:t>-</w:t>
      </w:r>
      <w:r>
        <w:rPr>
          <w:rFonts w:ascii="Times New Roman"/>
          <w:b w:val="false"/>
          <w:i w:val="false"/>
          <w:color w:val="000000"/>
          <w:sz w:val="28"/>
        </w:rPr>
        <w:t>297-қосымшаларға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298-қосымшаға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59) «Ауыл шаруашылығында техникалық қызмет көрсету және жөндеу»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300-қосымшаларға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301-қосымшаға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60) «Ферма шаруашылығы (бейіндері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302</w:t>
      </w:r>
      <w:r>
        <w:rPr>
          <w:rFonts w:ascii="Times New Roman"/>
          <w:b w:val="false"/>
          <w:i w:val="false"/>
          <w:color w:val="000000"/>
          <w:sz w:val="28"/>
        </w:rPr>
        <w:t>-</w:t>
      </w:r>
      <w:r>
        <w:rPr>
          <w:rFonts w:ascii="Times New Roman"/>
          <w:b w:val="false"/>
          <w:i w:val="false"/>
          <w:color w:val="000000"/>
          <w:sz w:val="28"/>
        </w:rPr>
        <w:t>306-қосымшаларға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307-қосымшаға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61) «Балық шаруашылығы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308</w:t>
      </w:r>
      <w:r>
        <w:rPr>
          <w:rFonts w:ascii="Times New Roman"/>
          <w:b w:val="false"/>
          <w:i w:val="false"/>
          <w:color w:val="000000"/>
          <w:sz w:val="28"/>
        </w:rPr>
        <w:t>-</w:t>
      </w:r>
      <w:r>
        <w:rPr>
          <w:rFonts w:ascii="Times New Roman"/>
          <w:b w:val="false"/>
          <w:i w:val="false"/>
          <w:color w:val="000000"/>
          <w:sz w:val="28"/>
        </w:rPr>
        <w:t>314-қосымшаларға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315-қосымшаға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62) «Ауыл шаруашылығын механикаландыру»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316</w:t>
      </w:r>
      <w:r>
        <w:rPr>
          <w:rFonts w:ascii="Times New Roman"/>
          <w:b w:val="false"/>
          <w:i w:val="false"/>
          <w:color w:val="000000"/>
          <w:sz w:val="28"/>
        </w:rPr>
        <w:t>-</w:t>
      </w:r>
      <w:r>
        <w:rPr>
          <w:rFonts w:ascii="Times New Roman"/>
          <w:b w:val="false"/>
          <w:i w:val="false"/>
          <w:color w:val="000000"/>
          <w:sz w:val="28"/>
        </w:rPr>
        <w:t>319-қосымшаларға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320-қосымшаға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63) «Өрт қауіпсіздігі» мамандығы бойынша техникалық және кәсіптік білім беру үлгілік оқу жоспарлары осы бұйрыққа </w:t>
      </w:r>
      <w:r>
        <w:rPr>
          <w:rFonts w:ascii="Times New Roman"/>
          <w:b w:val="false"/>
          <w:i w:val="false"/>
          <w:color w:val="000000"/>
          <w:sz w:val="28"/>
        </w:rPr>
        <w:t>321</w:t>
      </w:r>
      <w:r>
        <w:rPr>
          <w:rFonts w:ascii="Times New Roman"/>
          <w:b w:val="false"/>
          <w:i w:val="false"/>
          <w:color w:val="000000"/>
          <w:sz w:val="28"/>
        </w:rPr>
        <w:t>-</w:t>
      </w:r>
      <w:r>
        <w:rPr>
          <w:rFonts w:ascii="Times New Roman"/>
          <w:b w:val="false"/>
          <w:i w:val="false"/>
          <w:color w:val="000000"/>
          <w:sz w:val="28"/>
        </w:rPr>
        <w:t>322-қосымшаларға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323-қосымшаға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64) «Ауыл шаруашылығын электрлендіру және автоматтандыру»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324</w:t>
      </w:r>
      <w:r>
        <w:rPr>
          <w:rFonts w:ascii="Times New Roman"/>
          <w:b w:val="false"/>
          <w:i w:val="false"/>
          <w:color w:val="000000"/>
          <w:sz w:val="28"/>
        </w:rPr>
        <w:t>-</w:t>
      </w:r>
      <w:r>
        <w:rPr>
          <w:rFonts w:ascii="Times New Roman"/>
          <w:b w:val="false"/>
          <w:i w:val="false"/>
          <w:color w:val="000000"/>
          <w:sz w:val="28"/>
        </w:rPr>
        <w:t>327-қосымшаларға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328-қосымшаға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65) «Исламтану» мамандығы бойынша техникалық және кәсіптік білім беру үлгілік оқу жоспары осы бұйрыққа </w:t>
      </w:r>
      <w:r>
        <w:rPr>
          <w:rFonts w:ascii="Times New Roman"/>
          <w:b w:val="false"/>
          <w:i w:val="false"/>
          <w:color w:val="000000"/>
          <w:sz w:val="28"/>
        </w:rPr>
        <w:t>329-қосымшаға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330-қосымшаға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департаменті (Қ.Қ. Бөрібеков):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С.Б. Шаяхметовке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2013 жылдың 1 қыркүйегінен бастап күшіне енеді.</w:t>
      </w:r>
    </w:p>
    <w:bookmarkEnd w:id="0"/>
    <w:p>
      <w:pPr>
        <w:spacing w:after="0"/>
        <w:ind w:left="0"/>
        <w:jc w:val="both"/>
      </w:pPr>
      <w:r>
        <w:rPr>
          <w:rFonts w:ascii="Times New Roman"/>
          <w:b w:val="false"/>
          <w:i/>
          <w:color w:val="000000"/>
          <w:sz w:val="28"/>
        </w:rPr>
        <w:t>      Министр                                          Б. Жұмағұлов</w:t>
      </w:r>
    </w:p>
    <w:bookmarkStart w:name="z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1-қосымша         </w:t>
      </w:r>
    </w:p>
    <w:bookmarkEnd w:id="1"/>
    <w:bookmarkStart w:name="z74" w:id="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w:t>
      </w:r>
    </w:p>
    <w:bookmarkEnd w:id="2"/>
    <w:bookmarkStart w:name="z76" w:id="3"/>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0101000 – Мектепке дейінгі тәрбиелеу және білім беру</w:t>
      </w:r>
      <w:r>
        <w:br/>
      </w:r>
      <w:r>
        <w:rPr>
          <w:rFonts w:ascii="Times New Roman"/>
          <w:b w:val="false"/>
          <w:i w:val="false"/>
          <w:color w:val="000000"/>
          <w:sz w:val="28"/>
        </w:rPr>
        <w:t>
</w:t>
      </w:r>
      <w:r>
        <w:rPr>
          <w:rFonts w:ascii="Times New Roman"/>
          <w:b w:val="false"/>
          <w:i w:val="false"/>
          <w:color w:val="000000"/>
          <w:sz w:val="28"/>
        </w:rPr>
        <w:t xml:space="preserve">
Біліктілігі: 010101 3 - Мектепке дейінгі ұжымдардың тәрбиешісі </w:t>
      </w:r>
    </w:p>
    <w:bookmarkEnd w:id="3"/>
    <w:bookmarkStart w:name="z79" w:id="4"/>
    <w:p>
      <w:pPr>
        <w:spacing w:after="0"/>
        <w:ind w:left="0"/>
        <w:jc w:val="both"/>
      </w:pPr>
      <w:r>
        <w:rPr>
          <w:rFonts w:ascii="Times New Roman"/>
          <w:b w:val="false"/>
          <w:i w:val="false"/>
          <w:color w:val="000000"/>
          <w:sz w:val="28"/>
        </w:rPr>
        <w:t>
Оқытудың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bookmarkEnd w:id="4"/>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6780"/>
        <w:gridCol w:w="806"/>
        <w:gridCol w:w="818"/>
        <w:gridCol w:w="1018"/>
        <w:gridCol w:w="800"/>
        <w:gridCol w:w="1273"/>
        <w:gridCol w:w="1079"/>
        <w:gridCol w:w="1681"/>
        <w:gridCol w:w="2364"/>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6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қазақ әдебиеті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орыс әдебиеті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w:t>
            </w:r>
            <w:r>
              <w:rPr>
                <w:rFonts w:ascii="Times New Roman"/>
                <w:b w:val="false"/>
                <w:i w:val="false"/>
                <w:color w:val="000000"/>
                <w:sz w:val="20"/>
              </w:rPr>
              <w:t>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тілі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қазақ тілі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зерттеу әдістері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физиология және балалар гигиенасы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этика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негіздері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дамыту теориясы және әдістемесі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әдебиеті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Мәнерлеп оқу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Логопедия негіздері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математикалық ұғымдарды қалыптастыру әдістемесі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табиғатпен таныстыру және оқыту әдістемесі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оқыту әдістемесі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оқыту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негіздері және оқыту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оқыту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хореография элементтерімен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өмірін қорғау және сақтау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таңдау пәні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r>
              <w:rPr>
                <w:rFonts w:ascii="Times New Roman"/>
                <w:b w:val="false"/>
                <w:i w:val="false"/>
                <w:color w:val="000000"/>
                <w:sz w:val="20"/>
              </w:rPr>
              <w:t>.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Медициналық–санитарлық практика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Табиғаттану және экология бойынша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практикаға дайындық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rPr>
                <w:rFonts w:ascii="Times New Roman"/>
                <w:b w:val="false"/>
                <w:i w:val="false"/>
                <w:color w:val="000000"/>
                <w:sz w:val="20"/>
              </w:rPr>
              <w:t>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практикалары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w:t>
            </w:r>
            <w:r>
              <w:rPr>
                <w:rFonts w:ascii="Times New Roman"/>
                <w:b w:val="false"/>
                <w:i w:val="false"/>
                <w:color w:val="000000"/>
                <w:sz w:val="20"/>
              </w:rPr>
              <w:t>КДДБ</w:t>
            </w:r>
            <w:r>
              <w:rPr>
                <w:rFonts w:ascii="Times New Roman"/>
                <w:b w:val="false"/>
                <w:i w:val="false"/>
                <w:color w:val="000000"/>
                <w:sz w:val="20"/>
              </w:rPr>
              <w:t>)</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5"/>
    <w:bookmarkStart w:name="z8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2-қосымша         </w:t>
      </w:r>
    </w:p>
    <w:bookmarkEnd w:id="6"/>
    <w:bookmarkStart w:name="z83" w:id="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
    <w:bookmarkStart w:name="z84" w:id="8"/>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0101000 – Мектепке дейінгі тәрбие және оқыту</w:t>
      </w:r>
      <w:r>
        <w:br/>
      </w:r>
      <w:r>
        <w:rPr>
          <w:rFonts w:ascii="Times New Roman"/>
          <w:b w:val="false"/>
          <w:i w:val="false"/>
          <w:color w:val="000000"/>
          <w:sz w:val="28"/>
        </w:rPr>
        <w:t>
Біліктілігі: 010101 3 - Мектепке дейінгі ұйымдардың тәрбиешісі</w:t>
      </w:r>
    </w:p>
    <w:bookmarkEnd w:id="8"/>
    <w:bookmarkStart w:name="z85" w:id="9"/>
    <w:p>
      <w:pPr>
        <w:spacing w:after="0"/>
        <w:ind w:left="0"/>
        <w:jc w:val="both"/>
      </w:pPr>
      <w:r>
        <w:rPr>
          <w:rFonts w:ascii="Times New Roman"/>
          <w:b w:val="false"/>
          <w:i w:val="false"/>
          <w:color w:val="000000"/>
          <w:sz w:val="28"/>
        </w:rPr>
        <w:t>
Оқытудың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bookmarkEnd w:id="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8183"/>
        <w:gridCol w:w="815"/>
        <w:gridCol w:w="815"/>
        <w:gridCol w:w="804"/>
        <w:gridCol w:w="804"/>
        <w:gridCol w:w="1014"/>
        <w:gridCol w:w="1008"/>
        <w:gridCol w:w="1179"/>
        <w:gridCol w:w="1576"/>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w:t>
            </w: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қазақ тілі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зерттеу әдістері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физиология және балалар гигиенасы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этика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Педиатрия негіздері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дамыту теориясы және әдістемесі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оқу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Логопедия негіздері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 әдістемесі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табиғатпен таныстыру және оқыту әдістемесі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оқыту әдістемесі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оқыту әдістемесі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негіздері және оқыту әдістемесі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және оқыту әдістемесі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хореография элементтерімен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өмірін қорғау және сақтау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таңдау пәні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r>
              <w:rPr>
                <w:rFonts w:ascii="Times New Roman"/>
                <w:b w:val="false"/>
                <w:i w:val="false"/>
                <w:color w:val="000000"/>
                <w:sz w:val="20"/>
              </w:rPr>
              <w:t>.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Медициналық–санитарлық практика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Табиғаттану және экология бойынша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практикаға дайындық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rPr>
                <w:rFonts w:ascii="Times New Roman"/>
                <w:b w:val="false"/>
                <w:i w:val="false"/>
                <w:color w:val="000000"/>
                <w:sz w:val="20"/>
              </w:rPr>
              <w:t>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практикалары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w:t>
            </w:r>
            <w:r>
              <w:rPr>
                <w:rFonts w:ascii="Times New Roman"/>
                <w:b w:val="false"/>
                <w:i w:val="false"/>
                <w:color w:val="000000"/>
                <w:sz w:val="20"/>
              </w:rPr>
              <w:t>КДДБ</w:t>
            </w:r>
            <w:r>
              <w:rPr>
                <w:rFonts w:ascii="Times New Roman"/>
                <w:b w:val="false"/>
                <w:i w:val="false"/>
                <w:color w:val="000000"/>
                <w:sz w:val="20"/>
              </w:rPr>
              <w:t>)</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1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10"/>
    <w:bookmarkStart w:name="z8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3-қосымша         </w:t>
      </w:r>
    </w:p>
    <w:bookmarkEnd w:id="11"/>
    <w:bookmarkStart w:name="z89" w:id="1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
    <w:bookmarkStart w:name="z90" w:id="13"/>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0101000 – Мектепке дейінгі тәрбие және оқыту</w:t>
      </w:r>
      <w:r>
        <w:br/>
      </w:r>
      <w:r>
        <w:rPr>
          <w:rFonts w:ascii="Times New Roman"/>
          <w:b w:val="false"/>
          <w:i w:val="false"/>
          <w:color w:val="000000"/>
          <w:sz w:val="28"/>
        </w:rPr>
        <w:t>
</w:t>
      </w:r>
      <w:r>
        <w:rPr>
          <w:rFonts w:ascii="Times New Roman"/>
          <w:b w:val="false"/>
          <w:i w:val="false"/>
          <w:color w:val="000000"/>
          <w:sz w:val="28"/>
        </w:rPr>
        <w:t>
Біліктілігі: 010102 3 - Тәрбиеші ана (патронат тәрбиешісі)</w:t>
      </w:r>
    </w:p>
    <w:bookmarkEnd w:id="13"/>
    <w:bookmarkStart w:name="z93" w:id="14"/>
    <w:p>
      <w:pPr>
        <w:spacing w:after="0"/>
        <w:ind w:left="0"/>
        <w:jc w:val="both"/>
      </w:pPr>
      <w:r>
        <w:rPr>
          <w:rFonts w:ascii="Times New Roman"/>
          <w:b w:val="false"/>
          <w:i w:val="false"/>
          <w:color w:val="000000"/>
          <w:sz w:val="28"/>
        </w:rPr>
        <w:t>
Оқытудың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bookmarkEnd w:id="14"/>
    <w:bookmarkStart w:name="z94" w:id="15"/>
    <w:p>
      <w:pPr>
        <w:spacing w:after="0"/>
        <w:ind w:left="0"/>
        <w:jc w:val="both"/>
      </w:pPr>
      <w:r>
        <w:rPr>
          <w:rFonts w:ascii="Times New Roman"/>
          <w:b w:val="false"/>
          <w:i w:val="false"/>
          <w:color w:val="000000"/>
          <w:sz w:val="28"/>
        </w:rPr>
        <w:t>
Оқу процесінің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7181"/>
        <w:gridCol w:w="831"/>
        <w:gridCol w:w="831"/>
        <w:gridCol w:w="1046"/>
        <w:gridCol w:w="842"/>
        <w:gridCol w:w="1295"/>
        <w:gridCol w:w="1061"/>
        <w:gridCol w:w="1566"/>
        <w:gridCol w:w="1725"/>
      </w:tblGrid>
      <w:tr>
        <w:trPr>
          <w:trHeight w:val="30" w:hRule="atLeast"/>
        </w:trPr>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 xml:space="preserve">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қазақ әдебиеті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орыс әдебиеті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қазақ тілі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зерттеу әдістері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физиология және балалар гигиенасы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этика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Педиатрия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дамыту теориясы және әдістемесі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әдебиеті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Мәнерлеп оқу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Логопедия негіздері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математикалық ұғымдарды қалыптастыру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табиғатпен таныстыру және оқыту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оқыту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оқыту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негіздері және оқыту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және оқыту әдістемесі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хореография элементтерімен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өмірін қорғау және сақтау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таңдау пәні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Медициналық–санитарлық практика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Табиғаттану және экология бойынша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практикаға дайындық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16"/>
    <w:bookmarkStart w:name="z9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4-қосымша         </w:t>
      </w:r>
    </w:p>
    <w:bookmarkEnd w:id="17"/>
    <w:bookmarkStart w:name="z98" w:id="1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
    <w:bookmarkStart w:name="z99" w:id="19"/>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0101000 – Мектепке дейінгі тәрбие және оқыту</w:t>
      </w:r>
      <w:r>
        <w:br/>
      </w:r>
      <w:r>
        <w:rPr>
          <w:rFonts w:ascii="Times New Roman"/>
          <w:b w:val="false"/>
          <w:i w:val="false"/>
          <w:color w:val="000000"/>
          <w:sz w:val="28"/>
        </w:rPr>
        <w:t>
</w:t>
      </w:r>
      <w:r>
        <w:rPr>
          <w:rFonts w:ascii="Times New Roman"/>
          <w:b w:val="false"/>
          <w:i w:val="false"/>
          <w:color w:val="000000"/>
          <w:sz w:val="28"/>
        </w:rPr>
        <w:t>
Біліктілігі: 010102 3 - Тәрбиеші - ана (патронат тәрбиешісі)</w:t>
      </w:r>
    </w:p>
    <w:bookmarkEnd w:id="19"/>
    <w:bookmarkStart w:name="z102" w:id="20"/>
    <w:p>
      <w:pPr>
        <w:spacing w:after="0"/>
        <w:ind w:left="0"/>
        <w:jc w:val="both"/>
      </w:pPr>
      <w:r>
        <w:rPr>
          <w:rFonts w:ascii="Times New Roman"/>
          <w:b w:val="false"/>
          <w:i w:val="false"/>
          <w:color w:val="000000"/>
          <w:sz w:val="28"/>
        </w:rPr>
        <w:t>
Оқытудың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bookmarkEnd w:id="20"/>
    <w:bookmarkStart w:name="z103" w:id="21"/>
    <w:p>
      <w:pPr>
        <w:spacing w:after="0"/>
        <w:ind w:left="0"/>
        <w:jc w:val="both"/>
      </w:pPr>
      <w:r>
        <w:rPr>
          <w:rFonts w:ascii="Times New Roman"/>
          <w:b w:val="false"/>
          <w:i w:val="false"/>
          <w:color w:val="000000"/>
          <w:sz w:val="28"/>
        </w:rPr>
        <w:t>
Оқу процесінің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7420"/>
        <w:gridCol w:w="844"/>
        <w:gridCol w:w="844"/>
        <w:gridCol w:w="1074"/>
        <w:gridCol w:w="839"/>
        <w:gridCol w:w="1317"/>
        <w:gridCol w:w="1080"/>
        <w:gridCol w:w="1334"/>
        <w:gridCol w:w="1585"/>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7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 xml:space="preserve">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w:t>
            </w:r>
            <w:r>
              <w:rPr>
                <w:rFonts w:ascii="Times New Roman"/>
                <w:b w:val="false"/>
                <w:i w:val="false"/>
                <w:color w:val="000000"/>
                <w:sz w:val="20"/>
              </w:rPr>
              <w:t>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тілі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қазақ тілі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зерттеу әдістері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физиология және балалар гигиенасы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этика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Педиатрия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дамыту теориясы және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әдебиеті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оқу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Логопедия негіздері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математикалық ұғымдарды қалыптастыру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табиғатпен таныстыру және оқыту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оқыту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оқыту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негіздері және оқыту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және оқыту әдістемесі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хореография элементтерімен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өмірін қорғау және сақтау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таңдау пәні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r>
              <w:rPr>
                <w:rFonts w:ascii="Times New Roman"/>
                <w:b w:val="false"/>
                <w:i w:val="false"/>
                <w:color w:val="000000"/>
                <w:sz w:val="20"/>
              </w:rPr>
              <w:t>.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Медициналық–санитарлық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Табиғаттану және экология бойынша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практикасына  дайындық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rPr>
                <w:rFonts w:ascii="Times New Roman"/>
                <w:b w:val="false"/>
                <w:i w:val="false"/>
                <w:color w:val="000000"/>
                <w:sz w:val="20"/>
              </w:rPr>
              <w:t>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практикалары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КДДБ</w:t>
            </w:r>
            <w:r>
              <w:rPr>
                <w:rFonts w:ascii="Times New Roman"/>
                <w:b w:val="false"/>
                <w:i w:val="false"/>
                <w:color w:val="000000"/>
                <w:sz w:val="20"/>
              </w:rPr>
              <w:t>)</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22"/>
    <w:bookmarkStart w:name="z10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5-қосымша         </w:t>
      </w:r>
    </w:p>
    <w:bookmarkEnd w:id="23"/>
    <w:bookmarkStart w:name="z107" w:id="24"/>
    <w:p>
      <w:pPr>
        <w:spacing w:after="0"/>
        <w:ind w:left="0"/>
        <w:jc w:val="both"/>
      </w:pPr>
      <w:r>
        <w:rPr>
          <w:rFonts w:ascii="Times New Roman"/>
          <w:b w:val="false"/>
          <w:i w:val="false"/>
          <w:color w:val="000000"/>
          <w:sz w:val="28"/>
        </w:rPr>
        <w:t>
«0101000 – Мектепке дейінгі тәрбие және оқыту» мамандығы бойынша</w:t>
      </w:r>
      <w:r>
        <w:br/>
      </w:r>
      <w:r>
        <w:rPr>
          <w:rFonts w:ascii="Times New Roman"/>
          <w:b w:val="false"/>
          <w:i w:val="false"/>
          <w:color w:val="000000"/>
          <w:sz w:val="28"/>
        </w:rPr>
        <w:t>
техникалық және кәсіптік білім берудің үлгілік білім беретін оқу</w:t>
      </w:r>
      <w:r>
        <w:br/>
      </w:r>
      <w:r>
        <w:rPr>
          <w:rFonts w:ascii="Times New Roman"/>
          <w:b w:val="false"/>
          <w:i w:val="false"/>
          <w:color w:val="000000"/>
          <w:sz w:val="28"/>
        </w:rPr>
        <w:t>
бағдарламалары</w:t>
      </w:r>
    </w:p>
    <w:bookmarkEnd w:id="24"/>
    <w:bookmarkStart w:name="z108" w:id="25"/>
    <w:p>
      <w:pPr>
        <w:spacing w:after="0"/>
        <w:ind w:left="0"/>
        <w:jc w:val="both"/>
      </w:pPr>
      <w:r>
        <w:rPr>
          <w:rFonts w:ascii="Times New Roman"/>
          <w:b w:val="false"/>
          <w:i w:val="false"/>
          <w:color w:val="000000"/>
          <w:sz w:val="28"/>
        </w:rPr>
        <w:t>
Пәндердің циклдары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1"/>
        <w:gridCol w:w="5096"/>
        <w:gridCol w:w="8920"/>
        <w:gridCol w:w="2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Циклдардың</w:t>
            </w:r>
            <w:r>
              <w:br/>
            </w:r>
            <w:r>
              <w:rPr>
                <w:rFonts w:ascii="Times New Roman"/>
                <w:b w:val="false"/>
                <w:i w:val="false"/>
                <w:color w:val="000000"/>
                <w:sz w:val="20"/>
              </w:rPr>
              <w:t>
</w:t>
            </w:r>
            <w:r>
              <w:rPr>
                <w:rFonts w:ascii="Times New Roman"/>
                <w:b w:val="false"/>
                <w:i w:val="false"/>
                <w:color w:val="000000"/>
                <w:sz w:val="20"/>
              </w:rPr>
              <w:t>индексі</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және негізгі бөлімдері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білім, біліктілік және</w:t>
            </w:r>
            <w:r>
              <w:br/>
            </w:r>
            <w:r>
              <w:rPr>
                <w:rFonts w:ascii="Times New Roman"/>
                <w:b w:val="false"/>
                <w:i w:val="false"/>
                <w:color w:val="000000"/>
                <w:sz w:val="20"/>
              </w:rPr>
              <w:t>
</w:t>
            </w:r>
            <w:r>
              <w:rPr>
                <w:rFonts w:ascii="Times New Roman"/>
                <w:b w:val="false"/>
                <w:i w:val="false"/>
                <w:color w:val="000000"/>
                <w:sz w:val="20"/>
              </w:rPr>
              <w:t xml:space="preserve">дағдылар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 рылатын</w:t>
            </w:r>
            <w:r>
              <w:br/>
            </w:r>
            <w:r>
              <w:rPr>
                <w:rFonts w:ascii="Times New Roman"/>
                <w:b w:val="false"/>
                <w:i w:val="false"/>
                <w:color w:val="000000"/>
                <w:sz w:val="20"/>
              </w:rPr>
              <w:t>
</w:t>
            </w:r>
            <w:r>
              <w:rPr>
                <w:rFonts w:ascii="Times New Roman"/>
                <w:b w:val="false"/>
                <w:i w:val="false"/>
                <w:color w:val="000000"/>
                <w:sz w:val="20"/>
              </w:rPr>
              <w:t>құзыреттілік</w:t>
            </w:r>
            <w:r>
              <w:rPr>
                <w:rFonts w:ascii="Times New Roman"/>
                <w:b w:val="false"/>
                <w:i w:val="false"/>
                <w:color w:val="000000"/>
                <w:sz w:val="20"/>
              </w:rPr>
              <w:t>тердің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r>
              <w:br/>
            </w:r>
            <w:r>
              <w:rPr>
                <w:rFonts w:ascii="Times New Roman"/>
                <w:b w:val="false"/>
                <w:i w:val="false"/>
                <w:color w:val="000000"/>
                <w:sz w:val="20"/>
              </w:rPr>
              <w:t>
</w:t>
            </w:r>
            <w:r>
              <w:rPr>
                <w:rFonts w:ascii="Times New Roman"/>
                <w:b w:val="false"/>
                <w:i w:val="false"/>
                <w:color w:val="000000"/>
                <w:sz w:val="20"/>
              </w:rPr>
              <w:t>Кәсіптік қазақ (орыс) тілінің алатын орны. Мамандық бойынша терминология, кәсіби қарым-қатынас, қазақ тілінде іс жүргізу, мамандық бойынша бағытталған тақырыпқа диалог құру, әңгіме құрастыру. Фонетика.</w:t>
            </w:r>
            <w:r>
              <w:br/>
            </w:r>
            <w:r>
              <w:rPr>
                <w:rFonts w:ascii="Times New Roman"/>
                <w:b w:val="false"/>
                <w:i w:val="false"/>
                <w:color w:val="000000"/>
                <w:sz w:val="20"/>
              </w:rPr>
              <w:t>
</w:t>
            </w:r>
            <w:r>
              <w:rPr>
                <w:rFonts w:ascii="Times New Roman"/>
                <w:b w:val="false"/>
                <w:i w:val="false"/>
                <w:color w:val="000000"/>
                <w:sz w:val="20"/>
              </w:rPr>
              <w:t>Лексика. Морфология.</w:t>
            </w:r>
            <w:r>
              <w:br/>
            </w:r>
            <w:r>
              <w:rPr>
                <w:rFonts w:ascii="Times New Roman"/>
                <w:b w:val="false"/>
                <w:i w:val="false"/>
                <w:color w:val="000000"/>
                <w:sz w:val="20"/>
              </w:rPr>
              <w:t>
</w:t>
            </w:r>
            <w:r>
              <w:rPr>
                <w:rFonts w:ascii="Times New Roman"/>
                <w:b w:val="false"/>
                <w:i w:val="false"/>
                <w:color w:val="000000"/>
                <w:sz w:val="20"/>
              </w:rPr>
              <w:t>Етістік, Төл сөз және төлеу сөздер. Сөздікпен кәсіби бағыттағы лексикалық, грамматикалық минимумдарды аудару.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және орыс тілдерін және кәсіптік бағыттағы мәтінді оқу және аудару (сөздікпен) үшін қажетті лексикалық және грамматикалық минимумдарды;</w:t>
            </w:r>
            <w:r>
              <w:br/>
            </w:r>
            <w:r>
              <w:rPr>
                <w:rFonts w:ascii="Times New Roman"/>
                <w:b w:val="false"/>
                <w:i w:val="false"/>
                <w:color w:val="000000"/>
                <w:sz w:val="20"/>
              </w:rPr>
              <w:t>
</w:t>
            </w:r>
            <w:r>
              <w:rPr>
                <w:rFonts w:ascii="Times New Roman"/>
                <w:b w:val="false"/>
                <w:i w:val="false"/>
                <w:color w:val="000000"/>
                <w:sz w:val="20"/>
              </w:rPr>
              <w:t>- іскерлік және ғылыми стильдердің ауызша және жазбаша нысандарының ерекшеліктерін;</w:t>
            </w:r>
            <w:r>
              <w:br/>
            </w:r>
            <w:r>
              <w:rPr>
                <w:rFonts w:ascii="Times New Roman"/>
                <w:b w:val="false"/>
                <w:i w:val="false"/>
                <w:color w:val="000000"/>
                <w:sz w:val="20"/>
              </w:rPr>
              <w:t>
</w:t>
            </w:r>
            <w:r>
              <w:rPr>
                <w:rFonts w:ascii="Times New Roman"/>
                <w:b w:val="false"/>
                <w:i w:val="false"/>
                <w:color w:val="000000"/>
                <w:sz w:val="20"/>
              </w:rPr>
              <w:t xml:space="preserve">- кәсіби қарым–қатынастағы вербальді емес коммуникацияның нормалары мен ережелерін; </w:t>
            </w:r>
            <w:r>
              <w:br/>
            </w:r>
            <w:r>
              <w:rPr>
                <w:rFonts w:ascii="Times New Roman"/>
                <w:b w:val="false"/>
                <w:i w:val="false"/>
                <w:color w:val="000000"/>
                <w:sz w:val="20"/>
              </w:rPr>
              <w:t>
</w:t>
            </w:r>
            <w:r>
              <w:rPr>
                <w:rFonts w:ascii="Times New Roman"/>
                <w:b w:val="false"/>
                <w:i w:val="false"/>
                <w:color w:val="000000"/>
                <w:sz w:val="20"/>
              </w:rPr>
              <w:t>Біліктер:</w:t>
            </w:r>
            <w:r>
              <w:br/>
            </w:r>
            <w:r>
              <w:rPr>
                <w:rFonts w:ascii="Times New Roman"/>
                <w:b w:val="false"/>
                <w:i w:val="false"/>
                <w:color w:val="000000"/>
                <w:sz w:val="20"/>
              </w:rPr>
              <w:t>
</w:t>
            </w:r>
            <w:r>
              <w:rPr>
                <w:rFonts w:ascii="Times New Roman"/>
                <w:b w:val="false"/>
                <w:i w:val="false"/>
                <w:color w:val="000000"/>
                <w:sz w:val="20"/>
              </w:rPr>
              <w:t xml:space="preserve">- іскерлік қағаздарды құрастыруды; </w:t>
            </w:r>
            <w:r>
              <w:br/>
            </w:r>
            <w:r>
              <w:rPr>
                <w:rFonts w:ascii="Times New Roman"/>
                <w:b w:val="false"/>
                <w:i w:val="false"/>
                <w:color w:val="000000"/>
                <w:sz w:val="20"/>
              </w:rPr>
              <w:t>
</w:t>
            </w:r>
            <w:r>
              <w:rPr>
                <w:rFonts w:ascii="Times New Roman"/>
                <w:b w:val="false"/>
                <w:i w:val="false"/>
                <w:color w:val="000000"/>
                <w:sz w:val="20"/>
              </w:rPr>
              <w:t>- іскерлік құжаттарды тиісті жерлерде қолдануды (іскерлік хаттар, келісімшарттар, есептік</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 xml:space="preserve">- сөйлеу стильдерін ажырата білу және қарым–қатынас практикасында қолдана білу; </w:t>
            </w:r>
            <w:r>
              <w:br/>
            </w:r>
            <w:r>
              <w:rPr>
                <w:rFonts w:ascii="Times New Roman"/>
                <w:b w:val="false"/>
                <w:i w:val="false"/>
                <w:color w:val="000000"/>
                <w:sz w:val="20"/>
              </w:rPr>
              <w:t>
</w:t>
            </w:r>
            <w:r>
              <w:rPr>
                <w:rFonts w:ascii="Times New Roman"/>
                <w:b w:val="false"/>
                <w:i w:val="false"/>
                <w:color w:val="000000"/>
                <w:sz w:val="20"/>
              </w:rPr>
              <w:t xml:space="preserve">- жалпы ғылыми және жалпы техникалық лексиканы қолдана білу; </w:t>
            </w:r>
            <w:r>
              <w:br/>
            </w:r>
            <w:r>
              <w:rPr>
                <w:rFonts w:ascii="Times New Roman"/>
                <w:b w:val="false"/>
                <w:i w:val="false"/>
                <w:color w:val="000000"/>
                <w:sz w:val="20"/>
              </w:rPr>
              <w:t>
</w:t>
            </w:r>
            <w:r>
              <w:rPr>
                <w:rFonts w:ascii="Times New Roman"/>
                <w:b w:val="false"/>
                <w:i w:val="false"/>
                <w:color w:val="000000"/>
                <w:sz w:val="20"/>
              </w:rPr>
              <w:t>- қазіргі заманғы технологияны пайдалану арқылы іскерлік құжаттарды ресімдеу;</w:t>
            </w:r>
            <w:r>
              <w:br/>
            </w:r>
            <w:r>
              <w:rPr>
                <w:rFonts w:ascii="Times New Roman"/>
                <w:b w:val="false"/>
                <w:i w:val="false"/>
                <w:color w:val="000000"/>
                <w:sz w:val="20"/>
              </w:rPr>
              <w:t>
</w:t>
            </w:r>
            <w:r>
              <w:rPr>
                <w:rFonts w:ascii="Times New Roman"/>
                <w:b w:val="false"/>
                <w:i w:val="false"/>
                <w:color w:val="000000"/>
                <w:sz w:val="20"/>
              </w:rPr>
              <w:t>- қазақ және орыс тілдерінен алған білімдерін өзінің кәсіби іс–әрекетінде қолдану;</w:t>
            </w:r>
            <w:r>
              <w:br/>
            </w:r>
            <w:r>
              <w:rPr>
                <w:rFonts w:ascii="Times New Roman"/>
                <w:b w:val="false"/>
                <w:i w:val="false"/>
                <w:color w:val="000000"/>
                <w:sz w:val="20"/>
              </w:rPr>
              <w:t>
</w:t>
            </w:r>
            <w:r>
              <w:rPr>
                <w:rFonts w:ascii="Times New Roman"/>
                <w:b w:val="false"/>
                <w:i w:val="false"/>
                <w:color w:val="000000"/>
                <w:sz w:val="20"/>
              </w:rPr>
              <w:t>- жазбаша және ауызекі сөйлеудің түрлі функциональды стильдерін қолдану;</w:t>
            </w:r>
            <w:r>
              <w:br/>
            </w:r>
            <w:r>
              <w:rPr>
                <w:rFonts w:ascii="Times New Roman"/>
                <w:b w:val="false"/>
                <w:i w:val="false"/>
                <w:color w:val="000000"/>
                <w:sz w:val="20"/>
              </w:rPr>
              <w:t>
</w:t>
            </w:r>
            <w:r>
              <w:rPr>
                <w:rFonts w:ascii="Times New Roman"/>
                <w:b w:val="false"/>
                <w:i w:val="false"/>
                <w:color w:val="000000"/>
                <w:sz w:val="20"/>
              </w:rPr>
              <w:t>- анкеталар, жеке және іскерлік хаттарды толтыруды;</w:t>
            </w:r>
            <w:r>
              <w:br/>
            </w:r>
            <w:r>
              <w:rPr>
                <w:rFonts w:ascii="Times New Roman"/>
                <w:b w:val="false"/>
                <w:i w:val="false"/>
                <w:color w:val="000000"/>
                <w:sz w:val="20"/>
              </w:rPr>
              <w:t>
</w:t>
            </w:r>
            <w:r>
              <w:rPr>
                <w:rFonts w:ascii="Times New Roman"/>
                <w:b w:val="false"/>
                <w:i w:val="false"/>
                <w:color w:val="000000"/>
                <w:sz w:val="20"/>
              </w:rPr>
              <w:t>- іскерлік сөйлесудің стилін сақтауды;</w:t>
            </w:r>
            <w:r>
              <w:br/>
            </w:r>
            <w:r>
              <w:rPr>
                <w:rFonts w:ascii="Times New Roman"/>
                <w:b w:val="false"/>
                <w:i w:val="false"/>
                <w:color w:val="000000"/>
                <w:sz w:val="20"/>
              </w:rPr>
              <w:t xml:space="preserve">
- </w:t>
            </w:r>
            <w:r>
              <w:rPr>
                <w:rFonts w:ascii="Times New Roman"/>
                <w:b w:val="false"/>
                <w:i w:val="false"/>
                <w:color w:val="000000"/>
                <w:sz w:val="20"/>
              </w:rPr>
              <w:t>қызметтік хаттарда логикалық синтаксисті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Фразеологиялық тіркестер және терминдер. Мәтіндердің кәсіби бағдарлы (сөздікпен) аудару техникасы. Кәсіби қарым-қатынас. Фонетика. Лексика. Морфология. Етістік. Төл сөз және төлеу сөз.</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кәсіптік қарым-қатынасқа керекті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бағыттағы кәсіптік қарым-қатынасқа және мәтінді оқу, аудару (сөздікпен) үшін қажетті грамматикалық минимумдарды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теориясы. Дене тәрбиесі қәзіргі қоғамдағы мәдениеттің бір бөлімі. Дене тәрбиесінің әлеуметтік – биологиялық негіздері. Денсаулық және салауатты өмір сүру салты. Қимыл-қозғалыс белсенділігі. Психо-физикалық және кәсіптік – қолданбалы дайындық Еңбекті ғылыми тұрғыда ұйымдастырудағы дене тәрбиесі. Дене тәрбиесі құралдары.</w:t>
            </w:r>
            <w:r>
              <w:br/>
            </w:r>
            <w:r>
              <w:rPr>
                <w:rFonts w:ascii="Times New Roman"/>
                <w:b w:val="false"/>
                <w:i w:val="false"/>
                <w:color w:val="000000"/>
                <w:sz w:val="20"/>
              </w:rPr>
              <w:t>
</w:t>
            </w:r>
            <w:r>
              <w:rPr>
                <w:rFonts w:ascii="Times New Roman"/>
                <w:b w:val="false"/>
                <w:i w:val="false"/>
                <w:color w:val="000000"/>
                <w:sz w:val="20"/>
              </w:rPr>
              <w:t>Гимнастика. Жеңіл атлетика. Шаңғы спорты.</w:t>
            </w:r>
            <w:r>
              <w:br/>
            </w:r>
            <w:r>
              <w:rPr>
                <w:rFonts w:ascii="Times New Roman"/>
                <w:b w:val="false"/>
                <w:i w:val="false"/>
                <w:color w:val="000000"/>
                <w:sz w:val="20"/>
              </w:rPr>
              <w:t>
</w:t>
            </w:r>
            <w:r>
              <w:rPr>
                <w:rFonts w:ascii="Times New Roman"/>
                <w:b w:val="false"/>
                <w:i w:val="false"/>
                <w:color w:val="000000"/>
                <w:sz w:val="20"/>
              </w:rPr>
              <w:t>Жүзу. Саяхат. Спорттық ойындар. Қазақтың ұлттық спорттық және қимыл-қозғалыс ойындары. Президенттік тест.</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жаттығуларының орындалу техникасын;</w:t>
            </w:r>
            <w:r>
              <w:br/>
            </w:r>
            <w:r>
              <w:rPr>
                <w:rFonts w:ascii="Times New Roman"/>
                <w:b w:val="false"/>
                <w:i w:val="false"/>
                <w:color w:val="000000"/>
                <w:sz w:val="20"/>
              </w:rPr>
              <w:t>
</w:t>
            </w:r>
            <w:r>
              <w:rPr>
                <w:rFonts w:ascii="Times New Roman"/>
                <w:b w:val="false"/>
                <w:i w:val="false"/>
                <w:color w:val="000000"/>
                <w:sz w:val="20"/>
              </w:rPr>
              <w:t>- дененің сапалық қасиеттерін тәрбиелеудің негізгі құралдарын;</w:t>
            </w:r>
            <w:r>
              <w:br/>
            </w:r>
            <w:r>
              <w:rPr>
                <w:rFonts w:ascii="Times New Roman"/>
                <w:b w:val="false"/>
                <w:i w:val="false"/>
                <w:color w:val="000000"/>
                <w:sz w:val="20"/>
              </w:rPr>
              <w:t>
</w:t>
            </w:r>
            <w:r>
              <w:rPr>
                <w:rFonts w:ascii="Times New Roman"/>
                <w:b w:val="false"/>
                <w:i w:val="false"/>
                <w:color w:val="000000"/>
                <w:sz w:val="20"/>
              </w:rPr>
              <w:t>- денешынықтырумен айналысудың қажеттілігін, денсаулықты шындаудағы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салтымен дене тәрбиесімен айналысуды;</w:t>
            </w:r>
            <w:r>
              <w:br/>
            </w:r>
            <w:r>
              <w:rPr>
                <w:rFonts w:ascii="Times New Roman"/>
                <w:b w:val="false"/>
                <w:i w:val="false"/>
                <w:color w:val="000000"/>
                <w:sz w:val="20"/>
              </w:rPr>
              <w:t>
</w:t>
            </w:r>
            <w:r>
              <w:rPr>
                <w:rFonts w:ascii="Times New Roman"/>
                <w:b w:val="false"/>
                <w:i w:val="false"/>
                <w:color w:val="000000"/>
                <w:sz w:val="20"/>
              </w:rPr>
              <w:t>- дене тәрбиесі жаттығуларына қойылатын талаптар мен техниканы;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w:t>
            </w:r>
            <w:r>
              <w:br/>
            </w:r>
            <w:r>
              <w:rPr>
                <w:rFonts w:ascii="Times New Roman"/>
                <w:b w:val="false"/>
                <w:i w:val="false"/>
                <w:color w:val="000000"/>
                <w:sz w:val="20"/>
              </w:rPr>
              <w:t>
</w:t>
            </w:r>
            <w:r>
              <w:rPr>
                <w:rFonts w:ascii="Times New Roman"/>
                <w:b w:val="false"/>
                <w:i w:val="false"/>
                <w:color w:val="000000"/>
                <w:sz w:val="20"/>
              </w:rPr>
              <w:t xml:space="preserve">Адамгершілік – рухани білім беру негіздері және мазмұны. </w:t>
            </w:r>
            <w:r>
              <w:br/>
            </w:r>
            <w:r>
              <w:rPr>
                <w:rFonts w:ascii="Times New Roman"/>
                <w:b w:val="false"/>
                <w:i w:val="false"/>
                <w:color w:val="000000"/>
                <w:sz w:val="20"/>
              </w:rPr>
              <w:t>
</w:t>
            </w:r>
            <w:r>
              <w:rPr>
                <w:rFonts w:ascii="Times New Roman"/>
                <w:b w:val="false"/>
                <w:i w:val="false"/>
                <w:color w:val="000000"/>
                <w:sz w:val="20"/>
              </w:rPr>
              <w:t>Пәннің мазмұны мен әдістемелік құралдары. «Өзін-өзі тану» пәнін оқыту әдістемесі. «Өзін-өзі тану» пәнінің мониторинг жүргізу әдістемесі. Педагогикадағы рефлексия және тәрбиеші – педагогтың қызметіндегі рефлексияның ролі.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гуманистік ұстанымдарды, адамзаттың құндылықтарын, оның өмірі мен қадір–қасиеті, құқықтары мен бостандықтары;</w:t>
            </w:r>
            <w:r>
              <w:br/>
            </w:r>
            <w:r>
              <w:rPr>
                <w:rFonts w:ascii="Times New Roman"/>
                <w:b w:val="false"/>
                <w:i w:val="false"/>
                <w:color w:val="000000"/>
                <w:sz w:val="20"/>
              </w:rPr>
              <w:t>
</w:t>
            </w:r>
            <w:r>
              <w:rPr>
                <w:rFonts w:ascii="Times New Roman"/>
                <w:b w:val="false"/>
                <w:i w:val="false"/>
                <w:color w:val="000000"/>
                <w:sz w:val="20"/>
              </w:rPr>
              <w:t>- өзінің қоғамдағы ролі мен орнын, шығармашылық тұрғыдан қайта түлеп отырудың қажеттігін;</w:t>
            </w:r>
            <w:r>
              <w:br/>
            </w:r>
            <w:r>
              <w:rPr>
                <w:rFonts w:ascii="Times New Roman"/>
                <w:b w:val="false"/>
                <w:i w:val="false"/>
                <w:color w:val="000000"/>
                <w:sz w:val="20"/>
              </w:rPr>
              <w:t>
</w:t>
            </w:r>
            <w:r>
              <w:rPr>
                <w:rFonts w:ascii="Times New Roman"/>
                <w:b w:val="false"/>
                <w:i w:val="false"/>
                <w:color w:val="000000"/>
                <w:sz w:val="20"/>
              </w:rPr>
              <w:t>- адамның физикалық, эмоциольды – рухани жай-күйінің нормаларын;</w:t>
            </w:r>
            <w:r>
              <w:br/>
            </w:r>
            <w:r>
              <w:rPr>
                <w:rFonts w:ascii="Times New Roman"/>
                <w:b w:val="false"/>
                <w:i w:val="false"/>
                <w:color w:val="000000"/>
                <w:sz w:val="20"/>
              </w:rPr>
              <w:t>
</w:t>
            </w:r>
            <w:r>
              <w:rPr>
                <w:rFonts w:ascii="Times New Roman"/>
                <w:b w:val="false"/>
                <w:i w:val="false"/>
                <w:color w:val="000000"/>
                <w:sz w:val="20"/>
              </w:rPr>
              <w:t>- өмірдің этикалық аспектілерін, өмірлік маңызды мәнді мәселелер туралы;</w:t>
            </w:r>
            <w:r>
              <w:br/>
            </w:r>
            <w:r>
              <w:rPr>
                <w:rFonts w:ascii="Times New Roman"/>
                <w:b w:val="false"/>
                <w:i w:val="false"/>
                <w:color w:val="000000"/>
                <w:sz w:val="20"/>
              </w:rPr>
              <w:t>
</w:t>
            </w:r>
            <w:r>
              <w:rPr>
                <w:rFonts w:ascii="Times New Roman"/>
                <w:b w:val="false"/>
                <w:i w:val="false"/>
                <w:color w:val="000000"/>
                <w:sz w:val="20"/>
              </w:rPr>
              <w:t>- адамгершілік және адамдар арасындағы қарым-қатынас нормалары туралы;</w:t>
            </w:r>
            <w:r>
              <w:br/>
            </w:r>
            <w:r>
              <w:rPr>
                <w:rFonts w:ascii="Times New Roman"/>
                <w:b w:val="false"/>
                <w:i w:val="false"/>
                <w:color w:val="000000"/>
                <w:sz w:val="20"/>
              </w:rPr>
              <w:t>
</w:t>
            </w:r>
            <w:r>
              <w:rPr>
                <w:rFonts w:ascii="Times New Roman"/>
                <w:b w:val="false"/>
                <w:i w:val="false"/>
                <w:color w:val="000000"/>
                <w:sz w:val="20"/>
              </w:rPr>
              <w:t>- өзін-өзі танудың,өздігінен білім алудың қажеттігін.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жалпыадамзаттық, ұлттық құндылықтарға, тарих пен мәдениет мұраларына құрметпен қарауды;</w:t>
            </w:r>
            <w:r>
              <w:br/>
            </w:r>
            <w:r>
              <w:rPr>
                <w:rFonts w:ascii="Times New Roman"/>
                <w:b w:val="false"/>
                <w:i w:val="false"/>
                <w:color w:val="000000"/>
                <w:sz w:val="20"/>
              </w:rPr>
              <w:t>
</w:t>
            </w:r>
            <w:r>
              <w:rPr>
                <w:rFonts w:ascii="Times New Roman"/>
                <w:b w:val="false"/>
                <w:i w:val="false"/>
                <w:color w:val="000000"/>
                <w:sz w:val="20"/>
              </w:rPr>
              <w:t>- өзін-өзі тануды, өзін-өзі жетілдіруді жүзеге асыруды; салауатты өмір салтын саналы түрде ұстануды, өзінің физикалық, эмоциольды–рухани жай-күйін нормада ұстауды;</w:t>
            </w:r>
            <w:r>
              <w:br/>
            </w:r>
            <w:r>
              <w:rPr>
                <w:rFonts w:ascii="Times New Roman"/>
                <w:b w:val="false"/>
                <w:i w:val="false"/>
                <w:color w:val="000000"/>
                <w:sz w:val="20"/>
              </w:rPr>
              <w:t>
</w:t>
            </w:r>
            <w:r>
              <w:rPr>
                <w:rFonts w:ascii="Times New Roman"/>
                <w:b w:val="false"/>
                <w:i w:val="false"/>
                <w:color w:val="000000"/>
                <w:sz w:val="20"/>
              </w:rPr>
              <w:t>- тәрбиеленушілердің өзін-өзі тану, өзін-өзі шығармашылықпен дамытуға қажеттілік сезімдерін дамыту;</w:t>
            </w:r>
            <w:r>
              <w:br/>
            </w:r>
            <w:r>
              <w:rPr>
                <w:rFonts w:ascii="Times New Roman"/>
                <w:b w:val="false"/>
                <w:i w:val="false"/>
                <w:color w:val="000000"/>
                <w:sz w:val="20"/>
              </w:rPr>
              <w:t>
</w:t>
            </w:r>
            <w:r>
              <w:rPr>
                <w:rFonts w:ascii="Times New Roman"/>
                <w:b w:val="false"/>
                <w:i w:val="false"/>
                <w:color w:val="000000"/>
                <w:sz w:val="20"/>
              </w:rPr>
              <w:t>- кез–келген ұжымда өзара түсіністікті, татулық пен келісімді бағалай білуге және оларды жүзеге асыруға ұмтылуды;</w:t>
            </w:r>
            <w:r>
              <w:br/>
            </w:r>
            <w:r>
              <w:rPr>
                <w:rFonts w:ascii="Times New Roman"/>
                <w:b w:val="false"/>
                <w:i w:val="false"/>
                <w:color w:val="000000"/>
                <w:sz w:val="20"/>
              </w:rPr>
              <w:t>
</w:t>
            </w:r>
            <w:r>
              <w:rPr>
                <w:rFonts w:ascii="Times New Roman"/>
                <w:b w:val="false"/>
                <w:i w:val="false"/>
                <w:color w:val="000000"/>
                <w:sz w:val="20"/>
              </w:rPr>
              <w:t>- адамгершілік қасиеттерге ие болу және адамдар арасындағы қарым-қатынас нормаларын сақтауды және</w:t>
            </w:r>
            <w:r>
              <w:br/>
            </w:r>
            <w:r>
              <w:rPr>
                <w:rFonts w:ascii="Times New Roman"/>
                <w:b w:val="false"/>
                <w:i w:val="false"/>
                <w:color w:val="000000"/>
                <w:sz w:val="20"/>
              </w:rPr>
              <w:t>
</w:t>
            </w:r>
            <w:r>
              <w:rPr>
                <w:rFonts w:ascii="Times New Roman"/>
                <w:b w:val="false"/>
                <w:i w:val="false"/>
                <w:color w:val="000000"/>
                <w:sz w:val="20"/>
              </w:rPr>
              <w:t>жүзеге асыруды;</w:t>
            </w:r>
            <w:r>
              <w:br/>
            </w:r>
            <w:r>
              <w:rPr>
                <w:rFonts w:ascii="Times New Roman"/>
                <w:b w:val="false"/>
                <w:i w:val="false"/>
                <w:color w:val="000000"/>
                <w:sz w:val="20"/>
              </w:rPr>
              <w:t>
</w:t>
            </w:r>
            <w:r>
              <w:rPr>
                <w:rFonts w:ascii="Times New Roman"/>
                <w:b w:val="false"/>
                <w:i w:val="false"/>
                <w:color w:val="000000"/>
                <w:sz w:val="20"/>
              </w:rPr>
              <w:t>- тәрбиеленушілерді өмірдің шынайы, толық мәнін және шығармашылық қуанышын сезіне білуге баулуды.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Конституциясы. </w:t>
            </w:r>
            <w:r>
              <w:br/>
            </w:r>
            <w:r>
              <w:rPr>
                <w:rFonts w:ascii="Times New Roman"/>
                <w:b w:val="false"/>
                <w:i w:val="false"/>
                <w:color w:val="000000"/>
                <w:sz w:val="20"/>
              </w:rPr>
              <w:t>
</w:t>
            </w:r>
            <w:r>
              <w:rPr>
                <w:rFonts w:ascii="Times New Roman"/>
                <w:b w:val="false"/>
                <w:i w:val="false"/>
                <w:color w:val="000000"/>
                <w:sz w:val="20"/>
              </w:rPr>
              <w:t>Қазақстан ежелгі заманда.</w:t>
            </w:r>
            <w:r>
              <w:br/>
            </w:r>
            <w:r>
              <w:rPr>
                <w:rFonts w:ascii="Times New Roman"/>
                <w:b w:val="false"/>
                <w:i w:val="false"/>
                <w:color w:val="000000"/>
                <w:sz w:val="20"/>
              </w:rPr>
              <w:t>
</w:t>
            </w:r>
            <w:r>
              <w:rPr>
                <w:rFonts w:ascii="Times New Roman"/>
                <w:b w:val="false"/>
                <w:i w:val="false"/>
                <w:color w:val="000000"/>
                <w:sz w:val="20"/>
              </w:rPr>
              <w:t>Тас дәуіріндегі Қазақстан.</w:t>
            </w:r>
            <w:r>
              <w:br/>
            </w:r>
            <w:r>
              <w:rPr>
                <w:rFonts w:ascii="Times New Roman"/>
                <w:b w:val="false"/>
                <w:i w:val="false"/>
                <w:color w:val="000000"/>
                <w:sz w:val="20"/>
              </w:rPr>
              <w:t>
</w:t>
            </w:r>
            <w:r>
              <w:rPr>
                <w:rFonts w:ascii="Times New Roman"/>
                <w:b w:val="false"/>
                <w:i w:val="false"/>
                <w:color w:val="000000"/>
                <w:sz w:val="20"/>
              </w:rPr>
              <w:t>Қазақстан қола дәуірінде.</w:t>
            </w:r>
            <w:r>
              <w:br/>
            </w:r>
            <w:r>
              <w:rPr>
                <w:rFonts w:ascii="Times New Roman"/>
                <w:b w:val="false"/>
                <w:i w:val="false"/>
                <w:color w:val="000000"/>
                <w:sz w:val="20"/>
              </w:rPr>
              <w:t>
</w:t>
            </w:r>
            <w:r>
              <w:rPr>
                <w:rFonts w:ascii="Times New Roman"/>
                <w:b w:val="false"/>
                <w:i w:val="false"/>
                <w:color w:val="000000"/>
                <w:sz w:val="20"/>
              </w:rPr>
              <w:t>Қазақстан территориясындағы тайпалық одақтар мен ежелгі мемлекеттер.</w:t>
            </w:r>
            <w:r>
              <w:br/>
            </w:r>
            <w:r>
              <w:rPr>
                <w:rFonts w:ascii="Times New Roman"/>
                <w:b w:val="false"/>
                <w:i w:val="false"/>
                <w:color w:val="000000"/>
                <w:sz w:val="20"/>
              </w:rPr>
              <w:t>
</w:t>
            </w:r>
            <w:r>
              <w:rPr>
                <w:rFonts w:ascii="Times New Roman"/>
                <w:b w:val="false"/>
                <w:i w:val="false"/>
                <w:color w:val="000000"/>
                <w:sz w:val="20"/>
              </w:rPr>
              <w:t>Қазақстан орта ғасырда.</w:t>
            </w:r>
            <w:r>
              <w:br/>
            </w:r>
            <w:r>
              <w:rPr>
                <w:rFonts w:ascii="Times New Roman"/>
                <w:b w:val="false"/>
                <w:i w:val="false"/>
                <w:color w:val="000000"/>
                <w:sz w:val="20"/>
              </w:rPr>
              <w:t>
</w:t>
            </w:r>
            <w:r>
              <w:rPr>
                <w:rFonts w:ascii="Times New Roman"/>
                <w:b w:val="false"/>
                <w:i w:val="false"/>
                <w:color w:val="000000"/>
                <w:sz w:val="20"/>
              </w:rPr>
              <w:t xml:space="preserve">Ерте орта ғасырлық мемлекеттер. </w:t>
            </w:r>
            <w:r>
              <w:br/>
            </w:r>
            <w:r>
              <w:rPr>
                <w:rFonts w:ascii="Times New Roman"/>
                <w:b w:val="false"/>
                <w:i w:val="false"/>
                <w:color w:val="000000"/>
                <w:sz w:val="20"/>
              </w:rPr>
              <w:t>
</w:t>
            </w:r>
            <w:r>
              <w:rPr>
                <w:rFonts w:ascii="Times New Roman"/>
                <w:b w:val="false"/>
                <w:i w:val="false"/>
                <w:color w:val="000000"/>
                <w:sz w:val="20"/>
              </w:rPr>
              <w:t xml:space="preserve">Қазақстан территориясындағы Ұлы Жібек жолы. </w:t>
            </w:r>
            <w:r>
              <w:br/>
            </w:r>
            <w:r>
              <w:rPr>
                <w:rFonts w:ascii="Times New Roman"/>
                <w:b w:val="false"/>
                <w:i w:val="false"/>
                <w:color w:val="000000"/>
                <w:sz w:val="20"/>
              </w:rPr>
              <w:t>
</w:t>
            </w:r>
            <w:r>
              <w:rPr>
                <w:rFonts w:ascii="Times New Roman"/>
                <w:b w:val="false"/>
                <w:i w:val="false"/>
                <w:color w:val="000000"/>
                <w:sz w:val="20"/>
              </w:rPr>
              <w:t xml:space="preserve">Монғол шапқыншылығы дәуіріндегі Қазақстан. </w:t>
            </w:r>
            <w:r>
              <w:br/>
            </w:r>
            <w:r>
              <w:rPr>
                <w:rFonts w:ascii="Times New Roman"/>
                <w:b w:val="false"/>
                <w:i w:val="false"/>
                <w:color w:val="000000"/>
                <w:sz w:val="20"/>
              </w:rPr>
              <w:t>
</w:t>
            </w:r>
            <w:r>
              <w:rPr>
                <w:rFonts w:ascii="Times New Roman"/>
                <w:b w:val="false"/>
                <w:i w:val="false"/>
                <w:color w:val="000000"/>
                <w:sz w:val="20"/>
              </w:rPr>
              <w:t>XIV-XV ғғ. Орта ғасырлық мемлекеттер.</w:t>
            </w:r>
            <w:r>
              <w:br/>
            </w:r>
            <w:r>
              <w:rPr>
                <w:rFonts w:ascii="Times New Roman"/>
                <w:b w:val="false"/>
                <w:i w:val="false"/>
                <w:color w:val="000000"/>
                <w:sz w:val="20"/>
              </w:rPr>
              <w:t>
</w:t>
            </w:r>
            <w:r>
              <w:rPr>
                <w:rFonts w:ascii="Times New Roman"/>
                <w:b w:val="false"/>
                <w:i w:val="false"/>
                <w:color w:val="000000"/>
                <w:sz w:val="20"/>
              </w:rPr>
              <w:t>XV-XVII ғғ. Қазақ хандығы.</w:t>
            </w:r>
            <w:r>
              <w:br/>
            </w:r>
            <w:r>
              <w:rPr>
                <w:rFonts w:ascii="Times New Roman"/>
                <w:b w:val="false"/>
                <w:i w:val="false"/>
                <w:color w:val="000000"/>
                <w:sz w:val="20"/>
              </w:rPr>
              <w:t>
</w:t>
            </w:r>
            <w:r>
              <w:rPr>
                <w:rFonts w:ascii="Times New Roman"/>
                <w:b w:val="false"/>
                <w:i w:val="false"/>
                <w:color w:val="000000"/>
                <w:sz w:val="20"/>
              </w:rPr>
              <w:t xml:space="preserve">Қазақстан Ресей империясы құрамында. </w:t>
            </w:r>
            <w:r>
              <w:br/>
            </w:r>
            <w:r>
              <w:rPr>
                <w:rFonts w:ascii="Times New Roman"/>
                <w:b w:val="false"/>
                <w:i w:val="false"/>
                <w:color w:val="000000"/>
                <w:sz w:val="20"/>
              </w:rPr>
              <w:t>
</w:t>
            </w:r>
            <w:r>
              <w:rPr>
                <w:rFonts w:ascii="Times New Roman"/>
                <w:b w:val="false"/>
                <w:i w:val="false"/>
                <w:color w:val="000000"/>
                <w:sz w:val="20"/>
              </w:rPr>
              <w:t>Қазақстанның Ресейге қосылуы: кіруі, жаулап алуы, отарлауы.</w:t>
            </w:r>
            <w:r>
              <w:br/>
            </w:r>
            <w:r>
              <w:rPr>
                <w:rFonts w:ascii="Times New Roman"/>
                <w:b w:val="false"/>
                <w:i w:val="false"/>
                <w:color w:val="000000"/>
                <w:sz w:val="20"/>
              </w:rPr>
              <w:t>
</w:t>
            </w:r>
            <w:r>
              <w:rPr>
                <w:rFonts w:ascii="Times New Roman"/>
                <w:b w:val="false"/>
                <w:i w:val="false"/>
                <w:color w:val="000000"/>
                <w:sz w:val="20"/>
              </w:rPr>
              <w:t xml:space="preserve">XVIII-XIX ғғ. ортасына дейінгі қазақ қоғамының әлеуметтік-экономикалық дамуы. </w:t>
            </w:r>
            <w:r>
              <w:br/>
            </w:r>
            <w:r>
              <w:rPr>
                <w:rFonts w:ascii="Times New Roman"/>
                <w:b w:val="false"/>
                <w:i w:val="false"/>
                <w:color w:val="000000"/>
                <w:sz w:val="20"/>
              </w:rPr>
              <w:t>
</w:t>
            </w:r>
            <w:r>
              <w:rPr>
                <w:rFonts w:ascii="Times New Roman"/>
                <w:b w:val="false"/>
                <w:i w:val="false"/>
                <w:color w:val="000000"/>
                <w:sz w:val="20"/>
              </w:rPr>
              <w:t>Қазақстанның Ресейге қосылу кезеңіндегі ұлт-азаттық қозғалыстар.</w:t>
            </w:r>
            <w:r>
              <w:br/>
            </w:r>
            <w:r>
              <w:rPr>
                <w:rFonts w:ascii="Times New Roman"/>
                <w:b w:val="false"/>
                <w:i w:val="false"/>
                <w:color w:val="000000"/>
                <w:sz w:val="20"/>
              </w:rPr>
              <w:t>
</w:t>
            </w:r>
            <w:r>
              <w:rPr>
                <w:rFonts w:ascii="Times New Roman"/>
                <w:b w:val="false"/>
                <w:i w:val="false"/>
                <w:color w:val="000000"/>
                <w:sz w:val="20"/>
              </w:rPr>
              <w:t>Қазақстандағы XIX ғ. II жартысындағы әлеуметтік-экономикалық қатынастар.</w:t>
            </w:r>
            <w:r>
              <w:br/>
            </w:r>
            <w:r>
              <w:rPr>
                <w:rFonts w:ascii="Times New Roman"/>
                <w:b w:val="false"/>
                <w:i w:val="false"/>
                <w:color w:val="000000"/>
                <w:sz w:val="20"/>
              </w:rPr>
              <w:t>
</w:t>
            </w:r>
            <w:r>
              <w:rPr>
                <w:rFonts w:ascii="Times New Roman"/>
                <w:b w:val="false"/>
                <w:i w:val="false"/>
                <w:color w:val="000000"/>
                <w:sz w:val="20"/>
              </w:rPr>
              <w:t>XX ғ. Қазақстан.</w:t>
            </w:r>
            <w:r>
              <w:br/>
            </w:r>
            <w:r>
              <w:rPr>
                <w:rFonts w:ascii="Times New Roman"/>
                <w:b w:val="false"/>
                <w:i w:val="false"/>
                <w:color w:val="000000"/>
                <w:sz w:val="20"/>
              </w:rPr>
              <w:t>
</w:t>
            </w:r>
            <w:r>
              <w:rPr>
                <w:rFonts w:ascii="Times New Roman"/>
                <w:b w:val="false"/>
                <w:i w:val="false"/>
                <w:color w:val="000000"/>
                <w:sz w:val="20"/>
              </w:rPr>
              <w:t>Қазақстан тоталитарлық жүйенің қалыптасу кезеңінде. Қазақстан азаматтық қарсыластық жолдарында. Қазақстан тоталитарлық жүйенің қалыптасу кезеңінде.</w:t>
            </w:r>
            <w:r>
              <w:br/>
            </w:r>
            <w:r>
              <w:rPr>
                <w:rFonts w:ascii="Times New Roman"/>
                <w:b w:val="false"/>
                <w:i w:val="false"/>
                <w:color w:val="000000"/>
                <w:sz w:val="20"/>
              </w:rPr>
              <w:t>
</w:t>
            </w:r>
            <w:r>
              <w:rPr>
                <w:rFonts w:ascii="Times New Roman"/>
                <w:b w:val="false"/>
                <w:i w:val="false"/>
                <w:color w:val="000000"/>
                <w:sz w:val="20"/>
              </w:rPr>
              <w:t>Қазақстан Ұлы Отан соғысы жылдарында (1941-1945 жж).</w:t>
            </w:r>
            <w:r>
              <w:br/>
            </w:r>
            <w:r>
              <w:rPr>
                <w:rFonts w:ascii="Times New Roman"/>
                <w:b w:val="false"/>
                <w:i w:val="false"/>
                <w:color w:val="000000"/>
                <w:sz w:val="20"/>
              </w:rPr>
              <w:t>
</w:t>
            </w:r>
            <w:r>
              <w:rPr>
                <w:rFonts w:ascii="Times New Roman"/>
                <w:b w:val="false"/>
                <w:i w:val="false"/>
                <w:color w:val="000000"/>
                <w:sz w:val="20"/>
              </w:rPr>
              <w:t>Соғыстан кейінгі жылдардағы Қазақстан (1946-1970 жж).</w:t>
            </w:r>
            <w:r>
              <w:br/>
            </w:r>
            <w:r>
              <w:rPr>
                <w:rFonts w:ascii="Times New Roman"/>
                <w:b w:val="false"/>
                <w:i w:val="false"/>
                <w:color w:val="000000"/>
                <w:sz w:val="20"/>
              </w:rPr>
              <w:t>
</w:t>
            </w:r>
            <w:r>
              <w:rPr>
                <w:rFonts w:ascii="Times New Roman"/>
                <w:b w:val="false"/>
                <w:i w:val="false"/>
                <w:color w:val="000000"/>
                <w:sz w:val="20"/>
              </w:rPr>
              <w:t>70-80 жж. Қазақстан.</w:t>
            </w:r>
            <w:r>
              <w:br/>
            </w:r>
            <w:r>
              <w:rPr>
                <w:rFonts w:ascii="Times New Roman"/>
                <w:b w:val="false"/>
                <w:i w:val="false"/>
                <w:color w:val="000000"/>
                <w:sz w:val="20"/>
              </w:rPr>
              <w:t>
</w:t>
            </w:r>
            <w:r>
              <w:rPr>
                <w:rFonts w:ascii="Times New Roman"/>
                <w:b w:val="false"/>
                <w:i w:val="false"/>
                <w:color w:val="000000"/>
                <w:sz w:val="20"/>
              </w:rPr>
              <w:t xml:space="preserve">Тәуелсіз Қазақстан. </w:t>
            </w:r>
            <w:r>
              <w:br/>
            </w:r>
            <w:r>
              <w:rPr>
                <w:rFonts w:ascii="Times New Roman"/>
                <w:b w:val="false"/>
                <w:i w:val="false"/>
                <w:color w:val="000000"/>
                <w:sz w:val="20"/>
              </w:rPr>
              <w:t>
</w:t>
            </w:r>
            <w:r>
              <w:rPr>
                <w:rFonts w:ascii="Times New Roman"/>
                <w:b w:val="false"/>
                <w:i w:val="false"/>
                <w:color w:val="000000"/>
                <w:sz w:val="20"/>
              </w:rPr>
              <w:t>Қазақстан – егеменді, тәуелсіз мемлекет.</w:t>
            </w:r>
            <w:r>
              <w:br/>
            </w:r>
            <w:r>
              <w:rPr>
                <w:rFonts w:ascii="Times New Roman"/>
                <w:b w:val="false"/>
                <w:i w:val="false"/>
                <w:color w:val="000000"/>
                <w:sz w:val="20"/>
              </w:rPr>
              <w:t>
</w:t>
            </w:r>
            <w:r>
              <w:rPr>
                <w:rFonts w:ascii="Times New Roman"/>
                <w:b w:val="false"/>
                <w:i w:val="false"/>
                <w:color w:val="000000"/>
                <w:sz w:val="20"/>
              </w:rPr>
              <w:t>Нарықтық экономикалық қатынасқа көшу.</w:t>
            </w:r>
            <w:r>
              <w:br/>
            </w:r>
            <w:r>
              <w:rPr>
                <w:rFonts w:ascii="Times New Roman"/>
                <w:b w:val="false"/>
                <w:i w:val="false"/>
                <w:color w:val="000000"/>
                <w:sz w:val="20"/>
              </w:rPr>
              <w:t>
</w:t>
            </w:r>
            <w:r>
              <w:rPr>
                <w:rFonts w:ascii="Times New Roman"/>
                <w:b w:val="false"/>
                <w:i w:val="false"/>
                <w:color w:val="000000"/>
                <w:sz w:val="20"/>
              </w:rPr>
              <w:t>Қазақстанның ішкі және сыртқы саясаты.</w:t>
            </w:r>
            <w:r>
              <w:br/>
            </w:r>
            <w:r>
              <w:rPr>
                <w:rFonts w:ascii="Times New Roman"/>
                <w:b w:val="false"/>
                <w:i w:val="false"/>
                <w:color w:val="000000"/>
                <w:sz w:val="20"/>
              </w:rPr>
              <w:t>
</w:t>
            </w:r>
            <w:r>
              <w:rPr>
                <w:rFonts w:ascii="Times New Roman"/>
                <w:b w:val="false"/>
                <w:i w:val="false"/>
                <w:color w:val="000000"/>
                <w:sz w:val="20"/>
              </w:rPr>
              <w:t>Қазақстанның әлеуметтік-демографиялық жағдайы.</w:t>
            </w:r>
            <w:r>
              <w:br/>
            </w:r>
            <w:r>
              <w:rPr>
                <w:rFonts w:ascii="Times New Roman"/>
                <w:b w:val="false"/>
                <w:i w:val="false"/>
                <w:color w:val="000000"/>
                <w:sz w:val="20"/>
              </w:rPr>
              <w:t>
</w:t>
            </w:r>
            <w:r>
              <w:rPr>
                <w:rFonts w:ascii="Times New Roman"/>
                <w:b w:val="false"/>
                <w:i w:val="false"/>
                <w:color w:val="000000"/>
                <w:sz w:val="20"/>
              </w:rPr>
              <w:t>«Қазақстан – 2030» стратегиялық бағдарламасы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Қазақстанның әлемдік қауымдастықтағы геосаяси және экономикалық маңызын;</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рәміздері мен маңызды оқиғаларды;</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құрылымын және институттарын, олардың қызметтерін;</w:t>
            </w:r>
            <w:r>
              <w:br/>
            </w:r>
            <w:r>
              <w:rPr>
                <w:rFonts w:ascii="Times New Roman"/>
                <w:b w:val="false"/>
                <w:i w:val="false"/>
                <w:color w:val="000000"/>
                <w:sz w:val="20"/>
              </w:rPr>
              <w:t>
</w:t>
            </w:r>
            <w:r>
              <w:rPr>
                <w:rFonts w:ascii="Times New Roman"/>
                <w:b w:val="false"/>
                <w:i w:val="false"/>
                <w:color w:val="000000"/>
                <w:sz w:val="20"/>
              </w:rPr>
              <w:t>- тарихи оқиғалардың датасын, тарихи топографияны;</w:t>
            </w:r>
            <w:r>
              <w:br/>
            </w:r>
            <w:r>
              <w:rPr>
                <w:rFonts w:ascii="Times New Roman"/>
                <w:b w:val="false"/>
                <w:i w:val="false"/>
                <w:color w:val="000000"/>
                <w:sz w:val="20"/>
              </w:rPr>
              <w:t>
</w:t>
            </w:r>
            <w:r>
              <w:rPr>
                <w:rFonts w:ascii="Times New Roman"/>
                <w:b w:val="false"/>
                <w:i w:val="false"/>
                <w:color w:val="000000"/>
                <w:sz w:val="20"/>
              </w:rPr>
              <w:t>- тарихи терминдерді, оқиғалардың хронологиялық шегін;</w:t>
            </w:r>
            <w:r>
              <w:br/>
            </w:r>
            <w:r>
              <w:rPr>
                <w:rFonts w:ascii="Times New Roman"/>
                <w:b w:val="false"/>
                <w:i w:val="false"/>
                <w:color w:val="000000"/>
                <w:sz w:val="20"/>
              </w:rPr>
              <w:t>
</w:t>
            </w:r>
            <w:r>
              <w:rPr>
                <w:rFonts w:ascii="Times New Roman"/>
                <w:b w:val="false"/>
                <w:i w:val="false"/>
                <w:color w:val="000000"/>
                <w:sz w:val="20"/>
              </w:rPr>
              <w:t>- тарихтын әр кезеңіндегі саяси-экономикалық, әлеуметтік және мәдени дамуын;</w:t>
            </w:r>
            <w:r>
              <w:br/>
            </w:r>
            <w:r>
              <w:rPr>
                <w:rFonts w:ascii="Times New Roman"/>
                <w:b w:val="false"/>
                <w:i w:val="false"/>
                <w:color w:val="000000"/>
                <w:sz w:val="20"/>
              </w:rPr>
              <w:t>
</w:t>
            </w:r>
            <w:r>
              <w:rPr>
                <w:rFonts w:ascii="Times New Roman"/>
                <w:b w:val="false"/>
                <w:i w:val="false"/>
                <w:color w:val="000000"/>
                <w:sz w:val="20"/>
              </w:rPr>
              <w:t>- сыртқы және ішкі саясаттың негізгі бағыттарын;</w:t>
            </w:r>
            <w:r>
              <w:br/>
            </w:r>
            <w:r>
              <w:rPr>
                <w:rFonts w:ascii="Times New Roman"/>
                <w:b w:val="false"/>
                <w:i w:val="false"/>
                <w:color w:val="000000"/>
                <w:sz w:val="20"/>
              </w:rPr>
              <w:t>
</w:t>
            </w:r>
            <w:r>
              <w:rPr>
                <w:rFonts w:ascii="Times New Roman"/>
                <w:b w:val="false"/>
                <w:i w:val="false"/>
                <w:color w:val="000000"/>
                <w:sz w:val="20"/>
              </w:rPr>
              <w:t xml:space="preserve">- ірі тарихи оқиғалардың себептері мен нәтижелерін; </w:t>
            </w:r>
            <w:r>
              <w:br/>
            </w:r>
            <w:r>
              <w:rPr>
                <w:rFonts w:ascii="Times New Roman"/>
                <w:b w:val="false"/>
                <w:i w:val="false"/>
                <w:color w:val="000000"/>
                <w:sz w:val="20"/>
              </w:rPr>
              <w:t>
</w:t>
            </w:r>
            <w:r>
              <w:rPr>
                <w:rFonts w:ascii="Times New Roman"/>
                <w:b w:val="false"/>
                <w:i w:val="false"/>
                <w:color w:val="000000"/>
                <w:sz w:val="20"/>
              </w:rPr>
              <w:t>- тарихи қайраткерлер қызметін және олардың маңызын;</w:t>
            </w:r>
            <w:r>
              <w:br/>
            </w:r>
            <w:r>
              <w:rPr>
                <w:rFonts w:ascii="Times New Roman"/>
                <w:b w:val="false"/>
                <w:i w:val="false"/>
                <w:color w:val="000000"/>
                <w:sz w:val="20"/>
              </w:rPr>
              <w:t>
</w:t>
            </w:r>
            <w:r>
              <w:rPr>
                <w:rFonts w:ascii="Times New Roman"/>
                <w:b w:val="false"/>
                <w:i w:val="false"/>
                <w:color w:val="000000"/>
                <w:sz w:val="20"/>
              </w:rPr>
              <w:t xml:space="preserve">- саяси картадағы өзгерістерді; </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және оларды шешу жолдарын; </w:t>
            </w:r>
            <w:r>
              <w:br/>
            </w:r>
            <w:r>
              <w:rPr>
                <w:rFonts w:ascii="Times New Roman"/>
                <w:b w:val="false"/>
                <w:i w:val="false"/>
                <w:color w:val="000000"/>
                <w:sz w:val="20"/>
              </w:rPr>
              <w:t>
</w:t>
            </w:r>
            <w:r>
              <w:rPr>
                <w:rFonts w:ascii="Times New Roman"/>
                <w:b w:val="false"/>
                <w:i w:val="false"/>
                <w:color w:val="000000"/>
                <w:sz w:val="20"/>
              </w:rPr>
              <w:t>- ғылыми техникалық прогресс жетістіктерін;</w:t>
            </w:r>
            <w:r>
              <w:br/>
            </w:r>
            <w:r>
              <w:rPr>
                <w:rFonts w:ascii="Times New Roman"/>
                <w:b w:val="false"/>
                <w:i w:val="false"/>
                <w:color w:val="000000"/>
                <w:sz w:val="20"/>
              </w:rPr>
              <w:t>
</w:t>
            </w:r>
            <w:r>
              <w:rPr>
                <w:rFonts w:ascii="Times New Roman"/>
                <w:b w:val="false"/>
                <w:i w:val="false"/>
                <w:color w:val="000000"/>
                <w:sz w:val="20"/>
              </w:rPr>
              <w:t>- геосаяси жағдайды және оның міндеттері мен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тарихи оқиғаларды уақыттық және кеңістік тұрғыдан баяндай білуді;</w:t>
            </w:r>
            <w:r>
              <w:br/>
            </w:r>
            <w:r>
              <w:rPr>
                <w:rFonts w:ascii="Times New Roman"/>
                <w:b w:val="false"/>
                <w:i w:val="false"/>
                <w:color w:val="000000"/>
                <w:sz w:val="20"/>
              </w:rPr>
              <w:t>
</w:t>
            </w:r>
            <w:r>
              <w:rPr>
                <w:rFonts w:ascii="Times New Roman"/>
                <w:b w:val="false"/>
                <w:i w:val="false"/>
                <w:color w:val="000000"/>
                <w:sz w:val="20"/>
              </w:rPr>
              <w:t>- тарихи құбылыстар арасындағы себеп-салдарлы байланыстарды орната білуді;</w:t>
            </w:r>
            <w:r>
              <w:br/>
            </w:r>
            <w:r>
              <w:rPr>
                <w:rFonts w:ascii="Times New Roman"/>
                <w:b w:val="false"/>
                <w:i w:val="false"/>
                <w:color w:val="000000"/>
                <w:sz w:val="20"/>
              </w:rPr>
              <w:t>
</w:t>
            </w:r>
            <w:r>
              <w:rPr>
                <w:rFonts w:ascii="Times New Roman"/>
                <w:b w:val="false"/>
                <w:i w:val="false"/>
                <w:color w:val="000000"/>
                <w:sz w:val="20"/>
              </w:rPr>
              <w:t>- тарихи оқиғалардың себептері мен салдарына талдау жасауды;</w:t>
            </w:r>
            <w:r>
              <w:br/>
            </w:r>
            <w:r>
              <w:rPr>
                <w:rFonts w:ascii="Times New Roman"/>
                <w:b w:val="false"/>
                <w:i w:val="false"/>
                <w:color w:val="000000"/>
                <w:sz w:val="20"/>
              </w:rPr>
              <w:t>
</w:t>
            </w:r>
            <w:r>
              <w:rPr>
                <w:rFonts w:ascii="Times New Roman"/>
                <w:b w:val="false"/>
                <w:i w:val="false"/>
                <w:color w:val="000000"/>
                <w:sz w:val="20"/>
              </w:rPr>
              <w:t>- қоғамдық құбылыстар мен үрдістерді байланыстыра алуды;</w:t>
            </w:r>
            <w:r>
              <w:br/>
            </w:r>
            <w:r>
              <w:rPr>
                <w:rFonts w:ascii="Times New Roman"/>
                <w:b w:val="false"/>
                <w:i w:val="false"/>
                <w:color w:val="000000"/>
                <w:sz w:val="20"/>
              </w:rPr>
              <w:t>
</w:t>
            </w:r>
            <w:r>
              <w:rPr>
                <w:rFonts w:ascii="Times New Roman"/>
                <w:b w:val="false"/>
                <w:i w:val="false"/>
                <w:color w:val="000000"/>
                <w:sz w:val="20"/>
              </w:rPr>
              <w:t xml:space="preserve">- тарихи оқиғаларды суреттеп айтуды; </w:t>
            </w:r>
            <w:r>
              <w:br/>
            </w:r>
            <w:r>
              <w:rPr>
                <w:rFonts w:ascii="Times New Roman"/>
                <w:b w:val="false"/>
                <w:i w:val="false"/>
                <w:color w:val="000000"/>
                <w:sz w:val="20"/>
              </w:rPr>
              <w:t>
</w:t>
            </w:r>
            <w:r>
              <w:rPr>
                <w:rFonts w:ascii="Times New Roman"/>
                <w:b w:val="false"/>
                <w:i w:val="false"/>
                <w:color w:val="000000"/>
                <w:sz w:val="20"/>
              </w:rPr>
              <w:t>- тарихи құжаттармен, мұражай, мұрағаттар құжаттарымен жұмыс істеуді;</w:t>
            </w:r>
            <w:r>
              <w:br/>
            </w:r>
            <w:r>
              <w:rPr>
                <w:rFonts w:ascii="Times New Roman"/>
                <w:b w:val="false"/>
                <w:i w:val="false"/>
                <w:color w:val="000000"/>
                <w:sz w:val="20"/>
              </w:rPr>
              <w:t>
</w:t>
            </w:r>
            <w:r>
              <w:rPr>
                <w:rFonts w:ascii="Times New Roman"/>
                <w:b w:val="false"/>
                <w:i w:val="false"/>
                <w:color w:val="000000"/>
                <w:sz w:val="20"/>
              </w:rPr>
              <w:t>- тарихи оқиғаларға өз көзқарасын білдіру, пікірталасқа қатысуды;</w:t>
            </w:r>
            <w:r>
              <w:br/>
            </w:r>
            <w:r>
              <w:rPr>
                <w:rFonts w:ascii="Times New Roman"/>
                <w:b w:val="false"/>
                <w:i w:val="false"/>
                <w:color w:val="000000"/>
                <w:sz w:val="20"/>
              </w:rPr>
              <w:t>
</w:t>
            </w:r>
            <w:r>
              <w:rPr>
                <w:rFonts w:ascii="Times New Roman"/>
                <w:b w:val="false"/>
                <w:i w:val="false"/>
                <w:color w:val="000000"/>
                <w:sz w:val="20"/>
              </w:rPr>
              <w:t>- картадан мемлекеттік шекараларды, аймақты, қаланы көрсетуді.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w:t>
            </w:r>
            <w:r>
              <w:rPr>
                <w:rFonts w:ascii="Times New Roman"/>
                <w:b w:val="false"/>
                <w:i w:val="false"/>
                <w:color w:val="000000"/>
                <w:sz w:val="20"/>
              </w:rPr>
              <w:t>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Адамның қоғамдық табиғаты. Философиялық білімнің өзіне тән ерекшеліктері. Философия және оның қоғамдағы ролі. Философияның тарихи типтері. Әлем-шындықтар жиынтығы ретінде. Материя және сана. Диалектика және оның баламалары. Адам мен қоғамның рухани өмірі. Таным теориясы.</w:t>
            </w:r>
            <w:r>
              <w:br/>
            </w:r>
            <w:r>
              <w:rPr>
                <w:rFonts w:ascii="Times New Roman"/>
                <w:b w:val="false"/>
                <w:i w:val="false"/>
                <w:color w:val="000000"/>
                <w:sz w:val="20"/>
              </w:rPr>
              <w:t>
</w:t>
            </w:r>
            <w:r>
              <w:rPr>
                <w:rFonts w:ascii="Times New Roman"/>
                <w:b w:val="false"/>
                <w:i w:val="false"/>
                <w:color w:val="000000"/>
                <w:sz w:val="20"/>
              </w:rPr>
              <w:t>Қоғамдық сана және оның формаларының көптүрлілігі.</w:t>
            </w:r>
            <w:r>
              <w:br/>
            </w:r>
            <w:r>
              <w:rPr>
                <w:rFonts w:ascii="Times New Roman"/>
                <w:b w:val="false"/>
                <w:i w:val="false"/>
                <w:color w:val="000000"/>
                <w:sz w:val="20"/>
              </w:rPr>
              <w:t>
</w:t>
            </w:r>
            <w:r>
              <w:rPr>
                <w:rFonts w:ascii="Times New Roman"/>
                <w:b w:val="false"/>
                <w:i w:val="false"/>
                <w:color w:val="000000"/>
                <w:sz w:val="20"/>
              </w:rPr>
              <w:t>Философиядағы адам проблемалары. Адам болмысы – философия проблемасы ретінде.</w:t>
            </w:r>
            <w:r>
              <w:br/>
            </w:r>
            <w:r>
              <w:rPr>
                <w:rFonts w:ascii="Times New Roman"/>
                <w:b w:val="false"/>
                <w:i w:val="false"/>
                <w:color w:val="000000"/>
                <w:sz w:val="20"/>
              </w:rPr>
              <w:t>
</w:t>
            </w:r>
            <w:r>
              <w:rPr>
                <w:rFonts w:ascii="Times New Roman"/>
                <w:b w:val="false"/>
                <w:i w:val="false"/>
                <w:color w:val="000000"/>
                <w:sz w:val="20"/>
              </w:rPr>
              <w:t>Жеке тұлғалық. Бостандық және жауапкершілік. Адамзаттың болашағы. Философияның адамгершілік проблемалары.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философиялық білімнің маңызын, қоғамдағы орны мен ролін;</w:t>
            </w:r>
            <w:r>
              <w:br/>
            </w:r>
            <w:r>
              <w:rPr>
                <w:rFonts w:ascii="Times New Roman"/>
                <w:b w:val="false"/>
                <w:i w:val="false"/>
                <w:color w:val="000000"/>
                <w:sz w:val="20"/>
              </w:rPr>
              <w:t>
</w:t>
            </w:r>
            <w:r>
              <w:rPr>
                <w:rFonts w:ascii="Times New Roman"/>
                <w:b w:val="false"/>
                <w:i w:val="false"/>
                <w:color w:val="000000"/>
                <w:sz w:val="20"/>
              </w:rPr>
              <w:t>- ғылыми–философиялық дүниетаным туралы көзқарастар жүйесін, қалыптасуының алғышарттарын;</w:t>
            </w:r>
            <w:r>
              <w:br/>
            </w:r>
            <w:r>
              <w:rPr>
                <w:rFonts w:ascii="Times New Roman"/>
                <w:b w:val="false"/>
                <w:i w:val="false"/>
                <w:color w:val="000000"/>
                <w:sz w:val="20"/>
              </w:rPr>
              <w:t>
</w:t>
            </w:r>
            <w:r>
              <w:rPr>
                <w:rFonts w:ascii="Times New Roman"/>
                <w:b w:val="false"/>
                <w:i w:val="false"/>
                <w:color w:val="000000"/>
                <w:sz w:val="20"/>
              </w:rPr>
              <w:t>- негізгі философиялық терминдер мен ұғымдардың мәнін;</w:t>
            </w:r>
            <w:r>
              <w:br/>
            </w:r>
            <w:r>
              <w:rPr>
                <w:rFonts w:ascii="Times New Roman"/>
                <w:b w:val="false"/>
                <w:i w:val="false"/>
                <w:color w:val="000000"/>
                <w:sz w:val="20"/>
              </w:rPr>
              <w:t>
</w:t>
            </w:r>
            <w:r>
              <w:rPr>
                <w:rFonts w:ascii="Times New Roman"/>
                <w:b w:val="false"/>
                <w:i w:val="false"/>
                <w:color w:val="000000"/>
                <w:sz w:val="20"/>
              </w:rPr>
              <w:t>- философиялық мәселелердің болмысы мен қызметін;</w:t>
            </w:r>
            <w:r>
              <w:br/>
            </w:r>
            <w:r>
              <w:rPr>
                <w:rFonts w:ascii="Times New Roman"/>
                <w:b w:val="false"/>
                <w:i w:val="false"/>
                <w:color w:val="000000"/>
                <w:sz w:val="20"/>
              </w:rPr>
              <w:t>
</w:t>
            </w:r>
            <w:r>
              <w:rPr>
                <w:rFonts w:ascii="Times New Roman"/>
                <w:b w:val="false"/>
                <w:i w:val="false"/>
                <w:color w:val="000000"/>
                <w:sz w:val="20"/>
              </w:rPr>
              <w:t>- дүниетанымдық көзқарастарды, олардың мәні мен типологиясын;</w:t>
            </w:r>
            <w:r>
              <w:br/>
            </w:r>
            <w:r>
              <w:rPr>
                <w:rFonts w:ascii="Times New Roman"/>
                <w:b w:val="false"/>
                <w:i w:val="false"/>
                <w:color w:val="000000"/>
                <w:sz w:val="20"/>
              </w:rPr>
              <w:t>
</w:t>
            </w:r>
            <w:r>
              <w:rPr>
                <w:rFonts w:ascii="Times New Roman"/>
                <w:b w:val="false"/>
                <w:i w:val="false"/>
                <w:color w:val="000000"/>
                <w:sz w:val="20"/>
              </w:rPr>
              <w:t>- философияның тарихи типтерінің қалыптасу ерекшеліктерін, философиялық мектептерді, бағыттары мен өкілдерін;</w:t>
            </w:r>
            <w:r>
              <w:br/>
            </w:r>
            <w:r>
              <w:rPr>
                <w:rFonts w:ascii="Times New Roman"/>
                <w:b w:val="false"/>
                <w:i w:val="false"/>
                <w:color w:val="000000"/>
                <w:sz w:val="20"/>
              </w:rPr>
              <w:t>
</w:t>
            </w:r>
            <w:r>
              <w:rPr>
                <w:rFonts w:ascii="Times New Roman"/>
                <w:b w:val="false"/>
                <w:i w:val="false"/>
                <w:color w:val="000000"/>
                <w:sz w:val="20"/>
              </w:rPr>
              <w:t>- философияның теориялық-әдістемелік мәселелерінің мазмұны мен мәнін;</w:t>
            </w:r>
            <w:r>
              <w:br/>
            </w:r>
            <w:r>
              <w:rPr>
                <w:rFonts w:ascii="Times New Roman"/>
                <w:b w:val="false"/>
                <w:i w:val="false"/>
                <w:color w:val="000000"/>
                <w:sz w:val="20"/>
              </w:rPr>
              <w:t>
</w:t>
            </w:r>
            <w:r>
              <w:rPr>
                <w:rFonts w:ascii="Times New Roman"/>
                <w:b w:val="false"/>
                <w:i w:val="false"/>
                <w:color w:val="000000"/>
                <w:sz w:val="20"/>
              </w:rPr>
              <w:t>- адам – қоғам - табиғат» жүйесін, оның ғылыми, әлеуметтік–философиялық аспектілерін;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философиялық ойлар мен философтардың дүниетанымдық көзқарастарына талдау жасай білуді;</w:t>
            </w:r>
            <w:r>
              <w:br/>
            </w:r>
            <w:r>
              <w:rPr>
                <w:rFonts w:ascii="Times New Roman"/>
                <w:b w:val="false"/>
                <w:i w:val="false"/>
                <w:color w:val="000000"/>
                <w:sz w:val="20"/>
              </w:rPr>
              <w:t>
</w:t>
            </w:r>
            <w:r>
              <w:rPr>
                <w:rFonts w:ascii="Times New Roman"/>
                <w:b w:val="false"/>
                <w:i w:val="false"/>
                <w:color w:val="000000"/>
                <w:sz w:val="20"/>
              </w:rPr>
              <w:t>- адам өмірінің мағынасы мен нақты құндылықтарға баға беру мен талдап түсіндіруді;</w:t>
            </w:r>
            <w:r>
              <w:br/>
            </w:r>
            <w:r>
              <w:rPr>
                <w:rFonts w:ascii="Times New Roman"/>
                <w:b w:val="false"/>
                <w:i w:val="false"/>
                <w:color w:val="000000"/>
                <w:sz w:val="20"/>
              </w:rPr>
              <w:t>
</w:t>
            </w:r>
            <w:r>
              <w:rPr>
                <w:rFonts w:ascii="Times New Roman"/>
                <w:b w:val="false"/>
                <w:i w:val="false"/>
                <w:color w:val="000000"/>
                <w:sz w:val="20"/>
              </w:rPr>
              <w:t>- қоғам дамуының қайшылықтары мен даму заңдылықтары мен тенденцияларына талдау жасауды;</w:t>
            </w:r>
            <w:r>
              <w:br/>
            </w:r>
            <w:r>
              <w:rPr>
                <w:rFonts w:ascii="Times New Roman"/>
                <w:b w:val="false"/>
                <w:i w:val="false"/>
                <w:color w:val="000000"/>
                <w:sz w:val="20"/>
              </w:rPr>
              <w:t>
</w:t>
            </w:r>
            <w:r>
              <w:rPr>
                <w:rFonts w:ascii="Times New Roman"/>
                <w:b w:val="false"/>
                <w:i w:val="false"/>
                <w:color w:val="000000"/>
                <w:sz w:val="20"/>
              </w:rPr>
              <w:t>- табиғат, адам, қоғам қатынастарындағы тепе–теңдік қатынастарына талдау жасап, сипаттауды;</w:t>
            </w:r>
            <w:r>
              <w:br/>
            </w:r>
            <w:r>
              <w:rPr>
                <w:rFonts w:ascii="Times New Roman"/>
                <w:b w:val="false"/>
                <w:i w:val="false"/>
                <w:color w:val="000000"/>
                <w:sz w:val="20"/>
              </w:rPr>
              <w:t>
</w:t>
            </w:r>
            <w:r>
              <w:rPr>
                <w:rFonts w:ascii="Times New Roman"/>
                <w:b w:val="false"/>
                <w:i w:val="false"/>
                <w:color w:val="000000"/>
                <w:sz w:val="20"/>
              </w:rPr>
              <w:t>- материалистік және идеалистік бағыттардың арақатынасын ажырату мен сипаттауды;</w:t>
            </w:r>
            <w:r>
              <w:br/>
            </w:r>
            <w:r>
              <w:rPr>
                <w:rFonts w:ascii="Times New Roman"/>
                <w:b w:val="false"/>
                <w:i w:val="false"/>
                <w:color w:val="000000"/>
                <w:sz w:val="20"/>
              </w:rPr>
              <w:t>
</w:t>
            </w:r>
            <w:r>
              <w:rPr>
                <w:rFonts w:ascii="Times New Roman"/>
                <w:b w:val="false"/>
                <w:i w:val="false"/>
                <w:color w:val="000000"/>
                <w:sz w:val="20"/>
              </w:rPr>
              <w:t>- ғаламдық проблемаларды шешу мүмкіндіктеріне байланысты өзіндік көзқарас қалыптастыруды.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Саясаттану ғылым ретінде. Саяси ғылымның даму тарихы және негізгі кезеңдері.</w:t>
            </w:r>
            <w:r>
              <w:br/>
            </w:r>
            <w:r>
              <w:rPr>
                <w:rFonts w:ascii="Times New Roman"/>
                <w:b w:val="false"/>
                <w:i w:val="false"/>
                <w:color w:val="000000"/>
                <w:sz w:val="20"/>
              </w:rPr>
              <w:t>
</w:t>
            </w:r>
            <w:r>
              <w:rPr>
                <w:rFonts w:ascii="Times New Roman"/>
                <w:b w:val="false"/>
                <w:i w:val="false"/>
                <w:color w:val="000000"/>
                <w:sz w:val="20"/>
              </w:rPr>
              <w:t xml:space="preserve">Қазақстандағы саяси ойлардың дамуы. Саяси билік және қоғамның саяси жүйесі. Мемлекет. Саяси партиялар. Қазақстандағы қоғамдық қозғалыстар мен саяси партиялар. Адам және саясат. Адам саясаттың субъектісі. Идеология, оның саясаттағы ролі. Саяси мәдениет. Халықаралық қатынастар мен сыртқы саясат. </w:t>
            </w:r>
            <w:r>
              <w:br/>
            </w:r>
            <w:r>
              <w:rPr>
                <w:rFonts w:ascii="Times New Roman"/>
                <w:b w:val="false"/>
                <w:i w:val="false"/>
                <w:color w:val="000000"/>
                <w:sz w:val="20"/>
              </w:rPr>
              <w:t>
</w:t>
            </w:r>
            <w:r>
              <w:rPr>
                <w:rFonts w:ascii="Times New Roman"/>
                <w:b w:val="false"/>
                <w:i w:val="false"/>
                <w:color w:val="000000"/>
                <w:sz w:val="20"/>
              </w:rPr>
              <w:t>Қазіргі замандағы Қазақстанның саяси дамуы. Әлеуметтануға кіріспе. Әлеуметтану ғылым ретінде. Әлеуметтану зерттеулері.</w:t>
            </w:r>
            <w:r>
              <w:br/>
            </w:r>
            <w:r>
              <w:rPr>
                <w:rFonts w:ascii="Times New Roman"/>
                <w:b w:val="false"/>
                <w:i w:val="false"/>
                <w:color w:val="000000"/>
                <w:sz w:val="20"/>
              </w:rPr>
              <w:t>
</w:t>
            </w:r>
            <w:r>
              <w:rPr>
                <w:rFonts w:ascii="Times New Roman"/>
                <w:b w:val="false"/>
                <w:i w:val="false"/>
                <w:color w:val="000000"/>
                <w:sz w:val="20"/>
              </w:rPr>
              <w:t>Жеке тұлға социологиясы.</w:t>
            </w:r>
            <w:r>
              <w:br/>
            </w:r>
            <w:r>
              <w:rPr>
                <w:rFonts w:ascii="Times New Roman"/>
                <w:b w:val="false"/>
                <w:i w:val="false"/>
                <w:color w:val="000000"/>
                <w:sz w:val="20"/>
              </w:rPr>
              <w:t>
</w:t>
            </w:r>
            <w:r>
              <w:rPr>
                <w:rFonts w:ascii="Times New Roman"/>
                <w:b w:val="false"/>
                <w:i w:val="false"/>
                <w:color w:val="000000"/>
                <w:sz w:val="20"/>
              </w:rPr>
              <w:t>Мінез–құлық және өзара қарым – қатынас социологиясы.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саяси ой–пікірлердің даму тарихын;</w:t>
            </w:r>
            <w:r>
              <w:br/>
            </w:r>
            <w:r>
              <w:rPr>
                <w:rFonts w:ascii="Times New Roman"/>
                <w:b w:val="false"/>
                <w:i w:val="false"/>
                <w:color w:val="000000"/>
                <w:sz w:val="20"/>
              </w:rPr>
              <w:t>
</w:t>
            </w:r>
            <w:r>
              <w:rPr>
                <w:rFonts w:ascii="Times New Roman"/>
                <w:b w:val="false"/>
                <w:i w:val="false"/>
                <w:color w:val="000000"/>
                <w:sz w:val="20"/>
              </w:rPr>
              <w:t xml:space="preserve">- саясаттану және әлеуметтану ғылымдарының қалыптасуын; </w:t>
            </w:r>
            <w:r>
              <w:br/>
            </w:r>
            <w:r>
              <w:rPr>
                <w:rFonts w:ascii="Times New Roman"/>
                <w:b w:val="false"/>
                <w:i w:val="false"/>
                <w:color w:val="000000"/>
                <w:sz w:val="20"/>
              </w:rPr>
              <w:t>
</w:t>
            </w:r>
            <w:r>
              <w:rPr>
                <w:rFonts w:ascii="Times New Roman"/>
                <w:b w:val="false"/>
                <w:i w:val="false"/>
                <w:color w:val="000000"/>
                <w:sz w:val="20"/>
              </w:rPr>
              <w:t xml:space="preserve">- билік және оның түрлерін; </w:t>
            </w:r>
            <w:r>
              <w:br/>
            </w:r>
            <w:r>
              <w:rPr>
                <w:rFonts w:ascii="Times New Roman"/>
                <w:b w:val="false"/>
                <w:i w:val="false"/>
                <w:color w:val="000000"/>
                <w:sz w:val="20"/>
              </w:rPr>
              <w:t>
</w:t>
            </w:r>
            <w:r>
              <w:rPr>
                <w:rFonts w:ascii="Times New Roman"/>
                <w:b w:val="false"/>
                <w:i w:val="false"/>
                <w:color w:val="000000"/>
                <w:sz w:val="20"/>
              </w:rPr>
              <w:t xml:space="preserve">- саяси жүйені, демократия мен оның негізгі белгілерін; </w:t>
            </w:r>
            <w:r>
              <w:br/>
            </w:r>
            <w:r>
              <w:rPr>
                <w:rFonts w:ascii="Times New Roman"/>
                <w:b w:val="false"/>
                <w:i w:val="false"/>
                <w:color w:val="000000"/>
                <w:sz w:val="20"/>
              </w:rPr>
              <w:t>
</w:t>
            </w:r>
            <w:r>
              <w:rPr>
                <w:rFonts w:ascii="Times New Roman"/>
                <w:b w:val="false"/>
                <w:i w:val="false"/>
                <w:color w:val="000000"/>
                <w:sz w:val="20"/>
              </w:rPr>
              <w:t>- мемлекет ұғымын, негізгі белгілерін, басқару құрылымын, түрлерін;</w:t>
            </w:r>
            <w:r>
              <w:br/>
            </w:r>
            <w:r>
              <w:rPr>
                <w:rFonts w:ascii="Times New Roman"/>
                <w:b w:val="false"/>
                <w:i w:val="false"/>
                <w:color w:val="000000"/>
                <w:sz w:val="20"/>
              </w:rPr>
              <w:t>
</w:t>
            </w:r>
            <w:r>
              <w:rPr>
                <w:rFonts w:ascii="Times New Roman"/>
                <w:b w:val="false"/>
                <w:i w:val="false"/>
                <w:color w:val="000000"/>
                <w:sz w:val="20"/>
              </w:rPr>
              <w:t xml:space="preserve">- қазақстанның идеологиялық–саяси бағыттарын және олардың мәнін; </w:t>
            </w:r>
            <w:r>
              <w:br/>
            </w:r>
            <w:r>
              <w:rPr>
                <w:rFonts w:ascii="Times New Roman"/>
                <w:b w:val="false"/>
                <w:i w:val="false"/>
                <w:color w:val="000000"/>
                <w:sz w:val="20"/>
              </w:rPr>
              <w:t>
</w:t>
            </w:r>
            <w:r>
              <w:rPr>
                <w:rFonts w:ascii="Times New Roman"/>
                <w:b w:val="false"/>
                <w:i w:val="false"/>
                <w:color w:val="000000"/>
                <w:sz w:val="20"/>
              </w:rPr>
              <w:t>- социология пәнін және оның міндеттерін;</w:t>
            </w:r>
            <w:r>
              <w:br/>
            </w:r>
            <w:r>
              <w:rPr>
                <w:rFonts w:ascii="Times New Roman"/>
                <w:b w:val="false"/>
                <w:i w:val="false"/>
                <w:color w:val="000000"/>
                <w:sz w:val="20"/>
              </w:rPr>
              <w:t>
</w:t>
            </w:r>
            <w:r>
              <w:rPr>
                <w:rFonts w:ascii="Times New Roman"/>
                <w:b w:val="false"/>
                <w:i w:val="false"/>
                <w:color w:val="000000"/>
                <w:sz w:val="20"/>
              </w:rPr>
              <w:t>- социологиялық зерттеулердің мақсаты мен мәнін;</w:t>
            </w:r>
            <w:r>
              <w:br/>
            </w:r>
            <w:r>
              <w:rPr>
                <w:rFonts w:ascii="Times New Roman"/>
                <w:b w:val="false"/>
                <w:i w:val="false"/>
                <w:color w:val="000000"/>
                <w:sz w:val="20"/>
              </w:rPr>
              <w:t>
</w:t>
            </w:r>
            <w:r>
              <w:rPr>
                <w:rFonts w:ascii="Times New Roman"/>
                <w:b w:val="false"/>
                <w:i w:val="false"/>
                <w:color w:val="000000"/>
                <w:sz w:val="20"/>
              </w:rPr>
              <w:t>- антидемократиялық жүйелердің негізгі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саяси ғылымның даму тарихына баға беру жолдарын; </w:t>
            </w:r>
            <w:r>
              <w:br/>
            </w:r>
            <w:r>
              <w:rPr>
                <w:rFonts w:ascii="Times New Roman"/>
                <w:b w:val="false"/>
                <w:i w:val="false"/>
                <w:color w:val="000000"/>
                <w:sz w:val="20"/>
              </w:rPr>
              <w:t>
</w:t>
            </w:r>
            <w:r>
              <w:rPr>
                <w:rFonts w:ascii="Times New Roman"/>
                <w:b w:val="false"/>
                <w:i w:val="false"/>
                <w:color w:val="000000"/>
                <w:sz w:val="20"/>
              </w:rPr>
              <w:t>- қазіргі сайлау жүйесінің ерекшеліктеріне баға беруді;</w:t>
            </w:r>
            <w:r>
              <w:br/>
            </w:r>
            <w:r>
              <w:rPr>
                <w:rFonts w:ascii="Times New Roman"/>
                <w:b w:val="false"/>
                <w:i w:val="false"/>
                <w:color w:val="000000"/>
                <w:sz w:val="20"/>
              </w:rPr>
              <w:t>
</w:t>
            </w:r>
            <w:r>
              <w:rPr>
                <w:rFonts w:ascii="Times New Roman"/>
                <w:b w:val="false"/>
                <w:i w:val="false"/>
                <w:color w:val="000000"/>
                <w:sz w:val="20"/>
              </w:rPr>
              <w:t xml:space="preserve">- саяси жүйе түрлерін салыстыра отырып талдау жасауды; </w:t>
            </w:r>
            <w:r>
              <w:br/>
            </w:r>
            <w:r>
              <w:rPr>
                <w:rFonts w:ascii="Times New Roman"/>
                <w:b w:val="false"/>
                <w:i w:val="false"/>
                <w:color w:val="000000"/>
                <w:sz w:val="20"/>
              </w:rPr>
              <w:t>
</w:t>
            </w:r>
            <w:r>
              <w:rPr>
                <w:rFonts w:ascii="Times New Roman"/>
                <w:b w:val="false"/>
                <w:i w:val="false"/>
                <w:color w:val="000000"/>
                <w:sz w:val="20"/>
              </w:rPr>
              <w:t>- құқықтық мінез-құлыққа әлеуметтік талдау жасауды.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ролі.</w:t>
            </w:r>
            <w:r>
              <w:br/>
            </w:r>
            <w:r>
              <w:rPr>
                <w:rFonts w:ascii="Times New Roman"/>
                <w:b w:val="false"/>
                <w:i w:val="false"/>
                <w:color w:val="000000"/>
                <w:sz w:val="20"/>
              </w:rPr>
              <w:t>
</w:t>
            </w:r>
            <w:r>
              <w:rPr>
                <w:rFonts w:ascii="Times New Roman"/>
                <w:b w:val="false"/>
                <w:i w:val="false"/>
                <w:color w:val="000000"/>
                <w:sz w:val="20"/>
              </w:rPr>
              <w:t>Экономикалық теориялар. Экономика жүйелерінің жалпы негіздері. Меншік және бизнес нысандары.</w:t>
            </w:r>
            <w:r>
              <w:br/>
            </w:r>
            <w:r>
              <w:rPr>
                <w:rFonts w:ascii="Times New Roman"/>
                <w:b w:val="false"/>
                <w:i w:val="false"/>
                <w:color w:val="000000"/>
                <w:sz w:val="20"/>
              </w:rPr>
              <w:t>
</w:t>
            </w:r>
            <w:r>
              <w:rPr>
                <w:rFonts w:ascii="Times New Roman"/>
                <w:b w:val="false"/>
                <w:i w:val="false"/>
                <w:color w:val="000000"/>
                <w:sz w:val="20"/>
              </w:rPr>
              <w:t>Кәсіпкерлік және оның әлеуметтік-экономикалық маңызы мен ұйымдастыру.</w:t>
            </w:r>
            <w:r>
              <w:br/>
            </w:r>
            <w:r>
              <w:rPr>
                <w:rFonts w:ascii="Times New Roman"/>
                <w:b w:val="false"/>
                <w:i w:val="false"/>
                <w:color w:val="000000"/>
                <w:sz w:val="20"/>
              </w:rPr>
              <w:t>
</w:t>
            </w:r>
            <w:r>
              <w:rPr>
                <w:rFonts w:ascii="Times New Roman"/>
                <w:b w:val="false"/>
                <w:i w:val="false"/>
                <w:color w:val="000000"/>
                <w:sz w:val="20"/>
              </w:rPr>
              <w:t>Шаруашылық жүргізудегі нарықтық жүйе.</w:t>
            </w:r>
            <w:r>
              <w:br/>
            </w:r>
            <w:r>
              <w:rPr>
                <w:rFonts w:ascii="Times New Roman"/>
                <w:b w:val="false"/>
                <w:i w:val="false"/>
                <w:color w:val="000000"/>
                <w:sz w:val="20"/>
              </w:rPr>
              <w:t>
</w:t>
            </w:r>
            <w:r>
              <w:rPr>
                <w:rFonts w:ascii="Times New Roman"/>
                <w:b w:val="false"/>
                <w:i w:val="false"/>
                <w:color w:val="000000"/>
                <w:sz w:val="20"/>
              </w:rPr>
              <w:t xml:space="preserve">Сұраныс және ұсыныс теориясының негіздері. </w:t>
            </w:r>
            <w:r>
              <w:br/>
            </w:r>
            <w:r>
              <w:rPr>
                <w:rFonts w:ascii="Times New Roman"/>
                <w:b w:val="false"/>
                <w:i w:val="false"/>
                <w:color w:val="000000"/>
                <w:sz w:val="20"/>
              </w:rPr>
              <w:t>
</w:t>
            </w:r>
            <w:r>
              <w:rPr>
                <w:rFonts w:ascii="Times New Roman"/>
                <w:b w:val="false"/>
                <w:i w:val="false"/>
                <w:color w:val="000000"/>
                <w:sz w:val="20"/>
              </w:rPr>
              <w:t>Өндіріс шығыны және пайда. Бәсеке және монополия. Макроэкономика және оның көрсеткіштері.</w:t>
            </w:r>
            <w:r>
              <w:br/>
            </w:r>
            <w:r>
              <w:rPr>
                <w:rFonts w:ascii="Times New Roman"/>
                <w:b w:val="false"/>
                <w:i w:val="false"/>
                <w:color w:val="000000"/>
                <w:sz w:val="20"/>
              </w:rPr>
              <w:t>
</w:t>
            </w:r>
            <w:r>
              <w:rPr>
                <w:rFonts w:ascii="Times New Roman"/>
                <w:b w:val="false"/>
                <w:i w:val="false"/>
                <w:color w:val="000000"/>
                <w:sz w:val="20"/>
              </w:rPr>
              <w:t>Экономикалық өсу және экономиканың кезеңдік ауытқуы. Микроэкономикалық тепе–теңдік. Ақша және инфляция.</w:t>
            </w:r>
            <w:r>
              <w:br/>
            </w:r>
            <w:r>
              <w:rPr>
                <w:rFonts w:ascii="Times New Roman"/>
                <w:b w:val="false"/>
                <w:i w:val="false"/>
                <w:color w:val="000000"/>
                <w:sz w:val="20"/>
              </w:rPr>
              <w:t>
</w:t>
            </w:r>
            <w:r>
              <w:rPr>
                <w:rFonts w:ascii="Times New Roman"/>
                <w:b w:val="false"/>
                <w:i w:val="false"/>
                <w:color w:val="000000"/>
                <w:sz w:val="20"/>
              </w:rPr>
              <w:t xml:space="preserve">Жұмыссыздық және халықты әлеуметтік қорғау. </w:t>
            </w:r>
            <w:r>
              <w:br/>
            </w:r>
            <w:r>
              <w:rPr>
                <w:rFonts w:ascii="Times New Roman"/>
                <w:b w:val="false"/>
                <w:i w:val="false"/>
                <w:color w:val="000000"/>
                <w:sz w:val="20"/>
              </w:rPr>
              <w:t>
</w:t>
            </w:r>
            <w:r>
              <w:rPr>
                <w:rFonts w:ascii="Times New Roman"/>
                <w:b w:val="false"/>
                <w:i w:val="false"/>
                <w:color w:val="000000"/>
                <w:sz w:val="20"/>
              </w:rPr>
              <w:t>Мемлекеттің қаржы жүйесі және қазына саясаты.</w:t>
            </w:r>
            <w:r>
              <w:br/>
            </w:r>
            <w:r>
              <w:rPr>
                <w:rFonts w:ascii="Times New Roman"/>
                <w:b w:val="false"/>
                <w:i w:val="false"/>
                <w:color w:val="000000"/>
                <w:sz w:val="20"/>
              </w:rPr>
              <w:t>
</w:t>
            </w:r>
            <w:r>
              <w:rPr>
                <w:rFonts w:ascii="Times New Roman"/>
                <w:b w:val="false"/>
                <w:i w:val="false"/>
                <w:color w:val="000000"/>
                <w:sz w:val="20"/>
              </w:rPr>
              <w:t>Әлемдік шаруашылық.</w:t>
            </w:r>
            <w:r>
              <w:br/>
            </w:r>
            <w:r>
              <w:rPr>
                <w:rFonts w:ascii="Times New Roman"/>
                <w:b w:val="false"/>
                <w:i w:val="false"/>
                <w:color w:val="000000"/>
                <w:sz w:val="20"/>
              </w:rPr>
              <w:t>
</w:t>
            </w:r>
            <w:r>
              <w:rPr>
                <w:rFonts w:ascii="Times New Roman"/>
                <w:b w:val="false"/>
                <w:i w:val="false"/>
                <w:color w:val="000000"/>
                <w:sz w:val="20"/>
              </w:rPr>
              <w:t>Экономикалық дамудың халықаралық аспектілері.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экономикалық теорияның пәнін; </w:t>
            </w:r>
            <w:r>
              <w:br/>
            </w:r>
            <w:r>
              <w:rPr>
                <w:rFonts w:ascii="Times New Roman"/>
                <w:b w:val="false"/>
                <w:i w:val="false"/>
                <w:color w:val="000000"/>
                <w:sz w:val="20"/>
              </w:rPr>
              <w:t>
</w:t>
            </w:r>
            <w:r>
              <w:rPr>
                <w:rFonts w:ascii="Times New Roman"/>
                <w:b w:val="false"/>
                <w:i w:val="false"/>
                <w:color w:val="000000"/>
                <w:sz w:val="20"/>
              </w:rPr>
              <w:t>- экономика ғылымдарының даму тарихын;</w:t>
            </w:r>
            <w:r>
              <w:br/>
            </w:r>
            <w:r>
              <w:rPr>
                <w:rFonts w:ascii="Times New Roman"/>
                <w:b w:val="false"/>
                <w:i w:val="false"/>
                <w:color w:val="000000"/>
                <w:sz w:val="20"/>
              </w:rPr>
              <w:t>
</w:t>
            </w:r>
            <w:r>
              <w:rPr>
                <w:rFonts w:ascii="Times New Roman"/>
                <w:b w:val="false"/>
                <w:i w:val="false"/>
                <w:color w:val="000000"/>
                <w:sz w:val="20"/>
              </w:rPr>
              <w:t>- экономикалық жүйенің түрлерін, ерекшеліктерін;</w:t>
            </w:r>
            <w:r>
              <w:br/>
            </w:r>
            <w:r>
              <w:rPr>
                <w:rFonts w:ascii="Times New Roman"/>
                <w:b w:val="false"/>
                <w:i w:val="false"/>
                <w:color w:val="000000"/>
                <w:sz w:val="20"/>
              </w:rPr>
              <w:t>
</w:t>
            </w:r>
            <w:r>
              <w:rPr>
                <w:rFonts w:ascii="Times New Roman"/>
                <w:b w:val="false"/>
                <w:i w:val="false"/>
                <w:color w:val="000000"/>
                <w:sz w:val="20"/>
              </w:rPr>
              <w:t>- нарықтық экономика белгілерін, тәсілдерін және негізгі ұғымдарын;</w:t>
            </w:r>
            <w:r>
              <w:br/>
            </w:r>
            <w:r>
              <w:rPr>
                <w:rFonts w:ascii="Times New Roman"/>
                <w:b w:val="false"/>
                <w:i w:val="false"/>
                <w:color w:val="000000"/>
                <w:sz w:val="20"/>
              </w:rPr>
              <w:t>
</w:t>
            </w:r>
            <w:r>
              <w:rPr>
                <w:rFonts w:ascii="Times New Roman"/>
                <w:b w:val="false"/>
                <w:i w:val="false"/>
                <w:color w:val="000000"/>
                <w:sz w:val="20"/>
              </w:rPr>
              <w:t>- макроэкономика ұғымын;</w:t>
            </w:r>
            <w:r>
              <w:br/>
            </w:r>
            <w:r>
              <w:rPr>
                <w:rFonts w:ascii="Times New Roman"/>
                <w:b w:val="false"/>
                <w:i w:val="false"/>
                <w:color w:val="000000"/>
                <w:sz w:val="20"/>
              </w:rPr>
              <w:t>
</w:t>
            </w:r>
            <w:r>
              <w:rPr>
                <w:rFonts w:ascii="Times New Roman"/>
                <w:b w:val="false"/>
                <w:i w:val="false"/>
                <w:color w:val="000000"/>
                <w:sz w:val="20"/>
              </w:rPr>
              <w:t>- монополияны ұйымдастырудың әдіс-тәсілдері мен түрлерін;</w:t>
            </w:r>
            <w:r>
              <w:br/>
            </w:r>
            <w:r>
              <w:rPr>
                <w:rFonts w:ascii="Times New Roman"/>
                <w:b w:val="false"/>
                <w:i w:val="false"/>
                <w:color w:val="000000"/>
                <w:sz w:val="20"/>
              </w:rPr>
              <w:t>
</w:t>
            </w:r>
            <w:r>
              <w:rPr>
                <w:rFonts w:ascii="Times New Roman"/>
                <w:b w:val="false"/>
                <w:i w:val="false"/>
                <w:color w:val="000000"/>
                <w:sz w:val="20"/>
              </w:rPr>
              <w:t xml:space="preserve">- инфляция және мемлекеттің инфляцияға қарсы саясатын; </w:t>
            </w:r>
            <w:r>
              <w:br/>
            </w:r>
            <w:r>
              <w:rPr>
                <w:rFonts w:ascii="Times New Roman"/>
                <w:b w:val="false"/>
                <w:i w:val="false"/>
                <w:color w:val="000000"/>
                <w:sz w:val="20"/>
              </w:rPr>
              <w:t>
</w:t>
            </w:r>
            <w:r>
              <w:rPr>
                <w:rFonts w:ascii="Times New Roman"/>
                <w:b w:val="false"/>
                <w:i w:val="false"/>
                <w:color w:val="000000"/>
                <w:sz w:val="20"/>
              </w:rPr>
              <w:t>- жұмыссыздық және жұмыс күші ұғымдарын;</w:t>
            </w:r>
            <w:r>
              <w:br/>
            </w:r>
            <w:r>
              <w:rPr>
                <w:rFonts w:ascii="Times New Roman"/>
                <w:b w:val="false"/>
                <w:i w:val="false"/>
                <w:color w:val="000000"/>
                <w:sz w:val="20"/>
              </w:rPr>
              <w:t>
</w:t>
            </w:r>
            <w:r>
              <w:rPr>
                <w:rFonts w:ascii="Times New Roman"/>
                <w:b w:val="false"/>
                <w:i w:val="false"/>
                <w:color w:val="000000"/>
                <w:sz w:val="20"/>
              </w:rPr>
              <w:t>- экономикалық саясаттың негізгі міндеттерін;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жүйе түрлерін салыстыра отырып талдау жүргізуді;</w:t>
            </w:r>
            <w:r>
              <w:br/>
            </w:r>
            <w:r>
              <w:rPr>
                <w:rFonts w:ascii="Times New Roman"/>
                <w:b w:val="false"/>
                <w:i w:val="false"/>
                <w:color w:val="000000"/>
                <w:sz w:val="20"/>
              </w:rPr>
              <w:t>
</w:t>
            </w:r>
            <w:r>
              <w:rPr>
                <w:rFonts w:ascii="Times New Roman"/>
                <w:b w:val="false"/>
                <w:i w:val="false"/>
                <w:color w:val="000000"/>
                <w:sz w:val="20"/>
              </w:rPr>
              <w:t>- кәсіпкерлікті жүзеге асырудың әдіс-тәсілдерін;</w:t>
            </w:r>
            <w:r>
              <w:br/>
            </w:r>
            <w:r>
              <w:rPr>
                <w:rFonts w:ascii="Times New Roman"/>
                <w:b w:val="false"/>
                <w:i w:val="false"/>
                <w:color w:val="000000"/>
                <w:sz w:val="20"/>
              </w:rPr>
              <w:t>
</w:t>
            </w:r>
            <w:r>
              <w:rPr>
                <w:rFonts w:ascii="Times New Roman"/>
                <w:b w:val="false"/>
                <w:i w:val="false"/>
                <w:color w:val="000000"/>
                <w:sz w:val="20"/>
              </w:rPr>
              <w:t>- әлемдік шаруашылық пен еліміздің шаруашылығын салыстыра білуді;</w:t>
            </w:r>
            <w:r>
              <w:br/>
            </w:r>
            <w:r>
              <w:rPr>
                <w:rFonts w:ascii="Times New Roman"/>
                <w:b w:val="false"/>
                <w:i w:val="false"/>
                <w:color w:val="000000"/>
                <w:sz w:val="20"/>
              </w:rPr>
              <w:t>
</w:t>
            </w:r>
            <w:r>
              <w:rPr>
                <w:rFonts w:ascii="Times New Roman"/>
                <w:b w:val="false"/>
                <w:i w:val="false"/>
                <w:color w:val="000000"/>
                <w:sz w:val="20"/>
              </w:rPr>
              <w:t>- әр түрлі диаграммалық мәліметтерді пайдалануды.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r>
              <w:br/>
            </w:r>
            <w:r>
              <w:rPr>
                <w:rFonts w:ascii="Times New Roman"/>
                <w:b w:val="false"/>
                <w:i w:val="false"/>
                <w:color w:val="000000"/>
                <w:sz w:val="20"/>
              </w:rPr>
              <w:t>
</w:t>
            </w:r>
            <w:r>
              <w:rPr>
                <w:rFonts w:ascii="Times New Roman"/>
                <w:b w:val="false"/>
                <w:i w:val="false"/>
                <w:color w:val="000000"/>
                <w:sz w:val="20"/>
              </w:rPr>
              <w:t>Құқықтық мемлекет</w:t>
            </w:r>
            <w:r>
              <w:br/>
            </w:r>
            <w:r>
              <w:rPr>
                <w:rFonts w:ascii="Times New Roman"/>
                <w:b w:val="false"/>
                <w:i w:val="false"/>
                <w:color w:val="000000"/>
                <w:sz w:val="20"/>
              </w:rPr>
              <w:t>
</w:t>
            </w:r>
            <w:r>
              <w:rPr>
                <w:rFonts w:ascii="Times New Roman"/>
                <w:b w:val="false"/>
                <w:i w:val="false"/>
                <w:color w:val="000000"/>
                <w:sz w:val="20"/>
              </w:rPr>
              <w:t>Конституциялық құқық</w:t>
            </w:r>
            <w:r>
              <w:br/>
            </w:r>
            <w:r>
              <w:rPr>
                <w:rFonts w:ascii="Times New Roman"/>
                <w:b w:val="false"/>
                <w:i w:val="false"/>
                <w:color w:val="000000"/>
                <w:sz w:val="20"/>
              </w:rPr>
              <w:t>
</w:t>
            </w:r>
            <w:r>
              <w:rPr>
                <w:rFonts w:ascii="Times New Roman"/>
                <w:b w:val="false"/>
                <w:i w:val="false"/>
                <w:color w:val="000000"/>
                <w:sz w:val="20"/>
              </w:rPr>
              <w:t>Әкімшілік құқық</w:t>
            </w:r>
            <w:r>
              <w:br/>
            </w:r>
            <w:r>
              <w:rPr>
                <w:rFonts w:ascii="Times New Roman"/>
                <w:b w:val="false"/>
                <w:i w:val="false"/>
                <w:color w:val="000000"/>
                <w:sz w:val="20"/>
              </w:rPr>
              <w:t>
</w:t>
            </w:r>
            <w:r>
              <w:rPr>
                <w:rFonts w:ascii="Times New Roman"/>
                <w:b w:val="false"/>
                <w:i w:val="false"/>
                <w:color w:val="000000"/>
                <w:sz w:val="20"/>
              </w:rPr>
              <w:t>Азаматтық құқық</w:t>
            </w:r>
            <w:r>
              <w:br/>
            </w:r>
            <w:r>
              <w:rPr>
                <w:rFonts w:ascii="Times New Roman"/>
                <w:b w:val="false"/>
                <w:i w:val="false"/>
                <w:color w:val="000000"/>
                <w:sz w:val="20"/>
              </w:rPr>
              <w:t>
</w:t>
            </w:r>
            <w:r>
              <w:rPr>
                <w:rFonts w:ascii="Times New Roman"/>
                <w:b w:val="false"/>
                <w:i w:val="false"/>
                <w:color w:val="000000"/>
                <w:sz w:val="20"/>
              </w:rPr>
              <w:t>Еңбек құқығы</w:t>
            </w:r>
            <w:r>
              <w:br/>
            </w:r>
            <w:r>
              <w:rPr>
                <w:rFonts w:ascii="Times New Roman"/>
                <w:b w:val="false"/>
                <w:i w:val="false"/>
                <w:color w:val="000000"/>
                <w:sz w:val="20"/>
              </w:rPr>
              <w:t>
</w:t>
            </w:r>
            <w:r>
              <w:rPr>
                <w:rFonts w:ascii="Times New Roman"/>
                <w:b w:val="false"/>
                <w:i w:val="false"/>
                <w:color w:val="000000"/>
                <w:sz w:val="20"/>
              </w:rPr>
              <w:t>Қылмыстық құқық</w:t>
            </w:r>
            <w:r>
              <w:br/>
            </w:r>
            <w:r>
              <w:rPr>
                <w:rFonts w:ascii="Times New Roman"/>
                <w:b w:val="false"/>
                <w:i w:val="false"/>
                <w:color w:val="000000"/>
                <w:sz w:val="20"/>
              </w:rPr>
              <w:t>
</w:t>
            </w:r>
            <w:r>
              <w:rPr>
                <w:rFonts w:ascii="Times New Roman"/>
                <w:b w:val="false"/>
                <w:i w:val="false"/>
                <w:color w:val="000000"/>
                <w:sz w:val="20"/>
              </w:rPr>
              <w:t>Неке және отбасы құқығы</w:t>
            </w:r>
            <w:r>
              <w:br/>
            </w:r>
            <w:r>
              <w:rPr>
                <w:rFonts w:ascii="Times New Roman"/>
                <w:b w:val="false"/>
                <w:i w:val="false"/>
                <w:color w:val="000000"/>
                <w:sz w:val="20"/>
              </w:rPr>
              <w:t>
</w:t>
            </w:r>
            <w:r>
              <w:rPr>
                <w:rFonts w:ascii="Times New Roman"/>
                <w:b w:val="false"/>
                <w:i w:val="false"/>
                <w:color w:val="000000"/>
                <w:sz w:val="20"/>
              </w:rPr>
              <w:t>Экологиялық құқық</w:t>
            </w:r>
            <w:r>
              <w:br/>
            </w:r>
            <w:r>
              <w:rPr>
                <w:rFonts w:ascii="Times New Roman"/>
                <w:b w:val="false"/>
                <w:i w:val="false"/>
                <w:color w:val="000000"/>
                <w:sz w:val="20"/>
              </w:rPr>
              <w:t>
</w:t>
            </w:r>
            <w:r>
              <w:rPr>
                <w:rFonts w:ascii="Times New Roman"/>
                <w:b w:val="false"/>
                <w:i w:val="false"/>
                <w:color w:val="000000"/>
                <w:sz w:val="20"/>
              </w:rPr>
              <w:t>Халықаралық құқық.</w:t>
            </w:r>
            <w:r>
              <w:br/>
            </w:r>
            <w:r>
              <w:rPr>
                <w:rFonts w:ascii="Times New Roman"/>
                <w:b w:val="false"/>
                <w:i w:val="false"/>
                <w:color w:val="000000"/>
                <w:sz w:val="20"/>
              </w:rPr>
              <w:t>
</w:t>
            </w:r>
            <w:r>
              <w:rPr>
                <w:rFonts w:ascii="Times New Roman"/>
                <w:b w:val="false"/>
                <w:i w:val="false"/>
                <w:color w:val="000000"/>
                <w:sz w:val="20"/>
              </w:rPr>
              <w:t>Қазақстан – қазіргі заманғы субъектісі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конституциялық мәртебе, заңдылық т.б. құқық терминдерін;</w:t>
            </w:r>
            <w:r>
              <w:br/>
            </w:r>
            <w:r>
              <w:rPr>
                <w:rFonts w:ascii="Times New Roman"/>
                <w:b w:val="false"/>
                <w:i w:val="false"/>
                <w:color w:val="000000"/>
                <w:sz w:val="20"/>
              </w:rPr>
              <w:t>
</w:t>
            </w:r>
            <w:r>
              <w:rPr>
                <w:rFonts w:ascii="Times New Roman"/>
                <w:b w:val="false"/>
                <w:i w:val="false"/>
                <w:color w:val="000000"/>
                <w:sz w:val="20"/>
              </w:rPr>
              <w:t>- азаматтардың құқықтарын, бостандықтарын міндеттерін;</w:t>
            </w:r>
            <w:r>
              <w:br/>
            </w:r>
            <w:r>
              <w:rPr>
                <w:rFonts w:ascii="Times New Roman"/>
                <w:b w:val="false"/>
                <w:i w:val="false"/>
                <w:color w:val="000000"/>
                <w:sz w:val="20"/>
              </w:rPr>
              <w:t>
</w:t>
            </w:r>
            <w:r>
              <w:rPr>
                <w:rFonts w:ascii="Times New Roman"/>
                <w:b w:val="false"/>
                <w:i w:val="false"/>
                <w:color w:val="000000"/>
                <w:sz w:val="20"/>
              </w:rPr>
              <w:t>- конституциялық құқықтың қайнар көздерін;</w:t>
            </w:r>
            <w:r>
              <w:br/>
            </w:r>
            <w:r>
              <w:rPr>
                <w:rFonts w:ascii="Times New Roman"/>
                <w:b w:val="false"/>
                <w:i w:val="false"/>
                <w:color w:val="000000"/>
                <w:sz w:val="20"/>
              </w:rPr>
              <w:t>
</w:t>
            </w:r>
            <w:r>
              <w:rPr>
                <w:rFonts w:ascii="Times New Roman"/>
                <w:b w:val="false"/>
                <w:i w:val="false"/>
                <w:color w:val="000000"/>
                <w:sz w:val="20"/>
              </w:rPr>
              <w:t xml:space="preserve">- сайлау құқығын, ұстанымдарын, органдарын; </w:t>
            </w:r>
            <w:r>
              <w:br/>
            </w:r>
            <w:r>
              <w:rPr>
                <w:rFonts w:ascii="Times New Roman"/>
                <w:b w:val="false"/>
                <w:i w:val="false"/>
                <w:color w:val="000000"/>
                <w:sz w:val="20"/>
              </w:rPr>
              <w:t>
</w:t>
            </w:r>
            <w:r>
              <w:rPr>
                <w:rFonts w:ascii="Times New Roman"/>
                <w:b w:val="false"/>
                <w:i w:val="false"/>
                <w:color w:val="000000"/>
                <w:sz w:val="20"/>
              </w:rPr>
              <w:t>- конституциялық құқықтық нормаларды;</w:t>
            </w:r>
            <w:r>
              <w:br/>
            </w:r>
            <w:r>
              <w:rPr>
                <w:rFonts w:ascii="Times New Roman"/>
                <w:b w:val="false"/>
                <w:i w:val="false"/>
                <w:color w:val="000000"/>
                <w:sz w:val="20"/>
              </w:rPr>
              <w:t>
</w:t>
            </w:r>
            <w:r>
              <w:rPr>
                <w:rFonts w:ascii="Times New Roman"/>
                <w:b w:val="false"/>
                <w:i w:val="false"/>
                <w:color w:val="000000"/>
                <w:sz w:val="20"/>
              </w:rPr>
              <w:t>- мемлекеттік органдарды және олардың функцияларын;</w:t>
            </w:r>
            <w:r>
              <w:br/>
            </w:r>
            <w:r>
              <w:rPr>
                <w:rFonts w:ascii="Times New Roman"/>
                <w:b w:val="false"/>
                <w:i w:val="false"/>
                <w:color w:val="000000"/>
                <w:sz w:val="20"/>
              </w:rPr>
              <w:t>
</w:t>
            </w:r>
            <w:r>
              <w:rPr>
                <w:rFonts w:ascii="Times New Roman"/>
                <w:b w:val="false"/>
                <w:i w:val="false"/>
                <w:color w:val="000000"/>
                <w:sz w:val="20"/>
              </w:rPr>
              <w:t>- құқық салаларын, негізгі ұғымдарын, құқық қорғау органдарын;</w:t>
            </w:r>
            <w:r>
              <w:br/>
            </w:r>
            <w:r>
              <w:rPr>
                <w:rFonts w:ascii="Times New Roman"/>
                <w:b w:val="false"/>
                <w:i w:val="false"/>
                <w:color w:val="000000"/>
                <w:sz w:val="20"/>
              </w:rPr>
              <w:t>
</w:t>
            </w:r>
            <w:r>
              <w:rPr>
                <w:rFonts w:ascii="Times New Roman"/>
                <w:b w:val="false"/>
                <w:i w:val="false"/>
                <w:color w:val="000000"/>
                <w:sz w:val="20"/>
              </w:rPr>
              <w:t>- қоршаған орта мен адам құқығын қорғау жөніндегі халықаралық, отандық нормативтік құқық актілерін, терминдерді;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құқық субъектілерін, құқықтық қатынастар мен нормаларды салыстыра білуді;</w:t>
            </w:r>
            <w:r>
              <w:br/>
            </w:r>
            <w:r>
              <w:rPr>
                <w:rFonts w:ascii="Times New Roman"/>
                <w:b w:val="false"/>
                <w:i w:val="false"/>
                <w:color w:val="000000"/>
                <w:sz w:val="20"/>
              </w:rPr>
              <w:t>
</w:t>
            </w:r>
            <w:r>
              <w:rPr>
                <w:rFonts w:ascii="Times New Roman"/>
                <w:b w:val="false"/>
                <w:i w:val="false"/>
                <w:color w:val="000000"/>
                <w:sz w:val="20"/>
              </w:rPr>
              <w:t>- санкция беретін жағдайларды, жаза қолдану ретін талдап түсінуді;</w:t>
            </w:r>
            <w:r>
              <w:br/>
            </w:r>
            <w:r>
              <w:rPr>
                <w:rFonts w:ascii="Times New Roman"/>
                <w:b w:val="false"/>
                <w:i w:val="false"/>
                <w:color w:val="000000"/>
                <w:sz w:val="20"/>
              </w:rPr>
              <w:t>
</w:t>
            </w:r>
            <w:r>
              <w:rPr>
                <w:rFonts w:ascii="Times New Roman"/>
                <w:b w:val="false"/>
                <w:i w:val="false"/>
                <w:color w:val="000000"/>
                <w:sz w:val="20"/>
              </w:rPr>
              <w:t>- әрекетсіздік, көз жеткізу, мәжбүрлеу, ескерту ұғымдарына құқық тұрғысынан баға беруді;</w:t>
            </w:r>
            <w:r>
              <w:br/>
            </w:r>
            <w:r>
              <w:rPr>
                <w:rFonts w:ascii="Times New Roman"/>
                <w:b w:val="false"/>
                <w:i w:val="false"/>
                <w:color w:val="000000"/>
                <w:sz w:val="20"/>
              </w:rPr>
              <w:t>
</w:t>
            </w:r>
            <w:r>
              <w:rPr>
                <w:rFonts w:ascii="Times New Roman"/>
                <w:b w:val="false"/>
                <w:i w:val="false"/>
                <w:color w:val="000000"/>
                <w:sz w:val="20"/>
              </w:rPr>
              <w:t>- балалардың құқын қорғауды;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теориясы.</w:t>
            </w:r>
            <w:r>
              <w:br/>
            </w:r>
            <w:r>
              <w:rPr>
                <w:rFonts w:ascii="Times New Roman"/>
                <w:b w:val="false"/>
                <w:i w:val="false"/>
                <w:color w:val="000000"/>
                <w:sz w:val="20"/>
              </w:rPr>
              <w:t>
</w:t>
            </w:r>
            <w:r>
              <w:rPr>
                <w:rFonts w:ascii="Times New Roman"/>
                <w:b w:val="false"/>
                <w:i w:val="false"/>
                <w:color w:val="000000"/>
                <w:sz w:val="20"/>
              </w:rPr>
              <w:t>Мәдениеттану пәні.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Әлемдік мәдениеттер мен өркениеттер.</w:t>
            </w:r>
            <w:r>
              <w:br/>
            </w:r>
            <w:r>
              <w:rPr>
                <w:rFonts w:ascii="Times New Roman"/>
                <w:b w:val="false"/>
                <w:i w:val="false"/>
                <w:color w:val="000000"/>
                <w:sz w:val="20"/>
              </w:rPr>
              <w:t>
</w:t>
            </w:r>
            <w:r>
              <w:rPr>
                <w:rFonts w:ascii="Times New Roman"/>
                <w:b w:val="false"/>
                <w:i w:val="false"/>
                <w:color w:val="000000"/>
                <w:sz w:val="20"/>
              </w:rPr>
              <w:t>Ежелгі дәуір мәдениеті.</w:t>
            </w:r>
            <w:r>
              <w:br/>
            </w:r>
            <w:r>
              <w:rPr>
                <w:rFonts w:ascii="Times New Roman"/>
                <w:b w:val="false"/>
                <w:i w:val="false"/>
                <w:color w:val="000000"/>
                <w:sz w:val="20"/>
              </w:rPr>
              <w:t>
</w:t>
            </w:r>
            <w:r>
              <w:rPr>
                <w:rFonts w:ascii="Times New Roman"/>
                <w:b w:val="false"/>
                <w:i w:val="false"/>
                <w:color w:val="000000"/>
                <w:sz w:val="20"/>
              </w:rPr>
              <w:t xml:space="preserve">Алғашқы өркениеттер. </w:t>
            </w:r>
            <w:r>
              <w:br/>
            </w:r>
            <w:r>
              <w:rPr>
                <w:rFonts w:ascii="Times New Roman"/>
                <w:b w:val="false"/>
                <w:i w:val="false"/>
                <w:color w:val="000000"/>
                <w:sz w:val="20"/>
              </w:rPr>
              <w:t>
</w:t>
            </w:r>
            <w:r>
              <w:rPr>
                <w:rFonts w:ascii="Times New Roman"/>
                <w:b w:val="false"/>
                <w:i w:val="false"/>
                <w:color w:val="000000"/>
                <w:sz w:val="20"/>
              </w:rPr>
              <w:t>Үнді – Будда мәдениеті.</w:t>
            </w:r>
            <w:r>
              <w:br/>
            </w:r>
            <w:r>
              <w:rPr>
                <w:rFonts w:ascii="Times New Roman"/>
                <w:b w:val="false"/>
                <w:i w:val="false"/>
                <w:color w:val="000000"/>
                <w:sz w:val="20"/>
              </w:rPr>
              <w:t>
</w:t>
            </w:r>
            <w:r>
              <w:rPr>
                <w:rFonts w:ascii="Times New Roman"/>
                <w:b w:val="false"/>
                <w:i w:val="false"/>
                <w:color w:val="000000"/>
                <w:sz w:val="20"/>
              </w:rPr>
              <w:t xml:space="preserve">Конфуцийлік – даостық мәдениет. </w:t>
            </w:r>
            <w:r>
              <w:br/>
            </w:r>
            <w:r>
              <w:rPr>
                <w:rFonts w:ascii="Times New Roman"/>
                <w:b w:val="false"/>
                <w:i w:val="false"/>
                <w:color w:val="000000"/>
                <w:sz w:val="20"/>
              </w:rPr>
              <w:t>
</w:t>
            </w:r>
            <w:r>
              <w:rPr>
                <w:rFonts w:ascii="Times New Roman"/>
                <w:b w:val="false"/>
                <w:i w:val="false"/>
                <w:color w:val="000000"/>
                <w:sz w:val="20"/>
              </w:rPr>
              <w:t>Антикалық мәдениет.</w:t>
            </w:r>
            <w:r>
              <w:br/>
            </w:r>
            <w:r>
              <w:rPr>
                <w:rFonts w:ascii="Times New Roman"/>
                <w:b w:val="false"/>
                <w:i w:val="false"/>
                <w:color w:val="000000"/>
                <w:sz w:val="20"/>
              </w:rPr>
              <w:t>
</w:t>
            </w:r>
            <w:r>
              <w:rPr>
                <w:rFonts w:ascii="Times New Roman"/>
                <w:b w:val="false"/>
                <w:i w:val="false"/>
                <w:color w:val="000000"/>
                <w:sz w:val="20"/>
              </w:rPr>
              <w:t>Христиандық мәдениет.</w:t>
            </w:r>
            <w:r>
              <w:br/>
            </w:r>
            <w:r>
              <w:rPr>
                <w:rFonts w:ascii="Times New Roman"/>
                <w:b w:val="false"/>
                <w:i w:val="false"/>
                <w:color w:val="000000"/>
                <w:sz w:val="20"/>
              </w:rPr>
              <w:t>
</w:t>
            </w:r>
            <w:r>
              <w:rPr>
                <w:rFonts w:ascii="Times New Roman"/>
                <w:b w:val="false"/>
                <w:i w:val="false"/>
                <w:color w:val="000000"/>
                <w:sz w:val="20"/>
              </w:rPr>
              <w:t>Орта ғасырлық мәдениет.</w:t>
            </w:r>
            <w:r>
              <w:br/>
            </w:r>
            <w:r>
              <w:rPr>
                <w:rFonts w:ascii="Times New Roman"/>
                <w:b w:val="false"/>
                <w:i w:val="false"/>
                <w:color w:val="000000"/>
                <w:sz w:val="20"/>
              </w:rPr>
              <w:t>
</w:t>
            </w:r>
            <w:r>
              <w:rPr>
                <w:rFonts w:ascii="Times New Roman"/>
                <w:b w:val="false"/>
                <w:i w:val="false"/>
                <w:color w:val="000000"/>
                <w:sz w:val="20"/>
              </w:rPr>
              <w:t>Жаңа заман мәдениеті.</w:t>
            </w:r>
            <w:r>
              <w:br/>
            </w:r>
            <w:r>
              <w:rPr>
                <w:rFonts w:ascii="Times New Roman"/>
                <w:b w:val="false"/>
                <w:i w:val="false"/>
                <w:color w:val="000000"/>
                <w:sz w:val="20"/>
              </w:rPr>
              <w:t>
</w:t>
            </w:r>
            <w:r>
              <w:rPr>
                <w:rFonts w:ascii="Times New Roman"/>
                <w:b w:val="false"/>
                <w:i w:val="false"/>
                <w:color w:val="000000"/>
                <w:sz w:val="20"/>
              </w:rPr>
              <w:t>ХХ-ғасыр мәдениеті.</w:t>
            </w:r>
            <w:r>
              <w:br/>
            </w:r>
            <w:r>
              <w:rPr>
                <w:rFonts w:ascii="Times New Roman"/>
                <w:b w:val="false"/>
                <w:i w:val="false"/>
                <w:color w:val="000000"/>
                <w:sz w:val="20"/>
              </w:rPr>
              <w:t>
</w:t>
            </w:r>
            <w:r>
              <w:rPr>
                <w:rFonts w:ascii="Times New Roman"/>
                <w:b w:val="false"/>
                <w:i w:val="false"/>
                <w:color w:val="000000"/>
                <w:sz w:val="20"/>
              </w:rPr>
              <w:t>Ресей мәдениеті.</w:t>
            </w:r>
            <w:r>
              <w:br/>
            </w:r>
            <w:r>
              <w:rPr>
                <w:rFonts w:ascii="Times New Roman"/>
                <w:b w:val="false"/>
                <w:i w:val="false"/>
                <w:color w:val="000000"/>
                <w:sz w:val="20"/>
              </w:rPr>
              <w:t>
</w:t>
            </w:r>
            <w:r>
              <w:rPr>
                <w:rFonts w:ascii="Times New Roman"/>
                <w:b w:val="false"/>
                <w:i w:val="false"/>
                <w:color w:val="000000"/>
                <w:sz w:val="20"/>
              </w:rPr>
              <w:t>Қазақ халқы мәдениетінің теориясы мен тарихы.</w:t>
            </w:r>
            <w:r>
              <w:br/>
            </w:r>
            <w:r>
              <w:rPr>
                <w:rFonts w:ascii="Times New Roman"/>
                <w:b w:val="false"/>
                <w:i w:val="false"/>
                <w:color w:val="000000"/>
                <w:sz w:val="20"/>
              </w:rPr>
              <w:t>
</w:t>
            </w:r>
            <w:r>
              <w:rPr>
                <w:rFonts w:ascii="Times New Roman"/>
                <w:b w:val="false"/>
                <w:i w:val="false"/>
                <w:color w:val="000000"/>
                <w:sz w:val="20"/>
              </w:rPr>
              <w:t>Қазақ мәдениетінің бастаулары. Түркі өркениеттерінің қалыптасуы.</w:t>
            </w:r>
            <w:r>
              <w:br/>
            </w:r>
            <w:r>
              <w:rPr>
                <w:rFonts w:ascii="Times New Roman"/>
                <w:b w:val="false"/>
                <w:i w:val="false"/>
                <w:color w:val="000000"/>
                <w:sz w:val="20"/>
              </w:rPr>
              <w:t>
</w:t>
            </w:r>
            <w:r>
              <w:rPr>
                <w:rFonts w:ascii="Times New Roman"/>
                <w:b w:val="false"/>
                <w:i w:val="false"/>
                <w:color w:val="000000"/>
                <w:sz w:val="20"/>
              </w:rPr>
              <w:t>Ислам діні. Қазақтың дәстүрлі мәдениеті. 18-19 ғ.ғ. Қазақ халқының мәдениеті. 20 ғ. Қазақстан мәдениеті. Қазақстан Республикасының мәдениеті.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тарихтың әр кезеңіндегі мәдениет ескерткіштерін, дамуы мен тенденцияларын;</w:t>
            </w:r>
            <w:r>
              <w:br/>
            </w:r>
            <w:r>
              <w:rPr>
                <w:rFonts w:ascii="Times New Roman"/>
                <w:b w:val="false"/>
                <w:i w:val="false"/>
                <w:color w:val="000000"/>
                <w:sz w:val="20"/>
              </w:rPr>
              <w:t>
</w:t>
            </w:r>
            <w:r>
              <w:rPr>
                <w:rFonts w:ascii="Times New Roman"/>
                <w:b w:val="false"/>
                <w:i w:val="false"/>
                <w:color w:val="000000"/>
                <w:sz w:val="20"/>
              </w:rPr>
              <w:t>- ұлы тұлғалардың мәдениетке қосқан үлесін;</w:t>
            </w:r>
            <w:r>
              <w:br/>
            </w:r>
            <w:r>
              <w:rPr>
                <w:rFonts w:ascii="Times New Roman"/>
                <w:b w:val="false"/>
                <w:i w:val="false"/>
                <w:color w:val="000000"/>
                <w:sz w:val="20"/>
              </w:rPr>
              <w:t>
</w:t>
            </w:r>
            <w:r>
              <w:rPr>
                <w:rFonts w:ascii="Times New Roman"/>
                <w:b w:val="false"/>
                <w:i w:val="false"/>
                <w:color w:val="000000"/>
                <w:sz w:val="20"/>
              </w:rPr>
              <w:t>- алғашқы өркениеттер тарихын;</w:t>
            </w:r>
            <w:r>
              <w:br/>
            </w:r>
            <w:r>
              <w:rPr>
                <w:rFonts w:ascii="Times New Roman"/>
                <w:b w:val="false"/>
                <w:i w:val="false"/>
                <w:color w:val="000000"/>
                <w:sz w:val="20"/>
              </w:rPr>
              <w:t>
</w:t>
            </w:r>
            <w:r>
              <w:rPr>
                <w:rFonts w:ascii="Times New Roman"/>
                <w:b w:val="false"/>
                <w:i w:val="false"/>
                <w:color w:val="000000"/>
                <w:sz w:val="20"/>
              </w:rPr>
              <w:t>- ортағасырлық қалалардың маңызын;</w:t>
            </w:r>
            <w:r>
              <w:br/>
            </w:r>
            <w:r>
              <w:rPr>
                <w:rFonts w:ascii="Times New Roman"/>
                <w:b w:val="false"/>
                <w:i w:val="false"/>
                <w:color w:val="000000"/>
                <w:sz w:val="20"/>
              </w:rPr>
              <w:t>
</w:t>
            </w:r>
            <w:r>
              <w:rPr>
                <w:rFonts w:ascii="Times New Roman"/>
                <w:b w:val="false"/>
                <w:i w:val="false"/>
                <w:color w:val="000000"/>
                <w:sz w:val="20"/>
              </w:rPr>
              <w:t>- дүниежүзілік діндердің дамуын;</w:t>
            </w:r>
            <w:r>
              <w:br/>
            </w:r>
            <w:r>
              <w:rPr>
                <w:rFonts w:ascii="Times New Roman"/>
                <w:b w:val="false"/>
                <w:i w:val="false"/>
                <w:color w:val="000000"/>
                <w:sz w:val="20"/>
              </w:rPr>
              <w:t>
</w:t>
            </w:r>
            <w:r>
              <w:rPr>
                <w:rFonts w:ascii="Times New Roman"/>
                <w:b w:val="false"/>
                <w:i w:val="false"/>
                <w:color w:val="000000"/>
                <w:sz w:val="20"/>
              </w:rPr>
              <w:t>- мәдени терминдердің мәнін;</w:t>
            </w:r>
            <w:r>
              <w:br/>
            </w:r>
            <w:r>
              <w:rPr>
                <w:rFonts w:ascii="Times New Roman"/>
                <w:b w:val="false"/>
                <w:i w:val="false"/>
                <w:color w:val="000000"/>
                <w:sz w:val="20"/>
              </w:rPr>
              <w:t>
</w:t>
            </w:r>
            <w:r>
              <w:rPr>
                <w:rFonts w:ascii="Times New Roman"/>
                <w:b w:val="false"/>
                <w:i w:val="false"/>
                <w:color w:val="000000"/>
                <w:sz w:val="20"/>
              </w:rPr>
              <w:t>- ҚР өмір сүретін халықтардың этномәдени ерекшеліктерін;</w:t>
            </w:r>
            <w:r>
              <w:br/>
            </w:r>
            <w:r>
              <w:rPr>
                <w:rFonts w:ascii="Times New Roman"/>
                <w:b w:val="false"/>
                <w:i w:val="false"/>
                <w:color w:val="000000"/>
                <w:sz w:val="20"/>
              </w:rPr>
              <w:t>
</w:t>
            </w:r>
            <w:r>
              <w:rPr>
                <w:rFonts w:ascii="Times New Roman"/>
                <w:b w:val="false"/>
                <w:i w:val="false"/>
                <w:color w:val="000000"/>
                <w:sz w:val="20"/>
              </w:rPr>
              <w:t>- этномәдени дәстүрлері мен өзара алмасуын;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ақпараттық, мерзімді баспасөз материалдарымен, мұражай-мұрағат құжаттарымен жұмыс жүргізуді;</w:t>
            </w:r>
            <w:r>
              <w:br/>
            </w:r>
            <w:r>
              <w:rPr>
                <w:rFonts w:ascii="Times New Roman"/>
                <w:b w:val="false"/>
                <w:i w:val="false"/>
                <w:color w:val="000000"/>
                <w:sz w:val="20"/>
              </w:rPr>
              <w:t>
</w:t>
            </w:r>
            <w:r>
              <w:rPr>
                <w:rFonts w:ascii="Times New Roman"/>
                <w:b w:val="false"/>
                <w:i w:val="false"/>
                <w:color w:val="000000"/>
                <w:sz w:val="20"/>
              </w:rPr>
              <w:t>- тарихи кезеңдерді мәдениеттің дамуымен байланыстыруды;</w:t>
            </w:r>
            <w:r>
              <w:br/>
            </w:r>
            <w:r>
              <w:rPr>
                <w:rFonts w:ascii="Times New Roman"/>
                <w:b w:val="false"/>
                <w:i w:val="false"/>
                <w:color w:val="000000"/>
                <w:sz w:val="20"/>
              </w:rPr>
              <w:t>
</w:t>
            </w:r>
            <w:r>
              <w:rPr>
                <w:rFonts w:ascii="Times New Roman"/>
                <w:b w:val="false"/>
                <w:i w:val="false"/>
                <w:color w:val="000000"/>
                <w:sz w:val="20"/>
              </w:rPr>
              <w:t xml:space="preserve">- әр кезеңдегі мәдени өзгерістерді салыстыруды; </w:t>
            </w:r>
            <w:r>
              <w:br/>
            </w:r>
            <w:r>
              <w:rPr>
                <w:rFonts w:ascii="Times New Roman"/>
                <w:b w:val="false"/>
                <w:i w:val="false"/>
                <w:color w:val="000000"/>
                <w:sz w:val="20"/>
              </w:rPr>
              <w:t>
</w:t>
            </w:r>
            <w:r>
              <w:rPr>
                <w:rFonts w:ascii="Times New Roman"/>
                <w:b w:val="false"/>
                <w:i w:val="false"/>
                <w:color w:val="000000"/>
                <w:sz w:val="20"/>
              </w:rPr>
              <w:t>- дерек көздері мен зерттеу материалдарының мәліметтерін кәсіптік қызметінде қолдануды.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w:t>
            </w:r>
            <w:r>
              <w:br/>
            </w:r>
            <w:r>
              <w:rPr>
                <w:rFonts w:ascii="Times New Roman"/>
                <w:b w:val="false"/>
                <w:i w:val="false"/>
                <w:color w:val="000000"/>
                <w:sz w:val="20"/>
              </w:rPr>
              <w:t>
</w:t>
            </w:r>
            <w:r>
              <w:rPr>
                <w:rFonts w:ascii="Times New Roman"/>
                <w:b w:val="false"/>
                <w:i w:val="false"/>
                <w:color w:val="000000"/>
                <w:sz w:val="20"/>
              </w:rPr>
              <w:t>Фонетика туралы жалпы түсінік. Дауыс қатысына қарай бөлінуі, емлесі. Буын. Тасымал. Үндестік заңы. Лексика туралы жалпы түсінік. Сөз байлығы, мағынасы, түрлері. Сөзжасам, жасалу жолдары, түрлері, емлесі. Морфология: негізгі, көмекші сөздер, сөз таптары: зат есім, сын есім, сан есім, есімдік, үстеу, шылау, одағай, еліктеу сөз. Синтаксис туралы түсінік. Сөздердің байланысу тәсілдері мен түрлерін, сөз тіркесін. Сөйлем, түрлері. Сөйлем мүшелері. Сөйлемнің бірыңғай мүшелері. Айқындауыш, үйірлі мүше, оқшау сөздер. Құрмалас сөйлем түрлері. Салалас, сабақтас, аралас, құрмалас сөйлем, түрлері. Төл сөз бен төлеу сөз мәдениеті. Әдеби тілдің қызметі, стильдік тармақтары.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фонетиканың тіл білімінің саласын;</w:t>
            </w:r>
            <w:r>
              <w:br/>
            </w:r>
            <w:r>
              <w:rPr>
                <w:rFonts w:ascii="Times New Roman"/>
                <w:b w:val="false"/>
                <w:i w:val="false"/>
                <w:color w:val="000000"/>
                <w:sz w:val="20"/>
              </w:rPr>
              <w:t>
</w:t>
            </w:r>
            <w:r>
              <w:rPr>
                <w:rFonts w:ascii="Times New Roman"/>
                <w:b w:val="false"/>
                <w:i w:val="false"/>
                <w:color w:val="000000"/>
                <w:sz w:val="20"/>
              </w:rPr>
              <w:t>- дауысты, дауыссыз дыбыстардың бөлінуін, емлесін;</w:t>
            </w:r>
            <w:r>
              <w:br/>
            </w:r>
            <w:r>
              <w:rPr>
                <w:rFonts w:ascii="Times New Roman"/>
                <w:b w:val="false"/>
                <w:i w:val="false"/>
                <w:color w:val="000000"/>
                <w:sz w:val="20"/>
              </w:rPr>
              <w:t>
</w:t>
            </w:r>
            <w:r>
              <w:rPr>
                <w:rFonts w:ascii="Times New Roman"/>
                <w:b w:val="false"/>
                <w:i w:val="false"/>
                <w:color w:val="000000"/>
                <w:sz w:val="20"/>
              </w:rPr>
              <w:t>- буын, тасымал, екпін ерекшелігін;</w:t>
            </w:r>
            <w:r>
              <w:br/>
            </w:r>
            <w:r>
              <w:rPr>
                <w:rFonts w:ascii="Times New Roman"/>
                <w:b w:val="false"/>
                <w:i w:val="false"/>
                <w:color w:val="000000"/>
                <w:sz w:val="20"/>
              </w:rPr>
              <w:t>
</w:t>
            </w:r>
            <w:r>
              <w:rPr>
                <w:rFonts w:ascii="Times New Roman"/>
                <w:b w:val="false"/>
                <w:i w:val="false"/>
                <w:color w:val="000000"/>
                <w:sz w:val="20"/>
              </w:rPr>
              <w:t>- лексиканың салаларын;</w:t>
            </w:r>
            <w:r>
              <w:br/>
            </w:r>
            <w:r>
              <w:rPr>
                <w:rFonts w:ascii="Times New Roman"/>
                <w:b w:val="false"/>
                <w:i w:val="false"/>
                <w:color w:val="000000"/>
                <w:sz w:val="20"/>
              </w:rPr>
              <w:t>
</w:t>
            </w:r>
            <w:r>
              <w:rPr>
                <w:rFonts w:ascii="Times New Roman"/>
                <w:b w:val="false"/>
                <w:i w:val="false"/>
                <w:color w:val="000000"/>
                <w:sz w:val="20"/>
              </w:rPr>
              <w:t>- сөздік жасалу жолдарын;</w:t>
            </w:r>
            <w:r>
              <w:br/>
            </w:r>
            <w:r>
              <w:rPr>
                <w:rFonts w:ascii="Times New Roman"/>
                <w:b w:val="false"/>
                <w:i w:val="false"/>
                <w:color w:val="000000"/>
                <w:sz w:val="20"/>
              </w:rPr>
              <w:t>
</w:t>
            </w:r>
            <w:r>
              <w:rPr>
                <w:rFonts w:ascii="Times New Roman"/>
                <w:b w:val="false"/>
                <w:i w:val="false"/>
                <w:color w:val="000000"/>
                <w:sz w:val="20"/>
              </w:rPr>
              <w:t>- сөз таптарын, олардың лексико-грамматикалық категорияларын ажырату жолдарын;</w:t>
            </w:r>
            <w:r>
              <w:br/>
            </w:r>
            <w:r>
              <w:rPr>
                <w:rFonts w:ascii="Times New Roman"/>
                <w:b w:val="false"/>
                <w:i w:val="false"/>
                <w:color w:val="000000"/>
                <w:sz w:val="20"/>
              </w:rPr>
              <w:t>
</w:t>
            </w:r>
            <w:r>
              <w:rPr>
                <w:rFonts w:ascii="Times New Roman"/>
                <w:b w:val="false"/>
                <w:i w:val="false"/>
                <w:color w:val="000000"/>
                <w:sz w:val="20"/>
              </w:rPr>
              <w:t>- сөздердің байланысу тәсілдері мен түрлерін;</w:t>
            </w:r>
            <w:r>
              <w:br/>
            </w:r>
            <w:r>
              <w:rPr>
                <w:rFonts w:ascii="Times New Roman"/>
                <w:b w:val="false"/>
                <w:i w:val="false"/>
                <w:color w:val="000000"/>
                <w:sz w:val="20"/>
              </w:rPr>
              <w:t>
</w:t>
            </w:r>
            <w:r>
              <w:rPr>
                <w:rFonts w:ascii="Times New Roman"/>
                <w:b w:val="false"/>
                <w:i w:val="false"/>
                <w:color w:val="000000"/>
                <w:sz w:val="20"/>
              </w:rPr>
              <w:t>- сөйлем, түрлерін;</w:t>
            </w:r>
            <w:r>
              <w:br/>
            </w:r>
            <w:r>
              <w:rPr>
                <w:rFonts w:ascii="Times New Roman"/>
                <w:b w:val="false"/>
                <w:i w:val="false"/>
                <w:color w:val="000000"/>
                <w:sz w:val="20"/>
              </w:rPr>
              <w:t>
</w:t>
            </w:r>
            <w:r>
              <w:rPr>
                <w:rFonts w:ascii="Times New Roman"/>
                <w:b w:val="false"/>
                <w:i w:val="false"/>
                <w:color w:val="000000"/>
                <w:sz w:val="20"/>
              </w:rPr>
              <w:t>- сөйлем мүшелерін, бірыңғай мүшелерді, айқындауыш, оқшау сөздерді;</w:t>
            </w:r>
            <w:r>
              <w:br/>
            </w:r>
            <w:r>
              <w:rPr>
                <w:rFonts w:ascii="Times New Roman"/>
                <w:b w:val="false"/>
                <w:i w:val="false"/>
                <w:color w:val="000000"/>
                <w:sz w:val="20"/>
              </w:rPr>
              <w:t>
</w:t>
            </w:r>
            <w:r>
              <w:rPr>
                <w:rFonts w:ascii="Times New Roman"/>
                <w:b w:val="false"/>
                <w:i w:val="false"/>
                <w:color w:val="000000"/>
                <w:sz w:val="20"/>
              </w:rPr>
              <w:t>- құрмалас сөйлем түрлерін;</w:t>
            </w:r>
            <w:r>
              <w:br/>
            </w:r>
            <w:r>
              <w:rPr>
                <w:rFonts w:ascii="Times New Roman"/>
                <w:b w:val="false"/>
                <w:i w:val="false"/>
                <w:color w:val="000000"/>
                <w:sz w:val="20"/>
              </w:rPr>
              <w:t>
</w:t>
            </w:r>
            <w:r>
              <w:rPr>
                <w:rFonts w:ascii="Times New Roman"/>
                <w:b w:val="false"/>
                <w:i w:val="false"/>
                <w:color w:val="000000"/>
                <w:sz w:val="20"/>
              </w:rPr>
              <w:t>- стилистиканың қызметін, стильдік тармақтарын;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дауысты, дауыссыз дыбыстардың жіктелуін;</w:t>
            </w:r>
            <w:r>
              <w:br/>
            </w:r>
            <w:r>
              <w:rPr>
                <w:rFonts w:ascii="Times New Roman"/>
                <w:b w:val="false"/>
                <w:i w:val="false"/>
                <w:color w:val="000000"/>
                <w:sz w:val="20"/>
              </w:rPr>
              <w:t>
</w:t>
            </w:r>
            <w:r>
              <w:rPr>
                <w:rFonts w:ascii="Times New Roman"/>
                <w:b w:val="false"/>
                <w:i w:val="false"/>
                <w:color w:val="000000"/>
                <w:sz w:val="20"/>
              </w:rPr>
              <w:t>- сөз байлығының мағынасын ажыратуды;</w:t>
            </w:r>
            <w:r>
              <w:br/>
            </w:r>
            <w:r>
              <w:rPr>
                <w:rFonts w:ascii="Times New Roman"/>
                <w:b w:val="false"/>
                <w:i w:val="false"/>
                <w:color w:val="000000"/>
                <w:sz w:val="20"/>
              </w:rPr>
              <w:t>
</w:t>
            </w:r>
            <w:r>
              <w:rPr>
                <w:rFonts w:ascii="Times New Roman"/>
                <w:b w:val="false"/>
                <w:i w:val="false"/>
                <w:color w:val="000000"/>
                <w:sz w:val="20"/>
              </w:rPr>
              <w:t>- сөз таптарын лексика-грамматикалық категорияларының жасалу жолдарын;</w:t>
            </w:r>
            <w:r>
              <w:br/>
            </w:r>
            <w:r>
              <w:rPr>
                <w:rFonts w:ascii="Times New Roman"/>
                <w:b w:val="false"/>
                <w:i w:val="false"/>
                <w:color w:val="000000"/>
                <w:sz w:val="20"/>
              </w:rPr>
              <w:t>
</w:t>
            </w:r>
            <w:r>
              <w:rPr>
                <w:rFonts w:ascii="Times New Roman"/>
                <w:b w:val="false"/>
                <w:i w:val="false"/>
                <w:color w:val="000000"/>
                <w:sz w:val="20"/>
              </w:rPr>
              <w:t>- сөз таптарына сұрақ қойып ажыратуды;</w:t>
            </w:r>
            <w:r>
              <w:br/>
            </w:r>
            <w:r>
              <w:rPr>
                <w:rFonts w:ascii="Times New Roman"/>
                <w:b w:val="false"/>
                <w:i w:val="false"/>
                <w:color w:val="000000"/>
                <w:sz w:val="20"/>
              </w:rPr>
              <w:t>
</w:t>
            </w:r>
            <w:r>
              <w:rPr>
                <w:rFonts w:ascii="Times New Roman"/>
                <w:b w:val="false"/>
                <w:i w:val="false"/>
                <w:color w:val="000000"/>
                <w:sz w:val="20"/>
              </w:rPr>
              <w:t>- сөйлем түрлерін ажыратуды;</w:t>
            </w:r>
            <w:r>
              <w:br/>
            </w:r>
            <w:r>
              <w:rPr>
                <w:rFonts w:ascii="Times New Roman"/>
                <w:b w:val="false"/>
                <w:i w:val="false"/>
                <w:color w:val="000000"/>
                <w:sz w:val="20"/>
              </w:rPr>
              <w:t>
</w:t>
            </w:r>
            <w:r>
              <w:rPr>
                <w:rFonts w:ascii="Times New Roman"/>
                <w:b w:val="false"/>
                <w:i w:val="false"/>
                <w:color w:val="000000"/>
                <w:sz w:val="20"/>
              </w:rPr>
              <w:t>- құрмалас сөйлем түрлерін жасалу жолдарын;</w:t>
            </w:r>
            <w:r>
              <w:br/>
            </w:r>
            <w:r>
              <w:rPr>
                <w:rFonts w:ascii="Times New Roman"/>
                <w:b w:val="false"/>
                <w:i w:val="false"/>
                <w:color w:val="000000"/>
                <w:sz w:val="20"/>
              </w:rPr>
              <w:t>
</w:t>
            </w:r>
            <w:r>
              <w:rPr>
                <w:rFonts w:ascii="Times New Roman"/>
                <w:b w:val="false"/>
                <w:i w:val="false"/>
                <w:color w:val="000000"/>
                <w:sz w:val="20"/>
              </w:rPr>
              <w:t>- стилистиканың салаларын, тармақтарын, қызметін.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Этнопедагогика пәні, мақсаты, міндеттері.</w:t>
            </w:r>
            <w:r>
              <w:br/>
            </w:r>
            <w:r>
              <w:rPr>
                <w:rFonts w:ascii="Times New Roman"/>
                <w:b w:val="false"/>
                <w:i w:val="false"/>
                <w:color w:val="000000"/>
                <w:sz w:val="20"/>
              </w:rPr>
              <w:t>
</w:t>
            </w:r>
            <w:r>
              <w:rPr>
                <w:rFonts w:ascii="Times New Roman"/>
                <w:b w:val="false"/>
                <w:i w:val="false"/>
                <w:color w:val="000000"/>
                <w:sz w:val="20"/>
              </w:rPr>
              <w:t>Этнопедагогикалық ойлардың тууы және тарихы. Халық педагогикасы – этнопедагогиканың зерттеу объектісі. Халықтық педагогиканың факторлары мен түрлері.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этнопедагогикалық ойлардың даму тарихын, түркі халықтарының тәлімгерлік ой пікірлерінің маңызын, халық педагогикасының құралдары мен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 педагогикасының тәлімгерлік педагогикалық құралдарын мектеп жасына дейінгі балаларды тәрбиелеуге пайдалану жолдарын;</w:t>
            </w:r>
            <w:r>
              <w:br/>
            </w:r>
            <w:r>
              <w:rPr>
                <w:rFonts w:ascii="Times New Roman"/>
                <w:b w:val="false"/>
                <w:i w:val="false"/>
                <w:color w:val="000000"/>
                <w:sz w:val="20"/>
              </w:rPr>
              <w:t>
</w:t>
            </w:r>
            <w:r>
              <w:rPr>
                <w:rFonts w:ascii="Times New Roman"/>
                <w:b w:val="false"/>
                <w:i w:val="false"/>
                <w:color w:val="000000"/>
                <w:sz w:val="20"/>
              </w:rPr>
              <w:t>- ұлттық мәдениет дәстүрлерін отбасы тәрбиесінде негізге алуды;</w:t>
            </w:r>
            <w:r>
              <w:br/>
            </w:r>
            <w:r>
              <w:rPr>
                <w:rFonts w:ascii="Times New Roman"/>
                <w:b w:val="false"/>
                <w:i w:val="false"/>
                <w:color w:val="000000"/>
                <w:sz w:val="20"/>
              </w:rPr>
              <w:t>
</w:t>
            </w:r>
            <w:r>
              <w:rPr>
                <w:rFonts w:ascii="Times New Roman"/>
                <w:b w:val="false"/>
                <w:i w:val="false"/>
                <w:color w:val="000000"/>
                <w:sz w:val="20"/>
              </w:rPr>
              <w:t>- халық педагогикасының ұғымдарын ақыл, ой еңбек, дене, адамгершілік, эстетикалық тәрбие беруде қолдануды;</w:t>
            </w:r>
            <w:r>
              <w:br/>
            </w:r>
            <w:r>
              <w:rPr>
                <w:rFonts w:ascii="Times New Roman"/>
                <w:b w:val="false"/>
                <w:i w:val="false"/>
                <w:color w:val="000000"/>
                <w:sz w:val="20"/>
              </w:rPr>
              <w:t>
</w:t>
            </w:r>
            <w:r>
              <w:rPr>
                <w:rFonts w:ascii="Times New Roman"/>
                <w:b w:val="false"/>
                <w:i w:val="false"/>
                <w:color w:val="000000"/>
                <w:sz w:val="20"/>
              </w:rPr>
              <w:t xml:space="preserve">- балалар мен және олардың ата-аналарымен жағымды қарым-қатынас орнатудың әдіс-тәсілдерін; </w:t>
            </w:r>
            <w:r>
              <w:br/>
            </w:r>
            <w:r>
              <w:rPr>
                <w:rFonts w:ascii="Times New Roman"/>
                <w:b w:val="false"/>
                <w:i w:val="false"/>
                <w:color w:val="000000"/>
                <w:sz w:val="20"/>
              </w:rPr>
              <w:t>
</w:t>
            </w:r>
            <w:r>
              <w:rPr>
                <w:rFonts w:ascii="Times New Roman"/>
                <w:b w:val="false"/>
                <w:i w:val="false"/>
                <w:color w:val="000000"/>
                <w:sz w:val="20"/>
              </w:rPr>
              <w:t>- ұлттық мәдениет дәстүрлерін отбасы тәрбиесінде қолдану тәсілдерін.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зерттеу әдістері </w:t>
            </w:r>
            <w:r>
              <w:br/>
            </w:r>
            <w:r>
              <w:rPr>
                <w:rFonts w:ascii="Times New Roman"/>
                <w:b w:val="false"/>
                <w:i w:val="false"/>
                <w:color w:val="000000"/>
                <w:sz w:val="20"/>
              </w:rPr>
              <w:t>
</w:t>
            </w:r>
            <w:r>
              <w:rPr>
                <w:rFonts w:ascii="Times New Roman"/>
                <w:b w:val="false"/>
                <w:i w:val="false"/>
                <w:color w:val="000000"/>
                <w:sz w:val="20"/>
              </w:rPr>
              <w:t>Педагогикалық зерттеу әдістері және олардың түрлері. Ұжым мен жеке тұлғаны зерттеу. Тәжірибелік–эксперименттік жұмыстардың мақсат міндеттері. Педагогика негіздері және аксиомалар. Ғылыми зерттеу жұмыстарының нысандары. Баланың мектепке дайындығын диагностикалау. Психологиялық-педагогикалық зерттеу жұмыстарының түрлері. Психологиялық зерттеу әдістері. Ғылыми әдебиеттермен жұмыс істеу әдістемесі. Білім алушылардың ғылыми–зерттеу жұмыстарын жүргізу әдістемесі.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педагогикалық зерттеу әдістері және олардың түрлерін;</w:t>
            </w:r>
            <w:r>
              <w:br/>
            </w:r>
            <w:r>
              <w:rPr>
                <w:rFonts w:ascii="Times New Roman"/>
                <w:b w:val="false"/>
                <w:i w:val="false"/>
                <w:color w:val="000000"/>
                <w:sz w:val="20"/>
              </w:rPr>
              <w:t>
</w:t>
            </w:r>
            <w:r>
              <w:rPr>
                <w:rFonts w:ascii="Times New Roman"/>
                <w:b w:val="false"/>
                <w:i w:val="false"/>
                <w:color w:val="000000"/>
                <w:sz w:val="20"/>
              </w:rPr>
              <w:t>- ұжым мен жеке тұлғаны зерттеу тәсілдерін;</w:t>
            </w:r>
            <w:r>
              <w:br/>
            </w:r>
            <w:r>
              <w:rPr>
                <w:rFonts w:ascii="Times New Roman"/>
                <w:b w:val="false"/>
                <w:i w:val="false"/>
                <w:color w:val="000000"/>
                <w:sz w:val="20"/>
              </w:rPr>
              <w:t>
</w:t>
            </w:r>
            <w:r>
              <w:rPr>
                <w:rFonts w:ascii="Times New Roman"/>
                <w:b w:val="false"/>
                <w:i w:val="false"/>
                <w:color w:val="000000"/>
                <w:sz w:val="20"/>
              </w:rPr>
              <w:t xml:space="preserve">- тәжірибелік–эксперименттік жұмыстардың мақсат міндеттерін; </w:t>
            </w:r>
            <w:r>
              <w:br/>
            </w:r>
            <w:r>
              <w:rPr>
                <w:rFonts w:ascii="Times New Roman"/>
                <w:b w:val="false"/>
                <w:i w:val="false"/>
                <w:color w:val="000000"/>
                <w:sz w:val="20"/>
              </w:rPr>
              <w:t>
</w:t>
            </w:r>
            <w:r>
              <w:rPr>
                <w:rFonts w:ascii="Times New Roman"/>
                <w:b w:val="false"/>
                <w:i w:val="false"/>
                <w:color w:val="000000"/>
                <w:sz w:val="20"/>
              </w:rPr>
              <w:t>- ғылыми-зерттеу жұмыстарының нысандарын,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баланың мектепке дайындығына диагностика жүргізуді;</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оқу–тәрбие жұмыстарының тәжірибесіне зерттеу жүргізуді; </w:t>
            </w:r>
            <w:r>
              <w:br/>
            </w:r>
            <w:r>
              <w:rPr>
                <w:rFonts w:ascii="Times New Roman"/>
                <w:b w:val="false"/>
                <w:i w:val="false"/>
                <w:color w:val="000000"/>
                <w:sz w:val="20"/>
              </w:rPr>
              <w:t>
</w:t>
            </w:r>
            <w:r>
              <w:rPr>
                <w:rFonts w:ascii="Times New Roman"/>
                <w:b w:val="false"/>
                <w:i w:val="false"/>
                <w:color w:val="000000"/>
                <w:sz w:val="20"/>
              </w:rPr>
              <w:t>- отбасындағы баланың психоэмоционалдық комфорт деңгейін анықтауды.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 xml:space="preserve">КҚ 3.1.10 </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балалар гигиенасы</w:t>
            </w:r>
            <w:r>
              <w:br/>
            </w:r>
            <w:r>
              <w:rPr>
                <w:rFonts w:ascii="Times New Roman"/>
                <w:b w:val="false"/>
                <w:i w:val="false"/>
                <w:color w:val="000000"/>
                <w:sz w:val="20"/>
              </w:rPr>
              <w:t>
</w:t>
            </w:r>
            <w:r>
              <w:rPr>
                <w:rFonts w:ascii="Times New Roman"/>
                <w:b w:val="false"/>
                <w:i w:val="false"/>
                <w:color w:val="000000"/>
                <w:sz w:val="20"/>
              </w:rPr>
              <w:t>Адам ағзалары. Жүйке жүйесі. Тірек-қимыл жүйесі. Жүрек, қан айналым жүйесі. Тыныс алу жүйесі. Ас қорыту жүйесі. Зат және энергия алмасу. Ішкі секреция бездері. Тері. Бөліп шығару жүйесі. Мектепке дейінгі балалар гигиенасы.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бала ағзасының құрылысының ерекшелігі мен тіршілік әрекетінің негізгі үрдісін;</w:t>
            </w:r>
            <w:r>
              <w:br/>
            </w:r>
            <w:r>
              <w:rPr>
                <w:rFonts w:ascii="Times New Roman"/>
                <w:b w:val="false"/>
                <w:i w:val="false"/>
                <w:color w:val="000000"/>
                <w:sz w:val="20"/>
              </w:rPr>
              <w:t>
</w:t>
            </w:r>
            <w:r>
              <w:rPr>
                <w:rFonts w:ascii="Times New Roman"/>
                <w:b w:val="false"/>
                <w:i w:val="false"/>
                <w:color w:val="000000"/>
                <w:sz w:val="20"/>
              </w:rPr>
              <w:t>- балалардың өсуі мен дамуының жалпы заңдылықтары;</w:t>
            </w:r>
            <w:r>
              <w:br/>
            </w:r>
            <w:r>
              <w:rPr>
                <w:rFonts w:ascii="Times New Roman"/>
                <w:b w:val="false"/>
                <w:i w:val="false"/>
                <w:color w:val="000000"/>
                <w:sz w:val="20"/>
              </w:rPr>
              <w:t>
</w:t>
            </w:r>
            <w:r>
              <w:rPr>
                <w:rFonts w:ascii="Times New Roman"/>
                <w:b w:val="false"/>
                <w:i w:val="false"/>
                <w:color w:val="000000"/>
                <w:sz w:val="20"/>
              </w:rPr>
              <w:t>- жүйке жүйесінің құрылысын, қызметін, дамуын;</w:t>
            </w:r>
            <w:r>
              <w:br/>
            </w:r>
            <w:r>
              <w:rPr>
                <w:rFonts w:ascii="Times New Roman"/>
                <w:b w:val="false"/>
                <w:i w:val="false"/>
                <w:color w:val="000000"/>
                <w:sz w:val="20"/>
              </w:rPr>
              <w:t>
</w:t>
            </w:r>
            <w:r>
              <w:rPr>
                <w:rFonts w:ascii="Times New Roman"/>
                <w:b w:val="false"/>
                <w:i w:val="false"/>
                <w:color w:val="000000"/>
                <w:sz w:val="20"/>
              </w:rPr>
              <w:t>- мектеп жасына дейінгі балалардың қозу, тежелу процестерінің ерекшеліктерін;</w:t>
            </w:r>
            <w:r>
              <w:br/>
            </w:r>
            <w:r>
              <w:rPr>
                <w:rFonts w:ascii="Times New Roman"/>
                <w:b w:val="false"/>
                <w:i w:val="false"/>
                <w:color w:val="000000"/>
                <w:sz w:val="20"/>
              </w:rPr>
              <w:t>
</w:t>
            </w:r>
            <w:r>
              <w:rPr>
                <w:rFonts w:ascii="Times New Roman"/>
                <w:b w:val="false"/>
                <w:i w:val="false"/>
                <w:color w:val="000000"/>
                <w:sz w:val="20"/>
              </w:rPr>
              <w:t>- бала ағзасының тәуліктік қимыл белсенділігі нормативтерін;</w:t>
            </w:r>
            <w:r>
              <w:br/>
            </w:r>
            <w:r>
              <w:rPr>
                <w:rFonts w:ascii="Times New Roman"/>
                <w:b w:val="false"/>
                <w:i w:val="false"/>
                <w:color w:val="000000"/>
                <w:sz w:val="20"/>
              </w:rPr>
              <w:t>
</w:t>
            </w:r>
            <w:r>
              <w:rPr>
                <w:rFonts w:ascii="Times New Roman"/>
                <w:b w:val="false"/>
                <w:i w:val="false"/>
                <w:color w:val="000000"/>
                <w:sz w:val="20"/>
              </w:rPr>
              <w:t>- негізгі санитарлық-гигиеналық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балаларға антропометриялық өлшеулер жүргізіп, дене дамуын бағалауды;</w:t>
            </w:r>
            <w:r>
              <w:br/>
            </w:r>
            <w:r>
              <w:rPr>
                <w:rFonts w:ascii="Times New Roman"/>
                <w:b w:val="false"/>
                <w:i w:val="false"/>
                <w:color w:val="000000"/>
                <w:sz w:val="20"/>
              </w:rPr>
              <w:t>
</w:t>
            </w:r>
            <w:r>
              <w:rPr>
                <w:rFonts w:ascii="Times New Roman"/>
                <w:b w:val="false"/>
                <w:i w:val="false"/>
                <w:color w:val="000000"/>
                <w:sz w:val="20"/>
              </w:rPr>
              <w:t>- балалардың көру, есту мүшелерінің гигиеналық талаптарын негіздеуді;</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көрсетуді;</w:t>
            </w:r>
            <w:r>
              <w:br/>
            </w:r>
            <w:r>
              <w:rPr>
                <w:rFonts w:ascii="Times New Roman"/>
                <w:b w:val="false"/>
                <w:i w:val="false"/>
                <w:color w:val="000000"/>
                <w:sz w:val="20"/>
              </w:rPr>
              <w:t>
</w:t>
            </w:r>
            <w:r>
              <w:rPr>
                <w:rFonts w:ascii="Times New Roman"/>
                <w:b w:val="false"/>
                <w:i w:val="false"/>
                <w:color w:val="000000"/>
                <w:sz w:val="20"/>
              </w:rPr>
              <w:t>- әртүрлі мектепке дейінгі жастағы балалардың тәуліктік тамақ рационын құруды, тамақтанудың гигиеналық талаптарын іске асыруды ұйымдастыруды;</w:t>
            </w:r>
            <w:r>
              <w:br/>
            </w:r>
            <w:r>
              <w:rPr>
                <w:rFonts w:ascii="Times New Roman"/>
                <w:b w:val="false"/>
                <w:i w:val="false"/>
                <w:color w:val="000000"/>
                <w:sz w:val="20"/>
              </w:rPr>
              <w:t>
</w:t>
            </w:r>
            <w:r>
              <w:rPr>
                <w:rFonts w:ascii="Times New Roman"/>
                <w:b w:val="false"/>
                <w:i w:val="false"/>
                <w:color w:val="000000"/>
                <w:sz w:val="20"/>
              </w:rPr>
              <w:t>- тірек – қимыл жүйесінің гигиеналық шараларын ұйымдастыруды.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 xml:space="preserve">КҚ 3.1.2 </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этика негіздері</w:t>
            </w:r>
            <w:r>
              <w:br/>
            </w:r>
            <w:r>
              <w:rPr>
                <w:rFonts w:ascii="Times New Roman"/>
                <w:b w:val="false"/>
                <w:i w:val="false"/>
                <w:color w:val="000000"/>
                <w:sz w:val="20"/>
              </w:rPr>
              <w:t>
</w:t>
            </w:r>
            <w:r>
              <w:rPr>
                <w:rFonts w:ascii="Times New Roman"/>
                <w:b w:val="false"/>
                <w:i w:val="false"/>
                <w:color w:val="000000"/>
                <w:sz w:val="20"/>
              </w:rPr>
              <w:t>Этика және эстетика туралы жалпы түсінік. Этикалық және эстетикалық тәрбие мәселелері. Педагогтік кәсіптік этиканың мәні мен мазмұны. Тәрбиеші мен тәрбиеленуші арасындағы қарым-қатынас технологиясы. Мұғалімнің жеке тұлғасына қойылатын этикалық талаптар.</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этикалық және эстетикалық тәрбие мәселелері туралы;</w:t>
            </w:r>
            <w:r>
              <w:br/>
            </w:r>
            <w:r>
              <w:rPr>
                <w:rFonts w:ascii="Times New Roman"/>
                <w:b w:val="false"/>
                <w:i w:val="false"/>
                <w:color w:val="000000"/>
                <w:sz w:val="20"/>
              </w:rPr>
              <w:t>
</w:t>
            </w:r>
            <w:r>
              <w:rPr>
                <w:rFonts w:ascii="Times New Roman"/>
                <w:b w:val="false"/>
                <w:i w:val="false"/>
                <w:color w:val="000000"/>
                <w:sz w:val="20"/>
              </w:rPr>
              <w:t xml:space="preserve">- педагогтік кәсіптік этикасын; </w:t>
            </w:r>
            <w:r>
              <w:br/>
            </w:r>
            <w:r>
              <w:rPr>
                <w:rFonts w:ascii="Times New Roman"/>
                <w:b w:val="false"/>
                <w:i w:val="false"/>
                <w:color w:val="000000"/>
                <w:sz w:val="20"/>
              </w:rPr>
              <w:t>
</w:t>
            </w:r>
            <w:r>
              <w:rPr>
                <w:rFonts w:ascii="Times New Roman"/>
                <w:b w:val="false"/>
                <w:i w:val="false"/>
                <w:color w:val="000000"/>
                <w:sz w:val="20"/>
              </w:rPr>
              <w:t>- тәрбиеші мен тәрбиеленуші арасындағы қарым-қатынас технологиясын;</w:t>
            </w:r>
            <w:r>
              <w:br/>
            </w:r>
            <w:r>
              <w:rPr>
                <w:rFonts w:ascii="Times New Roman"/>
                <w:b w:val="false"/>
                <w:i w:val="false"/>
                <w:color w:val="000000"/>
                <w:sz w:val="20"/>
              </w:rPr>
              <w:t>
</w:t>
            </w:r>
            <w:r>
              <w:rPr>
                <w:rFonts w:ascii="Times New Roman"/>
                <w:b w:val="false"/>
                <w:i w:val="false"/>
                <w:color w:val="000000"/>
                <w:sz w:val="20"/>
              </w:rPr>
              <w:t>- мұғалімнің жеке тұлғасына қойылатын этикалық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қарым-қатынастың тиімді әдіс-тәсілдерін жұмыс орында іскерлік қатынаста қолдануды;</w:t>
            </w:r>
            <w:r>
              <w:br/>
            </w:r>
            <w:r>
              <w:rPr>
                <w:rFonts w:ascii="Times New Roman"/>
                <w:b w:val="false"/>
                <w:i w:val="false"/>
                <w:color w:val="000000"/>
                <w:sz w:val="20"/>
              </w:rPr>
              <w:t>
</w:t>
            </w:r>
            <w:r>
              <w:rPr>
                <w:rFonts w:ascii="Times New Roman"/>
                <w:b w:val="false"/>
                <w:i w:val="false"/>
                <w:color w:val="000000"/>
                <w:sz w:val="20"/>
              </w:rPr>
              <w:t>- балалармен және ата-аналармен қарым-қатынаста педагогикалық этикет талаптарын;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негіздері.</w:t>
            </w:r>
            <w:r>
              <w:br/>
            </w:r>
            <w:r>
              <w:rPr>
                <w:rFonts w:ascii="Times New Roman"/>
                <w:b w:val="false"/>
                <w:i w:val="false"/>
                <w:color w:val="000000"/>
                <w:sz w:val="20"/>
              </w:rPr>
              <w:t>
</w:t>
            </w:r>
            <w:r>
              <w:rPr>
                <w:rFonts w:ascii="Times New Roman"/>
                <w:b w:val="false"/>
                <w:i w:val="false"/>
                <w:color w:val="000000"/>
                <w:sz w:val="20"/>
              </w:rPr>
              <w:t>Мектеп жасына дейінгі балалардың гигиенасы. Шынықтыру және сауықтыру. Мектеп жасына дейінгі балалардың аурулары және денсаулықтарын бақылау. Мектепке дейінгі ұжымдарға қойылатын гигиеналық санитарлық талаптар.</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педиатрия білімінің негіздері мен міндеттерін;</w:t>
            </w:r>
            <w:r>
              <w:br/>
            </w:r>
            <w:r>
              <w:rPr>
                <w:rFonts w:ascii="Times New Roman"/>
                <w:b w:val="false"/>
                <w:i w:val="false"/>
                <w:color w:val="000000"/>
                <w:sz w:val="20"/>
              </w:rPr>
              <w:t>
</w:t>
            </w:r>
            <w:r>
              <w:rPr>
                <w:rFonts w:ascii="Times New Roman"/>
                <w:b w:val="false"/>
                <w:i w:val="false"/>
                <w:color w:val="000000"/>
                <w:sz w:val="20"/>
              </w:rPr>
              <w:t>- мектепке дейінгі балалар дамуы ерекшелігін және денсаулығын сақтауды;</w:t>
            </w:r>
            <w:r>
              <w:br/>
            </w:r>
            <w:r>
              <w:rPr>
                <w:rFonts w:ascii="Times New Roman"/>
                <w:b w:val="false"/>
                <w:i w:val="false"/>
                <w:color w:val="000000"/>
                <w:sz w:val="20"/>
              </w:rPr>
              <w:t>
</w:t>
            </w:r>
            <w:r>
              <w:rPr>
                <w:rFonts w:ascii="Times New Roman"/>
                <w:b w:val="false"/>
                <w:i w:val="false"/>
                <w:color w:val="000000"/>
                <w:sz w:val="20"/>
              </w:rPr>
              <w:t>- балалар ауруының алдын алу шаралары мен гигиенасын;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көрсетуді;</w:t>
            </w:r>
            <w:r>
              <w:br/>
            </w:r>
            <w:r>
              <w:rPr>
                <w:rFonts w:ascii="Times New Roman"/>
                <w:b w:val="false"/>
                <w:i w:val="false"/>
                <w:color w:val="000000"/>
                <w:sz w:val="20"/>
              </w:rPr>
              <w:t>
</w:t>
            </w:r>
            <w:r>
              <w:rPr>
                <w:rFonts w:ascii="Times New Roman"/>
                <w:b w:val="false"/>
                <w:i w:val="false"/>
                <w:color w:val="000000"/>
                <w:sz w:val="20"/>
              </w:rPr>
              <w:t>- балалар ағзасын шынықтыру мен сауықтыруды, гигиеналық талаптарды орындауды;</w:t>
            </w:r>
            <w:r>
              <w:br/>
            </w:r>
            <w:r>
              <w:rPr>
                <w:rFonts w:ascii="Times New Roman"/>
                <w:b w:val="false"/>
                <w:i w:val="false"/>
                <w:color w:val="000000"/>
                <w:sz w:val="20"/>
              </w:rPr>
              <w:t>
</w:t>
            </w:r>
            <w:r>
              <w:rPr>
                <w:rFonts w:ascii="Times New Roman"/>
                <w:b w:val="false"/>
                <w:i w:val="false"/>
                <w:color w:val="000000"/>
                <w:sz w:val="20"/>
              </w:rPr>
              <w:t>- мектепке дейінгі ұйымдарда санитарлық-гигиеналық шараларды ұйымдастыруды.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r>
              <w:br/>
            </w:r>
            <w:r>
              <w:rPr>
                <w:rFonts w:ascii="Times New Roman"/>
                <w:b w:val="false"/>
                <w:i w:val="false"/>
                <w:color w:val="000000"/>
                <w:sz w:val="20"/>
              </w:rPr>
              <w:t>
</w:t>
            </w:r>
            <w:r>
              <w:rPr>
                <w:rFonts w:ascii="Times New Roman"/>
                <w:b w:val="false"/>
                <w:i w:val="false"/>
                <w:color w:val="000000"/>
                <w:sz w:val="20"/>
              </w:rPr>
              <w:t>Есептеуіш техника кабинетіндегі қауіпсіздік ережесі. Хатшы ісіндегі ақпараттық технология. Жеке компьютердің техникалық құрылымы. Бағдарламалық қамтамасыз ету, жіктеу. Операциялық жүйенің түрлері. Операциялық жүйе командасы мен жұмыс орындау тәртібі мен ережелері. Хатшы жәрдемші жұмысын қолданбалы бағдарламамен қамтамасыз ету. MS OFFICE бағдарламасы негіздерін меңгеру. Corel Draw графикалық қосымшасы. Телекоммуникациялық технология. Компьютерлік байланыстың негізгі түрлері. Локальды торап. Электрондық пошта. Интернет керекті ақпарат пен жарнама құралының көзі. Құжаттарды жасау, жүйелеу, тіркеу, сақтау.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операциялық жүйелердің түрлерін және қолданушының интерфейісін;</w:t>
            </w:r>
            <w:r>
              <w:br/>
            </w:r>
            <w:r>
              <w:rPr>
                <w:rFonts w:ascii="Times New Roman"/>
                <w:b w:val="false"/>
                <w:i w:val="false"/>
                <w:color w:val="000000"/>
                <w:sz w:val="20"/>
              </w:rPr>
              <w:t>
</w:t>
            </w:r>
            <w:r>
              <w:rPr>
                <w:rFonts w:ascii="Times New Roman"/>
                <w:b w:val="false"/>
                <w:i w:val="false"/>
                <w:color w:val="000000"/>
                <w:sz w:val="20"/>
              </w:rPr>
              <w:t>- ақпаратты енгізуді, құжаттарды форматтауды;</w:t>
            </w:r>
            <w:r>
              <w:br/>
            </w:r>
            <w:r>
              <w:rPr>
                <w:rFonts w:ascii="Times New Roman"/>
                <w:b w:val="false"/>
                <w:i w:val="false"/>
                <w:color w:val="000000"/>
                <w:sz w:val="20"/>
              </w:rPr>
              <w:t>
</w:t>
            </w:r>
            <w:r>
              <w:rPr>
                <w:rFonts w:ascii="Times New Roman"/>
                <w:b w:val="false"/>
                <w:i w:val="false"/>
                <w:color w:val="000000"/>
                <w:sz w:val="20"/>
              </w:rPr>
              <w:t>- құжаттарды жазу және сақтау ережелерін;</w:t>
            </w:r>
            <w:r>
              <w:br/>
            </w:r>
            <w:r>
              <w:rPr>
                <w:rFonts w:ascii="Times New Roman"/>
                <w:b w:val="false"/>
                <w:i w:val="false"/>
                <w:color w:val="000000"/>
                <w:sz w:val="20"/>
              </w:rPr>
              <w:t>
</w:t>
            </w:r>
            <w:r>
              <w:rPr>
                <w:rFonts w:ascii="Times New Roman"/>
                <w:b w:val="false"/>
                <w:i w:val="false"/>
                <w:color w:val="000000"/>
                <w:sz w:val="20"/>
              </w:rPr>
              <w:t>- Excel бағдарламасын жұмыс технологиясын;</w:t>
            </w:r>
            <w:r>
              <w:br/>
            </w:r>
            <w:r>
              <w:rPr>
                <w:rFonts w:ascii="Times New Roman"/>
                <w:b w:val="false"/>
                <w:i w:val="false"/>
                <w:color w:val="000000"/>
                <w:sz w:val="20"/>
              </w:rPr>
              <w:t>
</w:t>
            </w:r>
            <w:r>
              <w:rPr>
                <w:rFonts w:ascii="Times New Roman"/>
                <w:b w:val="false"/>
                <w:i w:val="false"/>
                <w:color w:val="000000"/>
                <w:sz w:val="20"/>
              </w:rPr>
              <w:t>- Power Point презентация құруды және мәліметтер базасы туралы;</w:t>
            </w:r>
            <w:r>
              <w:br/>
            </w:r>
            <w:r>
              <w:rPr>
                <w:rFonts w:ascii="Times New Roman"/>
                <w:b w:val="false"/>
                <w:i w:val="false"/>
                <w:color w:val="000000"/>
                <w:sz w:val="20"/>
              </w:rPr>
              <w:t>
</w:t>
            </w:r>
            <w:r>
              <w:rPr>
                <w:rFonts w:ascii="Times New Roman"/>
                <w:b w:val="false"/>
                <w:i w:val="false"/>
                <w:color w:val="000000"/>
                <w:sz w:val="20"/>
              </w:rPr>
              <w:t>- интернеттің электрондық байланысын және байланыс желілерінің мәнін;</w:t>
            </w:r>
            <w:r>
              <w:br/>
            </w:r>
            <w:r>
              <w:rPr>
                <w:rFonts w:ascii="Times New Roman"/>
                <w:b w:val="false"/>
                <w:i w:val="false"/>
                <w:color w:val="000000"/>
                <w:sz w:val="20"/>
              </w:rPr>
              <w:t>
</w:t>
            </w:r>
            <w:r>
              <w:rPr>
                <w:rFonts w:ascii="Times New Roman"/>
                <w:b w:val="false"/>
                <w:i w:val="false"/>
                <w:color w:val="000000"/>
                <w:sz w:val="20"/>
              </w:rPr>
              <w:t>- Word құралында Web бетін құрудың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мультимедиа ресурстарымен жұмыс істеуді;</w:t>
            </w:r>
            <w:r>
              <w:br/>
            </w:r>
            <w:r>
              <w:rPr>
                <w:rFonts w:ascii="Times New Roman"/>
                <w:b w:val="false"/>
                <w:i w:val="false"/>
                <w:color w:val="000000"/>
                <w:sz w:val="20"/>
              </w:rPr>
              <w:t>
</w:t>
            </w:r>
            <w:r>
              <w:rPr>
                <w:rFonts w:ascii="Times New Roman"/>
                <w:b w:val="false"/>
                <w:i w:val="false"/>
                <w:color w:val="000000"/>
                <w:sz w:val="20"/>
              </w:rPr>
              <w:t>- Windows стандартты программасын қолданып сөздер мен әуендерді жазуды және қабылдауды;</w:t>
            </w:r>
            <w:r>
              <w:br/>
            </w:r>
            <w:r>
              <w:rPr>
                <w:rFonts w:ascii="Times New Roman"/>
                <w:b w:val="false"/>
                <w:i w:val="false"/>
                <w:color w:val="000000"/>
                <w:sz w:val="20"/>
              </w:rPr>
              <w:t>
</w:t>
            </w:r>
            <w:r>
              <w:rPr>
                <w:rFonts w:ascii="Times New Roman"/>
                <w:b w:val="false"/>
                <w:i w:val="false"/>
                <w:color w:val="000000"/>
                <w:sz w:val="20"/>
              </w:rPr>
              <w:t>- Excel бағдарламасын қолдануын, іске қосуды;</w:t>
            </w:r>
            <w:r>
              <w:br/>
            </w:r>
            <w:r>
              <w:rPr>
                <w:rFonts w:ascii="Times New Roman"/>
                <w:b w:val="false"/>
                <w:i w:val="false"/>
                <w:color w:val="000000"/>
                <w:sz w:val="20"/>
              </w:rPr>
              <w:t>
</w:t>
            </w:r>
            <w:r>
              <w:rPr>
                <w:rFonts w:ascii="Times New Roman"/>
                <w:b w:val="false"/>
                <w:i w:val="false"/>
                <w:color w:val="000000"/>
                <w:sz w:val="20"/>
              </w:rPr>
              <w:t>- презентацияны құру, толтыру, сақтау мен ашуды;</w:t>
            </w:r>
            <w:r>
              <w:br/>
            </w:r>
            <w:r>
              <w:rPr>
                <w:rFonts w:ascii="Times New Roman"/>
                <w:b w:val="false"/>
                <w:i w:val="false"/>
                <w:color w:val="000000"/>
                <w:sz w:val="20"/>
              </w:rPr>
              <w:t>
</w:t>
            </w:r>
            <w:r>
              <w:rPr>
                <w:rFonts w:ascii="Times New Roman"/>
                <w:b w:val="false"/>
                <w:i w:val="false"/>
                <w:color w:val="000000"/>
                <w:sz w:val="20"/>
              </w:rPr>
              <w:t>- электрондық почтамен жұмыс тәсілдерін;</w:t>
            </w:r>
            <w:r>
              <w:br/>
            </w:r>
            <w:r>
              <w:rPr>
                <w:rFonts w:ascii="Times New Roman"/>
                <w:b w:val="false"/>
                <w:i w:val="false"/>
                <w:color w:val="000000"/>
                <w:sz w:val="20"/>
              </w:rPr>
              <w:t>
</w:t>
            </w:r>
            <w:r>
              <w:rPr>
                <w:rFonts w:ascii="Times New Roman"/>
                <w:b w:val="false"/>
                <w:i w:val="false"/>
                <w:color w:val="000000"/>
                <w:sz w:val="20"/>
              </w:rPr>
              <w:t>- Microsoft Office пакетін толтыру үшін Интернетті пайдалануды.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3.1.4 </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жалпы мәселелері. Еңбек гигиенасы және өндірістік санитария. Өрт қауіпсіздігі негіздері.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балалар бақшасы мен балалар алаңдарында бала өмірін қорғау мен сақтаудың тәртібін; </w:t>
            </w:r>
            <w:r>
              <w:br/>
            </w:r>
            <w:r>
              <w:rPr>
                <w:rFonts w:ascii="Times New Roman"/>
                <w:b w:val="false"/>
                <w:i w:val="false"/>
                <w:color w:val="000000"/>
                <w:sz w:val="20"/>
              </w:rPr>
              <w:t>
</w:t>
            </w:r>
            <w:r>
              <w:rPr>
                <w:rFonts w:ascii="Times New Roman"/>
                <w:b w:val="false"/>
                <w:i w:val="false"/>
                <w:color w:val="000000"/>
                <w:sz w:val="20"/>
              </w:rPr>
              <w:t>- баланың анатомиялық–физиологиялық және жас ерекшеліктерін;</w:t>
            </w:r>
            <w:r>
              <w:br/>
            </w:r>
            <w:r>
              <w:rPr>
                <w:rFonts w:ascii="Times New Roman"/>
                <w:b w:val="false"/>
                <w:i w:val="false"/>
                <w:color w:val="000000"/>
                <w:sz w:val="20"/>
              </w:rPr>
              <w:t>
</w:t>
            </w:r>
            <w:r>
              <w:rPr>
                <w:rFonts w:ascii="Times New Roman"/>
                <w:b w:val="false"/>
                <w:i w:val="false"/>
                <w:color w:val="000000"/>
                <w:sz w:val="20"/>
              </w:rPr>
              <w:t>- мектепке дейінгі ұйымдардың ғимараттарын пайдалану мен ұстап-күтудің ережелері мен негізгі санитарлық-гигиеналық нормаларын;</w:t>
            </w:r>
            <w:r>
              <w:br/>
            </w:r>
            <w:r>
              <w:rPr>
                <w:rFonts w:ascii="Times New Roman"/>
                <w:b w:val="false"/>
                <w:i w:val="false"/>
                <w:color w:val="000000"/>
                <w:sz w:val="20"/>
              </w:rPr>
              <w:t>
</w:t>
            </w:r>
            <w:r>
              <w:rPr>
                <w:rFonts w:ascii="Times New Roman"/>
                <w:b w:val="false"/>
                <w:i w:val="false"/>
                <w:color w:val="000000"/>
                <w:sz w:val="20"/>
              </w:rPr>
              <w:t>- электрден жарақат алудың алдын алудың негізгі талаптарын;</w:t>
            </w:r>
            <w:r>
              <w:br/>
            </w:r>
            <w:r>
              <w:rPr>
                <w:rFonts w:ascii="Times New Roman"/>
                <w:b w:val="false"/>
                <w:i w:val="false"/>
                <w:color w:val="000000"/>
                <w:sz w:val="20"/>
              </w:rPr>
              <w:t>
</w:t>
            </w:r>
            <w:r>
              <w:rPr>
                <w:rFonts w:ascii="Times New Roman"/>
                <w:b w:val="false"/>
                <w:i w:val="false"/>
                <w:color w:val="000000"/>
                <w:sz w:val="20"/>
              </w:rPr>
              <w:t>- өндірістік санитарияның негізгі талаптарын және жеке гигиенаны;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оқу-тәрбие іс-әрекеттері ұйымдастырылатын және тұрмыстық бөлмелердің жағдайына белгіленген тәртіп бойынша қауіпсіздік, санитарлық және гигиеналық норма талаптарына сәйкес бақылау орнату; </w:t>
            </w:r>
            <w:r>
              <w:br/>
            </w:r>
            <w:r>
              <w:rPr>
                <w:rFonts w:ascii="Times New Roman"/>
                <w:b w:val="false"/>
                <w:i w:val="false"/>
                <w:color w:val="000000"/>
                <w:sz w:val="20"/>
              </w:rPr>
              <w:t>
</w:t>
            </w:r>
            <w:r>
              <w:rPr>
                <w:rFonts w:ascii="Times New Roman"/>
                <w:b w:val="false"/>
                <w:i w:val="false"/>
                <w:color w:val="000000"/>
                <w:sz w:val="20"/>
              </w:rPr>
              <w:t xml:space="preserve">- қауіпсіз және залалсыз еңбек жағдайларын тіршілік қауіпсіздігін қамтамасыз ету, еңбек іс әрекетін, оқытуды және ұйымдастырылған демалысты тиімді үйлестіру; </w:t>
            </w:r>
            <w:r>
              <w:br/>
            </w:r>
            <w:r>
              <w:rPr>
                <w:rFonts w:ascii="Times New Roman"/>
                <w:b w:val="false"/>
                <w:i w:val="false"/>
                <w:color w:val="000000"/>
                <w:sz w:val="20"/>
              </w:rPr>
              <w:t>
</w:t>
            </w:r>
            <w:r>
              <w:rPr>
                <w:rFonts w:ascii="Times New Roman"/>
                <w:b w:val="false"/>
                <w:i w:val="false"/>
                <w:color w:val="000000"/>
                <w:sz w:val="20"/>
              </w:rPr>
              <w:t>- мектепке дейінгі ұйымдар мен балалар алаңдарындағы болуы мүмкін зиянды өндірістік факторлар туралы дер кезінде әкімшілікті хабардар ету;</w:t>
            </w:r>
            <w:r>
              <w:br/>
            </w:r>
            <w:r>
              <w:rPr>
                <w:rFonts w:ascii="Times New Roman"/>
                <w:b w:val="false"/>
                <w:i w:val="false"/>
                <w:color w:val="000000"/>
                <w:sz w:val="20"/>
              </w:rPr>
              <w:t>
</w:t>
            </w:r>
            <w:r>
              <w:rPr>
                <w:rFonts w:ascii="Times New Roman"/>
                <w:b w:val="false"/>
                <w:i w:val="false"/>
                <w:color w:val="000000"/>
                <w:sz w:val="20"/>
              </w:rPr>
              <w:t>- балалардың жол - көлік жарақаттарының алдын алу бойынша тәрбие жұмыстарын жүргізу;</w:t>
            </w:r>
            <w:r>
              <w:br/>
            </w:r>
            <w:r>
              <w:rPr>
                <w:rFonts w:ascii="Times New Roman"/>
                <w:b w:val="false"/>
                <w:i w:val="false"/>
                <w:color w:val="000000"/>
                <w:sz w:val="20"/>
              </w:rPr>
              <w:t>
</w:t>
            </w:r>
            <w:r>
              <w:rPr>
                <w:rFonts w:ascii="Times New Roman"/>
                <w:b w:val="false"/>
                <w:i w:val="false"/>
                <w:color w:val="000000"/>
                <w:sz w:val="20"/>
              </w:rPr>
              <w:t>- мектепке дейінгі ұйымдарды ұстау мен пайдалануға қойылатын санитарлық-гигиеналық талаптарды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Психологияға кіріспе. Таным процестері. Сезім және ерік. Тұлғаның қасиеттері. Тұлға және іс әрекет. Мектеп жасына дейінгі балалар психологиясы. Мектеп жасына дейінгі баланың іс-әрекетінің психологиялық сипаттамасы. Мектеп жасына дейінгі баланың жеке басының дамуы. Мектеп жасына дейінгі баланың мінез-құлық мотивтерін дамыту және өзіндік санасын қалыптастыру. Мектеп жасына дейінгі баланың ақыл- ойының дамуы. Отбасындағы қарым-қатынас. 12 жылдық білім беру мәселелелері.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пәнінің мазмұнын, міндеттерін, әдістемелік және теориялық негіздерін;</w:t>
            </w:r>
            <w:r>
              <w:br/>
            </w:r>
            <w:r>
              <w:rPr>
                <w:rFonts w:ascii="Times New Roman"/>
                <w:b w:val="false"/>
                <w:i w:val="false"/>
                <w:color w:val="000000"/>
                <w:sz w:val="20"/>
              </w:rPr>
              <w:t>
</w:t>
            </w:r>
            <w:r>
              <w:rPr>
                <w:rFonts w:ascii="Times New Roman"/>
                <w:b w:val="false"/>
                <w:i w:val="false"/>
                <w:color w:val="000000"/>
                <w:sz w:val="20"/>
              </w:rPr>
              <w:t>- психиканың даму сатыларын, жүйесінің қызметін;</w:t>
            </w:r>
            <w:r>
              <w:br/>
            </w:r>
            <w:r>
              <w:rPr>
                <w:rFonts w:ascii="Times New Roman"/>
                <w:b w:val="false"/>
                <w:i w:val="false"/>
                <w:color w:val="000000"/>
                <w:sz w:val="20"/>
              </w:rPr>
              <w:t>
</w:t>
            </w:r>
            <w:r>
              <w:rPr>
                <w:rFonts w:ascii="Times New Roman"/>
                <w:b w:val="false"/>
                <w:i w:val="false"/>
                <w:color w:val="000000"/>
                <w:sz w:val="20"/>
              </w:rPr>
              <w:t>- мінез бітістерін және олардың темперамент қасиеттерімен ара-қатынастарын;</w:t>
            </w:r>
            <w:r>
              <w:br/>
            </w:r>
            <w:r>
              <w:rPr>
                <w:rFonts w:ascii="Times New Roman"/>
                <w:b w:val="false"/>
                <w:i w:val="false"/>
                <w:color w:val="000000"/>
                <w:sz w:val="20"/>
              </w:rPr>
              <w:t>
</w:t>
            </w:r>
            <w:r>
              <w:rPr>
                <w:rFonts w:ascii="Times New Roman"/>
                <w:b w:val="false"/>
                <w:i w:val="false"/>
                <w:color w:val="000000"/>
                <w:sz w:val="20"/>
              </w:rPr>
              <w:t>- балалар ұжымындағы мінез-құлықтың этикалық нормаларын;</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баланың мінез-құлық белгілерін, таным процесінің даму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психологиялық әдіс-тәсілдермен тұлғалық ерекшеліктерді анықтауды;</w:t>
            </w:r>
            <w:r>
              <w:br/>
            </w:r>
            <w:r>
              <w:rPr>
                <w:rFonts w:ascii="Times New Roman"/>
                <w:b w:val="false"/>
                <w:i w:val="false"/>
                <w:color w:val="000000"/>
                <w:sz w:val="20"/>
              </w:rPr>
              <w:t>
</w:t>
            </w:r>
            <w:r>
              <w:rPr>
                <w:rFonts w:ascii="Times New Roman"/>
                <w:b w:val="false"/>
                <w:i w:val="false"/>
                <w:color w:val="000000"/>
                <w:sz w:val="20"/>
              </w:rPr>
              <w:t>- жас ерекшелігі мен психикалық дамуға байланысты кезеңдерге бөлуді және ерекшеліктерін ескеруді;</w:t>
            </w:r>
            <w:r>
              <w:br/>
            </w:r>
            <w:r>
              <w:rPr>
                <w:rFonts w:ascii="Times New Roman"/>
                <w:b w:val="false"/>
                <w:i w:val="false"/>
                <w:color w:val="000000"/>
                <w:sz w:val="20"/>
              </w:rPr>
              <w:t>
</w:t>
            </w:r>
            <w:r>
              <w:rPr>
                <w:rFonts w:ascii="Times New Roman"/>
                <w:b w:val="false"/>
                <w:i w:val="false"/>
                <w:color w:val="000000"/>
                <w:sz w:val="20"/>
              </w:rPr>
              <w:t>- баланың психикалық дамуында іс-әрекеттің ұтымды жолдарын;</w:t>
            </w:r>
            <w:r>
              <w:br/>
            </w:r>
            <w:r>
              <w:rPr>
                <w:rFonts w:ascii="Times New Roman"/>
                <w:b w:val="false"/>
                <w:i w:val="false"/>
                <w:color w:val="000000"/>
                <w:sz w:val="20"/>
              </w:rPr>
              <w:t>
</w:t>
            </w:r>
            <w:r>
              <w:rPr>
                <w:rFonts w:ascii="Times New Roman"/>
                <w:b w:val="false"/>
                <w:i w:val="false"/>
                <w:color w:val="000000"/>
                <w:sz w:val="20"/>
              </w:rPr>
              <w:t>- іс-әрекеттер компоненттерін дұрыс ұйымдастыруды;</w:t>
            </w:r>
            <w:r>
              <w:br/>
            </w:r>
            <w:r>
              <w:rPr>
                <w:rFonts w:ascii="Times New Roman"/>
                <w:b w:val="false"/>
                <w:i w:val="false"/>
                <w:color w:val="000000"/>
                <w:sz w:val="20"/>
              </w:rPr>
              <w:t>
</w:t>
            </w:r>
            <w:r>
              <w:rPr>
                <w:rFonts w:ascii="Times New Roman"/>
                <w:b w:val="false"/>
                <w:i w:val="false"/>
                <w:color w:val="000000"/>
                <w:sz w:val="20"/>
              </w:rPr>
              <w:t>- талдау және біріктіру, салыстыру дағдыларын;</w:t>
            </w:r>
            <w:r>
              <w:br/>
            </w:r>
            <w:r>
              <w:rPr>
                <w:rFonts w:ascii="Times New Roman"/>
                <w:b w:val="false"/>
                <w:i w:val="false"/>
                <w:color w:val="000000"/>
                <w:sz w:val="20"/>
              </w:rPr>
              <w:t>
</w:t>
            </w:r>
            <w:r>
              <w:rPr>
                <w:rFonts w:ascii="Times New Roman"/>
                <w:b w:val="false"/>
                <w:i w:val="false"/>
                <w:color w:val="000000"/>
                <w:sz w:val="20"/>
              </w:rPr>
              <w:t>- жағдайды логикалық ретімен талдауды;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педагогика</w:t>
            </w:r>
            <w:r>
              <w:br/>
            </w:r>
            <w:r>
              <w:rPr>
                <w:rFonts w:ascii="Times New Roman"/>
                <w:b w:val="false"/>
                <w:i w:val="false"/>
                <w:color w:val="000000"/>
                <w:sz w:val="20"/>
              </w:rPr>
              <w:t>
</w:t>
            </w:r>
            <w:r>
              <w:rPr>
                <w:rFonts w:ascii="Times New Roman"/>
                <w:b w:val="false"/>
                <w:i w:val="false"/>
                <w:color w:val="000000"/>
                <w:sz w:val="20"/>
              </w:rPr>
              <w:t xml:space="preserve">Педагогиканың жалпы негіздері. Ерте балалық шақтағы даму және тәрбие. Ерте жастағы және мектеп жасына дейінгі балалар дамуы мен тәрбиесінің ерекшеліктері. Мектепке дейінгі ұйымдардағы ойын, мерекелер мен сауықтар. Мектепке дейінгі ұйымдар мен мектеп жұмысының сабақтастығы. Мектепке дейінгі ұйымдардағы педагогикалық үрдісті ұйымдастыру. Мектепке дейінгі ұйымдардың отбасымен жұмысы.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педагогика пәнін, міндеттерін, мектепке дейінгі тәрбие дамуының негізгі ұғымдарын;</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 бағдарламаларының мақсатын, міндетін, құқықтық-нормативтік талаптарын; </w:t>
            </w:r>
            <w:r>
              <w:br/>
            </w:r>
            <w:r>
              <w:rPr>
                <w:rFonts w:ascii="Times New Roman"/>
                <w:b w:val="false"/>
                <w:i w:val="false"/>
                <w:color w:val="000000"/>
                <w:sz w:val="20"/>
              </w:rPr>
              <w:t>
</w:t>
            </w:r>
            <w:r>
              <w:rPr>
                <w:rFonts w:ascii="Times New Roman"/>
                <w:b w:val="false"/>
                <w:i w:val="false"/>
                <w:color w:val="000000"/>
                <w:sz w:val="20"/>
              </w:rPr>
              <w:t>- ерте жастағы және мектепке дейінгі балалар дамуы мен тәрбиесінің ерекшеліктерін;</w:t>
            </w:r>
            <w:r>
              <w:br/>
            </w:r>
            <w:r>
              <w:rPr>
                <w:rFonts w:ascii="Times New Roman"/>
                <w:b w:val="false"/>
                <w:i w:val="false"/>
                <w:color w:val="000000"/>
                <w:sz w:val="20"/>
              </w:rPr>
              <w:t>
</w:t>
            </w:r>
            <w:r>
              <w:rPr>
                <w:rFonts w:ascii="Times New Roman"/>
                <w:b w:val="false"/>
                <w:i w:val="false"/>
                <w:color w:val="000000"/>
                <w:sz w:val="20"/>
              </w:rPr>
              <w:t>- мектепке дейінгі ұйымдардың педагогикалық үрдісін ұйымдастыру ерекшеліктерін;</w:t>
            </w:r>
            <w:r>
              <w:br/>
            </w:r>
            <w:r>
              <w:rPr>
                <w:rFonts w:ascii="Times New Roman"/>
                <w:b w:val="false"/>
                <w:i w:val="false"/>
                <w:color w:val="000000"/>
                <w:sz w:val="20"/>
              </w:rPr>
              <w:t>
</w:t>
            </w:r>
            <w:r>
              <w:rPr>
                <w:rFonts w:ascii="Times New Roman"/>
                <w:b w:val="false"/>
                <w:i w:val="false"/>
                <w:color w:val="000000"/>
                <w:sz w:val="20"/>
              </w:rPr>
              <w:t>- тәрбиеші-ана (патронат тәрбиешісінің) отбасындағы педагогикалық іс-әрекетін;</w:t>
            </w:r>
            <w:r>
              <w:br/>
            </w:r>
            <w:r>
              <w:rPr>
                <w:rFonts w:ascii="Times New Roman"/>
                <w:b w:val="false"/>
                <w:i w:val="false"/>
                <w:color w:val="000000"/>
                <w:sz w:val="20"/>
              </w:rPr>
              <w:t>
</w:t>
            </w:r>
            <w:r>
              <w:rPr>
                <w:rFonts w:ascii="Times New Roman"/>
                <w:b w:val="false"/>
                <w:i w:val="false"/>
                <w:color w:val="000000"/>
                <w:sz w:val="20"/>
              </w:rPr>
              <w:t xml:space="preserve">- ана мен баланың құқығы мен оларды қорғаудың құқықтық-нормативтік актілерін; </w:t>
            </w:r>
            <w:r>
              <w:br/>
            </w:r>
            <w:r>
              <w:rPr>
                <w:rFonts w:ascii="Times New Roman"/>
                <w:b w:val="false"/>
                <w:i w:val="false"/>
                <w:color w:val="000000"/>
                <w:sz w:val="20"/>
              </w:rPr>
              <w:t>
</w:t>
            </w:r>
            <w:r>
              <w:rPr>
                <w:rFonts w:ascii="Times New Roman"/>
                <w:b w:val="false"/>
                <w:i w:val="false"/>
                <w:color w:val="000000"/>
                <w:sz w:val="20"/>
              </w:rPr>
              <w:t xml:space="preserve">- балалар мен және олардың ата-аналарымен жағымды қарым-қатынас орнатудың әдіс-тәсілдерін.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ұйымдардың оқу-тәрбие жұмысын талапқа сай ұйымдастыру;</w:t>
            </w:r>
            <w:r>
              <w:br/>
            </w:r>
            <w:r>
              <w:rPr>
                <w:rFonts w:ascii="Times New Roman"/>
                <w:b w:val="false"/>
                <w:i w:val="false"/>
                <w:color w:val="000000"/>
                <w:sz w:val="20"/>
              </w:rPr>
              <w:t>
</w:t>
            </w:r>
            <w:r>
              <w:rPr>
                <w:rFonts w:ascii="Times New Roman"/>
                <w:b w:val="false"/>
                <w:i w:val="false"/>
                <w:color w:val="000000"/>
                <w:sz w:val="20"/>
              </w:rPr>
              <w:t>- балалар денсаулығын қорғау талаптарын;</w:t>
            </w:r>
            <w:r>
              <w:br/>
            </w:r>
            <w:r>
              <w:rPr>
                <w:rFonts w:ascii="Times New Roman"/>
                <w:b w:val="false"/>
                <w:i w:val="false"/>
                <w:color w:val="000000"/>
                <w:sz w:val="20"/>
              </w:rPr>
              <w:t>
</w:t>
            </w:r>
            <w:r>
              <w:rPr>
                <w:rFonts w:ascii="Times New Roman"/>
                <w:b w:val="false"/>
                <w:i w:val="false"/>
                <w:color w:val="000000"/>
                <w:sz w:val="20"/>
              </w:rPr>
              <w:t>- мектепке дейінгі ұйымдарға қойылатын санитарлық-гигиеналық талаптардың ережелерін орындау;</w:t>
            </w:r>
            <w:r>
              <w:br/>
            </w:r>
            <w:r>
              <w:rPr>
                <w:rFonts w:ascii="Times New Roman"/>
                <w:b w:val="false"/>
                <w:i w:val="false"/>
                <w:color w:val="000000"/>
                <w:sz w:val="20"/>
              </w:rPr>
              <w:t>
</w:t>
            </w:r>
            <w:r>
              <w:rPr>
                <w:rFonts w:ascii="Times New Roman"/>
                <w:b w:val="false"/>
                <w:i w:val="false"/>
                <w:color w:val="000000"/>
                <w:sz w:val="20"/>
              </w:rPr>
              <w:t>- мектепке дейінгі ұйымдар мен мектеп жұмыстарының сабақтастықпен ұйымдастыруды;</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ерекшеліктеріне сай тәрбиелеу мен дамыту; </w:t>
            </w:r>
            <w:r>
              <w:br/>
            </w:r>
            <w:r>
              <w:rPr>
                <w:rFonts w:ascii="Times New Roman"/>
                <w:b w:val="false"/>
                <w:i w:val="false"/>
                <w:color w:val="000000"/>
                <w:sz w:val="20"/>
              </w:rPr>
              <w:t>
</w:t>
            </w:r>
            <w:r>
              <w:rPr>
                <w:rFonts w:ascii="Times New Roman"/>
                <w:b w:val="false"/>
                <w:i w:val="false"/>
                <w:color w:val="000000"/>
                <w:sz w:val="20"/>
              </w:rPr>
              <w:t>- тәрбиелік - білім беру жұмыстарының нәтижесін талдауды, өзіндік қорытынды жасауды;</w:t>
            </w:r>
            <w:r>
              <w:br/>
            </w:r>
            <w:r>
              <w:rPr>
                <w:rFonts w:ascii="Times New Roman"/>
                <w:b w:val="false"/>
                <w:i w:val="false"/>
                <w:color w:val="000000"/>
                <w:sz w:val="20"/>
              </w:rPr>
              <w:t>
</w:t>
            </w:r>
            <w:r>
              <w:rPr>
                <w:rFonts w:ascii="Times New Roman"/>
                <w:b w:val="false"/>
                <w:i w:val="false"/>
                <w:color w:val="000000"/>
                <w:sz w:val="20"/>
              </w:rPr>
              <w:t>- мектепке дейінгі ұйымдарда тәрбиелеу мен оқыту бағдарламаларының мақсат - міндеттерін оқу іс-әрекетінде жүзеге асыру;</w:t>
            </w:r>
            <w:r>
              <w:br/>
            </w:r>
            <w:r>
              <w:rPr>
                <w:rFonts w:ascii="Times New Roman"/>
                <w:b w:val="false"/>
                <w:i w:val="false"/>
                <w:color w:val="000000"/>
                <w:sz w:val="20"/>
              </w:rPr>
              <w:t>
</w:t>
            </w:r>
            <w:r>
              <w:rPr>
                <w:rFonts w:ascii="Times New Roman"/>
                <w:b w:val="false"/>
                <w:i w:val="false"/>
                <w:color w:val="000000"/>
                <w:sz w:val="20"/>
              </w:rPr>
              <w:t>- грамматикалық дұрыс сөйлеуді және дыбыстық сөйлеу мәдениетіне тәрбиелеуді, байланыстыра сөйлеуді қалыптастыру;</w:t>
            </w:r>
            <w:r>
              <w:br/>
            </w:r>
            <w:r>
              <w:rPr>
                <w:rFonts w:ascii="Times New Roman"/>
                <w:b w:val="false"/>
                <w:i w:val="false"/>
                <w:color w:val="000000"/>
                <w:sz w:val="20"/>
              </w:rPr>
              <w:t>
</w:t>
            </w:r>
            <w:r>
              <w:rPr>
                <w:rFonts w:ascii="Times New Roman"/>
                <w:b w:val="false"/>
                <w:i w:val="false"/>
                <w:color w:val="000000"/>
                <w:sz w:val="20"/>
              </w:rPr>
              <w:t>- көркем әдебиеттермен және қоршаған ортамен таныстыру;</w:t>
            </w:r>
            <w:r>
              <w:br/>
            </w:r>
            <w:r>
              <w:rPr>
                <w:rFonts w:ascii="Times New Roman"/>
                <w:b w:val="false"/>
                <w:i w:val="false"/>
                <w:color w:val="000000"/>
                <w:sz w:val="20"/>
              </w:rPr>
              <w:t>
</w:t>
            </w:r>
            <w:r>
              <w:rPr>
                <w:rFonts w:ascii="Times New Roman"/>
                <w:b w:val="false"/>
                <w:i w:val="false"/>
                <w:color w:val="000000"/>
                <w:sz w:val="20"/>
              </w:rPr>
              <w:t>- әртүрлі жастағы балаларда қарапайым математикалық ұғымдарды қалыптастыруды;</w:t>
            </w:r>
            <w:r>
              <w:br/>
            </w:r>
            <w:r>
              <w:rPr>
                <w:rFonts w:ascii="Times New Roman"/>
                <w:b w:val="false"/>
                <w:i w:val="false"/>
                <w:color w:val="000000"/>
                <w:sz w:val="20"/>
              </w:rPr>
              <w:t>
</w:t>
            </w:r>
            <w:r>
              <w:rPr>
                <w:rFonts w:ascii="Times New Roman"/>
                <w:b w:val="false"/>
                <w:i w:val="false"/>
                <w:color w:val="000000"/>
                <w:sz w:val="20"/>
              </w:rPr>
              <w:t xml:space="preserve">- бейнелеу өнері іс-әрекеттері мен құрастыруға үйрету; </w:t>
            </w:r>
            <w:r>
              <w:br/>
            </w:r>
            <w:r>
              <w:rPr>
                <w:rFonts w:ascii="Times New Roman"/>
                <w:b w:val="false"/>
                <w:i w:val="false"/>
                <w:color w:val="000000"/>
                <w:sz w:val="20"/>
              </w:rPr>
              <w:t>
</w:t>
            </w:r>
            <w:r>
              <w:rPr>
                <w:rFonts w:ascii="Times New Roman"/>
                <w:b w:val="false"/>
                <w:i w:val="false"/>
                <w:color w:val="000000"/>
                <w:sz w:val="20"/>
              </w:rPr>
              <w:t>- музыкалық тәрбие беру және дене тәрбиесі сабақтарын ұйымдастыруды;</w:t>
            </w:r>
            <w:r>
              <w:br/>
            </w:r>
            <w:r>
              <w:rPr>
                <w:rFonts w:ascii="Times New Roman"/>
                <w:b w:val="false"/>
                <w:i w:val="false"/>
                <w:color w:val="000000"/>
                <w:sz w:val="20"/>
              </w:rPr>
              <w:t>
</w:t>
            </w:r>
            <w:r>
              <w:rPr>
                <w:rFonts w:ascii="Times New Roman"/>
                <w:b w:val="false"/>
                <w:i w:val="false"/>
                <w:color w:val="000000"/>
                <w:sz w:val="20"/>
              </w:rPr>
              <w:t>- тәртіптілікке және мінез-құлық мәдениетіне тәрбиелеу.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Қазақ тілі - мемлекеттік тіл. Қазақ іс қағаздар тілінің тарихы. Кеңселік іс қағаздары. Іскерлік іс қағаздары. Қызметтік хаттар. Электронды құжат айналымы.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тілінің грамматикасы стилистикасын;</w:t>
            </w:r>
            <w:r>
              <w:br/>
            </w:r>
            <w:r>
              <w:rPr>
                <w:rFonts w:ascii="Times New Roman"/>
                <w:b w:val="false"/>
                <w:i w:val="false"/>
                <w:color w:val="000000"/>
                <w:sz w:val="20"/>
              </w:rPr>
              <w:t>
</w:t>
            </w:r>
            <w:r>
              <w:rPr>
                <w:rFonts w:ascii="Times New Roman"/>
                <w:b w:val="false"/>
                <w:i w:val="false"/>
                <w:color w:val="000000"/>
                <w:sz w:val="20"/>
              </w:rPr>
              <w:t>- Қазақстан Республикасының тіл туралы заңын;</w:t>
            </w:r>
            <w:r>
              <w:br/>
            </w:r>
            <w:r>
              <w:rPr>
                <w:rFonts w:ascii="Times New Roman"/>
                <w:b w:val="false"/>
                <w:i w:val="false"/>
                <w:color w:val="000000"/>
                <w:sz w:val="20"/>
              </w:rPr>
              <w:t>
</w:t>
            </w:r>
            <w:r>
              <w:rPr>
                <w:rFonts w:ascii="Times New Roman"/>
                <w:b w:val="false"/>
                <w:i w:val="false"/>
                <w:color w:val="000000"/>
                <w:sz w:val="20"/>
              </w:rPr>
              <w:t>- іс қағаздарының түрлері мен стилін, құрылымын;</w:t>
            </w:r>
            <w:r>
              <w:br/>
            </w:r>
            <w:r>
              <w:rPr>
                <w:rFonts w:ascii="Times New Roman"/>
                <w:b w:val="false"/>
                <w:i w:val="false"/>
                <w:color w:val="000000"/>
                <w:sz w:val="20"/>
              </w:rPr>
              <w:t>
</w:t>
            </w:r>
            <w:r>
              <w:rPr>
                <w:rFonts w:ascii="Times New Roman"/>
                <w:b w:val="false"/>
                <w:i w:val="false"/>
                <w:color w:val="000000"/>
                <w:sz w:val="20"/>
              </w:rPr>
              <w:t>- еңбек келісімінің құрылымы мен мазмұны;</w:t>
            </w:r>
            <w:r>
              <w:br/>
            </w:r>
            <w:r>
              <w:rPr>
                <w:rFonts w:ascii="Times New Roman"/>
                <w:b w:val="false"/>
                <w:i w:val="false"/>
                <w:color w:val="000000"/>
                <w:sz w:val="20"/>
              </w:rPr>
              <w:t xml:space="preserve">
- </w:t>
            </w:r>
            <w:r>
              <w:rPr>
                <w:rFonts w:ascii="Times New Roman"/>
                <w:b w:val="false"/>
                <w:i w:val="false"/>
                <w:color w:val="000000"/>
                <w:sz w:val="20"/>
              </w:rPr>
              <w:t>қызметтік хаттардың түрлерін,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қызметтік, аттестациялық мінездемелер құрастыруды;</w:t>
            </w:r>
            <w:r>
              <w:br/>
            </w:r>
            <w:r>
              <w:rPr>
                <w:rFonts w:ascii="Times New Roman"/>
                <w:b w:val="false"/>
                <w:i w:val="false"/>
                <w:color w:val="000000"/>
                <w:sz w:val="20"/>
              </w:rPr>
              <w:t>
</w:t>
            </w:r>
            <w:r>
              <w:rPr>
                <w:rFonts w:ascii="Times New Roman"/>
                <w:b w:val="false"/>
                <w:i w:val="false"/>
                <w:color w:val="000000"/>
                <w:sz w:val="20"/>
              </w:rPr>
              <w:t>- жеке визит карточкасын жасауды;</w:t>
            </w:r>
            <w:r>
              <w:br/>
            </w:r>
            <w:r>
              <w:rPr>
                <w:rFonts w:ascii="Times New Roman"/>
                <w:b w:val="false"/>
                <w:i w:val="false"/>
                <w:color w:val="000000"/>
                <w:sz w:val="20"/>
              </w:rPr>
              <w:t>
</w:t>
            </w:r>
            <w:r>
              <w:rPr>
                <w:rFonts w:ascii="Times New Roman"/>
                <w:b w:val="false"/>
                <w:i w:val="false"/>
                <w:color w:val="000000"/>
                <w:sz w:val="20"/>
              </w:rPr>
              <w:t>- өтініш үлгілерін құрастыруды;</w:t>
            </w:r>
            <w:r>
              <w:br/>
            </w:r>
            <w:r>
              <w:rPr>
                <w:rFonts w:ascii="Times New Roman"/>
                <w:b w:val="false"/>
                <w:i w:val="false"/>
                <w:color w:val="000000"/>
                <w:sz w:val="20"/>
              </w:rPr>
              <w:t>
</w:t>
            </w:r>
            <w:r>
              <w:rPr>
                <w:rFonts w:ascii="Times New Roman"/>
                <w:b w:val="false"/>
                <w:i w:val="false"/>
                <w:color w:val="000000"/>
                <w:sz w:val="20"/>
              </w:rPr>
              <w:t>- ресми хат, ұсыныс хат, сұраныс хат, жолдама хат толтыруды;</w:t>
            </w:r>
            <w:r>
              <w:br/>
            </w:r>
            <w:r>
              <w:rPr>
                <w:rFonts w:ascii="Times New Roman"/>
                <w:b w:val="false"/>
                <w:i w:val="false"/>
                <w:color w:val="000000"/>
                <w:sz w:val="20"/>
              </w:rPr>
              <w:t>
</w:t>
            </w:r>
            <w:r>
              <w:rPr>
                <w:rFonts w:ascii="Times New Roman"/>
                <w:b w:val="false"/>
                <w:i w:val="false"/>
                <w:color w:val="000000"/>
                <w:sz w:val="20"/>
              </w:rPr>
              <w:t>- баяндау хат құрастыруды;</w:t>
            </w:r>
            <w:r>
              <w:br/>
            </w:r>
            <w:r>
              <w:rPr>
                <w:rFonts w:ascii="Times New Roman"/>
                <w:b w:val="false"/>
                <w:i w:val="false"/>
                <w:color w:val="000000"/>
                <w:sz w:val="20"/>
              </w:rPr>
              <w:t>
</w:t>
            </w:r>
            <w:r>
              <w:rPr>
                <w:rFonts w:ascii="Times New Roman"/>
                <w:b w:val="false"/>
                <w:i w:val="false"/>
                <w:color w:val="000000"/>
                <w:sz w:val="20"/>
              </w:rPr>
              <w:t>- жеделхат, телефонхат жөнелтуді;</w:t>
            </w:r>
            <w:r>
              <w:br/>
            </w:r>
            <w:r>
              <w:rPr>
                <w:rFonts w:ascii="Times New Roman"/>
                <w:b w:val="false"/>
                <w:i w:val="false"/>
                <w:color w:val="000000"/>
                <w:sz w:val="20"/>
              </w:rPr>
              <w:t>
</w:t>
            </w:r>
            <w:r>
              <w:rPr>
                <w:rFonts w:ascii="Times New Roman"/>
                <w:b w:val="false"/>
                <w:i w:val="false"/>
                <w:color w:val="000000"/>
                <w:sz w:val="20"/>
              </w:rPr>
              <w:t>- анықтама беруді, бұйрық үлгілерін құрастыруды;</w:t>
            </w:r>
            <w:r>
              <w:br/>
            </w:r>
            <w:r>
              <w:rPr>
                <w:rFonts w:ascii="Times New Roman"/>
                <w:b w:val="false"/>
                <w:i w:val="false"/>
                <w:color w:val="000000"/>
                <w:sz w:val="20"/>
              </w:rPr>
              <w:t>
</w:t>
            </w:r>
            <w:r>
              <w:rPr>
                <w:rFonts w:ascii="Times New Roman"/>
                <w:b w:val="false"/>
                <w:i w:val="false"/>
                <w:color w:val="000000"/>
                <w:sz w:val="20"/>
              </w:rPr>
              <w:t>- бұйрықтан, хаттамадан көшірме жасауды;</w:t>
            </w:r>
            <w:r>
              <w:br/>
            </w:r>
            <w:r>
              <w:rPr>
                <w:rFonts w:ascii="Times New Roman"/>
                <w:b w:val="false"/>
                <w:i w:val="false"/>
                <w:color w:val="000000"/>
                <w:sz w:val="20"/>
              </w:rPr>
              <w:t>
</w:t>
            </w:r>
            <w:r>
              <w:rPr>
                <w:rFonts w:ascii="Times New Roman"/>
                <w:b w:val="false"/>
                <w:i w:val="false"/>
                <w:color w:val="000000"/>
                <w:sz w:val="20"/>
              </w:rPr>
              <w:t>- әр түрлі мәселелерге хаттама құруды;</w:t>
            </w:r>
            <w:r>
              <w:br/>
            </w:r>
            <w:r>
              <w:rPr>
                <w:rFonts w:ascii="Times New Roman"/>
                <w:b w:val="false"/>
                <w:i w:val="false"/>
                <w:color w:val="000000"/>
                <w:sz w:val="20"/>
              </w:rPr>
              <w:t>
</w:t>
            </w:r>
            <w:r>
              <w:rPr>
                <w:rFonts w:ascii="Times New Roman"/>
                <w:b w:val="false"/>
                <w:i w:val="false"/>
                <w:color w:val="000000"/>
                <w:sz w:val="20"/>
              </w:rPr>
              <w:t>- электронды құжат айналымын жүргізуді.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дамытудың теориясы және әдістемесі</w:t>
            </w:r>
            <w:r>
              <w:br/>
            </w:r>
            <w:r>
              <w:rPr>
                <w:rFonts w:ascii="Times New Roman"/>
                <w:b w:val="false"/>
                <w:i w:val="false"/>
                <w:color w:val="000000"/>
                <w:sz w:val="20"/>
              </w:rPr>
              <w:t>
</w:t>
            </w:r>
            <w:r>
              <w:rPr>
                <w:rFonts w:ascii="Times New Roman"/>
                <w:b w:val="false"/>
                <w:i w:val="false"/>
                <w:color w:val="000000"/>
                <w:sz w:val="20"/>
              </w:rPr>
              <w:t xml:space="preserve">Мектепке дейінгі жастағы балалардың тілін дамыту теориясы мен әдістемесі ғылым ретінде. Мектепке дейінгі жастағы балалардың тілін дамытудың мазмұны мен міндеттері. Мектепке дейінгі жастағы балалардың тілін дамытудың әдіс-тәсілдері.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тіл дамыту жұмыстарының мазмұнын, міндеттері мен әдістерін;</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балалардың байланыстыры сөйлеу тілін дамытудың әдістерін және сөздік қорларын дамытуды; </w:t>
            </w:r>
            <w:r>
              <w:br/>
            </w:r>
            <w:r>
              <w:rPr>
                <w:rFonts w:ascii="Times New Roman"/>
                <w:b w:val="false"/>
                <w:i w:val="false"/>
                <w:color w:val="000000"/>
                <w:sz w:val="20"/>
              </w:rPr>
              <w:t>
</w:t>
            </w:r>
            <w:r>
              <w:rPr>
                <w:rFonts w:ascii="Times New Roman"/>
                <w:b w:val="false"/>
                <w:i w:val="false"/>
                <w:color w:val="000000"/>
                <w:sz w:val="20"/>
              </w:rPr>
              <w:t xml:space="preserve">- балалар бақшасында көркем әдебиетпен жұмыс жүргізу әдістемесін; </w:t>
            </w:r>
            <w:r>
              <w:br/>
            </w:r>
            <w:r>
              <w:rPr>
                <w:rFonts w:ascii="Times New Roman"/>
                <w:b w:val="false"/>
                <w:i w:val="false"/>
                <w:color w:val="000000"/>
                <w:sz w:val="20"/>
              </w:rPr>
              <w:t>
</w:t>
            </w:r>
            <w:r>
              <w:rPr>
                <w:rFonts w:ascii="Times New Roman"/>
                <w:b w:val="false"/>
                <w:i w:val="false"/>
                <w:color w:val="000000"/>
                <w:sz w:val="20"/>
              </w:rPr>
              <w:t>- жас ерекшелік топтарында сөздік жұмыстырын жүргізу әдістемесін;</w:t>
            </w:r>
            <w:r>
              <w:br/>
            </w:r>
            <w:r>
              <w:rPr>
                <w:rFonts w:ascii="Times New Roman"/>
                <w:b w:val="false"/>
                <w:i w:val="false"/>
                <w:color w:val="000000"/>
                <w:sz w:val="20"/>
              </w:rPr>
              <w:t>
</w:t>
            </w:r>
            <w:r>
              <w:rPr>
                <w:rFonts w:ascii="Times New Roman"/>
                <w:b w:val="false"/>
                <w:i w:val="false"/>
                <w:color w:val="000000"/>
                <w:sz w:val="20"/>
              </w:rPr>
              <w:t xml:space="preserve">- тілдік дыбыстау мәдениетіне, сөздік қорды байытуға, бекітуге және белсендіруге тәрбиелеудің міндеттерін; </w:t>
            </w:r>
            <w:r>
              <w:br/>
            </w:r>
            <w:r>
              <w:rPr>
                <w:rFonts w:ascii="Times New Roman"/>
                <w:b w:val="false"/>
                <w:i w:val="false"/>
                <w:color w:val="000000"/>
                <w:sz w:val="20"/>
              </w:rPr>
              <w:t>
</w:t>
            </w:r>
            <w:r>
              <w:rPr>
                <w:rFonts w:ascii="Times New Roman"/>
                <w:b w:val="false"/>
                <w:i w:val="false"/>
                <w:color w:val="000000"/>
                <w:sz w:val="20"/>
              </w:rPr>
              <w:t xml:space="preserve">- сауат ашуға даярлаудың мазмұны мен міндеттерін.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балаларды ана тіліне, тілдік қарым-қатынасқа үйретуді және тілін, сөздік қорларын дамыту;</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балалардың тілдік білім, білік, дағды деңгейлерін зерделей отырып, бағалауды және олардың тілдік н/е тілдік емес қателерінің себептерін табу, жіктеу және талдау; </w:t>
            </w:r>
            <w:r>
              <w:br/>
            </w:r>
            <w:r>
              <w:rPr>
                <w:rFonts w:ascii="Times New Roman"/>
                <w:b w:val="false"/>
                <w:i w:val="false"/>
                <w:color w:val="000000"/>
                <w:sz w:val="20"/>
              </w:rPr>
              <w:t>
</w:t>
            </w:r>
            <w:r>
              <w:rPr>
                <w:rFonts w:ascii="Times New Roman"/>
                <w:b w:val="false"/>
                <w:i w:val="false"/>
                <w:color w:val="000000"/>
                <w:sz w:val="20"/>
              </w:rPr>
              <w:t xml:space="preserve">- балалармен әртүрлі әңгіме түрлерін дайындау және өткізу; </w:t>
            </w:r>
            <w:r>
              <w:br/>
            </w:r>
            <w:r>
              <w:rPr>
                <w:rFonts w:ascii="Times New Roman"/>
                <w:b w:val="false"/>
                <w:i w:val="false"/>
                <w:color w:val="000000"/>
                <w:sz w:val="20"/>
              </w:rPr>
              <w:t>
</w:t>
            </w:r>
            <w:r>
              <w:rPr>
                <w:rFonts w:ascii="Times New Roman"/>
                <w:b w:val="false"/>
                <w:i w:val="false"/>
                <w:color w:val="000000"/>
                <w:sz w:val="20"/>
              </w:rPr>
              <w:t>- ерте жастағы және мектепке дейінгі жастағы балаларды көркем шығармалармен таныстыруға және тіл ұстарту құралдарын қолдану;</w:t>
            </w:r>
            <w:r>
              <w:br/>
            </w:r>
            <w:r>
              <w:rPr>
                <w:rFonts w:ascii="Times New Roman"/>
                <w:b w:val="false"/>
                <w:i w:val="false"/>
                <w:color w:val="000000"/>
                <w:sz w:val="20"/>
              </w:rPr>
              <w:t>
</w:t>
            </w:r>
            <w:r>
              <w:rPr>
                <w:rFonts w:ascii="Times New Roman"/>
                <w:b w:val="false"/>
                <w:i w:val="false"/>
                <w:color w:val="000000"/>
                <w:sz w:val="20"/>
              </w:rPr>
              <w:t>- тіл дамыту бойынша оқу материалын дербес таңдауды және дұрыс қолдануды;</w:t>
            </w:r>
            <w:r>
              <w:br/>
            </w:r>
            <w:r>
              <w:rPr>
                <w:rFonts w:ascii="Times New Roman"/>
                <w:b w:val="false"/>
                <w:i w:val="false"/>
                <w:color w:val="000000"/>
                <w:sz w:val="20"/>
              </w:rPr>
              <w:t>
</w:t>
            </w:r>
            <w:r>
              <w:rPr>
                <w:rFonts w:ascii="Times New Roman"/>
                <w:b w:val="false"/>
                <w:i w:val="false"/>
                <w:color w:val="000000"/>
                <w:sz w:val="20"/>
              </w:rPr>
              <w:t xml:space="preserve">- әдістер мен әдістемелік тәсілдерді негіздей отырып таңдау, балаларға оқудың, жазу іс-әрекетінің, жазу мен ауызекі сөйлеу үлгілерін көрсету; </w:t>
            </w:r>
            <w:r>
              <w:br/>
            </w:r>
            <w:r>
              <w:rPr>
                <w:rFonts w:ascii="Times New Roman"/>
                <w:b w:val="false"/>
                <w:i w:val="false"/>
                <w:color w:val="000000"/>
                <w:sz w:val="20"/>
              </w:rPr>
              <w:t>
</w:t>
            </w:r>
            <w:r>
              <w:rPr>
                <w:rFonts w:ascii="Times New Roman"/>
                <w:b w:val="false"/>
                <w:i w:val="false"/>
                <w:color w:val="000000"/>
                <w:sz w:val="20"/>
              </w:rPr>
              <w:t xml:space="preserve">- сабақтарда жоғары сөйлеу мәдениетін және тілдік ортаның мақсаттылығын қамтамасыз ету;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r>
              <w:br/>
            </w:r>
            <w:r>
              <w:rPr>
                <w:rFonts w:ascii="Times New Roman"/>
                <w:b w:val="false"/>
                <w:i w:val="false"/>
                <w:color w:val="000000"/>
                <w:sz w:val="20"/>
              </w:rPr>
              <w:t>
</w:t>
            </w:r>
            <w:r>
              <w:rPr>
                <w:rFonts w:ascii="Times New Roman"/>
                <w:b w:val="false"/>
                <w:i w:val="false"/>
                <w:color w:val="000000"/>
                <w:sz w:val="20"/>
              </w:rPr>
              <w:t>Халық ауыз әдебиеті-балалар ауыз әдебиетінің негізі. 19-ғасырдағы қазақ балалар әдебиеті. 20-ғасырдағы қазақ балалар әдебиеті.</w:t>
            </w:r>
            <w:r>
              <w:br/>
            </w:r>
            <w:r>
              <w:rPr>
                <w:rFonts w:ascii="Times New Roman"/>
                <w:b w:val="false"/>
                <w:i w:val="false"/>
                <w:color w:val="000000"/>
                <w:sz w:val="20"/>
              </w:rPr>
              <w:t>
</w:t>
            </w:r>
            <w:r>
              <w:rPr>
                <w:rFonts w:ascii="Times New Roman"/>
                <w:b w:val="false"/>
                <w:i w:val="false"/>
                <w:color w:val="000000"/>
                <w:sz w:val="20"/>
              </w:rPr>
              <w:t>Қазақ кеңес балалар әдебиеті. 30-шы жылдардағы қазақ балалар әдебиеті. Ұлы Отан соғысы және соғыстан кейінгі жылдар әдебиеті. Қазіргі заманғы балалар әдебиеті.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халық ауыз әдебиетінің балаларға арналған шығармаларының мазмұнын; </w:t>
            </w:r>
            <w:r>
              <w:br/>
            </w:r>
            <w:r>
              <w:rPr>
                <w:rFonts w:ascii="Times New Roman"/>
                <w:b w:val="false"/>
                <w:i w:val="false"/>
                <w:color w:val="000000"/>
                <w:sz w:val="20"/>
              </w:rPr>
              <w:t>
</w:t>
            </w:r>
            <w:r>
              <w:rPr>
                <w:rFonts w:ascii="Times New Roman"/>
                <w:b w:val="false"/>
                <w:i w:val="false"/>
                <w:color w:val="000000"/>
                <w:sz w:val="20"/>
              </w:rPr>
              <w:t>- балалар әдебиеті авторларының өмірбаяндарын, шығармаларының мазмұндарын, идеясын, сюжетін;</w:t>
            </w:r>
            <w:r>
              <w:br/>
            </w:r>
            <w:r>
              <w:rPr>
                <w:rFonts w:ascii="Times New Roman"/>
                <w:b w:val="false"/>
                <w:i w:val="false"/>
                <w:color w:val="000000"/>
                <w:sz w:val="20"/>
              </w:rPr>
              <w:t>
</w:t>
            </w:r>
            <w:r>
              <w:rPr>
                <w:rFonts w:ascii="Times New Roman"/>
                <w:b w:val="false"/>
                <w:i w:val="false"/>
                <w:color w:val="000000"/>
                <w:sz w:val="20"/>
              </w:rPr>
              <w:t xml:space="preserve">- әдеби шығармалардың кейіпкерлерін, бала тәрбиесіндегі ролін; </w:t>
            </w:r>
            <w:r>
              <w:br/>
            </w:r>
            <w:r>
              <w:rPr>
                <w:rFonts w:ascii="Times New Roman"/>
                <w:b w:val="false"/>
                <w:i w:val="false"/>
                <w:color w:val="000000"/>
                <w:sz w:val="20"/>
              </w:rPr>
              <w:t>
</w:t>
            </w:r>
            <w:r>
              <w:rPr>
                <w:rFonts w:ascii="Times New Roman"/>
                <w:b w:val="false"/>
                <w:i w:val="false"/>
                <w:color w:val="000000"/>
                <w:sz w:val="20"/>
              </w:rPr>
              <w:t>- балаларға арналған мерзімдік басылымдарды;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әдеби шығармалар жанрларын мәнерлеп оқуды, дауыс ырғағын, мимика мен қозғалысты орнымен пайдалану; </w:t>
            </w:r>
            <w:r>
              <w:br/>
            </w:r>
            <w:r>
              <w:rPr>
                <w:rFonts w:ascii="Times New Roman"/>
                <w:b w:val="false"/>
                <w:i w:val="false"/>
                <w:color w:val="000000"/>
                <w:sz w:val="20"/>
              </w:rPr>
              <w:t>
</w:t>
            </w:r>
            <w:r>
              <w:rPr>
                <w:rFonts w:ascii="Times New Roman"/>
                <w:b w:val="false"/>
                <w:i w:val="false"/>
                <w:color w:val="000000"/>
                <w:sz w:val="20"/>
              </w:rPr>
              <w:t>- балаларға арналған әр түрлі жанрдағы шығармаларды өз бетінше талдауды, сараптауды және бағалау;</w:t>
            </w:r>
            <w:r>
              <w:br/>
            </w:r>
            <w:r>
              <w:rPr>
                <w:rFonts w:ascii="Times New Roman"/>
                <w:b w:val="false"/>
                <w:i w:val="false"/>
                <w:color w:val="000000"/>
                <w:sz w:val="20"/>
              </w:rPr>
              <w:t>
</w:t>
            </w:r>
            <w:r>
              <w:rPr>
                <w:rFonts w:ascii="Times New Roman"/>
                <w:b w:val="false"/>
                <w:i w:val="false"/>
                <w:color w:val="000000"/>
                <w:sz w:val="20"/>
              </w:rPr>
              <w:t>- шығарманы балалардың жасына және жұмыс тапсырмаларына сәйкес таңдау;</w:t>
            </w:r>
            <w:r>
              <w:br/>
            </w:r>
            <w:r>
              <w:rPr>
                <w:rFonts w:ascii="Times New Roman"/>
                <w:b w:val="false"/>
                <w:i w:val="false"/>
                <w:color w:val="000000"/>
                <w:sz w:val="20"/>
              </w:rPr>
              <w:t>
</w:t>
            </w:r>
            <w:r>
              <w:rPr>
                <w:rFonts w:ascii="Times New Roman"/>
                <w:b w:val="false"/>
                <w:i w:val="false"/>
                <w:color w:val="000000"/>
                <w:sz w:val="20"/>
              </w:rPr>
              <w:t>- ата-аналар үшін балаларына оқитын кітаптары бойынша ұсыныс құрастыруды;</w:t>
            </w:r>
            <w:r>
              <w:br/>
            </w:r>
            <w:r>
              <w:rPr>
                <w:rFonts w:ascii="Times New Roman"/>
                <w:b w:val="false"/>
                <w:i w:val="false"/>
                <w:color w:val="000000"/>
                <w:sz w:val="20"/>
              </w:rPr>
              <w:t>
</w:t>
            </w:r>
            <w:r>
              <w:rPr>
                <w:rFonts w:ascii="Times New Roman"/>
                <w:b w:val="false"/>
                <w:i w:val="false"/>
                <w:color w:val="000000"/>
                <w:sz w:val="20"/>
              </w:rPr>
              <w:t>- мектепке дейінгі мекемелерде балалардың бос уақытында өткізілетін көңіл көтеру мен мерекелік іс-шараларда және отбасында көркем шығармаларды пайдалану;</w:t>
            </w:r>
            <w:r>
              <w:br/>
            </w:r>
            <w:r>
              <w:rPr>
                <w:rFonts w:ascii="Times New Roman"/>
                <w:b w:val="false"/>
                <w:i w:val="false"/>
                <w:color w:val="000000"/>
                <w:sz w:val="20"/>
              </w:rPr>
              <w:t>
</w:t>
            </w:r>
            <w:r>
              <w:rPr>
                <w:rFonts w:ascii="Times New Roman"/>
                <w:b w:val="false"/>
                <w:i w:val="false"/>
                <w:color w:val="000000"/>
                <w:sz w:val="20"/>
              </w:rPr>
              <w:t>- әдеби шығармалардың сюжеті бойынша сахналық қойылымдар ұйымдастыруды.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 xml:space="preserve">КҚ 3.1.4; КҚ 3.1.5 </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оқу әдістемесімен</w:t>
            </w:r>
            <w:r>
              <w:br/>
            </w:r>
            <w:r>
              <w:rPr>
                <w:rFonts w:ascii="Times New Roman"/>
                <w:b w:val="false"/>
                <w:i w:val="false"/>
                <w:color w:val="000000"/>
                <w:sz w:val="20"/>
              </w:rPr>
              <w:t>
</w:t>
            </w:r>
            <w:r>
              <w:rPr>
                <w:rFonts w:ascii="Times New Roman"/>
                <w:b w:val="false"/>
                <w:i w:val="false"/>
                <w:color w:val="000000"/>
                <w:sz w:val="20"/>
              </w:rPr>
              <w:t>Мәнерлеп оқу және әңгімелеу. Тәрбиеші – мұғалімнің оқу-тәрбие әрекетінде мәнерлеп оқу мен әңгімелеудің маңызы.</w:t>
            </w:r>
            <w:r>
              <w:br/>
            </w:r>
            <w:r>
              <w:rPr>
                <w:rFonts w:ascii="Times New Roman"/>
                <w:b w:val="false"/>
                <w:i w:val="false"/>
                <w:color w:val="000000"/>
                <w:sz w:val="20"/>
              </w:rPr>
              <w:t>
</w:t>
            </w:r>
            <w:r>
              <w:rPr>
                <w:rFonts w:ascii="Times New Roman"/>
                <w:b w:val="false"/>
                <w:i w:val="false"/>
                <w:color w:val="000000"/>
                <w:sz w:val="20"/>
              </w:rPr>
              <w:t>Сөйлеу техникасы туралы. Оқу мен әңгімелеу барысында көркем сөйлеу ережелерін сақтау. Дауыс ырғағы. Мұғалімнің мәнерлеп оқуы. Әңгімелеу. Мимика және қимыл. Мәнерлеп оқу әдістемесі. Мәнерлеу амалдары – көркем оқудың құралдары.</w:t>
            </w:r>
            <w:r>
              <w:br/>
            </w:r>
            <w:r>
              <w:rPr>
                <w:rFonts w:ascii="Times New Roman"/>
                <w:b w:val="false"/>
                <w:i w:val="false"/>
                <w:color w:val="000000"/>
                <w:sz w:val="20"/>
              </w:rPr>
              <w:t>
</w:t>
            </w:r>
            <w:r>
              <w:rPr>
                <w:rFonts w:ascii="Times New Roman"/>
                <w:b w:val="false"/>
                <w:i w:val="false"/>
                <w:color w:val="000000"/>
                <w:sz w:val="20"/>
              </w:rPr>
              <w:t>Шығарманы әдеби-көркем және орындаушылық талдау.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тәрбиеші – мұғалімнің оқу-тәрбие әрекетінде мәнерлеп оқу мен әңгімелеудің маңызын;</w:t>
            </w:r>
            <w:r>
              <w:br/>
            </w:r>
            <w:r>
              <w:rPr>
                <w:rFonts w:ascii="Times New Roman"/>
                <w:b w:val="false"/>
                <w:i w:val="false"/>
                <w:color w:val="000000"/>
                <w:sz w:val="20"/>
              </w:rPr>
              <w:t>
</w:t>
            </w:r>
            <w:r>
              <w:rPr>
                <w:rFonts w:ascii="Times New Roman"/>
                <w:b w:val="false"/>
                <w:i w:val="false"/>
                <w:color w:val="000000"/>
                <w:sz w:val="20"/>
              </w:rPr>
              <w:t>- сөйлеу техникасына қойылатын талаптар туралы;</w:t>
            </w:r>
            <w:r>
              <w:br/>
            </w:r>
            <w:r>
              <w:rPr>
                <w:rFonts w:ascii="Times New Roman"/>
                <w:b w:val="false"/>
                <w:i w:val="false"/>
                <w:color w:val="000000"/>
                <w:sz w:val="20"/>
              </w:rPr>
              <w:t>
</w:t>
            </w:r>
            <w:r>
              <w:rPr>
                <w:rFonts w:ascii="Times New Roman"/>
                <w:b w:val="false"/>
                <w:i w:val="false"/>
                <w:color w:val="000000"/>
                <w:sz w:val="20"/>
              </w:rPr>
              <w:t>- дауыс ырғағына екпін қою талаптарын;</w:t>
            </w:r>
            <w:r>
              <w:br/>
            </w:r>
            <w:r>
              <w:rPr>
                <w:rFonts w:ascii="Times New Roman"/>
                <w:b w:val="false"/>
                <w:i w:val="false"/>
                <w:color w:val="000000"/>
                <w:sz w:val="20"/>
              </w:rPr>
              <w:t>
</w:t>
            </w:r>
            <w:r>
              <w:rPr>
                <w:rFonts w:ascii="Times New Roman"/>
                <w:b w:val="false"/>
                <w:i w:val="false"/>
                <w:color w:val="000000"/>
                <w:sz w:val="20"/>
              </w:rPr>
              <w:t>- әртүрлі әдеби жанрдағы шығармаларды мәнерлеп оқудың әдістемесін;</w:t>
            </w:r>
            <w:r>
              <w:br/>
            </w:r>
            <w:r>
              <w:rPr>
                <w:rFonts w:ascii="Times New Roman"/>
                <w:b w:val="false"/>
                <w:i w:val="false"/>
                <w:color w:val="000000"/>
                <w:sz w:val="20"/>
              </w:rPr>
              <w:t>
</w:t>
            </w:r>
            <w:r>
              <w:rPr>
                <w:rFonts w:ascii="Times New Roman"/>
                <w:b w:val="false"/>
                <w:i w:val="false"/>
                <w:color w:val="000000"/>
                <w:sz w:val="20"/>
              </w:rPr>
              <w:t xml:space="preserve">- мимика және қимылдарды қатыстыру арқылы шебер әңгімелеу техникасын; </w:t>
            </w:r>
            <w:r>
              <w:br/>
            </w:r>
            <w:r>
              <w:rPr>
                <w:rFonts w:ascii="Times New Roman"/>
                <w:b w:val="false"/>
                <w:i w:val="false"/>
                <w:color w:val="000000"/>
                <w:sz w:val="20"/>
              </w:rPr>
              <w:t>
</w:t>
            </w:r>
            <w:r>
              <w:rPr>
                <w:rFonts w:ascii="Times New Roman"/>
                <w:b w:val="false"/>
                <w:i w:val="false"/>
                <w:color w:val="000000"/>
                <w:sz w:val="20"/>
              </w:rPr>
              <w:t>- көркем шығармаларды мәнерлеп оқуға дайындау ережелерін;</w:t>
            </w:r>
            <w:r>
              <w:br/>
            </w:r>
            <w:r>
              <w:rPr>
                <w:rFonts w:ascii="Times New Roman"/>
                <w:b w:val="false"/>
                <w:i w:val="false"/>
                <w:color w:val="000000"/>
                <w:sz w:val="20"/>
              </w:rPr>
              <w:t>
</w:t>
            </w:r>
            <w:r>
              <w:rPr>
                <w:rFonts w:ascii="Times New Roman"/>
                <w:b w:val="false"/>
                <w:i w:val="false"/>
                <w:color w:val="000000"/>
                <w:sz w:val="20"/>
              </w:rPr>
              <w:t>- түрлі жанрлардағы әдеби шығармаларды орындау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 мен әңгімелеу барысында көркем сөйлеу ережелерін сақтауды;</w:t>
            </w:r>
            <w:r>
              <w:br/>
            </w:r>
            <w:r>
              <w:rPr>
                <w:rFonts w:ascii="Times New Roman"/>
                <w:b w:val="false"/>
                <w:i w:val="false"/>
                <w:color w:val="000000"/>
                <w:sz w:val="20"/>
              </w:rPr>
              <w:t>
</w:t>
            </w:r>
            <w:r>
              <w:rPr>
                <w:rFonts w:ascii="Times New Roman"/>
                <w:b w:val="false"/>
                <w:i w:val="false"/>
                <w:color w:val="000000"/>
                <w:sz w:val="20"/>
              </w:rPr>
              <w:t>- балаларды мәнерлеп сөйлеуге үйретудің әдіс–тәсілдерін қолдану;</w:t>
            </w:r>
            <w:r>
              <w:br/>
            </w:r>
            <w:r>
              <w:rPr>
                <w:rFonts w:ascii="Times New Roman"/>
                <w:b w:val="false"/>
                <w:i w:val="false"/>
                <w:color w:val="000000"/>
                <w:sz w:val="20"/>
              </w:rPr>
              <w:t>
</w:t>
            </w:r>
            <w:r>
              <w:rPr>
                <w:rFonts w:ascii="Times New Roman"/>
                <w:b w:val="false"/>
                <w:i w:val="false"/>
                <w:color w:val="000000"/>
                <w:sz w:val="20"/>
              </w:rPr>
              <w:t xml:space="preserve">- мәнерлеп оқу жұмыстарына әдістемелік басшылық жасау; </w:t>
            </w:r>
            <w:r>
              <w:br/>
            </w:r>
            <w:r>
              <w:rPr>
                <w:rFonts w:ascii="Times New Roman"/>
                <w:b w:val="false"/>
                <w:i w:val="false"/>
                <w:color w:val="000000"/>
                <w:sz w:val="20"/>
              </w:rPr>
              <w:t>
</w:t>
            </w:r>
            <w:r>
              <w:rPr>
                <w:rFonts w:ascii="Times New Roman"/>
                <w:b w:val="false"/>
                <w:i w:val="false"/>
                <w:color w:val="000000"/>
                <w:sz w:val="20"/>
              </w:rPr>
              <w:t>- логикалық екпінді қоя білу, кейбір сөздерге кідіріс жасаумен оларды сөйлем ішінде ерекшелеу, дауыс ырғағының қарқынын бәсеңдету және көтеру;</w:t>
            </w:r>
            <w:r>
              <w:br/>
            </w:r>
            <w:r>
              <w:rPr>
                <w:rFonts w:ascii="Times New Roman"/>
                <w:b w:val="false"/>
                <w:i w:val="false"/>
                <w:color w:val="000000"/>
                <w:sz w:val="20"/>
              </w:rPr>
              <w:t>
</w:t>
            </w:r>
            <w:r>
              <w:rPr>
                <w:rFonts w:ascii="Times New Roman"/>
                <w:b w:val="false"/>
                <w:i w:val="false"/>
                <w:color w:val="000000"/>
                <w:sz w:val="20"/>
              </w:rPr>
              <w:t xml:space="preserve">- халық ауыз әдебиетінің және көркем әдеби шығармаларды мәнерлеп оқуға және мазмұнын айтуға.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Логопедия негіздері</w:t>
            </w:r>
            <w:r>
              <w:br/>
            </w:r>
            <w:r>
              <w:rPr>
                <w:rFonts w:ascii="Times New Roman"/>
                <w:b w:val="false"/>
                <w:i w:val="false"/>
                <w:color w:val="000000"/>
                <w:sz w:val="20"/>
              </w:rPr>
              <w:t>
</w:t>
            </w:r>
            <w:r>
              <w:rPr>
                <w:rFonts w:ascii="Times New Roman"/>
                <w:b w:val="false"/>
                <w:i w:val="false"/>
                <w:color w:val="000000"/>
                <w:sz w:val="20"/>
              </w:rPr>
              <w:t>Дене кемістігінің түрлері және өзекті мәселелері. Кемтар балалардың тәлім–тәрбиесін жетілдіру, оларға қамқорлық көрсету. Логопедия ғылымы. Логопедия ғылымының салалары, зерттеу объектісі. Сөйлеу мүшелерінің ақаулары және оны түзету. Логопедиялық жұмыс кезеңдері.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логопедия ғылымының салаларын, зерттеу объектісін;</w:t>
            </w:r>
            <w:r>
              <w:br/>
            </w:r>
            <w:r>
              <w:rPr>
                <w:rFonts w:ascii="Times New Roman"/>
                <w:b w:val="false"/>
                <w:i w:val="false"/>
                <w:color w:val="000000"/>
                <w:sz w:val="20"/>
              </w:rPr>
              <w:t>
</w:t>
            </w:r>
            <w:r>
              <w:rPr>
                <w:rFonts w:ascii="Times New Roman"/>
                <w:b w:val="false"/>
                <w:i w:val="false"/>
                <w:color w:val="000000"/>
                <w:sz w:val="20"/>
              </w:rPr>
              <w:t xml:space="preserve">- сөйлеу мүшелерінің ақаулары және оны түзетуді логопедиялық жұмыс кезеңдерін; </w:t>
            </w:r>
            <w:r>
              <w:br/>
            </w:r>
            <w:r>
              <w:rPr>
                <w:rFonts w:ascii="Times New Roman"/>
                <w:b w:val="false"/>
                <w:i w:val="false"/>
                <w:color w:val="000000"/>
                <w:sz w:val="20"/>
              </w:rPr>
              <w:t>
</w:t>
            </w:r>
            <w:r>
              <w:rPr>
                <w:rFonts w:ascii="Times New Roman"/>
                <w:b w:val="false"/>
                <w:i w:val="false"/>
                <w:color w:val="000000"/>
                <w:sz w:val="20"/>
              </w:rPr>
              <w:t>- тілінде кемістігі бар балаларды оқыту мен тәрбиелеуге бағытталған тиімді шараларды;</w:t>
            </w:r>
            <w:r>
              <w:br/>
            </w:r>
            <w:r>
              <w:rPr>
                <w:rFonts w:ascii="Times New Roman"/>
                <w:b w:val="false"/>
                <w:i w:val="false"/>
                <w:color w:val="000000"/>
                <w:sz w:val="20"/>
              </w:rPr>
              <w:t>
</w:t>
            </w:r>
            <w:r>
              <w:rPr>
                <w:rFonts w:ascii="Times New Roman"/>
                <w:b w:val="false"/>
                <w:i w:val="false"/>
                <w:color w:val="000000"/>
                <w:sz w:val="20"/>
              </w:rPr>
              <w:t>- кемтар балалардың тәлім–тәрбиесін жетілдіруді, оларға қамқорлық көрсету жұмыстарын;</w:t>
            </w:r>
            <w:r>
              <w:br/>
            </w:r>
            <w:r>
              <w:rPr>
                <w:rFonts w:ascii="Times New Roman"/>
                <w:b w:val="false"/>
                <w:i w:val="false"/>
                <w:color w:val="000000"/>
                <w:sz w:val="20"/>
              </w:rPr>
              <w:t>
</w:t>
            </w:r>
            <w:r>
              <w:rPr>
                <w:rFonts w:ascii="Times New Roman"/>
                <w:b w:val="false"/>
                <w:i w:val="false"/>
                <w:color w:val="000000"/>
                <w:sz w:val="20"/>
              </w:rPr>
              <w:t>- тіл кемістігінің орнын толтырудың әдіс-тәсілдерін;</w:t>
            </w:r>
            <w:r>
              <w:br/>
            </w:r>
            <w:r>
              <w:rPr>
                <w:rFonts w:ascii="Times New Roman"/>
                <w:b w:val="false"/>
                <w:i w:val="false"/>
                <w:color w:val="000000"/>
                <w:sz w:val="20"/>
              </w:rPr>
              <w:t>
</w:t>
            </w:r>
            <w:r>
              <w:rPr>
                <w:rFonts w:ascii="Times New Roman"/>
                <w:b w:val="false"/>
                <w:i w:val="false"/>
                <w:color w:val="000000"/>
                <w:sz w:val="20"/>
              </w:rPr>
              <w:t xml:space="preserve">- тілінде кемістігі бар балалардың жеке тұлғасын зерттеу әдістерін; </w:t>
            </w:r>
            <w:r>
              <w:br/>
            </w:r>
            <w:r>
              <w:rPr>
                <w:rFonts w:ascii="Times New Roman"/>
                <w:b w:val="false"/>
                <w:i w:val="false"/>
                <w:color w:val="000000"/>
                <w:sz w:val="20"/>
              </w:rPr>
              <w:t>
</w:t>
            </w:r>
            <w:r>
              <w:rPr>
                <w:rFonts w:ascii="Times New Roman"/>
                <w:b w:val="false"/>
                <w:i w:val="false"/>
                <w:color w:val="000000"/>
                <w:sz w:val="20"/>
              </w:rPr>
              <w:t xml:space="preserve">- тілдік ақаулардың құрылымдарын; </w:t>
            </w:r>
            <w:r>
              <w:br/>
            </w:r>
            <w:r>
              <w:rPr>
                <w:rFonts w:ascii="Times New Roman"/>
                <w:b w:val="false"/>
                <w:i w:val="false"/>
                <w:color w:val="000000"/>
                <w:sz w:val="20"/>
              </w:rPr>
              <w:t>
</w:t>
            </w:r>
            <w:r>
              <w:rPr>
                <w:rFonts w:ascii="Times New Roman"/>
                <w:b w:val="false"/>
                <w:i w:val="false"/>
                <w:color w:val="000000"/>
                <w:sz w:val="20"/>
              </w:rPr>
              <w:t xml:space="preserve">- балалардағы жалпы тілдік дамымаудың сипаттамасын; </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балалардың тілдерін дамытуды қалыптастыру ерекшеліктерін; </w:t>
            </w:r>
            <w:r>
              <w:br/>
            </w:r>
            <w:r>
              <w:rPr>
                <w:rFonts w:ascii="Times New Roman"/>
                <w:b w:val="false"/>
                <w:i w:val="false"/>
                <w:color w:val="000000"/>
                <w:sz w:val="20"/>
              </w:rPr>
              <w:t>
</w:t>
            </w:r>
            <w:r>
              <w:rPr>
                <w:rFonts w:ascii="Times New Roman"/>
                <w:b w:val="false"/>
                <w:i w:val="false"/>
                <w:color w:val="000000"/>
                <w:sz w:val="20"/>
              </w:rPr>
              <w:t>- логопедиялық құралдармен жүргізілетін жұмыс түрлерін.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жалпы тілдік дамымаушылықтары бар мектепке дейінгі жастағы балаларды оқытудың мазмұнын мен оқытуды ұйымдастыру;</w:t>
            </w:r>
            <w:r>
              <w:br/>
            </w:r>
            <w:r>
              <w:rPr>
                <w:rFonts w:ascii="Times New Roman"/>
                <w:b w:val="false"/>
                <w:i w:val="false"/>
                <w:color w:val="000000"/>
                <w:sz w:val="20"/>
              </w:rPr>
              <w:t>
</w:t>
            </w:r>
            <w:r>
              <w:rPr>
                <w:rFonts w:ascii="Times New Roman"/>
                <w:b w:val="false"/>
                <w:i w:val="false"/>
                <w:color w:val="000000"/>
                <w:sz w:val="20"/>
              </w:rPr>
              <w:t xml:space="preserve">- тіл ақауы құрылымында бірінші және екінші белгілерін бөлу; </w:t>
            </w:r>
            <w:r>
              <w:br/>
            </w:r>
            <w:r>
              <w:rPr>
                <w:rFonts w:ascii="Times New Roman"/>
                <w:b w:val="false"/>
                <w:i w:val="false"/>
                <w:color w:val="000000"/>
                <w:sz w:val="20"/>
              </w:rPr>
              <w:t>
</w:t>
            </w:r>
            <w:r>
              <w:rPr>
                <w:rFonts w:ascii="Times New Roman"/>
                <w:b w:val="false"/>
                <w:i w:val="false"/>
                <w:color w:val="000000"/>
                <w:sz w:val="20"/>
              </w:rPr>
              <w:t xml:space="preserve">- тілінде мүкісі бар балаларға психологиялық сипаттама беру; </w:t>
            </w:r>
            <w:r>
              <w:br/>
            </w:r>
            <w:r>
              <w:rPr>
                <w:rFonts w:ascii="Times New Roman"/>
                <w:b w:val="false"/>
                <w:i w:val="false"/>
                <w:color w:val="000000"/>
                <w:sz w:val="20"/>
              </w:rPr>
              <w:t>
</w:t>
            </w:r>
            <w:r>
              <w:rPr>
                <w:rFonts w:ascii="Times New Roman"/>
                <w:b w:val="false"/>
                <w:i w:val="false"/>
                <w:color w:val="000000"/>
                <w:sz w:val="20"/>
              </w:rPr>
              <w:t xml:space="preserve">- кез-келген тілдегі мүкістікті нақты жіктемеге жатқызу; </w:t>
            </w:r>
            <w:r>
              <w:br/>
            </w:r>
            <w:r>
              <w:rPr>
                <w:rFonts w:ascii="Times New Roman"/>
                <w:b w:val="false"/>
                <w:i w:val="false"/>
                <w:color w:val="000000"/>
                <w:sz w:val="20"/>
              </w:rPr>
              <w:t>
</w:t>
            </w:r>
            <w:r>
              <w:rPr>
                <w:rFonts w:ascii="Times New Roman"/>
                <w:b w:val="false"/>
                <w:i w:val="false"/>
                <w:color w:val="000000"/>
                <w:sz w:val="20"/>
              </w:rPr>
              <w:t xml:space="preserve">- тілінің мүкісі бар тұлғалардың жеке және танымдық ерекшеліктерін зерделеу әдістемесін игеру; </w:t>
            </w:r>
            <w:r>
              <w:br/>
            </w:r>
            <w:r>
              <w:rPr>
                <w:rFonts w:ascii="Times New Roman"/>
                <w:b w:val="false"/>
                <w:i w:val="false"/>
                <w:color w:val="000000"/>
                <w:sz w:val="20"/>
              </w:rPr>
              <w:t>
</w:t>
            </w:r>
            <w:r>
              <w:rPr>
                <w:rFonts w:ascii="Times New Roman"/>
                <w:b w:val="false"/>
                <w:i w:val="false"/>
                <w:color w:val="000000"/>
                <w:sz w:val="20"/>
              </w:rPr>
              <w:t xml:space="preserve">- жалпы тілдік дамымаушылығы бар балаларды сауат ашуға үйрету; </w:t>
            </w:r>
            <w:r>
              <w:br/>
            </w:r>
            <w:r>
              <w:rPr>
                <w:rFonts w:ascii="Times New Roman"/>
                <w:b w:val="false"/>
                <w:i w:val="false"/>
                <w:color w:val="000000"/>
                <w:sz w:val="20"/>
              </w:rPr>
              <w:t>
</w:t>
            </w:r>
            <w:r>
              <w:rPr>
                <w:rFonts w:ascii="Times New Roman"/>
                <w:b w:val="false"/>
                <w:i w:val="false"/>
                <w:color w:val="000000"/>
                <w:sz w:val="20"/>
              </w:rPr>
              <w:t>- анық, дұрыс және мәнерлеп айту дағдыларын бекіту;</w:t>
            </w:r>
            <w:r>
              <w:br/>
            </w:r>
            <w:r>
              <w:rPr>
                <w:rFonts w:ascii="Times New Roman"/>
                <w:b w:val="false"/>
                <w:i w:val="false"/>
                <w:color w:val="000000"/>
                <w:sz w:val="20"/>
              </w:rPr>
              <w:t>
</w:t>
            </w:r>
            <w:r>
              <w:rPr>
                <w:rFonts w:ascii="Times New Roman"/>
                <w:b w:val="false"/>
                <w:i w:val="false"/>
                <w:color w:val="000000"/>
                <w:sz w:val="20"/>
              </w:rPr>
              <w:t>- балалар дамуының ауытқушылықтарын түзету, ақаулы функцияларды қайта қалпына келтіру, жеке және топтық сабақтар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 әдістемесі</w:t>
            </w:r>
            <w:r>
              <w:br/>
            </w:r>
            <w:r>
              <w:rPr>
                <w:rFonts w:ascii="Times New Roman"/>
                <w:b w:val="false"/>
                <w:i w:val="false"/>
                <w:color w:val="000000"/>
                <w:sz w:val="20"/>
              </w:rPr>
              <w:t>
</w:t>
            </w:r>
            <w:r>
              <w:rPr>
                <w:rFonts w:ascii="Times New Roman"/>
                <w:b w:val="false"/>
                <w:i w:val="false"/>
                <w:color w:val="000000"/>
                <w:sz w:val="20"/>
              </w:rPr>
              <w:t>Мектеп жасына дейінгі баланың қарапайым математикалық ұғымдарды қалыптастыру әдістемесінің теориялық және дидактикалық негіздері. Мектеп жасына дейінгі балаларда сан және көлем оларды салыстыру ұғымдарын қалыптастыру. Мектепке дейінгі ересек жастағы балалардың ақыл-ойын дамыту процесінде математикалық есептерді шығару. Мектеп жасына дейінгі балаларда кеңістік ұғымын қалыптастыру. Мектеп жасына дейінгі балалардың уақытты бағдарлауы. Мектеп жасына дейінгі балаларда қарапайым математикалық ұғымдарды қалыптастыру әдістемесі.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 жасына дейінгі балада қарапайым математикалық ұғымдарды қалыптастыру әдістемесінің теориялық және дидактикалық негіздерін;</w:t>
            </w:r>
            <w:r>
              <w:br/>
            </w:r>
            <w:r>
              <w:rPr>
                <w:rFonts w:ascii="Times New Roman"/>
                <w:b w:val="false"/>
                <w:i w:val="false"/>
                <w:color w:val="000000"/>
                <w:sz w:val="20"/>
              </w:rPr>
              <w:t>
</w:t>
            </w:r>
            <w:r>
              <w:rPr>
                <w:rFonts w:ascii="Times New Roman"/>
                <w:b w:val="false"/>
                <w:i w:val="false"/>
                <w:color w:val="000000"/>
                <w:sz w:val="20"/>
              </w:rPr>
              <w:t>- мектеп жасына дейінгі балаларда сан, көлем және оларды салыстыру ұғымын қалыптастыруды;</w:t>
            </w:r>
            <w:r>
              <w:br/>
            </w:r>
            <w:r>
              <w:rPr>
                <w:rFonts w:ascii="Times New Roman"/>
                <w:b w:val="false"/>
                <w:i w:val="false"/>
                <w:color w:val="000000"/>
                <w:sz w:val="20"/>
              </w:rPr>
              <w:t>
</w:t>
            </w:r>
            <w:r>
              <w:rPr>
                <w:rFonts w:ascii="Times New Roman"/>
                <w:b w:val="false"/>
                <w:i w:val="false"/>
                <w:color w:val="000000"/>
                <w:sz w:val="20"/>
              </w:rPr>
              <w:t>- әрбір жас ерекшелігі топтарындағы қарапайым математикалық ұғымдарды қалыптастырудың міндеттері мен әдістерін;</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балаларда кеңістік ұғымын қалыптастыру ерекшеліктерін; </w:t>
            </w:r>
            <w:r>
              <w:br/>
            </w:r>
            <w:r>
              <w:rPr>
                <w:rFonts w:ascii="Times New Roman"/>
                <w:b w:val="false"/>
                <w:i w:val="false"/>
                <w:color w:val="000000"/>
                <w:sz w:val="20"/>
              </w:rPr>
              <w:t>
</w:t>
            </w:r>
            <w:r>
              <w:rPr>
                <w:rFonts w:ascii="Times New Roman"/>
                <w:b w:val="false"/>
                <w:i w:val="false"/>
                <w:color w:val="000000"/>
                <w:sz w:val="20"/>
              </w:rPr>
              <w:t>- сан және санау, есептеу іс-әрекеттеріне үйрету тәсілдерін;</w:t>
            </w:r>
            <w:r>
              <w:br/>
            </w:r>
            <w:r>
              <w:rPr>
                <w:rFonts w:ascii="Times New Roman"/>
                <w:b w:val="false"/>
                <w:i w:val="false"/>
                <w:color w:val="000000"/>
                <w:sz w:val="20"/>
              </w:rPr>
              <w:t>
</w:t>
            </w:r>
            <w:r>
              <w:rPr>
                <w:rFonts w:ascii="Times New Roman"/>
                <w:b w:val="false"/>
                <w:i w:val="false"/>
                <w:color w:val="000000"/>
                <w:sz w:val="20"/>
              </w:rPr>
              <w:t>- балабақша мен мектептің оқу–тәрбие үрдісінің сабақтастығын іске асыру жұмыстарын;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 математикаға үйретуді ұйымдастырудың түрлі нысандарын ұйымдастыру; </w:t>
            </w:r>
            <w:r>
              <w:br/>
            </w:r>
            <w:r>
              <w:rPr>
                <w:rFonts w:ascii="Times New Roman"/>
                <w:b w:val="false"/>
                <w:i w:val="false"/>
                <w:color w:val="000000"/>
                <w:sz w:val="20"/>
              </w:rPr>
              <w:t>
</w:t>
            </w:r>
            <w:r>
              <w:rPr>
                <w:rFonts w:ascii="Times New Roman"/>
                <w:b w:val="false"/>
                <w:i w:val="false"/>
                <w:color w:val="000000"/>
                <w:sz w:val="20"/>
              </w:rPr>
              <w:t xml:space="preserve">- арифметикалық есептер туралы түсінік беру және есептердің құрылымымен таныстыру; </w:t>
            </w:r>
            <w:r>
              <w:br/>
            </w:r>
            <w:r>
              <w:rPr>
                <w:rFonts w:ascii="Times New Roman"/>
                <w:b w:val="false"/>
                <w:i w:val="false"/>
                <w:color w:val="000000"/>
                <w:sz w:val="20"/>
              </w:rPr>
              <w:t>
</w:t>
            </w:r>
            <w:r>
              <w:rPr>
                <w:rFonts w:ascii="Times New Roman"/>
                <w:b w:val="false"/>
                <w:i w:val="false"/>
                <w:color w:val="000000"/>
                <w:sz w:val="20"/>
              </w:rPr>
              <w:t>- геометриялық фигурларды ажыратуға және жазықтықта бағдарлауға жаттықтыру;</w:t>
            </w:r>
            <w:r>
              <w:br/>
            </w:r>
            <w:r>
              <w:rPr>
                <w:rFonts w:ascii="Times New Roman"/>
                <w:b w:val="false"/>
                <w:i w:val="false"/>
                <w:color w:val="000000"/>
                <w:sz w:val="20"/>
              </w:rPr>
              <w:t>
</w:t>
            </w:r>
            <w:r>
              <w:rPr>
                <w:rFonts w:ascii="Times New Roman"/>
                <w:b w:val="false"/>
                <w:i w:val="false"/>
                <w:color w:val="000000"/>
                <w:sz w:val="20"/>
              </w:rPr>
              <w:t>- жетіспейтін фигураларды іздеп табуға арналған логикалық есептерді шығарту және өзінің шешімінің дұрыстығын дәлелдей білуге үйрету;</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балалардың санау қабілеттерін дамыту; </w:t>
            </w:r>
            <w:r>
              <w:br/>
            </w:r>
            <w:r>
              <w:rPr>
                <w:rFonts w:ascii="Times New Roman"/>
                <w:b w:val="false"/>
                <w:i w:val="false"/>
                <w:color w:val="000000"/>
                <w:sz w:val="20"/>
              </w:rPr>
              <w:t>
</w:t>
            </w:r>
            <w:r>
              <w:rPr>
                <w:rFonts w:ascii="Times New Roman"/>
                <w:b w:val="false"/>
                <w:i w:val="false"/>
                <w:color w:val="000000"/>
                <w:sz w:val="20"/>
              </w:rPr>
              <w:t xml:space="preserve">- балаларды сусымалы және сұйық заттардың көлемін өлшеу тәсілдеріне үйрету; </w:t>
            </w:r>
            <w:r>
              <w:br/>
            </w:r>
            <w:r>
              <w:rPr>
                <w:rFonts w:ascii="Times New Roman"/>
                <w:b w:val="false"/>
                <w:i w:val="false"/>
                <w:color w:val="000000"/>
                <w:sz w:val="20"/>
              </w:rPr>
              <w:t>
</w:t>
            </w:r>
            <w:r>
              <w:rPr>
                <w:rFonts w:ascii="Times New Roman"/>
                <w:b w:val="false"/>
                <w:i w:val="false"/>
                <w:color w:val="000000"/>
                <w:sz w:val="20"/>
              </w:rPr>
              <w:t xml:space="preserve">- төркөздерді санай отырып, бір бет қағаздың бетінде бағдарлауға жаттықтыру; </w:t>
            </w:r>
            <w:r>
              <w:br/>
            </w:r>
            <w:r>
              <w:rPr>
                <w:rFonts w:ascii="Times New Roman"/>
                <w:b w:val="false"/>
                <w:i w:val="false"/>
                <w:color w:val="000000"/>
                <w:sz w:val="20"/>
              </w:rPr>
              <w:t>
</w:t>
            </w:r>
            <w:r>
              <w:rPr>
                <w:rFonts w:ascii="Times New Roman"/>
                <w:b w:val="false"/>
                <w:i w:val="false"/>
                <w:color w:val="000000"/>
                <w:sz w:val="20"/>
              </w:rPr>
              <w:t>- математикалық оқу іс-әрекеттерінің негізгі дағдыларын қалыптастыру;</w:t>
            </w:r>
            <w:r>
              <w:br/>
            </w:r>
            <w:r>
              <w:rPr>
                <w:rFonts w:ascii="Times New Roman"/>
                <w:b w:val="false"/>
                <w:i w:val="false"/>
                <w:color w:val="000000"/>
                <w:sz w:val="20"/>
              </w:rPr>
              <w:t>
</w:t>
            </w:r>
            <w:r>
              <w:rPr>
                <w:rFonts w:ascii="Times New Roman"/>
                <w:b w:val="false"/>
                <w:i w:val="false"/>
                <w:color w:val="000000"/>
                <w:sz w:val="20"/>
              </w:rPr>
              <w:t>- қарапайым математикалық ұғымдарды қалыптастыру әдістемесін және құралдарын пайдаланып мектеп жасына дейінгі балалардың математикалық ой-өрісінің дамуын жетілдіру.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табиғатпен және экология негіздерімен таныстыру әдістемесі.</w:t>
            </w:r>
            <w:r>
              <w:br/>
            </w:r>
            <w:r>
              <w:rPr>
                <w:rFonts w:ascii="Times New Roman"/>
                <w:b w:val="false"/>
                <w:i w:val="false"/>
                <w:color w:val="000000"/>
                <w:sz w:val="20"/>
              </w:rPr>
              <w:t>
</w:t>
            </w:r>
            <w:r>
              <w:rPr>
                <w:rFonts w:ascii="Times New Roman"/>
                <w:b w:val="false"/>
                <w:i w:val="false"/>
                <w:color w:val="000000"/>
                <w:sz w:val="20"/>
              </w:rPr>
              <w:t>Табиғатпен таныстыру әдістемесінің негізгі мәселелері. Экология негіздері. Экология және табиғатты қорғау. Балаларды табиғатпен таныстырудың нысандары, оқыту технологиялары. Қоршаған орта. Мектепке дейінгі ұйымдардағы табиғат бұрышы және жер учаскесіндегі жұмыстар. Табиғаттағы маусымдық өзгерістер.</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 оқыту мен тәрбиелеудің бағдарламалық міндеттері; </w:t>
            </w:r>
            <w:r>
              <w:br/>
            </w:r>
            <w:r>
              <w:rPr>
                <w:rFonts w:ascii="Times New Roman"/>
                <w:b w:val="false"/>
                <w:i w:val="false"/>
                <w:color w:val="000000"/>
                <w:sz w:val="20"/>
              </w:rPr>
              <w:t>
</w:t>
            </w:r>
            <w:r>
              <w:rPr>
                <w:rFonts w:ascii="Times New Roman"/>
                <w:b w:val="false"/>
                <w:i w:val="false"/>
                <w:color w:val="000000"/>
                <w:sz w:val="20"/>
              </w:rPr>
              <w:t xml:space="preserve">- балалар дамуындағы жас ерекшеліктерін; </w:t>
            </w:r>
            <w:r>
              <w:br/>
            </w:r>
            <w:r>
              <w:rPr>
                <w:rFonts w:ascii="Times New Roman"/>
                <w:b w:val="false"/>
                <w:i w:val="false"/>
                <w:color w:val="000000"/>
                <w:sz w:val="20"/>
              </w:rPr>
              <w:t>
</w:t>
            </w:r>
            <w:r>
              <w:rPr>
                <w:rFonts w:ascii="Times New Roman"/>
                <w:b w:val="false"/>
                <w:i w:val="false"/>
                <w:color w:val="000000"/>
                <w:sz w:val="20"/>
              </w:rPr>
              <w:t>- табиғаттың маусымдық өзгерістерінің ерекшеліктерін;</w:t>
            </w:r>
            <w:r>
              <w:br/>
            </w:r>
            <w:r>
              <w:rPr>
                <w:rFonts w:ascii="Times New Roman"/>
                <w:b w:val="false"/>
                <w:i w:val="false"/>
                <w:color w:val="000000"/>
                <w:sz w:val="20"/>
              </w:rPr>
              <w:t>
</w:t>
            </w:r>
            <w:r>
              <w:rPr>
                <w:rFonts w:ascii="Times New Roman"/>
                <w:b w:val="false"/>
                <w:i w:val="false"/>
                <w:color w:val="000000"/>
                <w:sz w:val="20"/>
              </w:rPr>
              <w:t xml:space="preserve">- қоршаған ортаны және табиғатты қорғау туралы заңдарды; </w:t>
            </w:r>
            <w:r>
              <w:br/>
            </w:r>
            <w:r>
              <w:rPr>
                <w:rFonts w:ascii="Times New Roman"/>
                <w:b w:val="false"/>
                <w:i w:val="false"/>
                <w:color w:val="000000"/>
                <w:sz w:val="20"/>
              </w:rPr>
              <w:t>
</w:t>
            </w:r>
            <w:r>
              <w:rPr>
                <w:rFonts w:ascii="Times New Roman"/>
                <w:b w:val="false"/>
                <w:i w:val="false"/>
                <w:color w:val="000000"/>
                <w:sz w:val="20"/>
              </w:rPr>
              <w:t>- жергілікті жердің флорасы мен фаунасын, картасын;</w:t>
            </w:r>
            <w:r>
              <w:br/>
            </w:r>
            <w:r>
              <w:rPr>
                <w:rFonts w:ascii="Times New Roman"/>
                <w:b w:val="false"/>
                <w:i w:val="false"/>
                <w:color w:val="000000"/>
                <w:sz w:val="20"/>
              </w:rPr>
              <w:t>
</w:t>
            </w:r>
            <w:r>
              <w:rPr>
                <w:rFonts w:ascii="Times New Roman"/>
                <w:b w:val="false"/>
                <w:i w:val="false"/>
                <w:color w:val="000000"/>
                <w:sz w:val="20"/>
              </w:rPr>
              <w:t xml:space="preserve">- балаларды табиғатпен таныстыру арқылы дамыту ерекшеліктерін;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қоршаған ортаны және табиғатты қорғау бойынша ғылыми</w:t>
            </w:r>
            <w:r>
              <w:rPr>
                <w:rFonts w:ascii="Times New Roman"/>
                <w:b w:val="false"/>
                <w:i w:val="false"/>
                <w:color w:val="000000"/>
                <w:sz w:val="20"/>
              </w:rPr>
              <w:t xml:space="preserve">–зерттеу жұмыстарды жүргізу; </w:t>
            </w:r>
            <w:r>
              <w:br/>
            </w:r>
            <w:r>
              <w:rPr>
                <w:rFonts w:ascii="Times New Roman"/>
                <w:b w:val="false"/>
                <w:i w:val="false"/>
                <w:color w:val="000000"/>
                <w:sz w:val="20"/>
              </w:rPr>
              <w:t>
</w:t>
            </w:r>
            <w:r>
              <w:rPr>
                <w:rFonts w:ascii="Times New Roman"/>
                <w:b w:val="false"/>
                <w:i w:val="false"/>
                <w:color w:val="000000"/>
                <w:sz w:val="20"/>
              </w:rPr>
              <w:t xml:space="preserve">- экологиялық міндеттерді шешу жолдарын табу; </w:t>
            </w:r>
            <w:r>
              <w:br/>
            </w:r>
            <w:r>
              <w:rPr>
                <w:rFonts w:ascii="Times New Roman"/>
                <w:b w:val="false"/>
                <w:i w:val="false"/>
                <w:color w:val="000000"/>
                <w:sz w:val="20"/>
              </w:rPr>
              <w:t>
</w:t>
            </w:r>
            <w:r>
              <w:rPr>
                <w:rFonts w:ascii="Times New Roman"/>
                <w:b w:val="false"/>
                <w:i w:val="false"/>
                <w:color w:val="000000"/>
                <w:sz w:val="20"/>
              </w:rPr>
              <w:t>- оқытудың дамытушылық, тәрбиелеушілік міндеттерін анықтау және жүзеге асыру;</w:t>
            </w:r>
            <w:r>
              <w:br/>
            </w:r>
            <w:r>
              <w:rPr>
                <w:rFonts w:ascii="Times New Roman"/>
                <w:b w:val="false"/>
                <w:i w:val="false"/>
                <w:color w:val="000000"/>
                <w:sz w:val="20"/>
              </w:rPr>
              <w:t>
</w:t>
            </w:r>
            <w:r>
              <w:rPr>
                <w:rFonts w:ascii="Times New Roman"/>
                <w:b w:val="false"/>
                <w:i w:val="false"/>
                <w:color w:val="000000"/>
                <w:sz w:val="20"/>
              </w:rPr>
              <w:t>- педагогикалық технологияларды қолдану;</w:t>
            </w:r>
            <w:r>
              <w:br/>
            </w:r>
            <w:r>
              <w:rPr>
                <w:rFonts w:ascii="Times New Roman"/>
                <w:b w:val="false"/>
                <w:i w:val="false"/>
                <w:color w:val="000000"/>
                <w:sz w:val="20"/>
              </w:rPr>
              <w:t>
</w:t>
            </w:r>
            <w:r>
              <w:rPr>
                <w:rFonts w:ascii="Times New Roman"/>
                <w:b w:val="false"/>
                <w:i w:val="false"/>
                <w:color w:val="000000"/>
                <w:sz w:val="20"/>
              </w:rPr>
              <w:t>- маусымдық жұмыстарды ұйымдастырудың әдіс</w:t>
            </w:r>
            <w:r>
              <w:br/>
            </w:r>
            <w:r>
              <w:rPr>
                <w:rFonts w:ascii="Times New Roman"/>
                <w:b w:val="false"/>
                <w:i w:val="false"/>
                <w:color w:val="000000"/>
                <w:sz w:val="20"/>
              </w:rPr>
              <w:t>
</w:t>
            </w:r>
            <w:r>
              <w:rPr>
                <w:rFonts w:ascii="Times New Roman"/>
                <w:b w:val="false"/>
                <w:i w:val="false"/>
                <w:color w:val="000000"/>
                <w:sz w:val="20"/>
              </w:rPr>
              <w:t xml:space="preserve">– тәсілдерін, нысандарын анықтау; </w:t>
            </w:r>
            <w:r>
              <w:br/>
            </w:r>
            <w:r>
              <w:rPr>
                <w:rFonts w:ascii="Times New Roman"/>
                <w:b w:val="false"/>
                <w:i w:val="false"/>
                <w:color w:val="000000"/>
                <w:sz w:val="20"/>
              </w:rPr>
              <w:t>
</w:t>
            </w:r>
            <w:r>
              <w:rPr>
                <w:rFonts w:ascii="Times New Roman"/>
                <w:b w:val="false"/>
                <w:i w:val="false"/>
                <w:color w:val="000000"/>
                <w:sz w:val="20"/>
              </w:rPr>
              <w:t xml:space="preserve">- экопост пен экобақылау жұмыстарын ұйымдастыру; </w:t>
            </w:r>
            <w:r>
              <w:br/>
            </w:r>
            <w:r>
              <w:rPr>
                <w:rFonts w:ascii="Times New Roman"/>
                <w:b w:val="false"/>
                <w:i w:val="false"/>
                <w:color w:val="000000"/>
                <w:sz w:val="20"/>
              </w:rPr>
              <w:t>
</w:t>
            </w:r>
            <w:r>
              <w:rPr>
                <w:rFonts w:ascii="Times New Roman"/>
                <w:b w:val="false"/>
                <w:i w:val="false"/>
                <w:color w:val="000000"/>
                <w:sz w:val="20"/>
              </w:rPr>
              <w:t>- кәсіптік іс-әрекетінде проблемалық-ізденістік және зерттеушілік-эксперименттік әдістерді қолдану;</w:t>
            </w:r>
            <w:r>
              <w:br/>
            </w:r>
            <w:r>
              <w:rPr>
                <w:rFonts w:ascii="Times New Roman"/>
                <w:b w:val="false"/>
                <w:i w:val="false"/>
                <w:color w:val="000000"/>
                <w:sz w:val="20"/>
              </w:rPr>
              <w:t>
</w:t>
            </w:r>
            <w:r>
              <w:rPr>
                <w:rFonts w:ascii="Times New Roman"/>
                <w:b w:val="false"/>
                <w:i w:val="false"/>
                <w:color w:val="000000"/>
                <w:sz w:val="20"/>
              </w:rPr>
              <w:t xml:space="preserve">- сабақтарда, бақылау кездерінде, саяхатта, серуенде және күнделікті өмірде экология және табиғат туралы ұғым қалыптастыру; </w:t>
            </w:r>
            <w:r>
              <w:br/>
            </w:r>
            <w:r>
              <w:rPr>
                <w:rFonts w:ascii="Times New Roman"/>
                <w:b w:val="false"/>
                <w:i w:val="false"/>
                <w:color w:val="000000"/>
                <w:sz w:val="20"/>
              </w:rPr>
              <w:t>
</w:t>
            </w:r>
            <w:r>
              <w:rPr>
                <w:rFonts w:ascii="Times New Roman"/>
                <w:b w:val="false"/>
                <w:i w:val="false"/>
                <w:color w:val="000000"/>
                <w:sz w:val="20"/>
              </w:rPr>
              <w:t>- табиғатты және экологияны қорғау бойынша балалармен түрлі жұмыстар өткізуге, білім, білік, дағдыларын қалыптасыру;</w:t>
            </w:r>
            <w:r>
              <w:br/>
            </w:r>
            <w:r>
              <w:rPr>
                <w:rFonts w:ascii="Times New Roman"/>
                <w:b w:val="false"/>
                <w:i w:val="false"/>
                <w:color w:val="000000"/>
                <w:sz w:val="20"/>
              </w:rPr>
              <w:t>
</w:t>
            </w:r>
            <w:r>
              <w:rPr>
                <w:rFonts w:ascii="Times New Roman"/>
                <w:b w:val="false"/>
                <w:i w:val="false"/>
                <w:color w:val="000000"/>
                <w:sz w:val="20"/>
              </w:rPr>
              <w:t xml:space="preserve">- табиғат бұрышына объектілерді іріктеуді, орналастыруды және балалардың табиғатқа қамқорлық пен сүйіспеншілік қатынастарын қалыптастыру; </w:t>
            </w:r>
            <w:r>
              <w:br/>
            </w:r>
            <w:r>
              <w:rPr>
                <w:rFonts w:ascii="Times New Roman"/>
                <w:b w:val="false"/>
                <w:i w:val="false"/>
                <w:color w:val="000000"/>
                <w:sz w:val="20"/>
              </w:rPr>
              <w:t>
</w:t>
            </w:r>
            <w:r>
              <w:rPr>
                <w:rFonts w:ascii="Times New Roman"/>
                <w:b w:val="false"/>
                <w:i w:val="false"/>
                <w:color w:val="000000"/>
                <w:sz w:val="20"/>
              </w:rPr>
              <w:t xml:space="preserve">- табиғатты және табиғи құбылыстарды бақылауды, табиғат күнтізбесін жүргізу; </w:t>
            </w:r>
            <w:r>
              <w:br/>
            </w:r>
            <w:r>
              <w:rPr>
                <w:rFonts w:ascii="Times New Roman"/>
                <w:b w:val="false"/>
                <w:i w:val="false"/>
                <w:color w:val="000000"/>
                <w:sz w:val="20"/>
              </w:rPr>
              <w:t>
</w:t>
            </w:r>
            <w:r>
              <w:rPr>
                <w:rFonts w:ascii="Times New Roman"/>
                <w:b w:val="false"/>
                <w:i w:val="false"/>
                <w:color w:val="000000"/>
                <w:sz w:val="20"/>
              </w:rPr>
              <w:t>- педагогикалық технологиялары балаларды табиғи құбылыстармен таныстыру үрдісінде қолдану;</w:t>
            </w:r>
            <w:r>
              <w:br/>
            </w:r>
            <w:r>
              <w:rPr>
                <w:rFonts w:ascii="Times New Roman"/>
                <w:b w:val="false"/>
                <w:i w:val="false"/>
                <w:color w:val="000000"/>
                <w:sz w:val="20"/>
              </w:rPr>
              <w:t>
</w:t>
            </w:r>
            <w:r>
              <w:rPr>
                <w:rFonts w:ascii="Times New Roman"/>
                <w:b w:val="false"/>
                <w:i w:val="false"/>
                <w:color w:val="000000"/>
                <w:sz w:val="20"/>
              </w:rPr>
              <w:t xml:space="preserve">- балаларды табиғатпен таныстыру бойынша білім беретін, тәрбиелейтін жұмыстарды жүргізу, жабайы және үй жануарларын күтіп-баптау дағдыларын дамыту; </w:t>
            </w:r>
            <w:r>
              <w:br/>
            </w:r>
            <w:r>
              <w:rPr>
                <w:rFonts w:ascii="Times New Roman"/>
                <w:b w:val="false"/>
                <w:i w:val="false"/>
                <w:color w:val="000000"/>
                <w:sz w:val="20"/>
              </w:rPr>
              <w:t>
</w:t>
            </w:r>
            <w:r>
              <w:rPr>
                <w:rFonts w:ascii="Times New Roman"/>
                <w:b w:val="false"/>
                <w:i w:val="false"/>
                <w:color w:val="000000"/>
                <w:sz w:val="20"/>
              </w:rPr>
              <w:t>- балалардың еңбек ету қабілеттерін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әдістемесі</w:t>
            </w:r>
            <w:r>
              <w:br/>
            </w:r>
            <w:r>
              <w:rPr>
                <w:rFonts w:ascii="Times New Roman"/>
                <w:b w:val="false"/>
                <w:i w:val="false"/>
                <w:color w:val="000000"/>
                <w:sz w:val="20"/>
              </w:rPr>
              <w:t>
</w:t>
            </w:r>
            <w:r>
              <w:rPr>
                <w:rFonts w:ascii="Times New Roman"/>
                <w:b w:val="false"/>
                <w:i w:val="false"/>
                <w:color w:val="000000"/>
                <w:sz w:val="20"/>
              </w:rPr>
              <w:t>Дене тәрбиесінің жалпы мәселелері. Дене тәрбиесінің жүйесі, құралдары. Мектеп жасына дейінгі балалар дене тәрбиесінің теориясы мен әдістемесі. Гимнастика. Дене жаттығуларының үйрету әдістемесі. Мектепке дейінгі ұйымдардағы дене тәрбиесі жөнінен ұйымдастырылатын жұмыс нысандары, қажетті құрал-жабдықтары. Мектепке дейінгі ұйымдарда жұмысты жоспарлау және есепке алу.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 жасына дейінгі балалар дене тәрбиесінің теориясы мен әдістемесін;</w:t>
            </w:r>
            <w:r>
              <w:br/>
            </w:r>
            <w:r>
              <w:rPr>
                <w:rFonts w:ascii="Times New Roman"/>
                <w:b w:val="false"/>
                <w:i w:val="false"/>
                <w:color w:val="000000"/>
                <w:sz w:val="20"/>
              </w:rPr>
              <w:t>
</w:t>
            </w:r>
            <w:r>
              <w:rPr>
                <w:rFonts w:ascii="Times New Roman"/>
                <w:b w:val="false"/>
                <w:i w:val="false"/>
                <w:color w:val="000000"/>
                <w:sz w:val="20"/>
              </w:rPr>
              <w:t xml:space="preserve">- дене жаттығуларын үйрету әдістемесін; </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дене тәрбиесі жөнінен ұйымдастырылатын жұмыс нысандарын, қажетті құрал-жабдықтарын;</w:t>
            </w:r>
            <w:r>
              <w:br/>
            </w:r>
            <w:r>
              <w:rPr>
                <w:rFonts w:ascii="Times New Roman"/>
                <w:b w:val="false"/>
                <w:i w:val="false"/>
                <w:color w:val="000000"/>
                <w:sz w:val="20"/>
              </w:rPr>
              <w:t>
</w:t>
            </w:r>
            <w:r>
              <w:rPr>
                <w:rFonts w:ascii="Times New Roman"/>
                <w:b w:val="false"/>
                <w:i w:val="false"/>
                <w:color w:val="000000"/>
                <w:sz w:val="20"/>
              </w:rPr>
              <w:t xml:space="preserve">- сабақтарда денеге және психикаға түсетін ауыртпалық сипаты және оны реттеу тәсілдерін; </w:t>
            </w:r>
            <w:r>
              <w:br/>
            </w:r>
            <w:r>
              <w:rPr>
                <w:rFonts w:ascii="Times New Roman"/>
                <w:b w:val="false"/>
                <w:i w:val="false"/>
                <w:color w:val="000000"/>
                <w:sz w:val="20"/>
              </w:rPr>
              <w:t>
</w:t>
            </w:r>
            <w:r>
              <w:rPr>
                <w:rFonts w:ascii="Times New Roman"/>
                <w:b w:val="false"/>
                <w:i w:val="false"/>
                <w:color w:val="000000"/>
                <w:sz w:val="20"/>
              </w:rPr>
              <w:t>- сабақтың жалпы және қозғау тығыздығын анықтауды;</w:t>
            </w:r>
            <w:r>
              <w:br/>
            </w:r>
            <w:r>
              <w:rPr>
                <w:rFonts w:ascii="Times New Roman"/>
                <w:b w:val="false"/>
                <w:i w:val="false"/>
                <w:color w:val="000000"/>
                <w:sz w:val="20"/>
              </w:rPr>
              <w:t>
</w:t>
            </w:r>
            <w:r>
              <w:rPr>
                <w:rFonts w:ascii="Times New Roman"/>
                <w:b w:val="false"/>
                <w:i w:val="false"/>
                <w:color w:val="000000"/>
                <w:sz w:val="20"/>
              </w:rPr>
              <w:t>- бағдарламалық міндеттердің шешілуін, сабақта әдіс–тәсілдерді тиімді пайдалану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ұйымдарда жұмысты жоспарлау және есепке алу;</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дене тәрбиесі жөнінен ұйымдастырылатын жұмыстарды ұйымдастыру;</w:t>
            </w:r>
            <w:r>
              <w:br/>
            </w:r>
            <w:r>
              <w:rPr>
                <w:rFonts w:ascii="Times New Roman"/>
                <w:b w:val="false"/>
                <w:i w:val="false"/>
                <w:color w:val="000000"/>
                <w:sz w:val="20"/>
              </w:rPr>
              <w:t>
</w:t>
            </w:r>
            <w:r>
              <w:rPr>
                <w:rFonts w:ascii="Times New Roman"/>
                <w:b w:val="false"/>
                <w:i w:val="false"/>
                <w:color w:val="000000"/>
                <w:sz w:val="20"/>
              </w:rPr>
              <w:t>- жас ерекшеліктеріне қарай сауықтыру шараларының түрлерін, қимыл-қозғалыс ойындарын өткізу;</w:t>
            </w:r>
            <w:r>
              <w:br/>
            </w:r>
            <w:r>
              <w:rPr>
                <w:rFonts w:ascii="Times New Roman"/>
                <w:b w:val="false"/>
                <w:i w:val="false"/>
                <w:color w:val="000000"/>
                <w:sz w:val="20"/>
              </w:rPr>
              <w:t>
</w:t>
            </w:r>
            <w:r>
              <w:rPr>
                <w:rFonts w:ascii="Times New Roman"/>
                <w:b w:val="false"/>
                <w:i w:val="false"/>
                <w:color w:val="000000"/>
                <w:sz w:val="20"/>
              </w:rPr>
              <w:t>- мектепке дейінгі мекемелерде дене тәрбиесі жөнінен жұмыс түрлері жөніндегі біліміне, сауықтыру шараларының түрлерін жоспарлау және өткізу, жұмысты ұйымдастыра білу;</w:t>
            </w:r>
            <w:r>
              <w:br/>
            </w:r>
            <w:r>
              <w:rPr>
                <w:rFonts w:ascii="Times New Roman"/>
                <w:b w:val="false"/>
                <w:i w:val="false"/>
                <w:color w:val="000000"/>
                <w:sz w:val="20"/>
              </w:rPr>
              <w:t>
</w:t>
            </w:r>
            <w:r>
              <w:rPr>
                <w:rFonts w:ascii="Times New Roman"/>
                <w:b w:val="false"/>
                <w:i w:val="false"/>
                <w:color w:val="000000"/>
                <w:sz w:val="20"/>
              </w:rPr>
              <w:t>- балалардың денсаулығын сақтау және нығайту, ағзаларын шынықтыру, қимыл-қозғалыс, мәдени–гигиеналық дағдылары мен икемділіктерін қалыптастыру;</w:t>
            </w:r>
            <w:r>
              <w:br/>
            </w:r>
            <w:r>
              <w:rPr>
                <w:rFonts w:ascii="Times New Roman"/>
                <w:b w:val="false"/>
                <w:i w:val="false"/>
                <w:color w:val="000000"/>
                <w:sz w:val="20"/>
              </w:rPr>
              <w:t>
</w:t>
            </w:r>
            <w:r>
              <w:rPr>
                <w:rFonts w:ascii="Times New Roman"/>
                <w:b w:val="false"/>
                <w:i w:val="false"/>
                <w:color w:val="000000"/>
                <w:sz w:val="20"/>
              </w:rPr>
              <w:t>- қимыл-қозғалыстарының белсенділіктерін арттыру;</w:t>
            </w:r>
            <w:r>
              <w:br/>
            </w:r>
            <w:r>
              <w:rPr>
                <w:rFonts w:ascii="Times New Roman"/>
                <w:b w:val="false"/>
                <w:i w:val="false"/>
                <w:color w:val="000000"/>
                <w:sz w:val="20"/>
              </w:rPr>
              <w:t>
</w:t>
            </w:r>
            <w:r>
              <w:rPr>
                <w:rFonts w:ascii="Times New Roman"/>
                <w:b w:val="false"/>
                <w:i w:val="false"/>
                <w:color w:val="000000"/>
                <w:sz w:val="20"/>
              </w:rPr>
              <w:t>- дене тәрбиесі құралдарымен байланысты жұмыс түрлерін дұрыс пайдалану;</w:t>
            </w:r>
            <w:r>
              <w:br/>
            </w:r>
            <w:r>
              <w:rPr>
                <w:rFonts w:ascii="Times New Roman"/>
                <w:b w:val="false"/>
                <w:i w:val="false"/>
                <w:color w:val="000000"/>
                <w:sz w:val="20"/>
              </w:rPr>
              <w:t>
</w:t>
            </w:r>
            <w:r>
              <w:rPr>
                <w:rFonts w:ascii="Times New Roman"/>
                <w:b w:val="false"/>
                <w:i w:val="false"/>
                <w:color w:val="000000"/>
                <w:sz w:val="20"/>
              </w:rPr>
              <w:t>- өз бетімен жас ерекшеліктеріне қарай жаттығулар түрлерін орындай білу, іскерлігіне, балаларға қойылатын талаптарды күрделендіру.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оқыту әдістемесі</w:t>
            </w:r>
            <w:r>
              <w:br/>
            </w:r>
            <w:r>
              <w:rPr>
                <w:rFonts w:ascii="Times New Roman"/>
                <w:b w:val="false"/>
                <w:i w:val="false"/>
                <w:color w:val="000000"/>
                <w:sz w:val="20"/>
              </w:rPr>
              <w:t>
</w:t>
            </w:r>
            <w:r>
              <w:rPr>
                <w:rFonts w:ascii="Times New Roman"/>
                <w:b w:val="false"/>
                <w:i w:val="false"/>
                <w:color w:val="000000"/>
                <w:sz w:val="20"/>
              </w:rPr>
              <w:t>Қағаз бен картонды өңдеу техникасы. Маталарды өңдеу техникасы. Табиғи материалдарды өңдеу техникасы. Жапсырмалау технологиясы. Көлемді ойыншықтар құрастыру технологиясы. Жұмсақ ойыншықтар жасау технологиясы. Мерекелерге арналған костюмдер тігу технологиясы. Түрлі театрларға арналған қуыршақтар жасау технологиясы. Балаларды материалдарды өңдеу тәсілдеріне үйрету әдістері.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ойыншықтар, кәдесыйлар, қолөнер бұйымдарын, жапсыруды, қуыршақтарды және мерекелік костюмдерді даярлауға қолданылатын материалдар және олардың түрлерін; </w:t>
            </w:r>
            <w:r>
              <w:br/>
            </w:r>
            <w:r>
              <w:rPr>
                <w:rFonts w:ascii="Times New Roman"/>
                <w:b w:val="false"/>
                <w:i w:val="false"/>
                <w:color w:val="000000"/>
                <w:sz w:val="20"/>
              </w:rPr>
              <w:t>
</w:t>
            </w:r>
            <w:r>
              <w:rPr>
                <w:rFonts w:ascii="Times New Roman"/>
                <w:b w:val="false"/>
                <w:i w:val="false"/>
                <w:color w:val="000000"/>
                <w:sz w:val="20"/>
              </w:rPr>
              <w:t>- қағаз, мата, табиғи материалдарды өңдеуге қолданылатын құрал–жабдықтар мен қондырғыларды;</w:t>
            </w:r>
            <w:r>
              <w:br/>
            </w:r>
            <w:r>
              <w:rPr>
                <w:rFonts w:ascii="Times New Roman"/>
                <w:b w:val="false"/>
                <w:i w:val="false"/>
                <w:color w:val="000000"/>
                <w:sz w:val="20"/>
              </w:rPr>
              <w:t>
</w:t>
            </w:r>
            <w:r>
              <w:rPr>
                <w:rFonts w:ascii="Times New Roman"/>
                <w:b w:val="false"/>
                <w:i w:val="false"/>
                <w:color w:val="000000"/>
                <w:sz w:val="20"/>
              </w:rPr>
              <w:t xml:space="preserve">- материалдардың неден жасалғанын, түрлерін, қасиеттерін және оларды қарапайым құралдармен өңдеу жолдарын; </w:t>
            </w:r>
            <w:r>
              <w:br/>
            </w:r>
            <w:r>
              <w:rPr>
                <w:rFonts w:ascii="Times New Roman"/>
                <w:b w:val="false"/>
                <w:i w:val="false"/>
                <w:color w:val="000000"/>
                <w:sz w:val="20"/>
              </w:rPr>
              <w:t>
</w:t>
            </w:r>
            <w:r>
              <w:rPr>
                <w:rFonts w:ascii="Times New Roman"/>
                <w:b w:val="false"/>
                <w:i w:val="false"/>
                <w:color w:val="000000"/>
                <w:sz w:val="20"/>
              </w:rPr>
              <w:t xml:space="preserve">- балаларды түрлі материалдарды өңдеуге үйрету әдістемесін; </w:t>
            </w:r>
            <w:r>
              <w:br/>
            </w:r>
            <w:r>
              <w:rPr>
                <w:rFonts w:ascii="Times New Roman"/>
                <w:b w:val="false"/>
                <w:i w:val="false"/>
                <w:color w:val="000000"/>
                <w:sz w:val="20"/>
              </w:rPr>
              <w:t>
</w:t>
            </w:r>
            <w:r>
              <w:rPr>
                <w:rFonts w:ascii="Times New Roman"/>
                <w:b w:val="false"/>
                <w:i w:val="false"/>
                <w:color w:val="000000"/>
                <w:sz w:val="20"/>
              </w:rPr>
              <w:t xml:space="preserve">- әртүрлі құралдармен жұмыс жүргізудің қауіпсіздік техникасын; </w:t>
            </w:r>
            <w:r>
              <w:br/>
            </w:r>
            <w:r>
              <w:rPr>
                <w:rFonts w:ascii="Times New Roman"/>
                <w:b w:val="false"/>
                <w:i w:val="false"/>
                <w:color w:val="000000"/>
                <w:sz w:val="20"/>
              </w:rPr>
              <w:t>
</w:t>
            </w:r>
            <w:r>
              <w:rPr>
                <w:rFonts w:ascii="Times New Roman"/>
                <w:b w:val="false"/>
                <w:i w:val="false"/>
                <w:color w:val="000000"/>
                <w:sz w:val="20"/>
              </w:rPr>
              <w:t>- көркем қол еңбегіне басшылық жасаудың әдістемесі мен ерекшеліктерін;</w:t>
            </w:r>
            <w:r>
              <w:br/>
            </w:r>
            <w:r>
              <w:rPr>
                <w:rFonts w:ascii="Times New Roman"/>
                <w:b w:val="false"/>
                <w:i w:val="false"/>
                <w:color w:val="000000"/>
                <w:sz w:val="20"/>
              </w:rPr>
              <w:t>
</w:t>
            </w:r>
            <w:r>
              <w:rPr>
                <w:rFonts w:ascii="Times New Roman"/>
                <w:b w:val="false"/>
                <w:i w:val="false"/>
                <w:color w:val="000000"/>
                <w:sz w:val="20"/>
              </w:rPr>
              <w:t xml:space="preserve">- түрлі жас ерекшелік топтарындағы балалар топтарында сабақ ұйымдастыру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оқытудың техникалық құралдарын қолдану; </w:t>
            </w:r>
            <w:r>
              <w:br/>
            </w:r>
            <w:r>
              <w:rPr>
                <w:rFonts w:ascii="Times New Roman"/>
                <w:b w:val="false"/>
                <w:i w:val="false"/>
                <w:color w:val="000000"/>
                <w:sz w:val="20"/>
              </w:rPr>
              <w:t>
</w:t>
            </w:r>
            <w:r>
              <w:rPr>
                <w:rFonts w:ascii="Times New Roman"/>
                <w:b w:val="false"/>
                <w:i w:val="false"/>
                <w:color w:val="000000"/>
                <w:sz w:val="20"/>
              </w:rPr>
              <w:t xml:space="preserve">- бейнелеу өнерін, құрастыру іс-әрекеті мен көркем қол еңбегін меңгеру; </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 тәрбиелеу мен оқытуды жеке тұлғаға бағдарлылық тәсілдемесі бойынша жүзеге асыру; </w:t>
            </w:r>
            <w:r>
              <w:br/>
            </w:r>
            <w:r>
              <w:rPr>
                <w:rFonts w:ascii="Times New Roman"/>
                <w:b w:val="false"/>
                <w:i w:val="false"/>
                <w:color w:val="000000"/>
                <w:sz w:val="20"/>
              </w:rPr>
              <w:t>
</w:t>
            </w:r>
            <w:r>
              <w:rPr>
                <w:rFonts w:ascii="Times New Roman"/>
                <w:b w:val="false"/>
                <w:i w:val="false"/>
                <w:color w:val="000000"/>
                <w:sz w:val="20"/>
              </w:rPr>
              <w:t>- қағаз бен картоннан қол еңбегі бұйымдарын жасаудың технологиялық үрдісін жүзеге асыруды және жетілдіру;</w:t>
            </w:r>
            <w:r>
              <w:br/>
            </w:r>
            <w:r>
              <w:rPr>
                <w:rFonts w:ascii="Times New Roman"/>
                <w:b w:val="false"/>
                <w:i w:val="false"/>
                <w:color w:val="000000"/>
                <w:sz w:val="20"/>
              </w:rPr>
              <w:t>
</w:t>
            </w:r>
            <w:r>
              <w:rPr>
                <w:rFonts w:ascii="Times New Roman"/>
                <w:b w:val="false"/>
                <w:i w:val="false"/>
                <w:color w:val="000000"/>
                <w:sz w:val="20"/>
              </w:rPr>
              <w:t xml:space="preserve">- түрлі материалдармен жұмыс бойынша сабақтардың үлгі жоспар - конспектісін құрастыру; </w:t>
            </w:r>
            <w:r>
              <w:br/>
            </w:r>
            <w:r>
              <w:rPr>
                <w:rFonts w:ascii="Times New Roman"/>
                <w:b w:val="false"/>
                <w:i w:val="false"/>
                <w:color w:val="000000"/>
                <w:sz w:val="20"/>
              </w:rPr>
              <w:t>
</w:t>
            </w:r>
            <w:r>
              <w:rPr>
                <w:rFonts w:ascii="Times New Roman"/>
                <w:b w:val="false"/>
                <w:i w:val="false"/>
                <w:color w:val="000000"/>
                <w:sz w:val="20"/>
              </w:rPr>
              <w:t xml:space="preserve">- балалардың қол еңбегі мен бейнелеу өнері бойынша жұмыстарын көріп, талдау жасау; </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балалардың қол еңбегі іс-әрекетін ұйымдастыруға.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 xml:space="preserve">КҚ 3.1.5 </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 xml:space="preserve">КҚ 3.1.7 </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негіздері оқыту әдістемесімен</w:t>
            </w:r>
            <w:r>
              <w:br/>
            </w:r>
            <w:r>
              <w:rPr>
                <w:rFonts w:ascii="Times New Roman"/>
                <w:b w:val="false"/>
                <w:i w:val="false"/>
                <w:color w:val="000000"/>
                <w:sz w:val="20"/>
              </w:rPr>
              <w:t>
</w:t>
            </w:r>
            <w:r>
              <w:rPr>
                <w:rFonts w:ascii="Times New Roman"/>
                <w:b w:val="false"/>
                <w:i w:val="false"/>
                <w:color w:val="000000"/>
                <w:sz w:val="20"/>
              </w:rPr>
              <w:t>Бейнелеу өнері және оның түрлері. Бейнелеу өнеріне үйретудің педагогикалық негіздері және әдістемелері. Мектепке дейінгі ұйымдардағы бейнелеу іс-әрекеттері. Сурет салу. Жапсырмалау. Илеу. Құрастыру. Бейнелеу өнері бойынша оқу-тәрбие жұмыстарын жоспарлау және ұйымдастыру. Бейнелеу іс-әрекеті мен құрастыруға оқыту әдістемесі. Қазақ халқының сәндік – қолданбалы өнері.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бейнелеу өнерінің негізгі ұғымдары мен түрлері туралы;</w:t>
            </w:r>
            <w:r>
              <w:br/>
            </w:r>
            <w:r>
              <w:rPr>
                <w:rFonts w:ascii="Times New Roman"/>
                <w:b w:val="false"/>
                <w:i w:val="false"/>
                <w:color w:val="000000"/>
                <w:sz w:val="20"/>
              </w:rPr>
              <w:t>
</w:t>
            </w:r>
            <w:r>
              <w:rPr>
                <w:rFonts w:ascii="Times New Roman"/>
                <w:b w:val="false"/>
                <w:i w:val="false"/>
                <w:color w:val="000000"/>
                <w:sz w:val="20"/>
              </w:rPr>
              <w:t>- акварель жұмыстарының техникасын;</w:t>
            </w:r>
            <w:r>
              <w:br/>
            </w:r>
            <w:r>
              <w:rPr>
                <w:rFonts w:ascii="Times New Roman"/>
                <w:b w:val="false"/>
                <w:i w:val="false"/>
                <w:color w:val="000000"/>
                <w:sz w:val="20"/>
              </w:rPr>
              <w:t>
</w:t>
            </w:r>
            <w:r>
              <w:rPr>
                <w:rFonts w:ascii="Times New Roman"/>
                <w:b w:val="false"/>
                <w:i w:val="false"/>
                <w:color w:val="000000"/>
                <w:sz w:val="20"/>
              </w:rPr>
              <w:t>- қазақ халқының сәндік – қолданбалы өнерін;</w:t>
            </w:r>
            <w:r>
              <w:br/>
            </w:r>
            <w:r>
              <w:rPr>
                <w:rFonts w:ascii="Times New Roman"/>
                <w:b w:val="false"/>
                <w:i w:val="false"/>
                <w:color w:val="000000"/>
                <w:sz w:val="20"/>
              </w:rPr>
              <w:t>
</w:t>
            </w:r>
            <w:r>
              <w:rPr>
                <w:rFonts w:ascii="Times New Roman"/>
                <w:b w:val="false"/>
                <w:i w:val="false"/>
                <w:color w:val="000000"/>
                <w:sz w:val="20"/>
              </w:rPr>
              <w:t>- бейнелеу өнеріне үйретудің педагогикалық негіздері және әдістемелерін;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балаларға айналадағы өмір тақырыптарына суреттер салғызудың техникасы мен әдістерін үйрету;</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бейнелеу іс</w:t>
            </w:r>
            <w:r>
              <w:br/>
            </w:r>
            <w:r>
              <w:rPr>
                <w:rFonts w:ascii="Times New Roman"/>
                <w:b w:val="false"/>
                <w:i w:val="false"/>
                <w:color w:val="000000"/>
                <w:sz w:val="20"/>
              </w:rPr>
              <w:t>
</w:t>
            </w:r>
            <w:r>
              <w:rPr>
                <w:rFonts w:ascii="Times New Roman"/>
                <w:b w:val="false"/>
                <w:i w:val="false"/>
                <w:color w:val="000000"/>
                <w:sz w:val="20"/>
              </w:rPr>
              <w:t>– әрекеттерін жас ерекшелік топтарында талапқа сай орындау;</w:t>
            </w:r>
            <w:r>
              <w:br/>
            </w:r>
            <w:r>
              <w:rPr>
                <w:rFonts w:ascii="Times New Roman"/>
                <w:b w:val="false"/>
                <w:i w:val="false"/>
                <w:color w:val="000000"/>
                <w:sz w:val="20"/>
              </w:rPr>
              <w:t>
</w:t>
            </w:r>
            <w:r>
              <w:rPr>
                <w:rFonts w:ascii="Times New Roman"/>
                <w:b w:val="false"/>
                <w:i w:val="false"/>
                <w:color w:val="000000"/>
                <w:sz w:val="20"/>
              </w:rPr>
              <w:t xml:space="preserve">- бейнелеу өнері бойынша оқу-тәрбие жұмыстарын жоспарлау мен ұйымдастыру.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 xml:space="preserve">КҚ 3.1.5 </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оқыту әдістемесі</w:t>
            </w:r>
            <w:r>
              <w:br/>
            </w:r>
            <w:r>
              <w:rPr>
                <w:rFonts w:ascii="Times New Roman"/>
                <w:b w:val="false"/>
                <w:i w:val="false"/>
                <w:color w:val="000000"/>
                <w:sz w:val="20"/>
              </w:rPr>
              <w:t>
</w:t>
            </w:r>
            <w:r>
              <w:rPr>
                <w:rFonts w:ascii="Times New Roman"/>
                <w:b w:val="false"/>
                <w:i w:val="false"/>
                <w:color w:val="000000"/>
                <w:sz w:val="20"/>
              </w:rPr>
              <w:t>Дыбыстың музыкалық негізі. Музыкалық дыбыстар. Нота сауаты. Метр. Ырғақ. Екпін. Өлшем. Акцент. Интервалдар және олардың түрлері. Лад, мелодия және олардың түрлері. Аккордтар, түрлері, орын алмасуы. Мектепке дейінгі ұйымдардағы музыкалық тәрбие әдістемесінің мақсаттары мен міндеттері.</w:t>
            </w:r>
            <w:r>
              <w:br/>
            </w:r>
            <w:r>
              <w:rPr>
                <w:rFonts w:ascii="Times New Roman"/>
                <w:b w:val="false"/>
                <w:i w:val="false"/>
                <w:color w:val="000000"/>
                <w:sz w:val="20"/>
              </w:rPr>
              <w:t>
</w:t>
            </w:r>
            <w:r>
              <w:rPr>
                <w:rFonts w:ascii="Times New Roman"/>
                <w:b w:val="false"/>
                <w:i w:val="false"/>
                <w:color w:val="000000"/>
                <w:sz w:val="20"/>
              </w:rPr>
              <w:t xml:space="preserve">Мектепке дейінгі ұйымдардағы музыкалық іс-әрекет түрлері. Музыка жетекшісінің міндеттері мен ролі.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музыкалық дыбыстар, нота сауаты және музыкалық өлшемдер мен ұғымдар туралы; </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музыкалық тәрбие әдістемесінің мақсаттары мен міндеттерін;</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музыкалық іс-әрекет түрлерін; </w:t>
            </w:r>
            <w:r>
              <w:br/>
            </w:r>
            <w:r>
              <w:rPr>
                <w:rFonts w:ascii="Times New Roman"/>
                <w:b w:val="false"/>
                <w:i w:val="false"/>
                <w:color w:val="000000"/>
                <w:sz w:val="20"/>
              </w:rPr>
              <w:t>
</w:t>
            </w:r>
            <w:r>
              <w:rPr>
                <w:rFonts w:ascii="Times New Roman"/>
                <w:b w:val="false"/>
                <w:i w:val="false"/>
                <w:color w:val="000000"/>
                <w:sz w:val="20"/>
              </w:rPr>
              <w:t xml:space="preserve">- музыка жетекшісінің міндеттері мен ролі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балаларға арналған әндер мен әуендерін нотамен сауатты орындау;</w:t>
            </w:r>
            <w:r>
              <w:br/>
            </w:r>
            <w:r>
              <w:rPr>
                <w:rFonts w:ascii="Times New Roman"/>
                <w:b w:val="false"/>
                <w:i w:val="false"/>
                <w:color w:val="000000"/>
                <w:sz w:val="20"/>
              </w:rPr>
              <w:t>
</w:t>
            </w:r>
            <w:r>
              <w:rPr>
                <w:rFonts w:ascii="Times New Roman"/>
                <w:b w:val="false"/>
                <w:i w:val="false"/>
                <w:color w:val="000000"/>
                <w:sz w:val="20"/>
              </w:rPr>
              <w:t>- балаларға ән үйретудің әдістерін, музыкамен жеке аспапта сүйемелдеу;</w:t>
            </w:r>
            <w:r>
              <w:br/>
            </w:r>
            <w:r>
              <w:rPr>
                <w:rFonts w:ascii="Times New Roman"/>
                <w:b w:val="false"/>
                <w:i w:val="false"/>
                <w:color w:val="000000"/>
                <w:sz w:val="20"/>
              </w:rPr>
              <w:t>
</w:t>
            </w:r>
            <w:r>
              <w:rPr>
                <w:rFonts w:ascii="Times New Roman"/>
                <w:b w:val="false"/>
                <w:i w:val="false"/>
                <w:color w:val="000000"/>
                <w:sz w:val="20"/>
              </w:rPr>
              <w:t>- мектепке дейінгі ұжымдардағы музыкалық іс–шараларды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хореография элементтерімен</w:t>
            </w:r>
            <w:r>
              <w:br/>
            </w:r>
            <w:r>
              <w:rPr>
                <w:rFonts w:ascii="Times New Roman"/>
                <w:b w:val="false"/>
                <w:i w:val="false"/>
                <w:color w:val="000000"/>
                <w:sz w:val="20"/>
              </w:rPr>
              <w:t>
</w:t>
            </w:r>
            <w:r>
              <w:rPr>
                <w:rFonts w:ascii="Times New Roman"/>
                <w:b w:val="false"/>
                <w:i w:val="false"/>
                <w:color w:val="000000"/>
                <w:sz w:val="20"/>
              </w:rPr>
              <w:t>Хореографиялық жаттығулар және тренаж элементтері. Музыка сауатының негіздері. Музыканың ырғағы мен мөлшері. Музыкалық ойындар. Қол мен аяқтың негізгі позициялары, адымның түрлері. Классикалық және халық билерінің элементтері.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ырғақ және хореография негіздерін;</w:t>
            </w:r>
            <w:r>
              <w:br/>
            </w:r>
            <w:r>
              <w:rPr>
                <w:rFonts w:ascii="Times New Roman"/>
                <w:b w:val="false"/>
                <w:i w:val="false"/>
                <w:color w:val="000000"/>
                <w:sz w:val="20"/>
              </w:rPr>
              <w:t>
</w:t>
            </w:r>
            <w:r>
              <w:rPr>
                <w:rFonts w:ascii="Times New Roman"/>
                <w:b w:val="false"/>
                <w:i w:val="false"/>
                <w:color w:val="000000"/>
                <w:sz w:val="20"/>
              </w:rPr>
              <w:t>- музыка сауатының негіздерін;</w:t>
            </w:r>
            <w:r>
              <w:br/>
            </w:r>
            <w:r>
              <w:rPr>
                <w:rFonts w:ascii="Times New Roman"/>
                <w:b w:val="false"/>
                <w:i w:val="false"/>
                <w:color w:val="000000"/>
                <w:sz w:val="20"/>
              </w:rPr>
              <w:t>
</w:t>
            </w:r>
            <w:r>
              <w:rPr>
                <w:rFonts w:ascii="Times New Roman"/>
                <w:b w:val="false"/>
                <w:i w:val="false"/>
                <w:color w:val="000000"/>
                <w:sz w:val="20"/>
              </w:rPr>
              <w:t>- музыкалық ойындар мен хореографиялық жаттығулырдың мазмұнын;</w:t>
            </w:r>
            <w:r>
              <w:br/>
            </w:r>
            <w:r>
              <w:rPr>
                <w:rFonts w:ascii="Times New Roman"/>
                <w:b w:val="false"/>
                <w:i w:val="false"/>
                <w:color w:val="000000"/>
                <w:sz w:val="20"/>
              </w:rPr>
              <w:t>
</w:t>
            </w:r>
            <w:r>
              <w:rPr>
                <w:rFonts w:ascii="Times New Roman"/>
                <w:b w:val="false"/>
                <w:i w:val="false"/>
                <w:color w:val="000000"/>
                <w:sz w:val="20"/>
              </w:rPr>
              <w:t>- билердің элементтерін;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ырғақты ойындар мен хореографиялық жаттығуларды мәнерлі орындау;</w:t>
            </w:r>
            <w:r>
              <w:br/>
            </w:r>
            <w:r>
              <w:rPr>
                <w:rFonts w:ascii="Times New Roman"/>
                <w:b w:val="false"/>
                <w:i w:val="false"/>
                <w:color w:val="000000"/>
                <w:sz w:val="20"/>
              </w:rPr>
              <w:t>
</w:t>
            </w:r>
            <w:r>
              <w:rPr>
                <w:rFonts w:ascii="Times New Roman"/>
                <w:b w:val="false"/>
                <w:i w:val="false"/>
                <w:color w:val="000000"/>
                <w:sz w:val="20"/>
              </w:rPr>
              <w:t>- жүру, жүгіру, секіру барысында тренаждық элементерін, аяқ және қол позицияларын дұрыс қою;</w:t>
            </w:r>
            <w:r>
              <w:br/>
            </w:r>
            <w:r>
              <w:rPr>
                <w:rFonts w:ascii="Times New Roman"/>
                <w:b w:val="false"/>
                <w:i w:val="false"/>
                <w:color w:val="000000"/>
                <w:sz w:val="20"/>
              </w:rPr>
              <w:t>
</w:t>
            </w:r>
            <w:r>
              <w:rPr>
                <w:rFonts w:ascii="Times New Roman"/>
                <w:b w:val="false"/>
                <w:i w:val="false"/>
                <w:color w:val="000000"/>
                <w:sz w:val="20"/>
              </w:rPr>
              <w:t>- би элементтерін дұрыс орындау.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 xml:space="preserve">КҚ 3.1.7 </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12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өмірін қорғау және сақтау</w:t>
            </w:r>
            <w:r>
              <w:br/>
            </w:r>
            <w:r>
              <w:rPr>
                <w:rFonts w:ascii="Times New Roman"/>
                <w:b w:val="false"/>
                <w:i w:val="false"/>
                <w:color w:val="000000"/>
                <w:sz w:val="20"/>
              </w:rPr>
              <w:t>
</w:t>
            </w:r>
            <w:r>
              <w:rPr>
                <w:rFonts w:ascii="Times New Roman"/>
                <w:b w:val="false"/>
                <w:i w:val="false"/>
                <w:color w:val="000000"/>
                <w:sz w:val="20"/>
              </w:rPr>
              <w:t>Баланың негізгі құқықтары. Бала құқығын қамтамасыз ету. Қомқорлық, қорғаншылық және патронат. Мүгедек бала. Бала және қоғам. Мемлекеттік органдар және бала құқын қорғау. Бала құқығын қорғаушы функциясын жүзеге асырушы ұжымдар.</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халықаралық және қазақстандық ана мен баланы, балалардың құқығын қорғайтын заңнамаларды; </w:t>
            </w:r>
            <w:r>
              <w:br/>
            </w:r>
            <w:r>
              <w:rPr>
                <w:rFonts w:ascii="Times New Roman"/>
                <w:b w:val="false"/>
                <w:i w:val="false"/>
                <w:color w:val="000000"/>
                <w:sz w:val="20"/>
              </w:rPr>
              <w:t>
</w:t>
            </w:r>
            <w:r>
              <w:rPr>
                <w:rFonts w:ascii="Times New Roman"/>
                <w:b w:val="false"/>
                <w:i w:val="false"/>
                <w:color w:val="000000"/>
                <w:sz w:val="20"/>
              </w:rPr>
              <w:t>- баланың негізгі құқықтары мен міндеттерін;</w:t>
            </w:r>
            <w:r>
              <w:br/>
            </w:r>
            <w:r>
              <w:rPr>
                <w:rFonts w:ascii="Times New Roman"/>
                <w:b w:val="false"/>
                <w:i w:val="false"/>
                <w:color w:val="000000"/>
                <w:sz w:val="20"/>
              </w:rPr>
              <w:t>
</w:t>
            </w:r>
            <w:r>
              <w:rPr>
                <w:rFonts w:ascii="Times New Roman"/>
                <w:b w:val="false"/>
                <w:i w:val="false"/>
                <w:color w:val="000000"/>
                <w:sz w:val="20"/>
              </w:rPr>
              <w:t>- балалар құқын қорғайтын мемлекеттік органдарды;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ата-аналарының қамқорлығынсыз қалған жетім балаларды анықтауды, тиісті орынға орналастыру; </w:t>
            </w:r>
            <w:r>
              <w:br/>
            </w:r>
            <w:r>
              <w:rPr>
                <w:rFonts w:ascii="Times New Roman"/>
                <w:b w:val="false"/>
                <w:i w:val="false"/>
                <w:color w:val="000000"/>
                <w:sz w:val="20"/>
              </w:rPr>
              <w:t>
</w:t>
            </w:r>
            <w:r>
              <w:rPr>
                <w:rFonts w:ascii="Times New Roman"/>
                <w:b w:val="false"/>
                <w:i w:val="false"/>
                <w:color w:val="000000"/>
                <w:sz w:val="20"/>
              </w:rPr>
              <w:t>- ата-аналарының қамқорлығынсыз қалған балалардың мүліктік құқын қорғау;</w:t>
            </w:r>
            <w:r>
              <w:br/>
            </w:r>
            <w:r>
              <w:rPr>
                <w:rFonts w:ascii="Times New Roman"/>
                <w:b w:val="false"/>
                <w:i w:val="false"/>
                <w:color w:val="000000"/>
                <w:sz w:val="20"/>
              </w:rPr>
              <w:t>
</w:t>
            </w:r>
            <w:r>
              <w:rPr>
                <w:rFonts w:ascii="Times New Roman"/>
                <w:b w:val="false"/>
                <w:i w:val="false"/>
                <w:color w:val="000000"/>
                <w:sz w:val="20"/>
              </w:rPr>
              <w:t>- ата-аналарының қамқорлығынсыз және асыраушы отбасынсыз қалған жетім балаларды тәрбиелейтін ұжымдарда балалар құқығының жүзеге асырылуын қамтамасыз ету;</w:t>
            </w:r>
            <w:r>
              <w:br/>
            </w:r>
            <w:r>
              <w:rPr>
                <w:rFonts w:ascii="Times New Roman"/>
                <w:b w:val="false"/>
                <w:i w:val="false"/>
                <w:color w:val="000000"/>
                <w:sz w:val="20"/>
              </w:rPr>
              <w:t>
</w:t>
            </w:r>
            <w:r>
              <w:rPr>
                <w:rFonts w:ascii="Times New Roman"/>
                <w:b w:val="false"/>
                <w:i w:val="false"/>
                <w:color w:val="000000"/>
                <w:sz w:val="20"/>
              </w:rPr>
              <w:t>- халықаралық және қазақстандық ана мен баланы, балалардың құқығын қорғайтын заңнамаларды қолдану;</w:t>
            </w:r>
            <w:r>
              <w:br/>
            </w:r>
            <w:r>
              <w:rPr>
                <w:rFonts w:ascii="Times New Roman"/>
                <w:b w:val="false"/>
                <w:i w:val="false"/>
                <w:color w:val="000000"/>
                <w:sz w:val="20"/>
              </w:rPr>
              <w:t>
</w:t>
            </w:r>
            <w:r>
              <w:rPr>
                <w:rFonts w:ascii="Times New Roman"/>
                <w:b w:val="false"/>
                <w:i w:val="false"/>
                <w:color w:val="000000"/>
                <w:sz w:val="20"/>
              </w:rPr>
              <w:t xml:space="preserve">- баланың дұрыс өсіп–дамуына қажетті жағымды орта қалыптастыру; </w:t>
            </w:r>
            <w:r>
              <w:br/>
            </w:r>
            <w:r>
              <w:rPr>
                <w:rFonts w:ascii="Times New Roman"/>
                <w:b w:val="false"/>
                <w:i w:val="false"/>
                <w:color w:val="000000"/>
                <w:sz w:val="20"/>
              </w:rPr>
              <w:t>
</w:t>
            </w:r>
            <w:r>
              <w:rPr>
                <w:rFonts w:ascii="Times New Roman"/>
                <w:b w:val="false"/>
                <w:i w:val="false"/>
                <w:color w:val="000000"/>
                <w:sz w:val="20"/>
              </w:rPr>
              <w:t>- әлеуметтік ортаның жағымсыз әсерлерінен баланы қорғау;</w:t>
            </w:r>
            <w:r>
              <w:br/>
            </w:r>
            <w:r>
              <w:rPr>
                <w:rFonts w:ascii="Times New Roman"/>
                <w:b w:val="false"/>
                <w:i w:val="false"/>
                <w:color w:val="000000"/>
                <w:sz w:val="20"/>
              </w:rPr>
              <w:t>
</w:t>
            </w:r>
            <w:r>
              <w:rPr>
                <w:rFonts w:ascii="Times New Roman"/>
                <w:b w:val="false"/>
                <w:i w:val="false"/>
                <w:color w:val="000000"/>
                <w:sz w:val="20"/>
              </w:rPr>
              <w:t>- баланың заңмен қорғалатын мүдделері мен құқын қорғау.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6</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бойынша тәрбиеші:</w:t>
            </w:r>
            <w:r>
              <w:br/>
            </w:r>
            <w:r>
              <w:rPr>
                <w:rFonts w:ascii="Times New Roman"/>
                <w:b w:val="false"/>
                <w:i w:val="false"/>
                <w:color w:val="000000"/>
                <w:sz w:val="20"/>
              </w:rPr>
              <w:t>
</w:t>
            </w:r>
            <w:r>
              <w:rPr>
                <w:rFonts w:ascii="Times New Roman"/>
                <w:b w:val="false"/>
                <w:i w:val="false"/>
                <w:color w:val="000000"/>
                <w:sz w:val="20"/>
              </w:rPr>
              <w:t>Мектепке дейінгі мекемелерде өзін-өзі тану бойынша сабақтардың әдістемелік ұстанымдары. Өзін-өзі тану бойынша тәрбиеші қызметінің мазмұны. Мектепке дейінгі мекемелерде өзін-өзі тану бойынша сабақтардың мазмұнын жобалау ұстанымдары. Мектепке дейінгі мекемелерде тұлғалық даму оқу жетістіктерінің мониторингі және түзету әдістемесі. Мектепке дейінгі мекемелерде өзін-өзі тану бойынша сабақтардың әдістемелік ұстанымдары мен тәсілдері. Өзін-өзі тану педагогінің рефлексивтік мәдениеті.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мектепке дейінгі мекемелерде өзін-өзі тану бойынша сабақтардың мазмұнын, жобалау ұстанымдарын, әдістемесін;</w:t>
            </w:r>
            <w:r>
              <w:br/>
            </w:r>
            <w:r>
              <w:rPr>
                <w:rFonts w:ascii="Times New Roman"/>
                <w:b w:val="false"/>
                <w:i w:val="false"/>
                <w:color w:val="000000"/>
                <w:sz w:val="20"/>
              </w:rPr>
              <w:t>
</w:t>
            </w:r>
            <w:r>
              <w:rPr>
                <w:rFonts w:ascii="Times New Roman"/>
                <w:b w:val="false"/>
                <w:i w:val="false"/>
                <w:color w:val="000000"/>
                <w:sz w:val="20"/>
              </w:rPr>
              <w:t>- өзін-өзі тану педагогінің рефлексивтік мәдениетін;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мекемелерде тұлғалық дамытудың, оқу жетістіктерінің мониторингін және түзету жұмыстарын ұйымдастыру;</w:t>
            </w:r>
            <w:r>
              <w:br/>
            </w:r>
            <w:r>
              <w:rPr>
                <w:rFonts w:ascii="Times New Roman"/>
                <w:b w:val="false"/>
                <w:i w:val="false"/>
                <w:color w:val="000000"/>
                <w:sz w:val="20"/>
              </w:rPr>
              <w:t>
</w:t>
            </w:r>
            <w:r>
              <w:rPr>
                <w:rFonts w:ascii="Times New Roman"/>
                <w:b w:val="false"/>
                <w:i w:val="false"/>
                <w:color w:val="000000"/>
                <w:sz w:val="20"/>
              </w:rPr>
              <w:t>- балалармен өзін-өзі тану сабақтарында, ата-аналармен жұмыс барысында өзін-өзі тану әдістемесін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 xml:space="preserve">КҚ 3.1.4 </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бақшасының бейнелеу өнері жетекшісі</w:t>
            </w:r>
            <w:r>
              <w:br/>
            </w:r>
            <w:r>
              <w:rPr>
                <w:rFonts w:ascii="Times New Roman"/>
                <w:b w:val="false"/>
                <w:i w:val="false"/>
                <w:color w:val="000000"/>
                <w:sz w:val="20"/>
              </w:rPr>
              <w:t>
</w:t>
            </w:r>
            <w:r>
              <w:rPr>
                <w:rFonts w:ascii="Times New Roman"/>
                <w:b w:val="false"/>
                <w:i w:val="false"/>
                <w:color w:val="000000"/>
                <w:sz w:val="20"/>
              </w:rPr>
              <w:t>Бейнелеу өнерінің теориясы. Бейнелеу өнерін оқыту әдістемесі. Мектепке дейінгі ерте және кіші жаста балалардың бейнелеу шығармашылығын дамыту бойынша педагогикалық ұсыныстар. Мектепке дейінгі кіші жаста балалардың икемділік шығармашылығын дамыту ерекшеліктері.</w:t>
            </w:r>
            <w:r>
              <w:br/>
            </w:r>
            <w:r>
              <w:rPr>
                <w:rFonts w:ascii="Times New Roman"/>
                <w:b w:val="false"/>
                <w:i w:val="false"/>
                <w:color w:val="000000"/>
                <w:sz w:val="20"/>
              </w:rPr>
              <w:t>
</w:t>
            </w:r>
            <w:r>
              <w:rPr>
                <w:rFonts w:ascii="Times New Roman"/>
                <w:b w:val="false"/>
                <w:i w:val="false"/>
                <w:color w:val="000000"/>
                <w:sz w:val="20"/>
              </w:rPr>
              <w:t>Мектепке дейінгі жастағы балалардың сурет салу шығармашылығын дамыту ерекшеліктері. Мектепке дейінгі жастағы балалардың дербес көркем - бейнелеу іс-әрекеттері. Түс балалардың шығармашылығын дамыту құралы ретінде. Мектепке дейінгі ересек жастағы балалардың жапсырмалауды құрастыруда шығармашылықтарын дамыту ерекшеліктері. Балалар еңбегін талдау мен бағалаудың тәрбиелік маңызы. Балаларды мектепке дайындаудағы бейнелеу өнерінің маңызы. Бейнелеу шығармашылық тарын дамыту үрдісінде эстетикалық тәрбиенің ерекшеліктері.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бағдарламада көрсетілген бейнелеу өнері шығармаларының мазмұнын;</w:t>
            </w:r>
            <w:r>
              <w:br/>
            </w:r>
            <w:r>
              <w:rPr>
                <w:rFonts w:ascii="Times New Roman"/>
                <w:b w:val="false"/>
                <w:i w:val="false"/>
                <w:color w:val="000000"/>
                <w:sz w:val="20"/>
              </w:rPr>
              <w:t>
</w:t>
            </w:r>
            <w:r>
              <w:rPr>
                <w:rFonts w:ascii="Times New Roman"/>
                <w:b w:val="false"/>
                <w:i w:val="false"/>
                <w:color w:val="000000"/>
                <w:sz w:val="20"/>
              </w:rPr>
              <w:t>- балалар жұмыстарының көркемдеуші құралдарын;</w:t>
            </w:r>
            <w:r>
              <w:br/>
            </w:r>
            <w:r>
              <w:rPr>
                <w:rFonts w:ascii="Times New Roman"/>
                <w:b w:val="false"/>
                <w:i w:val="false"/>
                <w:color w:val="000000"/>
                <w:sz w:val="20"/>
              </w:rPr>
              <w:t>
</w:t>
            </w:r>
            <w:r>
              <w:rPr>
                <w:rFonts w:ascii="Times New Roman"/>
                <w:b w:val="false"/>
                <w:i w:val="false"/>
                <w:color w:val="000000"/>
                <w:sz w:val="20"/>
              </w:rPr>
              <w:t>- бейнелеу өнері іс-әрекетінде қолданылатын материалдар мен құралдардың атауын;</w:t>
            </w:r>
            <w:r>
              <w:br/>
            </w:r>
            <w:r>
              <w:rPr>
                <w:rFonts w:ascii="Times New Roman"/>
                <w:b w:val="false"/>
                <w:i w:val="false"/>
                <w:color w:val="000000"/>
                <w:sz w:val="20"/>
              </w:rPr>
              <w:t>
</w:t>
            </w:r>
            <w:r>
              <w:rPr>
                <w:rFonts w:ascii="Times New Roman"/>
                <w:b w:val="false"/>
                <w:i w:val="false"/>
                <w:color w:val="000000"/>
                <w:sz w:val="20"/>
              </w:rPr>
              <w:t xml:space="preserve">- көркем әдебиеттегі образдарды пайдалану тәсілдерін; </w:t>
            </w:r>
            <w:r>
              <w:br/>
            </w:r>
            <w:r>
              <w:rPr>
                <w:rFonts w:ascii="Times New Roman"/>
                <w:b w:val="false"/>
                <w:i w:val="false"/>
                <w:color w:val="000000"/>
                <w:sz w:val="20"/>
              </w:rPr>
              <w:t>
</w:t>
            </w:r>
            <w:r>
              <w:rPr>
                <w:rFonts w:ascii="Times New Roman"/>
                <w:b w:val="false"/>
                <w:i w:val="false"/>
                <w:color w:val="000000"/>
                <w:sz w:val="20"/>
              </w:rPr>
              <w:t>- жас ерекшелік резервтерін дамытуды;</w:t>
            </w:r>
            <w:r>
              <w:br/>
            </w:r>
            <w:r>
              <w:rPr>
                <w:rFonts w:ascii="Times New Roman"/>
                <w:b w:val="false"/>
                <w:i w:val="false"/>
                <w:color w:val="000000"/>
                <w:sz w:val="20"/>
              </w:rPr>
              <w:t>
</w:t>
            </w:r>
            <w:r>
              <w:rPr>
                <w:rFonts w:ascii="Times New Roman"/>
                <w:b w:val="false"/>
                <w:i w:val="false"/>
                <w:color w:val="000000"/>
                <w:sz w:val="20"/>
              </w:rPr>
              <w:t xml:space="preserve">- бейнелеу өнері іс-әрекетіне үйретудің ұстанымдарын; </w:t>
            </w:r>
            <w:r>
              <w:br/>
            </w:r>
            <w:r>
              <w:rPr>
                <w:rFonts w:ascii="Times New Roman"/>
                <w:b w:val="false"/>
                <w:i w:val="false"/>
                <w:color w:val="000000"/>
                <w:sz w:val="20"/>
              </w:rPr>
              <w:t>
</w:t>
            </w:r>
            <w:r>
              <w:rPr>
                <w:rFonts w:ascii="Times New Roman"/>
                <w:b w:val="false"/>
                <w:i w:val="false"/>
                <w:color w:val="000000"/>
                <w:sz w:val="20"/>
              </w:rPr>
              <w:t>- бейнелеу өнері іс-әрекетіне үйретудің әдістемесі мен тәсілдерін;</w:t>
            </w:r>
            <w:r>
              <w:br/>
            </w:r>
            <w:r>
              <w:rPr>
                <w:rFonts w:ascii="Times New Roman"/>
                <w:b w:val="false"/>
                <w:i w:val="false"/>
                <w:color w:val="000000"/>
                <w:sz w:val="20"/>
              </w:rPr>
              <w:t>
</w:t>
            </w:r>
            <w:r>
              <w:rPr>
                <w:rFonts w:ascii="Times New Roman"/>
                <w:b w:val="false"/>
                <w:i w:val="false"/>
                <w:color w:val="000000"/>
                <w:sz w:val="20"/>
              </w:rPr>
              <w:t>- көркем жапсырмалауға, пішіндеуге, сурет салуға үйретудің мақсаттары мен міндеттерін;</w:t>
            </w:r>
            <w:r>
              <w:br/>
            </w:r>
            <w:r>
              <w:rPr>
                <w:rFonts w:ascii="Times New Roman"/>
                <w:b w:val="false"/>
                <w:i w:val="false"/>
                <w:color w:val="000000"/>
                <w:sz w:val="20"/>
              </w:rPr>
              <w:t>
</w:t>
            </w:r>
            <w:r>
              <w:rPr>
                <w:rFonts w:ascii="Times New Roman"/>
                <w:b w:val="false"/>
                <w:i w:val="false"/>
                <w:color w:val="000000"/>
                <w:sz w:val="20"/>
              </w:rPr>
              <w:t>- бейнелеу өнері іс-әрекетіне үйрету сабақтарының құрылымын;</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балалардың жас ерекшеліктері туралы;</w:t>
            </w:r>
            <w:r>
              <w:br/>
            </w:r>
            <w:r>
              <w:rPr>
                <w:rFonts w:ascii="Times New Roman"/>
                <w:b w:val="false"/>
                <w:i w:val="false"/>
                <w:color w:val="000000"/>
                <w:sz w:val="20"/>
              </w:rPr>
              <w:t>
</w:t>
            </w:r>
            <w:r>
              <w:rPr>
                <w:rFonts w:ascii="Times New Roman"/>
                <w:b w:val="false"/>
                <w:i w:val="false"/>
                <w:color w:val="000000"/>
                <w:sz w:val="20"/>
              </w:rPr>
              <w:t>- балаларды эстетикалық тәрбиелеудегі бейнелеу өнерінің маңызы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қажетті көрнекі құралдарды әзірлеу;</w:t>
            </w:r>
            <w:r>
              <w:br/>
            </w:r>
            <w:r>
              <w:rPr>
                <w:rFonts w:ascii="Times New Roman"/>
                <w:b w:val="false"/>
                <w:i w:val="false"/>
                <w:color w:val="000000"/>
                <w:sz w:val="20"/>
              </w:rPr>
              <w:t>
</w:t>
            </w:r>
            <w:r>
              <w:rPr>
                <w:rFonts w:ascii="Times New Roman"/>
                <w:b w:val="false"/>
                <w:i w:val="false"/>
                <w:color w:val="000000"/>
                <w:sz w:val="20"/>
              </w:rPr>
              <w:t>- балалар жұмыстарының көрмесін және оларға талдауды ұйымдастыру;</w:t>
            </w:r>
            <w:r>
              <w:br/>
            </w:r>
            <w:r>
              <w:rPr>
                <w:rFonts w:ascii="Times New Roman"/>
                <w:b w:val="false"/>
                <w:i w:val="false"/>
                <w:color w:val="000000"/>
                <w:sz w:val="20"/>
              </w:rPr>
              <w:t>
</w:t>
            </w:r>
            <w:r>
              <w:rPr>
                <w:rFonts w:ascii="Times New Roman"/>
                <w:b w:val="false"/>
                <w:i w:val="false"/>
                <w:color w:val="000000"/>
                <w:sz w:val="20"/>
              </w:rPr>
              <w:t>- заттар мен құбылыстардың қасиеттері мен сапаларын сенсорлық қабылдату;</w:t>
            </w:r>
            <w:r>
              <w:br/>
            </w:r>
            <w:r>
              <w:rPr>
                <w:rFonts w:ascii="Times New Roman"/>
                <w:b w:val="false"/>
                <w:i w:val="false"/>
                <w:color w:val="000000"/>
                <w:sz w:val="20"/>
              </w:rPr>
              <w:t>
</w:t>
            </w:r>
            <w:r>
              <w:rPr>
                <w:rFonts w:ascii="Times New Roman"/>
                <w:b w:val="false"/>
                <w:i w:val="false"/>
                <w:color w:val="000000"/>
                <w:sz w:val="20"/>
              </w:rPr>
              <w:t>- тілдің көркемдеуші құралдарын қолдану;</w:t>
            </w:r>
            <w:r>
              <w:br/>
            </w:r>
            <w:r>
              <w:rPr>
                <w:rFonts w:ascii="Times New Roman"/>
                <w:b w:val="false"/>
                <w:i w:val="false"/>
                <w:color w:val="000000"/>
                <w:sz w:val="20"/>
              </w:rPr>
              <w:t>
</w:t>
            </w:r>
            <w:r>
              <w:rPr>
                <w:rFonts w:ascii="Times New Roman"/>
                <w:b w:val="false"/>
                <w:i w:val="false"/>
                <w:color w:val="000000"/>
                <w:sz w:val="20"/>
              </w:rPr>
              <w:t>- мектепке дейінгі және ерте жастағы балалардың</w:t>
            </w:r>
            <w:r>
              <w:br/>
            </w:r>
            <w:r>
              <w:rPr>
                <w:rFonts w:ascii="Times New Roman"/>
                <w:b w:val="false"/>
                <w:i w:val="false"/>
                <w:color w:val="000000"/>
                <w:sz w:val="20"/>
              </w:rPr>
              <w:t>
</w:t>
            </w:r>
            <w:r>
              <w:rPr>
                <w:rFonts w:ascii="Times New Roman"/>
                <w:b w:val="false"/>
                <w:i w:val="false"/>
                <w:color w:val="000000"/>
                <w:sz w:val="20"/>
              </w:rPr>
              <w:t>- перспектива, пропорция, композиция заңдылықтарын қолдану;</w:t>
            </w:r>
            <w:r>
              <w:br/>
            </w:r>
            <w:r>
              <w:rPr>
                <w:rFonts w:ascii="Times New Roman"/>
                <w:b w:val="false"/>
                <w:i w:val="false"/>
                <w:color w:val="000000"/>
                <w:sz w:val="20"/>
              </w:rPr>
              <w:t>
</w:t>
            </w:r>
            <w:r>
              <w:rPr>
                <w:rFonts w:ascii="Times New Roman"/>
                <w:b w:val="false"/>
                <w:i w:val="false"/>
                <w:color w:val="000000"/>
                <w:sz w:val="20"/>
              </w:rPr>
              <w:t>- есте сақтау және әдеби шығармалар бойынша пейзаждық жұмыстарды орындау;</w:t>
            </w:r>
            <w:r>
              <w:br/>
            </w:r>
            <w:r>
              <w:rPr>
                <w:rFonts w:ascii="Times New Roman"/>
                <w:b w:val="false"/>
                <w:i w:val="false"/>
                <w:color w:val="000000"/>
                <w:sz w:val="20"/>
              </w:rPr>
              <w:t>
</w:t>
            </w:r>
            <w:r>
              <w:rPr>
                <w:rFonts w:ascii="Times New Roman"/>
                <w:b w:val="false"/>
                <w:i w:val="false"/>
                <w:color w:val="000000"/>
                <w:sz w:val="20"/>
              </w:rPr>
              <w:t>- балалардың жас ерекшеліктеріне сәйкес сабақтарды ұйымдастырып, өткізу;</w:t>
            </w:r>
            <w:r>
              <w:br/>
            </w:r>
            <w:r>
              <w:rPr>
                <w:rFonts w:ascii="Times New Roman"/>
                <w:b w:val="false"/>
                <w:i w:val="false"/>
                <w:color w:val="000000"/>
                <w:sz w:val="20"/>
              </w:rPr>
              <w:t>
</w:t>
            </w:r>
            <w:r>
              <w:rPr>
                <w:rFonts w:ascii="Times New Roman"/>
                <w:b w:val="false"/>
                <w:i w:val="false"/>
                <w:color w:val="000000"/>
                <w:sz w:val="20"/>
              </w:rPr>
              <w:t>- балалардың әдістемелік-түзету жұмыстарын ұйымдастыру;</w:t>
            </w:r>
            <w:r>
              <w:br/>
            </w:r>
            <w:r>
              <w:rPr>
                <w:rFonts w:ascii="Times New Roman"/>
                <w:b w:val="false"/>
                <w:i w:val="false"/>
                <w:color w:val="000000"/>
                <w:sz w:val="20"/>
              </w:rPr>
              <w:t>
</w:t>
            </w:r>
            <w:r>
              <w:rPr>
                <w:rFonts w:ascii="Times New Roman"/>
                <w:b w:val="false"/>
                <w:i w:val="false"/>
                <w:color w:val="000000"/>
                <w:sz w:val="20"/>
              </w:rPr>
              <w:t>- баланы қоршаған ортадағы заттардың әдеміліктерін көруге, талдау жасауға, олардың түсін, көлемінің формасын, құрылымдарына және кеңістікке қатынасын дұрыс қабылдауға үйрету;</w:t>
            </w:r>
            <w:r>
              <w:br/>
            </w:r>
            <w:r>
              <w:rPr>
                <w:rFonts w:ascii="Times New Roman"/>
                <w:b w:val="false"/>
                <w:i w:val="false"/>
                <w:color w:val="000000"/>
                <w:sz w:val="20"/>
              </w:rPr>
              <w:t>
</w:t>
            </w:r>
            <w:r>
              <w:rPr>
                <w:rFonts w:ascii="Times New Roman"/>
                <w:b w:val="false"/>
                <w:i w:val="false"/>
                <w:color w:val="000000"/>
                <w:sz w:val="20"/>
              </w:rPr>
              <w:t>- балалардың көркемдік талғамдарын және шығармашылық қабілеттерін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 xml:space="preserve">КҚ 3.1.5 </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бақшасының дене тәрбиесі жетекшісі</w:t>
            </w:r>
            <w:r>
              <w:br/>
            </w:r>
            <w:r>
              <w:rPr>
                <w:rFonts w:ascii="Times New Roman"/>
                <w:b w:val="false"/>
                <w:i w:val="false"/>
                <w:color w:val="000000"/>
                <w:sz w:val="20"/>
              </w:rPr>
              <w:t>
</w:t>
            </w:r>
            <w:r>
              <w:rPr>
                <w:rFonts w:ascii="Times New Roman"/>
                <w:b w:val="false"/>
                <w:i w:val="false"/>
                <w:color w:val="000000"/>
                <w:sz w:val="20"/>
              </w:rPr>
              <w:t>Дене тәрбиесінің теориясы. Дене тәрбиесін оқыту әдістемесі. Мектепке дейінгі жастағы балалаларға дене тәрбиесіне тәрбиелеу пәнінің мазмұны мен технологиясы. Жеті жасқа дейінгі балалардың маторикаларын дамыту міндеттері. Балалардың қозғалыс дағдыларын қалыптастыру шарттары. Жетекші қозғалыс сапаларын дамыту (жылдамдық, шыдамдылық, ептілік, икемділік, күш). Негізгі қозғалыстардың маңызы (жүру, жүгіру, секіру, өрмелеу, лақтыру). Түрлі жас ерекшелік топтарында жекелеген қозғалыстарға үйретудің әдіс–тәсілдерінің өзіндік ерекшеліктері. Балаларды жалпы дамыту жаттығуларына үйретудің сипаттамасы және әдістері. Мектепке дейінгі жастағы балалардың негізі қозғалыс нысаны ретіндегі қозғалыс ойындарының сипаттамасы. МДБҰ дене тәрбиесі бойынша жұмыстардың нысандары.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балалаларға дене тәрбиесіне тәрбиелеу пәнінің мазмұнын және технологиясын;</w:t>
            </w:r>
            <w:r>
              <w:br/>
            </w:r>
            <w:r>
              <w:rPr>
                <w:rFonts w:ascii="Times New Roman"/>
                <w:b w:val="false"/>
                <w:i w:val="false"/>
                <w:color w:val="000000"/>
                <w:sz w:val="20"/>
              </w:rPr>
              <w:t>
</w:t>
            </w:r>
            <w:r>
              <w:rPr>
                <w:rFonts w:ascii="Times New Roman"/>
                <w:b w:val="false"/>
                <w:i w:val="false"/>
                <w:color w:val="000000"/>
                <w:sz w:val="20"/>
              </w:rPr>
              <w:t>- жеті жасқа дейінгі балалардың маторикаларын дамыту міндеттері;</w:t>
            </w:r>
            <w:r>
              <w:br/>
            </w:r>
            <w:r>
              <w:rPr>
                <w:rFonts w:ascii="Times New Roman"/>
                <w:b w:val="false"/>
                <w:i w:val="false"/>
                <w:color w:val="000000"/>
                <w:sz w:val="20"/>
              </w:rPr>
              <w:t>
</w:t>
            </w:r>
            <w:r>
              <w:rPr>
                <w:rFonts w:ascii="Times New Roman"/>
                <w:b w:val="false"/>
                <w:i w:val="false"/>
                <w:color w:val="000000"/>
                <w:sz w:val="20"/>
              </w:rPr>
              <w:t>- балалардың қозғалыс дағдыларын қалыптастыру шарттарын;</w:t>
            </w:r>
            <w:r>
              <w:br/>
            </w:r>
            <w:r>
              <w:rPr>
                <w:rFonts w:ascii="Times New Roman"/>
                <w:b w:val="false"/>
                <w:i w:val="false"/>
                <w:color w:val="000000"/>
                <w:sz w:val="20"/>
              </w:rPr>
              <w:t>
</w:t>
            </w:r>
            <w:r>
              <w:rPr>
                <w:rFonts w:ascii="Times New Roman"/>
                <w:b w:val="false"/>
                <w:i w:val="false"/>
                <w:color w:val="000000"/>
                <w:sz w:val="20"/>
              </w:rPr>
              <w:t>- негізгі қозғалыс түрлерін дамытудың маңызын (жүру, жүгіру, секіру, өрмелеу, лақтыру);</w:t>
            </w:r>
            <w:r>
              <w:br/>
            </w:r>
            <w:r>
              <w:rPr>
                <w:rFonts w:ascii="Times New Roman"/>
                <w:b w:val="false"/>
                <w:i w:val="false"/>
                <w:color w:val="000000"/>
                <w:sz w:val="20"/>
              </w:rPr>
              <w:t>
</w:t>
            </w:r>
            <w:r>
              <w:rPr>
                <w:rFonts w:ascii="Times New Roman"/>
                <w:b w:val="false"/>
                <w:i w:val="false"/>
                <w:color w:val="000000"/>
                <w:sz w:val="20"/>
              </w:rPr>
              <w:t>- түрлі жас ерекшелік топтарында жекелеген қозғалыстарға үйретудің әдіс–тәсілдерінің өзіндік ерекшеліктері;</w:t>
            </w:r>
            <w:r>
              <w:br/>
            </w:r>
            <w:r>
              <w:rPr>
                <w:rFonts w:ascii="Times New Roman"/>
                <w:b w:val="false"/>
                <w:i w:val="false"/>
                <w:color w:val="000000"/>
                <w:sz w:val="20"/>
              </w:rPr>
              <w:t>
</w:t>
            </w:r>
            <w:r>
              <w:rPr>
                <w:rFonts w:ascii="Times New Roman"/>
                <w:b w:val="false"/>
                <w:i w:val="false"/>
                <w:color w:val="000000"/>
                <w:sz w:val="20"/>
              </w:rPr>
              <w:t>- балаларды жалпы дамыту жаттығуларына үйретудің сипаттамасын және әдістерін;</w:t>
            </w:r>
            <w:r>
              <w:br/>
            </w:r>
            <w:r>
              <w:rPr>
                <w:rFonts w:ascii="Times New Roman"/>
                <w:b w:val="false"/>
                <w:i w:val="false"/>
                <w:color w:val="000000"/>
                <w:sz w:val="20"/>
              </w:rPr>
              <w:t>
</w:t>
            </w:r>
            <w:r>
              <w:rPr>
                <w:rFonts w:ascii="Times New Roman"/>
                <w:b w:val="false"/>
                <w:i w:val="false"/>
                <w:color w:val="000000"/>
                <w:sz w:val="20"/>
              </w:rPr>
              <w:t>- қозғалыс ойындарының сипаттамасын;</w:t>
            </w:r>
            <w:r>
              <w:br/>
            </w:r>
            <w:r>
              <w:rPr>
                <w:rFonts w:ascii="Times New Roman"/>
                <w:b w:val="false"/>
                <w:i w:val="false"/>
                <w:color w:val="000000"/>
                <w:sz w:val="20"/>
              </w:rPr>
              <w:t>
</w:t>
            </w:r>
            <w:r>
              <w:rPr>
                <w:rFonts w:ascii="Times New Roman"/>
                <w:b w:val="false"/>
                <w:i w:val="false"/>
                <w:color w:val="000000"/>
                <w:sz w:val="20"/>
              </w:rPr>
              <w:t xml:space="preserve">- МДБҰ дене тәрбиесі бойынша жұмыстардың нысандарын.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балаларды физикалық жаттығулар жасауға үйрету, дене тәрбиесі сабақтарын өткізу;</w:t>
            </w:r>
            <w:r>
              <w:br/>
            </w:r>
            <w:r>
              <w:rPr>
                <w:rFonts w:ascii="Times New Roman"/>
                <w:b w:val="false"/>
                <w:i w:val="false"/>
                <w:color w:val="000000"/>
                <w:sz w:val="20"/>
              </w:rPr>
              <w:t>
</w:t>
            </w:r>
            <w:r>
              <w:rPr>
                <w:rFonts w:ascii="Times New Roman"/>
                <w:b w:val="false"/>
                <w:i w:val="false"/>
                <w:color w:val="000000"/>
                <w:sz w:val="20"/>
              </w:rPr>
              <w:t xml:space="preserve">- күн режиміндегі дене тәрбиесі сауықтыру іс–шараларын өткізу; </w:t>
            </w:r>
            <w:r>
              <w:br/>
            </w:r>
            <w:r>
              <w:rPr>
                <w:rFonts w:ascii="Times New Roman"/>
                <w:b w:val="false"/>
                <w:i w:val="false"/>
                <w:color w:val="000000"/>
                <w:sz w:val="20"/>
              </w:rPr>
              <w:t>
</w:t>
            </w:r>
            <w:r>
              <w:rPr>
                <w:rFonts w:ascii="Times New Roman"/>
                <w:b w:val="false"/>
                <w:i w:val="false"/>
                <w:color w:val="000000"/>
                <w:sz w:val="20"/>
              </w:rPr>
              <w:t xml:space="preserve">- дене тәрбиесі сәттерін, үзілістерін, күндізгі ұйқыдан кейінгі гимнастикалар өткізу; </w:t>
            </w:r>
            <w:r>
              <w:br/>
            </w:r>
            <w:r>
              <w:rPr>
                <w:rFonts w:ascii="Times New Roman"/>
                <w:b w:val="false"/>
                <w:i w:val="false"/>
                <w:color w:val="000000"/>
                <w:sz w:val="20"/>
              </w:rPr>
              <w:t>
</w:t>
            </w:r>
            <w:r>
              <w:rPr>
                <w:rFonts w:ascii="Times New Roman"/>
                <w:b w:val="false"/>
                <w:i w:val="false"/>
                <w:color w:val="000000"/>
                <w:sz w:val="20"/>
              </w:rPr>
              <w:t>- белсенді демалыс нысандарын ұйымдастыру (мерекелер, ойын сауықтар, денсаулық күндері, каникулдағы спартакиадалар және т.б.);</w:t>
            </w:r>
            <w:r>
              <w:br/>
            </w:r>
            <w:r>
              <w:rPr>
                <w:rFonts w:ascii="Times New Roman"/>
                <w:b w:val="false"/>
                <w:i w:val="false"/>
                <w:color w:val="000000"/>
                <w:sz w:val="20"/>
              </w:rPr>
              <w:t>
</w:t>
            </w:r>
            <w:r>
              <w:rPr>
                <w:rFonts w:ascii="Times New Roman"/>
                <w:b w:val="false"/>
                <w:i w:val="false"/>
                <w:color w:val="000000"/>
                <w:sz w:val="20"/>
              </w:rPr>
              <w:t>- МДБҰ дене тәрбиесін жүргізуді медициналық-педагогикалық бақылау;</w:t>
            </w:r>
            <w:r>
              <w:br/>
            </w:r>
            <w:r>
              <w:rPr>
                <w:rFonts w:ascii="Times New Roman"/>
                <w:b w:val="false"/>
                <w:i w:val="false"/>
                <w:color w:val="000000"/>
                <w:sz w:val="20"/>
              </w:rPr>
              <w:t>
</w:t>
            </w:r>
            <w:r>
              <w:rPr>
                <w:rFonts w:ascii="Times New Roman"/>
                <w:b w:val="false"/>
                <w:i w:val="false"/>
                <w:color w:val="000000"/>
                <w:sz w:val="20"/>
              </w:rPr>
              <w:t xml:space="preserve">- балаларды салауатты өмір сүруге ынталандыру және насихаттау; </w:t>
            </w:r>
            <w:r>
              <w:br/>
            </w:r>
            <w:r>
              <w:rPr>
                <w:rFonts w:ascii="Times New Roman"/>
                <w:b w:val="false"/>
                <w:i w:val="false"/>
                <w:color w:val="000000"/>
                <w:sz w:val="20"/>
              </w:rPr>
              <w:t>
</w:t>
            </w:r>
            <w:r>
              <w:rPr>
                <w:rFonts w:ascii="Times New Roman"/>
                <w:b w:val="false"/>
                <w:i w:val="false"/>
                <w:color w:val="000000"/>
                <w:sz w:val="20"/>
              </w:rPr>
              <w:t xml:space="preserve">- балалардың физикалық, рухани, адамгершілік жағынан дамуына ықпал ету; </w:t>
            </w:r>
            <w:r>
              <w:br/>
            </w:r>
            <w:r>
              <w:rPr>
                <w:rFonts w:ascii="Times New Roman"/>
                <w:b w:val="false"/>
                <w:i w:val="false"/>
                <w:color w:val="000000"/>
                <w:sz w:val="20"/>
              </w:rPr>
              <w:t>
</w:t>
            </w:r>
            <w:r>
              <w:rPr>
                <w:rFonts w:ascii="Times New Roman"/>
                <w:b w:val="false"/>
                <w:i w:val="false"/>
                <w:color w:val="000000"/>
                <w:sz w:val="20"/>
              </w:rPr>
              <w:t>- балалар мен жасөспірімдердің қозғалыс белсенділіктерін көтеру және жас ерекшеліктеріне қарай шынықтыру.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шетел тілін үйрету мұғалімі</w:t>
            </w:r>
            <w:r>
              <w:br/>
            </w:r>
            <w:r>
              <w:rPr>
                <w:rFonts w:ascii="Times New Roman"/>
                <w:b w:val="false"/>
                <w:i w:val="false"/>
                <w:color w:val="000000"/>
                <w:sz w:val="20"/>
              </w:rPr>
              <w:t>
</w:t>
            </w:r>
            <w:r>
              <w:rPr>
                <w:rFonts w:ascii="Times New Roman"/>
                <w:b w:val="false"/>
                <w:i w:val="false"/>
                <w:color w:val="000000"/>
                <w:sz w:val="20"/>
              </w:rPr>
              <w:t xml:space="preserve">Кіріспе. Бастапқы шетел тілін үйрету мазмұны. Сабақ - шетел тілін оқытудың негізгі түрі. Мектепке дейінгі мекемелерде шетел тілін оқытудың негізгі әдіс-тәсілдері. Шетел тіліне тән ерекше дыбыстарды дұрыс айтуға үйрету. Сөздік жұмыстарын жүргізудің әдістемесі. Мектепке дейінгі мекемелерде тәрбиеленушілерге шетел тілінен берілетін алғашқы грамматикалық дағдылар. Шетел тілінде ауызекі сөйлеудің қарапайым түрлерін меңгерту. Жанұя. Ойыншықтар. Жануарлар. Дене мүшелері. Үй. Мейрамдар. Байланыстырушы етістіктер. Сөз орамдары. Модаль етістіктері. Іс-қимылын білдіретін сөздер. Шетел тіліне оқыту әдістемесінің негізгі қағидалары. Шетел тіліне оқытудың мақсаты, оқыту құралдары. Сабақ жоспары, талдау жұмысы.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тақырып бойынша сөздер мен сөзтіркестері;</w:t>
            </w:r>
            <w:r>
              <w:br/>
            </w:r>
            <w:r>
              <w:rPr>
                <w:rFonts w:ascii="Times New Roman"/>
                <w:b w:val="false"/>
                <w:i w:val="false"/>
                <w:color w:val="000000"/>
                <w:sz w:val="20"/>
              </w:rPr>
              <w:t>
</w:t>
            </w:r>
            <w:r>
              <w:rPr>
                <w:rFonts w:ascii="Times New Roman"/>
                <w:b w:val="false"/>
                <w:i w:val="false"/>
                <w:color w:val="000000"/>
                <w:sz w:val="20"/>
              </w:rPr>
              <w:t>- шетел тілін оқытудың қағидалары мен оқыту құралдары;</w:t>
            </w:r>
            <w:r>
              <w:br/>
            </w:r>
            <w:r>
              <w:rPr>
                <w:rFonts w:ascii="Times New Roman"/>
                <w:b w:val="false"/>
                <w:i w:val="false"/>
                <w:color w:val="000000"/>
                <w:sz w:val="20"/>
              </w:rPr>
              <w:t>
</w:t>
            </w:r>
            <w:r>
              <w:rPr>
                <w:rFonts w:ascii="Times New Roman"/>
                <w:b w:val="false"/>
                <w:i w:val="false"/>
                <w:color w:val="000000"/>
                <w:sz w:val="20"/>
              </w:rPr>
              <w:t>- сабақтың құрылымын жоспарлау, талдау жұмысын.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байланыстыру етістіктерді, сөз орамдарын сөз барысында қолдану;</w:t>
            </w:r>
            <w:r>
              <w:br/>
            </w:r>
            <w:r>
              <w:rPr>
                <w:rFonts w:ascii="Times New Roman"/>
                <w:b w:val="false"/>
                <w:i w:val="false"/>
                <w:color w:val="000000"/>
                <w:sz w:val="20"/>
              </w:rPr>
              <w:t>
</w:t>
            </w:r>
            <w:r>
              <w:rPr>
                <w:rFonts w:ascii="Times New Roman"/>
                <w:b w:val="false"/>
                <w:i w:val="false"/>
                <w:color w:val="000000"/>
                <w:sz w:val="20"/>
              </w:rPr>
              <w:t>- лексикалық материалды іс-қимыл барысында пайдалану;</w:t>
            </w:r>
            <w:r>
              <w:br/>
            </w:r>
            <w:r>
              <w:rPr>
                <w:rFonts w:ascii="Times New Roman"/>
                <w:b w:val="false"/>
                <w:i w:val="false"/>
                <w:color w:val="000000"/>
                <w:sz w:val="20"/>
              </w:rPr>
              <w:t>
</w:t>
            </w:r>
            <w:r>
              <w:rPr>
                <w:rFonts w:ascii="Times New Roman"/>
                <w:b w:val="false"/>
                <w:i w:val="false"/>
                <w:color w:val="000000"/>
                <w:sz w:val="20"/>
              </w:rPr>
              <w:t>- сабақты ұйымдастыру барысында оқыту құралдарын қолдану;</w:t>
            </w:r>
            <w:r>
              <w:br/>
            </w:r>
            <w:r>
              <w:rPr>
                <w:rFonts w:ascii="Times New Roman"/>
                <w:b w:val="false"/>
                <w:i w:val="false"/>
                <w:color w:val="000000"/>
                <w:sz w:val="20"/>
              </w:rPr>
              <w:t>
</w:t>
            </w:r>
            <w:r>
              <w:rPr>
                <w:rFonts w:ascii="Times New Roman"/>
                <w:b w:val="false"/>
                <w:i w:val="false"/>
                <w:color w:val="000000"/>
                <w:sz w:val="20"/>
              </w:rPr>
              <w:t>- сабақты жоспарлау және ұйымдастыру;</w:t>
            </w:r>
            <w:r>
              <w:br/>
            </w:r>
            <w:r>
              <w:rPr>
                <w:rFonts w:ascii="Times New Roman"/>
                <w:b w:val="false"/>
                <w:i w:val="false"/>
                <w:color w:val="000000"/>
                <w:sz w:val="20"/>
              </w:rPr>
              <w:t>
</w:t>
            </w:r>
            <w:r>
              <w:rPr>
                <w:rFonts w:ascii="Times New Roman"/>
                <w:b w:val="false"/>
                <w:i w:val="false"/>
                <w:color w:val="000000"/>
                <w:sz w:val="20"/>
              </w:rPr>
              <w:t>- шетел тілінде айтылған өтініштерді, бұйрықтарды түсіну;</w:t>
            </w:r>
            <w:r>
              <w:br/>
            </w:r>
            <w:r>
              <w:rPr>
                <w:rFonts w:ascii="Times New Roman"/>
                <w:b w:val="false"/>
                <w:i w:val="false"/>
                <w:color w:val="000000"/>
                <w:sz w:val="20"/>
              </w:rPr>
              <w:t>
</w:t>
            </w:r>
            <w:r>
              <w:rPr>
                <w:rFonts w:ascii="Times New Roman"/>
                <w:b w:val="false"/>
                <w:i w:val="false"/>
                <w:color w:val="000000"/>
                <w:sz w:val="20"/>
              </w:rPr>
              <w:t>- ойын барысында сұрақтарға жауап беру және сөйлемдер құрастыру;</w:t>
            </w:r>
            <w:r>
              <w:br/>
            </w:r>
            <w:r>
              <w:rPr>
                <w:rFonts w:ascii="Times New Roman"/>
                <w:b w:val="false"/>
                <w:i w:val="false"/>
                <w:color w:val="000000"/>
                <w:sz w:val="20"/>
              </w:rPr>
              <w:t>
</w:t>
            </w:r>
            <w:r>
              <w:rPr>
                <w:rFonts w:ascii="Times New Roman"/>
                <w:b w:val="false"/>
                <w:i w:val="false"/>
                <w:color w:val="000000"/>
                <w:sz w:val="20"/>
              </w:rPr>
              <w:t>- тақырып бойынша сабақ жоспарын құрастыру.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КҚ.1.9</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қазақ тілін үйрету мұғалімі</w:t>
            </w:r>
            <w:r>
              <w:br/>
            </w:r>
            <w:r>
              <w:rPr>
                <w:rFonts w:ascii="Times New Roman"/>
                <w:b w:val="false"/>
                <w:i w:val="false"/>
                <w:color w:val="000000"/>
                <w:sz w:val="20"/>
              </w:rPr>
              <w:t>
</w:t>
            </w:r>
            <w:r>
              <w:rPr>
                <w:rFonts w:ascii="Times New Roman"/>
                <w:b w:val="false"/>
                <w:i w:val="false"/>
                <w:color w:val="000000"/>
                <w:sz w:val="20"/>
              </w:rPr>
              <w:t>Кіріспе. Бастапқы қазақ тілін үйрету мазмұны. Сабақ - қазақ тілін оқытудың негізгі түрі. Мектепке дейінгі мекемелерде қазақ тілін оқытудың негізгі әдіс-тәсілдері. Қазақ тіліне тән ерекше дыбыстарды дұрыс айтуға үйрету. Сөздік жұмыстарын жүргізудің әдістемесі. Мектепке дейінгі мекемелерде тәрбиеленушілерге қазақ тілінен берілетін алғашқы грамматикалық дағдылар. Қазақ тілінде ауызекі сөйлеудің қарапайым түрлерін меңгерту. Қазақ тілінде оқымайтын мектепке дейінгі мекемелердің балаларының білім, білік, дағдыларын есепке алу, бағалау және жоспарлау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мектепке дейінгі мекемелерде қазақ тілінің негізгі мазмұнының материалдарын, қазақ тілін оқытудың әдіс–тәсілдерін; </w:t>
            </w:r>
            <w:r>
              <w:br/>
            </w:r>
            <w:r>
              <w:rPr>
                <w:rFonts w:ascii="Times New Roman"/>
                <w:b w:val="false"/>
                <w:i w:val="false"/>
                <w:color w:val="000000"/>
                <w:sz w:val="20"/>
              </w:rPr>
              <w:t>
</w:t>
            </w:r>
            <w:r>
              <w:rPr>
                <w:rFonts w:ascii="Times New Roman"/>
                <w:b w:val="false"/>
                <w:i w:val="false"/>
                <w:color w:val="000000"/>
                <w:sz w:val="20"/>
              </w:rPr>
              <w:t xml:space="preserve">- қазақ тіліне тән дыбыстарды дұрыс айтуға үйрету жолдарын; </w:t>
            </w:r>
            <w:r>
              <w:br/>
            </w:r>
            <w:r>
              <w:rPr>
                <w:rFonts w:ascii="Times New Roman"/>
                <w:b w:val="false"/>
                <w:i w:val="false"/>
                <w:color w:val="000000"/>
                <w:sz w:val="20"/>
              </w:rPr>
              <w:t>
</w:t>
            </w:r>
            <w:r>
              <w:rPr>
                <w:rFonts w:ascii="Times New Roman"/>
                <w:b w:val="false"/>
                <w:i w:val="false"/>
                <w:color w:val="000000"/>
                <w:sz w:val="20"/>
              </w:rPr>
              <w:t>- қазақ тілін оқытудың бастапқы грамматикалық дағдыларын,</w:t>
            </w:r>
            <w:r>
              <w:br/>
            </w:r>
            <w:r>
              <w:rPr>
                <w:rFonts w:ascii="Times New Roman"/>
                <w:b w:val="false"/>
                <w:i w:val="false"/>
                <w:color w:val="000000"/>
                <w:sz w:val="20"/>
              </w:rPr>
              <w:t>
</w:t>
            </w:r>
            <w:r>
              <w:rPr>
                <w:rFonts w:ascii="Times New Roman"/>
                <w:b w:val="false"/>
                <w:i w:val="false"/>
                <w:color w:val="000000"/>
                <w:sz w:val="20"/>
              </w:rPr>
              <w:t xml:space="preserve">- шығармашылық қабылдауды дамытушы әдістер мен талаптарды; </w:t>
            </w:r>
            <w:r>
              <w:br/>
            </w:r>
            <w:r>
              <w:rPr>
                <w:rFonts w:ascii="Times New Roman"/>
                <w:b w:val="false"/>
                <w:i w:val="false"/>
                <w:color w:val="000000"/>
                <w:sz w:val="20"/>
              </w:rPr>
              <w:t>
</w:t>
            </w:r>
            <w:r>
              <w:rPr>
                <w:rFonts w:ascii="Times New Roman"/>
                <w:b w:val="false"/>
                <w:i w:val="false"/>
                <w:color w:val="000000"/>
                <w:sz w:val="20"/>
              </w:rPr>
              <w:t xml:space="preserve">- көркем әдебиетпен таныстыру әдістерін; </w:t>
            </w:r>
            <w:r>
              <w:br/>
            </w:r>
            <w:r>
              <w:rPr>
                <w:rFonts w:ascii="Times New Roman"/>
                <w:b w:val="false"/>
                <w:i w:val="false"/>
                <w:color w:val="000000"/>
                <w:sz w:val="20"/>
              </w:rPr>
              <w:t>
</w:t>
            </w:r>
            <w:r>
              <w:rPr>
                <w:rFonts w:ascii="Times New Roman"/>
                <w:b w:val="false"/>
                <w:i w:val="false"/>
                <w:color w:val="000000"/>
                <w:sz w:val="20"/>
              </w:rPr>
              <w:t>- сөз туғызатын морфологиялық және морфологиялық емес тәсілдерді;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оқу–әдістемелік материалдарды басшылыққа ала отырып, қазақ тілі сабақтарын ұйымдастыру; </w:t>
            </w:r>
            <w:r>
              <w:br/>
            </w:r>
            <w:r>
              <w:rPr>
                <w:rFonts w:ascii="Times New Roman"/>
                <w:b w:val="false"/>
                <w:i w:val="false"/>
                <w:color w:val="000000"/>
                <w:sz w:val="20"/>
              </w:rPr>
              <w:t>
</w:t>
            </w:r>
            <w:r>
              <w:rPr>
                <w:rFonts w:ascii="Times New Roman"/>
                <w:b w:val="false"/>
                <w:i w:val="false"/>
                <w:color w:val="000000"/>
                <w:sz w:val="20"/>
              </w:rPr>
              <w:t>- балалардың шығармашылық қабылдауларын, қабілеттерін дамыту;</w:t>
            </w:r>
            <w:r>
              <w:br/>
            </w:r>
            <w:r>
              <w:rPr>
                <w:rFonts w:ascii="Times New Roman"/>
                <w:b w:val="false"/>
                <w:i w:val="false"/>
                <w:color w:val="000000"/>
                <w:sz w:val="20"/>
              </w:rPr>
              <w:t>
</w:t>
            </w:r>
            <w:r>
              <w:rPr>
                <w:rFonts w:ascii="Times New Roman"/>
                <w:b w:val="false"/>
                <w:i w:val="false"/>
                <w:color w:val="000000"/>
                <w:sz w:val="20"/>
              </w:rPr>
              <w:t>- диалогпен сөйлеуді дамыту;</w:t>
            </w:r>
            <w:r>
              <w:br/>
            </w:r>
            <w:r>
              <w:rPr>
                <w:rFonts w:ascii="Times New Roman"/>
                <w:b w:val="false"/>
                <w:i w:val="false"/>
                <w:color w:val="000000"/>
                <w:sz w:val="20"/>
              </w:rPr>
              <w:t>
</w:t>
            </w:r>
            <w:r>
              <w:rPr>
                <w:rFonts w:ascii="Times New Roman"/>
                <w:b w:val="false"/>
                <w:i w:val="false"/>
                <w:color w:val="000000"/>
                <w:sz w:val="20"/>
              </w:rPr>
              <w:t>- заттарға сипаттама беру, сюжетті - рольдік ойындар құрастыру;</w:t>
            </w:r>
            <w:r>
              <w:br/>
            </w:r>
            <w:r>
              <w:rPr>
                <w:rFonts w:ascii="Times New Roman"/>
                <w:b w:val="false"/>
                <w:i w:val="false"/>
                <w:color w:val="000000"/>
                <w:sz w:val="20"/>
              </w:rPr>
              <w:t>
</w:t>
            </w:r>
            <w:r>
              <w:rPr>
                <w:rFonts w:ascii="Times New Roman"/>
                <w:b w:val="false"/>
                <w:i w:val="false"/>
                <w:color w:val="000000"/>
                <w:sz w:val="20"/>
              </w:rPr>
              <w:t xml:space="preserve">- тақырыптық сөздіктермен жұмыс жүргізу, сөзтіркестерін, сөйлемдер және әңгімелер; </w:t>
            </w:r>
            <w:r>
              <w:br/>
            </w:r>
            <w:r>
              <w:rPr>
                <w:rFonts w:ascii="Times New Roman"/>
                <w:b w:val="false"/>
                <w:i w:val="false"/>
                <w:color w:val="000000"/>
                <w:sz w:val="20"/>
              </w:rPr>
              <w:t>
</w:t>
            </w:r>
            <w:r>
              <w:rPr>
                <w:rFonts w:ascii="Times New Roman"/>
                <w:b w:val="false"/>
                <w:i w:val="false"/>
                <w:color w:val="000000"/>
                <w:sz w:val="20"/>
              </w:rPr>
              <w:t>- қарапайым қазақ сөздерін меңгерту;</w:t>
            </w:r>
            <w:r>
              <w:br/>
            </w:r>
            <w:r>
              <w:rPr>
                <w:rFonts w:ascii="Times New Roman"/>
                <w:b w:val="false"/>
                <w:i w:val="false"/>
                <w:color w:val="000000"/>
                <w:sz w:val="20"/>
              </w:rPr>
              <w:t>
</w:t>
            </w:r>
            <w:r>
              <w:rPr>
                <w:rFonts w:ascii="Times New Roman"/>
                <w:b w:val="false"/>
                <w:i w:val="false"/>
                <w:color w:val="000000"/>
                <w:sz w:val="20"/>
              </w:rPr>
              <w:t>- балалардың қазақ тілі бойынша білімдерін есепке алу, бағалау жұмыстарын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психолог</w:t>
            </w:r>
            <w:r>
              <w:br/>
            </w:r>
            <w:r>
              <w:rPr>
                <w:rFonts w:ascii="Times New Roman"/>
                <w:b w:val="false"/>
                <w:i w:val="false"/>
                <w:color w:val="000000"/>
                <w:sz w:val="20"/>
              </w:rPr>
              <w:t>
</w:t>
            </w:r>
            <w:r>
              <w:rPr>
                <w:rFonts w:ascii="Times New Roman"/>
                <w:b w:val="false"/>
                <w:i w:val="false"/>
                <w:color w:val="000000"/>
                <w:sz w:val="20"/>
              </w:rPr>
              <w:t>Жас ерекшелік психологиясы және зерттеу әдістері, объектілері. Мектеп жасына дейінгі балалардың жеке тұлғалық ерекшеліктері. Мектеп жасына дейінгі балаларды диагностикалаудың әдістемелері. Мектеп жасына дейінгі балалармен жүргізетін психологтардың жұмыстары, ерекшеліктері. Мектеп жасына дейінгі балалармен психолог жұмыстарының шетелдік тәжірибелері. Психологиялық жаттығулар және олардың түрлері. Психологиялық сауықтыру бөлмелері.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 жасына дейінгі балалардың жас ерекшелік психологиясының негіздерін, әдістерін;</w:t>
            </w:r>
            <w:r>
              <w:br/>
            </w:r>
            <w:r>
              <w:rPr>
                <w:rFonts w:ascii="Times New Roman"/>
                <w:b w:val="false"/>
                <w:i w:val="false"/>
                <w:color w:val="000000"/>
                <w:sz w:val="20"/>
              </w:rPr>
              <w:t>
</w:t>
            </w:r>
            <w:r>
              <w:rPr>
                <w:rFonts w:ascii="Times New Roman"/>
                <w:b w:val="false"/>
                <w:i w:val="false"/>
                <w:color w:val="000000"/>
                <w:sz w:val="20"/>
              </w:rPr>
              <w:t>- балалар психологиясындағы ауытқушылықтарды, оларды түзетудің жолдары мен тәсілдерін;</w:t>
            </w:r>
            <w:r>
              <w:br/>
            </w:r>
            <w:r>
              <w:rPr>
                <w:rFonts w:ascii="Times New Roman"/>
                <w:b w:val="false"/>
                <w:i w:val="false"/>
                <w:color w:val="000000"/>
                <w:sz w:val="20"/>
              </w:rPr>
              <w:t>
</w:t>
            </w:r>
            <w:r>
              <w:rPr>
                <w:rFonts w:ascii="Times New Roman"/>
                <w:b w:val="false"/>
                <w:i w:val="false"/>
                <w:color w:val="000000"/>
                <w:sz w:val="20"/>
              </w:rPr>
              <w:t>- іс жүзіндегі психологтың функцияларын;</w:t>
            </w:r>
            <w:r>
              <w:br/>
            </w:r>
            <w:r>
              <w:rPr>
                <w:rFonts w:ascii="Times New Roman"/>
                <w:b w:val="false"/>
                <w:i w:val="false"/>
                <w:color w:val="000000"/>
                <w:sz w:val="20"/>
              </w:rPr>
              <w:t>
</w:t>
            </w:r>
            <w:r>
              <w:rPr>
                <w:rFonts w:ascii="Times New Roman"/>
                <w:b w:val="false"/>
                <w:i w:val="false"/>
                <w:color w:val="000000"/>
                <w:sz w:val="20"/>
              </w:rPr>
              <w:t>- психологиялық жұмыстардың жаңа технологияларын, шетелдік тәжірибелерді;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 жасына дейінгі балаларды диагностикалау;</w:t>
            </w:r>
            <w:r>
              <w:br/>
            </w:r>
            <w:r>
              <w:rPr>
                <w:rFonts w:ascii="Times New Roman"/>
                <w:b w:val="false"/>
                <w:i w:val="false"/>
                <w:color w:val="000000"/>
                <w:sz w:val="20"/>
              </w:rPr>
              <w:t>
</w:t>
            </w:r>
            <w:r>
              <w:rPr>
                <w:rFonts w:ascii="Times New Roman"/>
                <w:b w:val="false"/>
                <w:i w:val="false"/>
                <w:color w:val="000000"/>
                <w:sz w:val="20"/>
              </w:rPr>
              <w:t>- мектеп жасына дейінгі балалармен психологиялық жұмыс түрлерін жүргізу;</w:t>
            </w:r>
            <w:r>
              <w:br/>
            </w:r>
            <w:r>
              <w:rPr>
                <w:rFonts w:ascii="Times New Roman"/>
                <w:b w:val="false"/>
                <w:i w:val="false"/>
                <w:color w:val="000000"/>
                <w:sz w:val="20"/>
              </w:rPr>
              <w:t>
</w:t>
            </w:r>
            <w:r>
              <w:rPr>
                <w:rFonts w:ascii="Times New Roman"/>
                <w:b w:val="false"/>
                <w:i w:val="false"/>
                <w:color w:val="000000"/>
                <w:sz w:val="20"/>
              </w:rPr>
              <w:t>- психологиялық сауықтыру бөлмелерін жабдықтау.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 xml:space="preserve">КҚ 3.1.2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 xml:space="preserve">КҚ 3.1.8 </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010102 3 - Тәрбиеші - ана (патронат тәрбиешісі) біліктілігі бойынша: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r>
              <w:br/>
            </w:r>
            <w:r>
              <w:rPr>
                <w:rFonts w:ascii="Times New Roman"/>
                <w:b w:val="false"/>
                <w:i w:val="false"/>
                <w:color w:val="000000"/>
                <w:sz w:val="20"/>
              </w:rPr>
              <w:t>
</w:t>
            </w:r>
            <w:r>
              <w:rPr>
                <w:rFonts w:ascii="Times New Roman"/>
                <w:b w:val="false"/>
                <w:i w:val="false"/>
                <w:color w:val="000000"/>
                <w:sz w:val="20"/>
              </w:rPr>
              <w:t>Әлеуметтік психология пәні мақсаты, міндеті.</w:t>
            </w:r>
            <w:r>
              <w:br/>
            </w:r>
            <w:r>
              <w:rPr>
                <w:rFonts w:ascii="Times New Roman"/>
                <w:b w:val="false"/>
                <w:i w:val="false"/>
                <w:color w:val="000000"/>
                <w:sz w:val="20"/>
              </w:rPr>
              <w:t>
</w:t>
            </w:r>
            <w:r>
              <w:rPr>
                <w:rFonts w:ascii="Times New Roman"/>
                <w:b w:val="false"/>
                <w:i w:val="false"/>
                <w:color w:val="000000"/>
                <w:sz w:val="20"/>
              </w:rPr>
              <w:t>Жеке тұлғаның феноменологиясы, құрылымы және динамикасы. Әлеуметтік психологияның негізгі әдістері. Отбасы феноменологиясы. Әлеуметтік психология ғылым ретінде дамуының кезеңдері. Агрессия. Қақтығысу.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жеке тұлғаның дамуының феноменологиясын;</w:t>
            </w:r>
            <w:r>
              <w:br/>
            </w:r>
            <w:r>
              <w:rPr>
                <w:rFonts w:ascii="Times New Roman"/>
                <w:b w:val="false"/>
                <w:i w:val="false"/>
                <w:color w:val="000000"/>
                <w:sz w:val="20"/>
              </w:rPr>
              <w:t>
</w:t>
            </w:r>
            <w:r>
              <w:rPr>
                <w:rFonts w:ascii="Times New Roman"/>
                <w:b w:val="false"/>
                <w:i w:val="false"/>
                <w:color w:val="000000"/>
                <w:sz w:val="20"/>
              </w:rPr>
              <w:t>- әлеуметтік психологияның тарихы мен салаларын;</w:t>
            </w:r>
            <w:r>
              <w:br/>
            </w:r>
            <w:r>
              <w:rPr>
                <w:rFonts w:ascii="Times New Roman"/>
                <w:b w:val="false"/>
                <w:i w:val="false"/>
                <w:color w:val="000000"/>
                <w:sz w:val="20"/>
              </w:rPr>
              <w:t>
</w:t>
            </w:r>
            <w:r>
              <w:rPr>
                <w:rFonts w:ascii="Times New Roman"/>
                <w:b w:val="false"/>
                <w:i w:val="false"/>
                <w:color w:val="000000"/>
                <w:sz w:val="20"/>
              </w:rPr>
              <w:t xml:space="preserve">- конфликтологияның негізгі ұғымдарын.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тұлғаны әлеуметтендіруде негізгі әлеуметтік мүмкіндіктерін есепке алу және тұлғаның психологиясына жағымды әер ету;</w:t>
            </w:r>
            <w:r>
              <w:br/>
            </w:r>
            <w:r>
              <w:rPr>
                <w:rFonts w:ascii="Times New Roman"/>
                <w:b w:val="false"/>
                <w:i w:val="false"/>
                <w:color w:val="000000"/>
                <w:sz w:val="20"/>
              </w:rPr>
              <w:t>
</w:t>
            </w:r>
            <w:r>
              <w:rPr>
                <w:rFonts w:ascii="Times New Roman"/>
                <w:b w:val="false"/>
                <w:i w:val="false"/>
                <w:color w:val="000000"/>
                <w:sz w:val="20"/>
              </w:rPr>
              <w:t>- әлеуметтік пихология әдістерін қолдану;</w:t>
            </w:r>
            <w:r>
              <w:br/>
            </w:r>
            <w:r>
              <w:rPr>
                <w:rFonts w:ascii="Times New Roman"/>
                <w:b w:val="false"/>
                <w:i w:val="false"/>
                <w:color w:val="000000"/>
                <w:sz w:val="20"/>
              </w:rPr>
              <w:t>
</w:t>
            </w:r>
            <w:r>
              <w:rPr>
                <w:rFonts w:ascii="Times New Roman"/>
                <w:b w:val="false"/>
                <w:i w:val="false"/>
                <w:color w:val="000000"/>
                <w:sz w:val="20"/>
              </w:rPr>
              <w:t>- қақтығысудың жағымды және жағымсыз функцияларын ашу;</w:t>
            </w:r>
            <w:r>
              <w:br/>
            </w:r>
            <w:r>
              <w:rPr>
                <w:rFonts w:ascii="Times New Roman"/>
                <w:b w:val="false"/>
                <w:i w:val="false"/>
                <w:color w:val="000000"/>
                <w:sz w:val="20"/>
              </w:rPr>
              <w:t>
</w:t>
            </w:r>
            <w:r>
              <w:rPr>
                <w:rFonts w:ascii="Times New Roman"/>
                <w:b w:val="false"/>
                <w:i w:val="false"/>
                <w:color w:val="000000"/>
                <w:sz w:val="20"/>
              </w:rPr>
              <w:t>- әр түрлі категориядағы адамдармен жағымды қарым-қатынас жасау;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r>
              <w:br/>
            </w:r>
            <w:r>
              <w:rPr>
                <w:rFonts w:ascii="Times New Roman"/>
                <w:b w:val="false"/>
                <w:i w:val="false"/>
                <w:color w:val="000000"/>
                <w:sz w:val="20"/>
              </w:rPr>
              <w:t>
</w:t>
            </w:r>
            <w:r>
              <w:rPr>
                <w:rFonts w:ascii="Times New Roman"/>
                <w:b w:val="false"/>
                <w:i w:val="false"/>
                <w:color w:val="000000"/>
                <w:sz w:val="20"/>
              </w:rPr>
              <w:t>Әлеуметтік педагогиканың теориялық және әдіснамалық негіздері. Әлеуметтік педагог мамандығы. Әлеуметтік педагогика ғылым ретінде. Әлеуметтендіру - әлеуметтік педагогиканың негізгі проблемасы. Отбасы әлеуметтендірудің жетекші институты. Мектепке дейінгі мекеме және мектеп – ашық әлеуметтік жүйе. Әлеуметтік педагогтің ерекше категориялы балалармен жұмысы. Балаларды әлеуметтік қорғау. Шетелдегі әлеуметтік педагогика мен әлеуметтік жұмыс.</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педагогиканың теориясын;</w:t>
            </w:r>
            <w:r>
              <w:br/>
            </w:r>
            <w:r>
              <w:rPr>
                <w:rFonts w:ascii="Times New Roman"/>
                <w:b w:val="false"/>
                <w:i w:val="false"/>
                <w:color w:val="000000"/>
                <w:sz w:val="20"/>
              </w:rPr>
              <w:t>
</w:t>
            </w:r>
            <w:r>
              <w:rPr>
                <w:rFonts w:ascii="Times New Roman"/>
                <w:b w:val="false"/>
                <w:i w:val="false"/>
                <w:color w:val="000000"/>
                <w:sz w:val="20"/>
              </w:rPr>
              <w:t>- әлеуметтік педагог іс-әрекетінің негізгі бағыттары мен мазмұнын;</w:t>
            </w:r>
            <w:r>
              <w:br/>
            </w:r>
            <w:r>
              <w:rPr>
                <w:rFonts w:ascii="Times New Roman"/>
                <w:b w:val="false"/>
                <w:i w:val="false"/>
                <w:color w:val="000000"/>
                <w:sz w:val="20"/>
              </w:rPr>
              <w:t>
</w:t>
            </w:r>
            <w:r>
              <w:rPr>
                <w:rFonts w:ascii="Times New Roman"/>
                <w:b w:val="false"/>
                <w:i w:val="false"/>
                <w:color w:val="000000"/>
                <w:sz w:val="20"/>
              </w:rPr>
              <w:t>- әлеуметтік педагогиканың ғылым және практикалық іс-әрекет ретінде;</w:t>
            </w:r>
            <w:r>
              <w:br/>
            </w:r>
            <w:r>
              <w:rPr>
                <w:rFonts w:ascii="Times New Roman"/>
                <w:b w:val="false"/>
                <w:i w:val="false"/>
                <w:color w:val="000000"/>
                <w:sz w:val="20"/>
              </w:rPr>
              <w:t>
</w:t>
            </w:r>
            <w:r>
              <w:rPr>
                <w:rFonts w:ascii="Times New Roman"/>
                <w:b w:val="false"/>
                <w:i w:val="false"/>
                <w:color w:val="000000"/>
                <w:sz w:val="20"/>
              </w:rPr>
              <w:t>- шетелдегі - әлеуметтік педагогикамен әлеуметтік қызметкердің теориялық негіздерін;</w:t>
            </w:r>
            <w:r>
              <w:br/>
            </w:r>
            <w:r>
              <w:rPr>
                <w:rFonts w:ascii="Times New Roman"/>
                <w:b w:val="false"/>
                <w:i w:val="false"/>
                <w:color w:val="000000"/>
                <w:sz w:val="20"/>
              </w:rPr>
              <w:t>
</w:t>
            </w:r>
            <w:r>
              <w:rPr>
                <w:rFonts w:ascii="Times New Roman"/>
                <w:b w:val="false"/>
                <w:i w:val="false"/>
                <w:color w:val="000000"/>
                <w:sz w:val="20"/>
              </w:rPr>
              <w:t>- әлеуметтік педагогтің қызметі мен әлеуметтік ролін, міндеттерін, этикалық кодексін;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педагог жұмысын ұйымдастырып, жоспарлау;</w:t>
            </w:r>
            <w:r>
              <w:br/>
            </w:r>
            <w:r>
              <w:rPr>
                <w:rFonts w:ascii="Times New Roman"/>
                <w:b w:val="false"/>
                <w:i w:val="false"/>
                <w:color w:val="000000"/>
                <w:sz w:val="20"/>
              </w:rPr>
              <w:t>
</w:t>
            </w:r>
            <w:r>
              <w:rPr>
                <w:rFonts w:ascii="Times New Roman"/>
                <w:b w:val="false"/>
                <w:i w:val="false"/>
                <w:color w:val="000000"/>
                <w:sz w:val="20"/>
              </w:rPr>
              <w:t>- әлеуметтік педагогикалық әдістерді тиімді қолдану;</w:t>
            </w:r>
            <w:r>
              <w:br/>
            </w:r>
            <w:r>
              <w:rPr>
                <w:rFonts w:ascii="Times New Roman"/>
                <w:b w:val="false"/>
                <w:i w:val="false"/>
                <w:color w:val="000000"/>
                <w:sz w:val="20"/>
              </w:rPr>
              <w:t>
</w:t>
            </w:r>
            <w:r>
              <w:rPr>
                <w:rFonts w:ascii="Times New Roman"/>
                <w:b w:val="false"/>
                <w:i w:val="false"/>
                <w:color w:val="000000"/>
                <w:sz w:val="20"/>
              </w:rPr>
              <w:t>- бала құқықтары туралы ҚР заңдарының және БҰҰ Бала құқығы конвенциясының негізінде балаларды қорғау;</w:t>
            </w:r>
            <w:r>
              <w:br/>
            </w:r>
            <w:r>
              <w:rPr>
                <w:rFonts w:ascii="Times New Roman"/>
                <w:b w:val="false"/>
                <w:i w:val="false"/>
                <w:color w:val="000000"/>
                <w:sz w:val="20"/>
              </w:rPr>
              <w:t>
</w:t>
            </w:r>
            <w:r>
              <w:rPr>
                <w:rFonts w:ascii="Times New Roman"/>
                <w:b w:val="false"/>
                <w:i w:val="false"/>
                <w:color w:val="000000"/>
                <w:sz w:val="20"/>
              </w:rPr>
              <w:t>- шетелдегі әлеуметтік педагог пен әлеуметтік қызметкерлердің жұмыс әдіснамаларын тәжірибеде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Медициналық-санитарлық практика Азаматтық қорғаныстағы медициналық қызметті ұйымдастыру негіздері</w:t>
            </w:r>
            <w:r>
              <w:br/>
            </w:r>
            <w:r>
              <w:rPr>
                <w:rFonts w:ascii="Times New Roman"/>
                <w:b w:val="false"/>
                <w:i w:val="false"/>
                <w:color w:val="000000"/>
                <w:sz w:val="20"/>
              </w:rPr>
              <w:t>
</w:t>
            </w:r>
            <w:r>
              <w:rPr>
                <w:rFonts w:ascii="Times New Roman"/>
                <w:b w:val="false"/>
                <w:i w:val="false"/>
                <w:color w:val="000000"/>
                <w:sz w:val="20"/>
              </w:rPr>
              <w:t>және оның міндеттері. Бақытсыздық жағдайға ұшырағанда, жарақат алған кезде және төтенше жағдайда зардап шеккендерге алғашқы медициналық көмек көрсетудің нормативтерін орындау. Уландырғыш заттармен зақымдану және улану жағдайындағы алғашқы медициналық көмек. Жұқпалы аурулар және олармен күресу шаралары. Жарақаттанған науқас адамдарды күту және медициналық мекемелердегі емдеу шараларын жүргізу.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бала ағзасы құрылысының ерекшелігі мен тіршілік әрекетінің негізгі үрдісі жағдайын ескеру;</w:t>
            </w:r>
            <w:r>
              <w:br/>
            </w:r>
            <w:r>
              <w:rPr>
                <w:rFonts w:ascii="Times New Roman"/>
                <w:b w:val="false"/>
                <w:i w:val="false"/>
                <w:color w:val="000000"/>
                <w:sz w:val="20"/>
              </w:rPr>
              <w:t>
</w:t>
            </w:r>
            <w:r>
              <w:rPr>
                <w:rFonts w:ascii="Times New Roman"/>
                <w:b w:val="false"/>
                <w:i w:val="false"/>
                <w:color w:val="000000"/>
                <w:sz w:val="20"/>
              </w:rPr>
              <w:t>- адам өмірінің төтенше жағдайдағы қауіпсіздігін сақтау;</w:t>
            </w:r>
            <w:r>
              <w:br/>
            </w:r>
            <w:r>
              <w:rPr>
                <w:rFonts w:ascii="Times New Roman"/>
                <w:b w:val="false"/>
                <w:i w:val="false"/>
                <w:color w:val="000000"/>
                <w:sz w:val="20"/>
              </w:rPr>
              <w:t>
</w:t>
            </w:r>
            <w:r>
              <w:rPr>
                <w:rFonts w:ascii="Times New Roman"/>
                <w:b w:val="false"/>
                <w:i w:val="false"/>
                <w:color w:val="000000"/>
                <w:sz w:val="20"/>
              </w:rPr>
              <w:t>- бейбіт және соғыс уақытында төтенше жағдай болған аймақтан халықты құтқару жұмыстарын жүргізу;</w:t>
            </w:r>
            <w:r>
              <w:br/>
            </w:r>
            <w:r>
              <w:rPr>
                <w:rFonts w:ascii="Times New Roman"/>
                <w:b w:val="false"/>
                <w:i w:val="false"/>
                <w:color w:val="000000"/>
                <w:sz w:val="20"/>
              </w:rPr>
              <w:t>
</w:t>
            </w:r>
            <w:r>
              <w:rPr>
                <w:rFonts w:ascii="Times New Roman"/>
                <w:b w:val="false"/>
                <w:i w:val="false"/>
                <w:color w:val="000000"/>
                <w:sz w:val="20"/>
              </w:rPr>
              <w:t>- төтенше жағдайда зардап шеккендерге алғашқы медициналық көмек көрсету;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төтенше жағдайда қорғану шараларын жасау;</w:t>
            </w:r>
            <w:r>
              <w:br/>
            </w:r>
            <w:r>
              <w:rPr>
                <w:rFonts w:ascii="Times New Roman"/>
                <w:b w:val="false"/>
                <w:i w:val="false"/>
                <w:color w:val="000000"/>
                <w:sz w:val="20"/>
              </w:rPr>
              <w:t>
</w:t>
            </w:r>
            <w:r>
              <w:rPr>
                <w:rFonts w:ascii="Times New Roman"/>
                <w:b w:val="false"/>
                <w:i w:val="false"/>
                <w:color w:val="000000"/>
                <w:sz w:val="20"/>
              </w:rPr>
              <w:t>- төтенше жағдай болған аймақта өзін және өзгелерді құтқару жолдарын меңгеру;</w:t>
            </w:r>
            <w:r>
              <w:br/>
            </w:r>
            <w:r>
              <w:rPr>
                <w:rFonts w:ascii="Times New Roman"/>
                <w:b w:val="false"/>
                <w:i w:val="false"/>
                <w:color w:val="000000"/>
                <w:sz w:val="20"/>
              </w:rPr>
              <w:t>
</w:t>
            </w:r>
            <w:r>
              <w:rPr>
                <w:rFonts w:ascii="Times New Roman"/>
                <w:b w:val="false"/>
                <w:i w:val="false"/>
                <w:color w:val="000000"/>
                <w:sz w:val="20"/>
              </w:rPr>
              <w:t>- төтенше жағдайда зардап шеккендерге алғашқы медициналық көмек көрсету тәсілдерін меңгеру;</w:t>
            </w:r>
            <w:r>
              <w:br/>
            </w:r>
            <w:r>
              <w:rPr>
                <w:rFonts w:ascii="Times New Roman"/>
                <w:b w:val="false"/>
                <w:i w:val="false"/>
                <w:color w:val="000000"/>
                <w:sz w:val="20"/>
              </w:rPr>
              <w:t>
</w:t>
            </w:r>
            <w:r>
              <w:rPr>
                <w:rFonts w:ascii="Times New Roman"/>
                <w:b w:val="false"/>
                <w:i w:val="false"/>
                <w:color w:val="000000"/>
                <w:sz w:val="20"/>
              </w:rPr>
              <w:t>- зардап шеккендерге таңу, тасымалдау, дәрігерге дейінгі медициналық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r>
              <w:br/>
            </w:r>
            <w:r>
              <w:rPr>
                <w:rFonts w:ascii="Times New Roman"/>
                <w:b w:val="false"/>
                <w:i w:val="false"/>
                <w:color w:val="000000"/>
                <w:sz w:val="20"/>
              </w:rPr>
              <w:t>
</w:t>
            </w:r>
            <w:r>
              <w:rPr>
                <w:rFonts w:ascii="Times New Roman"/>
                <w:b w:val="false"/>
                <w:i w:val="false"/>
                <w:color w:val="000000"/>
                <w:sz w:val="20"/>
              </w:rPr>
              <w:t xml:space="preserve">Операциялық жүйелер. Word текстік редакторы. Excel электронды кестесі Power Point бағдарламасы. Деректер базасын басқару жүйесі. Офистік құрылғыларды басқару жүйелері. </w:t>
            </w:r>
            <w:r>
              <w:br/>
            </w:r>
            <w:r>
              <w:rPr>
                <w:rFonts w:ascii="Times New Roman"/>
                <w:b w:val="false"/>
                <w:i w:val="false"/>
                <w:color w:val="000000"/>
                <w:sz w:val="20"/>
              </w:rPr>
              <w:t>
</w:t>
            </w:r>
            <w:r>
              <w:rPr>
                <w:rFonts w:ascii="Times New Roman"/>
                <w:b w:val="false"/>
                <w:i w:val="false"/>
                <w:color w:val="000000"/>
                <w:sz w:val="20"/>
              </w:rPr>
              <w:t xml:space="preserve">Компьютерлік желілер. </w:t>
            </w:r>
            <w:r>
              <w:br/>
            </w:r>
            <w:r>
              <w:rPr>
                <w:rFonts w:ascii="Times New Roman"/>
                <w:b w:val="false"/>
                <w:i w:val="false"/>
                <w:color w:val="000000"/>
                <w:sz w:val="20"/>
              </w:rPr>
              <w:t>
</w:t>
            </w:r>
            <w:r>
              <w:rPr>
                <w:rFonts w:ascii="Times New Roman"/>
                <w:b w:val="false"/>
                <w:i w:val="false"/>
                <w:color w:val="000000"/>
                <w:sz w:val="20"/>
              </w:rPr>
              <w:t>Мультимедиа мүмкіндіктері.</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компьютер сыныбындағы қауіпсіздік ережелерін, гигиеналық талаптарды орындау;</w:t>
            </w:r>
            <w:r>
              <w:br/>
            </w:r>
            <w:r>
              <w:rPr>
                <w:rFonts w:ascii="Times New Roman"/>
                <w:b w:val="false"/>
                <w:i w:val="false"/>
                <w:color w:val="000000"/>
                <w:sz w:val="20"/>
              </w:rPr>
              <w:t>
</w:t>
            </w:r>
            <w:r>
              <w:rPr>
                <w:rFonts w:ascii="Times New Roman"/>
                <w:b w:val="false"/>
                <w:i w:val="false"/>
                <w:color w:val="000000"/>
                <w:sz w:val="20"/>
              </w:rPr>
              <w:t>- компьютерде мәтіндік және графиктік ақпараттарды жылдам теру;</w:t>
            </w:r>
            <w:r>
              <w:br/>
            </w:r>
            <w:r>
              <w:rPr>
                <w:rFonts w:ascii="Times New Roman"/>
                <w:b w:val="false"/>
                <w:i w:val="false"/>
                <w:color w:val="000000"/>
                <w:sz w:val="20"/>
              </w:rPr>
              <w:t>
</w:t>
            </w:r>
            <w:r>
              <w:rPr>
                <w:rFonts w:ascii="Times New Roman"/>
                <w:b w:val="false"/>
                <w:i w:val="false"/>
                <w:color w:val="000000"/>
                <w:sz w:val="20"/>
              </w:rPr>
              <w:t>- Power Point бағдарламасының негізгі ұғымдарын, слайдпен жұмыс істеу режимдерін орындау;</w:t>
            </w:r>
            <w:r>
              <w:br/>
            </w:r>
            <w:r>
              <w:rPr>
                <w:rFonts w:ascii="Times New Roman"/>
                <w:b w:val="false"/>
                <w:i w:val="false"/>
                <w:color w:val="000000"/>
                <w:sz w:val="20"/>
              </w:rPr>
              <w:t>
</w:t>
            </w:r>
            <w:r>
              <w:rPr>
                <w:rFonts w:ascii="Times New Roman"/>
                <w:b w:val="false"/>
                <w:i w:val="false"/>
                <w:color w:val="000000"/>
                <w:sz w:val="20"/>
              </w:rPr>
              <w:t>- оргтехникалық аппараттардың айырмашылықтарын ескеру;</w:t>
            </w:r>
            <w:r>
              <w:br/>
            </w:r>
            <w:r>
              <w:rPr>
                <w:rFonts w:ascii="Times New Roman"/>
                <w:b w:val="false"/>
                <w:i w:val="false"/>
                <w:color w:val="000000"/>
                <w:sz w:val="20"/>
              </w:rPr>
              <w:t>
</w:t>
            </w:r>
            <w:r>
              <w:rPr>
                <w:rFonts w:ascii="Times New Roman"/>
                <w:b w:val="false"/>
                <w:i w:val="false"/>
                <w:color w:val="000000"/>
                <w:sz w:val="20"/>
              </w:rPr>
              <w:t>- жергілікті желі мен ауқымды желінің айырмашылығына сәйкес жұмыс жүргізу;</w:t>
            </w:r>
            <w:r>
              <w:br/>
            </w:r>
            <w:r>
              <w:rPr>
                <w:rFonts w:ascii="Times New Roman"/>
                <w:b w:val="false"/>
                <w:i w:val="false"/>
                <w:color w:val="000000"/>
                <w:sz w:val="20"/>
              </w:rPr>
              <w:t>
</w:t>
            </w:r>
            <w:r>
              <w:rPr>
                <w:rFonts w:ascii="Times New Roman"/>
                <w:b w:val="false"/>
                <w:i w:val="false"/>
                <w:color w:val="000000"/>
                <w:sz w:val="20"/>
              </w:rPr>
              <w:t>- интернетке қосылу түрлерін, протокол, браузермен жұмыстарды жүргізу;</w:t>
            </w:r>
            <w:r>
              <w:br/>
            </w:r>
            <w:r>
              <w:rPr>
                <w:rFonts w:ascii="Times New Roman"/>
                <w:b w:val="false"/>
                <w:i w:val="false"/>
                <w:color w:val="000000"/>
                <w:sz w:val="20"/>
              </w:rPr>
              <w:t>
</w:t>
            </w:r>
            <w:r>
              <w:rPr>
                <w:rFonts w:ascii="Times New Roman"/>
                <w:b w:val="false"/>
                <w:i w:val="false"/>
                <w:color w:val="000000"/>
                <w:sz w:val="20"/>
              </w:rPr>
              <w:t>- мультимедиалық технологияның жұмыс принциптерін орындау;</w:t>
            </w:r>
            <w:r>
              <w:br/>
            </w:r>
            <w:r>
              <w:rPr>
                <w:rFonts w:ascii="Times New Roman"/>
                <w:b w:val="false"/>
                <w:i w:val="false"/>
                <w:color w:val="000000"/>
                <w:sz w:val="20"/>
              </w:rPr>
              <w:t>
</w:t>
            </w:r>
            <w:r>
              <w:rPr>
                <w:rFonts w:ascii="Times New Roman"/>
                <w:b w:val="false"/>
                <w:i w:val="false"/>
                <w:color w:val="000000"/>
                <w:sz w:val="20"/>
              </w:rPr>
              <w:t>- компьютердің аппараттық бөлігіне қойылатын талаптарды сақтау;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аудио-видео цифрлық технологияның мүмкіндіктерін қолдану;</w:t>
            </w:r>
            <w:r>
              <w:br/>
            </w:r>
            <w:r>
              <w:rPr>
                <w:rFonts w:ascii="Times New Roman"/>
                <w:b w:val="false"/>
                <w:i w:val="false"/>
                <w:color w:val="000000"/>
                <w:sz w:val="20"/>
              </w:rPr>
              <w:t>
</w:t>
            </w:r>
            <w:r>
              <w:rPr>
                <w:rFonts w:ascii="Times New Roman"/>
                <w:b w:val="false"/>
                <w:i w:val="false"/>
                <w:color w:val="000000"/>
                <w:sz w:val="20"/>
              </w:rPr>
              <w:t>- гипермәтін, мультимедиялық құжатты презентацияны көрсету;</w:t>
            </w:r>
            <w:r>
              <w:br/>
            </w:r>
            <w:r>
              <w:rPr>
                <w:rFonts w:ascii="Times New Roman"/>
                <w:b w:val="false"/>
                <w:i w:val="false"/>
                <w:color w:val="000000"/>
                <w:sz w:val="20"/>
              </w:rPr>
              <w:t>
</w:t>
            </w:r>
            <w:r>
              <w:rPr>
                <w:rFonts w:ascii="Times New Roman"/>
                <w:b w:val="false"/>
                <w:i w:val="false"/>
                <w:color w:val="000000"/>
                <w:sz w:val="20"/>
              </w:rPr>
              <w:t>- терезелермен негізгі операцияларды орындау;</w:t>
            </w:r>
            <w:r>
              <w:br/>
            </w:r>
            <w:r>
              <w:rPr>
                <w:rFonts w:ascii="Times New Roman"/>
                <w:b w:val="false"/>
                <w:i w:val="false"/>
                <w:color w:val="000000"/>
                <w:sz w:val="20"/>
              </w:rPr>
              <w:t>
</w:t>
            </w:r>
            <w:r>
              <w:rPr>
                <w:rFonts w:ascii="Times New Roman"/>
                <w:b w:val="false"/>
                <w:i w:val="false"/>
                <w:color w:val="000000"/>
                <w:sz w:val="20"/>
              </w:rPr>
              <w:t>- мәтін ішінде графикалық объектілерді орнату;</w:t>
            </w:r>
            <w:r>
              <w:br/>
            </w:r>
            <w:r>
              <w:rPr>
                <w:rFonts w:ascii="Times New Roman"/>
                <w:b w:val="false"/>
                <w:i w:val="false"/>
                <w:color w:val="000000"/>
                <w:sz w:val="20"/>
              </w:rPr>
              <w:t>
</w:t>
            </w:r>
            <w:r>
              <w:rPr>
                <w:rFonts w:ascii="Times New Roman"/>
                <w:b w:val="false"/>
                <w:i w:val="false"/>
                <w:color w:val="000000"/>
                <w:sz w:val="20"/>
              </w:rPr>
              <w:t>- диаграмма құру;</w:t>
            </w:r>
            <w:r>
              <w:br/>
            </w:r>
            <w:r>
              <w:rPr>
                <w:rFonts w:ascii="Times New Roman"/>
                <w:b w:val="false"/>
                <w:i w:val="false"/>
                <w:color w:val="000000"/>
                <w:sz w:val="20"/>
              </w:rPr>
              <w:t>
</w:t>
            </w:r>
            <w:r>
              <w:rPr>
                <w:rFonts w:ascii="Times New Roman"/>
                <w:b w:val="false"/>
                <w:i w:val="false"/>
                <w:color w:val="000000"/>
                <w:sz w:val="20"/>
              </w:rPr>
              <w:t>- сурет салу, бұру, созу, қисайту операцияларын орындау;</w:t>
            </w:r>
            <w:r>
              <w:br/>
            </w:r>
            <w:r>
              <w:rPr>
                <w:rFonts w:ascii="Times New Roman"/>
                <w:b w:val="false"/>
                <w:i w:val="false"/>
                <w:color w:val="000000"/>
                <w:sz w:val="20"/>
              </w:rPr>
              <w:t>
</w:t>
            </w:r>
            <w:r>
              <w:rPr>
                <w:rFonts w:ascii="Times New Roman"/>
                <w:b w:val="false"/>
                <w:i w:val="false"/>
                <w:color w:val="000000"/>
                <w:sz w:val="20"/>
              </w:rPr>
              <w:t>- кесте даярлау, өңдеу;</w:t>
            </w:r>
            <w:r>
              <w:br/>
            </w:r>
            <w:r>
              <w:rPr>
                <w:rFonts w:ascii="Times New Roman"/>
                <w:b w:val="false"/>
                <w:i w:val="false"/>
                <w:color w:val="000000"/>
                <w:sz w:val="20"/>
              </w:rPr>
              <w:t>
</w:t>
            </w:r>
            <w:r>
              <w:rPr>
                <w:rFonts w:ascii="Times New Roman"/>
                <w:b w:val="false"/>
                <w:i w:val="false"/>
                <w:color w:val="000000"/>
                <w:sz w:val="20"/>
              </w:rPr>
              <w:t>- анимациялық эффектілерді, сілтемелер орнату;</w:t>
            </w:r>
            <w:r>
              <w:br/>
            </w:r>
            <w:r>
              <w:rPr>
                <w:rFonts w:ascii="Times New Roman"/>
                <w:b w:val="false"/>
                <w:i w:val="false"/>
                <w:color w:val="000000"/>
                <w:sz w:val="20"/>
              </w:rPr>
              <w:t>
</w:t>
            </w:r>
            <w:r>
              <w:rPr>
                <w:rFonts w:ascii="Times New Roman"/>
                <w:b w:val="false"/>
                <w:i w:val="false"/>
                <w:color w:val="000000"/>
                <w:sz w:val="20"/>
              </w:rPr>
              <w:t>- принтерді, сканерді көшіру аппараттарын пайдалану;</w:t>
            </w:r>
            <w:r>
              <w:br/>
            </w:r>
            <w:r>
              <w:rPr>
                <w:rFonts w:ascii="Times New Roman"/>
                <w:b w:val="false"/>
                <w:i w:val="false"/>
                <w:color w:val="000000"/>
                <w:sz w:val="20"/>
              </w:rPr>
              <w:t>
</w:t>
            </w:r>
            <w:r>
              <w:rPr>
                <w:rFonts w:ascii="Times New Roman"/>
                <w:b w:val="false"/>
                <w:i w:val="false"/>
                <w:color w:val="000000"/>
                <w:sz w:val="20"/>
              </w:rPr>
              <w:t>- желіде хабар алмасу және бағдарламаларын орнату;</w:t>
            </w:r>
            <w:r>
              <w:br/>
            </w:r>
            <w:r>
              <w:rPr>
                <w:rFonts w:ascii="Times New Roman"/>
                <w:b w:val="false"/>
                <w:i w:val="false"/>
                <w:color w:val="000000"/>
                <w:sz w:val="20"/>
              </w:rPr>
              <w:t>
</w:t>
            </w:r>
            <w:r>
              <w:rPr>
                <w:rFonts w:ascii="Times New Roman"/>
                <w:b w:val="false"/>
                <w:i w:val="false"/>
                <w:color w:val="000000"/>
                <w:sz w:val="20"/>
              </w:rPr>
              <w:t xml:space="preserve">- электрондық пошта, чат оқу процесінде пайдалану.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 xml:space="preserve">КҚ 3.1.9 </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r>
              <w:br/>
            </w:r>
            <w:r>
              <w:rPr>
                <w:rFonts w:ascii="Times New Roman"/>
                <w:b w:val="false"/>
                <w:i w:val="false"/>
                <w:color w:val="000000"/>
                <w:sz w:val="20"/>
              </w:rPr>
              <w:t>
</w:t>
            </w:r>
            <w:r>
              <w:rPr>
                <w:rFonts w:ascii="Times New Roman"/>
                <w:b w:val="false"/>
                <w:i w:val="false"/>
                <w:color w:val="000000"/>
                <w:sz w:val="20"/>
              </w:rPr>
              <w:t>Базалық мектепке дейінгі ұйымдардың базасы. Педагогикалық ұжым мен жас ерекшелік топтарындағы балалар. Оқу–тәрбие жұмыстарының жоспары. Жоспар негізінде жұмыстарды ұйымдастыру.</w:t>
            </w:r>
            <w:r>
              <w:br/>
            </w:r>
            <w:r>
              <w:rPr>
                <w:rFonts w:ascii="Times New Roman"/>
                <w:b w:val="false"/>
                <w:i w:val="false"/>
                <w:color w:val="000000"/>
                <w:sz w:val="20"/>
              </w:rPr>
              <w:t>
</w:t>
            </w:r>
            <w:r>
              <w:rPr>
                <w:rFonts w:ascii="Times New Roman"/>
                <w:b w:val="false"/>
                <w:i w:val="false"/>
                <w:color w:val="000000"/>
                <w:sz w:val="20"/>
              </w:rPr>
              <w:t>Табиғат бұрышында, жер учаскесінде бақылау, еңбек жұмыстарының түрлері. Психологиялық–педагогикалық диагностика. Практика күнделіктері мен есеп. Педагогикалық кеңестерге қатысу. Ата-аналармен жүргізілетін жұмыстар Балаларға мінездеме жазу. Байқау сабақтарын өткізу. Озық педагогикалық іс-тәжірибелері. Талдау мәселелері. Техникалық және өрт қауіпсіздігі шаралары.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мектепке дейінгі ұйымдардың білім беру бағдарламасының мазмұнына сай мақсат - міндеттерін орындау;</w:t>
            </w:r>
            <w:r>
              <w:br/>
            </w:r>
            <w:r>
              <w:rPr>
                <w:rFonts w:ascii="Times New Roman"/>
                <w:b w:val="false"/>
                <w:i w:val="false"/>
                <w:color w:val="000000"/>
                <w:sz w:val="20"/>
              </w:rPr>
              <w:t>
</w:t>
            </w:r>
            <w:r>
              <w:rPr>
                <w:rFonts w:ascii="Times New Roman"/>
                <w:b w:val="false"/>
                <w:i w:val="false"/>
                <w:color w:val="000000"/>
                <w:sz w:val="20"/>
              </w:rPr>
              <w:t>- техникалық және өрт қауіпсіздігі шараларының талаптарын орындау.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мекемелердегі жұмыстарды жоспарын жоспарлау;</w:t>
            </w:r>
            <w:r>
              <w:br/>
            </w:r>
            <w:r>
              <w:rPr>
                <w:rFonts w:ascii="Times New Roman"/>
                <w:b w:val="false"/>
                <w:i w:val="false"/>
                <w:color w:val="000000"/>
                <w:sz w:val="20"/>
              </w:rPr>
              <w:t>
</w:t>
            </w:r>
            <w:r>
              <w:rPr>
                <w:rFonts w:ascii="Times New Roman"/>
                <w:b w:val="false"/>
                <w:i w:val="false"/>
                <w:color w:val="000000"/>
                <w:sz w:val="20"/>
              </w:rPr>
              <w:t>- спорттық ойындар, мерекелер, ертеңгіліктер мен ойын – сауық сценарийларын құру;</w:t>
            </w:r>
            <w:r>
              <w:br/>
            </w:r>
            <w:r>
              <w:rPr>
                <w:rFonts w:ascii="Times New Roman"/>
                <w:b w:val="false"/>
                <w:i w:val="false"/>
                <w:color w:val="000000"/>
                <w:sz w:val="20"/>
              </w:rPr>
              <w:t>
</w:t>
            </w:r>
            <w:r>
              <w:rPr>
                <w:rFonts w:ascii="Times New Roman"/>
                <w:b w:val="false"/>
                <w:i w:val="false"/>
                <w:color w:val="000000"/>
                <w:sz w:val="20"/>
              </w:rPr>
              <w:t>- ата–аналармен жұмыс түрлерін ұйымдастыру;</w:t>
            </w:r>
            <w:r>
              <w:br/>
            </w:r>
            <w:r>
              <w:rPr>
                <w:rFonts w:ascii="Times New Roman"/>
                <w:b w:val="false"/>
                <w:i w:val="false"/>
                <w:color w:val="000000"/>
                <w:sz w:val="20"/>
              </w:rPr>
              <w:t>
</w:t>
            </w:r>
            <w:r>
              <w:rPr>
                <w:rFonts w:ascii="Times New Roman"/>
                <w:b w:val="false"/>
                <w:i w:val="false"/>
                <w:color w:val="000000"/>
                <w:sz w:val="20"/>
              </w:rPr>
              <w:t>- жас ерекшелік топтарындағы балалармен оқу–тәрбие жұмыстарын ұйымдастыру;</w:t>
            </w:r>
            <w:r>
              <w:br/>
            </w:r>
            <w:r>
              <w:rPr>
                <w:rFonts w:ascii="Times New Roman"/>
                <w:b w:val="false"/>
                <w:i w:val="false"/>
                <w:color w:val="000000"/>
                <w:sz w:val="20"/>
              </w:rPr>
              <w:t>
</w:t>
            </w:r>
            <w:r>
              <w:rPr>
                <w:rFonts w:ascii="Times New Roman"/>
                <w:b w:val="false"/>
                <w:i w:val="false"/>
                <w:color w:val="000000"/>
                <w:sz w:val="20"/>
              </w:rPr>
              <w:t>- жас ерекшелік топтарындағы оқу-тәрбие жұмыстарының көрнекіліктерін, жоспарларын, сценарийлерін құру;</w:t>
            </w:r>
            <w:r>
              <w:br/>
            </w:r>
            <w:r>
              <w:rPr>
                <w:rFonts w:ascii="Times New Roman"/>
                <w:b w:val="false"/>
                <w:i w:val="false"/>
                <w:color w:val="000000"/>
                <w:sz w:val="20"/>
              </w:rPr>
              <w:t>
</w:t>
            </w:r>
            <w:r>
              <w:rPr>
                <w:rFonts w:ascii="Times New Roman"/>
                <w:b w:val="false"/>
                <w:i w:val="false"/>
                <w:color w:val="000000"/>
                <w:sz w:val="20"/>
              </w:rPr>
              <w:t>- балаларға мінездеме жазуды, диогностикалау, жүргізілген жұмыстар бойынша күнделіктер мен есеп жазу;</w:t>
            </w:r>
            <w:r>
              <w:br/>
            </w:r>
            <w:r>
              <w:rPr>
                <w:rFonts w:ascii="Times New Roman"/>
                <w:b w:val="false"/>
                <w:i w:val="false"/>
                <w:color w:val="000000"/>
                <w:sz w:val="20"/>
              </w:rPr>
              <w:t>
</w:t>
            </w:r>
            <w:r>
              <w:rPr>
                <w:rFonts w:ascii="Times New Roman"/>
                <w:b w:val="false"/>
                <w:i w:val="false"/>
                <w:color w:val="000000"/>
                <w:sz w:val="20"/>
              </w:rPr>
              <w:t>- байқау сабақтарын өткізіп, дидактикалық талдау жүргізу;</w:t>
            </w:r>
            <w:r>
              <w:br/>
            </w:r>
            <w:r>
              <w:rPr>
                <w:rFonts w:ascii="Times New Roman"/>
                <w:b w:val="false"/>
                <w:i w:val="false"/>
                <w:color w:val="000000"/>
                <w:sz w:val="20"/>
              </w:rPr>
              <w:t>
</w:t>
            </w:r>
            <w:r>
              <w:rPr>
                <w:rFonts w:ascii="Times New Roman"/>
                <w:b w:val="false"/>
                <w:i w:val="false"/>
                <w:color w:val="000000"/>
                <w:sz w:val="20"/>
              </w:rPr>
              <w:t>- көрнекі құралдарды әзірлеп, оларды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 xml:space="preserve">КҚ 3.1.2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Табиғаттану және экология практикасы</w:t>
            </w:r>
            <w:r>
              <w:br/>
            </w:r>
            <w:r>
              <w:rPr>
                <w:rFonts w:ascii="Times New Roman"/>
                <w:b w:val="false"/>
                <w:i w:val="false"/>
                <w:color w:val="000000"/>
                <w:sz w:val="20"/>
              </w:rPr>
              <w:t>
</w:t>
            </w:r>
            <w:r>
              <w:rPr>
                <w:rFonts w:ascii="Times New Roman"/>
                <w:b w:val="false"/>
                <w:i w:val="false"/>
                <w:color w:val="000000"/>
                <w:sz w:val="20"/>
              </w:rPr>
              <w:t xml:space="preserve">Қоршаған ортамен табиғат бұрышындағы жануарлар. Мектепке дейінгі ұйымдардағы, колледждегі учаскені көгалдандыру. Фенологиялық бақылау. Экобио орталықтарында, өлкетану мұражайларына, ботаникалық баққа, зообаққа саяхат жасау. Дүниетану зертханасын немесе кабинетін гүлдендіру. Гербарий, жәндіктер колекциясын ұйымдастыру. Табиғатты қорғау және бақылау жұмыстары.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балаларды табиғатпен таныстыру бойынша білім беретін, тәрбиелейтін жұмыстарды жүргізу;</w:t>
            </w:r>
            <w:r>
              <w:br/>
            </w:r>
            <w:r>
              <w:rPr>
                <w:rFonts w:ascii="Times New Roman"/>
                <w:b w:val="false"/>
                <w:i w:val="false"/>
                <w:color w:val="000000"/>
                <w:sz w:val="20"/>
              </w:rPr>
              <w:t>
</w:t>
            </w:r>
            <w:r>
              <w:rPr>
                <w:rFonts w:ascii="Times New Roman"/>
                <w:b w:val="false"/>
                <w:i w:val="false"/>
                <w:color w:val="000000"/>
                <w:sz w:val="20"/>
              </w:rPr>
              <w:t>- педагогикалық технологияларды қолдану;</w:t>
            </w:r>
            <w:r>
              <w:br/>
            </w:r>
            <w:r>
              <w:rPr>
                <w:rFonts w:ascii="Times New Roman"/>
                <w:b w:val="false"/>
                <w:i w:val="false"/>
                <w:color w:val="000000"/>
                <w:sz w:val="20"/>
              </w:rPr>
              <w:t>
</w:t>
            </w:r>
            <w:r>
              <w:rPr>
                <w:rFonts w:ascii="Times New Roman"/>
                <w:b w:val="false"/>
                <w:i w:val="false"/>
                <w:color w:val="000000"/>
                <w:sz w:val="20"/>
              </w:rPr>
              <w:t xml:space="preserve">- маусымдық жұмыстарды ұйымдастырудың әдіс–тәсілдерін, нысандарын анықтау; </w:t>
            </w:r>
            <w:r>
              <w:br/>
            </w:r>
            <w:r>
              <w:rPr>
                <w:rFonts w:ascii="Times New Roman"/>
                <w:b w:val="false"/>
                <w:i w:val="false"/>
                <w:color w:val="000000"/>
                <w:sz w:val="20"/>
              </w:rPr>
              <w:t>
</w:t>
            </w:r>
            <w:r>
              <w:rPr>
                <w:rFonts w:ascii="Times New Roman"/>
                <w:b w:val="false"/>
                <w:i w:val="false"/>
                <w:color w:val="000000"/>
                <w:sz w:val="20"/>
              </w:rPr>
              <w:t xml:space="preserve">- экопостпен экобақылау жұмыстарын ұйымдастыру; </w:t>
            </w:r>
            <w:r>
              <w:br/>
            </w:r>
            <w:r>
              <w:rPr>
                <w:rFonts w:ascii="Times New Roman"/>
                <w:b w:val="false"/>
                <w:i w:val="false"/>
                <w:color w:val="000000"/>
                <w:sz w:val="20"/>
              </w:rPr>
              <w:t>
</w:t>
            </w:r>
            <w:r>
              <w:rPr>
                <w:rFonts w:ascii="Times New Roman"/>
                <w:b w:val="false"/>
                <w:i w:val="false"/>
                <w:color w:val="000000"/>
                <w:sz w:val="20"/>
              </w:rPr>
              <w:t xml:space="preserve">- табиғат туралы түсініктер қалыптастыру; </w:t>
            </w:r>
            <w:r>
              <w:br/>
            </w:r>
            <w:r>
              <w:rPr>
                <w:rFonts w:ascii="Times New Roman"/>
                <w:b w:val="false"/>
                <w:i w:val="false"/>
                <w:color w:val="000000"/>
                <w:sz w:val="20"/>
              </w:rPr>
              <w:t>
</w:t>
            </w:r>
            <w:r>
              <w:rPr>
                <w:rFonts w:ascii="Times New Roman"/>
                <w:b w:val="false"/>
                <w:i w:val="false"/>
                <w:color w:val="000000"/>
                <w:sz w:val="20"/>
              </w:rPr>
              <w:t xml:space="preserve">- жергілікті жердің климаттық ерекшеліктерін анықтау; </w:t>
            </w:r>
            <w:r>
              <w:br/>
            </w:r>
            <w:r>
              <w:rPr>
                <w:rFonts w:ascii="Times New Roman"/>
                <w:b w:val="false"/>
                <w:i w:val="false"/>
                <w:color w:val="000000"/>
                <w:sz w:val="20"/>
              </w:rPr>
              <w:t>
</w:t>
            </w:r>
            <w:r>
              <w:rPr>
                <w:rFonts w:ascii="Times New Roman"/>
                <w:b w:val="false"/>
                <w:i w:val="false"/>
                <w:color w:val="000000"/>
                <w:sz w:val="20"/>
              </w:rPr>
              <w:t xml:space="preserve">қоршаған ортаны және табиғатты қорғау бойынша ғылыми – зерттеу жұмыстарды жүргізу; </w:t>
            </w:r>
            <w:r>
              <w:br/>
            </w:r>
            <w:r>
              <w:rPr>
                <w:rFonts w:ascii="Times New Roman"/>
                <w:b w:val="false"/>
                <w:i w:val="false"/>
                <w:color w:val="000000"/>
                <w:sz w:val="20"/>
              </w:rPr>
              <w:t>
</w:t>
            </w:r>
            <w:r>
              <w:rPr>
                <w:rFonts w:ascii="Times New Roman"/>
                <w:b w:val="false"/>
                <w:i w:val="false"/>
                <w:color w:val="000000"/>
                <w:sz w:val="20"/>
              </w:rPr>
              <w:t xml:space="preserve">- экологиялық міндеттерді шешу жолдарын табу;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оқытудың дамытушылық, тәрбиелеушілік міндеттерін анықтау және жүзеге асыру;</w:t>
            </w:r>
            <w:r>
              <w:br/>
            </w:r>
            <w:r>
              <w:rPr>
                <w:rFonts w:ascii="Times New Roman"/>
                <w:b w:val="false"/>
                <w:i w:val="false"/>
                <w:color w:val="000000"/>
                <w:sz w:val="20"/>
              </w:rPr>
              <w:t>
</w:t>
            </w:r>
            <w:r>
              <w:rPr>
                <w:rFonts w:ascii="Times New Roman"/>
                <w:b w:val="false"/>
                <w:i w:val="false"/>
                <w:color w:val="000000"/>
                <w:sz w:val="20"/>
              </w:rPr>
              <w:t xml:space="preserve">- сабақтарда, бақылау кездерінде, саяхатта, серуенде және күнделікті өмірде экология және табиғат туралы ұғым қалыптастыру; </w:t>
            </w:r>
            <w:r>
              <w:br/>
            </w:r>
            <w:r>
              <w:rPr>
                <w:rFonts w:ascii="Times New Roman"/>
                <w:b w:val="false"/>
                <w:i w:val="false"/>
                <w:color w:val="000000"/>
                <w:sz w:val="20"/>
              </w:rPr>
              <w:t>
</w:t>
            </w:r>
            <w:r>
              <w:rPr>
                <w:rFonts w:ascii="Times New Roman"/>
                <w:b w:val="false"/>
                <w:i w:val="false"/>
                <w:color w:val="000000"/>
                <w:sz w:val="20"/>
              </w:rPr>
              <w:t>- табиғатты және экологияны қорғау бойынша балалармен түрлі жұмыстар өткізуге, білім, білік, дағдыларын қалыптастыру;</w:t>
            </w:r>
            <w:r>
              <w:br/>
            </w:r>
            <w:r>
              <w:rPr>
                <w:rFonts w:ascii="Times New Roman"/>
                <w:b w:val="false"/>
                <w:i w:val="false"/>
                <w:color w:val="000000"/>
                <w:sz w:val="20"/>
              </w:rPr>
              <w:t>
</w:t>
            </w:r>
            <w:r>
              <w:rPr>
                <w:rFonts w:ascii="Times New Roman"/>
                <w:b w:val="false"/>
                <w:i w:val="false"/>
                <w:color w:val="000000"/>
                <w:sz w:val="20"/>
              </w:rPr>
              <w:t xml:space="preserve">- табиғат бұрышына объектілерді іріктеу, орналастыру және балалардың табиғатқа қамқорлық пен сүйіспеншілік қатынастарын қалыптастыру; </w:t>
            </w:r>
            <w:r>
              <w:br/>
            </w:r>
            <w:r>
              <w:rPr>
                <w:rFonts w:ascii="Times New Roman"/>
                <w:b w:val="false"/>
                <w:i w:val="false"/>
                <w:color w:val="000000"/>
                <w:sz w:val="20"/>
              </w:rPr>
              <w:t>
</w:t>
            </w:r>
            <w:r>
              <w:rPr>
                <w:rFonts w:ascii="Times New Roman"/>
                <w:b w:val="false"/>
                <w:i w:val="false"/>
                <w:color w:val="000000"/>
                <w:sz w:val="20"/>
              </w:rPr>
              <w:t xml:space="preserve">- табиғатты және табиғи құбылыстарды бақылау, табиғат күнтізбесін жүргізу; </w:t>
            </w:r>
            <w:r>
              <w:br/>
            </w:r>
            <w:r>
              <w:rPr>
                <w:rFonts w:ascii="Times New Roman"/>
                <w:b w:val="false"/>
                <w:i w:val="false"/>
                <w:color w:val="000000"/>
                <w:sz w:val="20"/>
              </w:rPr>
              <w:t>
</w:t>
            </w:r>
            <w:r>
              <w:rPr>
                <w:rFonts w:ascii="Times New Roman"/>
                <w:b w:val="false"/>
                <w:i w:val="false"/>
                <w:color w:val="000000"/>
                <w:sz w:val="20"/>
              </w:rPr>
              <w:t>- педагогикалық технологиялары балаларды табиғи құбылыстармен таныстыру үрдісінде қолдану;</w:t>
            </w:r>
            <w:r>
              <w:br/>
            </w:r>
            <w:r>
              <w:rPr>
                <w:rFonts w:ascii="Times New Roman"/>
                <w:b w:val="false"/>
                <w:i w:val="false"/>
                <w:color w:val="000000"/>
                <w:sz w:val="20"/>
              </w:rPr>
              <w:t>
</w:t>
            </w:r>
            <w:r>
              <w:rPr>
                <w:rFonts w:ascii="Times New Roman"/>
                <w:b w:val="false"/>
                <w:i w:val="false"/>
                <w:color w:val="000000"/>
                <w:sz w:val="20"/>
              </w:rPr>
              <w:t>- мектепке дейінгі ұжымдардың учаскесін көгалдандыру;</w:t>
            </w:r>
            <w:r>
              <w:br/>
            </w:r>
            <w:r>
              <w:rPr>
                <w:rFonts w:ascii="Times New Roman"/>
                <w:b w:val="false"/>
                <w:i w:val="false"/>
                <w:color w:val="000000"/>
                <w:sz w:val="20"/>
              </w:rPr>
              <w:t>
</w:t>
            </w:r>
            <w:r>
              <w:rPr>
                <w:rFonts w:ascii="Times New Roman"/>
                <w:b w:val="false"/>
                <w:i w:val="false"/>
                <w:color w:val="000000"/>
                <w:sz w:val="20"/>
              </w:rPr>
              <w:t xml:space="preserve">- фенологиялық бақылау жасау; </w:t>
            </w:r>
            <w:r>
              <w:br/>
            </w:r>
            <w:r>
              <w:rPr>
                <w:rFonts w:ascii="Times New Roman"/>
                <w:b w:val="false"/>
                <w:i w:val="false"/>
                <w:color w:val="000000"/>
                <w:sz w:val="20"/>
              </w:rPr>
              <w:t>
</w:t>
            </w:r>
            <w:r>
              <w:rPr>
                <w:rFonts w:ascii="Times New Roman"/>
                <w:b w:val="false"/>
                <w:i w:val="false"/>
                <w:color w:val="000000"/>
                <w:sz w:val="20"/>
              </w:rPr>
              <w:t>- гербарий, жәндіктер коллекциясын, табиғатты қорғау және бақылау жұмыстарын ұйымдастыру;</w:t>
            </w:r>
            <w:r>
              <w:br/>
            </w:r>
            <w:r>
              <w:rPr>
                <w:rFonts w:ascii="Times New Roman"/>
                <w:b w:val="false"/>
                <w:i w:val="false"/>
                <w:color w:val="000000"/>
                <w:sz w:val="20"/>
              </w:rPr>
              <w:t>
</w:t>
            </w:r>
            <w:r>
              <w:rPr>
                <w:rFonts w:ascii="Times New Roman"/>
                <w:b w:val="false"/>
                <w:i w:val="false"/>
                <w:color w:val="000000"/>
                <w:sz w:val="20"/>
              </w:rPr>
              <w:t>- бөлме өсімдіктерін күтіп–баптау, ауланы гүлдендіру жұмыстарын орындау;</w:t>
            </w:r>
            <w:r>
              <w:br/>
            </w:r>
            <w:r>
              <w:rPr>
                <w:rFonts w:ascii="Times New Roman"/>
                <w:b w:val="false"/>
                <w:i w:val="false"/>
                <w:color w:val="000000"/>
                <w:sz w:val="20"/>
              </w:rPr>
              <w:t>
</w:t>
            </w:r>
            <w:r>
              <w:rPr>
                <w:rFonts w:ascii="Times New Roman"/>
                <w:b w:val="false"/>
                <w:i w:val="false"/>
                <w:color w:val="000000"/>
                <w:sz w:val="20"/>
              </w:rPr>
              <w:t>- табиғат бұрышындағы жануарларға қомқорлық жасау.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 xml:space="preserve">КҚ 3.1.4 </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педагогикалық практикаға дайындық</w:t>
            </w:r>
            <w:r>
              <w:br/>
            </w:r>
            <w:r>
              <w:rPr>
                <w:rFonts w:ascii="Times New Roman"/>
                <w:b w:val="false"/>
                <w:i w:val="false"/>
                <w:color w:val="000000"/>
                <w:sz w:val="20"/>
              </w:rPr>
              <w:t>
</w:t>
            </w:r>
            <w:r>
              <w:rPr>
                <w:rFonts w:ascii="Times New Roman"/>
                <w:b w:val="false"/>
                <w:i w:val="false"/>
                <w:color w:val="000000"/>
                <w:sz w:val="20"/>
              </w:rPr>
              <w:t xml:space="preserve">Практиканың бағдарламасымен, санитарлық–гигиеналық талаптарымен, жазғы сауықтыру топтарындағы ережелермен танысу. Мектепке дейінгі мекемелердегі жазғы жұмыстың үлгі жоспарын жоспарлау. Жазғы сауықтыру топтарындағы тәрбиешілердің жұмыс жүйесімен танысу. Балалармен ұйымдастырылатын спорттық ойындар, мерекелер, ертеңгілік тердің жоспарларын мен ойын–сауық сценарийларын құру. Ата–аналар мен жұмыс түрлерін ұйымдастыру. Баланың жеке тұлғасы мен ұжымды диагностикалау бойынша материалдар әзірлеу. Балалар мен ұжымды зерттеу әдістері: социометрия, балалардың белсенділіктерін, эмоцияларын, шығармашылық деңгейлерін, қызығушылықтарын анықтау әдістері. Еңбекті қорғау, техникалық қауіпсіздік, жолда жүру және өрт қауіпсіздігі техникалары. Балалар мен бүлдіршіндер бақшасының құжаттары.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кәсіптік тәжірибенің мақсаты мен міндеттеріне сай жоспарлау; </w:t>
            </w:r>
            <w:r>
              <w:br/>
            </w:r>
            <w:r>
              <w:rPr>
                <w:rFonts w:ascii="Times New Roman"/>
                <w:b w:val="false"/>
                <w:i w:val="false"/>
                <w:color w:val="000000"/>
                <w:sz w:val="20"/>
              </w:rPr>
              <w:t>
</w:t>
            </w:r>
            <w:r>
              <w:rPr>
                <w:rFonts w:ascii="Times New Roman"/>
                <w:b w:val="false"/>
                <w:i w:val="false"/>
                <w:color w:val="000000"/>
                <w:sz w:val="20"/>
              </w:rPr>
              <w:t>- техникалық және өрт қауіпсіздігі шараларының талаптарын орындау;</w:t>
            </w:r>
            <w:r>
              <w:br/>
            </w:r>
            <w:r>
              <w:rPr>
                <w:rFonts w:ascii="Times New Roman"/>
                <w:b w:val="false"/>
                <w:i w:val="false"/>
                <w:color w:val="000000"/>
                <w:sz w:val="20"/>
              </w:rPr>
              <w:t>
</w:t>
            </w:r>
            <w:r>
              <w:rPr>
                <w:rFonts w:ascii="Times New Roman"/>
                <w:b w:val="false"/>
                <w:i w:val="false"/>
                <w:color w:val="000000"/>
                <w:sz w:val="20"/>
              </w:rPr>
              <w:t>- балаларды психологиялық-педагогикалық дамыту бойынша жұмыстар жоспарлау, өткізу;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мектепке дейінгі мекемелерде жазғы жұмыстарды жоспарлау;</w:t>
            </w:r>
            <w:r>
              <w:br/>
            </w:r>
            <w:r>
              <w:rPr>
                <w:rFonts w:ascii="Times New Roman"/>
                <w:b w:val="false"/>
                <w:i w:val="false"/>
                <w:color w:val="000000"/>
                <w:sz w:val="20"/>
              </w:rPr>
              <w:t>
</w:t>
            </w:r>
            <w:r>
              <w:rPr>
                <w:rFonts w:ascii="Times New Roman"/>
                <w:b w:val="false"/>
                <w:i w:val="false"/>
                <w:color w:val="000000"/>
                <w:sz w:val="20"/>
              </w:rPr>
              <w:t>- спорттық ойындар, мерекелер, ертеңгіліктер мен ойын–сауық сценарийларын құру;</w:t>
            </w:r>
            <w:r>
              <w:br/>
            </w:r>
            <w:r>
              <w:rPr>
                <w:rFonts w:ascii="Times New Roman"/>
                <w:b w:val="false"/>
                <w:i w:val="false"/>
                <w:color w:val="000000"/>
                <w:sz w:val="20"/>
              </w:rPr>
              <w:t>
</w:t>
            </w:r>
            <w:r>
              <w:rPr>
                <w:rFonts w:ascii="Times New Roman"/>
                <w:b w:val="false"/>
                <w:i w:val="false"/>
                <w:color w:val="000000"/>
                <w:sz w:val="20"/>
              </w:rPr>
              <w:t>- ата–аналармен жұмыс түрлерін ұйымдастыру;</w:t>
            </w:r>
            <w:r>
              <w:br/>
            </w:r>
            <w:r>
              <w:rPr>
                <w:rFonts w:ascii="Times New Roman"/>
                <w:b w:val="false"/>
                <w:i w:val="false"/>
                <w:color w:val="000000"/>
                <w:sz w:val="20"/>
              </w:rPr>
              <w:t>
</w:t>
            </w:r>
            <w:r>
              <w:rPr>
                <w:rFonts w:ascii="Times New Roman"/>
                <w:b w:val="false"/>
                <w:i w:val="false"/>
                <w:color w:val="000000"/>
                <w:sz w:val="20"/>
              </w:rPr>
              <w:t>- жас ерекшелік топтарындағы балалармен оқу–тәрбие жұмыстарын ұйымдастыру;</w:t>
            </w:r>
            <w:r>
              <w:br/>
            </w:r>
            <w:r>
              <w:rPr>
                <w:rFonts w:ascii="Times New Roman"/>
                <w:b w:val="false"/>
                <w:i w:val="false"/>
                <w:color w:val="000000"/>
                <w:sz w:val="20"/>
              </w:rPr>
              <w:t>
</w:t>
            </w:r>
            <w:r>
              <w:rPr>
                <w:rFonts w:ascii="Times New Roman"/>
                <w:b w:val="false"/>
                <w:i w:val="false"/>
                <w:color w:val="000000"/>
                <w:sz w:val="20"/>
              </w:rPr>
              <w:t>- режимдік үрдістер мен сауықтыру шараларының жоспар конспектісін құрастыру;</w:t>
            </w:r>
            <w:r>
              <w:br/>
            </w:r>
            <w:r>
              <w:rPr>
                <w:rFonts w:ascii="Times New Roman"/>
                <w:b w:val="false"/>
                <w:i w:val="false"/>
                <w:color w:val="000000"/>
                <w:sz w:val="20"/>
              </w:rPr>
              <w:t>
</w:t>
            </w:r>
            <w:r>
              <w:rPr>
                <w:rFonts w:ascii="Times New Roman"/>
                <w:b w:val="false"/>
                <w:i w:val="false"/>
                <w:color w:val="000000"/>
                <w:sz w:val="20"/>
              </w:rPr>
              <w:t>- дидактика мен жеке пәндер әдістемелерін зерделеу барысында алған білімдерін шығармашылықпен пайдалану;</w:t>
            </w:r>
            <w:r>
              <w:br/>
            </w:r>
            <w:r>
              <w:rPr>
                <w:rFonts w:ascii="Times New Roman"/>
                <w:b w:val="false"/>
                <w:i w:val="false"/>
                <w:color w:val="000000"/>
                <w:sz w:val="20"/>
              </w:rPr>
              <w:t>
</w:t>
            </w:r>
            <w:r>
              <w:rPr>
                <w:rFonts w:ascii="Times New Roman"/>
                <w:b w:val="false"/>
                <w:i w:val="false"/>
                <w:color w:val="000000"/>
                <w:sz w:val="20"/>
              </w:rPr>
              <w:t xml:space="preserve">- балалардың ойын, еңбек, дене тәрбиесі іс әрекеттерін ұйымдастыру; </w:t>
            </w:r>
            <w:r>
              <w:br/>
            </w:r>
            <w:r>
              <w:rPr>
                <w:rFonts w:ascii="Times New Roman"/>
                <w:b w:val="false"/>
                <w:i w:val="false"/>
                <w:color w:val="000000"/>
                <w:sz w:val="20"/>
              </w:rPr>
              <w:t>
</w:t>
            </w:r>
            <w:r>
              <w:rPr>
                <w:rFonts w:ascii="Times New Roman"/>
                <w:b w:val="false"/>
                <w:i w:val="false"/>
                <w:color w:val="000000"/>
                <w:sz w:val="20"/>
              </w:rPr>
              <w:t xml:space="preserve">- көрнекі құралдар мен дидактикалық материалдар дайындау; </w:t>
            </w:r>
            <w:r>
              <w:br/>
            </w:r>
            <w:r>
              <w:rPr>
                <w:rFonts w:ascii="Times New Roman"/>
                <w:b w:val="false"/>
                <w:i w:val="false"/>
                <w:color w:val="000000"/>
                <w:sz w:val="20"/>
              </w:rPr>
              <w:t>
</w:t>
            </w:r>
            <w:r>
              <w:rPr>
                <w:rFonts w:ascii="Times New Roman"/>
                <w:b w:val="false"/>
                <w:i w:val="false"/>
                <w:color w:val="000000"/>
                <w:sz w:val="20"/>
              </w:rPr>
              <w:t>- инновациялық озық педагогикалық тәжірибелерді жұмыс барысында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 xml:space="preserve">КҚ 3.1.11 </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күні» практикасы</w:t>
            </w:r>
            <w:r>
              <w:br/>
            </w:r>
            <w:r>
              <w:rPr>
                <w:rFonts w:ascii="Times New Roman"/>
                <w:b w:val="false"/>
                <w:i w:val="false"/>
                <w:color w:val="000000"/>
                <w:sz w:val="20"/>
              </w:rPr>
              <w:t>
</w:t>
            </w:r>
            <w:r>
              <w:rPr>
                <w:rFonts w:ascii="Times New Roman"/>
                <w:b w:val="false"/>
                <w:i w:val="false"/>
                <w:color w:val="000000"/>
                <w:sz w:val="20"/>
              </w:rPr>
              <w:t>Алғашқы қоңырауға дайындық, қатысу, талдау. Мектепке дейінгі ұйымдар мен мектептегі оқу-тәрбие жұмыстарының сабақтастығы. Алғашқы күндердегі оқу-тәрбие жұмыстарын ұйымдастыру үрдісінің ерекшеліктерін бақылау. Оқушылардың алғашқы күндері, мектепке бейімделуі. Ата-аналармен жүргізілетін жұмыстары. Оқу–тәрбие процессінде қолданылатын педагогикалық технологиялар. Үзіліс кезіндегі сергіту сәттерін, ойындарды ұйымдастыру, мұғалімдерге көмек көрсету. Диагностикалау. Мұғалімнің бастауыш сынып оқушыларымен қарым–қатынасы.</w:t>
            </w:r>
            <w:r>
              <w:br/>
            </w:r>
            <w:r>
              <w:rPr>
                <w:rFonts w:ascii="Times New Roman"/>
                <w:b w:val="false"/>
                <w:i w:val="false"/>
                <w:color w:val="000000"/>
                <w:sz w:val="20"/>
              </w:rPr>
              <w:t>
</w:t>
            </w:r>
            <w:r>
              <w:rPr>
                <w:rFonts w:ascii="Times New Roman"/>
                <w:b w:val="false"/>
                <w:i w:val="false"/>
                <w:color w:val="000000"/>
                <w:sz w:val="20"/>
              </w:rPr>
              <w:t>Тәжірибе барысында қалыптастырылған құзыреттіліктердің тізімін құрастыру. Шығарма жазу. Теориялық білімдерін тәжірибемен ұштастыру. Диплом қорғау үшін материалдар жинақтау.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педагогикалық технологиялар мен көрнекі құралдар қолдану; </w:t>
            </w:r>
            <w:r>
              <w:br/>
            </w:r>
            <w:r>
              <w:rPr>
                <w:rFonts w:ascii="Times New Roman"/>
                <w:b w:val="false"/>
                <w:i w:val="false"/>
                <w:color w:val="000000"/>
                <w:sz w:val="20"/>
              </w:rPr>
              <w:t>
</w:t>
            </w:r>
            <w:r>
              <w:rPr>
                <w:rFonts w:ascii="Times New Roman"/>
                <w:b w:val="false"/>
                <w:i w:val="false"/>
                <w:color w:val="000000"/>
                <w:sz w:val="20"/>
              </w:rPr>
              <w:t xml:space="preserve">- оқушылардың бейімделу кезеңдері туралы күнделік толтыру; </w:t>
            </w:r>
            <w:r>
              <w:br/>
            </w:r>
            <w:r>
              <w:rPr>
                <w:rFonts w:ascii="Times New Roman"/>
                <w:b w:val="false"/>
                <w:i w:val="false"/>
                <w:color w:val="000000"/>
                <w:sz w:val="20"/>
              </w:rPr>
              <w:t>
</w:t>
            </w:r>
            <w:r>
              <w:rPr>
                <w:rFonts w:ascii="Times New Roman"/>
                <w:b w:val="false"/>
                <w:i w:val="false"/>
                <w:color w:val="000000"/>
                <w:sz w:val="20"/>
              </w:rPr>
              <w:t>- өз бетінше кәсіби іскерлігін дамыту, мұғалімге көмектесу;</w:t>
            </w:r>
            <w:r>
              <w:br/>
            </w:r>
            <w:r>
              <w:rPr>
                <w:rFonts w:ascii="Times New Roman"/>
                <w:b w:val="false"/>
                <w:i w:val="false"/>
                <w:color w:val="000000"/>
                <w:sz w:val="20"/>
              </w:rPr>
              <w:t>
</w:t>
            </w:r>
            <w:r>
              <w:rPr>
                <w:rFonts w:ascii="Times New Roman"/>
                <w:b w:val="false"/>
                <w:i w:val="false"/>
                <w:color w:val="000000"/>
                <w:sz w:val="20"/>
              </w:rPr>
              <w:t>- үзіліс кезінде түрлі дамытушылық, қызықты ойындар ұйымдастыру, оқушыларды қабылдау, үйлеріне жеткізу т.б. жұмыстарды орындау;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алғашқы күндердегі оқушылардың мектепке бейімделу кезеңін бақылау, талдау және ерекшеліктерін анықтау (мектепке дейінгі ұйымдар мен мектептегі оқу-тәрбие жұмыстарының сабақтастығына байланысты);</w:t>
            </w:r>
            <w:r>
              <w:br/>
            </w:r>
            <w:r>
              <w:rPr>
                <w:rFonts w:ascii="Times New Roman"/>
                <w:b w:val="false"/>
                <w:i w:val="false"/>
                <w:color w:val="000000"/>
                <w:sz w:val="20"/>
              </w:rPr>
              <w:t>
</w:t>
            </w:r>
            <w:r>
              <w:rPr>
                <w:rFonts w:ascii="Times New Roman"/>
                <w:b w:val="false"/>
                <w:i w:val="false"/>
                <w:color w:val="000000"/>
                <w:sz w:val="20"/>
              </w:rPr>
              <w:t>- бірінші сыныптағы оқу-тәрбие жұмысының жинақтау әдісі мен талаптары туралы білімдерін тереңдету;</w:t>
            </w:r>
            <w:r>
              <w:br/>
            </w:r>
            <w:r>
              <w:rPr>
                <w:rFonts w:ascii="Times New Roman"/>
                <w:b w:val="false"/>
                <w:i w:val="false"/>
                <w:color w:val="000000"/>
                <w:sz w:val="20"/>
              </w:rPr>
              <w:t>
</w:t>
            </w:r>
            <w:r>
              <w:rPr>
                <w:rFonts w:ascii="Times New Roman"/>
                <w:b w:val="false"/>
                <w:i w:val="false"/>
                <w:color w:val="000000"/>
                <w:sz w:val="20"/>
              </w:rPr>
              <w:t>- апталық оқу–тәрбие жұмыстарын жоспарлау;</w:t>
            </w:r>
            <w:r>
              <w:br/>
            </w:r>
            <w:r>
              <w:rPr>
                <w:rFonts w:ascii="Times New Roman"/>
                <w:b w:val="false"/>
                <w:i w:val="false"/>
                <w:color w:val="000000"/>
                <w:sz w:val="20"/>
              </w:rPr>
              <w:t>
</w:t>
            </w:r>
            <w:r>
              <w:rPr>
                <w:rFonts w:ascii="Times New Roman"/>
                <w:b w:val="false"/>
                <w:i w:val="false"/>
                <w:color w:val="000000"/>
                <w:sz w:val="20"/>
              </w:rPr>
              <w:t>- алғашқы күндердегі оқытудың мазмұнын, сабақтың әдіс</w:t>
            </w:r>
            <w:r>
              <w:br/>
            </w:r>
            <w:r>
              <w:rPr>
                <w:rFonts w:ascii="Times New Roman"/>
                <w:b w:val="false"/>
                <w:i w:val="false"/>
                <w:color w:val="000000"/>
                <w:sz w:val="20"/>
              </w:rPr>
              <w:t>
</w:t>
            </w:r>
            <w:r>
              <w:rPr>
                <w:rFonts w:ascii="Times New Roman"/>
                <w:b w:val="false"/>
                <w:i w:val="false"/>
                <w:color w:val="000000"/>
                <w:sz w:val="20"/>
              </w:rPr>
              <w:t>– тәсілдерін зерделеу;</w:t>
            </w:r>
            <w:r>
              <w:br/>
            </w:r>
            <w:r>
              <w:rPr>
                <w:rFonts w:ascii="Times New Roman"/>
                <w:b w:val="false"/>
                <w:i w:val="false"/>
                <w:color w:val="000000"/>
                <w:sz w:val="20"/>
              </w:rPr>
              <w:t>
</w:t>
            </w:r>
            <w:r>
              <w:rPr>
                <w:rFonts w:ascii="Times New Roman"/>
                <w:b w:val="false"/>
                <w:i w:val="false"/>
                <w:color w:val="000000"/>
                <w:sz w:val="20"/>
              </w:rPr>
              <w:t>- бірінші сынып оқушыларының ата-аналарымен жүргізілетін жұмыстардың мазмұны мен ерекшеліктерін зерделеу және ата-ананың 1 - сыныпқа оқушыны даярлаудағы ролін анықтау;</w:t>
            </w:r>
            <w:r>
              <w:br/>
            </w:r>
            <w:r>
              <w:rPr>
                <w:rFonts w:ascii="Times New Roman"/>
                <w:b w:val="false"/>
                <w:i w:val="false"/>
                <w:color w:val="000000"/>
                <w:sz w:val="20"/>
              </w:rPr>
              <w:t>
</w:t>
            </w:r>
            <w:r>
              <w:rPr>
                <w:rFonts w:ascii="Times New Roman"/>
                <w:b w:val="false"/>
                <w:i w:val="false"/>
                <w:color w:val="000000"/>
                <w:sz w:val="20"/>
              </w:rPr>
              <w:t>- алғашқы күндердегі оқушының мектепке бейімделуін диагностикалау және талдау жүргізу және балалардың мектепке дайындық деңгейін анықтау.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r>
              <w:br/>
            </w:r>
            <w:r>
              <w:rPr>
                <w:rFonts w:ascii="Times New Roman"/>
                <w:b w:val="false"/>
                <w:i w:val="false"/>
                <w:color w:val="000000"/>
                <w:sz w:val="20"/>
              </w:rPr>
              <w:t>
</w:t>
            </w:r>
            <w:r>
              <w:rPr>
                <w:rFonts w:ascii="Times New Roman"/>
                <w:b w:val="false"/>
                <w:i w:val="false"/>
                <w:color w:val="000000"/>
                <w:sz w:val="20"/>
              </w:rPr>
              <w:t>Практика базаларымен танысу. Барлық пәндер бойынша практикант папкасын әзірлеу.</w:t>
            </w:r>
            <w:r>
              <w:br/>
            </w:r>
            <w:r>
              <w:rPr>
                <w:rFonts w:ascii="Times New Roman"/>
                <w:b w:val="false"/>
                <w:i w:val="false"/>
                <w:color w:val="000000"/>
                <w:sz w:val="20"/>
              </w:rPr>
              <w:t>
</w:t>
            </w:r>
            <w:r>
              <w:rPr>
                <w:rFonts w:ascii="Times New Roman"/>
                <w:b w:val="false"/>
                <w:i w:val="false"/>
                <w:color w:val="000000"/>
                <w:sz w:val="20"/>
              </w:rPr>
              <w:t>Білім көрмесіне дайындалу. Мектепке дейінгі мекемелерде өз беттерімен жұмыс жүргізуге дайындалу. Болашақ тәрбиеші портфолиосын қорғау. Жобалардың тұсаукесерлерін жасау.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пәндер бойынша технологияны қолдану;</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болашақ тәрбиеші портфолиосын әзірлеу; </w:t>
            </w:r>
            <w:r>
              <w:br/>
            </w:r>
            <w:r>
              <w:rPr>
                <w:rFonts w:ascii="Times New Roman"/>
                <w:b w:val="false"/>
                <w:i w:val="false"/>
                <w:color w:val="000000"/>
                <w:sz w:val="20"/>
              </w:rPr>
              <w:t>
</w:t>
            </w:r>
            <w:r>
              <w:rPr>
                <w:rFonts w:ascii="Times New Roman"/>
                <w:b w:val="false"/>
                <w:i w:val="false"/>
                <w:color w:val="000000"/>
                <w:sz w:val="20"/>
              </w:rPr>
              <w:t>- білім алушылардың алдыңғы курстарда алған педагогикалық білім, білік және дағдыларын жетілдіру, олардың дербес кәсіби-педагогикалық іс-әрекетке дайындықтарының деңгейлерін анықтау;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сабақтар мен режимдік процестердің конспект</w:t>
            </w:r>
            <w:r>
              <w:rPr>
                <w:rFonts w:ascii="Times New Roman"/>
                <w:b w:val="false"/>
                <w:i w:val="false"/>
                <w:color w:val="000000"/>
                <w:sz w:val="20"/>
              </w:rPr>
              <w:t xml:space="preserve">– жоспарларын құрастыру; </w:t>
            </w:r>
            <w:r>
              <w:br/>
            </w:r>
            <w:r>
              <w:rPr>
                <w:rFonts w:ascii="Times New Roman"/>
                <w:b w:val="false"/>
                <w:i w:val="false"/>
                <w:color w:val="000000"/>
                <w:sz w:val="20"/>
              </w:rPr>
              <w:t>
</w:t>
            </w:r>
            <w:r>
              <w:rPr>
                <w:rFonts w:ascii="Times New Roman"/>
                <w:b w:val="false"/>
                <w:i w:val="false"/>
                <w:color w:val="000000"/>
                <w:sz w:val="20"/>
              </w:rPr>
              <w:t>- пәндер бойынша әдістемелік ақпараттар іздеу, алу жолдарын меңгеру;</w:t>
            </w:r>
            <w:r>
              <w:br/>
            </w:r>
            <w:r>
              <w:rPr>
                <w:rFonts w:ascii="Times New Roman"/>
                <w:b w:val="false"/>
                <w:i w:val="false"/>
                <w:color w:val="000000"/>
                <w:sz w:val="20"/>
              </w:rPr>
              <w:t>
</w:t>
            </w:r>
            <w:r>
              <w:rPr>
                <w:rFonts w:ascii="Times New Roman"/>
                <w:b w:val="false"/>
                <w:i w:val="false"/>
                <w:color w:val="000000"/>
                <w:sz w:val="20"/>
              </w:rPr>
              <w:t>- компьютерді, интерактивті тақтаны және Интернет жүйесін сабақта қолдану тәсілдерін меңгеру.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КҚ 3.1.12 </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педагогикалық практика </w:t>
            </w:r>
            <w:r>
              <w:br/>
            </w:r>
            <w:r>
              <w:rPr>
                <w:rFonts w:ascii="Times New Roman"/>
                <w:b w:val="false"/>
                <w:i w:val="false"/>
                <w:color w:val="000000"/>
                <w:sz w:val="20"/>
              </w:rPr>
              <w:t>
</w:t>
            </w:r>
            <w:r>
              <w:rPr>
                <w:rFonts w:ascii="Times New Roman"/>
                <w:b w:val="false"/>
                <w:i w:val="false"/>
                <w:color w:val="000000"/>
                <w:sz w:val="20"/>
              </w:rPr>
              <w:t>Мектепке дейінгі сауықтыру және қайта қалпына келтіру ұйымдары. Ұйымдастырушылық – педагогикалық жұмыстар. Педагогикалық ұжым. Жас ерекшелігі, физиологиялық және психологиялық ерекшелік топтарындағы балалармен жұмыс. Жазғы оқу–тәрбие және сауықтыру жұмыстары. Мерекелік байқаулар, сайыстар, ойын-сауықтар, саяхаттар. Балалардың көркем әдебиет арқылы патриоттық, адамгершілік сезімдерін тәрбиелеу. Ата-аналармен жүргізілетін жұмыстар. Педагогикалық-психологиялық диагностика. Техникалық және өрт қауіпсіздігі шаралары.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жазғы оқу–тәрбие және сауықтыру жұмыстарының жоспарын құру;</w:t>
            </w:r>
            <w:r>
              <w:br/>
            </w:r>
            <w:r>
              <w:rPr>
                <w:rFonts w:ascii="Times New Roman"/>
                <w:b w:val="false"/>
                <w:i w:val="false"/>
                <w:color w:val="000000"/>
                <w:sz w:val="20"/>
              </w:rPr>
              <w:t>
</w:t>
            </w:r>
            <w:r>
              <w:rPr>
                <w:rFonts w:ascii="Times New Roman"/>
                <w:b w:val="false"/>
                <w:i w:val="false"/>
                <w:color w:val="000000"/>
                <w:sz w:val="20"/>
              </w:rPr>
              <w:t>- мерекелік байқаулар, сайыстар, ойын-сауықтар, саяхаттар ұйымдастыру талаптарын орындау;</w:t>
            </w:r>
            <w:r>
              <w:br/>
            </w:r>
            <w:r>
              <w:rPr>
                <w:rFonts w:ascii="Times New Roman"/>
                <w:b w:val="false"/>
                <w:i w:val="false"/>
                <w:color w:val="000000"/>
                <w:sz w:val="20"/>
              </w:rPr>
              <w:t>
</w:t>
            </w:r>
            <w:r>
              <w:rPr>
                <w:rFonts w:ascii="Times New Roman"/>
                <w:b w:val="false"/>
                <w:i w:val="false"/>
                <w:color w:val="000000"/>
                <w:sz w:val="20"/>
              </w:rPr>
              <w:t>- тәрбие жүмыстарының мақсаты мен міндеттерін анықтау;</w:t>
            </w:r>
            <w:r>
              <w:br/>
            </w:r>
            <w:r>
              <w:rPr>
                <w:rFonts w:ascii="Times New Roman"/>
                <w:b w:val="false"/>
                <w:i w:val="false"/>
                <w:color w:val="000000"/>
                <w:sz w:val="20"/>
              </w:rPr>
              <w:t>
</w:t>
            </w:r>
            <w:r>
              <w:rPr>
                <w:rFonts w:ascii="Times New Roman"/>
                <w:b w:val="false"/>
                <w:i w:val="false"/>
                <w:color w:val="000000"/>
                <w:sz w:val="20"/>
              </w:rPr>
              <w:t>- педагогикалық іс-әрекетті талдап, пайымдап отыру, күнделік жүргізу;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жазғы лагерь жағдайында балалармен және жасөспірімдермен педагогикалық дұрыс қарым-қатынас орнату;</w:t>
            </w:r>
            <w:r>
              <w:br/>
            </w:r>
            <w:r>
              <w:rPr>
                <w:rFonts w:ascii="Times New Roman"/>
                <w:b w:val="false"/>
                <w:i w:val="false"/>
                <w:color w:val="000000"/>
                <w:sz w:val="20"/>
              </w:rPr>
              <w:t>
</w:t>
            </w:r>
            <w:r>
              <w:rPr>
                <w:rFonts w:ascii="Times New Roman"/>
                <w:b w:val="false"/>
                <w:i w:val="false"/>
                <w:color w:val="000000"/>
                <w:sz w:val="20"/>
              </w:rPr>
              <w:t>- жоспар негізінде әртүрлі танымдық іс-шараларды ұйымдастыру;</w:t>
            </w:r>
            <w:r>
              <w:br/>
            </w:r>
            <w:r>
              <w:rPr>
                <w:rFonts w:ascii="Times New Roman"/>
                <w:b w:val="false"/>
                <w:i w:val="false"/>
                <w:color w:val="000000"/>
                <w:sz w:val="20"/>
              </w:rPr>
              <w:t>
</w:t>
            </w:r>
            <w:r>
              <w:rPr>
                <w:rFonts w:ascii="Times New Roman"/>
                <w:b w:val="false"/>
                <w:i w:val="false"/>
                <w:color w:val="000000"/>
                <w:sz w:val="20"/>
              </w:rPr>
              <w:t>- ата-аналармен жұмыс жүргізу;</w:t>
            </w:r>
            <w:r>
              <w:br/>
            </w:r>
            <w:r>
              <w:rPr>
                <w:rFonts w:ascii="Times New Roman"/>
                <w:b w:val="false"/>
                <w:i w:val="false"/>
                <w:color w:val="000000"/>
                <w:sz w:val="20"/>
              </w:rPr>
              <w:t>
</w:t>
            </w:r>
            <w:r>
              <w:rPr>
                <w:rFonts w:ascii="Times New Roman"/>
                <w:b w:val="false"/>
                <w:i w:val="false"/>
                <w:color w:val="000000"/>
                <w:sz w:val="20"/>
              </w:rPr>
              <w:t>- педагогикалық және психологиялық диагностикалау;</w:t>
            </w:r>
            <w:r>
              <w:br/>
            </w:r>
            <w:r>
              <w:rPr>
                <w:rFonts w:ascii="Times New Roman"/>
                <w:b w:val="false"/>
                <w:i w:val="false"/>
                <w:color w:val="000000"/>
                <w:sz w:val="20"/>
              </w:rPr>
              <w:t>
</w:t>
            </w:r>
            <w:r>
              <w:rPr>
                <w:rFonts w:ascii="Times New Roman"/>
                <w:b w:val="false"/>
                <w:i w:val="false"/>
                <w:color w:val="000000"/>
                <w:sz w:val="20"/>
              </w:rPr>
              <w:t>- техникалық және өрт қауіпсіздігі шараларының талаптарын орындау;</w:t>
            </w:r>
            <w:r>
              <w:br/>
            </w:r>
            <w:r>
              <w:rPr>
                <w:rFonts w:ascii="Times New Roman"/>
                <w:b w:val="false"/>
                <w:i w:val="false"/>
                <w:color w:val="000000"/>
                <w:sz w:val="20"/>
              </w:rPr>
              <w:t>
</w:t>
            </w:r>
            <w:r>
              <w:rPr>
                <w:rFonts w:ascii="Times New Roman"/>
                <w:b w:val="false"/>
                <w:i w:val="false"/>
                <w:color w:val="000000"/>
                <w:sz w:val="20"/>
              </w:rPr>
              <w:t>- педагогикалық этика талаптарын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және байқау практикасы - «Тәрбиешінің алғашқы қадамы» </w:t>
            </w:r>
            <w:r>
              <w:br/>
            </w:r>
            <w:r>
              <w:rPr>
                <w:rFonts w:ascii="Times New Roman"/>
                <w:b w:val="false"/>
                <w:i w:val="false"/>
                <w:color w:val="000000"/>
                <w:sz w:val="20"/>
              </w:rPr>
              <w:t>
</w:t>
            </w:r>
            <w:r>
              <w:rPr>
                <w:rFonts w:ascii="Times New Roman"/>
                <w:b w:val="false"/>
                <w:i w:val="false"/>
                <w:color w:val="000000"/>
                <w:sz w:val="20"/>
              </w:rPr>
              <w:t>Мектепке дейінгі мекеме (ұйым) базасымен таныстыру. Практика мақсаты, мазмұны, міндеттерімен таныстыру. Меңгеруші, әдіскер және тәрбиешілермен танысу. Ерте жастағы (1-3 жас) топ балаларының психологиялық даму ерекшеліктерін зерттеу. Режимдік сәттерді бақылау, сабақ өту барысын, ойын әрекетін ұйымдастыруын бақылау, талдау. Тәрбиешінің жұмыс жоспары. Тәрбиеші және көмекшінің жұмысын бақылау, талдау. Жас ерекшелік топтарындағы оқу–тәрбие бағдарлама</w:t>
            </w:r>
            <w:r>
              <w:rPr>
                <w:rFonts w:ascii="Times New Roman"/>
                <w:b w:val="false"/>
                <w:i w:val="false"/>
                <w:color w:val="000000"/>
                <w:sz w:val="20"/>
              </w:rPr>
              <w:t xml:space="preserve">сының мазмұнын салыстыру. Тәрбиешімен бірлесе жұмыс атқару. Білім алушылар бөлінген жас ерекшелік топтарда режимдік сәттерді өз бетінше өткізу. </w:t>
            </w:r>
            <w:r>
              <w:br/>
            </w:r>
            <w:r>
              <w:rPr>
                <w:rFonts w:ascii="Times New Roman"/>
                <w:b w:val="false"/>
                <w:i w:val="false"/>
                <w:color w:val="000000"/>
                <w:sz w:val="20"/>
              </w:rPr>
              <w:t>
</w:t>
            </w:r>
            <w:r>
              <w:rPr>
                <w:rFonts w:ascii="Times New Roman"/>
                <w:b w:val="false"/>
                <w:i w:val="false"/>
                <w:color w:val="000000"/>
                <w:sz w:val="20"/>
              </w:rPr>
              <w:t>«Тәрбиеші және тәрбиешінің көмекшісі» Мектепке дейінгі кіші жастағы (4 - 6 жасқа дейінгі) топ балаларының режимдік процестерді, сабақтарды, ата-аналармен жұмыстарын бақылап, талдау. Жас ерекшелік топтардағы жұмыстардың бағдарламалық мазмұны. Топтарға бөлу, топтағы балалардың психологиялық даму ерекшеліктерін диагностикалау. Режимдік сәттерді өз бетінше өткізу, балаларда мәдени–гигиеналық дағдыларды және өзін-өзі қызмет ету дағдыларын тәрбиелеу. Сауықтыру - шынықтыру шараларын ұйымдастыру. Еңбек іс-әрекеті бойынша үлгі сабақ көрсету. Режимдік сәттерді жеке балалармен жұмыстарды өз бетінше өткізу. Балалар бақшасында ақыл-ой тәрбиесі бойынша тәрбиешінің жұмыс түрлері, қолданған оқу, көрнекі құралдарын және дидактикалық материалдарын бақылау, талдау. Тәрбиешімен бірге жұмыс атқару. Режимдік сәттерді, табиғаттағы еңбек әрекетін өз бетінше өткізу Эстетикалық тәрбие бойынша тапсырманы орындау. Ойын-әрекетінен үлгі сабақ көру. Ойын бұрышы, педагогикалық талапқа сай жабдықталуы (барлық жас ерекшелік топтарында) бақылау, талдау. Тәрбиешінің сабақта, серуенде, ойын ұйымдастыруда қолданған педагогикалық технологиясының тиімділігін, балалардың дербес іс-әрекеттерін бақылап, талдау.</w:t>
            </w:r>
            <w:r>
              <w:br/>
            </w:r>
            <w:r>
              <w:rPr>
                <w:rFonts w:ascii="Times New Roman"/>
                <w:b w:val="false"/>
                <w:i w:val="false"/>
                <w:color w:val="000000"/>
                <w:sz w:val="20"/>
              </w:rPr>
              <w:t>
</w:t>
            </w:r>
            <w:r>
              <w:rPr>
                <w:rFonts w:ascii="Times New Roman"/>
                <w:b w:val="false"/>
                <w:i w:val="false"/>
                <w:color w:val="000000"/>
                <w:sz w:val="20"/>
              </w:rPr>
              <w:t>«Жас ерекшелік топтарындағы тәрбиешінің іс-әрекеті» Тәрбиешінің балалармен еңбек іс-әрекетінің ұйымдастыруын бақылау, талдау (ұжымдық еңбек, кезекшілік, еңбек тапсырмасы) жеке балаларда еңбекке іскерліктері мен дағдыларының қалыптасуын бақылау. Режимдік сәттерді өз бетінше өткізу, сенсорлық тәрбие бойынша жұмыстар ұйымдастыру, «Дене шынықтыру» пәнінен тапсырманы орындау. Тәрбиешінің жұмысын бақылау, көмек көрсету. Әдістемелік жұмыс бұрышына, жоспарына, құжаттарының жүргізілуіне назар аудару. Серуен кезінде балалармен ауладағы құстарға қамқорлық жұмыстарын жүргізу. Тәрбиешінің серуен кезінде балалармен табиғат құбылысын бақылаудағы басшылығы. Ойын бұрышында, ойын әрекетін және режимдік сәттерді өз бетінше өткізу. Ақыл-ой тәрбиесі бойынша жұмыстар жүргізу. Тіл дамыту әдістемесінен (қоршаған ортамен таныстыру) жас ерекшелік топтарда үлгі сабақтар бақылау, талдау. Балаларда мәдени-гигиеналық дағдыларын қалыптастыру, өзі-өзіне қызмет жасауын басшылыққа алу. Патриоттық тәрбие бойынша жұмыстар жүргізу. Күннің екінші жартысында балалардың кезекшілік әрекетін ұйымдастыру. Психологиялық диагностика жүргізу. Ертеңгі бой сергіту жаттығуларынан үлгі, бақылау, талдау. Гигиеналық талаптар, тәрбиешінің рөлі. Режимдік сәттерді, ертеңгі бой сергіту жаттығуларды өз бетінше өткізу, ата-аналармен жұмыс, ата-аналар бұрышын безендіру. Қоршаған орта объектілерімен табиғи құбылыстарын бақылау, талдау. «Өзін-өзі тану» әдістемесінен жас ерекшелік топтарда үлгі сабақтар. (бақылау, талдау.) Жас ерекшелік топтардағы ата–аналар жиналысына қатысу, ата–аналарға арналған тақырыптық көрмелерді бақылау және талдау.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мектепке дейінгі ұйымдардың базасымен, оқу–тәрбие жұмыстарының әдіс-тәсілдерімен танысу;</w:t>
            </w:r>
            <w:r>
              <w:br/>
            </w:r>
            <w:r>
              <w:rPr>
                <w:rFonts w:ascii="Times New Roman"/>
                <w:b w:val="false"/>
                <w:i w:val="false"/>
                <w:color w:val="000000"/>
                <w:sz w:val="20"/>
              </w:rPr>
              <w:t>
</w:t>
            </w:r>
            <w:r>
              <w:rPr>
                <w:rFonts w:ascii="Times New Roman"/>
                <w:b w:val="false"/>
                <w:i w:val="false"/>
                <w:color w:val="000000"/>
                <w:sz w:val="20"/>
              </w:rPr>
              <w:t xml:space="preserve">- балалармен оқу–тәрбие жұмыстарын ұйымдастыруды педагогикалық жетілдіру; </w:t>
            </w:r>
            <w:r>
              <w:br/>
            </w:r>
            <w:r>
              <w:rPr>
                <w:rFonts w:ascii="Times New Roman"/>
                <w:b w:val="false"/>
                <w:i w:val="false"/>
                <w:color w:val="000000"/>
                <w:sz w:val="20"/>
              </w:rPr>
              <w:t>
</w:t>
            </w:r>
            <w:r>
              <w:rPr>
                <w:rFonts w:ascii="Times New Roman"/>
                <w:b w:val="false"/>
                <w:i w:val="false"/>
                <w:color w:val="000000"/>
                <w:sz w:val="20"/>
              </w:rPr>
              <w:t xml:space="preserve">- естиярлар топтарындағы оқу-тәрбие жұмыстарының түрлерімен, әдіс-тәсілдерімен танысу; </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оқу–тәрбие жұмыстарын жоспарлай білу, балалармен іс–шаралар өткізуде білімдерін, біліктіліктерін іскерлікпен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білім алушыларда балалармен оқу–тәрбие жұмыстарын ұйымдастырудың алғашқы педагогикалық біліктіліктер мен дағдыларын қалыптастыру;</w:t>
            </w:r>
            <w:r>
              <w:br/>
            </w:r>
            <w:r>
              <w:rPr>
                <w:rFonts w:ascii="Times New Roman"/>
                <w:b w:val="false"/>
                <w:i w:val="false"/>
                <w:color w:val="000000"/>
                <w:sz w:val="20"/>
              </w:rPr>
              <w:t>
</w:t>
            </w:r>
            <w:r>
              <w:rPr>
                <w:rFonts w:ascii="Times New Roman"/>
                <w:b w:val="false"/>
                <w:i w:val="false"/>
                <w:color w:val="000000"/>
                <w:sz w:val="20"/>
              </w:rPr>
              <w:t>- педагогикалық мамандыққа деген сүйіспеншіліктерін арттыру білім алушылармен мектепке дейінгі ұйымдардағы оқу–тәрбие жұмыстарын жоспарлау, білікті кадрлардың балалар іс-әрекеттерін ұйымдастырудағы білімдерін, біліктіліктерін, дағдыларын іскерлікпен пайдалану жағдайын бақылау және үйрену;</w:t>
            </w:r>
            <w:r>
              <w:br/>
            </w:r>
            <w:r>
              <w:rPr>
                <w:rFonts w:ascii="Times New Roman"/>
                <w:b w:val="false"/>
                <w:i w:val="false"/>
                <w:color w:val="000000"/>
                <w:sz w:val="20"/>
              </w:rPr>
              <w:t>
</w:t>
            </w:r>
            <w:r>
              <w:rPr>
                <w:rFonts w:ascii="Times New Roman"/>
                <w:b w:val="false"/>
                <w:i w:val="false"/>
                <w:color w:val="000000"/>
                <w:sz w:val="20"/>
              </w:rPr>
              <w:t>- 1-кішкентайлар және 2-кішкентай топтарындағы оқу-тәрбие жұмыстарының түрлерін, нысандарын тәрбиеші мен әдіскердің көмегімен ұйымдастыруға үйрену;</w:t>
            </w:r>
            <w:r>
              <w:br/>
            </w:r>
            <w:r>
              <w:rPr>
                <w:rFonts w:ascii="Times New Roman"/>
                <w:b w:val="false"/>
                <w:i w:val="false"/>
                <w:color w:val="000000"/>
                <w:sz w:val="20"/>
              </w:rPr>
              <w:t>
</w:t>
            </w:r>
            <w:r>
              <w:rPr>
                <w:rFonts w:ascii="Times New Roman"/>
                <w:b w:val="false"/>
                <w:i w:val="false"/>
                <w:color w:val="000000"/>
                <w:sz w:val="20"/>
              </w:rPr>
              <w:t xml:space="preserve">- білім алушылармен мектепке дейінгі ұйымдардағы оқу- тәрбие жұмыстарын жоспарлау, білікті кадрлардың балалар іс-әрекеттерін ұйымдастырудағы білімдерін, біліктіліктерін, дағдыларын іскерлікпен пайдалану жағдайын бақылау және үйрену; </w:t>
            </w:r>
            <w:r>
              <w:br/>
            </w:r>
            <w:r>
              <w:rPr>
                <w:rFonts w:ascii="Times New Roman"/>
                <w:b w:val="false"/>
                <w:i w:val="false"/>
                <w:color w:val="000000"/>
                <w:sz w:val="20"/>
              </w:rPr>
              <w:t>
</w:t>
            </w:r>
            <w:r>
              <w:rPr>
                <w:rFonts w:ascii="Times New Roman"/>
                <w:b w:val="false"/>
                <w:i w:val="false"/>
                <w:color w:val="000000"/>
                <w:sz w:val="20"/>
              </w:rPr>
              <w:t xml:space="preserve">- естиярлар және ересектер топтарындағы оқу-тәрбие жұмыстарының түрлерін, нысандарын тәрбиеші мен әдіскердің көмегімен ұйымдастыруға үйрену; </w:t>
            </w:r>
            <w:r>
              <w:br/>
            </w:r>
            <w:r>
              <w:rPr>
                <w:rFonts w:ascii="Times New Roman"/>
                <w:b w:val="false"/>
                <w:i w:val="false"/>
                <w:color w:val="000000"/>
                <w:sz w:val="20"/>
              </w:rPr>
              <w:t>
</w:t>
            </w:r>
            <w:r>
              <w:rPr>
                <w:rFonts w:ascii="Times New Roman"/>
                <w:b w:val="false"/>
                <w:i w:val="false"/>
                <w:color w:val="000000"/>
                <w:sz w:val="20"/>
              </w:rPr>
              <w:t>- мектепке даярлық топтарындағы оқу-тәрбие жұмыстарының түрлерін, нысандарын тәрбиеші мен әдіскердің көмегімен ұйымдастыруға үйрену;</w:t>
            </w:r>
            <w:r>
              <w:br/>
            </w:r>
            <w:r>
              <w:rPr>
                <w:rFonts w:ascii="Times New Roman"/>
                <w:b w:val="false"/>
                <w:i w:val="false"/>
                <w:color w:val="000000"/>
                <w:sz w:val="20"/>
              </w:rPr>
              <w:t>
</w:t>
            </w:r>
            <w:r>
              <w:rPr>
                <w:rFonts w:ascii="Times New Roman"/>
                <w:b w:val="false"/>
                <w:i w:val="false"/>
                <w:color w:val="000000"/>
                <w:sz w:val="20"/>
              </w:rPr>
              <w:t xml:space="preserve">- әрбір баланың жеке және жас ерекшеліктерін ескере отырып, балалар ұйымымен дербес жұмыс жүргізу;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практикалары</w:t>
            </w:r>
            <w:r>
              <w:br/>
            </w:r>
            <w:r>
              <w:rPr>
                <w:rFonts w:ascii="Times New Roman"/>
                <w:b w:val="false"/>
                <w:i w:val="false"/>
                <w:color w:val="000000"/>
                <w:sz w:val="20"/>
              </w:rPr>
              <w:t>
</w:t>
            </w:r>
            <w:r>
              <w:rPr>
                <w:rFonts w:ascii="Times New Roman"/>
                <w:b w:val="false"/>
                <w:i w:val="false"/>
                <w:color w:val="000000"/>
                <w:sz w:val="20"/>
              </w:rPr>
              <w:t>010102 3 – Тәрбиеші - ана (патронат тәрбиешісі) біліктілігі бойынша</w:t>
            </w:r>
            <w:r>
              <w:br/>
            </w:r>
            <w:r>
              <w:rPr>
                <w:rFonts w:ascii="Times New Roman"/>
                <w:b w:val="false"/>
                <w:i w:val="false"/>
                <w:color w:val="000000"/>
                <w:sz w:val="20"/>
              </w:rPr>
              <w:t>
</w:t>
            </w:r>
            <w:r>
              <w:rPr>
                <w:rFonts w:ascii="Times New Roman"/>
                <w:b w:val="false"/>
                <w:i w:val="false"/>
                <w:color w:val="000000"/>
                <w:sz w:val="20"/>
              </w:rPr>
              <w:t xml:space="preserve">Базалық мектепке дейінгі ұжымдардың базасымен, педагогикалық ұжым мен жас ерекшелік топтарындағы балалармен танысу. Оқу–тәрбие жұмыстарының жоспарын құру. Әлеуметтік педагогтың жұмыстарын жоспарлау және ұйымдастыру. Балаға әлеуметтік - психологиялық көмек көрсету. Психологиялық – педагогикалық диагностика жүргізу. Әлеуметтік педагогтің ерекше категориялы балалармен жұмысы. Балаларды әлеуметтік қорғау. Тәрбиеленуші мен баланың құқығы мен бостандығын жүзеге асыратын әлеуметтік қорғау мен көмек беру бойынша шаралар қолдану. Тәжірибе күнделіктері мен есеп жүргізу. Педагогикалық кеңестерге қатысу. Ата-аналармен жұмыс жүргізу. Балаларға мінездеме жазу. Теориялық білімдерін тәжірибемен ұштастыру. Диплом қорғау үшін материалдар жинақтау. Әлеуметтік педагог және оның кәсіби іс-әрекеті. Балалардың ақыл-ой және физиологиялық қабілеттерінің дамуына жағдай жасау, олардың қызығушылығы мен қабілеттерін анықтау. Тәрбиеленуші мен баланың мінезіндегі ауытқушылықтарды, қайшылықты жағдаяттарды, қызығушылықтарын және қажеттіліктерін, қиыншылықтары мен проблемаларын анықтау және оларға дер кезінде әлеуметтік қолдау көрсету. Балаға отбасында еріп жүру кезінде кәсіби (заңдық, материалдық, психологиялық, </w:t>
            </w:r>
            <w:r>
              <w:br/>
            </w:r>
            <w:r>
              <w:rPr>
                <w:rFonts w:ascii="Times New Roman"/>
                <w:b w:val="false"/>
                <w:i w:val="false"/>
                <w:color w:val="000000"/>
                <w:sz w:val="20"/>
              </w:rPr>
              <w:t>
</w:t>
            </w:r>
            <w:r>
              <w:rPr>
                <w:rFonts w:ascii="Times New Roman"/>
                <w:b w:val="false"/>
                <w:i w:val="false"/>
                <w:color w:val="000000"/>
                <w:sz w:val="20"/>
              </w:rPr>
              <w:t>медициналық) патронатты тәрбиелеу мәселелері. Балаларға қажетті әлеуметтік-ақпараттық, әлеуметтік-құқықтық, әлеуметтік-реабилитациялық, әлеуметтік-психологиялық, әлеуметтік-педагогикалық көмек көрсету.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балалармен жүргізілетін оқу-тәрбие жұмыстарын ұйымдастыру;</w:t>
            </w:r>
            <w:r>
              <w:br/>
            </w:r>
            <w:r>
              <w:rPr>
                <w:rFonts w:ascii="Times New Roman"/>
                <w:b w:val="false"/>
                <w:i w:val="false"/>
                <w:color w:val="000000"/>
                <w:sz w:val="20"/>
              </w:rPr>
              <w:t>
</w:t>
            </w:r>
            <w:r>
              <w:rPr>
                <w:rFonts w:ascii="Times New Roman"/>
                <w:b w:val="false"/>
                <w:i w:val="false"/>
                <w:color w:val="000000"/>
                <w:sz w:val="20"/>
              </w:rPr>
              <w:t xml:space="preserve">- озық педагогикалық тәжірибелерді оқып-үйрену, талдау жасау; </w:t>
            </w:r>
            <w:r>
              <w:br/>
            </w:r>
            <w:r>
              <w:rPr>
                <w:rFonts w:ascii="Times New Roman"/>
                <w:b w:val="false"/>
                <w:i w:val="false"/>
                <w:color w:val="000000"/>
                <w:sz w:val="20"/>
              </w:rPr>
              <w:t>
</w:t>
            </w:r>
            <w:r>
              <w:rPr>
                <w:rFonts w:ascii="Times New Roman"/>
                <w:b w:val="false"/>
                <w:i w:val="false"/>
                <w:color w:val="000000"/>
                <w:sz w:val="20"/>
              </w:rPr>
              <w:t>- ата–аналармен жұмыс түрлерін ұйымдастыру;</w:t>
            </w:r>
            <w:r>
              <w:br/>
            </w:r>
            <w:r>
              <w:rPr>
                <w:rFonts w:ascii="Times New Roman"/>
                <w:b w:val="false"/>
                <w:i w:val="false"/>
                <w:color w:val="000000"/>
                <w:sz w:val="20"/>
              </w:rPr>
              <w:t>
</w:t>
            </w:r>
            <w:r>
              <w:rPr>
                <w:rFonts w:ascii="Times New Roman"/>
                <w:b w:val="false"/>
                <w:i w:val="false"/>
                <w:color w:val="000000"/>
                <w:sz w:val="20"/>
              </w:rPr>
              <w:t>- өзін-өзі құқықтық тәрбиелеуді және ақпараттық жағынан хабардар болу;</w:t>
            </w:r>
            <w:r>
              <w:br/>
            </w:r>
            <w:r>
              <w:rPr>
                <w:rFonts w:ascii="Times New Roman"/>
                <w:b w:val="false"/>
                <w:i w:val="false"/>
                <w:color w:val="000000"/>
                <w:sz w:val="20"/>
              </w:rPr>
              <w:t>
</w:t>
            </w:r>
            <w:r>
              <w:rPr>
                <w:rFonts w:ascii="Times New Roman"/>
                <w:b w:val="false"/>
                <w:i w:val="false"/>
                <w:color w:val="000000"/>
                <w:sz w:val="20"/>
              </w:rPr>
              <w:t xml:space="preserve">- әлеуметтік бақылау жүргізу; </w:t>
            </w:r>
            <w:r>
              <w:br/>
            </w:r>
            <w:r>
              <w:rPr>
                <w:rFonts w:ascii="Times New Roman"/>
                <w:b w:val="false"/>
                <w:i w:val="false"/>
                <w:color w:val="000000"/>
                <w:sz w:val="20"/>
              </w:rPr>
              <w:t>
</w:t>
            </w:r>
            <w:r>
              <w:rPr>
                <w:rFonts w:ascii="Times New Roman"/>
                <w:b w:val="false"/>
                <w:i w:val="false"/>
                <w:color w:val="000000"/>
                <w:sz w:val="20"/>
              </w:rPr>
              <w:t>- әр түрлі категориядағы адамдармен жағымды қарым-қатынас жасау;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психологиялық-педагогикалық экспертиза жүргізу және тактикасын белгілеу.</w:t>
            </w:r>
            <w:r>
              <w:br/>
            </w:r>
            <w:r>
              <w:rPr>
                <w:rFonts w:ascii="Times New Roman"/>
                <w:b w:val="false"/>
                <w:i w:val="false"/>
                <w:color w:val="000000"/>
                <w:sz w:val="20"/>
              </w:rPr>
              <w:t>
</w:t>
            </w:r>
            <w:r>
              <w:rPr>
                <w:rFonts w:ascii="Times New Roman"/>
                <w:b w:val="false"/>
                <w:i w:val="false"/>
                <w:color w:val="000000"/>
                <w:sz w:val="20"/>
              </w:rPr>
              <w:t>- жас ерекшелік топтарындағы балалармен оқу–тәрбие жұмыстарын ұйымдастыру;</w:t>
            </w:r>
            <w:r>
              <w:br/>
            </w:r>
            <w:r>
              <w:rPr>
                <w:rFonts w:ascii="Times New Roman"/>
                <w:b w:val="false"/>
                <w:i w:val="false"/>
                <w:color w:val="000000"/>
                <w:sz w:val="20"/>
              </w:rPr>
              <w:t>
</w:t>
            </w:r>
            <w:r>
              <w:rPr>
                <w:rFonts w:ascii="Times New Roman"/>
                <w:b w:val="false"/>
                <w:i w:val="false"/>
                <w:color w:val="000000"/>
                <w:sz w:val="20"/>
              </w:rPr>
              <w:t>- жас ерекшелік топтарындағы оқу-тәрбие жұмыстарының көрнекіліктерін, жоспарларын, сценарийлерін құру;</w:t>
            </w:r>
            <w:r>
              <w:br/>
            </w:r>
            <w:r>
              <w:rPr>
                <w:rFonts w:ascii="Times New Roman"/>
                <w:b w:val="false"/>
                <w:i w:val="false"/>
                <w:color w:val="000000"/>
                <w:sz w:val="20"/>
              </w:rPr>
              <w:t>
</w:t>
            </w:r>
            <w:r>
              <w:rPr>
                <w:rFonts w:ascii="Times New Roman"/>
                <w:b w:val="false"/>
                <w:i w:val="false"/>
                <w:color w:val="000000"/>
                <w:sz w:val="20"/>
              </w:rPr>
              <w:t>- балаларға мінездеме жазу, диагностикалау, жүргізілген жұмыстар бойынша күнделіктер мен есеп жазу;</w:t>
            </w:r>
            <w:r>
              <w:br/>
            </w:r>
            <w:r>
              <w:rPr>
                <w:rFonts w:ascii="Times New Roman"/>
                <w:b w:val="false"/>
                <w:i w:val="false"/>
                <w:color w:val="000000"/>
                <w:sz w:val="20"/>
              </w:rPr>
              <w:t>
</w:t>
            </w:r>
            <w:r>
              <w:rPr>
                <w:rFonts w:ascii="Times New Roman"/>
                <w:b w:val="false"/>
                <w:i w:val="false"/>
                <w:color w:val="000000"/>
                <w:sz w:val="20"/>
              </w:rPr>
              <w:t>- бала өмірін қорғау мен сақтаудың алдын алу;</w:t>
            </w:r>
            <w:r>
              <w:br/>
            </w:r>
            <w:r>
              <w:rPr>
                <w:rFonts w:ascii="Times New Roman"/>
                <w:b w:val="false"/>
                <w:i w:val="false"/>
                <w:color w:val="000000"/>
                <w:sz w:val="20"/>
              </w:rPr>
              <w:t>
</w:t>
            </w:r>
            <w:r>
              <w:rPr>
                <w:rFonts w:ascii="Times New Roman"/>
                <w:b w:val="false"/>
                <w:i w:val="false"/>
                <w:color w:val="000000"/>
                <w:sz w:val="20"/>
              </w:rPr>
              <w:t>- әлеуметтік психологияның әдістерін пайдалану;</w:t>
            </w:r>
            <w:r>
              <w:br/>
            </w:r>
            <w:r>
              <w:rPr>
                <w:rFonts w:ascii="Times New Roman"/>
                <w:b w:val="false"/>
                <w:i w:val="false"/>
                <w:color w:val="000000"/>
                <w:sz w:val="20"/>
              </w:rPr>
              <w:t>
</w:t>
            </w:r>
            <w:r>
              <w:rPr>
                <w:rFonts w:ascii="Times New Roman"/>
                <w:b w:val="false"/>
                <w:i w:val="false"/>
                <w:color w:val="000000"/>
                <w:sz w:val="20"/>
              </w:rPr>
              <w:t>- әлеуметтік педагог жұмысын ұйымдастырып, жоспарлау;</w:t>
            </w:r>
            <w:r>
              <w:br/>
            </w:r>
            <w:r>
              <w:rPr>
                <w:rFonts w:ascii="Times New Roman"/>
                <w:b w:val="false"/>
                <w:i w:val="false"/>
                <w:color w:val="000000"/>
                <w:sz w:val="20"/>
              </w:rPr>
              <w:t>
</w:t>
            </w:r>
            <w:r>
              <w:rPr>
                <w:rFonts w:ascii="Times New Roman"/>
                <w:b w:val="false"/>
                <w:i w:val="false"/>
                <w:color w:val="000000"/>
                <w:sz w:val="20"/>
              </w:rPr>
              <w:t>- әлеуметтік педагогикалық әдістерді тиімді қолдану;</w:t>
            </w:r>
            <w:r>
              <w:br/>
            </w:r>
            <w:r>
              <w:rPr>
                <w:rFonts w:ascii="Times New Roman"/>
                <w:b w:val="false"/>
                <w:i w:val="false"/>
                <w:color w:val="000000"/>
                <w:sz w:val="20"/>
              </w:rPr>
              <w:t>
</w:t>
            </w:r>
            <w:r>
              <w:rPr>
                <w:rFonts w:ascii="Times New Roman"/>
                <w:b w:val="false"/>
                <w:i w:val="false"/>
                <w:color w:val="000000"/>
                <w:sz w:val="20"/>
              </w:rPr>
              <w:t>- бала құқықтары туралы ҚР заңдарының және БҰҰ Бала құқығы конвенциясының негізінде балаларды қорғау;</w:t>
            </w:r>
            <w:r>
              <w:br/>
            </w:r>
            <w:r>
              <w:rPr>
                <w:rFonts w:ascii="Times New Roman"/>
                <w:b w:val="false"/>
                <w:i w:val="false"/>
                <w:color w:val="000000"/>
                <w:sz w:val="20"/>
              </w:rPr>
              <w:t>
</w:t>
            </w:r>
            <w:r>
              <w:rPr>
                <w:rFonts w:ascii="Times New Roman"/>
                <w:b w:val="false"/>
                <w:i w:val="false"/>
                <w:color w:val="000000"/>
                <w:sz w:val="20"/>
              </w:rPr>
              <w:t>- шетелдегі әлеуметтік педагог пен әлеуметтік қызметкерлердің жұмыс әдіснамаларын тәжірибеде қолдану.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 xml:space="preserve">Оқу–тәрбие, күнтізбектік-тақырыптық жұмыс жоспарлары негізінде дербес балабақша тәрбиешісінің функцияларын атқару. Ата-аналар жиналысын өткізу, баяндама, ұсыныстар жасау. Мектепке дейінгі балалар ұйымдарымен мектеп жұмыстарын сабақтастыру. Балаларды мектепке дайындау. Мектепке саяхат жасау. Сабақтарға қатысу, талдау. Диагностика жүргізу. Мектепке дейінгі ұжымдардың бұрыштарын безендіру. Балалардың шығармашылық жұмыстарынан көрмелер ұйымдастыру. </w:t>
            </w:r>
            <w:r>
              <w:br/>
            </w:r>
            <w:r>
              <w:rPr>
                <w:rFonts w:ascii="Times New Roman"/>
                <w:b w:val="false"/>
                <w:i w:val="false"/>
                <w:color w:val="000000"/>
                <w:sz w:val="20"/>
              </w:rPr>
              <w:t>
</w:t>
            </w:r>
            <w:r>
              <w:rPr>
                <w:rFonts w:ascii="Times New Roman"/>
                <w:b w:val="false"/>
                <w:i w:val="false"/>
                <w:color w:val="000000"/>
                <w:sz w:val="20"/>
              </w:rPr>
              <w:t>Теориялық білімдерін тәжірибемен ұштастыру. Диплом қорғау үшін материалдар жинақтау.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ұйымдардың оқу-тәрбие жұмыстарын ұйымдастырып, өткізу; </w:t>
            </w:r>
            <w:r>
              <w:br/>
            </w:r>
            <w:r>
              <w:rPr>
                <w:rFonts w:ascii="Times New Roman"/>
                <w:b w:val="false"/>
                <w:i w:val="false"/>
                <w:color w:val="000000"/>
                <w:sz w:val="20"/>
              </w:rPr>
              <w:t>
</w:t>
            </w:r>
            <w:r>
              <w:rPr>
                <w:rFonts w:ascii="Times New Roman"/>
                <w:b w:val="false"/>
                <w:i w:val="false"/>
                <w:color w:val="000000"/>
                <w:sz w:val="20"/>
              </w:rPr>
              <w:t>- ата-аналармен жүргізілетін жұмыс түрлерін ұйымдастыру;</w:t>
            </w:r>
            <w:r>
              <w:br/>
            </w:r>
            <w:r>
              <w:rPr>
                <w:rFonts w:ascii="Times New Roman"/>
                <w:b w:val="false"/>
                <w:i w:val="false"/>
                <w:color w:val="000000"/>
                <w:sz w:val="20"/>
              </w:rPr>
              <w:t>
</w:t>
            </w:r>
            <w:r>
              <w:rPr>
                <w:rFonts w:ascii="Times New Roman"/>
                <w:b w:val="false"/>
                <w:i w:val="false"/>
                <w:color w:val="000000"/>
                <w:sz w:val="20"/>
              </w:rPr>
              <w:t xml:space="preserve">- әдістемелік әдебиеттермен, оқулықтармен жұмыс жүргізу; </w:t>
            </w:r>
            <w:r>
              <w:br/>
            </w:r>
            <w:r>
              <w:rPr>
                <w:rFonts w:ascii="Times New Roman"/>
                <w:b w:val="false"/>
                <w:i w:val="false"/>
                <w:color w:val="000000"/>
                <w:sz w:val="20"/>
              </w:rPr>
              <w:t>
</w:t>
            </w:r>
            <w:r>
              <w:rPr>
                <w:rFonts w:ascii="Times New Roman"/>
                <w:b w:val="false"/>
                <w:i w:val="false"/>
                <w:color w:val="000000"/>
                <w:sz w:val="20"/>
              </w:rPr>
              <w:t>- көрнекі құралдарды дидактикалық талаптарға сәйкес таңдау, ақпараттық-техникалық оқыту құралдарын пайдалану;</w:t>
            </w:r>
            <w:r>
              <w:br/>
            </w:r>
            <w:r>
              <w:rPr>
                <w:rFonts w:ascii="Times New Roman"/>
                <w:b w:val="false"/>
                <w:i w:val="false"/>
                <w:color w:val="000000"/>
                <w:sz w:val="20"/>
              </w:rPr>
              <w:t>
</w:t>
            </w:r>
            <w:r>
              <w:rPr>
                <w:rFonts w:ascii="Times New Roman"/>
                <w:b w:val="false"/>
                <w:i w:val="false"/>
                <w:color w:val="000000"/>
                <w:sz w:val="20"/>
              </w:rPr>
              <w:t>- оқу-әдістемелік жұмыстардың мақсаттары мен міндеттерін анықтау және оларға сәйкес жұмыс мазмұны мен әдістемені таңдау;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оқу-тәрбие жұмыстарын жоспарлау; </w:t>
            </w:r>
            <w:r>
              <w:br/>
            </w:r>
            <w:r>
              <w:rPr>
                <w:rFonts w:ascii="Times New Roman"/>
                <w:b w:val="false"/>
                <w:i w:val="false"/>
                <w:color w:val="000000"/>
                <w:sz w:val="20"/>
              </w:rPr>
              <w:t>
</w:t>
            </w:r>
            <w:r>
              <w:rPr>
                <w:rFonts w:ascii="Times New Roman"/>
                <w:b w:val="false"/>
                <w:i w:val="false"/>
                <w:color w:val="000000"/>
                <w:sz w:val="20"/>
              </w:rPr>
              <w:t>- байқау сабақтары мен сабақтан тыс тәрбиелік іс-шараларды өткізу;</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оқу-тәрбие жұмыстарын әдістемелік тұрғыдан талапқа сай ұйымдастырып, өткізу; </w:t>
            </w:r>
            <w:r>
              <w:br/>
            </w:r>
            <w:r>
              <w:rPr>
                <w:rFonts w:ascii="Times New Roman"/>
                <w:b w:val="false"/>
                <w:i w:val="false"/>
                <w:color w:val="000000"/>
                <w:sz w:val="20"/>
              </w:rPr>
              <w:t>
</w:t>
            </w:r>
            <w:r>
              <w:rPr>
                <w:rFonts w:ascii="Times New Roman"/>
                <w:b w:val="false"/>
                <w:i w:val="false"/>
                <w:color w:val="000000"/>
                <w:sz w:val="20"/>
              </w:rPr>
              <w:t>- кәсіби іс-әрекетінде теориялық білімдерін практикамен байланыстыру;</w:t>
            </w:r>
            <w:r>
              <w:br/>
            </w:r>
            <w:r>
              <w:rPr>
                <w:rFonts w:ascii="Times New Roman"/>
                <w:b w:val="false"/>
                <w:i w:val="false"/>
                <w:color w:val="000000"/>
                <w:sz w:val="20"/>
              </w:rPr>
              <w:t>
</w:t>
            </w:r>
            <w:r>
              <w:rPr>
                <w:rFonts w:ascii="Times New Roman"/>
                <w:b w:val="false"/>
                <w:i w:val="false"/>
                <w:color w:val="000000"/>
                <w:sz w:val="20"/>
              </w:rPr>
              <w:t>- инновациялық педагогикалық технологияларды тиімді қолдану.</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 жағдайындағы кәсіби-педагогикалық үрдістің міндеттерін шешудегі арнайы құзыреттіліктер қалыптастыру; </w:t>
            </w:r>
            <w:r>
              <w:br/>
            </w:r>
            <w:r>
              <w:rPr>
                <w:rFonts w:ascii="Times New Roman"/>
                <w:b w:val="false"/>
                <w:i w:val="false"/>
                <w:color w:val="000000"/>
                <w:sz w:val="20"/>
              </w:rPr>
              <w:t>
</w:t>
            </w:r>
            <w:r>
              <w:rPr>
                <w:rFonts w:ascii="Times New Roman"/>
                <w:b w:val="false"/>
                <w:i w:val="false"/>
                <w:color w:val="000000"/>
                <w:sz w:val="20"/>
              </w:rPr>
              <w:t>- бөбекжай н/е балалар бақшаларының жылдық оқу-тәрбие жоспары, тәрбиешінің жұмыс жоспары және оқу-әдістемелік құжаттар негізінде оқу-тәрбие жұмыстарын ұйымдастыру және тәрбиешімен, әдіскермен бірге талдау;</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баланы оқыту мен тәрбиелеуді ұйымдастыру жұмыстарының нысандары мен әдістемелерді түрлендіріп қолдану</w:t>
            </w:r>
            <w:r>
              <w:br/>
            </w:r>
            <w:r>
              <w:rPr>
                <w:rFonts w:ascii="Times New Roman"/>
                <w:b w:val="false"/>
                <w:i w:val="false"/>
                <w:color w:val="000000"/>
                <w:sz w:val="20"/>
              </w:rPr>
              <w:t>
</w:t>
            </w:r>
            <w:r>
              <w:rPr>
                <w:rFonts w:ascii="Times New Roman"/>
                <w:b w:val="false"/>
                <w:i w:val="false"/>
                <w:color w:val="000000"/>
                <w:sz w:val="20"/>
              </w:rPr>
              <w:t>- курстық жұмысқа материал жинақтау.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bl>
    <w:bookmarkStart w:name="z109" w:id="26"/>
    <w:p>
      <w:pPr>
        <w:spacing w:after="0"/>
        <w:ind w:left="0"/>
        <w:jc w:val="both"/>
      </w:pPr>
      <w:r>
        <w:rPr>
          <w:rFonts w:ascii="Times New Roman"/>
          <w:b w:val="false"/>
          <w:i w:val="false"/>
          <w:color w:val="000000"/>
          <w:sz w:val="28"/>
        </w:rPr>
        <w:t>
Ескерту: Кесте 1 Базалық құзыреттіліктер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6277"/>
      </w:tblGrid>
      <w:tr>
        <w:trPr>
          <w:trHeight w:val="49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w:t>
            </w:r>
            <w:r>
              <w:br/>
            </w:r>
            <w:r>
              <w:rPr>
                <w:rFonts w:ascii="Times New Roman"/>
                <w:b w:val="false"/>
                <w:i w:val="false"/>
                <w:color w:val="000000"/>
                <w:sz w:val="20"/>
              </w:rPr>
              <w:t>
</w:t>
            </w:r>
            <w:r>
              <w:rPr>
                <w:rFonts w:ascii="Times New Roman"/>
                <w:b w:val="false"/>
                <w:i w:val="false"/>
                <w:color w:val="000000"/>
                <w:sz w:val="20"/>
              </w:rPr>
              <w:t>коды</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құзыреттіліктер (БҚ)</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мамандығының мәні мен әлеуметтік маңыздылығын түсіну, балаларды сүю; шыдамдылық, төзімділік, балаларға мейірімділік көрсету, сенімдеріне ие болу, коммуникабельділік және жағдайға қарай бейімделе білу; </w:t>
            </w:r>
          </w:p>
        </w:tc>
      </w:tr>
      <w:tr>
        <w:trPr>
          <w:trHeight w:val="27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қасиеттер үлгілеріне негізделген рухани құндылықтар мен нормаларды түсіну және қолдану</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туралы» заңын, балалар құқықтары туралы Конвенцияны және нормативтік құжаттарды білу. </w:t>
            </w:r>
          </w:p>
        </w:tc>
      </w:tr>
      <w:tr>
        <w:trPr>
          <w:trHeight w:val="22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жағдайдағы мәселелерді анықтай, жауапты шешімдер қабылдау, өз білімін жетілдіру.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 әртүрлі көзқарастағы адамдармен этикет нормаларына сәйкес байланыс (коммуникация) орната білу.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заңына сәйкес өз құқығын қорғай алу. Техникалық және өрт қауіпсіздігі ережелерін сақтау.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Ауызша және жазбаша еркін қарым-қатынас тәсілдерін меңгеру.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сақтау технологияларын пайдалана білу, өзінің физикалық қабілетін дамыта білу.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жинау, өңдеу және сақтау, Интернетпен, электрондық пошта, АКТ-мен жұмыс істеу тәсілдерін меңгеру.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ұзақ уақытқа арналған жоспарлауды жүзеге асыруды меңгеру.</w:t>
            </w:r>
          </w:p>
        </w:tc>
      </w:tr>
    </w:tbl>
    <w:bookmarkStart w:name="z110" w:id="27"/>
    <w:p>
      <w:pPr>
        <w:spacing w:after="0"/>
        <w:ind w:left="0"/>
        <w:jc w:val="both"/>
      </w:pPr>
      <w:r>
        <w:rPr>
          <w:rFonts w:ascii="Times New Roman"/>
          <w:b w:val="false"/>
          <w:i w:val="false"/>
          <w:color w:val="000000"/>
          <w:sz w:val="28"/>
        </w:rPr>
        <w:t xml:space="preserve">
Кесте 2 Кәсіптік құзыреттіліктер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5113"/>
        <w:gridCol w:w="11047"/>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75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w:t>
            </w:r>
            <w:r>
              <w:br/>
            </w:r>
            <w:r>
              <w:rPr>
                <w:rFonts w:ascii="Times New Roman"/>
                <w:b w:val="false"/>
                <w:i w:val="false"/>
                <w:color w:val="000000"/>
                <w:sz w:val="20"/>
              </w:rPr>
              <w:t>
</w:t>
            </w:r>
            <w:r>
              <w:rPr>
                <w:rFonts w:ascii="Times New Roman"/>
                <w:b w:val="false"/>
                <w:i w:val="false"/>
                <w:color w:val="000000"/>
                <w:sz w:val="20"/>
              </w:rPr>
              <w:t>маманы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0101013 - «Мектепке дейінгі ұйымдардың тәрбиешісі»</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Жалпы және мектепке дейінгі педагогиканы, психологияны, жасерекшелік физиологиясын, гигиены және дәрігерге дейінгі алғашқы медициналық көмек көрсету негіздерін білу;</w:t>
            </w:r>
            <w:r>
              <w:br/>
            </w:r>
            <w:r>
              <w:rPr>
                <w:rFonts w:ascii="Times New Roman"/>
                <w:b w:val="false"/>
                <w:i w:val="false"/>
                <w:color w:val="000000"/>
                <w:sz w:val="20"/>
              </w:rPr>
              <w:t>
</w:t>
            </w:r>
            <w:r>
              <w:rPr>
                <w:rFonts w:ascii="Times New Roman"/>
                <w:b w:val="false"/>
                <w:i w:val="false"/>
                <w:color w:val="000000"/>
                <w:sz w:val="20"/>
              </w:rPr>
              <w:t>КҚ 3.1.2. Қарым–қатынас этикасын, балалардың психологиялық, анатомиялық–физиологиялық даму ерекшеліктерін және балалардың өмірі мен денсаулығына қауіп төндіретін экстремальды жағдайларда әрекет ету тәртібін білу;</w:t>
            </w:r>
            <w:r>
              <w:br/>
            </w:r>
            <w:r>
              <w:rPr>
                <w:rFonts w:ascii="Times New Roman"/>
                <w:b w:val="false"/>
                <w:i w:val="false"/>
                <w:color w:val="000000"/>
                <w:sz w:val="20"/>
              </w:rPr>
              <w:t>
</w:t>
            </w:r>
            <w:r>
              <w:rPr>
                <w:rFonts w:ascii="Times New Roman"/>
                <w:b w:val="false"/>
                <w:i w:val="false"/>
                <w:color w:val="000000"/>
                <w:sz w:val="20"/>
              </w:rPr>
              <w:t>КҚ 3.1.3. Тәрбие беру жұмысының функциялары мен мазмұнын, балалар ұжымын диагностикалаудың әдістерін білу;</w:t>
            </w:r>
            <w:r>
              <w:br/>
            </w:r>
            <w:r>
              <w:rPr>
                <w:rFonts w:ascii="Times New Roman"/>
                <w:b w:val="false"/>
                <w:i w:val="false"/>
                <w:color w:val="000000"/>
                <w:sz w:val="20"/>
              </w:rPr>
              <w:t>
</w:t>
            </w:r>
            <w:r>
              <w:rPr>
                <w:rFonts w:ascii="Times New Roman"/>
                <w:b w:val="false"/>
                <w:i w:val="false"/>
                <w:color w:val="000000"/>
                <w:sz w:val="20"/>
              </w:rPr>
              <w:t>КҚ 3.1.4. Пәндерді оқыту әдістемелерін меңгеруі; тәрбиелеу мен оқытудың қазіргі заманғы әдіс тәсілдерін, құралдары мен нысандарын қолдану;</w:t>
            </w:r>
            <w:r>
              <w:br/>
            </w:r>
            <w:r>
              <w:rPr>
                <w:rFonts w:ascii="Times New Roman"/>
                <w:b w:val="false"/>
                <w:i w:val="false"/>
                <w:color w:val="000000"/>
                <w:sz w:val="20"/>
              </w:rPr>
              <w:t>
</w:t>
            </w:r>
            <w:r>
              <w:rPr>
                <w:rFonts w:ascii="Times New Roman"/>
                <w:b w:val="false"/>
                <w:i w:val="false"/>
                <w:color w:val="000000"/>
                <w:sz w:val="20"/>
              </w:rPr>
              <w:t>КҚ 3.1.5. Балалардың танымдық және ақыл-ой қабілеттерін дамыту, оқу іс–әрекетін қалыптастыру;</w:t>
            </w:r>
            <w:r>
              <w:br/>
            </w:r>
            <w:r>
              <w:rPr>
                <w:rFonts w:ascii="Times New Roman"/>
                <w:b w:val="false"/>
                <w:i w:val="false"/>
                <w:color w:val="000000"/>
                <w:sz w:val="20"/>
              </w:rPr>
              <w:t>
</w:t>
            </w:r>
            <w:r>
              <w:rPr>
                <w:rFonts w:ascii="Times New Roman"/>
                <w:b w:val="false"/>
                <w:i w:val="false"/>
                <w:color w:val="000000"/>
                <w:sz w:val="20"/>
              </w:rPr>
              <w:t>КҚ 3.1.6. Балаларда эстетикалық қабылдау мен пайымдауларын қалыптастыру; көркемдік талғамдары мен шығармашылық қабілеттерін дамыту;</w:t>
            </w:r>
            <w:r>
              <w:br/>
            </w:r>
            <w:r>
              <w:rPr>
                <w:rFonts w:ascii="Times New Roman"/>
                <w:b w:val="false"/>
                <w:i w:val="false"/>
                <w:color w:val="000000"/>
                <w:sz w:val="20"/>
              </w:rPr>
              <w:t>
</w:t>
            </w:r>
            <w:r>
              <w:rPr>
                <w:rFonts w:ascii="Times New Roman"/>
                <w:b w:val="false"/>
                <w:i w:val="false"/>
                <w:color w:val="000000"/>
                <w:sz w:val="20"/>
              </w:rPr>
              <w:t xml:space="preserve">КҚ 3.1.7. Балаларды мәдени гигиеналық дағдыларға үйрету және оларды саналы түрде орындауға тәрбиелеу; шаруашылық–тұрмыстық еңбек ету дағдыларын қалыптастыру; </w:t>
            </w:r>
            <w:r>
              <w:br/>
            </w:r>
            <w:r>
              <w:rPr>
                <w:rFonts w:ascii="Times New Roman"/>
                <w:b w:val="false"/>
                <w:i w:val="false"/>
                <w:color w:val="000000"/>
                <w:sz w:val="20"/>
              </w:rPr>
              <w:t>
</w:t>
            </w:r>
            <w:r>
              <w:rPr>
                <w:rFonts w:ascii="Times New Roman"/>
                <w:b w:val="false"/>
                <w:i w:val="false"/>
                <w:color w:val="000000"/>
                <w:sz w:val="20"/>
              </w:rPr>
              <w:t xml:space="preserve">КҚ 3.1.8. Балаларда қоршаған ортаның қарапайым құбылыстары туралы дұрыс түсінік қалыптастыру, танымдық психикалық үрдістерін дамыту; </w:t>
            </w:r>
            <w:r>
              <w:br/>
            </w:r>
            <w:r>
              <w:rPr>
                <w:rFonts w:ascii="Times New Roman"/>
                <w:b w:val="false"/>
                <w:i w:val="false"/>
                <w:color w:val="000000"/>
                <w:sz w:val="20"/>
              </w:rPr>
              <w:t>
</w:t>
            </w:r>
            <w:r>
              <w:rPr>
                <w:rFonts w:ascii="Times New Roman"/>
                <w:b w:val="false"/>
                <w:i w:val="false"/>
                <w:color w:val="000000"/>
                <w:sz w:val="20"/>
              </w:rPr>
              <w:t xml:space="preserve">КҚ 3.1.9. Режимдік үрдістерді және оқыту іс-әрекеттерін ұйымдастыру тәсілдерін меңгеру; </w:t>
            </w:r>
            <w:r>
              <w:br/>
            </w:r>
            <w:r>
              <w:rPr>
                <w:rFonts w:ascii="Times New Roman"/>
                <w:b w:val="false"/>
                <w:i w:val="false"/>
                <w:color w:val="000000"/>
                <w:sz w:val="20"/>
              </w:rPr>
              <w:t>
</w:t>
            </w:r>
            <w:r>
              <w:rPr>
                <w:rFonts w:ascii="Times New Roman"/>
                <w:b w:val="false"/>
                <w:i w:val="false"/>
                <w:color w:val="000000"/>
                <w:sz w:val="20"/>
              </w:rPr>
              <w:t>КҚ 3.1.10. Мектепке дейінгі жастағы балалардың жас және жеке ерекшеліктерін ескере отырып оқыту мен тәрбиелеудің нақты міндеттерін анықтау;</w:t>
            </w:r>
            <w:r>
              <w:br/>
            </w:r>
            <w:r>
              <w:rPr>
                <w:rFonts w:ascii="Times New Roman"/>
                <w:b w:val="false"/>
                <w:i w:val="false"/>
                <w:color w:val="000000"/>
                <w:sz w:val="20"/>
              </w:rPr>
              <w:t>
</w:t>
            </w:r>
            <w:r>
              <w:rPr>
                <w:rFonts w:ascii="Times New Roman"/>
                <w:b w:val="false"/>
                <w:i w:val="false"/>
                <w:color w:val="000000"/>
                <w:sz w:val="20"/>
              </w:rPr>
              <w:t xml:space="preserve">КҚ 3.1.11. Баланы эстетикалық дамытудың тәсілдерін меңгеру, ән айтуға, сурет салуға, би билеуге үйрету, баланың бос уақытын (театрға, киноға, музейлерге жорықтар және т.б.) ұйымдастыру. Музыка, этика және эстетика, бейнелеу өнерін оқыту. </w:t>
            </w:r>
            <w:r>
              <w:br/>
            </w:r>
            <w:r>
              <w:rPr>
                <w:rFonts w:ascii="Times New Roman"/>
                <w:b w:val="false"/>
                <w:i w:val="false"/>
                <w:color w:val="000000"/>
                <w:sz w:val="20"/>
              </w:rPr>
              <w:t>
</w:t>
            </w:r>
            <w:r>
              <w:rPr>
                <w:rFonts w:ascii="Times New Roman"/>
                <w:b w:val="false"/>
                <w:i w:val="false"/>
                <w:color w:val="000000"/>
                <w:sz w:val="20"/>
              </w:rPr>
              <w:t>КҚ 3.1.12. Әртүрлі жастағы балаларға арналған, олардың қабілетін дамытатын үстелүстілік, дидактикалық, компьютерлік, интеллектуальдық ойындарды ұйымдастырудың әдістерін меңгеру;</w:t>
            </w:r>
            <w:r>
              <w:br/>
            </w:r>
            <w:r>
              <w:rPr>
                <w:rFonts w:ascii="Times New Roman"/>
                <w:b w:val="false"/>
                <w:i w:val="false"/>
                <w:color w:val="000000"/>
                <w:sz w:val="20"/>
              </w:rPr>
              <w:t>
</w:t>
            </w:r>
            <w:r>
              <w:rPr>
                <w:rFonts w:ascii="Times New Roman"/>
                <w:b w:val="false"/>
                <w:i w:val="false"/>
                <w:color w:val="000000"/>
                <w:sz w:val="20"/>
              </w:rPr>
              <w:t>КҚ 3.1.13. Ішкі еңбек тәртібі ережелерін, жеке гигиенаны, балалар өмірі мен денсаулығын қорғау бойынша нұсқаулықты сақтау; медициналық, зертханалық бақылаулардан уақытында тексеріліп отыру;</w:t>
            </w:r>
            <w:r>
              <w:br/>
            </w:r>
            <w:r>
              <w:rPr>
                <w:rFonts w:ascii="Times New Roman"/>
                <w:b w:val="false"/>
                <w:i w:val="false"/>
                <w:color w:val="000000"/>
                <w:sz w:val="20"/>
              </w:rPr>
              <w:t>
</w:t>
            </w:r>
            <w:r>
              <w:rPr>
                <w:rFonts w:ascii="Times New Roman"/>
                <w:b w:val="false"/>
                <w:i w:val="false"/>
                <w:color w:val="000000"/>
                <w:sz w:val="20"/>
              </w:rPr>
              <w:t>КҚ 3.1.14. Оқу-бағдарламалық құжаттарын әзірлеу негіздерін меңгеру, мектепке дейінгі оқыту және тәрбиелеу оқулықтары мен оқу-әдістемелік құралдардың мазмұнын талдай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010102 3 – «Тәрбиеші - ана (патронат тәрбиешісі)»:</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Баланы отбасында психологиялық-педагогикалық және медициналық–әлеуметтік қолдау және орналастыруды жүзеге асыру;</w:t>
            </w:r>
            <w:r>
              <w:br/>
            </w:r>
            <w:r>
              <w:rPr>
                <w:rFonts w:ascii="Times New Roman"/>
                <w:b w:val="false"/>
                <w:i w:val="false"/>
                <w:color w:val="000000"/>
                <w:sz w:val="20"/>
              </w:rPr>
              <w:t>
</w:t>
            </w:r>
            <w:r>
              <w:rPr>
                <w:rFonts w:ascii="Times New Roman"/>
                <w:b w:val="false"/>
                <w:i w:val="false"/>
                <w:color w:val="000000"/>
                <w:sz w:val="20"/>
              </w:rPr>
              <w:t xml:space="preserve">КҚ 3.2.2. Баланы (бүлдіршінді) олардың пікірлері мен асыраушы, қомқорлық көрсетуші органдардың ұсыныстарын ескере отырып тәрбиелеу тәсілдерін анықтау; </w:t>
            </w:r>
            <w:r>
              <w:br/>
            </w:r>
            <w:r>
              <w:rPr>
                <w:rFonts w:ascii="Times New Roman"/>
                <w:b w:val="false"/>
                <w:i w:val="false"/>
                <w:color w:val="000000"/>
                <w:sz w:val="20"/>
              </w:rPr>
              <w:t>
</w:t>
            </w:r>
            <w:r>
              <w:rPr>
                <w:rFonts w:ascii="Times New Roman"/>
                <w:b w:val="false"/>
                <w:i w:val="false"/>
                <w:color w:val="000000"/>
                <w:sz w:val="20"/>
              </w:rPr>
              <w:t xml:space="preserve">КҚ 3.2.3. ҚР қолданыстағы заңнамаларына сәйкес балаларды тәрбиелеу, оның денсаулығына, физикалық, адамгершілік және рухани дамуына қамқорлық жасау; </w:t>
            </w:r>
            <w:r>
              <w:br/>
            </w:r>
            <w:r>
              <w:rPr>
                <w:rFonts w:ascii="Times New Roman"/>
                <w:b w:val="false"/>
                <w:i w:val="false"/>
                <w:color w:val="000000"/>
                <w:sz w:val="20"/>
              </w:rPr>
              <w:t>
</w:t>
            </w:r>
            <w:r>
              <w:rPr>
                <w:rFonts w:ascii="Times New Roman"/>
                <w:b w:val="false"/>
                <w:i w:val="false"/>
                <w:color w:val="000000"/>
                <w:sz w:val="20"/>
              </w:rPr>
              <w:t>КҚ 3.2.4. Балаларды жан-жақты физикалық, танымдық, әлеуметтік және эстетикалық жағынан дамыту, жеке тұлғаның базалық негізін қалыптастыру;</w:t>
            </w:r>
            <w:r>
              <w:br/>
            </w:r>
            <w:r>
              <w:rPr>
                <w:rFonts w:ascii="Times New Roman"/>
                <w:b w:val="false"/>
                <w:i w:val="false"/>
                <w:color w:val="000000"/>
                <w:sz w:val="20"/>
              </w:rPr>
              <w:t>
</w:t>
            </w:r>
            <w:r>
              <w:rPr>
                <w:rFonts w:ascii="Times New Roman"/>
                <w:b w:val="false"/>
                <w:i w:val="false"/>
                <w:color w:val="000000"/>
                <w:sz w:val="20"/>
              </w:rPr>
              <w:t xml:space="preserve">КҚ 3.2.5. Балалардың дамуы мен білім алуына жағымды педагогикалық ортаны құруды қамтамасыз ету; </w:t>
            </w:r>
            <w:r>
              <w:br/>
            </w:r>
            <w:r>
              <w:rPr>
                <w:rFonts w:ascii="Times New Roman"/>
                <w:b w:val="false"/>
                <w:i w:val="false"/>
                <w:color w:val="000000"/>
                <w:sz w:val="20"/>
              </w:rPr>
              <w:t>
</w:t>
            </w:r>
            <w:r>
              <w:rPr>
                <w:rFonts w:ascii="Times New Roman"/>
                <w:b w:val="false"/>
                <w:i w:val="false"/>
                <w:color w:val="000000"/>
                <w:sz w:val="20"/>
              </w:rPr>
              <w:t xml:space="preserve">КҚ 3.2.6. Балалар үшін әлеуметтік–психологиялық қайта қалпына келтіру, әлеуметтік және еңбекке бейімдеу үшін қажетті жағдай туғызу, күнделікті жұмыстар жүргізу; </w:t>
            </w:r>
            <w:r>
              <w:br/>
            </w:r>
            <w:r>
              <w:rPr>
                <w:rFonts w:ascii="Times New Roman"/>
                <w:b w:val="false"/>
                <w:i w:val="false"/>
                <w:color w:val="000000"/>
                <w:sz w:val="20"/>
              </w:rPr>
              <w:t>
</w:t>
            </w:r>
            <w:r>
              <w:rPr>
                <w:rFonts w:ascii="Times New Roman"/>
                <w:b w:val="false"/>
                <w:i w:val="false"/>
                <w:color w:val="000000"/>
                <w:sz w:val="20"/>
              </w:rPr>
              <w:t xml:space="preserve">КҚ 3.2.7. Әлеуметтік қамтамасыз ету және әлеуметтік қорғау мәселелері бойынша кеңестер беру, құжаттарды ресімдеуге көмектесу; </w:t>
            </w:r>
            <w:r>
              <w:br/>
            </w:r>
            <w:r>
              <w:rPr>
                <w:rFonts w:ascii="Times New Roman"/>
                <w:b w:val="false"/>
                <w:i w:val="false"/>
                <w:color w:val="000000"/>
                <w:sz w:val="20"/>
              </w:rPr>
              <w:t>
</w:t>
            </w:r>
            <w:r>
              <w:rPr>
                <w:rFonts w:ascii="Times New Roman"/>
                <w:b w:val="false"/>
                <w:i w:val="false"/>
                <w:color w:val="000000"/>
                <w:sz w:val="20"/>
              </w:rPr>
              <w:t xml:space="preserve">КҚ 3.2.8. Балалардың қауіпсіздігі мен шиеленіссіз қарым–қатынастарын қамтамасыз ететін қоғамдық тәртіп ережелеріне үйрету; </w:t>
            </w:r>
            <w:r>
              <w:br/>
            </w:r>
            <w:r>
              <w:rPr>
                <w:rFonts w:ascii="Times New Roman"/>
                <w:b w:val="false"/>
                <w:i w:val="false"/>
                <w:color w:val="000000"/>
                <w:sz w:val="20"/>
              </w:rPr>
              <w:t>
</w:t>
            </w:r>
            <w:r>
              <w:rPr>
                <w:rFonts w:ascii="Times New Roman"/>
                <w:b w:val="false"/>
                <w:i w:val="false"/>
                <w:color w:val="000000"/>
                <w:sz w:val="20"/>
              </w:rPr>
              <w:t>КҚ 3.2.9. Мектепке дейінгі ұйымдардағы және отбасындағы баланың психоэмоционалдық комфорт деңгейін анықтайды, ұжыммен және ата-аналармен қарым-қатынаста жағымды мінез-құлық пен этикет нормаларына үйретеді;</w:t>
            </w:r>
            <w:r>
              <w:br/>
            </w:r>
            <w:r>
              <w:rPr>
                <w:rFonts w:ascii="Times New Roman"/>
                <w:b w:val="false"/>
                <w:i w:val="false"/>
                <w:color w:val="000000"/>
                <w:sz w:val="20"/>
              </w:rPr>
              <w:t>
</w:t>
            </w:r>
            <w:r>
              <w:rPr>
                <w:rFonts w:ascii="Times New Roman"/>
                <w:b w:val="false"/>
                <w:i w:val="false"/>
                <w:color w:val="000000"/>
                <w:sz w:val="20"/>
              </w:rPr>
              <w:t xml:space="preserve">КҚ 3.2.10. Отбасында шығармашылық және моральдық-психологиялық климат қалыптастыру, мәдени ойын-сауық іс-шаралар ұйымдастыру; </w:t>
            </w:r>
            <w:r>
              <w:br/>
            </w:r>
            <w:r>
              <w:rPr>
                <w:rFonts w:ascii="Times New Roman"/>
                <w:b w:val="false"/>
                <w:i w:val="false"/>
                <w:color w:val="000000"/>
                <w:sz w:val="20"/>
              </w:rPr>
              <w:t>
</w:t>
            </w:r>
            <w:r>
              <w:rPr>
                <w:rFonts w:ascii="Times New Roman"/>
                <w:b w:val="false"/>
                <w:i w:val="false"/>
                <w:color w:val="000000"/>
                <w:sz w:val="20"/>
              </w:rPr>
              <w:t xml:space="preserve">КҚ 3.2.11. Білім беру мәселелері бойынша ата-аналармен әріптес болуды жүзеге асыру, қажет болған жағдайда ата–аналармен педагогикалық–ағартушылық жұмыстар жүргізу; </w:t>
            </w:r>
            <w:r>
              <w:br/>
            </w:r>
            <w:r>
              <w:rPr>
                <w:rFonts w:ascii="Times New Roman"/>
                <w:b w:val="false"/>
                <w:i w:val="false"/>
                <w:color w:val="000000"/>
                <w:sz w:val="20"/>
              </w:rPr>
              <w:t>
</w:t>
            </w:r>
            <w:r>
              <w:rPr>
                <w:rFonts w:ascii="Times New Roman"/>
                <w:b w:val="false"/>
                <w:i w:val="false"/>
                <w:color w:val="000000"/>
                <w:sz w:val="20"/>
              </w:rPr>
              <w:t>КҚ 3.2.12. Ішкі еңбек тәртібі ережелерін, жеке гигиенаны, балалар өмірі мен денсаулығын қорғау бойынша нұсқаулықты сақтау; медициналық, зертханалық бақылаулардан уақытында тексеріліп отыру.</w:t>
            </w:r>
          </w:p>
        </w:tc>
      </w:tr>
    </w:tbl>
    <w:bookmarkStart w:name="z11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6-қосымша         </w:t>
      </w:r>
    </w:p>
    <w:bookmarkEnd w:id="28"/>
    <w:bookmarkStart w:name="z112" w:id="2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9"/>
    <w:bookmarkStart w:name="z113" w:id="30"/>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Біліктілігі: 010204 3 Білім беру ұйымының тәлімгері</w:t>
      </w:r>
    </w:p>
    <w:bookmarkEnd w:id="30"/>
    <w:bookmarkStart w:name="z114" w:id="31"/>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bookmarkEnd w:id="3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4252"/>
        <w:gridCol w:w="1220"/>
        <w:gridCol w:w="999"/>
        <w:gridCol w:w="885"/>
        <w:gridCol w:w="1013"/>
        <w:gridCol w:w="1922"/>
        <w:gridCol w:w="1745"/>
        <w:gridCol w:w="1556"/>
        <w:gridCol w:w="1373"/>
        <w:gridCol w:w="1440"/>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жұмысының технологиясы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практика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 алды практикалары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15"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3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32"/>
    <w:bookmarkStart w:name="z117"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7-қосымша         </w:t>
      </w:r>
    </w:p>
    <w:bookmarkEnd w:id="33"/>
    <w:bookmarkStart w:name="z118" w:id="3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4"/>
    <w:bookmarkStart w:name="z119" w:id="35"/>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010204 3 Білім беру ұйымының тәлімгері</w:t>
      </w:r>
    </w:p>
    <w:bookmarkEnd w:id="35"/>
    <w:bookmarkStart w:name="z122" w:id="36"/>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bookmarkEnd w:id="36"/>
    <w:bookmarkStart w:name="z123" w:id="37"/>
    <w:p>
      <w:pPr>
        <w:spacing w:after="0"/>
        <w:ind w:left="0"/>
        <w:jc w:val="both"/>
      </w:pPr>
      <w:r>
        <w:rPr>
          <w:rFonts w:ascii="Times New Roman"/>
          <w:b w:val="false"/>
          <w:i w:val="false"/>
          <w:color w:val="000000"/>
          <w:sz w:val="28"/>
        </w:rPr>
        <w:t>
Оқу процесінің жоспары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60"/>
        <w:gridCol w:w="1305"/>
        <w:gridCol w:w="1055"/>
        <w:gridCol w:w="1386"/>
        <w:gridCol w:w="1344"/>
        <w:gridCol w:w="1120"/>
        <w:gridCol w:w="1351"/>
        <w:gridCol w:w="2071"/>
        <w:gridCol w:w="1345"/>
        <w:gridCol w:w="1135"/>
      </w:tblGrid>
      <w:tr>
        <w:trPr>
          <w:trHeight w:val="30" w:hRule="atLeast"/>
        </w:trPr>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жұмысының технологиясы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 алды практикалары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12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5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38"/>
    <w:bookmarkStart w:name="z126"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8-қосымша         </w:t>
      </w:r>
    </w:p>
    <w:bookmarkEnd w:id="39"/>
    <w:bookmarkStart w:name="z127" w:id="4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0"/>
    <w:bookmarkStart w:name="z128" w:id="41"/>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010203 3 Білім беру ұйымының тәрбиешісі</w:t>
      </w:r>
    </w:p>
    <w:bookmarkEnd w:id="41"/>
    <w:bookmarkStart w:name="z131" w:id="42"/>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bookmarkEnd w:id="42"/>
    <w:bookmarkStart w:name="z132" w:id="43"/>
    <w:p>
      <w:pPr>
        <w:spacing w:after="0"/>
        <w:ind w:left="0"/>
        <w:jc w:val="both"/>
      </w:pPr>
      <w:r>
        <w:rPr>
          <w:rFonts w:ascii="Times New Roman"/>
          <w:b w:val="false"/>
          <w:i w:val="false"/>
          <w:color w:val="000000"/>
          <w:sz w:val="28"/>
        </w:rPr>
        <w:t>
Оқу процесінің жоспары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4229"/>
        <w:gridCol w:w="998"/>
        <w:gridCol w:w="1000"/>
        <w:gridCol w:w="1409"/>
        <w:gridCol w:w="1351"/>
        <w:gridCol w:w="1045"/>
        <w:gridCol w:w="1003"/>
        <w:gridCol w:w="2081"/>
        <w:gridCol w:w="1351"/>
        <w:gridCol w:w="1766"/>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типтегі білім беру мекемелеріндегі тәрбиеші жұмысының технологиясы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практика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 алды практикалары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1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4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44"/>
    <w:bookmarkStart w:name="z13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9-қосымша         </w:t>
      </w:r>
    </w:p>
    <w:bookmarkEnd w:id="45"/>
    <w:bookmarkStart w:name="z136" w:id="4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46"/>
    <w:bookmarkStart w:name="z137" w:id="47"/>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010203 3 Білім беру ұйымының тәрбиешісі</w:t>
      </w:r>
    </w:p>
    <w:bookmarkEnd w:id="47"/>
    <w:bookmarkStart w:name="z140" w:id="48"/>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bookmarkEnd w:id="48"/>
    <w:bookmarkStart w:name="z141" w:id="49"/>
    <w:p>
      <w:pPr>
        <w:spacing w:after="0"/>
        <w:ind w:left="0"/>
        <w:jc w:val="both"/>
      </w:pPr>
      <w:r>
        <w:rPr>
          <w:rFonts w:ascii="Times New Roman"/>
          <w:b w:val="false"/>
          <w:i w:val="false"/>
          <w:color w:val="000000"/>
          <w:sz w:val="28"/>
        </w:rPr>
        <w:t>
Оқу процесінің жоспары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4235"/>
        <w:gridCol w:w="846"/>
        <w:gridCol w:w="1131"/>
        <w:gridCol w:w="1476"/>
        <w:gridCol w:w="1395"/>
        <w:gridCol w:w="1130"/>
        <w:gridCol w:w="1110"/>
        <w:gridCol w:w="2148"/>
        <w:gridCol w:w="1395"/>
        <w:gridCol w:w="1558"/>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лық сабақтар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типтегі білім беру мекемелеріндегі тәрбиеші жұмысының технологиясы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 және КП.00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дипломалды практикалары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12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5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5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50"/>
    <w:bookmarkStart w:name="z144"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10-қосымша         </w:t>
      </w:r>
    </w:p>
    <w:bookmarkEnd w:id="51"/>
    <w:bookmarkStart w:name="z145" w:id="5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2"/>
    <w:bookmarkStart w:name="z146" w:id="53"/>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010202 3 Ұйымдастырушы-педагог</w:t>
      </w:r>
    </w:p>
    <w:bookmarkEnd w:id="53"/>
    <w:bookmarkStart w:name="z149" w:id="54"/>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bookmarkEnd w:id="54"/>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729"/>
        <w:gridCol w:w="907"/>
        <w:gridCol w:w="750"/>
        <w:gridCol w:w="1404"/>
        <w:gridCol w:w="1363"/>
        <w:gridCol w:w="1050"/>
        <w:gridCol w:w="1009"/>
        <w:gridCol w:w="2099"/>
        <w:gridCol w:w="1364"/>
        <w:gridCol w:w="1781"/>
      </w:tblGrid>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Ұйымдастырушы-педагог жұмысының технологиясы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АП.19</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әрекетін ұйымдастыру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КП.01.7</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дипломалды практикалары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15"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55"/>
    <w:bookmarkStart w:name="z151"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11-қосымша         </w:t>
      </w:r>
    </w:p>
    <w:bookmarkEnd w:id="56"/>
    <w:bookmarkStart w:name="z152" w:id="5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7"/>
    <w:bookmarkStart w:name="z153" w:id="58"/>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Біліктілігі: 010202 3 Ұйымдастырушы-педагог</w:t>
      </w:r>
    </w:p>
    <w:bookmarkEnd w:id="58"/>
    <w:bookmarkStart w:name="z154" w:id="59"/>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bookmarkEnd w:id="59"/>
    <w:bookmarkStart w:name="z155" w:id="60"/>
    <w:p>
      <w:pPr>
        <w:spacing w:after="0"/>
        <w:ind w:left="0"/>
        <w:jc w:val="both"/>
      </w:pPr>
      <w:r>
        <w:rPr>
          <w:rFonts w:ascii="Times New Roman"/>
          <w:b w:val="false"/>
          <w:i w:val="false"/>
          <w:color w:val="000000"/>
          <w:sz w:val="28"/>
        </w:rPr>
        <w:t>
Оқу процесінің жоспары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4569"/>
        <w:gridCol w:w="907"/>
        <w:gridCol w:w="1027"/>
        <w:gridCol w:w="1569"/>
        <w:gridCol w:w="1301"/>
        <w:gridCol w:w="1008"/>
        <w:gridCol w:w="1111"/>
        <w:gridCol w:w="2008"/>
        <w:gridCol w:w="1302"/>
        <w:gridCol w:w="1706"/>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Ұйымдастырушы-педагог жұмысының технологиясы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әрекетін ұйымдастыру практикумы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дипломалды практикалары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12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5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6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61"/>
    <w:bookmarkStart w:name="z158"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12-қосымша         </w:t>
      </w:r>
    </w:p>
    <w:bookmarkEnd w:id="62"/>
    <w:bookmarkStart w:name="z159" w:id="6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63"/>
    <w:bookmarkStart w:name="z160" w:id="64"/>
    <w:p>
      <w:pPr>
        <w:spacing w:after="0"/>
        <w:ind w:left="0"/>
        <w:jc w:val="both"/>
      </w:pPr>
      <w:r>
        <w:rPr>
          <w:rFonts w:ascii="Times New Roman"/>
          <w:b w:val="false"/>
          <w:i w:val="false"/>
          <w:color w:val="000000"/>
          <w:sz w:val="28"/>
        </w:rPr>
        <w:t>
Білім коды мен бейіні: 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010201 3 Қосымша білім беру педагогы</w:t>
      </w:r>
    </w:p>
    <w:bookmarkEnd w:id="64"/>
    <w:bookmarkStart w:name="z163" w:id="65"/>
    <w:p>
      <w:pPr>
        <w:spacing w:after="0"/>
        <w:ind w:left="0"/>
        <w:jc w:val="both"/>
      </w:pPr>
      <w:r>
        <w:rPr>
          <w:rFonts w:ascii="Times New Roman"/>
          <w:b w:val="false"/>
          <w:i w:val="false"/>
          <w:color w:val="000000"/>
          <w:sz w:val="28"/>
        </w:rPr>
        <w:t>
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bookmarkEnd w:id="65"/>
    <w:bookmarkStart w:name="z164" w:id="66"/>
    <w:p>
      <w:pPr>
        <w:spacing w:after="0"/>
        <w:ind w:left="0"/>
        <w:jc w:val="both"/>
      </w:pPr>
      <w:r>
        <w:rPr>
          <w:rFonts w:ascii="Times New Roman"/>
          <w:b w:val="false"/>
          <w:i w:val="false"/>
          <w:color w:val="000000"/>
          <w:sz w:val="28"/>
        </w:rPr>
        <w:t>
Оқу процесінің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4797"/>
        <w:gridCol w:w="857"/>
        <w:gridCol w:w="757"/>
        <w:gridCol w:w="1401"/>
        <w:gridCol w:w="1381"/>
        <w:gridCol w:w="1038"/>
        <w:gridCol w:w="1099"/>
        <w:gridCol w:w="2126"/>
        <w:gridCol w:w="1381"/>
        <w:gridCol w:w="1824"/>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педагогы жұмысының технологиясы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практика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 алды практикалары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6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67"/>
    <w:bookmarkStart w:name="z167"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13-қосымша         </w:t>
      </w:r>
    </w:p>
    <w:bookmarkEnd w:id="68"/>
    <w:bookmarkStart w:name="z168" w:id="6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9"/>
    <w:bookmarkStart w:name="z169" w:id="70"/>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w:t>
      </w:r>
      <w:r>
        <w:rPr>
          <w:rFonts w:ascii="Times New Roman"/>
          <w:b w:val="false"/>
          <w:i w:val="false"/>
          <w:color w:val="000000"/>
          <w:sz w:val="28"/>
        </w:rPr>
        <w:t>
Мамандығы: 0102000 Тәрбие жұмысын ұйымдастыру (деңгей бойынша)</w:t>
      </w:r>
      <w:r>
        <w:br/>
      </w:r>
      <w:r>
        <w:rPr>
          <w:rFonts w:ascii="Times New Roman"/>
          <w:b w:val="false"/>
          <w:i w:val="false"/>
          <w:color w:val="000000"/>
          <w:sz w:val="28"/>
        </w:rPr>
        <w:t>
</w:t>
      </w:r>
      <w:r>
        <w:rPr>
          <w:rFonts w:ascii="Times New Roman"/>
          <w:b w:val="false"/>
          <w:i w:val="false"/>
          <w:color w:val="000000"/>
          <w:sz w:val="28"/>
        </w:rPr>
        <w:t>
Біліктілігі: 010201 3 Қосымша білім беру педагогы</w:t>
      </w:r>
    </w:p>
    <w:bookmarkEnd w:id="70"/>
    <w:bookmarkStart w:name="z172" w:id="71"/>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bookmarkEnd w:id="71"/>
    <w:bookmarkStart w:name="z173" w:id="72"/>
    <w:p>
      <w:pPr>
        <w:spacing w:after="0"/>
        <w:ind w:left="0"/>
        <w:jc w:val="both"/>
      </w:pPr>
      <w:r>
        <w:rPr>
          <w:rFonts w:ascii="Times New Roman"/>
          <w:b w:val="false"/>
          <w:i w:val="false"/>
          <w:color w:val="000000"/>
          <w:sz w:val="28"/>
        </w:rPr>
        <w:t>
Оқу процесінің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4464"/>
        <w:gridCol w:w="838"/>
        <w:gridCol w:w="1114"/>
        <w:gridCol w:w="1387"/>
        <w:gridCol w:w="1307"/>
        <w:gridCol w:w="1024"/>
        <w:gridCol w:w="1352"/>
        <w:gridCol w:w="2073"/>
        <w:gridCol w:w="1346"/>
        <w:gridCol w:w="1546"/>
      </w:tblGrid>
      <w:tr>
        <w:trPr>
          <w:trHeight w:val="57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 және гигиена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 этикасы және педагогикалық шеберлік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мәдениеті және риторика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жаңа технологиялары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педагогы жұмысының технологиясы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Конфликтология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 шынықтыру–сауықтыру жұмысы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жазғы демалысын ұйымдастыру әдістемесі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жастар қоғамдық ұйымдары мен бірлестіктері қызметінің теориясы мен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 ісі» практикумы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лагеріндегі жұмысқа дайындық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диплом алды практикалары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12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5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7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73"/>
    <w:bookmarkStart w:name="z176"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14-қосымша         </w:t>
      </w:r>
    </w:p>
    <w:bookmarkEnd w:id="74"/>
    <w:bookmarkStart w:name="z177" w:id="75"/>
    <w:p>
      <w:pPr>
        <w:spacing w:after="0"/>
        <w:ind w:left="0"/>
        <w:jc w:val="both"/>
      </w:pPr>
      <w:r>
        <w:rPr>
          <w:rFonts w:ascii="Times New Roman"/>
          <w:b w:val="false"/>
          <w:i w:val="false"/>
          <w:color w:val="000000"/>
          <w:sz w:val="28"/>
        </w:rPr>
        <w:t>
«0102000 Тәрбие жұмысын ұйымдастыру (деңгей бойынша)» мамандығы</w:t>
      </w:r>
      <w:r>
        <w:br/>
      </w:r>
      <w:r>
        <w:rPr>
          <w:rFonts w:ascii="Times New Roman"/>
          <w:b w:val="false"/>
          <w:i w:val="false"/>
          <w:color w:val="000000"/>
          <w:sz w:val="28"/>
        </w:rPr>
        <w:t>
бойынша техникалық және кәсіптік білім берудің үлгілік білім</w:t>
      </w:r>
      <w:r>
        <w:br/>
      </w:r>
      <w:r>
        <w:rPr>
          <w:rFonts w:ascii="Times New Roman"/>
          <w:b w:val="false"/>
          <w:i w:val="false"/>
          <w:color w:val="000000"/>
          <w:sz w:val="28"/>
        </w:rPr>
        <w:t>
беретін оқу бағдарламалары</w:t>
      </w:r>
    </w:p>
    <w:bookmarkEnd w:id="75"/>
    <w:bookmarkStart w:name="z178" w:id="76"/>
    <w:p>
      <w:pPr>
        <w:spacing w:after="0"/>
        <w:ind w:left="0"/>
        <w:jc w:val="both"/>
      </w:pPr>
      <w:r>
        <w:rPr>
          <w:rFonts w:ascii="Times New Roman"/>
          <w:b w:val="false"/>
          <w:i w:val="false"/>
          <w:color w:val="000000"/>
          <w:sz w:val="28"/>
        </w:rPr>
        <w:t>
Пәндердің циклдары және кәсіптік практика бойынша білім</w:t>
      </w:r>
      <w:r>
        <w:br/>
      </w:r>
      <w:r>
        <w:rPr>
          <w:rFonts w:ascii="Times New Roman"/>
          <w:b w:val="false"/>
          <w:i w:val="false"/>
          <w:color w:val="000000"/>
          <w:sz w:val="28"/>
        </w:rPr>
        <w:t>
беру бағдарламаларының мазмұны (орта буын маманы)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8373"/>
        <w:gridCol w:w="6553"/>
        <w:gridCol w:w="182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(пәндер)</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тәжірибелердің атаулары мен негізгі бөлімдері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білім, білік және дағдылар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w:t>
            </w:r>
            <w:r>
              <w:br/>
            </w:r>
            <w:r>
              <w:rPr>
                <w:rFonts w:ascii="Times New Roman"/>
                <w:b w:val="false"/>
                <w:i w:val="false"/>
                <w:color w:val="000000"/>
                <w:sz w:val="20"/>
              </w:rPr>
              <w:t>
</w:t>
            </w:r>
            <w:r>
              <w:rPr>
                <w:rFonts w:ascii="Times New Roman"/>
                <w:b w:val="false"/>
                <w:i w:val="false"/>
                <w:color w:val="000000"/>
                <w:sz w:val="20"/>
              </w:rPr>
              <w:t>құзыреттерінің</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ауызша және жазбаша сөйлеу ерекшелігін және мазмұнын;</w:t>
            </w:r>
            <w:r>
              <w:br/>
            </w:r>
            <w:r>
              <w:rPr>
                <w:rFonts w:ascii="Times New Roman"/>
                <w:b w:val="false"/>
                <w:i w:val="false"/>
                <w:color w:val="000000"/>
                <w:sz w:val="20"/>
              </w:rPr>
              <w:t>
</w:t>
            </w:r>
            <w:r>
              <w:rPr>
                <w:rFonts w:ascii="Times New Roman"/>
                <w:b w:val="false"/>
                <w:i w:val="false"/>
                <w:color w:val="000000"/>
                <w:sz w:val="20"/>
              </w:rPr>
              <w:t>- әдеби тіл нормаларын;</w:t>
            </w:r>
            <w:r>
              <w:br/>
            </w:r>
            <w:r>
              <w:rPr>
                <w:rFonts w:ascii="Times New Roman"/>
                <w:b w:val="false"/>
                <w:i w:val="false"/>
                <w:color w:val="000000"/>
                <w:sz w:val="20"/>
              </w:rPr>
              <w:t>
</w:t>
            </w:r>
            <w:r>
              <w:rPr>
                <w:rFonts w:ascii="Times New Roman"/>
                <w:b w:val="false"/>
                <w:i w:val="false"/>
                <w:color w:val="000000"/>
                <w:sz w:val="20"/>
              </w:rPr>
              <w:t>- әдеби стильдерді, әр стильдің өзіне тән ерекшелігін, жанрларын;</w:t>
            </w:r>
            <w:r>
              <w:br/>
            </w:r>
            <w:r>
              <w:rPr>
                <w:rFonts w:ascii="Times New Roman"/>
                <w:b w:val="false"/>
                <w:i w:val="false"/>
                <w:color w:val="000000"/>
                <w:sz w:val="20"/>
              </w:rPr>
              <w:t>
</w:t>
            </w:r>
            <w:r>
              <w:rPr>
                <w:rFonts w:ascii="Times New Roman"/>
                <w:b w:val="false"/>
                <w:i w:val="false"/>
                <w:color w:val="000000"/>
                <w:sz w:val="20"/>
              </w:rPr>
              <w:t>- тіл білімінің негізгі бөлімдерінің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әдеби нормаларға сәйкес сөйлем құру; </w:t>
            </w:r>
            <w:r>
              <w:br/>
            </w:r>
            <w:r>
              <w:rPr>
                <w:rFonts w:ascii="Times New Roman"/>
                <w:b w:val="false"/>
                <w:i w:val="false"/>
                <w:color w:val="000000"/>
                <w:sz w:val="20"/>
              </w:rPr>
              <w:t>
</w:t>
            </w:r>
            <w:r>
              <w:rPr>
                <w:rFonts w:ascii="Times New Roman"/>
                <w:b w:val="false"/>
                <w:i w:val="false"/>
                <w:color w:val="000000"/>
                <w:sz w:val="20"/>
              </w:rPr>
              <w:t>- сөйлеу барысында көркемдегіш құралдарды пайдалану;</w:t>
            </w:r>
            <w:r>
              <w:br/>
            </w:r>
            <w:r>
              <w:rPr>
                <w:rFonts w:ascii="Times New Roman"/>
                <w:b w:val="false"/>
                <w:i w:val="false"/>
                <w:color w:val="000000"/>
                <w:sz w:val="20"/>
              </w:rPr>
              <w:t>
</w:t>
            </w:r>
            <w:r>
              <w:rPr>
                <w:rFonts w:ascii="Times New Roman"/>
                <w:b w:val="false"/>
                <w:i w:val="false"/>
                <w:color w:val="000000"/>
                <w:sz w:val="20"/>
              </w:rPr>
              <w:t>- әр түрлі сөздіктерді пайдалану;</w:t>
            </w:r>
            <w:r>
              <w:br/>
            </w:r>
            <w:r>
              <w:rPr>
                <w:rFonts w:ascii="Times New Roman"/>
                <w:b w:val="false"/>
                <w:i w:val="false"/>
                <w:color w:val="000000"/>
                <w:sz w:val="20"/>
              </w:rPr>
              <w:t>
</w:t>
            </w:r>
            <w:r>
              <w:rPr>
                <w:rFonts w:ascii="Times New Roman"/>
                <w:b w:val="false"/>
                <w:i w:val="false"/>
                <w:color w:val="000000"/>
                <w:sz w:val="20"/>
              </w:rPr>
              <w:t xml:space="preserve">- әр түрлі талдаулар жасауды өткізу (сөз және сөйлемдерді).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Кәсіби тілдесуге қажетті мамандық бойынша лексико-грамматикалық материалды; </w:t>
            </w:r>
            <w:r>
              <w:br/>
            </w:r>
            <w:r>
              <w:rPr>
                <w:rFonts w:ascii="Times New Roman"/>
                <w:b w:val="false"/>
                <w:i w:val="false"/>
                <w:color w:val="000000"/>
                <w:sz w:val="20"/>
              </w:rPr>
              <w:t>
</w:t>
            </w:r>
            <w:r>
              <w:rPr>
                <w:rFonts w:ascii="Times New Roman"/>
                <w:b w:val="false"/>
                <w:i w:val="false"/>
                <w:color w:val="000000"/>
                <w:sz w:val="20"/>
              </w:rPr>
              <w:t xml:space="preserve">Сөйлеу әрекетінің түрлері және сөйлеу нысандары (ауызша, жазбаша, монологтық, диалогтық); </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техникасы.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лексикалық материалды,</w:t>
            </w:r>
            <w:r>
              <w:br/>
            </w:r>
            <w:r>
              <w:rPr>
                <w:rFonts w:ascii="Times New Roman"/>
                <w:b w:val="false"/>
                <w:i w:val="false"/>
                <w:color w:val="000000"/>
                <w:sz w:val="20"/>
              </w:rPr>
              <w:t>
</w:t>
            </w:r>
            <w:r>
              <w:rPr>
                <w:rFonts w:ascii="Times New Roman"/>
                <w:b w:val="false"/>
                <w:i w:val="false"/>
                <w:color w:val="000000"/>
                <w:sz w:val="20"/>
              </w:rPr>
              <w:t xml:space="preserve">- сөйлеу әрекетінің түрлерін және сөйлеу нысандарын; </w:t>
            </w:r>
            <w:r>
              <w:br/>
            </w:r>
            <w:r>
              <w:rPr>
                <w:rFonts w:ascii="Times New Roman"/>
                <w:b w:val="false"/>
                <w:i w:val="false"/>
                <w:color w:val="000000"/>
                <w:sz w:val="20"/>
              </w:rPr>
              <w:t>
</w:t>
            </w:r>
            <w:r>
              <w:rPr>
                <w:rFonts w:ascii="Times New Roman"/>
                <w:b w:val="false"/>
                <w:i w:val="false"/>
                <w:color w:val="000000"/>
                <w:sz w:val="20"/>
              </w:rPr>
              <w:t>- шетел тілінің грамматикасын;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шетел тілінде мәтіндерді оқу; </w:t>
            </w:r>
            <w:r>
              <w:br/>
            </w:r>
            <w:r>
              <w:rPr>
                <w:rFonts w:ascii="Times New Roman"/>
                <w:b w:val="false"/>
                <w:i w:val="false"/>
                <w:color w:val="000000"/>
                <w:sz w:val="20"/>
              </w:rPr>
              <w:t>
</w:t>
            </w:r>
            <w:r>
              <w:rPr>
                <w:rFonts w:ascii="Times New Roman"/>
                <w:b w:val="false"/>
                <w:i w:val="false"/>
                <w:color w:val="000000"/>
                <w:sz w:val="20"/>
              </w:rPr>
              <w:t>- орыс (қазақ) тілінен шетел тіліне және керісінше аудару;</w:t>
            </w:r>
            <w:r>
              <w:br/>
            </w:r>
            <w:r>
              <w:rPr>
                <w:rFonts w:ascii="Times New Roman"/>
                <w:b w:val="false"/>
                <w:i w:val="false"/>
                <w:color w:val="000000"/>
                <w:sz w:val="20"/>
              </w:rPr>
              <w:t>
</w:t>
            </w:r>
            <w:r>
              <w:rPr>
                <w:rFonts w:ascii="Times New Roman"/>
                <w:b w:val="false"/>
                <w:i w:val="false"/>
                <w:color w:val="000000"/>
                <w:sz w:val="20"/>
              </w:rPr>
              <w:t>- шетел тілінде жазбаша мәтіндер құрау;</w:t>
            </w:r>
            <w:r>
              <w:br/>
            </w:r>
            <w:r>
              <w:rPr>
                <w:rFonts w:ascii="Times New Roman"/>
                <w:b w:val="false"/>
                <w:i w:val="false"/>
                <w:color w:val="000000"/>
                <w:sz w:val="20"/>
              </w:rPr>
              <w:t>
</w:t>
            </w:r>
            <w:r>
              <w:rPr>
                <w:rFonts w:ascii="Times New Roman"/>
                <w:b w:val="false"/>
                <w:i w:val="false"/>
                <w:color w:val="000000"/>
                <w:sz w:val="20"/>
              </w:rPr>
              <w:t>- монологтық және диалогтық түрдегі материалдарды ауызша мазмұндау.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тарихын кезеңдеу. Тас ғасыры кезеңі, оның сипаттамасы. Қола және темір ғасыры. Қазақстан территориясындағы алғашқы мемлекет. Моңғол шапқыншылығы және олардың Қазақстан дамуына әсері. Монғол империясының күйреуі және Қазақ хандығының құрылуы. 15-17 ғ.ғ. Қазақ хандығы. Қазақ-жоңғар және қазақ-орыс қарым-қатынастары. Қазақстанның Ресейге қосылуы. Қазақстандағы патшалықтың саясаты. 18-19 ғ.ғ. қазақ халқының ұлт-азаттық күресі. Ресей империясы құрамындағы Қазақстанның жағдайы. </w:t>
            </w:r>
            <w:r>
              <w:br/>
            </w:r>
            <w:r>
              <w:rPr>
                <w:rFonts w:ascii="Times New Roman"/>
                <w:b w:val="false"/>
                <w:i w:val="false"/>
                <w:color w:val="000000"/>
                <w:sz w:val="20"/>
              </w:rPr>
              <w:t>
</w:t>
            </w:r>
            <w:r>
              <w:rPr>
                <w:rFonts w:ascii="Times New Roman"/>
                <w:b w:val="false"/>
                <w:i w:val="false"/>
                <w:color w:val="000000"/>
                <w:sz w:val="20"/>
              </w:rPr>
              <w:t>ХХ ғасырдың басында Қазақстанның әлеуметтік-экономикалық дамуы. 1916 жылғы ұлт-азаттық қозғалыс. 1917 жыл. Азаматтық көтеріліс. «Әскери коммунизм» саясаты. ЖЭС. Индустрияландыру. Ұжымдастыру. Голощекиннің кіші қазан төңкерісі. Ашаршылық. Мәдени өркендеу. Саяси қуғын. (репрессия). Казармалық социализмді құру. Халықтарды Қазақстанға жер аудару. Ұлы Отан соғысы және фашизмді жеңудегі Қазақстанның үлесі. Соғыстан кейінгі кезең және ауыл шаруашылығын қалпына келтіру. Қазақстандағы тың және тыңайған жердерді игеру. Қайта құру кезеңі. 1986 жылғы желтоқсан оқиғасы. Қазақстан Тәуелсіз егеменді мемлекет. 1993 және 1995 жылдардағы Конституция. Халықаралық аренадағы Қазақстан.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тарихының кезеңдерін;</w:t>
            </w:r>
            <w:r>
              <w:br/>
            </w:r>
            <w:r>
              <w:rPr>
                <w:rFonts w:ascii="Times New Roman"/>
                <w:b w:val="false"/>
                <w:i w:val="false"/>
                <w:color w:val="000000"/>
                <w:sz w:val="20"/>
              </w:rPr>
              <w:t>
</w:t>
            </w:r>
            <w:r>
              <w:rPr>
                <w:rFonts w:ascii="Times New Roman"/>
                <w:b w:val="false"/>
                <w:i w:val="false"/>
                <w:color w:val="000000"/>
                <w:sz w:val="20"/>
              </w:rPr>
              <w:t>- әр кезеңнің негізгі сипаттамасын;</w:t>
            </w:r>
            <w:r>
              <w:br/>
            </w:r>
            <w:r>
              <w:rPr>
                <w:rFonts w:ascii="Times New Roman"/>
                <w:b w:val="false"/>
                <w:i w:val="false"/>
                <w:color w:val="000000"/>
                <w:sz w:val="20"/>
              </w:rPr>
              <w:t>
</w:t>
            </w:r>
            <w:r>
              <w:rPr>
                <w:rFonts w:ascii="Times New Roman"/>
                <w:b w:val="false"/>
                <w:i w:val="false"/>
                <w:color w:val="000000"/>
                <w:sz w:val="20"/>
              </w:rPr>
              <w:t>- Қазақстанның негізгі саяси және мемлекет қайраткерлері, олардың мемлекеттің дамуына қосқан үлесі;</w:t>
            </w:r>
            <w:r>
              <w:br/>
            </w:r>
            <w:r>
              <w:rPr>
                <w:rFonts w:ascii="Times New Roman"/>
                <w:b w:val="false"/>
                <w:i w:val="false"/>
                <w:color w:val="000000"/>
                <w:sz w:val="20"/>
              </w:rPr>
              <w:t>
</w:t>
            </w:r>
            <w:r>
              <w:rPr>
                <w:rFonts w:ascii="Times New Roman"/>
                <w:b w:val="false"/>
                <w:i w:val="false"/>
                <w:color w:val="000000"/>
                <w:sz w:val="20"/>
              </w:rPr>
              <w:t>-мәдениет саласындағы жетістіктерін;</w:t>
            </w:r>
            <w:r>
              <w:br/>
            </w:r>
            <w:r>
              <w:rPr>
                <w:rFonts w:ascii="Times New Roman"/>
                <w:b w:val="false"/>
                <w:i w:val="false"/>
                <w:color w:val="000000"/>
                <w:sz w:val="20"/>
              </w:rPr>
              <w:t>
</w:t>
            </w:r>
            <w:r>
              <w:rPr>
                <w:rFonts w:ascii="Times New Roman"/>
                <w:b w:val="false"/>
                <w:i w:val="false"/>
                <w:color w:val="000000"/>
                <w:sz w:val="20"/>
              </w:rPr>
              <w:t xml:space="preserve">-Қазақстан халықтарының мәдениетін және олардың даму болашағын; </w:t>
            </w:r>
            <w:r>
              <w:br/>
            </w:r>
            <w:r>
              <w:rPr>
                <w:rFonts w:ascii="Times New Roman"/>
                <w:b w:val="false"/>
                <w:i w:val="false"/>
                <w:color w:val="000000"/>
                <w:sz w:val="20"/>
              </w:rPr>
              <w:t>
</w:t>
            </w:r>
            <w:r>
              <w:rPr>
                <w:rFonts w:ascii="Times New Roman"/>
                <w:b w:val="false"/>
                <w:i w:val="false"/>
                <w:color w:val="000000"/>
                <w:sz w:val="20"/>
              </w:rPr>
              <w:t xml:space="preserve">- бұрынғы және қазіргі Қазақстанның заңдарының және нормативті-құқықтық актілерінің мазмұнын; </w:t>
            </w:r>
            <w:r>
              <w:br/>
            </w:r>
            <w:r>
              <w:rPr>
                <w:rFonts w:ascii="Times New Roman"/>
                <w:b w:val="false"/>
                <w:i w:val="false"/>
                <w:color w:val="000000"/>
                <w:sz w:val="20"/>
              </w:rPr>
              <w:t>
</w:t>
            </w:r>
            <w:r>
              <w:rPr>
                <w:rFonts w:ascii="Times New Roman"/>
                <w:b w:val="false"/>
                <w:i w:val="false"/>
                <w:color w:val="000000"/>
                <w:sz w:val="20"/>
              </w:rPr>
              <w:t>- Қазақстанның басқа елдермен қарым-қатынасын;</w:t>
            </w:r>
            <w:r>
              <w:br/>
            </w:r>
            <w:r>
              <w:rPr>
                <w:rFonts w:ascii="Times New Roman"/>
                <w:b w:val="false"/>
                <w:i w:val="false"/>
                <w:color w:val="000000"/>
                <w:sz w:val="20"/>
              </w:rPr>
              <w:t>
</w:t>
            </w:r>
            <w:r>
              <w:rPr>
                <w:rFonts w:ascii="Times New Roman"/>
                <w:b w:val="false"/>
                <w:i w:val="false"/>
                <w:color w:val="000000"/>
                <w:sz w:val="20"/>
              </w:rPr>
              <w:t xml:space="preserve">- халықаралық саяси ахуалды, Қазақстандағы саяси даму үрдісін, оның дүниежүзіндегі қазіргі жағдайы;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негізгі кезеңдерге сипаттама беру; </w:t>
            </w:r>
            <w:r>
              <w:br/>
            </w:r>
            <w:r>
              <w:rPr>
                <w:rFonts w:ascii="Times New Roman"/>
                <w:b w:val="false"/>
                <w:i w:val="false"/>
                <w:color w:val="000000"/>
                <w:sz w:val="20"/>
              </w:rPr>
              <w:t>
</w:t>
            </w:r>
            <w:r>
              <w:rPr>
                <w:rFonts w:ascii="Times New Roman"/>
                <w:b w:val="false"/>
                <w:i w:val="false"/>
                <w:color w:val="000000"/>
                <w:sz w:val="20"/>
              </w:rPr>
              <w:t xml:space="preserve">- бұрынғы және қазіргі мемлекет және саяси қайреткерлердің қызметін бағалау; </w:t>
            </w:r>
            <w:r>
              <w:br/>
            </w:r>
            <w:r>
              <w:rPr>
                <w:rFonts w:ascii="Times New Roman"/>
                <w:b w:val="false"/>
                <w:i w:val="false"/>
                <w:color w:val="000000"/>
                <w:sz w:val="20"/>
              </w:rPr>
              <w:t>
</w:t>
            </w:r>
            <w:r>
              <w:rPr>
                <w:rFonts w:ascii="Times New Roman"/>
                <w:b w:val="false"/>
                <w:i w:val="false"/>
                <w:color w:val="000000"/>
                <w:sz w:val="20"/>
              </w:rPr>
              <w:t>- қоғамда болып жатқан өзгерістерге анализ жасау, оларға дұрыс баға беру;</w:t>
            </w:r>
            <w:r>
              <w:br/>
            </w:r>
            <w:r>
              <w:rPr>
                <w:rFonts w:ascii="Times New Roman"/>
                <w:b w:val="false"/>
                <w:i w:val="false"/>
                <w:color w:val="000000"/>
                <w:sz w:val="20"/>
              </w:rPr>
              <w:t>
</w:t>
            </w:r>
            <w:r>
              <w:rPr>
                <w:rFonts w:ascii="Times New Roman"/>
                <w:b w:val="false"/>
                <w:i w:val="false"/>
                <w:color w:val="000000"/>
                <w:sz w:val="20"/>
              </w:rPr>
              <w:t xml:space="preserve">- тарихи оқиғаларды, үрдістерді, әлеуметтік-экономикалық құбылыстарды, олардан ортақтастықты және ерекшелігін анықтай білу; </w:t>
            </w:r>
            <w:r>
              <w:br/>
            </w:r>
            <w:r>
              <w:rPr>
                <w:rFonts w:ascii="Times New Roman"/>
                <w:b w:val="false"/>
                <w:i w:val="false"/>
                <w:color w:val="000000"/>
                <w:sz w:val="20"/>
              </w:rPr>
              <w:t>
</w:t>
            </w:r>
            <w:r>
              <w:rPr>
                <w:rFonts w:ascii="Times New Roman"/>
                <w:b w:val="false"/>
                <w:i w:val="false"/>
                <w:color w:val="000000"/>
                <w:sz w:val="20"/>
              </w:rPr>
              <w:t>- заңдар мен нормативті-құқықтық актілерге талдау жасай білу.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дайындау барысындағы дене шынықтырудың рөлі; дене шынықтырудың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 даярлаудағы дене шынықтырудың рөлі;</w:t>
            </w:r>
            <w:r>
              <w:br/>
            </w:r>
            <w:r>
              <w:rPr>
                <w:rFonts w:ascii="Times New Roman"/>
                <w:b w:val="false"/>
                <w:i w:val="false"/>
                <w:color w:val="000000"/>
                <w:sz w:val="20"/>
              </w:rPr>
              <w:t>
</w:t>
            </w:r>
            <w:r>
              <w:rPr>
                <w:rFonts w:ascii="Times New Roman"/>
                <w:b w:val="false"/>
                <w:i w:val="false"/>
                <w:color w:val="000000"/>
                <w:sz w:val="20"/>
              </w:rPr>
              <w:t>- дене шынықтырудың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 спорт ойындарының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жаттығуларын дұрыс орындау;</w:t>
            </w:r>
            <w:r>
              <w:br/>
            </w:r>
            <w:r>
              <w:rPr>
                <w:rFonts w:ascii="Times New Roman"/>
                <w:b w:val="false"/>
                <w:i w:val="false"/>
                <w:color w:val="000000"/>
                <w:sz w:val="20"/>
              </w:rPr>
              <w:t>
</w:t>
            </w:r>
            <w:r>
              <w:rPr>
                <w:rFonts w:ascii="Times New Roman"/>
                <w:b w:val="false"/>
                <w:i w:val="false"/>
                <w:color w:val="000000"/>
                <w:sz w:val="20"/>
              </w:rPr>
              <w:t>- спорт ойындарын ойнау.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Өзін-өзі тану және өзін-өзі дамыту түсініктері; адамның ішкі жандүниесінің қалыптасуы; өзін-өзі дамыту үлгілері және кедергілері; рефлексия, еріктіліктің, дамуы және өз жүріс-тұрысын бағдарлай білу; өзін-өзі тану және өзін-өзі дамыту үрдісінің «педагогикалық қолдау» түсінігі; балалар мен үлкендер қоғамдастығында өзін-өзі тану және бірлескен шығармашылық жұмыстар негізінде баланың жеке тұлғасының дамуы; тұлғалық және кәсіптік тұрғыда өз орнын анықтау; жеке тұлғаның өзін-өзі тәрбиелеу мәдениетін қалыптастыру.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«өзін-өзі тану» және «өзін-өзі дамыту» түсініктерінің мазмұнын;</w:t>
            </w:r>
            <w:r>
              <w:br/>
            </w:r>
            <w:r>
              <w:rPr>
                <w:rFonts w:ascii="Times New Roman"/>
                <w:b w:val="false"/>
                <w:i w:val="false"/>
                <w:color w:val="000000"/>
                <w:sz w:val="20"/>
              </w:rPr>
              <w:t>
</w:t>
            </w:r>
            <w:r>
              <w:rPr>
                <w:rFonts w:ascii="Times New Roman"/>
                <w:b w:val="false"/>
                <w:i w:val="false"/>
                <w:color w:val="000000"/>
                <w:sz w:val="20"/>
              </w:rPr>
              <w:t xml:space="preserve">- адамның ішкі жандүниесінің қалыптасу үрдісін; </w:t>
            </w:r>
            <w:r>
              <w:br/>
            </w:r>
            <w:r>
              <w:rPr>
                <w:rFonts w:ascii="Times New Roman"/>
                <w:b w:val="false"/>
                <w:i w:val="false"/>
                <w:color w:val="000000"/>
                <w:sz w:val="20"/>
              </w:rPr>
              <w:t>
</w:t>
            </w:r>
            <w:r>
              <w:rPr>
                <w:rFonts w:ascii="Times New Roman"/>
                <w:b w:val="false"/>
                <w:i w:val="false"/>
                <w:color w:val="000000"/>
                <w:sz w:val="20"/>
              </w:rPr>
              <w:t>- «рефлексия» түсінігінің мәні;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өзін-өзі тану және бірлескен шығармашылық қызмет негізінде баланың жеке тұлғасын дамытуды жүзеге асыруды; </w:t>
            </w:r>
            <w:r>
              <w:br/>
            </w:r>
            <w:r>
              <w:rPr>
                <w:rFonts w:ascii="Times New Roman"/>
                <w:b w:val="false"/>
                <w:i w:val="false"/>
                <w:color w:val="000000"/>
                <w:sz w:val="20"/>
              </w:rPr>
              <w:t>
</w:t>
            </w:r>
            <w:r>
              <w:rPr>
                <w:rFonts w:ascii="Times New Roman"/>
                <w:b w:val="false"/>
                <w:i w:val="false"/>
                <w:color w:val="000000"/>
                <w:sz w:val="20"/>
              </w:rPr>
              <w:t>- оқушыларға өзін-өзі кәсіби анықтауда көмек көрсету;</w:t>
            </w:r>
            <w:r>
              <w:br/>
            </w:r>
            <w:r>
              <w:rPr>
                <w:rFonts w:ascii="Times New Roman"/>
                <w:b w:val="false"/>
                <w:i w:val="false"/>
                <w:color w:val="000000"/>
                <w:sz w:val="20"/>
              </w:rPr>
              <w:t>
</w:t>
            </w:r>
            <w:r>
              <w:rPr>
                <w:rFonts w:ascii="Times New Roman"/>
                <w:b w:val="false"/>
                <w:i w:val="false"/>
                <w:color w:val="000000"/>
                <w:sz w:val="20"/>
              </w:rPr>
              <w:t>- психологиялық көмек көрсету;</w:t>
            </w:r>
            <w:r>
              <w:br/>
            </w:r>
            <w:r>
              <w:rPr>
                <w:rFonts w:ascii="Times New Roman"/>
                <w:b w:val="false"/>
                <w:i w:val="false"/>
                <w:color w:val="000000"/>
                <w:sz w:val="20"/>
              </w:rPr>
              <w:t>
</w:t>
            </w:r>
            <w:r>
              <w:rPr>
                <w:rFonts w:ascii="Times New Roman"/>
                <w:b w:val="false"/>
                <w:i w:val="false"/>
                <w:color w:val="000000"/>
                <w:sz w:val="20"/>
              </w:rPr>
              <w:t xml:space="preserve">- өз жүріс-тұрысын жоспарлау және оқушыларды жоспарлау негіздеріне оқыту; </w:t>
            </w:r>
            <w:r>
              <w:br/>
            </w:r>
            <w:r>
              <w:rPr>
                <w:rFonts w:ascii="Times New Roman"/>
                <w:b w:val="false"/>
                <w:i w:val="false"/>
                <w:color w:val="000000"/>
                <w:sz w:val="20"/>
              </w:rPr>
              <w:t>
</w:t>
            </w:r>
            <w:r>
              <w:rPr>
                <w:rFonts w:ascii="Times New Roman"/>
                <w:b w:val="false"/>
                <w:i w:val="false"/>
                <w:color w:val="000000"/>
                <w:sz w:val="20"/>
              </w:rPr>
              <w:t>- рефлексияны өткізу.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рөлі;</w:t>
            </w:r>
            <w:r>
              <w:br/>
            </w:r>
            <w:r>
              <w:rPr>
                <w:rFonts w:ascii="Times New Roman"/>
                <w:b w:val="false"/>
                <w:i w:val="false"/>
                <w:color w:val="000000"/>
                <w:sz w:val="20"/>
              </w:rPr>
              <w:t>
</w:t>
            </w:r>
            <w:r>
              <w:rPr>
                <w:rFonts w:ascii="Times New Roman"/>
                <w:b w:val="false"/>
                <w:i w:val="false"/>
                <w:color w:val="000000"/>
                <w:sz w:val="20"/>
              </w:rPr>
              <w:t>мәдениетті зерттеудегі көзқарастардың әр алуандығы;</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 xml:space="preserve">Мәдениет типтері: </w:t>
            </w:r>
            <w:r>
              <w:br/>
            </w:r>
            <w:r>
              <w:rPr>
                <w:rFonts w:ascii="Times New Roman"/>
                <w:b w:val="false"/>
                <w:i w:val="false"/>
                <w:color w:val="000000"/>
                <w:sz w:val="20"/>
              </w:rPr>
              <w:t>
</w:t>
            </w:r>
            <w:r>
              <w:rPr>
                <w:rFonts w:ascii="Times New Roman"/>
                <w:b w:val="false"/>
                <w:i w:val="false"/>
                <w:color w:val="000000"/>
                <w:sz w:val="20"/>
              </w:rPr>
              <w:t xml:space="preserve">конфуциялық-даостикалық; </w:t>
            </w:r>
            <w:r>
              <w:br/>
            </w:r>
            <w:r>
              <w:rPr>
                <w:rFonts w:ascii="Times New Roman"/>
                <w:b w:val="false"/>
                <w:i w:val="false"/>
                <w:color w:val="000000"/>
                <w:sz w:val="20"/>
              </w:rPr>
              <w:t>
</w:t>
            </w:r>
            <w:r>
              <w:rPr>
                <w:rFonts w:ascii="Times New Roman"/>
                <w:b w:val="false"/>
                <w:i w:val="false"/>
                <w:color w:val="000000"/>
                <w:sz w:val="20"/>
              </w:rPr>
              <w:t xml:space="preserve">үнді-буддалық; </w:t>
            </w:r>
            <w:r>
              <w:br/>
            </w:r>
            <w:r>
              <w:rPr>
                <w:rFonts w:ascii="Times New Roman"/>
                <w:b w:val="false"/>
                <w:i w:val="false"/>
                <w:color w:val="000000"/>
                <w:sz w:val="20"/>
              </w:rPr>
              <w:t>
</w:t>
            </w:r>
            <w:r>
              <w:rPr>
                <w:rFonts w:ascii="Times New Roman"/>
                <w:b w:val="false"/>
                <w:i w:val="false"/>
                <w:color w:val="000000"/>
                <w:sz w:val="20"/>
              </w:rPr>
              <w:t>Ислам әлемі мәдениеті;</w:t>
            </w:r>
            <w:r>
              <w:br/>
            </w:r>
            <w:r>
              <w:rPr>
                <w:rFonts w:ascii="Times New Roman"/>
                <w:b w:val="false"/>
                <w:i w:val="false"/>
                <w:color w:val="000000"/>
                <w:sz w:val="20"/>
              </w:rPr>
              <w:t>
</w:t>
            </w:r>
            <w:r>
              <w:rPr>
                <w:rFonts w:ascii="Times New Roman"/>
                <w:b w:val="false"/>
                <w:i w:val="false"/>
                <w:color w:val="000000"/>
                <w:sz w:val="20"/>
              </w:rPr>
              <w:t>христиан мәдениетінің типі;</w:t>
            </w:r>
            <w:r>
              <w:br/>
            </w:r>
            <w:r>
              <w:rPr>
                <w:rFonts w:ascii="Times New Roman"/>
                <w:b w:val="false"/>
                <w:i w:val="false"/>
                <w:color w:val="000000"/>
                <w:sz w:val="20"/>
              </w:rPr>
              <w:t>
</w:t>
            </w:r>
            <w:r>
              <w:rPr>
                <w:rFonts w:ascii="Times New Roman"/>
                <w:b w:val="false"/>
                <w:i w:val="false"/>
                <w:color w:val="000000"/>
                <w:sz w:val="20"/>
              </w:rPr>
              <w:t>Батыс еуропа мәдениеті;</w:t>
            </w:r>
            <w:r>
              <w:br/>
            </w:r>
            <w:r>
              <w:rPr>
                <w:rFonts w:ascii="Times New Roman"/>
                <w:b w:val="false"/>
                <w:i w:val="false"/>
                <w:color w:val="000000"/>
                <w:sz w:val="20"/>
              </w:rPr>
              <w:t>
</w:t>
            </w:r>
            <w:r>
              <w:rPr>
                <w:rFonts w:ascii="Times New Roman"/>
                <w:b w:val="false"/>
                <w:i w:val="false"/>
                <w:color w:val="000000"/>
                <w:sz w:val="20"/>
              </w:rPr>
              <w:t>Африка мәдениетінің ерекшелігі және бірегейлігі, нәсілшілдік мәселесі; көшпенділер өркениетінің пайда болуы және бірегейлігі;</w:t>
            </w:r>
            <w:r>
              <w:br/>
            </w:r>
            <w:r>
              <w:rPr>
                <w:rFonts w:ascii="Times New Roman"/>
                <w:b w:val="false"/>
                <w:i w:val="false"/>
                <w:color w:val="000000"/>
                <w:sz w:val="20"/>
              </w:rPr>
              <w:t>
</w:t>
            </w:r>
            <w:r>
              <w:rPr>
                <w:rFonts w:ascii="Times New Roman"/>
                <w:b w:val="false"/>
                <w:i w:val="false"/>
                <w:color w:val="000000"/>
                <w:sz w:val="20"/>
              </w:rPr>
              <w:t>Ортағасыр кезеңіндегі Қазақстанның мәдениеті;</w:t>
            </w:r>
            <w:r>
              <w:br/>
            </w:r>
            <w:r>
              <w:rPr>
                <w:rFonts w:ascii="Times New Roman"/>
                <w:b w:val="false"/>
                <w:i w:val="false"/>
                <w:color w:val="000000"/>
                <w:sz w:val="20"/>
              </w:rPr>
              <w:t>
</w:t>
            </w:r>
            <w:r>
              <w:rPr>
                <w:rFonts w:ascii="Times New Roman"/>
                <w:b w:val="false"/>
                <w:i w:val="false"/>
                <w:color w:val="000000"/>
                <w:sz w:val="20"/>
              </w:rPr>
              <w:t>17-19 ғасылардағы қазақтардың мәдени дәстүрлері;</w:t>
            </w:r>
            <w:r>
              <w:br/>
            </w:r>
            <w:r>
              <w:rPr>
                <w:rFonts w:ascii="Times New Roman"/>
                <w:b w:val="false"/>
                <w:i w:val="false"/>
                <w:color w:val="000000"/>
                <w:sz w:val="20"/>
              </w:rPr>
              <w:t>
</w:t>
            </w:r>
            <w:r>
              <w:rPr>
                <w:rFonts w:ascii="Times New Roman"/>
                <w:b w:val="false"/>
                <w:i w:val="false"/>
                <w:color w:val="000000"/>
                <w:sz w:val="20"/>
              </w:rPr>
              <w:t xml:space="preserve">Кеңес кезеңіндегі мәдени қайшылықтар және жетістіктері; </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курстың негізгі түсініктерін;</w:t>
            </w:r>
            <w:r>
              <w:br/>
            </w:r>
            <w:r>
              <w:rPr>
                <w:rFonts w:ascii="Times New Roman"/>
                <w:b w:val="false"/>
                <w:i w:val="false"/>
                <w:color w:val="000000"/>
                <w:sz w:val="20"/>
              </w:rPr>
              <w:t>
</w:t>
            </w:r>
            <w:r>
              <w:rPr>
                <w:rFonts w:ascii="Times New Roman"/>
                <w:b w:val="false"/>
                <w:i w:val="false"/>
                <w:color w:val="000000"/>
                <w:sz w:val="20"/>
              </w:rPr>
              <w:t xml:space="preserve">- Қытай, үнді, христиан, ислам мәдениеті типтерінің ерекшелігі және негізгі жетістіктері; </w:t>
            </w:r>
            <w:r>
              <w:br/>
            </w:r>
            <w:r>
              <w:rPr>
                <w:rFonts w:ascii="Times New Roman"/>
                <w:b w:val="false"/>
                <w:i w:val="false"/>
                <w:color w:val="000000"/>
                <w:sz w:val="20"/>
              </w:rPr>
              <w:t>
</w:t>
            </w:r>
            <w:r>
              <w:rPr>
                <w:rFonts w:ascii="Times New Roman"/>
                <w:b w:val="false"/>
                <w:i w:val="false"/>
                <w:color w:val="000000"/>
                <w:sz w:val="20"/>
              </w:rPr>
              <w:t>- Батыс еуропа және Африка мәдениетін;</w:t>
            </w:r>
            <w:r>
              <w:br/>
            </w:r>
            <w:r>
              <w:rPr>
                <w:rFonts w:ascii="Times New Roman"/>
                <w:b w:val="false"/>
                <w:i w:val="false"/>
                <w:color w:val="000000"/>
                <w:sz w:val="20"/>
              </w:rPr>
              <w:t>
</w:t>
            </w:r>
            <w:r>
              <w:rPr>
                <w:rFonts w:ascii="Times New Roman"/>
                <w:b w:val="false"/>
                <w:i w:val="false"/>
                <w:color w:val="000000"/>
                <w:sz w:val="20"/>
              </w:rPr>
              <w:t>- көшпенділердің өмір салттары және олардың жүйесінің құндылықтары туралы;</w:t>
            </w:r>
            <w:r>
              <w:br/>
            </w:r>
            <w:r>
              <w:rPr>
                <w:rFonts w:ascii="Times New Roman"/>
                <w:b w:val="false"/>
                <w:i w:val="false"/>
                <w:color w:val="000000"/>
                <w:sz w:val="20"/>
              </w:rPr>
              <w:t>
</w:t>
            </w:r>
            <w:r>
              <w:rPr>
                <w:rFonts w:ascii="Times New Roman"/>
                <w:b w:val="false"/>
                <w:i w:val="false"/>
                <w:color w:val="000000"/>
                <w:sz w:val="20"/>
              </w:rPr>
              <w:t>- түркі және араб мәдениетінің ортағасырдағы Қазақстан мәдениетіне әсері.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 түрлі халықтардың мәдениетінің ерекшеліктерін ашу; </w:t>
            </w:r>
            <w:r>
              <w:br/>
            </w:r>
            <w:r>
              <w:rPr>
                <w:rFonts w:ascii="Times New Roman"/>
                <w:b w:val="false"/>
                <w:i w:val="false"/>
                <w:color w:val="000000"/>
                <w:sz w:val="20"/>
              </w:rPr>
              <w:t>
</w:t>
            </w:r>
            <w:r>
              <w:rPr>
                <w:rFonts w:ascii="Times New Roman"/>
                <w:b w:val="false"/>
                <w:i w:val="false"/>
                <w:color w:val="000000"/>
                <w:sz w:val="20"/>
              </w:rPr>
              <w:t xml:space="preserve">- мәдениеттің негізгі даму кезеңдері арасындағы байланысты бақылау; </w:t>
            </w:r>
            <w:r>
              <w:br/>
            </w:r>
            <w:r>
              <w:rPr>
                <w:rFonts w:ascii="Times New Roman"/>
                <w:b w:val="false"/>
                <w:i w:val="false"/>
                <w:color w:val="000000"/>
                <w:sz w:val="20"/>
              </w:rPr>
              <w:t>
</w:t>
            </w:r>
            <w:r>
              <w:rPr>
                <w:rFonts w:ascii="Times New Roman"/>
                <w:b w:val="false"/>
                <w:i w:val="false"/>
                <w:color w:val="000000"/>
                <w:sz w:val="20"/>
              </w:rPr>
              <w:t>- көшпенділер мәдениетінің өзіне тән ерекшелігін көрсету.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 пәні, дүниежүзілік философиялық толғаулардың негізгі белестерін; философияның негізгі сұрақтары. Материя. Сана. Диалектика. </w:t>
            </w:r>
            <w:r>
              <w:br/>
            </w:r>
            <w:r>
              <w:rPr>
                <w:rFonts w:ascii="Times New Roman"/>
                <w:b w:val="false"/>
                <w:i w:val="false"/>
                <w:color w:val="000000"/>
                <w:sz w:val="20"/>
              </w:rPr>
              <w:t>
</w:t>
            </w:r>
            <w:r>
              <w:rPr>
                <w:rFonts w:ascii="Times New Roman"/>
                <w:b w:val="false"/>
                <w:i w:val="false"/>
                <w:color w:val="000000"/>
                <w:sz w:val="20"/>
              </w:rPr>
              <w:t xml:space="preserve">Адам табиғаты және оның өмір сүру мәні; адам және құдай; адам және ғарыш; </w:t>
            </w:r>
            <w:r>
              <w:br/>
            </w:r>
            <w:r>
              <w:rPr>
                <w:rFonts w:ascii="Times New Roman"/>
                <w:b w:val="false"/>
                <w:i w:val="false"/>
                <w:color w:val="000000"/>
                <w:sz w:val="20"/>
              </w:rPr>
              <w:t>
</w:t>
            </w:r>
            <w:r>
              <w:rPr>
                <w:rFonts w:ascii="Times New Roman"/>
                <w:b w:val="false"/>
                <w:i w:val="false"/>
                <w:color w:val="000000"/>
                <w:sz w:val="20"/>
              </w:rPr>
              <w:t xml:space="preserve">адам, қоғам, өркениет, мәдениет; жеке тұлғаның еркіндігі және жауапкершілігі; адам танымы және қызметі; </w:t>
            </w:r>
            <w:r>
              <w:br/>
            </w:r>
            <w:r>
              <w:rPr>
                <w:rFonts w:ascii="Times New Roman"/>
                <w:b w:val="false"/>
                <w:i w:val="false"/>
                <w:color w:val="000000"/>
                <w:sz w:val="20"/>
              </w:rPr>
              <w:t>
</w:t>
            </w:r>
            <w:r>
              <w:rPr>
                <w:rFonts w:ascii="Times New Roman"/>
                <w:b w:val="false"/>
                <w:i w:val="false"/>
                <w:color w:val="000000"/>
                <w:sz w:val="20"/>
              </w:rPr>
              <w:t xml:space="preserve">ғылым және оның рөлі; </w:t>
            </w:r>
            <w:r>
              <w:br/>
            </w:r>
            <w:r>
              <w:rPr>
                <w:rFonts w:ascii="Times New Roman"/>
                <w:b w:val="false"/>
                <w:i w:val="false"/>
                <w:color w:val="000000"/>
                <w:sz w:val="20"/>
              </w:rPr>
              <w:t>
</w:t>
            </w:r>
            <w:r>
              <w:rPr>
                <w:rFonts w:ascii="Times New Roman"/>
                <w:b w:val="false"/>
                <w:i w:val="false"/>
                <w:color w:val="000000"/>
                <w:sz w:val="20"/>
              </w:rPr>
              <w:t xml:space="preserve">адамзат жаһандық мәселелер алдында.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философияның негізгі түсініктерін;</w:t>
            </w:r>
            <w:r>
              <w:br/>
            </w:r>
            <w:r>
              <w:rPr>
                <w:rFonts w:ascii="Times New Roman"/>
                <w:b w:val="false"/>
                <w:i w:val="false"/>
                <w:color w:val="000000"/>
                <w:sz w:val="20"/>
              </w:rPr>
              <w:t>
</w:t>
            </w:r>
            <w:r>
              <w:rPr>
                <w:rFonts w:ascii="Times New Roman"/>
                <w:b w:val="false"/>
                <w:i w:val="false"/>
                <w:color w:val="000000"/>
                <w:sz w:val="20"/>
              </w:rPr>
              <w:t>- ғылым мен ғылыми танымның рөлі туралы, оның құрылымы, нысандары және әдістерін, әлеуметтік және этикалық проблемалары туралы түсінікті;</w:t>
            </w:r>
            <w:r>
              <w:br/>
            </w:r>
            <w:r>
              <w:rPr>
                <w:rFonts w:ascii="Times New Roman"/>
                <w:b w:val="false"/>
                <w:i w:val="false"/>
                <w:color w:val="000000"/>
                <w:sz w:val="20"/>
              </w:rPr>
              <w:t>
</w:t>
            </w:r>
            <w:r>
              <w:rPr>
                <w:rFonts w:ascii="Times New Roman"/>
                <w:b w:val="false"/>
                <w:i w:val="false"/>
                <w:color w:val="000000"/>
                <w:sz w:val="20"/>
              </w:rPr>
              <w:t>- дүниежүзінің философиялық, ғылыми және діни картиналары туралы түсініктерді;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түсініктердің мазмұнын талдай білу;</w:t>
            </w:r>
            <w:r>
              <w:br/>
            </w:r>
            <w:r>
              <w:rPr>
                <w:rFonts w:ascii="Times New Roman"/>
                <w:b w:val="false"/>
                <w:i w:val="false"/>
                <w:color w:val="000000"/>
                <w:sz w:val="20"/>
              </w:rPr>
              <w:t>
</w:t>
            </w:r>
            <w:r>
              <w:rPr>
                <w:rFonts w:ascii="Times New Roman"/>
                <w:b w:val="false"/>
                <w:i w:val="false"/>
                <w:color w:val="000000"/>
                <w:sz w:val="20"/>
              </w:rPr>
              <w:t>- адамдар арасындағы адамгершілік нормаларының қарым-қатынасын реттеу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Мақсаты, негізгі түсініктер, қызметтері, мәні, ұстанымдары; </w:t>
            </w:r>
            <w:r>
              <w:br/>
            </w:r>
            <w:r>
              <w:rPr>
                <w:rFonts w:ascii="Times New Roman"/>
                <w:b w:val="false"/>
                <w:i w:val="false"/>
                <w:color w:val="000000"/>
                <w:sz w:val="20"/>
              </w:rPr>
              <w:t>
</w:t>
            </w:r>
            <w:r>
              <w:rPr>
                <w:rFonts w:ascii="Times New Roman"/>
                <w:b w:val="false"/>
                <w:i w:val="false"/>
                <w:color w:val="000000"/>
                <w:sz w:val="20"/>
              </w:rPr>
              <w:t xml:space="preserve">меншік нысандары мен түрлері және сипаттамасы. Нарық: анықтамасы, заңдары, түрлері, сипаттамасы, инфрақұрылымы. Нарықты реттеу. Кәсіпкерлік. Кіріс. Жоспарлау. Бюджет. Салық саясаты.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xml:space="preserve">- елдегі және шетелдегі экономикалық жағдайлар; </w:t>
            </w:r>
            <w:r>
              <w:br/>
            </w:r>
            <w:r>
              <w:rPr>
                <w:rFonts w:ascii="Times New Roman"/>
                <w:b w:val="false"/>
                <w:i w:val="false"/>
                <w:color w:val="000000"/>
                <w:sz w:val="20"/>
              </w:rPr>
              <w:t>
</w:t>
            </w:r>
            <w:r>
              <w:rPr>
                <w:rFonts w:ascii="Times New Roman"/>
                <w:b w:val="false"/>
                <w:i w:val="false"/>
                <w:color w:val="000000"/>
                <w:sz w:val="20"/>
              </w:rPr>
              <w:t>- макро және микро экономика негіздері;</w:t>
            </w:r>
            <w:r>
              <w:br/>
            </w:r>
            <w:r>
              <w:rPr>
                <w:rFonts w:ascii="Times New Roman"/>
                <w:b w:val="false"/>
                <w:i w:val="false"/>
                <w:color w:val="000000"/>
                <w:sz w:val="20"/>
              </w:rPr>
              <w:t>
</w:t>
            </w:r>
            <w:r>
              <w:rPr>
                <w:rFonts w:ascii="Times New Roman"/>
                <w:b w:val="false"/>
                <w:i w:val="false"/>
                <w:color w:val="000000"/>
                <w:sz w:val="20"/>
              </w:rPr>
              <w:t>- мемлекеттің экономикалық саясатының мазмұны;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 бағыт алуға қажетті экономикалық ақпаратты табу және пайдалану.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Саясаттанудың пайда болуы, мәні. Саясат. Билік және биліктік қарым-қатынастары. Саяси жүйе. </w:t>
            </w:r>
            <w:r>
              <w:br/>
            </w:r>
            <w:r>
              <w:rPr>
                <w:rFonts w:ascii="Times New Roman"/>
                <w:b w:val="false"/>
                <w:i w:val="false"/>
                <w:color w:val="000000"/>
                <w:sz w:val="20"/>
              </w:rPr>
              <w:t>
</w:t>
            </w:r>
            <w:r>
              <w:rPr>
                <w:rFonts w:ascii="Times New Roman"/>
                <w:b w:val="false"/>
                <w:i w:val="false"/>
                <w:color w:val="000000"/>
                <w:sz w:val="20"/>
              </w:rPr>
              <w:t xml:space="preserve">Мемлекет. Саяси партиялар мен қозғалыстар. Саяси түзім. Қазақстандағы әлеуметтік-саяси үрдістер. Әлеуметтану ғылым ретінде; қоғам әлеуметтік мәдениет жүйесі ретінде; әлеуметтік қоғамдастықтар, </w:t>
            </w:r>
            <w:r>
              <w:rPr>
                <w:rFonts w:ascii="Times New Roman"/>
                <w:b w:val="false"/>
                <w:i w:val="false"/>
                <w:color w:val="000000"/>
                <w:sz w:val="20"/>
              </w:rPr>
              <w:t xml:space="preserve">қарым-қатынастар, </w:t>
            </w:r>
            <w:r>
              <w:rPr>
                <w:rFonts w:ascii="Times New Roman"/>
                <w:b w:val="false"/>
                <w:i w:val="false"/>
                <w:color w:val="000000"/>
                <w:sz w:val="20"/>
              </w:rPr>
              <w:t xml:space="preserve">үрдістер, институттар және ұйымдар. </w:t>
            </w:r>
            <w:r>
              <w:br/>
            </w:r>
            <w:r>
              <w:rPr>
                <w:rFonts w:ascii="Times New Roman"/>
                <w:b w:val="false"/>
                <w:i w:val="false"/>
                <w:color w:val="000000"/>
                <w:sz w:val="20"/>
              </w:rPr>
              <w:t>
</w:t>
            </w:r>
            <w:r>
              <w:rPr>
                <w:rFonts w:ascii="Times New Roman"/>
                <w:b w:val="false"/>
                <w:i w:val="false"/>
                <w:color w:val="000000"/>
                <w:sz w:val="20"/>
              </w:rPr>
              <w:t>Жеке тұлға: оның әлеуметтік рөлі және әлеуметтік жүріс-тұрысы.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саясаттану және әлеуметтанудың негізгі түсініктерін; </w:t>
            </w:r>
            <w:r>
              <w:br/>
            </w:r>
            <w:r>
              <w:rPr>
                <w:rFonts w:ascii="Times New Roman"/>
                <w:b w:val="false"/>
                <w:i w:val="false"/>
                <w:color w:val="000000"/>
                <w:sz w:val="20"/>
              </w:rPr>
              <w:t>
</w:t>
            </w:r>
            <w:r>
              <w:rPr>
                <w:rFonts w:ascii="Times New Roman"/>
                <w:b w:val="false"/>
                <w:i w:val="false"/>
                <w:color w:val="000000"/>
                <w:sz w:val="20"/>
              </w:rPr>
              <w:t>- жеке тұлғаны әлеуметтендіру үрдісінің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әлеуметтік қозғалыстарға және әлеуметтік өзгерістегі басқа да факторларға анализ жасау және дамыту;</w:t>
            </w:r>
            <w:r>
              <w:br/>
            </w:r>
            <w:r>
              <w:rPr>
                <w:rFonts w:ascii="Times New Roman"/>
                <w:b w:val="false"/>
                <w:i w:val="false"/>
                <w:color w:val="000000"/>
                <w:sz w:val="20"/>
              </w:rPr>
              <w:t>
</w:t>
            </w:r>
            <w:r>
              <w:rPr>
                <w:rFonts w:ascii="Times New Roman"/>
                <w:b w:val="false"/>
                <w:i w:val="false"/>
                <w:color w:val="000000"/>
                <w:sz w:val="20"/>
              </w:rPr>
              <w:t>- Қазақстандағы және дүниежүзіндегі әлеуметтік-саяси қарым-қатынастарды және үрдістерді айқындау;</w:t>
            </w:r>
            <w:r>
              <w:br/>
            </w:r>
            <w:r>
              <w:rPr>
                <w:rFonts w:ascii="Times New Roman"/>
                <w:b w:val="false"/>
                <w:i w:val="false"/>
                <w:color w:val="000000"/>
                <w:sz w:val="20"/>
              </w:rPr>
              <w:t>
</w:t>
            </w:r>
            <w:r>
              <w:rPr>
                <w:rFonts w:ascii="Times New Roman"/>
                <w:b w:val="false"/>
                <w:i w:val="false"/>
                <w:color w:val="000000"/>
                <w:sz w:val="20"/>
              </w:rPr>
              <w:t>- саяси жүйелер және саяси түзімдерді талдау.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түсінігі, жүйесі, көздері. Қазақстан Республикасының Конституциясы- құқықтық жүйе ядросы;</w:t>
            </w:r>
            <w:r>
              <w:br/>
            </w:r>
            <w:r>
              <w:rPr>
                <w:rFonts w:ascii="Times New Roman"/>
                <w:b w:val="false"/>
                <w:i w:val="false"/>
                <w:color w:val="000000"/>
                <w:sz w:val="20"/>
              </w:rPr>
              <w:t>
</w:t>
            </w:r>
            <w:r>
              <w:rPr>
                <w:rFonts w:ascii="Times New Roman"/>
                <w:b w:val="false"/>
                <w:i w:val="false"/>
                <w:color w:val="000000"/>
                <w:sz w:val="20"/>
              </w:rPr>
              <w:t xml:space="preserve">Жалпыға бірдей адам құқығы декларациясы, жеке тұлға; құқық, құқықтық мемлекет, құқықтың негізгі салалары және сипаттамасы. Кәсіби қызметтің құқықтық қамсыздануы. Білімдік құқық: аспектілері, функциялары, көздері; білімдік құқықтық қатынастар; білім саласындағы мемлекеттік саясат. Қазақстан Республикасының «Білім туралы» заңы; білім туралы нормативтік актілердің құрылымы; білім беру ұйымының құқықтық статусы; білім беру ұйымының құқықтары мен заңды қызығушылықтарын қорғау; білім беру жүйесінде әкімшілік және еңбек заңнамасын қолдану ерекшелігі; халықаралық білім құқығы; балалардың құқықтарын және қызығушылықтарын қорғау.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Қазақстан Конституциясын; </w:t>
            </w:r>
            <w:r>
              <w:br/>
            </w:r>
            <w:r>
              <w:rPr>
                <w:rFonts w:ascii="Times New Roman"/>
                <w:b w:val="false"/>
                <w:i w:val="false"/>
                <w:color w:val="000000"/>
                <w:sz w:val="20"/>
              </w:rPr>
              <w:t>
</w:t>
            </w:r>
            <w:r>
              <w:rPr>
                <w:rFonts w:ascii="Times New Roman"/>
                <w:b w:val="false"/>
                <w:i w:val="false"/>
                <w:color w:val="000000"/>
                <w:sz w:val="20"/>
              </w:rPr>
              <w:t>- білімдік құқық аспектілері, функциялары, көздері;</w:t>
            </w:r>
            <w:r>
              <w:br/>
            </w:r>
            <w:r>
              <w:rPr>
                <w:rFonts w:ascii="Times New Roman"/>
                <w:b w:val="false"/>
                <w:i w:val="false"/>
                <w:color w:val="000000"/>
                <w:sz w:val="20"/>
              </w:rPr>
              <w:t>
</w:t>
            </w:r>
            <w:r>
              <w:rPr>
                <w:rFonts w:ascii="Times New Roman"/>
                <w:b w:val="false"/>
                <w:i w:val="false"/>
                <w:color w:val="000000"/>
                <w:sz w:val="20"/>
              </w:rPr>
              <w:t xml:space="preserve">- білім беру саласындағы мемлекеттік саясатты; </w:t>
            </w:r>
            <w:r>
              <w:br/>
            </w:r>
            <w:r>
              <w:rPr>
                <w:rFonts w:ascii="Times New Roman"/>
                <w:b w:val="false"/>
                <w:i w:val="false"/>
                <w:color w:val="000000"/>
                <w:sz w:val="20"/>
              </w:rPr>
              <w:t>
</w:t>
            </w:r>
            <w:r>
              <w:rPr>
                <w:rFonts w:ascii="Times New Roman"/>
                <w:b w:val="false"/>
                <w:i w:val="false"/>
                <w:color w:val="000000"/>
                <w:sz w:val="20"/>
              </w:rPr>
              <w:t>- Қазақстан Республикасының «Білім туралы» заңын;</w:t>
            </w:r>
            <w:r>
              <w:br/>
            </w:r>
            <w:r>
              <w:rPr>
                <w:rFonts w:ascii="Times New Roman"/>
                <w:b w:val="false"/>
                <w:i w:val="false"/>
                <w:color w:val="000000"/>
                <w:sz w:val="20"/>
              </w:rPr>
              <w:t>
</w:t>
            </w:r>
            <w:r>
              <w:rPr>
                <w:rFonts w:ascii="Times New Roman"/>
                <w:b w:val="false"/>
                <w:i w:val="false"/>
                <w:color w:val="000000"/>
                <w:sz w:val="20"/>
              </w:rPr>
              <w:t>- Білім туралы нормативтік актілердің құрылымын;</w:t>
            </w:r>
            <w:r>
              <w:br/>
            </w:r>
            <w:r>
              <w:rPr>
                <w:rFonts w:ascii="Times New Roman"/>
                <w:b w:val="false"/>
                <w:i w:val="false"/>
                <w:color w:val="000000"/>
                <w:sz w:val="20"/>
              </w:rPr>
              <w:t>
</w:t>
            </w:r>
            <w:r>
              <w:rPr>
                <w:rFonts w:ascii="Times New Roman"/>
                <w:b w:val="false"/>
                <w:i w:val="false"/>
                <w:color w:val="000000"/>
                <w:sz w:val="20"/>
              </w:rPr>
              <w:t>- білім беру жүйесінде әкімшілік және еңбек заңнамасын қолдану ерекшелігін;</w:t>
            </w:r>
            <w:r>
              <w:br/>
            </w:r>
            <w:r>
              <w:rPr>
                <w:rFonts w:ascii="Times New Roman"/>
                <w:b w:val="false"/>
                <w:i w:val="false"/>
                <w:color w:val="000000"/>
                <w:sz w:val="20"/>
              </w:rPr>
              <w:t>
</w:t>
            </w:r>
            <w:r>
              <w:rPr>
                <w:rFonts w:ascii="Times New Roman"/>
                <w:b w:val="false"/>
                <w:i w:val="false"/>
                <w:color w:val="000000"/>
                <w:sz w:val="20"/>
              </w:rPr>
              <w:t>- халықаралық білім құқығын;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кәсіби қызметте нормативті-құқықтық құжаттарды пайдалану;</w:t>
            </w:r>
            <w:r>
              <w:br/>
            </w:r>
            <w:r>
              <w:rPr>
                <w:rFonts w:ascii="Times New Roman"/>
                <w:b w:val="false"/>
                <w:i w:val="false"/>
                <w:color w:val="000000"/>
                <w:sz w:val="20"/>
              </w:rPr>
              <w:t>
</w:t>
            </w:r>
            <w:r>
              <w:rPr>
                <w:rFonts w:ascii="Times New Roman"/>
                <w:b w:val="false"/>
                <w:i w:val="false"/>
                <w:color w:val="000000"/>
                <w:sz w:val="20"/>
              </w:rPr>
              <w:t>- білім беру құқығынның көздерін пайдалану;</w:t>
            </w:r>
            <w:r>
              <w:br/>
            </w:r>
            <w:r>
              <w:rPr>
                <w:rFonts w:ascii="Times New Roman"/>
                <w:b w:val="false"/>
                <w:i w:val="false"/>
                <w:color w:val="000000"/>
                <w:sz w:val="20"/>
              </w:rPr>
              <w:t>
</w:t>
            </w:r>
            <w:r>
              <w:rPr>
                <w:rFonts w:ascii="Times New Roman"/>
                <w:b w:val="false"/>
                <w:i w:val="false"/>
                <w:color w:val="000000"/>
                <w:sz w:val="20"/>
              </w:rPr>
              <w:t>- балалардың құқығын қорғау.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 xml:space="preserve">Психология ғылым ретінде. Тәрбие жұмысы мен үйірме жетекшісінің ұйымдастыру жұмысындағы психологияның рөлі. Қазіргі психологияның құрылымы, міндеттері және әдістері: эксперимент, бақылау, диагностикалық әдістер, психологиялық тесттер. Жеке тұлға туралы түсінік. Индивид және жеке тұлға. Қызметтегі және қарым-қатынастағы түлға. Адамның еңбек іс-әрекетіндегі психомоторика. Стресс және оның алдын алу әдістері. Тілдесу үрдісіндегі тұлғааралық қарым-қатынастар. «Мазасыздық» түсінігі. Ауытқушы мінез-құлық. Танымдық қызмет: зейін, сезім, қабылдау, ес, есте сақтау, ойлау, қиял, ақыл-ой. Эмоционалды-ерік-жігер саласы: сезім және көңіл-күй, ерік-жігер. Эмоциялар және адамның жағдайы. Темперамент. Мінез. Қабілет. Алғы шарттар және дамудағы қозғаушы күштер. Тұлға қалыптастырудың мақсатты үрдісі ретіндегі тәрбие және өзін-өзі тәрбиелеу психологиясы. Қазіргі жағдайдағы жас ерекшелік психологиясының өзекті мәселелері.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жалпы және жас ерекшелік психологиясының мазмұнын; </w:t>
            </w:r>
            <w:r>
              <w:br/>
            </w:r>
            <w:r>
              <w:rPr>
                <w:rFonts w:ascii="Times New Roman"/>
                <w:b w:val="false"/>
                <w:i w:val="false"/>
                <w:color w:val="000000"/>
                <w:sz w:val="20"/>
              </w:rPr>
              <w:t>
</w:t>
            </w:r>
            <w:r>
              <w:rPr>
                <w:rFonts w:ascii="Times New Roman"/>
                <w:b w:val="false"/>
                <w:i w:val="false"/>
                <w:color w:val="000000"/>
                <w:sz w:val="20"/>
              </w:rPr>
              <w:t xml:space="preserve">- қазіргі психологияның құрылымын, міндеттерін, әдістерін және түсініктерін; </w:t>
            </w:r>
            <w:r>
              <w:br/>
            </w:r>
            <w:r>
              <w:rPr>
                <w:rFonts w:ascii="Times New Roman"/>
                <w:b w:val="false"/>
                <w:i w:val="false"/>
                <w:color w:val="000000"/>
                <w:sz w:val="20"/>
              </w:rPr>
              <w:t>
</w:t>
            </w:r>
            <w:r>
              <w:rPr>
                <w:rFonts w:ascii="Times New Roman"/>
                <w:b w:val="false"/>
                <w:i w:val="false"/>
                <w:color w:val="000000"/>
                <w:sz w:val="20"/>
              </w:rPr>
              <w:t>- жеке тұлғаның танымдық және эмоционалды, ерік-жігер саласының мазмұнын;</w:t>
            </w:r>
            <w:r>
              <w:br/>
            </w:r>
            <w:r>
              <w:rPr>
                <w:rFonts w:ascii="Times New Roman"/>
                <w:b w:val="false"/>
                <w:i w:val="false"/>
                <w:color w:val="000000"/>
                <w:sz w:val="20"/>
              </w:rPr>
              <w:t>
</w:t>
            </w:r>
            <w:r>
              <w:rPr>
                <w:rFonts w:ascii="Times New Roman"/>
                <w:b w:val="false"/>
                <w:i w:val="false"/>
                <w:color w:val="000000"/>
                <w:sz w:val="20"/>
              </w:rPr>
              <w:t>- жеке тұлғаны дамытудың психологиялық ерекшеліктерін;</w:t>
            </w:r>
            <w:r>
              <w:br/>
            </w:r>
            <w:r>
              <w:rPr>
                <w:rFonts w:ascii="Times New Roman"/>
                <w:b w:val="false"/>
                <w:i w:val="false"/>
                <w:color w:val="000000"/>
                <w:sz w:val="20"/>
              </w:rPr>
              <w:t>
</w:t>
            </w:r>
            <w:r>
              <w:rPr>
                <w:rFonts w:ascii="Times New Roman"/>
                <w:b w:val="false"/>
                <w:i w:val="false"/>
                <w:color w:val="000000"/>
                <w:sz w:val="20"/>
              </w:rPr>
              <w:t>- әлеуметтік-педагогикалық қызметтің психологиялық негіздерін.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стресстың алдын алу;</w:t>
            </w:r>
            <w:r>
              <w:br/>
            </w:r>
            <w:r>
              <w:rPr>
                <w:rFonts w:ascii="Times New Roman"/>
                <w:b w:val="false"/>
                <w:i w:val="false"/>
                <w:color w:val="000000"/>
                <w:sz w:val="20"/>
              </w:rPr>
              <w:t>
</w:t>
            </w:r>
            <w:r>
              <w:rPr>
                <w:rFonts w:ascii="Times New Roman"/>
                <w:b w:val="false"/>
                <w:i w:val="false"/>
                <w:color w:val="000000"/>
                <w:sz w:val="20"/>
              </w:rPr>
              <w:t>- ауытқушылық мінез-құлыққа диагностика жасай білуі;</w:t>
            </w:r>
            <w:r>
              <w:br/>
            </w:r>
            <w:r>
              <w:rPr>
                <w:rFonts w:ascii="Times New Roman"/>
                <w:b w:val="false"/>
                <w:i w:val="false"/>
                <w:color w:val="000000"/>
                <w:sz w:val="20"/>
              </w:rPr>
              <w:t>
</w:t>
            </w:r>
            <w:r>
              <w:rPr>
                <w:rFonts w:ascii="Times New Roman"/>
                <w:b w:val="false"/>
                <w:i w:val="false"/>
                <w:color w:val="000000"/>
                <w:sz w:val="20"/>
              </w:rPr>
              <w:t>- жұмыс практикасында психологиялық білімдерді қолдану.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 xml:space="preserve">Педагогика пәні және міндеттері. Педагогиканың ғылым ретінде пайда болуы және дамуы. Ежелгі Грекиядағы педагогика. Орта ғасырлардағы және қайта өрлеу кезеңіндегі педагогика мәселелері. Я.А.Коменский - педагогиканың негізін салушы. XVIII ғасырдағы педагогика. XIX ғасырдағы педагогиканың басты идеялары. К.Д.Ушинскийдің дидактикалық жүйесі. ХХ ғасырдағы мектептегі білім беру мен педагогикалық теорияның ерекшеліктері (А.С.Макаренко, В.А.Сухомлинский идеялары). </w:t>
            </w:r>
            <w:r>
              <w:br/>
            </w:r>
            <w:r>
              <w:rPr>
                <w:rFonts w:ascii="Times New Roman"/>
                <w:b w:val="false"/>
                <w:i w:val="false"/>
                <w:color w:val="000000"/>
                <w:sz w:val="20"/>
              </w:rPr>
              <w:t>
</w:t>
            </w:r>
            <w:r>
              <w:rPr>
                <w:rFonts w:ascii="Times New Roman"/>
                <w:b w:val="false"/>
                <w:i w:val="false"/>
                <w:color w:val="000000"/>
                <w:sz w:val="20"/>
              </w:rPr>
              <w:t xml:space="preserve">Қазақстандағы педагогикалық ойлардың дамуы. Қазіргі педагогиканың әдіснамасы. Педагогикалық ғылым мен практика. Педагогиканың зерттеу әдістер. Педагогикалық үрдістің құрылымы мен кезеңдері. Қызметтің жетекші түрлері. Дамудың жалпы заңдылықтары және жас ерекшеліктері. Дамыта оқыту мүмкіндіктері, тәрбие мақсаты, оның әлеуметтік шартталғандығы. Педагог мамандығына қойылатын талаптар. ҚР «Білім туралы» заңы. Біртұтас педагогикалық үрдістегі тәрбие. Дидактика: тәрбие үрдісінің дидактикасы, жүйесі, құрылымы, заңдылығы, мазмұны. Тәрбиелік диагностикасы. Тәрбиенің негізгі принциптері. Тәрбие әдістерінің, формаларының және құралдарының жүйесі. Тұлғаны және педагог пен тәрбиеленушінің әріптестігінің өзара байланысы туралы педагогикалық ой классикасы. Тәрбие үрдісінің технологиясы. Оқыту үрдісінің теориялық және әдістемелік негіздері. Қазіргі дидактикалық концепциялар. Оқыту үрдісінің заңдылықтары. Дидактикалық ұстанымдар. Оқыту әдістері. Оқу үрдісін ұйымдастыру құралдары және нысандары. Тұлғалық бағдарлы оқыту.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ғылым ретіндегі педагогика пәні және міндеттері; педагогикалық ойлардың даму тарихы </w:t>
            </w:r>
            <w:r>
              <w:br/>
            </w:r>
            <w:r>
              <w:rPr>
                <w:rFonts w:ascii="Times New Roman"/>
                <w:b w:val="false"/>
                <w:i w:val="false"/>
                <w:color w:val="000000"/>
                <w:sz w:val="20"/>
              </w:rPr>
              <w:t>
</w:t>
            </w:r>
            <w:r>
              <w:rPr>
                <w:rFonts w:ascii="Times New Roman"/>
                <w:b w:val="false"/>
                <w:i w:val="false"/>
                <w:color w:val="000000"/>
                <w:sz w:val="20"/>
              </w:rPr>
              <w:t xml:space="preserve">- педагогиканың әдіснамалық базасын, педагогикалық үрдістің құрылымы мен кезеңдерін; </w:t>
            </w:r>
            <w:r>
              <w:br/>
            </w:r>
            <w:r>
              <w:rPr>
                <w:rFonts w:ascii="Times New Roman"/>
                <w:b w:val="false"/>
                <w:i w:val="false"/>
                <w:color w:val="000000"/>
                <w:sz w:val="20"/>
              </w:rPr>
              <w:t>
</w:t>
            </w:r>
            <w:r>
              <w:rPr>
                <w:rFonts w:ascii="Times New Roman"/>
                <w:b w:val="false"/>
                <w:i w:val="false"/>
                <w:color w:val="000000"/>
                <w:sz w:val="20"/>
              </w:rPr>
              <w:t>- Қазақстан Республикасының «Білім туралы» заңының негізгі ережелерін;</w:t>
            </w:r>
            <w:r>
              <w:br/>
            </w:r>
            <w:r>
              <w:rPr>
                <w:rFonts w:ascii="Times New Roman"/>
                <w:b w:val="false"/>
                <w:i w:val="false"/>
                <w:color w:val="000000"/>
                <w:sz w:val="20"/>
              </w:rPr>
              <w:t>
</w:t>
            </w:r>
            <w:r>
              <w:rPr>
                <w:rFonts w:ascii="Times New Roman"/>
                <w:b w:val="false"/>
                <w:i w:val="false"/>
                <w:color w:val="000000"/>
                <w:sz w:val="20"/>
              </w:rPr>
              <w:t>- тәрбие жұмысының мазмұнын,</w:t>
            </w:r>
            <w:r>
              <w:br/>
            </w:r>
            <w:r>
              <w:rPr>
                <w:rFonts w:ascii="Times New Roman"/>
                <w:b w:val="false"/>
                <w:i w:val="false"/>
                <w:color w:val="000000"/>
                <w:sz w:val="20"/>
              </w:rPr>
              <w:t>
</w:t>
            </w:r>
            <w:r>
              <w:rPr>
                <w:rFonts w:ascii="Times New Roman"/>
                <w:b w:val="false"/>
                <w:i w:val="false"/>
                <w:color w:val="000000"/>
                <w:sz w:val="20"/>
              </w:rPr>
              <w:t>- оқыту үрдісінің теориялық және әдістемелік негіздерін;</w:t>
            </w:r>
            <w:r>
              <w:br/>
            </w:r>
            <w:r>
              <w:rPr>
                <w:rFonts w:ascii="Times New Roman"/>
                <w:b w:val="false"/>
                <w:i w:val="false"/>
                <w:color w:val="000000"/>
                <w:sz w:val="20"/>
              </w:rPr>
              <w:t>
</w:t>
            </w:r>
            <w:r>
              <w:rPr>
                <w:rFonts w:ascii="Times New Roman"/>
                <w:b w:val="false"/>
                <w:i w:val="false"/>
                <w:color w:val="000000"/>
                <w:sz w:val="20"/>
              </w:rPr>
              <w:t xml:space="preserve">- қазіргі дидактикалық концепциялардың мәнін және білім беру технологияларын;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 және олардың ата-аналарымен педагогикалық мақсатқа бағытталған өзара қарым-қатынас орната білуі; </w:t>
            </w:r>
            <w:r>
              <w:br/>
            </w:r>
            <w:r>
              <w:rPr>
                <w:rFonts w:ascii="Times New Roman"/>
                <w:b w:val="false"/>
                <w:i w:val="false"/>
                <w:color w:val="000000"/>
                <w:sz w:val="20"/>
              </w:rPr>
              <w:t>
</w:t>
            </w:r>
            <w:r>
              <w:rPr>
                <w:rFonts w:ascii="Times New Roman"/>
                <w:b w:val="false"/>
                <w:i w:val="false"/>
                <w:color w:val="000000"/>
                <w:sz w:val="20"/>
              </w:rPr>
              <w:t>- әртүрлі педагогикалық жағдаяттарды үлгілеу;</w:t>
            </w:r>
            <w:r>
              <w:br/>
            </w:r>
            <w:r>
              <w:rPr>
                <w:rFonts w:ascii="Times New Roman"/>
                <w:b w:val="false"/>
                <w:i w:val="false"/>
                <w:color w:val="000000"/>
                <w:sz w:val="20"/>
              </w:rPr>
              <w:t>
</w:t>
            </w:r>
            <w:r>
              <w:rPr>
                <w:rFonts w:ascii="Times New Roman"/>
                <w:b w:val="false"/>
                <w:i w:val="false"/>
                <w:color w:val="000000"/>
                <w:sz w:val="20"/>
              </w:rPr>
              <w:t xml:space="preserve">- зерттеудің диагностикалық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өз жұмысында дамыта оқыту мүмкіншіліктерін пайдалану; </w:t>
            </w:r>
            <w:r>
              <w:br/>
            </w:r>
            <w:r>
              <w:rPr>
                <w:rFonts w:ascii="Times New Roman"/>
                <w:b w:val="false"/>
                <w:i w:val="false"/>
                <w:color w:val="000000"/>
                <w:sz w:val="20"/>
              </w:rPr>
              <w:t>
</w:t>
            </w:r>
            <w:r>
              <w:rPr>
                <w:rFonts w:ascii="Times New Roman"/>
                <w:b w:val="false"/>
                <w:i w:val="false"/>
                <w:color w:val="000000"/>
                <w:sz w:val="20"/>
              </w:rPr>
              <w:t>- оқу үрдісін ұйымдастыру.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 xml:space="preserve">Этнопедагогика пәні, міндеттері және әдістері. Этнопедагогикалық ойлардың қалыптасу тарихы. Білім беру жүйесіндегі ұйымдарда оқу-тәрбие үрдісіндегі этнопедагогика мәселелері. Қазақ халқының этнопедагогикасының мәселелері. Қазақ халқының ерекшелігін танудағы этнопсихология, оның этнопедагогикада атқаратын рөлі. Қазақ этнопедагогикасы педагогика ғылымының құрамдас бөлігі ретінде. Қазақ этнопедагогикасының мәні, мазмұны, нысандары және әдістері. Бала тәрбиелеу үрдісінде қазақ халқының этнопедагогикасының материалдарын пайдалану. Ұлттық салт-дәстүрлер.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этнопедагогика мазмұнын; </w:t>
            </w:r>
            <w:r>
              <w:br/>
            </w:r>
            <w:r>
              <w:rPr>
                <w:rFonts w:ascii="Times New Roman"/>
                <w:b w:val="false"/>
                <w:i w:val="false"/>
                <w:color w:val="000000"/>
                <w:sz w:val="20"/>
              </w:rPr>
              <w:t>
</w:t>
            </w:r>
            <w:r>
              <w:rPr>
                <w:rFonts w:ascii="Times New Roman"/>
                <w:b w:val="false"/>
                <w:i w:val="false"/>
                <w:color w:val="000000"/>
                <w:sz w:val="20"/>
              </w:rPr>
              <w:t>- этнопедагогиканың даму тарихын;</w:t>
            </w:r>
            <w:r>
              <w:br/>
            </w:r>
            <w:r>
              <w:rPr>
                <w:rFonts w:ascii="Times New Roman"/>
                <w:b w:val="false"/>
                <w:i w:val="false"/>
                <w:color w:val="000000"/>
                <w:sz w:val="20"/>
              </w:rPr>
              <w:t>
</w:t>
            </w:r>
            <w:r>
              <w:rPr>
                <w:rFonts w:ascii="Times New Roman"/>
                <w:b w:val="false"/>
                <w:i w:val="false"/>
                <w:color w:val="000000"/>
                <w:sz w:val="20"/>
              </w:rPr>
              <w:t>- қазақ этнопедагогикасын.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тәрбие үрдісінде этнопедагогиканың материалдарын пайдалану;</w:t>
            </w:r>
            <w:r>
              <w:br/>
            </w:r>
            <w:r>
              <w:rPr>
                <w:rFonts w:ascii="Times New Roman"/>
                <w:b w:val="false"/>
                <w:i w:val="false"/>
                <w:color w:val="000000"/>
                <w:sz w:val="20"/>
              </w:rPr>
              <w:t>
</w:t>
            </w:r>
            <w:r>
              <w:rPr>
                <w:rFonts w:ascii="Times New Roman"/>
                <w:b w:val="false"/>
                <w:i w:val="false"/>
                <w:color w:val="000000"/>
                <w:sz w:val="20"/>
              </w:rPr>
              <w:t>- қазақ этнопедагогикасының ерекшеліктерін анықтау;</w:t>
            </w:r>
            <w:r>
              <w:br/>
            </w:r>
            <w:r>
              <w:rPr>
                <w:rFonts w:ascii="Times New Roman"/>
                <w:b w:val="false"/>
                <w:i w:val="false"/>
                <w:color w:val="000000"/>
                <w:sz w:val="20"/>
              </w:rPr>
              <w:t>
</w:t>
            </w:r>
            <w:r>
              <w:rPr>
                <w:rFonts w:ascii="Times New Roman"/>
                <w:b w:val="false"/>
                <w:i w:val="false"/>
                <w:color w:val="000000"/>
                <w:sz w:val="20"/>
              </w:rPr>
              <w:t>- этнопсихология рөлін көрсету;</w:t>
            </w:r>
            <w:r>
              <w:br/>
            </w:r>
            <w:r>
              <w:rPr>
                <w:rFonts w:ascii="Times New Roman"/>
                <w:b w:val="false"/>
                <w:i w:val="false"/>
                <w:color w:val="000000"/>
                <w:sz w:val="20"/>
              </w:rPr>
              <w:t>
</w:t>
            </w:r>
            <w:r>
              <w:rPr>
                <w:rFonts w:ascii="Times New Roman"/>
                <w:b w:val="false"/>
                <w:i w:val="false"/>
                <w:color w:val="000000"/>
                <w:sz w:val="20"/>
              </w:rPr>
              <w:t>- этникалық факторлардың, мәдениеттің ықпалын талдай білу.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r>
              <w:br/>
            </w:r>
            <w:r>
              <w:rPr>
                <w:rFonts w:ascii="Times New Roman"/>
                <w:b w:val="false"/>
                <w:i w:val="false"/>
                <w:color w:val="000000"/>
                <w:sz w:val="20"/>
              </w:rPr>
              <w:t>
</w:t>
            </w:r>
            <w:r>
              <w:rPr>
                <w:rFonts w:ascii="Times New Roman"/>
                <w:b w:val="false"/>
                <w:i w:val="false"/>
                <w:color w:val="000000"/>
                <w:sz w:val="20"/>
              </w:rPr>
              <w:t xml:space="preserve">«Cалауатты өмір салты» түсінігі және денсаулықты анықтайтын факторлар; әр түрлі жастағы қатердің негізгі факторлары, олардың себептері, таралуы; балалардағы және жасөспірімдердегі норма және нормадан ауытқушылықтар; өзін-өзі сауықтыру жүйесі; бейімделу және күйзеліс; балалар аурулары, олардың жіктелуі; жұқпалы аурулар және олардың алдын алу; балалар жарақаттылығы және оның алдын алу.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 мазмұнын;</w:t>
            </w:r>
            <w:r>
              <w:br/>
            </w:r>
            <w:r>
              <w:rPr>
                <w:rFonts w:ascii="Times New Roman"/>
                <w:b w:val="false"/>
                <w:i w:val="false"/>
                <w:color w:val="000000"/>
                <w:sz w:val="20"/>
              </w:rPr>
              <w:t>
</w:t>
            </w:r>
            <w:r>
              <w:rPr>
                <w:rFonts w:ascii="Times New Roman"/>
                <w:b w:val="false"/>
                <w:i w:val="false"/>
                <w:color w:val="000000"/>
                <w:sz w:val="20"/>
              </w:rPr>
              <w:t>- әр түрлі жастағы қатердің негізгі факторлары;</w:t>
            </w:r>
            <w:r>
              <w:br/>
            </w:r>
            <w:r>
              <w:rPr>
                <w:rFonts w:ascii="Times New Roman"/>
                <w:b w:val="false"/>
                <w:i w:val="false"/>
                <w:color w:val="000000"/>
                <w:sz w:val="20"/>
              </w:rPr>
              <w:t>
</w:t>
            </w:r>
            <w:r>
              <w:rPr>
                <w:rFonts w:ascii="Times New Roman"/>
                <w:b w:val="false"/>
                <w:i w:val="false"/>
                <w:color w:val="000000"/>
                <w:sz w:val="20"/>
              </w:rPr>
              <w:t>- норма және нормадан ауытқу түсінігін;</w:t>
            </w:r>
            <w:r>
              <w:br/>
            </w:r>
            <w:r>
              <w:rPr>
                <w:rFonts w:ascii="Times New Roman"/>
                <w:b w:val="false"/>
                <w:i w:val="false"/>
                <w:color w:val="000000"/>
                <w:sz w:val="20"/>
              </w:rPr>
              <w:t>
</w:t>
            </w:r>
            <w:r>
              <w:rPr>
                <w:rFonts w:ascii="Times New Roman"/>
                <w:b w:val="false"/>
                <w:i w:val="false"/>
                <w:color w:val="000000"/>
                <w:sz w:val="20"/>
              </w:rPr>
              <w:t>- балалар аурулары және жұқпалы аурулардың белгілерін;</w:t>
            </w:r>
            <w:r>
              <w:br/>
            </w:r>
            <w:r>
              <w:rPr>
                <w:rFonts w:ascii="Times New Roman"/>
                <w:b w:val="false"/>
                <w:i w:val="false"/>
                <w:color w:val="000000"/>
                <w:sz w:val="20"/>
              </w:rPr>
              <w:t>
</w:t>
            </w:r>
            <w:r>
              <w:rPr>
                <w:rFonts w:ascii="Times New Roman"/>
                <w:b w:val="false"/>
                <w:i w:val="false"/>
                <w:color w:val="000000"/>
                <w:sz w:val="20"/>
              </w:rPr>
              <w:t xml:space="preserve">- өзін-өзі сауықтыру жүйесінің негізгі ережелерін;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балалардың дамуындағы және одан ауытқуларындағы нормаларды анықтау;</w:t>
            </w:r>
            <w:r>
              <w:br/>
            </w:r>
            <w:r>
              <w:rPr>
                <w:rFonts w:ascii="Times New Roman"/>
                <w:b w:val="false"/>
                <w:i w:val="false"/>
                <w:color w:val="000000"/>
                <w:sz w:val="20"/>
              </w:rPr>
              <w:t>
</w:t>
            </w:r>
            <w:r>
              <w:rPr>
                <w:rFonts w:ascii="Times New Roman"/>
                <w:b w:val="false"/>
                <w:i w:val="false"/>
                <w:color w:val="000000"/>
                <w:sz w:val="20"/>
              </w:rPr>
              <w:t>- өзін-өзі сауықтыру жүйесін пайдалану;</w:t>
            </w:r>
            <w:r>
              <w:br/>
            </w:r>
            <w:r>
              <w:rPr>
                <w:rFonts w:ascii="Times New Roman"/>
                <w:b w:val="false"/>
                <w:i w:val="false"/>
                <w:color w:val="000000"/>
                <w:sz w:val="20"/>
              </w:rPr>
              <w:t>
</w:t>
            </w:r>
            <w:r>
              <w:rPr>
                <w:rFonts w:ascii="Times New Roman"/>
                <w:b w:val="false"/>
                <w:i w:val="false"/>
                <w:color w:val="000000"/>
                <w:sz w:val="20"/>
              </w:rPr>
              <w:t>- негізгі балалар және жұқпалы ауруларды диагностикалау;</w:t>
            </w:r>
            <w:r>
              <w:br/>
            </w:r>
            <w:r>
              <w:rPr>
                <w:rFonts w:ascii="Times New Roman"/>
                <w:b w:val="false"/>
                <w:i w:val="false"/>
                <w:color w:val="000000"/>
                <w:sz w:val="20"/>
              </w:rPr>
              <w:t>
</w:t>
            </w:r>
            <w:r>
              <w:rPr>
                <w:rFonts w:ascii="Times New Roman"/>
                <w:b w:val="false"/>
                <w:i w:val="false"/>
                <w:color w:val="000000"/>
                <w:sz w:val="20"/>
              </w:rPr>
              <w:t>- жарақат кезінде алғашқы медициналық көмек көрсету.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анатомиясы, физиологиясы және гигиена.</w:t>
            </w:r>
            <w:r>
              <w:br/>
            </w:r>
            <w:r>
              <w:rPr>
                <w:rFonts w:ascii="Times New Roman"/>
                <w:b w:val="false"/>
                <w:i w:val="false"/>
                <w:color w:val="000000"/>
                <w:sz w:val="20"/>
              </w:rPr>
              <w:t>
</w:t>
            </w:r>
            <w:r>
              <w:rPr>
                <w:rFonts w:ascii="Times New Roman"/>
                <w:b w:val="false"/>
                <w:i w:val="false"/>
                <w:color w:val="000000"/>
                <w:sz w:val="20"/>
              </w:rPr>
              <w:t>Адам біртұтас биологиялық жүйе ретінде. Адам ағзасының өсуінің және дамуының негізгі заңдылықтары. Балалар мен жасөспірімдер ағзасының анатомиялық-физиологиялық ерекшеліктері. Балалар және жасөспірімдердің әр түрлі кезеңдерде дамуындағы психофизиологиялық қызметтері. Бала ағзасының әр түрлі даму кезеңдеріндегі дене және ақыл-ойының жұмысқа қабілеттілігі. Балалар және жасөспірімдердің жыныстық дамуының психофизиологиялық ерекшеліктері. Бейімделу. Балалар мен жасөспірімдер ағзасының дене және психикалық адекваттылығы туралы түсінік.</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ағзасының өсуі мен дамуының негізгі заңдылықтарын;</w:t>
            </w:r>
            <w:r>
              <w:br/>
            </w:r>
            <w:r>
              <w:rPr>
                <w:rFonts w:ascii="Times New Roman"/>
                <w:b w:val="false"/>
                <w:i w:val="false"/>
                <w:color w:val="000000"/>
                <w:sz w:val="20"/>
              </w:rPr>
              <w:t>
</w:t>
            </w:r>
            <w:r>
              <w:rPr>
                <w:rFonts w:ascii="Times New Roman"/>
                <w:b w:val="false"/>
                <w:i w:val="false"/>
                <w:color w:val="000000"/>
                <w:sz w:val="20"/>
              </w:rPr>
              <w:t xml:space="preserve">- балалар және жасөспірімдер ағзасының анатомиялық-физиологиялық ерекшеліктерін; </w:t>
            </w:r>
            <w:r>
              <w:br/>
            </w:r>
            <w:r>
              <w:rPr>
                <w:rFonts w:ascii="Times New Roman"/>
                <w:b w:val="false"/>
                <w:i w:val="false"/>
                <w:color w:val="000000"/>
                <w:sz w:val="20"/>
              </w:rPr>
              <w:t>
</w:t>
            </w:r>
            <w:r>
              <w:rPr>
                <w:rFonts w:ascii="Times New Roman"/>
                <w:b w:val="false"/>
                <w:i w:val="false"/>
                <w:color w:val="000000"/>
                <w:sz w:val="20"/>
              </w:rPr>
              <w:t>- балалар және жасөспірімдердің әр түрлі кезеңдердегі дамуындағы психофизиологиялық қызметтері және ерекшеліктерін;</w:t>
            </w:r>
            <w:r>
              <w:br/>
            </w:r>
            <w:r>
              <w:rPr>
                <w:rFonts w:ascii="Times New Roman"/>
                <w:b w:val="false"/>
                <w:i w:val="false"/>
                <w:color w:val="000000"/>
                <w:sz w:val="20"/>
              </w:rPr>
              <w:t>
</w:t>
            </w:r>
            <w:r>
              <w:rPr>
                <w:rFonts w:ascii="Times New Roman"/>
                <w:b w:val="false"/>
                <w:i w:val="false"/>
                <w:color w:val="000000"/>
                <w:sz w:val="20"/>
              </w:rPr>
              <w:t>- курстың негізгі түсініктерін;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жүктемелерінің мөлшерін орындау; </w:t>
            </w:r>
            <w:r>
              <w:br/>
            </w:r>
            <w:r>
              <w:rPr>
                <w:rFonts w:ascii="Times New Roman"/>
                <w:b w:val="false"/>
                <w:i w:val="false"/>
                <w:color w:val="000000"/>
                <w:sz w:val="20"/>
              </w:rPr>
              <w:t>
</w:t>
            </w:r>
            <w:r>
              <w:rPr>
                <w:rFonts w:ascii="Times New Roman"/>
                <w:b w:val="false"/>
                <w:i w:val="false"/>
                <w:color w:val="000000"/>
                <w:sz w:val="20"/>
              </w:rPr>
              <w:t xml:space="preserve">- әр жастағы кезеңдердегі балалардың шаршау және мөлшерден тыс шаршау деңгейлерін анықтау;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өзара қарым-қатынастар этикасы және педагогикалық шеберлік негіздері.</w:t>
            </w:r>
            <w:r>
              <w:br/>
            </w:r>
            <w:r>
              <w:rPr>
                <w:rFonts w:ascii="Times New Roman"/>
                <w:b w:val="false"/>
                <w:i w:val="false"/>
                <w:color w:val="000000"/>
                <w:sz w:val="20"/>
              </w:rPr>
              <w:t>
</w:t>
            </w:r>
            <w:r>
              <w:rPr>
                <w:rFonts w:ascii="Times New Roman"/>
                <w:b w:val="false"/>
                <w:i w:val="false"/>
                <w:color w:val="000000"/>
                <w:sz w:val="20"/>
              </w:rPr>
              <w:t>Этикалық дәстүрлердің қалыптасу тарихы және этиканың негізгі санаттары. Индивидтің бірлестікте өзін ұстауы, өзара қатынасын реттеуші форма ретіндегі мораль. «Әдептің алтын ережесі». Этика түсінігінің қалыптасуы. Кәсіби этика қызметінің әртүрлілігі. Тәрбие, ұйымдастырушылық жұмыстың этикалық негіздері. Кәсіби этикалық кодекс. Іскерлік қарым-қатынастардың нормалары мен ережелері. Коммуникативтік қатынас әдістері. Іскерлік қарым-қатынастағы педагогикалық такт. Педагог тұлғасының қасиеттер кешені ретіндегі педагогикалық шеберлік; кәсіби білім, білік, дағдылар; педагогикалық техника, педагогикалық қабілеттер, кәcіби маңызды жеке қасиеттер; педагогикалық қатынас, оны оңтайландыру.</w:t>
            </w:r>
            <w:r>
              <w:br/>
            </w:r>
            <w:r>
              <w:rPr>
                <w:rFonts w:ascii="Times New Roman"/>
                <w:b w:val="false"/>
                <w:i w:val="false"/>
                <w:color w:val="000000"/>
                <w:sz w:val="20"/>
              </w:rPr>
              <w:t>
</w:t>
            </w:r>
            <w:r>
              <w:rPr>
                <w:rFonts w:ascii="Times New Roman"/>
                <w:b w:val="false"/>
                <w:i w:val="false"/>
                <w:color w:val="000000"/>
                <w:sz w:val="20"/>
              </w:rPr>
              <w:t xml:space="preserve">Қақтығыстардың алдын алу және шешу. Педагогикалық такт; топтық жұмысты ұйымдастыру; Педагогикалық өзара іс-әрекеттерді жобалау; Ойын үрдісінде, оқу сабақтарында, сабақтан тыс жұмыста белсенді танымдық және дамыту қызметтерін ынталандыру; психология-педагогикалық талдау және бүтін педагогикалық үрдістің тиімділігі және оның жеке элементтері; Педагогтің өзі бетімен білім алуы және өзін-өзі тәрбиелеуі. Өз беті мен білім алуы кәсіби шеберлікті жетілдіру факторы ретінде.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даму тарихын және әдептің негізгі санаттарын; </w:t>
            </w:r>
            <w:r>
              <w:br/>
            </w:r>
            <w:r>
              <w:rPr>
                <w:rFonts w:ascii="Times New Roman"/>
                <w:b w:val="false"/>
                <w:i w:val="false"/>
                <w:color w:val="000000"/>
                <w:sz w:val="20"/>
              </w:rPr>
              <w:t>
</w:t>
            </w:r>
            <w:r>
              <w:rPr>
                <w:rFonts w:ascii="Times New Roman"/>
                <w:b w:val="false"/>
                <w:i w:val="false"/>
                <w:color w:val="000000"/>
                <w:sz w:val="20"/>
              </w:rPr>
              <w:t>- адамгершіліктің мәнін және қызметтерін;</w:t>
            </w:r>
            <w:r>
              <w:br/>
            </w:r>
            <w:r>
              <w:rPr>
                <w:rFonts w:ascii="Times New Roman"/>
                <w:b w:val="false"/>
                <w:i w:val="false"/>
                <w:color w:val="000000"/>
                <w:sz w:val="20"/>
              </w:rPr>
              <w:t>
</w:t>
            </w:r>
            <w:r>
              <w:rPr>
                <w:rFonts w:ascii="Times New Roman"/>
                <w:b w:val="false"/>
                <w:i w:val="false"/>
                <w:color w:val="000000"/>
                <w:sz w:val="20"/>
              </w:rPr>
              <w:t>- тілдесу барысындағы іскерлік өзара қарым-қатынастар ережелерін;</w:t>
            </w:r>
            <w:r>
              <w:br/>
            </w:r>
            <w:r>
              <w:rPr>
                <w:rFonts w:ascii="Times New Roman"/>
                <w:b w:val="false"/>
                <w:i w:val="false"/>
                <w:color w:val="000000"/>
                <w:sz w:val="20"/>
              </w:rPr>
              <w:t>
</w:t>
            </w:r>
            <w:r>
              <w:rPr>
                <w:rFonts w:ascii="Times New Roman"/>
                <w:b w:val="false"/>
                <w:i w:val="false"/>
                <w:color w:val="000000"/>
                <w:sz w:val="20"/>
              </w:rPr>
              <w:t>- «педагогикалық шеберлік» түсінігінің мазмұнын;</w:t>
            </w:r>
            <w:r>
              <w:br/>
            </w:r>
            <w:r>
              <w:rPr>
                <w:rFonts w:ascii="Times New Roman"/>
                <w:b w:val="false"/>
                <w:i w:val="false"/>
                <w:color w:val="000000"/>
                <w:sz w:val="20"/>
              </w:rPr>
              <w:t>
</w:t>
            </w:r>
            <w:r>
              <w:rPr>
                <w:rFonts w:ascii="Times New Roman"/>
                <w:b w:val="false"/>
                <w:i w:val="false"/>
                <w:color w:val="000000"/>
                <w:sz w:val="20"/>
              </w:rPr>
              <w:t>- педагогтің кәсіби маңызды жеке сапаларын;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оқушылардың этика туралы түсінігін қалыптастыру;</w:t>
            </w:r>
            <w:r>
              <w:br/>
            </w:r>
            <w:r>
              <w:rPr>
                <w:rFonts w:ascii="Times New Roman"/>
                <w:b w:val="false"/>
                <w:i w:val="false"/>
                <w:color w:val="000000"/>
                <w:sz w:val="20"/>
              </w:rPr>
              <w:t>
</w:t>
            </w:r>
            <w:r>
              <w:rPr>
                <w:rFonts w:ascii="Times New Roman"/>
                <w:b w:val="false"/>
                <w:i w:val="false"/>
                <w:color w:val="000000"/>
                <w:sz w:val="20"/>
              </w:rPr>
              <w:t>- іскерлік өзара қарым-қатынастардың нормаларын пайдалану және тілдесуде педагогикалық әдептілік таныту;</w:t>
            </w:r>
            <w:r>
              <w:br/>
            </w:r>
            <w:r>
              <w:rPr>
                <w:rFonts w:ascii="Times New Roman"/>
                <w:b w:val="false"/>
                <w:i w:val="false"/>
                <w:color w:val="000000"/>
                <w:sz w:val="20"/>
              </w:rPr>
              <w:t>
</w:t>
            </w:r>
            <w:r>
              <w:rPr>
                <w:rFonts w:ascii="Times New Roman"/>
                <w:b w:val="false"/>
                <w:i w:val="false"/>
                <w:color w:val="000000"/>
                <w:sz w:val="20"/>
              </w:rPr>
              <w:t>- қақтығыстардың алдын алу және шешу;</w:t>
            </w:r>
            <w:r>
              <w:br/>
            </w:r>
            <w:r>
              <w:rPr>
                <w:rFonts w:ascii="Times New Roman"/>
                <w:b w:val="false"/>
                <w:i w:val="false"/>
                <w:color w:val="000000"/>
                <w:sz w:val="20"/>
              </w:rPr>
              <w:t>
</w:t>
            </w:r>
            <w:r>
              <w:rPr>
                <w:rFonts w:ascii="Times New Roman"/>
                <w:b w:val="false"/>
                <w:i w:val="false"/>
                <w:color w:val="000000"/>
                <w:sz w:val="20"/>
              </w:rPr>
              <w:t xml:space="preserve">- өзінде кәсіби маңызды жеке қасиеттерін дамыту; </w:t>
            </w:r>
            <w:r>
              <w:br/>
            </w:r>
            <w:r>
              <w:rPr>
                <w:rFonts w:ascii="Times New Roman"/>
                <w:b w:val="false"/>
                <w:i w:val="false"/>
                <w:color w:val="000000"/>
                <w:sz w:val="20"/>
              </w:rPr>
              <w:t>
</w:t>
            </w:r>
            <w:r>
              <w:rPr>
                <w:rFonts w:ascii="Times New Roman"/>
                <w:b w:val="false"/>
                <w:i w:val="false"/>
                <w:color w:val="000000"/>
                <w:sz w:val="20"/>
              </w:rPr>
              <w:t>- өз бетімен білім алу және өзін-өзі тәрбиелеумен айналысу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педагогика.</w:t>
            </w:r>
            <w:r>
              <w:br/>
            </w:r>
            <w:r>
              <w:rPr>
                <w:rFonts w:ascii="Times New Roman"/>
                <w:b w:val="false"/>
                <w:i w:val="false"/>
                <w:color w:val="000000"/>
                <w:sz w:val="20"/>
              </w:rPr>
              <w:t>
</w:t>
            </w:r>
            <w:r>
              <w:rPr>
                <w:rFonts w:ascii="Times New Roman"/>
                <w:b w:val="false"/>
                <w:i w:val="false"/>
                <w:color w:val="000000"/>
                <w:sz w:val="20"/>
              </w:rPr>
              <w:t xml:space="preserve">Тәрбие институттары жүйесіндегі отбасы. Педагогикалық ғылымдар жүйесіндегі отбасылық педагогика. Отбасы әлеуметтік тәрбиенің субъектісі ретінде. «Отбасы» түсінігінің мәні. Қазіргі заман отбасыларының ерекшеліктері, проблемалары. Отбасы типтері. Қазіргі отбасыларының ұлттық ерекшеліктері. Отбасының қызметі. Отбасындағы тәрбиенің типтік қателіктері. Тұлғаны әлеуметтендірудегі отбасы әсерінің механизмі. Бала тұлғасының дамуына әлеуметтік-психологиялық әсердің салдары. Отбасылармен жұмыстың мақсаттары, міндеттері, қызметтері, нысандары. Отбасындағы тәрбие жағдаяттарының диагностикасы. Отбасын зерделеу технологиясы. Отбасымен өзара әрекет жасау әдістемесі. Әлеуметтік жағдайлары нашар отбасылармен жұмыс ерекшелігі. Мектеп, отбасы, қоғамның өзара әрекет жасауы. Жастарды отбасылық өмірге дайындау.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отбасы педагогикасының негізгі ережелері және отбасы педагогикасы түсінігін;</w:t>
            </w:r>
            <w:r>
              <w:br/>
            </w:r>
            <w:r>
              <w:rPr>
                <w:rFonts w:ascii="Times New Roman"/>
                <w:b w:val="false"/>
                <w:i w:val="false"/>
                <w:color w:val="000000"/>
                <w:sz w:val="20"/>
              </w:rPr>
              <w:t>
</w:t>
            </w:r>
            <w:r>
              <w:rPr>
                <w:rFonts w:ascii="Times New Roman"/>
                <w:b w:val="false"/>
                <w:i w:val="false"/>
                <w:color w:val="000000"/>
                <w:sz w:val="20"/>
              </w:rPr>
              <w:t xml:space="preserve">- қазіргі заман отбасының ерекшеліктері және проблемаларын; </w:t>
            </w:r>
            <w:r>
              <w:br/>
            </w:r>
            <w:r>
              <w:rPr>
                <w:rFonts w:ascii="Times New Roman"/>
                <w:b w:val="false"/>
                <w:i w:val="false"/>
                <w:color w:val="000000"/>
                <w:sz w:val="20"/>
              </w:rPr>
              <w:t>
</w:t>
            </w:r>
            <w:r>
              <w:rPr>
                <w:rFonts w:ascii="Times New Roman"/>
                <w:b w:val="false"/>
                <w:i w:val="false"/>
                <w:color w:val="000000"/>
                <w:sz w:val="20"/>
              </w:rPr>
              <w:t>- отбасы типтері және қызметін;</w:t>
            </w:r>
            <w:r>
              <w:br/>
            </w:r>
            <w:r>
              <w:rPr>
                <w:rFonts w:ascii="Times New Roman"/>
                <w:b w:val="false"/>
                <w:i w:val="false"/>
                <w:color w:val="000000"/>
                <w:sz w:val="20"/>
              </w:rPr>
              <w:t>
</w:t>
            </w:r>
            <w:r>
              <w:rPr>
                <w:rFonts w:ascii="Times New Roman"/>
                <w:b w:val="false"/>
                <w:i w:val="false"/>
                <w:color w:val="000000"/>
                <w:sz w:val="20"/>
              </w:rPr>
              <w:t>- отбасылық тәрбиенің типтік қателіктерін;</w:t>
            </w:r>
            <w:r>
              <w:br/>
            </w:r>
            <w:r>
              <w:rPr>
                <w:rFonts w:ascii="Times New Roman"/>
                <w:b w:val="false"/>
                <w:i w:val="false"/>
                <w:color w:val="000000"/>
                <w:sz w:val="20"/>
              </w:rPr>
              <w:t>
</w:t>
            </w:r>
            <w:r>
              <w:rPr>
                <w:rFonts w:ascii="Times New Roman"/>
                <w:b w:val="false"/>
                <w:i w:val="false"/>
                <w:color w:val="000000"/>
                <w:sz w:val="20"/>
              </w:rPr>
              <w:t>- жеке тұлғаның әлеуметтенуіне отбасының ықпал ету мехнизмін және зардаптарын;</w:t>
            </w:r>
            <w:r>
              <w:br/>
            </w:r>
            <w:r>
              <w:rPr>
                <w:rFonts w:ascii="Times New Roman"/>
                <w:b w:val="false"/>
                <w:i w:val="false"/>
                <w:color w:val="000000"/>
                <w:sz w:val="20"/>
              </w:rPr>
              <w:t>
</w:t>
            </w:r>
            <w:r>
              <w:rPr>
                <w:rFonts w:ascii="Times New Roman"/>
                <w:b w:val="false"/>
                <w:i w:val="false"/>
                <w:color w:val="000000"/>
                <w:sz w:val="20"/>
              </w:rPr>
              <w:t xml:space="preserve">- отбасын зерделеу технологиясын; </w:t>
            </w:r>
            <w:r>
              <w:br/>
            </w:r>
            <w:r>
              <w:rPr>
                <w:rFonts w:ascii="Times New Roman"/>
                <w:b w:val="false"/>
                <w:i w:val="false"/>
                <w:color w:val="000000"/>
                <w:sz w:val="20"/>
              </w:rPr>
              <w:t>
</w:t>
            </w:r>
            <w:r>
              <w:rPr>
                <w:rFonts w:ascii="Times New Roman"/>
                <w:b w:val="false"/>
                <w:i w:val="false"/>
                <w:color w:val="000000"/>
                <w:sz w:val="20"/>
              </w:rPr>
              <w:t>- әлеуметтік жағдайлары нашар отбасыларымен жұмыс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отбасындағы тәрбие жағдаяттарының диагностикасын өткізу;</w:t>
            </w:r>
            <w:r>
              <w:br/>
            </w:r>
            <w:r>
              <w:rPr>
                <w:rFonts w:ascii="Times New Roman"/>
                <w:b w:val="false"/>
                <w:i w:val="false"/>
                <w:color w:val="000000"/>
                <w:sz w:val="20"/>
              </w:rPr>
              <w:t>
</w:t>
            </w:r>
            <w:r>
              <w:rPr>
                <w:rFonts w:ascii="Times New Roman"/>
                <w:b w:val="false"/>
                <w:i w:val="false"/>
                <w:color w:val="000000"/>
                <w:sz w:val="20"/>
              </w:rPr>
              <w:t xml:space="preserve">- әлеуметтік жағдайлары нашар отбасылармен жұмыс жасауды ұйымдастыру; </w:t>
            </w:r>
            <w:r>
              <w:br/>
            </w:r>
            <w:r>
              <w:rPr>
                <w:rFonts w:ascii="Times New Roman"/>
                <w:b w:val="false"/>
                <w:i w:val="false"/>
                <w:color w:val="000000"/>
                <w:sz w:val="20"/>
              </w:rPr>
              <w:t>
</w:t>
            </w:r>
            <w:r>
              <w:rPr>
                <w:rFonts w:ascii="Times New Roman"/>
                <w:b w:val="false"/>
                <w:i w:val="false"/>
                <w:color w:val="000000"/>
                <w:sz w:val="20"/>
              </w:rPr>
              <w:t>- отбасылық мәселелердің себептерін, отбасылық мәселелерді шешуге бағытталған іс-шаралар жүйесін анықтау.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мәдениеті және риторика негіздері.</w:t>
            </w:r>
            <w:r>
              <w:br/>
            </w:r>
            <w:r>
              <w:rPr>
                <w:rFonts w:ascii="Times New Roman"/>
                <w:b w:val="false"/>
                <w:i w:val="false"/>
                <w:color w:val="000000"/>
                <w:sz w:val="20"/>
              </w:rPr>
              <w:t>
</w:t>
            </w:r>
            <w:r>
              <w:rPr>
                <w:rFonts w:ascii="Times New Roman"/>
                <w:b w:val="false"/>
                <w:i w:val="false"/>
                <w:color w:val="000000"/>
                <w:sz w:val="20"/>
              </w:rPr>
              <w:t xml:space="preserve">Дұрыстылық, стильдік мақсаттылық, тіл мәнерлілігі. Негізгі тілдік сапалар. Тіл құрылымы. Акценттік, айту, лексикалық, морфологиялық, синтакиситік нормалар. Нормалардың варианттылығы. Ауызша және жазбаша сөйлеу нормалары. Тіл құралдарының стилистикалық саралануы. Тілдің өзгеруінің әлеуметтік және жеке тілдік себептері. Тілдің нақтылық, логикалық, тазалық, мәнерлілік, байлығы, ойлылығы. Ғылыми, оқу тілінде, жұрт алдында, жастар ортасында сөйлеу мәдениеті. Сөздіктер мен анықтамалар. Тәрбие жұмысын ұйымдастырушы, үйірме жетекшісінің сөйлеуіне қойылатын талаптар. Шешендік өнер негіздері.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құрылымын;</w:t>
            </w:r>
            <w:r>
              <w:br/>
            </w:r>
            <w:r>
              <w:rPr>
                <w:rFonts w:ascii="Times New Roman"/>
                <w:b w:val="false"/>
                <w:i w:val="false"/>
                <w:color w:val="000000"/>
                <w:sz w:val="20"/>
              </w:rPr>
              <w:t>
</w:t>
            </w:r>
            <w:r>
              <w:rPr>
                <w:rFonts w:ascii="Times New Roman"/>
                <w:b w:val="false"/>
                <w:i w:val="false"/>
                <w:color w:val="000000"/>
                <w:sz w:val="20"/>
              </w:rPr>
              <w:t>- сөйлеу нормалары мен сапаларын;</w:t>
            </w:r>
            <w:r>
              <w:br/>
            </w:r>
            <w:r>
              <w:rPr>
                <w:rFonts w:ascii="Times New Roman"/>
                <w:b w:val="false"/>
                <w:i w:val="false"/>
                <w:color w:val="000000"/>
                <w:sz w:val="20"/>
              </w:rPr>
              <w:t>
</w:t>
            </w:r>
            <w:r>
              <w:rPr>
                <w:rFonts w:ascii="Times New Roman"/>
                <w:b w:val="false"/>
                <w:i w:val="false"/>
                <w:color w:val="000000"/>
                <w:sz w:val="20"/>
              </w:rPr>
              <w:t xml:space="preserve">- тілдегі өзгерістердің болу себептерін; </w:t>
            </w:r>
            <w:r>
              <w:br/>
            </w:r>
            <w:r>
              <w:rPr>
                <w:rFonts w:ascii="Times New Roman"/>
                <w:b w:val="false"/>
                <w:i w:val="false"/>
                <w:color w:val="000000"/>
                <w:sz w:val="20"/>
              </w:rPr>
              <w:t>
</w:t>
            </w:r>
            <w:r>
              <w:rPr>
                <w:rFonts w:ascii="Times New Roman"/>
                <w:b w:val="false"/>
                <w:i w:val="false"/>
                <w:color w:val="000000"/>
                <w:sz w:val="20"/>
              </w:rPr>
              <w:t xml:space="preserve">- педагогтің сөйлеу тіліне қойылатын талаптарды;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айналымдарды стильдік жағынан дұрыс пайдалану;</w:t>
            </w:r>
            <w:r>
              <w:br/>
            </w:r>
            <w:r>
              <w:rPr>
                <w:rFonts w:ascii="Times New Roman"/>
                <w:b w:val="false"/>
                <w:i w:val="false"/>
                <w:color w:val="000000"/>
                <w:sz w:val="20"/>
              </w:rPr>
              <w:t>
</w:t>
            </w:r>
            <w:r>
              <w:rPr>
                <w:rFonts w:ascii="Times New Roman"/>
                <w:b w:val="false"/>
                <w:i w:val="false"/>
                <w:color w:val="000000"/>
                <w:sz w:val="20"/>
              </w:rPr>
              <w:t xml:space="preserve">- анықтамалық әдебиеттерді пайдалану; </w:t>
            </w:r>
            <w:r>
              <w:br/>
            </w:r>
            <w:r>
              <w:rPr>
                <w:rFonts w:ascii="Times New Roman"/>
                <w:b w:val="false"/>
                <w:i w:val="false"/>
                <w:color w:val="000000"/>
                <w:sz w:val="20"/>
              </w:rPr>
              <w:t>
</w:t>
            </w:r>
            <w:r>
              <w:rPr>
                <w:rFonts w:ascii="Times New Roman"/>
                <w:b w:val="false"/>
                <w:i w:val="false"/>
                <w:color w:val="000000"/>
                <w:sz w:val="20"/>
              </w:rPr>
              <w:t>- өз ойын нақты, логикалық, мәнерлі және түсінікті етіп жеткізу.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көркем мәдениет. Мәдениет туралы жалпы түсінік; руханилық арнайы мәдени феномен ретінде; «әлемдік көркем мәдениет» түсінігінің мазмұны, оның қоғамның рухани өміріндегі рөлі; өнердің тарихи-мәдени үрдіс ерекшелітерімен байланысы; Көркем үрдістің даму заңдылықтары; шығармашылық әдіс, көркем бейне, стиль және өнердегі бағыт; көркем мәнердің құралдары. Әлемдік мәдениеттің тарихи даму кезеңдері: Ежелгі Шығыс, Антика, еуропалық орта ғасырлық, Қайта өрлеу дәуірі, классицизм; ХІХ ғасырдағы батыс еуропалық өнер; ХХ ғасырлардағы әлемдік көркем мәдениеттегі көркем үрдістер; ежелгі және орта ғасырдағы </w:t>
            </w:r>
            <w:r>
              <w:br/>
            </w:r>
            <w:r>
              <w:rPr>
                <w:rFonts w:ascii="Times New Roman"/>
                <w:b w:val="false"/>
                <w:i w:val="false"/>
                <w:color w:val="000000"/>
                <w:sz w:val="20"/>
              </w:rPr>
              <w:t>
</w:t>
            </w:r>
            <w:r>
              <w:rPr>
                <w:rFonts w:ascii="Times New Roman"/>
                <w:b w:val="false"/>
                <w:i w:val="false"/>
                <w:color w:val="000000"/>
                <w:sz w:val="20"/>
              </w:rPr>
              <w:t>Қазақстан мәдениеті, XVIII-XIX және ХХ ғасыр басындағы өнердің негізгі бағыттары; ХХ ғасырдың 20-80 жылдарындағы Қазақстанның көркем мәдениеті; ХХ ғасырдағы көркем мәдениеттің жаңа түрлері мен жанрлары: мюзикл, рок-музыка, хеппенинг, фольклорлық дәстүрлер; еуропалық, американдық, афроазиаттық және орыс көркем дәстүрінің өзара араласуы; ХХ ғасырдағы көркем мәдениеттің идеалдары мен сеп-түрткілері; қазіргі әлемдік мәдениет пен өнердегі гуманизм, реализм, ынтымақ пен соғыс проблемалары; көркем-эстетикалық тәрбиелеу әдістемесі. Дүниежүзілік көркем әдебиет. Әдебиет өнер түрі ретінде; әдебиет және фольклор; әдебиет теориясының негіздері; көркем әдебиет туындылары мен жанрлары; көркем туындының формасы мен мазмұнының бірлігі; шығармашылық әдіс түсінігі; әдеби үрдістің негізгі заңдылықтары; дүниежүзілік әдебиеттің даму тарихының негізгі кезеңдері; әдеби бағыттар; ірі жазушылардың шығармашылығы, негізгі туындыларды талдау.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әлемдік көркем мәдениет және әдебиет мазмұнын; </w:t>
            </w:r>
            <w:r>
              <w:br/>
            </w:r>
            <w:r>
              <w:rPr>
                <w:rFonts w:ascii="Times New Roman"/>
                <w:b w:val="false"/>
                <w:i w:val="false"/>
                <w:color w:val="000000"/>
                <w:sz w:val="20"/>
              </w:rPr>
              <w:t>
</w:t>
            </w:r>
            <w:r>
              <w:rPr>
                <w:rFonts w:ascii="Times New Roman"/>
                <w:b w:val="false"/>
                <w:i w:val="false"/>
                <w:color w:val="000000"/>
                <w:sz w:val="20"/>
              </w:rPr>
              <w:t>- көркем үрдіс;</w:t>
            </w:r>
            <w:r>
              <w:br/>
            </w:r>
            <w:r>
              <w:rPr>
                <w:rFonts w:ascii="Times New Roman"/>
                <w:b w:val="false"/>
                <w:i w:val="false"/>
                <w:color w:val="000000"/>
                <w:sz w:val="20"/>
              </w:rPr>
              <w:t>
</w:t>
            </w:r>
            <w:r>
              <w:rPr>
                <w:rFonts w:ascii="Times New Roman"/>
                <w:b w:val="false"/>
                <w:i w:val="false"/>
                <w:color w:val="000000"/>
                <w:sz w:val="20"/>
              </w:rPr>
              <w:t xml:space="preserve">- әлемдік көркем мәдениеттің дамуының тарихи кезеңдері; </w:t>
            </w:r>
            <w:r>
              <w:br/>
            </w:r>
            <w:r>
              <w:rPr>
                <w:rFonts w:ascii="Times New Roman"/>
                <w:b w:val="false"/>
                <w:i w:val="false"/>
                <w:color w:val="000000"/>
                <w:sz w:val="20"/>
              </w:rPr>
              <w:t>
</w:t>
            </w:r>
            <w:r>
              <w:rPr>
                <w:rFonts w:ascii="Times New Roman"/>
                <w:b w:val="false"/>
                <w:i w:val="false"/>
                <w:color w:val="000000"/>
                <w:sz w:val="20"/>
              </w:rPr>
              <w:t xml:space="preserve">- әртүрлі стилдер, бағыттар, уақыт және халықтар мәдениетінің ерекшеліктерін;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қоғамның рухани өміріндегі көркем мәдениеттің рөлі; </w:t>
            </w:r>
            <w:r>
              <w:br/>
            </w:r>
            <w:r>
              <w:rPr>
                <w:rFonts w:ascii="Times New Roman"/>
                <w:b w:val="false"/>
                <w:i w:val="false"/>
                <w:color w:val="000000"/>
                <w:sz w:val="20"/>
              </w:rPr>
              <w:t>
</w:t>
            </w:r>
            <w:r>
              <w:rPr>
                <w:rFonts w:ascii="Times New Roman"/>
                <w:b w:val="false"/>
                <w:i w:val="false"/>
                <w:color w:val="000000"/>
                <w:sz w:val="20"/>
              </w:rPr>
              <w:t>- өнердегі стилді және бағытты анықтау;</w:t>
            </w:r>
            <w:r>
              <w:br/>
            </w:r>
            <w:r>
              <w:rPr>
                <w:rFonts w:ascii="Times New Roman"/>
                <w:b w:val="false"/>
                <w:i w:val="false"/>
                <w:color w:val="000000"/>
                <w:sz w:val="20"/>
              </w:rPr>
              <w:t>
</w:t>
            </w:r>
            <w:r>
              <w:rPr>
                <w:rFonts w:ascii="Times New Roman"/>
                <w:b w:val="false"/>
                <w:i w:val="false"/>
                <w:color w:val="000000"/>
                <w:sz w:val="20"/>
              </w:rPr>
              <w:t>- әр түрлі стилдегі, бағыттағы, уақыт және халықтар мәдениеттерінің ерекшеліктерін талдау;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технологиялары.</w:t>
            </w:r>
            <w:r>
              <w:br/>
            </w:r>
            <w:r>
              <w:rPr>
                <w:rFonts w:ascii="Times New Roman"/>
                <w:b w:val="false"/>
                <w:i w:val="false"/>
                <w:color w:val="000000"/>
                <w:sz w:val="20"/>
              </w:rPr>
              <w:t>
</w:t>
            </w:r>
            <w:r>
              <w:rPr>
                <w:rFonts w:ascii="Times New Roman"/>
                <w:b w:val="false"/>
                <w:i w:val="false"/>
                <w:color w:val="000000"/>
                <w:sz w:val="20"/>
              </w:rPr>
              <w:t xml:space="preserve">«Білім технологиясы» түсінігі. Арнайы әдебиеттегі «Білім технологиясы» түсінігінің мазмұнының анықтамасы. Алдыңғы қатарлы педагогтар технологиясының жіктелуі. Педагогтардың жеке технологияларды таңдаудағы жалпы тұрғысы. Білім технологияларының жалпы сипаттамасы, олардың ерекшелігі.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түрлі технологиялардың мазмұны;</w:t>
            </w:r>
            <w:r>
              <w:br/>
            </w:r>
            <w:r>
              <w:rPr>
                <w:rFonts w:ascii="Times New Roman"/>
                <w:b w:val="false"/>
                <w:i w:val="false"/>
                <w:color w:val="000000"/>
                <w:sz w:val="20"/>
              </w:rPr>
              <w:t>
</w:t>
            </w:r>
            <w:r>
              <w:rPr>
                <w:rFonts w:ascii="Times New Roman"/>
                <w:b w:val="false"/>
                <w:i w:val="false"/>
                <w:color w:val="000000"/>
                <w:sz w:val="20"/>
              </w:rPr>
              <w:t xml:space="preserve">- білім технологияларының жіктелуі;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алынған білімдерін практикалық қызметте пайдалану;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8,10</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зерттеу әдістері.</w:t>
            </w:r>
            <w:r>
              <w:br/>
            </w:r>
            <w:r>
              <w:rPr>
                <w:rFonts w:ascii="Times New Roman"/>
                <w:b w:val="false"/>
                <w:i w:val="false"/>
                <w:color w:val="000000"/>
                <w:sz w:val="20"/>
              </w:rPr>
              <w:t>
</w:t>
            </w:r>
            <w:r>
              <w:rPr>
                <w:rFonts w:ascii="Times New Roman"/>
                <w:b w:val="false"/>
                <w:i w:val="false"/>
                <w:color w:val="000000"/>
                <w:sz w:val="20"/>
              </w:rPr>
              <w:t xml:space="preserve">Ғылым және ғылыми таным; психология-педагогикалық зерттеудің әдіснамасы мен әдістемесі; оқу-танымдық жұмыс: тақырып таңдау, проблема қою, зерттеу объектісі және пәні; әдебиетпен жұмыс істеу технологиясы; эксперимент ұйымдастыру; қорытындыны жинақтау және талдау; жұмысты рәсімдеуге қойылатын талаптар; курстық және бітіруші біліктілік жұмысты қорғау.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оқу-танымдық жұмыс теориясын;</w:t>
            </w:r>
            <w:r>
              <w:br/>
            </w:r>
            <w:r>
              <w:rPr>
                <w:rFonts w:ascii="Times New Roman"/>
                <w:b w:val="false"/>
                <w:i w:val="false"/>
                <w:color w:val="000000"/>
                <w:sz w:val="20"/>
              </w:rPr>
              <w:t>
</w:t>
            </w:r>
            <w:r>
              <w:rPr>
                <w:rFonts w:ascii="Times New Roman"/>
                <w:b w:val="false"/>
                <w:i w:val="false"/>
                <w:color w:val="000000"/>
                <w:sz w:val="20"/>
              </w:rPr>
              <w:t xml:space="preserve">- жұмысты рәсімдеуге қойылатын талаптарды;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психология-педагогикалық зерттеу әдістемесін пайдалану; </w:t>
            </w:r>
            <w:r>
              <w:br/>
            </w:r>
            <w:r>
              <w:rPr>
                <w:rFonts w:ascii="Times New Roman"/>
                <w:b w:val="false"/>
                <w:i w:val="false"/>
                <w:color w:val="000000"/>
                <w:sz w:val="20"/>
              </w:rPr>
              <w:t>
</w:t>
            </w:r>
            <w:r>
              <w:rPr>
                <w:rFonts w:ascii="Times New Roman"/>
                <w:b w:val="false"/>
                <w:i w:val="false"/>
                <w:color w:val="000000"/>
                <w:sz w:val="20"/>
              </w:rPr>
              <w:t xml:space="preserve">- курс жұмысын жазу және қорғау.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қызметінің теориясы мен практикасы.</w:t>
            </w:r>
            <w:r>
              <w:br/>
            </w:r>
            <w:r>
              <w:rPr>
                <w:rFonts w:ascii="Times New Roman"/>
                <w:b w:val="false"/>
                <w:i w:val="false"/>
                <w:color w:val="000000"/>
                <w:sz w:val="20"/>
              </w:rPr>
              <w:t>
</w:t>
            </w:r>
            <w:r>
              <w:rPr>
                <w:rFonts w:ascii="Times New Roman"/>
                <w:b w:val="false"/>
                <w:i w:val="false"/>
                <w:color w:val="000000"/>
                <w:sz w:val="20"/>
              </w:rPr>
              <w:t xml:space="preserve">Тәрбие, педагогикалық құбылыс, педагогикалық үрдістің бөлігі ретінде. Қазіргі кезеңдегі тәрбиенің мақсаттары мен міндеттері. Тәрбиенің идеалды, нәтижелік, процессуалдық мақсаттары. Тәрбие мәні және оның ерекшеліктері. «Тәрбие», «өзін-өзі тәрбиелеу», «қайта тәрбиелеу» түсініктері. Тәрбие үрдісінде жеке тұлғаны қалыптастыру. Баланы тәрбиелеу мен дамытудағы балалар ұжымының рөлі. Әр түрлі жас кезеңдеріндегі тілдесу және іс-әрекет. Қосымша білім беру педагогінің қызметі. Бастауыш сынып оқушыларымен жұмыс жасаудың психология-педагогикалық негіздері. Тәрбиенің жалпы заңдылықтары және принциптері, олардың сипаттамасы. Тәрбие үрдісі мазмұнының мәселесі. Тәрбие бағдарламасы. Топтың психологиялық климаты. Тәрбие үрдісінің әлеуметтік кеңістіктігі және қозғалысы. Жеткіншектермен жұмыс істеудің психология-педагогикалық негіздері. Тәрбие әдістерінің жүйесі балалардың өмірлік әрекеттерін ұйымдастыру ретінде. Тәрбиелік әсер ету әдістерінің жүйесі («сендіру», «жаттығу», «бағалау») педагогикалық өнердің факторы ретінде. Тәрбие үрдісінің құралдары мен нысандары. Тәрбие жұмысы нысанының мақсаттары мен міндеттерін анықтай отырып, баланың жеке психологиялық ерекшеліктерін есепке алу. Сынып, мектеп, үйірме топтары, уақытша балалар ұжымы жүйесінің үлгісі. Тәрбие жұмысының, тәрбие іс-шарасының жоспарын, сценарий құру әдістемесі (ағымдық, апталық, алды қашан жоспарлау), тәрбие іс-шарасын (сценарийлік форма) талдау және өздік талдау, шығармашылық істердің коэффициентін анықтау. Тәрбие үрдісіндегі ойын технологиялары. Қоғамдық пікірді зерделеу. Тәрбиенің қазіргі тұжырымдамаларының әр алуандылығы: моноидеологиялық, деидеологиялық, дуалистік, еркін тәрбиелеу, басқарушылық, тұлғалық-бағдарлы, жүйелі-рөлдік. Тәрбиенің аймақтық бағдарламалары. Қосымша білім беру педагогы: әдістемелік қызметтері, міндеттері. Қосымша білім беру педагогының жеке басына қойылатын талаптар. Бастауыш сынып және 5-9 сынып оқушыларымен өткізілетін тәрбие жұмысының негізгі бағыттары және мазмұны (патриоттық, адамгершілік, экологиялық, эстетикалық, интернационалдық тәрбие; өзін-өзі ұстау мәдениеті; жыныстық тәрбие; жолда жүру ережелері бойынша жұмыс; салауатты өмір салты бойынша жұмыс жүйесі). Тәрбие жұмысын жүргізу әдістемесі. Тәрбие жұмыстарының әдістері: әңгімелесу, кездесу, диспуттар, сайыстар, салтанаттар, турнирлер, КТК, олимпиадалар, брейн-рингтер, старттар және т.б. Жастары әр түрлі топтарда тәрбие жұмысын үлгілеу; Сынып жетекшісі институты. Қосымша білім беру педагогының сыныптан тыс жұмысты ұйымдастырушымен, мұғалімдермен, сынып жетекшілерімен, үйірме жетекшілерімен, әлеуметтік педагогпен және практикалық психологпен өзара қызмет жасауы. Үйірме жетекшісіне (жалпыбілімдік мектеп және қосымша білім беру мекемесі), ұйымдастырушыға, тәрбиешіге, тәлімгерге қойылатын талаптар. Мектептен тыс ұйымдардың (үйірмелер, студиялар, ансамбльдер, алаңдық клубтар, секциялар, бірлестіктер) үлгілік бағдарламасы, тәрбие үрдісіндегі біртұтас буын ретінде. Тәрбие жұмысы жөніндегі мектеп ұйымдастырушысының мектептен тыс құрылымдар кезіндегі үйірме жетекшісімен өзара байланысы.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тәрбиенің мақсаттары мен міндеттерін;</w:t>
            </w:r>
            <w:r>
              <w:br/>
            </w:r>
            <w:r>
              <w:rPr>
                <w:rFonts w:ascii="Times New Roman"/>
                <w:b w:val="false"/>
                <w:i w:val="false"/>
                <w:color w:val="000000"/>
                <w:sz w:val="20"/>
              </w:rPr>
              <w:t>
</w:t>
            </w:r>
            <w:r>
              <w:rPr>
                <w:rFonts w:ascii="Times New Roman"/>
                <w:b w:val="false"/>
                <w:i w:val="false"/>
                <w:color w:val="000000"/>
                <w:sz w:val="20"/>
              </w:rPr>
              <w:t>- тәрбиенің мәнін және ерекшеліктерін;</w:t>
            </w:r>
            <w:r>
              <w:br/>
            </w:r>
            <w:r>
              <w:rPr>
                <w:rFonts w:ascii="Times New Roman"/>
                <w:b w:val="false"/>
                <w:i w:val="false"/>
                <w:color w:val="000000"/>
                <w:sz w:val="20"/>
              </w:rPr>
              <w:t>
</w:t>
            </w:r>
            <w:r>
              <w:rPr>
                <w:rFonts w:ascii="Times New Roman"/>
                <w:b w:val="false"/>
                <w:i w:val="false"/>
                <w:color w:val="000000"/>
                <w:sz w:val="20"/>
              </w:rPr>
              <w:t>- негізгі түсініктердің мазмұнын;</w:t>
            </w:r>
            <w:r>
              <w:br/>
            </w:r>
            <w:r>
              <w:rPr>
                <w:rFonts w:ascii="Times New Roman"/>
                <w:b w:val="false"/>
                <w:i w:val="false"/>
                <w:color w:val="000000"/>
                <w:sz w:val="20"/>
              </w:rPr>
              <w:t>
</w:t>
            </w:r>
            <w:r>
              <w:rPr>
                <w:rFonts w:ascii="Times New Roman"/>
                <w:b w:val="false"/>
                <w:i w:val="false"/>
                <w:color w:val="000000"/>
                <w:sz w:val="20"/>
              </w:rPr>
              <w:t>- тәрбиенің жалпы заңдылықтары мен принциптерін;</w:t>
            </w:r>
            <w:r>
              <w:br/>
            </w:r>
            <w:r>
              <w:rPr>
                <w:rFonts w:ascii="Times New Roman"/>
                <w:b w:val="false"/>
                <w:i w:val="false"/>
                <w:color w:val="000000"/>
                <w:sz w:val="20"/>
              </w:rPr>
              <w:t>
</w:t>
            </w:r>
            <w:r>
              <w:rPr>
                <w:rFonts w:ascii="Times New Roman"/>
                <w:b w:val="false"/>
                <w:i w:val="false"/>
                <w:color w:val="000000"/>
                <w:sz w:val="20"/>
              </w:rPr>
              <w:t>- тәрбие үрдісінде жеке тұлғаны қалыптастыру факторларын;</w:t>
            </w:r>
            <w:r>
              <w:br/>
            </w:r>
            <w:r>
              <w:rPr>
                <w:rFonts w:ascii="Times New Roman"/>
                <w:b w:val="false"/>
                <w:i w:val="false"/>
                <w:color w:val="000000"/>
                <w:sz w:val="20"/>
              </w:rPr>
              <w:t>
</w:t>
            </w:r>
            <w:r>
              <w:rPr>
                <w:rFonts w:ascii="Times New Roman"/>
                <w:b w:val="false"/>
                <w:i w:val="false"/>
                <w:color w:val="000000"/>
                <w:sz w:val="20"/>
              </w:rPr>
              <w:t xml:space="preserve">- қосымша білім беру педагогының жұмысының жүйесін, қызметін; </w:t>
            </w:r>
            <w:r>
              <w:br/>
            </w:r>
            <w:r>
              <w:rPr>
                <w:rFonts w:ascii="Times New Roman"/>
                <w:b w:val="false"/>
                <w:i w:val="false"/>
                <w:color w:val="000000"/>
                <w:sz w:val="20"/>
              </w:rPr>
              <w:t xml:space="preserve">
- </w:t>
            </w:r>
            <w:r>
              <w:rPr>
                <w:rFonts w:ascii="Times New Roman"/>
                <w:b w:val="false"/>
                <w:i w:val="false"/>
                <w:color w:val="000000"/>
                <w:sz w:val="20"/>
              </w:rPr>
              <w:t xml:space="preserve">қосымша білім беру педагогының жеке тұлғасына қойылатын талаптар; </w:t>
            </w:r>
            <w:r>
              <w:br/>
            </w:r>
            <w:r>
              <w:rPr>
                <w:rFonts w:ascii="Times New Roman"/>
                <w:b w:val="false"/>
                <w:i w:val="false"/>
                <w:color w:val="000000"/>
                <w:sz w:val="20"/>
              </w:rPr>
              <w:t>
</w:t>
            </w:r>
            <w:r>
              <w:rPr>
                <w:rFonts w:ascii="Times New Roman"/>
                <w:b w:val="false"/>
                <w:i w:val="false"/>
                <w:color w:val="000000"/>
                <w:sz w:val="20"/>
              </w:rPr>
              <w:t xml:space="preserve">- әр жастағы балалармен жұмыс жасаудың психология-педагогикалық негіздері; </w:t>
            </w:r>
            <w:r>
              <w:br/>
            </w:r>
            <w:r>
              <w:rPr>
                <w:rFonts w:ascii="Times New Roman"/>
                <w:b w:val="false"/>
                <w:i w:val="false"/>
                <w:color w:val="000000"/>
                <w:sz w:val="20"/>
              </w:rPr>
              <w:t>
</w:t>
            </w:r>
            <w:r>
              <w:rPr>
                <w:rFonts w:ascii="Times New Roman"/>
                <w:b w:val="false"/>
                <w:i w:val="false"/>
                <w:color w:val="000000"/>
                <w:sz w:val="20"/>
              </w:rPr>
              <w:t>- тәрбие әдістері, тәрбие үрдісінің құралдары, нысандары;</w:t>
            </w:r>
            <w:r>
              <w:br/>
            </w:r>
            <w:r>
              <w:rPr>
                <w:rFonts w:ascii="Times New Roman"/>
                <w:b w:val="false"/>
                <w:i w:val="false"/>
                <w:color w:val="000000"/>
                <w:sz w:val="20"/>
              </w:rPr>
              <w:t>
</w:t>
            </w:r>
            <w:r>
              <w:rPr>
                <w:rFonts w:ascii="Times New Roman"/>
                <w:b w:val="false"/>
                <w:i w:val="false"/>
                <w:color w:val="000000"/>
                <w:sz w:val="20"/>
              </w:rPr>
              <w:t>- тәрбиенің қазіргі тұжырымдамалары;</w:t>
            </w:r>
            <w:r>
              <w:br/>
            </w:r>
            <w:r>
              <w:rPr>
                <w:rFonts w:ascii="Times New Roman"/>
                <w:b w:val="false"/>
                <w:i w:val="false"/>
                <w:color w:val="000000"/>
                <w:sz w:val="20"/>
              </w:rPr>
              <w:t>
</w:t>
            </w:r>
            <w:r>
              <w:rPr>
                <w:rFonts w:ascii="Times New Roman"/>
                <w:b w:val="false"/>
                <w:i w:val="false"/>
                <w:color w:val="000000"/>
                <w:sz w:val="20"/>
              </w:rPr>
              <w:t>- тәрбиенің аймақтық бағдарламалары;</w:t>
            </w:r>
            <w:r>
              <w:br/>
            </w:r>
            <w:r>
              <w:rPr>
                <w:rFonts w:ascii="Times New Roman"/>
                <w:b w:val="false"/>
                <w:i w:val="false"/>
                <w:color w:val="000000"/>
                <w:sz w:val="20"/>
              </w:rPr>
              <w:t>
</w:t>
            </w:r>
            <w:r>
              <w:rPr>
                <w:rFonts w:ascii="Times New Roman"/>
                <w:b w:val="false"/>
                <w:i w:val="false"/>
                <w:color w:val="000000"/>
                <w:sz w:val="20"/>
              </w:rPr>
              <w:t xml:space="preserve">- мектеп оқушыларымен жүгізілетін тәрбие жұмысының негігі бағыттары және мазмұны; </w:t>
            </w:r>
            <w:r>
              <w:br/>
            </w:r>
            <w:r>
              <w:rPr>
                <w:rFonts w:ascii="Times New Roman"/>
                <w:b w:val="false"/>
                <w:i w:val="false"/>
                <w:color w:val="000000"/>
                <w:sz w:val="20"/>
              </w:rPr>
              <w:t>
</w:t>
            </w:r>
            <w:r>
              <w:rPr>
                <w:rFonts w:ascii="Times New Roman"/>
                <w:b w:val="false"/>
                <w:i w:val="false"/>
                <w:color w:val="000000"/>
                <w:sz w:val="20"/>
              </w:rPr>
              <w:t xml:space="preserve">- тәрбие жұмысын өткізу әдістемесін; </w:t>
            </w:r>
            <w:r>
              <w:br/>
            </w:r>
            <w:r>
              <w:rPr>
                <w:rFonts w:ascii="Times New Roman"/>
                <w:b w:val="false"/>
                <w:i w:val="false"/>
                <w:color w:val="000000"/>
                <w:sz w:val="20"/>
              </w:rPr>
              <w:t>
</w:t>
            </w:r>
            <w:r>
              <w:rPr>
                <w:rFonts w:ascii="Times New Roman"/>
                <w:b w:val="false"/>
                <w:i w:val="false"/>
                <w:color w:val="000000"/>
                <w:sz w:val="20"/>
              </w:rPr>
              <w:t>- педагог-ұйымдастырушыға қойылатын талаптарды;</w:t>
            </w:r>
            <w:r>
              <w:br/>
            </w:r>
            <w:r>
              <w:rPr>
                <w:rFonts w:ascii="Times New Roman"/>
                <w:b w:val="false"/>
                <w:i w:val="false"/>
                <w:color w:val="000000"/>
                <w:sz w:val="20"/>
              </w:rPr>
              <w:t>
</w:t>
            </w:r>
            <w:r>
              <w:rPr>
                <w:rFonts w:ascii="Times New Roman"/>
                <w:b w:val="false"/>
                <w:i w:val="false"/>
                <w:color w:val="000000"/>
                <w:sz w:val="20"/>
              </w:rPr>
              <w:t xml:space="preserve">- мектептен тыс ұйымдардың үлгілік бағдарламаларын;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тәрбие бағдарламасын құру; </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ерекшелігі және жеке ерекшелігін ескере отырып тәрбие жұмысының мақсатын, міндеттерін, нысандарын анықтау; </w:t>
            </w:r>
            <w:r>
              <w:br/>
            </w:r>
            <w:r>
              <w:rPr>
                <w:rFonts w:ascii="Times New Roman"/>
                <w:b w:val="false"/>
                <w:i w:val="false"/>
                <w:color w:val="000000"/>
                <w:sz w:val="20"/>
              </w:rPr>
              <w:t>
</w:t>
            </w:r>
            <w:r>
              <w:rPr>
                <w:rFonts w:ascii="Times New Roman"/>
                <w:b w:val="false"/>
                <w:i w:val="false"/>
                <w:color w:val="000000"/>
                <w:sz w:val="20"/>
              </w:rPr>
              <w:t>- топтың психологиялық климатын диагностикалау;</w:t>
            </w:r>
            <w:r>
              <w:br/>
            </w:r>
            <w:r>
              <w:rPr>
                <w:rFonts w:ascii="Times New Roman"/>
                <w:b w:val="false"/>
                <w:i w:val="false"/>
                <w:color w:val="000000"/>
                <w:sz w:val="20"/>
              </w:rPr>
              <w:t>
</w:t>
            </w:r>
            <w:r>
              <w:rPr>
                <w:rFonts w:ascii="Times New Roman"/>
                <w:b w:val="false"/>
                <w:i w:val="false"/>
                <w:color w:val="000000"/>
                <w:sz w:val="20"/>
              </w:rPr>
              <w:t xml:space="preserve">- сынып, мектеп, үйірме тобының, уақытша балалар ұжымы жүйесінің үлгісін құру; </w:t>
            </w:r>
            <w:r>
              <w:br/>
            </w:r>
            <w:r>
              <w:rPr>
                <w:rFonts w:ascii="Times New Roman"/>
                <w:b w:val="false"/>
                <w:i w:val="false"/>
                <w:color w:val="000000"/>
                <w:sz w:val="20"/>
              </w:rPr>
              <w:t>
</w:t>
            </w:r>
            <w:r>
              <w:rPr>
                <w:rFonts w:ascii="Times New Roman"/>
                <w:b w:val="false"/>
                <w:i w:val="false"/>
                <w:color w:val="000000"/>
                <w:sz w:val="20"/>
              </w:rPr>
              <w:t>- тәрбиелік тұрғыдан ықпал ету әдістерінің жүйесін пайдалану;</w:t>
            </w:r>
            <w:r>
              <w:br/>
            </w:r>
            <w:r>
              <w:rPr>
                <w:rFonts w:ascii="Times New Roman"/>
                <w:b w:val="false"/>
                <w:i w:val="false"/>
                <w:color w:val="000000"/>
                <w:sz w:val="20"/>
              </w:rPr>
              <w:t>
</w:t>
            </w:r>
            <w:r>
              <w:rPr>
                <w:rFonts w:ascii="Times New Roman"/>
                <w:b w:val="false"/>
                <w:i w:val="false"/>
                <w:color w:val="000000"/>
                <w:sz w:val="20"/>
              </w:rPr>
              <w:t xml:space="preserve">- шығармашылық істердің коэффициентін анықтау; </w:t>
            </w:r>
            <w:r>
              <w:br/>
            </w:r>
            <w:r>
              <w:rPr>
                <w:rFonts w:ascii="Times New Roman"/>
                <w:b w:val="false"/>
                <w:i w:val="false"/>
                <w:color w:val="000000"/>
                <w:sz w:val="20"/>
              </w:rPr>
              <w:t>
</w:t>
            </w:r>
            <w:r>
              <w:rPr>
                <w:rFonts w:ascii="Times New Roman"/>
                <w:b w:val="false"/>
                <w:i w:val="false"/>
                <w:color w:val="000000"/>
                <w:sz w:val="20"/>
              </w:rPr>
              <w:t xml:space="preserve">- тәрбие үрдісінде әр алуан технологияларды пайдалану; </w:t>
            </w:r>
            <w:r>
              <w:br/>
            </w:r>
            <w:r>
              <w:rPr>
                <w:rFonts w:ascii="Times New Roman"/>
                <w:b w:val="false"/>
                <w:i w:val="false"/>
                <w:color w:val="000000"/>
                <w:sz w:val="20"/>
              </w:rPr>
              <w:t>
</w:t>
            </w:r>
            <w:r>
              <w:rPr>
                <w:rFonts w:ascii="Times New Roman"/>
                <w:b w:val="false"/>
                <w:i w:val="false"/>
                <w:color w:val="000000"/>
                <w:sz w:val="20"/>
              </w:rPr>
              <w:t>- қоғамдық пікірді зерделеу және оның нәтижесін жұмыс практикасында пайдалану;</w:t>
            </w:r>
            <w:r>
              <w:br/>
            </w:r>
            <w:r>
              <w:rPr>
                <w:rFonts w:ascii="Times New Roman"/>
                <w:b w:val="false"/>
                <w:i w:val="false"/>
                <w:color w:val="000000"/>
                <w:sz w:val="20"/>
              </w:rPr>
              <w:t>
</w:t>
            </w:r>
            <w:r>
              <w:rPr>
                <w:rFonts w:ascii="Times New Roman"/>
                <w:b w:val="false"/>
                <w:i w:val="false"/>
                <w:color w:val="000000"/>
                <w:sz w:val="20"/>
              </w:rPr>
              <w:t xml:space="preserve">- тәрбие жұмысында аймақтық компонент терді пайдалану; </w:t>
            </w:r>
            <w:r>
              <w:br/>
            </w:r>
            <w:r>
              <w:rPr>
                <w:rFonts w:ascii="Times New Roman"/>
                <w:b w:val="false"/>
                <w:i w:val="false"/>
                <w:color w:val="000000"/>
                <w:sz w:val="20"/>
              </w:rPr>
              <w:t>
</w:t>
            </w:r>
            <w:r>
              <w:rPr>
                <w:rFonts w:ascii="Times New Roman"/>
                <w:b w:val="false"/>
                <w:i w:val="false"/>
                <w:color w:val="000000"/>
                <w:sz w:val="20"/>
              </w:rPr>
              <w:t xml:space="preserve">- жастары әр түрлі топтарда тәрбие жұмысын үлгілеу; </w:t>
            </w:r>
            <w:r>
              <w:br/>
            </w:r>
            <w:r>
              <w:rPr>
                <w:rFonts w:ascii="Times New Roman"/>
                <w:b w:val="false"/>
                <w:i w:val="false"/>
                <w:color w:val="000000"/>
                <w:sz w:val="20"/>
              </w:rPr>
              <w:t>
</w:t>
            </w:r>
            <w:r>
              <w:rPr>
                <w:rFonts w:ascii="Times New Roman"/>
                <w:b w:val="false"/>
                <w:i w:val="false"/>
                <w:color w:val="000000"/>
                <w:sz w:val="20"/>
              </w:rPr>
              <w:t xml:space="preserve">- мұғалімдермен, сынып жетекшілерімен, үйірме жетекшілерімен, әлеуметтік педагогпен және практикалық психологпен жұмыс жүйесін ұйымдастыру; </w:t>
            </w:r>
            <w:r>
              <w:br/>
            </w:r>
            <w:r>
              <w:rPr>
                <w:rFonts w:ascii="Times New Roman"/>
                <w:b w:val="false"/>
                <w:i w:val="false"/>
                <w:color w:val="000000"/>
                <w:sz w:val="20"/>
              </w:rPr>
              <w:t>
</w:t>
            </w:r>
            <w:r>
              <w:rPr>
                <w:rFonts w:ascii="Times New Roman"/>
                <w:b w:val="false"/>
                <w:i w:val="false"/>
                <w:color w:val="000000"/>
                <w:sz w:val="20"/>
              </w:rPr>
              <w:t>- тәрбие іс-шарасын талдау және өздік талдау;</w:t>
            </w:r>
            <w:r>
              <w:br/>
            </w:r>
            <w:r>
              <w:rPr>
                <w:rFonts w:ascii="Times New Roman"/>
                <w:b w:val="false"/>
                <w:i w:val="false"/>
                <w:color w:val="000000"/>
                <w:sz w:val="20"/>
              </w:rPr>
              <w:t>
</w:t>
            </w:r>
            <w:r>
              <w:rPr>
                <w:rFonts w:ascii="Times New Roman"/>
                <w:b w:val="false"/>
                <w:i w:val="false"/>
                <w:color w:val="000000"/>
                <w:sz w:val="20"/>
              </w:rPr>
              <w:t xml:space="preserve">- тәрбие жұмысы жоспарын құру; </w:t>
            </w:r>
            <w:r>
              <w:br/>
            </w:r>
            <w:r>
              <w:rPr>
                <w:rFonts w:ascii="Times New Roman"/>
                <w:b w:val="false"/>
                <w:i w:val="false"/>
                <w:color w:val="000000"/>
                <w:sz w:val="20"/>
              </w:rPr>
              <w:t>
</w:t>
            </w:r>
            <w:r>
              <w:rPr>
                <w:rFonts w:ascii="Times New Roman"/>
                <w:b w:val="false"/>
                <w:i w:val="false"/>
                <w:color w:val="000000"/>
                <w:sz w:val="20"/>
              </w:rPr>
              <w:t>- тәрбие іс-шарасының сценарийін құру.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3.3.2 -</w:t>
            </w:r>
            <w:r>
              <w:br/>
            </w:r>
            <w:r>
              <w:rPr>
                <w:rFonts w:ascii="Times New Roman"/>
                <w:b w:val="false"/>
                <w:i w:val="false"/>
                <w:color w:val="000000"/>
                <w:sz w:val="20"/>
              </w:rPr>
              <w:t>
</w:t>
            </w:r>
            <w:r>
              <w:rPr>
                <w:rFonts w:ascii="Times New Roman"/>
                <w:b w:val="false"/>
                <w:i w:val="false"/>
                <w:color w:val="000000"/>
                <w:sz w:val="20"/>
              </w:rPr>
              <w:t>КҚ 3.3.8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негіздері.</w:t>
            </w:r>
            <w:r>
              <w:br/>
            </w:r>
            <w:r>
              <w:rPr>
                <w:rFonts w:ascii="Times New Roman"/>
                <w:b w:val="false"/>
                <w:i w:val="false"/>
                <w:color w:val="000000"/>
                <w:sz w:val="20"/>
              </w:rPr>
              <w:t>
</w:t>
            </w:r>
            <w:r>
              <w:rPr>
                <w:rFonts w:ascii="Times New Roman"/>
                <w:b w:val="false"/>
                <w:i w:val="false"/>
                <w:color w:val="000000"/>
                <w:sz w:val="20"/>
              </w:rPr>
              <w:t>Әртүрлі ұйымдық-құқықтық нысандағы ұйымдарды басқарудың мақсаттары мен міндеттері; менеджмент қызметтері; ұйымның ішкі және сыртқы ортасы; басқару шешімдерін қабылдау теориясының негіздері; стратегиялық менеджмент; еңбек уәждемесінің жүйесі; қатерлерді басқару; қақтығыстарды басқару; менеджмент психологиясы; іскерлік тілдесу этикасы; басқару саласындағы ақпараттық технологиялар.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ұйымдық-құқықтық нысандағы ұйымдарды басқарудың мақсаттары мен міндеттерін;</w:t>
            </w:r>
            <w:r>
              <w:br/>
            </w:r>
            <w:r>
              <w:rPr>
                <w:rFonts w:ascii="Times New Roman"/>
                <w:b w:val="false"/>
                <w:i w:val="false"/>
                <w:color w:val="000000"/>
                <w:sz w:val="20"/>
              </w:rPr>
              <w:t>
</w:t>
            </w:r>
            <w:r>
              <w:rPr>
                <w:rFonts w:ascii="Times New Roman"/>
                <w:b w:val="false"/>
                <w:i w:val="false"/>
                <w:color w:val="000000"/>
                <w:sz w:val="20"/>
              </w:rPr>
              <w:t>- менеджмент қызметінің мазмұны және түрлерін;</w:t>
            </w:r>
            <w:r>
              <w:br/>
            </w:r>
            <w:r>
              <w:rPr>
                <w:rFonts w:ascii="Times New Roman"/>
                <w:b w:val="false"/>
                <w:i w:val="false"/>
                <w:color w:val="000000"/>
                <w:sz w:val="20"/>
              </w:rPr>
              <w:t>
</w:t>
            </w:r>
            <w:r>
              <w:rPr>
                <w:rFonts w:ascii="Times New Roman"/>
                <w:b w:val="false"/>
                <w:i w:val="false"/>
                <w:color w:val="000000"/>
                <w:sz w:val="20"/>
              </w:rPr>
              <w:t xml:space="preserve">- басқару шешімдерін қабылдау теориясының негіздерін;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іскерлік қарым-қатынас саласында әдептілік білімдерін пайдалану; </w:t>
            </w:r>
            <w:r>
              <w:br/>
            </w:r>
            <w:r>
              <w:rPr>
                <w:rFonts w:ascii="Times New Roman"/>
                <w:b w:val="false"/>
                <w:i w:val="false"/>
                <w:color w:val="000000"/>
                <w:sz w:val="20"/>
              </w:rPr>
              <w:t>
</w:t>
            </w:r>
            <w:r>
              <w:rPr>
                <w:rFonts w:ascii="Times New Roman"/>
                <w:b w:val="false"/>
                <w:i w:val="false"/>
                <w:color w:val="000000"/>
                <w:sz w:val="20"/>
              </w:rPr>
              <w:t>- қақтығыстар мен қатерлерді басқара білу;</w:t>
            </w:r>
            <w:r>
              <w:br/>
            </w:r>
            <w:r>
              <w:rPr>
                <w:rFonts w:ascii="Times New Roman"/>
                <w:b w:val="false"/>
                <w:i w:val="false"/>
                <w:color w:val="000000"/>
                <w:sz w:val="20"/>
              </w:rPr>
              <w:t>
</w:t>
            </w:r>
            <w:r>
              <w:rPr>
                <w:rFonts w:ascii="Times New Roman"/>
                <w:b w:val="false"/>
                <w:i w:val="false"/>
                <w:color w:val="000000"/>
                <w:sz w:val="20"/>
              </w:rPr>
              <w:t>- басқару саласында ақпараттық технологияларды қолдану.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r>
              <w:br/>
            </w:r>
            <w:r>
              <w:rPr>
                <w:rFonts w:ascii="Times New Roman"/>
                <w:b w:val="false"/>
                <w:i w:val="false"/>
                <w:color w:val="000000"/>
                <w:sz w:val="20"/>
              </w:rPr>
              <w:t>
</w:t>
            </w:r>
            <w:r>
              <w:rPr>
                <w:rFonts w:ascii="Times New Roman"/>
                <w:b w:val="false"/>
                <w:i w:val="false"/>
                <w:color w:val="000000"/>
                <w:sz w:val="20"/>
              </w:rPr>
              <w:t xml:space="preserve">Педагогика ғылымдары жүйесіндегі әлеуметтік педагогика, оның пәні және міндеттері. Әлеуметтік педагогиканың құрылу және даму тарихы. Әлеуметтік педагогиканың объектілері, принциптері. Әлеуметтік тәрбиедегі тұлға қалыптасуының факторлары: отбасының әсері, білім беру ұйымдарының, балалар қоғамдық ұйымдары, халықтың мәдени-тарихи дәстүрлері және жаппай коммуникация құралдары. Жүріс-тұрыс нормалары және нормадан ауытқушылық түсінігі. Әлеуметтік бейімделу және бейімделмеу. Әлеуметтік-педагогикалық көмектің түрлері. Әлеуметтік-педагогикалық қызметтің мазмұны, нысаны және әдістері. Отбасы әлеуметтенудің микрофакторы ретінде.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пәнді, әлеуметтік педагогиканың міндеттерін және рөлін;</w:t>
            </w:r>
            <w:r>
              <w:br/>
            </w:r>
            <w:r>
              <w:rPr>
                <w:rFonts w:ascii="Times New Roman"/>
                <w:b w:val="false"/>
                <w:i w:val="false"/>
                <w:color w:val="000000"/>
                <w:sz w:val="20"/>
              </w:rPr>
              <w:t>
</w:t>
            </w:r>
            <w:r>
              <w:rPr>
                <w:rFonts w:ascii="Times New Roman"/>
                <w:b w:val="false"/>
                <w:i w:val="false"/>
                <w:color w:val="000000"/>
                <w:sz w:val="20"/>
              </w:rPr>
              <w:t xml:space="preserve">- әлеуметтік педагогиканың даму тарихын; </w:t>
            </w:r>
            <w:r>
              <w:br/>
            </w:r>
            <w:r>
              <w:rPr>
                <w:rFonts w:ascii="Times New Roman"/>
                <w:b w:val="false"/>
                <w:i w:val="false"/>
                <w:color w:val="000000"/>
                <w:sz w:val="20"/>
              </w:rPr>
              <w:t>
</w:t>
            </w:r>
            <w:r>
              <w:rPr>
                <w:rFonts w:ascii="Times New Roman"/>
                <w:b w:val="false"/>
                <w:i w:val="false"/>
                <w:color w:val="000000"/>
                <w:sz w:val="20"/>
              </w:rPr>
              <w:t xml:space="preserve">- объектілері мен принциптерін; </w:t>
            </w:r>
            <w:r>
              <w:br/>
            </w:r>
            <w:r>
              <w:rPr>
                <w:rFonts w:ascii="Times New Roman"/>
                <w:b w:val="false"/>
                <w:i w:val="false"/>
                <w:color w:val="000000"/>
                <w:sz w:val="20"/>
              </w:rPr>
              <w:t>
</w:t>
            </w:r>
            <w:r>
              <w:rPr>
                <w:rFonts w:ascii="Times New Roman"/>
                <w:b w:val="false"/>
                <w:i w:val="false"/>
                <w:color w:val="000000"/>
                <w:sz w:val="20"/>
              </w:rPr>
              <w:t>- әлеуметтік тәрбиенің факторларын;</w:t>
            </w:r>
            <w:r>
              <w:br/>
            </w:r>
            <w:r>
              <w:rPr>
                <w:rFonts w:ascii="Times New Roman"/>
                <w:b w:val="false"/>
                <w:i w:val="false"/>
                <w:color w:val="000000"/>
                <w:sz w:val="20"/>
              </w:rPr>
              <w:t>
</w:t>
            </w:r>
            <w:r>
              <w:rPr>
                <w:rFonts w:ascii="Times New Roman"/>
                <w:b w:val="false"/>
                <w:i w:val="false"/>
                <w:color w:val="000000"/>
                <w:sz w:val="20"/>
              </w:rPr>
              <w:t xml:space="preserve">- әлеуметтік педагогиканың негізгі түсініктерін;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микро және макросоциумда әлеуметтік-педагогикалық, психологиялық, тәрбие жұмысын ұйымдастыру;</w:t>
            </w:r>
            <w:r>
              <w:br/>
            </w:r>
            <w:r>
              <w:rPr>
                <w:rFonts w:ascii="Times New Roman"/>
                <w:b w:val="false"/>
                <w:i w:val="false"/>
                <w:color w:val="000000"/>
                <w:sz w:val="20"/>
              </w:rPr>
              <w:t>
</w:t>
            </w:r>
            <w:r>
              <w:rPr>
                <w:rFonts w:ascii="Times New Roman"/>
                <w:b w:val="false"/>
                <w:i w:val="false"/>
                <w:color w:val="000000"/>
                <w:sz w:val="20"/>
              </w:rPr>
              <w:t>- жеке тұлғаны зерделеу саласында қазіргі зерттеулер жетістіктерін пайдалану;</w:t>
            </w:r>
            <w:r>
              <w:br/>
            </w:r>
            <w:r>
              <w:rPr>
                <w:rFonts w:ascii="Times New Roman"/>
                <w:b w:val="false"/>
                <w:i w:val="false"/>
                <w:color w:val="000000"/>
                <w:sz w:val="20"/>
              </w:rPr>
              <w:t>
</w:t>
            </w:r>
            <w:r>
              <w:rPr>
                <w:rFonts w:ascii="Times New Roman"/>
                <w:b w:val="false"/>
                <w:i w:val="false"/>
                <w:color w:val="000000"/>
                <w:sz w:val="20"/>
              </w:rPr>
              <w:t>- серіктестік диалогтық тілдесуді тең реттеу.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r>
              <w:br/>
            </w:r>
            <w:r>
              <w:rPr>
                <w:rFonts w:ascii="Times New Roman"/>
                <w:b w:val="false"/>
                <w:i w:val="false"/>
                <w:color w:val="000000"/>
                <w:sz w:val="20"/>
              </w:rPr>
              <w:t>
</w:t>
            </w:r>
            <w:r>
              <w:rPr>
                <w:rFonts w:ascii="Times New Roman"/>
                <w:b w:val="false"/>
                <w:i w:val="false"/>
                <w:color w:val="000000"/>
                <w:sz w:val="20"/>
              </w:rPr>
              <w:t>Ғылыми білім жүйесіндегі әлеуметтік психологияның орны. Тілдесу психологиясы; тілдесу мазмұны, мақсаты, құралдары. Топ әлеуметтік-психологиялық феномен ретінде; топ түрлері; құрылымы. Шағын топтың нормативтік-рөлдік феномендері. Лидершілдік (озаттық). Топтағы топтық әрекеттердегі бірлік, сыйысушылық, тіл табысушылық, тиімділік проблемалары. Топаралық өзара әрекеттер қызметтерінің феномендері. Топтың даму механизмі. Шағын топтарды басқарудың тиімді әдістері. Үлкен әлеуметтік топтардың феномендері. Топтық сана. Жеке тұлға және қоғам. Әлеуметтендіру түсінігі; әлеуметтендіру үрдісінің мазмұны. Жеке тұлғаның әлеуметтік бағдарларын қалыптастыру және өзгерту. Әлеуметтік жүріс-тұрысты болжау.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баланың дамуына әсер ететін әлеуметтік факторларын;</w:t>
            </w:r>
            <w:r>
              <w:br/>
            </w:r>
            <w:r>
              <w:rPr>
                <w:rFonts w:ascii="Times New Roman"/>
                <w:b w:val="false"/>
                <w:i w:val="false"/>
                <w:color w:val="000000"/>
                <w:sz w:val="20"/>
              </w:rPr>
              <w:t>
</w:t>
            </w:r>
            <w:r>
              <w:rPr>
                <w:rFonts w:ascii="Times New Roman"/>
                <w:b w:val="false"/>
                <w:i w:val="false"/>
                <w:color w:val="000000"/>
                <w:sz w:val="20"/>
              </w:rPr>
              <w:t>- әлеуметтік психология, тілдесу психологиясының мазмұнын;</w:t>
            </w:r>
            <w:r>
              <w:br/>
            </w:r>
            <w:r>
              <w:rPr>
                <w:rFonts w:ascii="Times New Roman"/>
                <w:b w:val="false"/>
                <w:i w:val="false"/>
                <w:color w:val="000000"/>
                <w:sz w:val="20"/>
              </w:rPr>
              <w:t>
</w:t>
            </w:r>
            <w:r>
              <w:rPr>
                <w:rFonts w:ascii="Times New Roman"/>
                <w:b w:val="false"/>
                <w:i w:val="false"/>
                <w:color w:val="000000"/>
                <w:sz w:val="20"/>
              </w:rPr>
              <w:t xml:space="preserve">- түсініктердің мәні; </w:t>
            </w:r>
            <w:r>
              <w:br/>
            </w:r>
            <w:r>
              <w:rPr>
                <w:rFonts w:ascii="Times New Roman"/>
                <w:b w:val="false"/>
                <w:i w:val="false"/>
                <w:color w:val="000000"/>
                <w:sz w:val="20"/>
              </w:rPr>
              <w:t>
</w:t>
            </w:r>
            <w:r>
              <w:rPr>
                <w:rFonts w:ascii="Times New Roman"/>
                <w:b w:val="false"/>
                <w:i w:val="false"/>
                <w:color w:val="000000"/>
                <w:sz w:val="20"/>
              </w:rPr>
              <w:t xml:space="preserve">- «жеке тұлға-қоғам» қарым-қатынастарының жүйесін; </w:t>
            </w:r>
            <w:r>
              <w:br/>
            </w:r>
            <w:r>
              <w:rPr>
                <w:rFonts w:ascii="Times New Roman"/>
                <w:b w:val="false"/>
                <w:i w:val="false"/>
                <w:color w:val="000000"/>
                <w:sz w:val="20"/>
              </w:rPr>
              <w:t>
</w:t>
            </w:r>
            <w:r>
              <w:rPr>
                <w:rFonts w:ascii="Times New Roman"/>
                <w:b w:val="false"/>
                <w:i w:val="false"/>
                <w:color w:val="000000"/>
                <w:sz w:val="20"/>
              </w:rPr>
              <w:t>- әлеуметтендіру үрдісі түсінігін және мазмұнын;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практикада тілдесу психологиясының негіздерін қолдану; </w:t>
            </w:r>
            <w:r>
              <w:br/>
            </w:r>
            <w:r>
              <w:rPr>
                <w:rFonts w:ascii="Times New Roman"/>
                <w:b w:val="false"/>
                <w:i w:val="false"/>
                <w:color w:val="000000"/>
                <w:sz w:val="20"/>
              </w:rPr>
              <w:t>
</w:t>
            </w:r>
            <w:r>
              <w:rPr>
                <w:rFonts w:ascii="Times New Roman"/>
                <w:b w:val="false"/>
                <w:i w:val="false"/>
                <w:color w:val="000000"/>
                <w:sz w:val="20"/>
              </w:rPr>
              <w:t xml:space="preserve">- жеке тұлғаның әлеуметтік бағдарларын өзгерту; </w:t>
            </w:r>
            <w:r>
              <w:br/>
            </w:r>
            <w:r>
              <w:rPr>
                <w:rFonts w:ascii="Times New Roman"/>
                <w:b w:val="false"/>
                <w:i w:val="false"/>
                <w:color w:val="000000"/>
                <w:sz w:val="20"/>
              </w:rPr>
              <w:t>
</w:t>
            </w:r>
            <w:r>
              <w:rPr>
                <w:rFonts w:ascii="Times New Roman"/>
                <w:b w:val="false"/>
                <w:i w:val="false"/>
                <w:color w:val="000000"/>
                <w:sz w:val="20"/>
              </w:rPr>
              <w:t>- топтағы тіл табысушылықты анықтау;</w:t>
            </w:r>
            <w:r>
              <w:br/>
            </w:r>
            <w:r>
              <w:rPr>
                <w:rFonts w:ascii="Times New Roman"/>
                <w:b w:val="false"/>
                <w:i w:val="false"/>
                <w:color w:val="000000"/>
                <w:sz w:val="20"/>
              </w:rPr>
              <w:t>
</w:t>
            </w:r>
            <w:r>
              <w:rPr>
                <w:rFonts w:ascii="Times New Roman"/>
                <w:b w:val="false"/>
                <w:i w:val="false"/>
                <w:color w:val="000000"/>
                <w:sz w:val="20"/>
              </w:rPr>
              <w:t>- балалардың әлеуметтік жүріс-тұрысын болжау.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қол еңбегі практикумы.</w:t>
            </w:r>
            <w:r>
              <w:br/>
            </w:r>
            <w:r>
              <w:rPr>
                <w:rFonts w:ascii="Times New Roman"/>
                <w:b w:val="false"/>
                <w:i w:val="false"/>
                <w:color w:val="000000"/>
                <w:sz w:val="20"/>
              </w:rPr>
              <w:t>
</w:t>
            </w:r>
            <w:r>
              <w:rPr>
                <w:rFonts w:ascii="Times New Roman"/>
                <w:b w:val="false"/>
                <w:i w:val="false"/>
                <w:color w:val="000000"/>
                <w:sz w:val="20"/>
              </w:rPr>
              <w:t xml:space="preserve">Табиғи және синтетикалық материалдардан сәндік-қолданбалы сипаттағы көркем бұйымдарды жасаудың практикалық үрдісі; әр түрлі топтағы материалдармен атқарылатын көркем жұмыстардың түрлері; табиғи материалдармен жұмыс; материалдарды көркем өңдеудің амал-тәсілдері.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материалдармен жұмыстардың түрлерін;</w:t>
            </w:r>
            <w:r>
              <w:br/>
            </w:r>
            <w:r>
              <w:rPr>
                <w:rFonts w:ascii="Times New Roman"/>
                <w:b w:val="false"/>
                <w:i w:val="false"/>
                <w:color w:val="000000"/>
                <w:sz w:val="20"/>
              </w:rPr>
              <w:t>
</w:t>
            </w:r>
            <w:r>
              <w:rPr>
                <w:rFonts w:ascii="Times New Roman"/>
                <w:b w:val="false"/>
                <w:i w:val="false"/>
                <w:color w:val="000000"/>
                <w:sz w:val="20"/>
              </w:rPr>
              <w:t xml:space="preserve">- материалдарды көркем өңдеудің амал-тәсілдерін;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материалдардан көркем бұйымдарды жасау үрдісін ұйымдастыру; </w:t>
            </w:r>
            <w:r>
              <w:br/>
            </w:r>
            <w:r>
              <w:rPr>
                <w:rFonts w:ascii="Times New Roman"/>
                <w:b w:val="false"/>
                <w:i w:val="false"/>
                <w:color w:val="000000"/>
                <w:sz w:val="20"/>
              </w:rPr>
              <w:t>
</w:t>
            </w:r>
            <w:r>
              <w:rPr>
                <w:rFonts w:ascii="Times New Roman"/>
                <w:b w:val="false"/>
                <w:i w:val="false"/>
                <w:color w:val="000000"/>
                <w:sz w:val="20"/>
              </w:rPr>
              <w:t>- материалдарды көркем өңдеудің амал-тәсілдерін жұмыста пайдалану;</w:t>
            </w:r>
            <w:r>
              <w:br/>
            </w:r>
            <w:r>
              <w:rPr>
                <w:rFonts w:ascii="Times New Roman"/>
                <w:b w:val="false"/>
                <w:i w:val="false"/>
                <w:color w:val="000000"/>
                <w:sz w:val="20"/>
              </w:rPr>
              <w:t>
</w:t>
            </w:r>
            <w:r>
              <w:rPr>
                <w:rFonts w:ascii="Times New Roman"/>
                <w:b w:val="false"/>
                <w:i w:val="false"/>
                <w:color w:val="000000"/>
                <w:sz w:val="20"/>
              </w:rPr>
              <w:t>- әртүрлі материалдардан сәндік-қолданбалы сипаттағы көркем бұйымдарды жасау.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Конфликтология негіздері. </w:t>
            </w:r>
            <w:r>
              <w:br/>
            </w:r>
            <w:r>
              <w:rPr>
                <w:rFonts w:ascii="Times New Roman"/>
                <w:b w:val="false"/>
                <w:i w:val="false"/>
                <w:color w:val="000000"/>
                <w:sz w:val="20"/>
              </w:rPr>
              <w:t>
</w:t>
            </w:r>
            <w:r>
              <w:rPr>
                <w:rFonts w:ascii="Times New Roman"/>
                <w:b w:val="false"/>
                <w:i w:val="false"/>
                <w:color w:val="000000"/>
                <w:sz w:val="20"/>
              </w:rPr>
              <w:t>Конфликт түсінігі және мәні. Конфликтологияның жіктелуі, пайда болу көздері. Конфликттерді шешу стратегиясы, тактикасы, әдістемесі. Ұйымдық-басқару қақтығыстары көрінісінің ерекшелігі, реттеу әдістері. Қарым-қатынасқа әсері. Қақтығыссыз тілдесу амал-тәсілдері; тілдесуді басқару. Тілдесудің мәні, атқаратын қызметі, түрлері. Күйзеліс және дистресс түсінігі. «Оқушы-мұғалім», «мұғалім-мұғалім», «мұғалім-әкімшілік», «бала-ата-ана» жүйелеріндегі; баланың құрдастары арасында, мектептен және сыныптан тыс өмірдегі қақтығыстардың өзіне тән ерекшеліктері.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конфликт түсінігін және мәнін;</w:t>
            </w:r>
            <w:r>
              <w:br/>
            </w:r>
            <w:r>
              <w:rPr>
                <w:rFonts w:ascii="Times New Roman"/>
                <w:b w:val="false"/>
                <w:i w:val="false"/>
                <w:color w:val="000000"/>
                <w:sz w:val="20"/>
              </w:rPr>
              <w:t>
</w:t>
            </w:r>
            <w:r>
              <w:rPr>
                <w:rFonts w:ascii="Times New Roman"/>
                <w:b w:val="false"/>
                <w:i w:val="false"/>
                <w:color w:val="000000"/>
                <w:sz w:val="20"/>
              </w:rPr>
              <w:t>- қақтығыстардың жіктелуін, пайда болу көздерін;</w:t>
            </w:r>
            <w:r>
              <w:br/>
            </w:r>
            <w:r>
              <w:rPr>
                <w:rFonts w:ascii="Times New Roman"/>
                <w:b w:val="false"/>
                <w:i w:val="false"/>
                <w:color w:val="000000"/>
                <w:sz w:val="20"/>
              </w:rPr>
              <w:t>
</w:t>
            </w:r>
            <w:r>
              <w:rPr>
                <w:rFonts w:ascii="Times New Roman"/>
                <w:b w:val="false"/>
                <w:i w:val="false"/>
                <w:color w:val="000000"/>
                <w:sz w:val="20"/>
              </w:rPr>
              <w:t>- қақтығыстарды шешу стратегиясын, тактикасын, әдістемесін;</w:t>
            </w:r>
            <w:r>
              <w:br/>
            </w:r>
            <w:r>
              <w:rPr>
                <w:rFonts w:ascii="Times New Roman"/>
                <w:b w:val="false"/>
                <w:i w:val="false"/>
                <w:color w:val="000000"/>
                <w:sz w:val="20"/>
              </w:rPr>
              <w:t>
</w:t>
            </w:r>
            <w:r>
              <w:rPr>
                <w:rFonts w:ascii="Times New Roman"/>
                <w:b w:val="false"/>
                <w:i w:val="false"/>
                <w:color w:val="000000"/>
                <w:sz w:val="20"/>
              </w:rPr>
              <w:t>- тілдесудің маңыздылығын;</w:t>
            </w:r>
            <w:r>
              <w:br/>
            </w:r>
            <w:r>
              <w:rPr>
                <w:rFonts w:ascii="Times New Roman"/>
                <w:b w:val="false"/>
                <w:i w:val="false"/>
                <w:color w:val="000000"/>
                <w:sz w:val="20"/>
              </w:rPr>
              <w:t>
</w:t>
            </w:r>
            <w:r>
              <w:rPr>
                <w:rFonts w:ascii="Times New Roman"/>
                <w:b w:val="false"/>
                <w:i w:val="false"/>
                <w:color w:val="000000"/>
                <w:sz w:val="20"/>
              </w:rPr>
              <w:t xml:space="preserve">- әр түрлі жүйедегі қақтығыс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 жасөспірімдер, жастардың ауыспалы сәттерін аса бақылауға алу; </w:t>
            </w:r>
            <w:r>
              <w:br/>
            </w:r>
            <w:r>
              <w:rPr>
                <w:rFonts w:ascii="Times New Roman"/>
                <w:b w:val="false"/>
                <w:i w:val="false"/>
                <w:color w:val="000000"/>
                <w:sz w:val="20"/>
              </w:rPr>
              <w:t>
</w:t>
            </w:r>
            <w:r>
              <w:rPr>
                <w:rFonts w:ascii="Times New Roman"/>
                <w:b w:val="false"/>
                <w:i w:val="false"/>
                <w:color w:val="000000"/>
                <w:sz w:val="20"/>
              </w:rPr>
              <w:t xml:space="preserve">- оқушылардың мұғаліммен, құрбыларымен, ата-аналармен және басқа адамдармен тұлғаралық қарым-қатынастарының бұзылуын анықтау және жою; </w:t>
            </w:r>
            <w:r>
              <w:br/>
            </w:r>
            <w:r>
              <w:rPr>
                <w:rFonts w:ascii="Times New Roman"/>
                <w:b w:val="false"/>
                <w:i w:val="false"/>
                <w:color w:val="000000"/>
                <w:sz w:val="20"/>
              </w:rPr>
              <w:t>
</w:t>
            </w:r>
            <w:r>
              <w:rPr>
                <w:rFonts w:ascii="Times New Roman"/>
                <w:b w:val="false"/>
                <w:i w:val="false"/>
                <w:color w:val="000000"/>
                <w:sz w:val="20"/>
              </w:rPr>
              <w:t>- балалар, жасөспірімдер, жастар, мектеп, отбасындағы қақтығыс жағдаяттарын шешу.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 және әлеуметтік бейімделмеген балалармен жұмыс негіздері.</w:t>
            </w:r>
            <w:r>
              <w:br/>
            </w:r>
            <w:r>
              <w:rPr>
                <w:rFonts w:ascii="Times New Roman"/>
                <w:b w:val="false"/>
                <w:i w:val="false"/>
                <w:color w:val="000000"/>
                <w:sz w:val="20"/>
              </w:rPr>
              <w:t>
</w:t>
            </w:r>
            <w:r>
              <w:rPr>
                <w:rFonts w:ascii="Times New Roman"/>
                <w:b w:val="false"/>
                <w:i w:val="false"/>
                <w:color w:val="000000"/>
                <w:sz w:val="20"/>
              </w:rPr>
              <w:t>«Әлеуметтік бейімделмеген балалар» түсінігі, олардың пайда болуының негізгі себептері. «Қиын балалар», жүріс-тұрыс нормаларынан ауытқу, «ауытқушылық жүріс-тұрыстар»; делинквенттылық; девианттылық; баланың психикалық дамуының негізгі заңдылықтары; жақын даму аймағы; бала психикасының жас ерекшеліктері, олардың балалар жүріс-тұрысына әсері. Жеке тұлғаның жеке ерекшеліктері. Әлеуметтендіру, әлеуметтендіру механизмі; бейәлеуметтілік. Бейімделу, Бейімделу проблемалары (мектепте оқуға дайындығы); дезадаптация, диссоциация; педагогикалық босаңсу. Жеке тұлғаның базалық сипатының жалпы мінездемесі: невротизм; психикалық ұшқалақтық, фрустрация; компенсация; негативизм; агрессия; қорқыныш; мазасыздық; депрессия; ұялшақтық; жасқаншақтық; жалпы белсенділік; лидерлік; гиперактивтілік; импульстік; тежелгіштік; инфантильдік; инерттік; солақайлық; педагогикалық түзету. «Әлеуметтік бейімделмеген балалармен» тәрбие жұмысын ұйымдастыру ерекшеліктері: жеке тұлғалы көзқарас, педагогикалық такт; тілдесу және өзара әрекет жасау стилдері. Ауытқушы мінез-құлықты ұжым және балалар. Топтағы өзара тұлға аралық қарым-қатынастар ерекшеліктері, отбасының психологиялық денсаулығы; психология-педагогикалық білім алу. Түзету және психологиялық диагностика әдістері және әдістемесі.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әлеуметтік-бейімделмеген балалар түсінігінің мазмұны және олардың болуының себептерін;</w:t>
            </w:r>
            <w:r>
              <w:br/>
            </w:r>
            <w:r>
              <w:rPr>
                <w:rFonts w:ascii="Times New Roman"/>
                <w:b w:val="false"/>
                <w:i w:val="false"/>
                <w:color w:val="000000"/>
                <w:sz w:val="20"/>
              </w:rPr>
              <w:t>
</w:t>
            </w:r>
            <w:r>
              <w:rPr>
                <w:rFonts w:ascii="Times New Roman"/>
                <w:b w:val="false"/>
                <w:i w:val="false"/>
                <w:color w:val="000000"/>
                <w:sz w:val="20"/>
              </w:rPr>
              <w:t>- психикалық дамудың негізгі заңдылықтары және бала жасына байланысты психикасының ерекшелігін;</w:t>
            </w:r>
            <w:r>
              <w:br/>
            </w:r>
            <w:r>
              <w:rPr>
                <w:rFonts w:ascii="Times New Roman"/>
                <w:b w:val="false"/>
                <w:i w:val="false"/>
                <w:color w:val="000000"/>
                <w:sz w:val="20"/>
              </w:rPr>
              <w:t>
</w:t>
            </w:r>
            <w:r>
              <w:rPr>
                <w:rFonts w:ascii="Times New Roman"/>
                <w:b w:val="false"/>
                <w:i w:val="false"/>
                <w:color w:val="000000"/>
                <w:sz w:val="20"/>
              </w:rPr>
              <w:t>- жеке тұлғаның базалық ерекшелігінің жалпы сипаттамасын;</w:t>
            </w:r>
            <w:r>
              <w:br/>
            </w:r>
            <w:r>
              <w:rPr>
                <w:rFonts w:ascii="Times New Roman"/>
                <w:b w:val="false"/>
                <w:i w:val="false"/>
                <w:color w:val="000000"/>
                <w:sz w:val="20"/>
              </w:rPr>
              <w:t>
</w:t>
            </w:r>
            <w:r>
              <w:rPr>
                <w:rFonts w:ascii="Times New Roman"/>
                <w:b w:val="false"/>
                <w:i w:val="false"/>
                <w:color w:val="000000"/>
                <w:sz w:val="20"/>
              </w:rPr>
              <w:t>- әлеуметтік бейімделмеген балалармен жұмыс ұйымдастырудың негізгі бағыттары мен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әлеуметтік бейімделмеген оқушылардың ауытқу себептерін анықтау; </w:t>
            </w:r>
            <w:r>
              <w:br/>
            </w:r>
            <w:r>
              <w:rPr>
                <w:rFonts w:ascii="Times New Roman"/>
                <w:b w:val="false"/>
                <w:i w:val="false"/>
                <w:color w:val="000000"/>
                <w:sz w:val="20"/>
              </w:rPr>
              <w:t>
</w:t>
            </w:r>
            <w:r>
              <w:rPr>
                <w:rFonts w:ascii="Times New Roman"/>
                <w:b w:val="false"/>
                <w:i w:val="false"/>
                <w:color w:val="000000"/>
                <w:sz w:val="20"/>
              </w:rPr>
              <w:t>- баланың жеке тұлғасының жас және жеке басының ерекшелігін ескеру;</w:t>
            </w:r>
            <w:r>
              <w:br/>
            </w:r>
            <w:r>
              <w:rPr>
                <w:rFonts w:ascii="Times New Roman"/>
                <w:b w:val="false"/>
                <w:i w:val="false"/>
                <w:color w:val="000000"/>
                <w:sz w:val="20"/>
              </w:rPr>
              <w:t>
</w:t>
            </w:r>
            <w:r>
              <w:rPr>
                <w:rFonts w:ascii="Times New Roman"/>
                <w:b w:val="false"/>
                <w:i w:val="false"/>
                <w:color w:val="000000"/>
                <w:sz w:val="20"/>
              </w:rPr>
              <w:t>- әлеуметтік бейімделмеген балалармен жұмысты жоспарлау және жүзеге асыру.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ұйымдастыру педагогикасы.</w:t>
            </w:r>
            <w:r>
              <w:br/>
            </w:r>
            <w:r>
              <w:rPr>
                <w:rFonts w:ascii="Times New Roman"/>
                <w:b w:val="false"/>
                <w:i w:val="false"/>
                <w:color w:val="000000"/>
                <w:sz w:val="20"/>
              </w:rPr>
              <w:t>
</w:t>
            </w:r>
            <w:r>
              <w:rPr>
                <w:rFonts w:ascii="Times New Roman"/>
                <w:b w:val="false"/>
                <w:i w:val="false"/>
                <w:color w:val="000000"/>
                <w:sz w:val="20"/>
              </w:rPr>
              <w:t xml:space="preserve">Сыныптан және мектептен тыс тәрбие жұмысы мектеп оқушысының бос уақытын ұйымдастыру ретінде. Сыныптан және мектептен тыс жұмысты ұйымдастырудың жалпы сұрақтары және өткізу әдістемесі. Бос уақыттағы іс әрекеттің мәні, қызметтері, міндеттері, маңыздылығы. Бос уақыт түрлері: көркем өнерпаздар бірлестігі, техникалық шығармашылық, театр-студия, үйірме, «қызығушылық клубтары», «контингент клубтары», туризм, альпинизм, жергілікті жерде бағдарлану, экстремалды жағдайда тірі қалу, экологиялық акциялар. Балалардың бос уақытын ұйымдастыруда жас ерекшелігін есепке алу. Балалар қызығушылықтарын қалыптастыру және әр топтағы балалар және жасөспірімдер мен бос уақытты ұйымдастыру әдістемесі. Ауыл мектеп білім алушыларымен жұмыс істеудің ерекшелігі. Әр түрлі топтағы балалар мен жасөспірімдерге дифференциялды тұрғыда қарау.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Сыныптан тыс және мектептен тыс жұмысты ұйымдастырудың жалпы сұрақтары және өткізу әдістемелерін; </w:t>
            </w:r>
            <w:r>
              <w:br/>
            </w:r>
            <w:r>
              <w:rPr>
                <w:rFonts w:ascii="Times New Roman"/>
                <w:b w:val="false"/>
                <w:i w:val="false"/>
                <w:color w:val="000000"/>
                <w:sz w:val="20"/>
              </w:rPr>
              <w:t>
</w:t>
            </w:r>
            <w:r>
              <w:rPr>
                <w:rFonts w:ascii="Times New Roman"/>
                <w:b w:val="false"/>
                <w:i w:val="false"/>
                <w:color w:val="000000"/>
                <w:sz w:val="20"/>
              </w:rPr>
              <w:t>- мәні, атқаратын қызметтері, міндеттері, түрлері және бос уақыттың маңыздылығын;</w:t>
            </w:r>
            <w:r>
              <w:br/>
            </w:r>
            <w:r>
              <w:rPr>
                <w:rFonts w:ascii="Times New Roman"/>
                <w:b w:val="false"/>
                <w:i w:val="false"/>
                <w:color w:val="000000"/>
                <w:sz w:val="20"/>
              </w:rPr>
              <w:t>
</w:t>
            </w:r>
            <w:r>
              <w:rPr>
                <w:rFonts w:ascii="Times New Roman"/>
                <w:b w:val="false"/>
                <w:i w:val="false"/>
                <w:color w:val="000000"/>
                <w:sz w:val="20"/>
              </w:rPr>
              <w:t xml:space="preserve">- өнерпаздар бірлестіктерінің жіктелуін; </w:t>
            </w:r>
            <w:r>
              <w:br/>
            </w:r>
            <w:r>
              <w:rPr>
                <w:rFonts w:ascii="Times New Roman"/>
                <w:b w:val="false"/>
                <w:i w:val="false"/>
                <w:color w:val="000000"/>
                <w:sz w:val="20"/>
              </w:rPr>
              <w:t>
</w:t>
            </w:r>
            <w:r>
              <w:rPr>
                <w:rFonts w:ascii="Times New Roman"/>
                <w:b w:val="false"/>
                <w:i w:val="false"/>
                <w:color w:val="000000"/>
                <w:sz w:val="20"/>
              </w:rPr>
              <w:t>- бос уақытты ұйымдастырудағы жас ерекшелік педагогикасының рөлі;</w:t>
            </w:r>
            <w:r>
              <w:br/>
            </w:r>
            <w:r>
              <w:rPr>
                <w:rFonts w:ascii="Times New Roman"/>
                <w:b w:val="false"/>
                <w:i w:val="false"/>
                <w:color w:val="000000"/>
                <w:sz w:val="20"/>
              </w:rPr>
              <w:t>
</w:t>
            </w:r>
            <w:r>
              <w:rPr>
                <w:rFonts w:ascii="Times New Roman"/>
                <w:b w:val="false"/>
                <w:i w:val="false"/>
                <w:color w:val="000000"/>
                <w:sz w:val="20"/>
              </w:rPr>
              <w:t>- ауылдың мектеп білім алушыларымен жұмыстың өзіне тән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олардың жеке және жас ерекшеліктерін ескере отырып, балалардың қызығушылықтарын қалыптастыру; </w:t>
            </w:r>
            <w:r>
              <w:br/>
            </w:r>
            <w:r>
              <w:rPr>
                <w:rFonts w:ascii="Times New Roman"/>
                <w:b w:val="false"/>
                <w:i w:val="false"/>
                <w:color w:val="000000"/>
                <w:sz w:val="20"/>
              </w:rPr>
              <w:t>
</w:t>
            </w:r>
            <w:r>
              <w:rPr>
                <w:rFonts w:ascii="Times New Roman"/>
                <w:b w:val="false"/>
                <w:i w:val="false"/>
                <w:color w:val="000000"/>
                <w:sz w:val="20"/>
              </w:rPr>
              <w:t>- әр түрлі топтағы жасөспірім балалардың бос уақытындағы іс-әрекеттерін ұйымдастыру.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3.1.2 -</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3.2.7 -</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3.3.9 –</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және жасөспірімдермен дене-шынықтыру – сауықтыру жұмысы.</w:t>
            </w:r>
            <w:r>
              <w:br/>
            </w:r>
            <w:r>
              <w:rPr>
                <w:rFonts w:ascii="Times New Roman"/>
                <w:b w:val="false"/>
                <w:i w:val="false"/>
                <w:color w:val="000000"/>
                <w:sz w:val="20"/>
              </w:rPr>
              <w:t>
</w:t>
            </w:r>
            <w:r>
              <w:rPr>
                <w:rFonts w:ascii="Times New Roman"/>
                <w:b w:val="false"/>
                <w:i w:val="false"/>
                <w:color w:val="000000"/>
                <w:sz w:val="20"/>
              </w:rPr>
              <w:t>Дене шынықтыру – сауықтыру жұмысының жүйесі; күш-жігерлері сапасын дамыту негіздері; дене тәрбиесіндегі жоспарлау және бақылау; спорттық-сауықтыру жұмысының нысандары; сабақтар құрылымы; оқу күні түзімінде және бос уақытта дене шынықтыру-сауықтыру іс шараларын өткізу әдістемесі; оқу күні түзімінде және бос уақыттағы дене шынықтыру-сауықтыру іс шаралары; оқушылардың жеке қимыл-қозғалысын қамтамасыз ететін ортаны ұйымдастыру; дене шынықтыру жабдықтары және құралдары; көпшілік - дене шынықтыру және спорттық іс-шаралар, отбасындағы дене тәрбиесі нысандары.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шынықтыру сауықтыру жұмыстарының негізгі бағыттарын; </w:t>
            </w:r>
            <w:r>
              <w:br/>
            </w:r>
            <w:r>
              <w:rPr>
                <w:rFonts w:ascii="Times New Roman"/>
                <w:b w:val="false"/>
                <w:i w:val="false"/>
                <w:color w:val="000000"/>
                <w:sz w:val="20"/>
              </w:rPr>
              <w:t>
</w:t>
            </w:r>
            <w:r>
              <w:rPr>
                <w:rFonts w:ascii="Times New Roman"/>
                <w:b w:val="false"/>
                <w:i w:val="false"/>
                <w:color w:val="000000"/>
                <w:sz w:val="20"/>
              </w:rPr>
              <w:t xml:space="preserve">- балалардың дене шынықтыру сапаларын дамытудың теориялық-практикалық негіздерін; </w:t>
            </w:r>
            <w:r>
              <w:br/>
            </w:r>
            <w:r>
              <w:rPr>
                <w:rFonts w:ascii="Times New Roman"/>
                <w:b w:val="false"/>
                <w:i w:val="false"/>
                <w:color w:val="000000"/>
                <w:sz w:val="20"/>
              </w:rPr>
              <w:t>
</w:t>
            </w:r>
            <w:r>
              <w:rPr>
                <w:rFonts w:ascii="Times New Roman"/>
                <w:b w:val="false"/>
                <w:i w:val="false"/>
                <w:color w:val="000000"/>
                <w:sz w:val="20"/>
              </w:rPr>
              <w:t>- оқу күні түзімінде және дене шынықтыру-сауықтыру іс-шараларын жоспарлау және өткізу әдістемесін;</w:t>
            </w:r>
            <w:r>
              <w:br/>
            </w:r>
            <w:r>
              <w:rPr>
                <w:rFonts w:ascii="Times New Roman"/>
                <w:b w:val="false"/>
                <w:i w:val="false"/>
                <w:color w:val="000000"/>
                <w:sz w:val="20"/>
              </w:rPr>
              <w:t>
</w:t>
            </w:r>
            <w:r>
              <w:rPr>
                <w:rFonts w:ascii="Times New Roman"/>
                <w:b w:val="false"/>
                <w:i w:val="false"/>
                <w:color w:val="000000"/>
                <w:sz w:val="20"/>
              </w:rPr>
              <w:t xml:space="preserve">- спорттық-сауықтыру жұмысының нысандарын;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шынықтыру сауықтыру іс-шараларын жоспарлау;</w:t>
            </w:r>
            <w:r>
              <w:br/>
            </w:r>
            <w:r>
              <w:rPr>
                <w:rFonts w:ascii="Times New Roman"/>
                <w:b w:val="false"/>
                <w:i w:val="false"/>
                <w:color w:val="000000"/>
                <w:sz w:val="20"/>
              </w:rPr>
              <w:t>
</w:t>
            </w:r>
            <w:r>
              <w:rPr>
                <w:rFonts w:ascii="Times New Roman"/>
                <w:b w:val="false"/>
                <w:i w:val="false"/>
                <w:color w:val="000000"/>
                <w:sz w:val="20"/>
              </w:rPr>
              <w:t>- білім алушылардың жеке қозғалысын қамтамасыз ететін ортаны ұйымдастыру;</w:t>
            </w:r>
            <w:r>
              <w:br/>
            </w:r>
            <w:r>
              <w:rPr>
                <w:rFonts w:ascii="Times New Roman"/>
                <w:b w:val="false"/>
                <w:i w:val="false"/>
                <w:color w:val="000000"/>
                <w:sz w:val="20"/>
              </w:rPr>
              <w:t>
</w:t>
            </w:r>
            <w:r>
              <w:rPr>
                <w:rFonts w:ascii="Times New Roman"/>
                <w:b w:val="false"/>
                <w:i w:val="false"/>
                <w:color w:val="000000"/>
                <w:sz w:val="20"/>
              </w:rPr>
              <w:t>- дене шынықтыру жабдықтарын және құралдарын пайдалану;</w:t>
            </w:r>
            <w:r>
              <w:br/>
            </w:r>
            <w:r>
              <w:rPr>
                <w:rFonts w:ascii="Times New Roman"/>
                <w:b w:val="false"/>
                <w:i w:val="false"/>
                <w:color w:val="000000"/>
                <w:sz w:val="20"/>
              </w:rPr>
              <w:t>
</w:t>
            </w:r>
            <w:r>
              <w:rPr>
                <w:rFonts w:ascii="Times New Roman"/>
                <w:b w:val="false"/>
                <w:i w:val="false"/>
                <w:color w:val="000000"/>
                <w:sz w:val="20"/>
              </w:rPr>
              <w:t>- дене-шынықтыру және спорттық іс-шараларды ұйымдастыру.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жасөспірімдердің жазғы демалысын ұйымдастыру әдістемесі. </w:t>
            </w:r>
            <w:r>
              <w:br/>
            </w:r>
            <w:r>
              <w:rPr>
                <w:rFonts w:ascii="Times New Roman"/>
                <w:b w:val="false"/>
                <w:i w:val="false"/>
                <w:color w:val="000000"/>
                <w:sz w:val="20"/>
              </w:rPr>
              <w:t>
</w:t>
            </w:r>
            <w:r>
              <w:rPr>
                <w:rFonts w:ascii="Times New Roman"/>
                <w:b w:val="false"/>
                <w:i w:val="false"/>
                <w:color w:val="000000"/>
                <w:sz w:val="20"/>
              </w:rPr>
              <w:t xml:space="preserve">Балалардың жазғы демалысының нормативті базасы. Сауықтыру-тәрбиелеу мекемелерінің жүйесі және олардың міндеттері. Тәрбие үрдісін ұйымдастырудың мазмұны мен ерекшеліктері. </w:t>
            </w:r>
            <w:r>
              <w:br/>
            </w:r>
            <w:r>
              <w:rPr>
                <w:rFonts w:ascii="Times New Roman"/>
                <w:b w:val="false"/>
                <w:i w:val="false"/>
                <w:color w:val="000000"/>
                <w:sz w:val="20"/>
              </w:rPr>
              <w:t>
</w:t>
            </w:r>
            <w:r>
              <w:rPr>
                <w:rFonts w:ascii="Times New Roman"/>
                <w:b w:val="false"/>
                <w:i w:val="false"/>
                <w:color w:val="000000"/>
                <w:sz w:val="20"/>
              </w:rPr>
              <w:t xml:space="preserve">Балалар және жасөспірімдермен жүргізілетін жұмыстардың нысандары мен әдістері.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балалардың жазғы демалысын ұйымдастырудың нормативтік құжаттарын (соның ішінде нұсқаулықтар); </w:t>
            </w:r>
            <w:r>
              <w:br/>
            </w:r>
            <w:r>
              <w:rPr>
                <w:rFonts w:ascii="Times New Roman"/>
                <w:b w:val="false"/>
                <w:i w:val="false"/>
                <w:color w:val="000000"/>
                <w:sz w:val="20"/>
              </w:rPr>
              <w:t>
</w:t>
            </w:r>
            <w:r>
              <w:rPr>
                <w:rFonts w:ascii="Times New Roman"/>
                <w:b w:val="false"/>
                <w:i w:val="false"/>
                <w:color w:val="000000"/>
                <w:sz w:val="20"/>
              </w:rPr>
              <w:t xml:space="preserve">- балаларды уақытша біріктіру барысындағы өзін-өзі басқару теориясы; </w:t>
            </w:r>
            <w:r>
              <w:br/>
            </w:r>
            <w:r>
              <w:rPr>
                <w:rFonts w:ascii="Times New Roman"/>
                <w:b w:val="false"/>
                <w:i w:val="false"/>
                <w:color w:val="000000"/>
                <w:sz w:val="20"/>
              </w:rPr>
              <w:t>
</w:t>
            </w:r>
            <w:r>
              <w:rPr>
                <w:rFonts w:ascii="Times New Roman"/>
                <w:b w:val="false"/>
                <w:i w:val="false"/>
                <w:color w:val="000000"/>
                <w:sz w:val="20"/>
              </w:rPr>
              <w:t>- жазғы сауықтыру лагерінде тәрбие жұмысын жоспарлау негіздері;</w:t>
            </w:r>
            <w:r>
              <w:br/>
            </w:r>
            <w:r>
              <w:rPr>
                <w:rFonts w:ascii="Times New Roman"/>
                <w:b w:val="false"/>
                <w:i w:val="false"/>
                <w:color w:val="000000"/>
                <w:sz w:val="20"/>
              </w:rPr>
              <w:t>
</w:t>
            </w:r>
            <w:r>
              <w:rPr>
                <w:rFonts w:ascii="Times New Roman"/>
                <w:b w:val="false"/>
                <w:i w:val="false"/>
                <w:color w:val="000000"/>
                <w:sz w:val="20"/>
              </w:rPr>
              <w:t>- ұжымдық шығармашылық істерді ұйымдастыру және өткізу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балалардың жазғы бос уақытын ұйымдастыру жөніндегі нұсқаулықтар мен құралдарды пайдалану - балалар сауықтыру лагерінде өз әрекетіне бақылау және өздік бақылау жасау нәтижелерін пайдалану; </w:t>
            </w:r>
            <w:r>
              <w:br/>
            </w:r>
            <w:r>
              <w:rPr>
                <w:rFonts w:ascii="Times New Roman"/>
                <w:b w:val="false"/>
                <w:i w:val="false"/>
                <w:color w:val="000000"/>
                <w:sz w:val="20"/>
              </w:rPr>
              <w:t>
</w:t>
            </w:r>
            <w:r>
              <w:rPr>
                <w:rFonts w:ascii="Times New Roman"/>
                <w:b w:val="false"/>
                <w:i w:val="false"/>
                <w:color w:val="000000"/>
                <w:sz w:val="20"/>
              </w:rPr>
              <w:t>- жазғы кезеңдегі тәрбие жұмысын жоспарлау;</w:t>
            </w:r>
            <w:r>
              <w:br/>
            </w:r>
            <w:r>
              <w:rPr>
                <w:rFonts w:ascii="Times New Roman"/>
                <w:b w:val="false"/>
                <w:i w:val="false"/>
                <w:color w:val="000000"/>
                <w:sz w:val="20"/>
              </w:rPr>
              <w:t>
</w:t>
            </w:r>
            <w:r>
              <w:rPr>
                <w:rFonts w:ascii="Times New Roman"/>
                <w:b w:val="false"/>
                <w:i w:val="false"/>
                <w:color w:val="000000"/>
                <w:sz w:val="20"/>
              </w:rPr>
              <w:t>- практикант күнделігін жүргізу;</w:t>
            </w:r>
            <w:r>
              <w:br/>
            </w:r>
            <w:r>
              <w:rPr>
                <w:rFonts w:ascii="Times New Roman"/>
                <w:b w:val="false"/>
                <w:i w:val="false"/>
                <w:color w:val="000000"/>
                <w:sz w:val="20"/>
              </w:rPr>
              <w:t>
</w:t>
            </w:r>
            <w:r>
              <w:rPr>
                <w:rFonts w:ascii="Times New Roman"/>
                <w:b w:val="false"/>
                <w:i w:val="false"/>
                <w:color w:val="000000"/>
                <w:sz w:val="20"/>
              </w:rPr>
              <w:t>- ұжымдық шығармашылық істердің сынама сценарийлерін құру;</w:t>
            </w:r>
            <w:r>
              <w:br/>
            </w:r>
            <w:r>
              <w:rPr>
                <w:rFonts w:ascii="Times New Roman"/>
                <w:b w:val="false"/>
                <w:i w:val="false"/>
                <w:color w:val="000000"/>
                <w:sz w:val="20"/>
              </w:rPr>
              <w:t>
</w:t>
            </w:r>
            <w:r>
              <w:rPr>
                <w:rFonts w:ascii="Times New Roman"/>
                <w:b w:val="false"/>
                <w:i w:val="false"/>
                <w:color w:val="000000"/>
                <w:sz w:val="20"/>
              </w:rPr>
              <w:t>- уақытша балалар бірлестігінде өзін-өзі басқаруды ұйымдастыру;</w:t>
            </w:r>
            <w:r>
              <w:br/>
            </w:r>
            <w:r>
              <w:rPr>
                <w:rFonts w:ascii="Times New Roman"/>
                <w:b w:val="false"/>
                <w:i w:val="false"/>
                <w:color w:val="000000"/>
                <w:sz w:val="20"/>
              </w:rPr>
              <w:t>
</w:t>
            </w:r>
            <w:r>
              <w:rPr>
                <w:rFonts w:ascii="Times New Roman"/>
                <w:b w:val="false"/>
                <w:i w:val="false"/>
                <w:color w:val="000000"/>
                <w:sz w:val="20"/>
              </w:rPr>
              <w:t>- ұжымдық шығармашылық істерді ұйымдастыру және өткізу;</w:t>
            </w:r>
            <w:r>
              <w:br/>
            </w:r>
            <w:r>
              <w:rPr>
                <w:rFonts w:ascii="Times New Roman"/>
                <w:b w:val="false"/>
                <w:i w:val="false"/>
                <w:color w:val="000000"/>
                <w:sz w:val="20"/>
              </w:rPr>
              <w:t>
</w:t>
            </w:r>
            <w:r>
              <w:rPr>
                <w:rFonts w:ascii="Times New Roman"/>
                <w:b w:val="false"/>
                <w:i w:val="false"/>
                <w:color w:val="000000"/>
                <w:sz w:val="20"/>
              </w:rPr>
              <w:t xml:space="preserve">- әдістемелік копилканы қалыптастыру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3.1.2 -</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3.2.7 -</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3.3.9 –</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жастар қоғамдық ұйымдары мен бірлестіктері қызметінің теориясы мен практикасы. </w:t>
            </w:r>
            <w:r>
              <w:br/>
            </w:r>
            <w:r>
              <w:rPr>
                <w:rFonts w:ascii="Times New Roman"/>
                <w:b w:val="false"/>
                <w:i w:val="false"/>
                <w:color w:val="000000"/>
                <w:sz w:val="20"/>
              </w:rPr>
              <w:t>
</w:t>
            </w:r>
            <w:r>
              <w:rPr>
                <w:rFonts w:ascii="Times New Roman"/>
                <w:b w:val="false"/>
                <w:i w:val="false"/>
                <w:color w:val="000000"/>
                <w:sz w:val="20"/>
              </w:rPr>
              <w:t xml:space="preserve">Балалар және жастар ұйымдарының даму тарихы. Қазақстан Республикасындағы балалар қозғалысының даму кезеңдері. Қазіргі балалар мен жастар қозғалысы, оның түрлері. Жастар қозғалысының мақсаттары, міндеттері. Қызмет мазмұны, мәселелері, оларды шешу жолдары. Ұйымдардың жіктелуі (жас, әлеуметтік тиесілігі; ұйымдастыру формасы, бағыттылығы). Жастар субмәдениеті. Скаутинг және оның вариациялары. Бейресми бірлестіктер, олардың түрлері: позитивті (мәдени-экологиялық, табиғат қорғау, әлеуметтік) және негативті («фанаттар», «митькалар», «панкалар», «скинхэдтер», «байкерлер», «рэпперлер» және т.б.). Балалар және жастар ұйымдарының даму болашағы, олардың бейресми бірлестіктер мен топтарға ықпалы.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балалар және жастар ұйымдарының даму тарихын;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балалар қозғалысының даму кезеңдерін; </w:t>
            </w:r>
            <w:r>
              <w:br/>
            </w:r>
            <w:r>
              <w:rPr>
                <w:rFonts w:ascii="Times New Roman"/>
                <w:b w:val="false"/>
                <w:i w:val="false"/>
                <w:color w:val="000000"/>
                <w:sz w:val="20"/>
              </w:rPr>
              <w:t>
</w:t>
            </w:r>
            <w:r>
              <w:rPr>
                <w:rFonts w:ascii="Times New Roman"/>
                <w:b w:val="false"/>
                <w:i w:val="false"/>
                <w:color w:val="000000"/>
                <w:sz w:val="20"/>
              </w:rPr>
              <w:t>- қазіргі балалар мен жастар қозғалысының мақсаттары, міндеттері және түрлері;</w:t>
            </w:r>
            <w:r>
              <w:br/>
            </w:r>
            <w:r>
              <w:rPr>
                <w:rFonts w:ascii="Times New Roman"/>
                <w:b w:val="false"/>
                <w:i w:val="false"/>
                <w:color w:val="000000"/>
                <w:sz w:val="20"/>
              </w:rPr>
              <w:t>
</w:t>
            </w:r>
            <w:r>
              <w:rPr>
                <w:rFonts w:ascii="Times New Roman"/>
                <w:b w:val="false"/>
                <w:i w:val="false"/>
                <w:color w:val="000000"/>
                <w:sz w:val="20"/>
              </w:rPr>
              <w:t>- ұйымдардың жіктелуін;</w:t>
            </w:r>
            <w:r>
              <w:br/>
            </w:r>
            <w:r>
              <w:rPr>
                <w:rFonts w:ascii="Times New Roman"/>
                <w:b w:val="false"/>
                <w:i w:val="false"/>
                <w:color w:val="000000"/>
                <w:sz w:val="20"/>
              </w:rPr>
              <w:t>
</w:t>
            </w:r>
            <w:r>
              <w:rPr>
                <w:rFonts w:ascii="Times New Roman"/>
                <w:b w:val="false"/>
                <w:i w:val="false"/>
                <w:color w:val="000000"/>
                <w:sz w:val="20"/>
              </w:rPr>
              <w:t>- жастар субмәдениетінің мазмұнын;</w:t>
            </w:r>
            <w:r>
              <w:br/>
            </w:r>
            <w:r>
              <w:rPr>
                <w:rFonts w:ascii="Times New Roman"/>
                <w:b w:val="false"/>
                <w:i w:val="false"/>
                <w:color w:val="000000"/>
                <w:sz w:val="20"/>
              </w:rPr>
              <w:t>
</w:t>
            </w:r>
            <w:r>
              <w:rPr>
                <w:rFonts w:ascii="Times New Roman"/>
                <w:b w:val="false"/>
                <w:i w:val="false"/>
                <w:color w:val="000000"/>
                <w:sz w:val="20"/>
              </w:rPr>
              <w:t>- бейресми бірлестіктердің түрлерін және маңыздылығын;</w:t>
            </w:r>
            <w:r>
              <w:br/>
            </w:r>
            <w:r>
              <w:rPr>
                <w:rFonts w:ascii="Times New Roman"/>
                <w:b w:val="false"/>
                <w:i w:val="false"/>
                <w:color w:val="000000"/>
                <w:sz w:val="20"/>
              </w:rPr>
              <w:t>
</w:t>
            </w:r>
            <w:r>
              <w:rPr>
                <w:rFonts w:ascii="Times New Roman"/>
                <w:b w:val="false"/>
                <w:i w:val="false"/>
                <w:color w:val="000000"/>
                <w:sz w:val="20"/>
              </w:rPr>
              <w:t>- балалар мен жастар ұйымдарының даму болашағын;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 және жастар ұйымын ұйымдастыру; </w:t>
            </w:r>
            <w:r>
              <w:br/>
            </w:r>
            <w:r>
              <w:rPr>
                <w:rFonts w:ascii="Times New Roman"/>
                <w:b w:val="false"/>
                <w:i w:val="false"/>
                <w:color w:val="000000"/>
                <w:sz w:val="20"/>
              </w:rPr>
              <w:t>
</w:t>
            </w:r>
            <w:r>
              <w:rPr>
                <w:rFonts w:ascii="Times New Roman"/>
                <w:b w:val="false"/>
                <w:i w:val="false"/>
                <w:color w:val="000000"/>
                <w:sz w:val="20"/>
              </w:rPr>
              <w:t xml:space="preserve">- бейресми бірлестіктердің бағытын анықтау және олардың балаларға ықпал ету деңгейі; </w:t>
            </w:r>
            <w:r>
              <w:br/>
            </w:r>
            <w:r>
              <w:rPr>
                <w:rFonts w:ascii="Times New Roman"/>
                <w:b w:val="false"/>
                <w:i w:val="false"/>
                <w:color w:val="000000"/>
                <w:sz w:val="20"/>
              </w:rPr>
              <w:t>
</w:t>
            </w:r>
            <w:r>
              <w:rPr>
                <w:rFonts w:ascii="Times New Roman"/>
                <w:b w:val="false"/>
                <w:i w:val="false"/>
                <w:color w:val="000000"/>
                <w:sz w:val="20"/>
              </w:rPr>
              <w:t>- кейбір бейресми бірлестіктердің жағымсыз әсерін тәрбие құралдары арқылы жеңу;</w:t>
            </w:r>
            <w:r>
              <w:br/>
            </w:r>
            <w:r>
              <w:rPr>
                <w:rFonts w:ascii="Times New Roman"/>
                <w:b w:val="false"/>
                <w:i w:val="false"/>
                <w:color w:val="000000"/>
                <w:sz w:val="20"/>
              </w:rPr>
              <w:t>
</w:t>
            </w:r>
            <w:r>
              <w:rPr>
                <w:rFonts w:ascii="Times New Roman"/>
                <w:b w:val="false"/>
                <w:i w:val="false"/>
                <w:color w:val="000000"/>
                <w:sz w:val="20"/>
              </w:rPr>
              <w:t>- балалар және жастар ұйымдарының алдында тұрған мәселелерді шешу.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«Безендіру ісі» практикумы. </w:t>
            </w:r>
            <w:r>
              <w:br/>
            </w:r>
            <w:r>
              <w:rPr>
                <w:rFonts w:ascii="Times New Roman"/>
                <w:b w:val="false"/>
                <w:i w:val="false"/>
                <w:color w:val="000000"/>
                <w:sz w:val="20"/>
              </w:rPr>
              <w:t>
</w:t>
            </w:r>
            <w:r>
              <w:rPr>
                <w:rFonts w:ascii="Times New Roman"/>
                <w:b w:val="false"/>
                <w:i w:val="false"/>
                <w:color w:val="000000"/>
                <w:sz w:val="20"/>
              </w:rPr>
              <w:t xml:space="preserve">Безендіру жұмыстарындағы қазіргі құралдар және материалдар: жабысқақ пленкалар, орокал, жабын нитроэмальдар, аэрозольді эмальдар. Жұмысты жүргізу технологиясы: трафареттер жасау; бояу құрамымен жұмыс істеу; түрлі материалдардың үйлесімділігі және оларды қолдану мүмкіндіктері. Оригами технологиясы: даму тарихы, түрлері, қолдану аясы, материалдар және құрал-жабдықтар, оригами құру заңдылықтары, сызба бойынша фигураларды өз бетімен орындау. Рельефті сурет: дайындық кезеңі, сурет және оның ерекшелігі, суретті негізге аудару. Жартылай көлемді қағаз пластикасы: рельефті сурет, өзіндік жұмыс; Көлемді пластика: қағаздан құрастырудың өзіне тән ерекшелігі, жұмыстың негізгі тәсілдері. Қағаздан қималар жасау: қағаздан қию тарихы, қию түрлері, қию коллаждың даму тарихының элементі ретінде; Қағаздан жапсыру: материалдар мен құралдар, орындау техникасы, коллаждағы фактура, арқаннан, баудан, шпагаттан, табиғи материалдан жасалатын аппликация: орындау технологиясы; Қағаз бен қатырма қағаздан мозайка жасау. Папье-маше: маскалар, сәнді тәрелкелер, ойыншықтар, бутофория, ою-өрнектер; орындау техникасы.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безендіру жұмыстарындағы қазіргі құралдарды және материалдарды; </w:t>
            </w:r>
            <w:r>
              <w:br/>
            </w:r>
            <w:r>
              <w:rPr>
                <w:rFonts w:ascii="Times New Roman"/>
                <w:b w:val="false"/>
                <w:i w:val="false"/>
                <w:color w:val="000000"/>
                <w:sz w:val="20"/>
              </w:rPr>
              <w:t>
</w:t>
            </w:r>
            <w:r>
              <w:rPr>
                <w:rFonts w:ascii="Times New Roman"/>
                <w:b w:val="false"/>
                <w:i w:val="false"/>
                <w:color w:val="000000"/>
                <w:sz w:val="20"/>
              </w:rPr>
              <w:t xml:space="preserve">- жұмысты жүргізу технологиясын; </w:t>
            </w:r>
            <w:r>
              <w:br/>
            </w:r>
            <w:r>
              <w:rPr>
                <w:rFonts w:ascii="Times New Roman"/>
                <w:b w:val="false"/>
                <w:i w:val="false"/>
                <w:color w:val="000000"/>
                <w:sz w:val="20"/>
              </w:rPr>
              <w:t>
</w:t>
            </w:r>
            <w:r>
              <w:rPr>
                <w:rFonts w:ascii="Times New Roman"/>
                <w:b w:val="false"/>
                <w:i w:val="false"/>
                <w:color w:val="000000"/>
                <w:sz w:val="20"/>
              </w:rPr>
              <w:t>- әр түрлі материалдардың үйлесімділігін және оларды қолдану мүмкіншіліктерін;</w:t>
            </w:r>
            <w:r>
              <w:br/>
            </w:r>
            <w:r>
              <w:rPr>
                <w:rFonts w:ascii="Times New Roman"/>
                <w:b w:val="false"/>
                <w:i w:val="false"/>
                <w:color w:val="000000"/>
                <w:sz w:val="20"/>
              </w:rPr>
              <w:t>
</w:t>
            </w:r>
            <w:r>
              <w:rPr>
                <w:rFonts w:ascii="Times New Roman"/>
                <w:b w:val="false"/>
                <w:i w:val="false"/>
                <w:color w:val="000000"/>
                <w:sz w:val="20"/>
              </w:rPr>
              <w:t>- әр түрлі материалдарды пайдалану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безендіру жұмыстарында құралдар мен материалдарды пайдалануы; </w:t>
            </w:r>
            <w:r>
              <w:br/>
            </w:r>
            <w:r>
              <w:rPr>
                <w:rFonts w:ascii="Times New Roman"/>
                <w:b w:val="false"/>
                <w:i w:val="false"/>
                <w:color w:val="000000"/>
                <w:sz w:val="20"/>
              </w:rPr>
              <w:t>
</w:t>
            </w:r>
            <w:r>
              <w:rPr>
                <w:rFonts w:ascii="Times New Roman"/>
                <w:b w:val="false"/>
                <w:i w:val="false"/>
                <w:color w:val="000000"/>
                <w:sz w:val="20"/>
              </w:rPr>
              <w:t>- трафареттер жасау;</w:t>
            </w:r>
            <w:r>
              <w:br/>
            </w:r>
            <w:r>
              <w:rPr>
                <w:rFonts w:ascii="Times New Roman"/>
                <w:b w:val="false"/>
                <w:i w:val="false"/>
                <w:color w:val="000000"/>
                <w:sz w:val="20"/>
              </w:rPr>
              <w:t>
</w:t>
            </w:r>
            <w:r>
              <w:rPr>
                <w:rFonts w:ascii="Times New Roman"/>
                <w:b w:val="false"/>
                <w:i w:val="false"/>
                <w:color w:val="000000"/>
                <w:sz w:val="20"/>
              </w:rPr>
              <w:t>- сызбалар бойынша өз бетімен фигураларды орындау, рельефті суреттер құру;</w:t>
            </w:r>
            <w:r>
              <w:br/>
            </w:r>
            <w:r>
              <w:rPr>
                <w:rFonts w:ascii="Times New Roman"/>
                <w:b w:val="false"/>
                <w:i w:val="false"/>
                <w:color w:val="000000"/>
                <w:sz w:val="20"/>
              </w:rPr>
              <w:t>
</w:t>
            </w:r>
            <w:r>
              <w:rPr>
                <w:rFonts w:ascii="Times New Roman"/>
                <w:b w:val="false"/>
                <w:i w:val="false"/>
                <w:color w:val="000000"/>
                <w:sz w:val="20"/>
              </w:rPr>
              <w:t>- қағаздан құрастыру;</w:t>
            </w:r>
            <w:r>
              <w:br/>
            </w:r>
            <w:r>
              <w:rPr>
                <w:rFonts w:ascii="Times New Roman"/>
                <w:b w:val="false"/>
                <w:i w:val="false"/>
                <w:color w:val="000000"/>
                <w:sz w:val="20"/>
              </w:rPr>
              <w:t>
</w:t>
            </w:r>
            <w:r>
              <w:rPr>
                <w:rFonts w:ascii="Times New Roman"/>
                <w:b w:val="false"/>
                <w:i w:val="false"/>
                <w:color w:val="000000"/>
                <w:sz w:val="20"/>
              </w:rPr>
              <w:t xml:space="preserve">- интерьер әзірлеу; </w:t>
            </w:r>
            <w:r>
              <w:br/>
            </w:r>
            <w:r>
              <w:rPr>
                <w:rFonts w:ascii="Times New Roman"/>
                <w:b w:val="false"/>
                <w:i w:val="false"/>
                <w:color w:val="000000"/>
                <w:sz w:val="20"/>
              </w:rPr>
              <w:t>
</w:t>
            </w:r>
            <w:r>
              <w:rPr>
                <w:rFonts w:ascii="Times New Roman"/>
                <w:b w:val="false"/>
                <w:i w:val="false"/>
                <w:color w:val="000000"/>
                <w:sz w:val="20"/>
              </w:rPr>
              <w:t xml:space="preserve">- коллаж, жапсыру, мозайканы құра білу; </w:t>
            </w:r>
            <w:r>
              <w:br/>
            </w:r>
            <w:r>
              <w:rPr>
                <w:rFonts w:ascii="Times New Roman"/>
                <w:b w:val="false"/>
                <w:i w:val="false"/>
                <w:color w:val="000000"/>
                <w:sz w:val="20"/>
              </w:rPr>
              <w:t>
</w:t>
            </w:r>
            <w:r>
              <w:rPr>
                <w:rFonts w:ascii="Times New Roman"/>
                <w:b w:val="false"/>
                <w:i w:val="false"/>
                <w:color w:val="000000"/>
                <w:sz w:val="20"/>
              </w:rPr>
              <w:t xml:space="preserve">- эскиздерді орындау; </w:t>
            </w:r>
            <w:r>
              <w:br/>
            </w:r>
            <w:r>
              <w:rPr>
                <w:rFonts w:ascii="Times New Roman"/>
                <w:b w:val="false"/>
                <w:i w:val="false"/>
                <w:color w:val="000000"/>
                <w:sz w:val="20"/>
              </w:rPr>
              <w:t>
</w:t>
            </w:r>
            <w:r>
              <w:rPr>
                <w:rFonts w:ascii="Times New Roman"/>
                <w:b w:val="false"/>
                <w:i w:val="false"/>
                <w:color w:val="000000"/>
                <w:sz w:val="20"/>
              </w:rPr>
              <w:t>- папье-машеден заттар жасау.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Ақпараттық-коммуникативтік технологиялар. </w:t>
            </w:r>
            <w:r>
              <w:br/>
            </w:r>
            <w:r>
              <w:rPr>
                <w:rFonts w:ascii="Times New Roman"/>
                <w:b w:val="false"/>
                <w:i w:val="false"/>
                <w:color w:val="000000"/>
                <w:sz w:val="20"/>
              </w:rPr>
              <w:t>
</w:t>
            </w:r>
            <w:r>
              <w:rPr>
                <w:rFonts w:ascii="Times New Roman"/>
                <w:b w:val="false"/>
                <w:i w:val="false"/>
                <w:color w:val="000000"/>
                <w:sz w:val="20"/>
              </w:rPr>
              <w:t xml:space="preserve">Қоғамды ақпараттандыру: компьютер – адам мүмкіндіктерін күшейтуші ретінде. Ақпараттық мәдениет. Дербес компьютерлерде жұмыс істеудегі санитарлық-гигиеналық талаптар, бағдарламалық жасақтама түрлері: операциялық жүйелер, қабықша-бағдарламалар, қолданбалы бағдарламалық жасақтама. Графикалық және мәтіндік ақпаратты өңдеу технологиясы. Компьютерлік презентациялар; Электрондық кестелерде сандық мәліметтерді өңдеу; ақпаратты сақтау, іздеу және сұрыптау технологиясы. Оқыту және дамыту бағдарламалары және кешендері. Коммуникативті технологиялар: компьютерлік желілер; Интернет желісінің қызметі; гипермәтінді белгілеу тілінің негіздері.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ақпараттандыру үрдісінің мазмұны;</w:t>
            </w:r>
            <w:r>
              <w:br/>
            </w:r>
            <w:r>
              <w:rPr>
                <w:rFonts w:ascii="Times New Roman"/>
                <w:b w:val="false"/>
                <w:i w:val="false"/>
                <w:color w:val="000000"/>
                <w:sz w:val="20"/>
              </w:rPr>
              <w:t>
</w:t>
            </w:r>
            <w:r>
              <w:rPr>
                <w:rFonts w:ascii="Times New Roman"/>
                <w:b w:val="false"/>
                <w:i w:val="false"/>
                <w:color w:val="000000"/>
                <w:sz w:val="20"/>
              </w:rPr>
              <w:t xml:space="preserve">- компьютердің ақпараттық мүмкіншіліктерін; </w:t>
            </w:r>
            <w:r>
              <w:br/>
            </w:r>
            <w:r>
              <w:rPr>
                <w:rFonts w:ascii="Times New Roman"/>
                <w:b w:val="false"/>
                <w:i w:val="false"/>
                <w:color w:val="000000"/>
                <w:sz w:val="20"/>
              </w:rPr>
              <w:t>
</w:t>
            </w:r>
            <w:r>
              <w:rPr>
                <w:rFonts w:ascii="Times New Roman"/>
                <w:b w:val="false"/>
                <w:i w:val="false"/>
                <w:color w:val="000000"/>
                <w:sz w:val="20"/>
              </w:rPr>
              <w:t xml:space="preserve">- дербес компьютерлермен жұмыс істеу барысында қойылатын санитарлық-гигиеналық талаптарды; </w:t>
            </w:r>
            <w:r>
              <w:br/>
            </w:r>
            <w:r>
              <w:rPr>
                <w:rFonts w:ascii="Times New Roman"/>
                <w:b w:val="false"/>
                <w:i w:val="false"/>
                <w:color w:val="000000"/>
                <w:sz w:val="20"/>
              </w:rPr>
              <w:t>
</w:t>
            </w:r>
            <w:r>
              <w:rPr>
                <w:rFonts w:ascii="Times New Roman"/>
                <w:b w:val="false"/>
                <w:i w:val="false"/>
                <w:color w:val="000000"/>
                <w:sz w:val="20"/>
              </w:rPr>
              <w:t xml:space="preserve">- бағдарламалық қамтамасыз ету түрлерін; </w:t>
            </w:r>
            <w:r>
              <w:br/>
            </w:r>
            <w:r>
              <w:rPr>
                <w:rFonts w:ascii="Times New Roman"/>
                <w:b w:val="false"/>
                <w:i w:val="false"/>
                <w:color w:val="000000"/>
                <w:sz w:val="20"/>
              </w:rPr>
              <w:t>
</w:t>
            </w:r>
            <w:r>
              <w:rPr>
                <w:rFonts w:ascii="Times New Roman"/>
                <w:b w:val="false"/>
                <w:i w:val="false"/>
                <w:color w:val="000000"/>
                <w:sz w:val="20"/>
              </w:rPr>
              <w:t>- коммуникативтік технологиялар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графикалық және мәтіндік ақпаратты өңдеу; </w:t>
            </w:r>
            <w:r>
              <w:br/>
            </w:r>
            <w:r>
              <w:rPr>
                <w:rFonts w:ascii="Times New Roman"/>
                <w:b w:val="false"/>
                <w:i w:val="false"/>
                <w:color w:val="000000"/>
                <w:sz w:val="20"/>
              </w:rPr>
              <w:t>
</w:t>
            </w:r>
            <w:r>
              <w:rPr>
                <w:rFonts w:ascii="Times New Roman"/>
                <w:b w:val="false"/>
                <w:i w:val="false"/>
                <w:color w:val="000000"/>
                <w:sz w:val="20"/>
              </w:rPr>
              <w:t>- компьютерлік презентацияларды құру;</w:t>
            </w:r>
            <w:r>
              <w:br/>
            </w:r>
            <w:r>
              <w:rPr>
                <w:rFonts w:ascii="Times New Roman"/>
                <w:b w:val="false"/>
                <w:i w:val="false"/>
                <w:color w:val="000000"/>
                <w:sz w:val="20"/>
              </w:rPr>
              <w:t>
</w:t>
            </w:r>
            <w:r>
              <w:rPr>
                <w:rFonts w:ascii="Times New Roman"/>
                <w:b w:val="false"/>
                <w:i w:val="false"/>
                <w:color w:val="000000"/>
                <w:sz w:val="20"/>
              </w:rPr>
              <w:t xml:space="preserve">- электрондық кестелерде сандық мәліметтерді өңдеу; </w:t>
            </w:r>
            <w:r>
              <w:br/>
            </w:r>
            <w:r>
              <w:rPr>
                <w:rFonts w:ascii="Times New Roman"/>
                <w:b w:val="false"/>
                <w:i w:val="false"/>
                <w:color w:val="000000"/>
                <w:sz w:val="20"/>
              </w:rPr>
              <w:t>
</w:t>
            </w:r>
            <w:r>
              <w:rPr>
                <w:rFonts w:ascii="Times New Roman"/>
                <w:b w:val="false"/>
                <w:i w:val="false"/>
                <w:color w:val="000000"/>
                <w:sz w:val="20"/>
              </w:rPr>
              <w:t>- интернетпен жұмыс.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w:t>
            </w:r>
            <w:r>
              <w:br/>
            </w:r>
            <w:r>
              <w:rPr>
                <w:rFonts w:ascii="Times New Roman"/>
                <w:b w:val="false"/>
                <w:i w:val="false"/>
                <w:color w:val="000000"/>
                <w:sz w:val="20"/>
              </w:rPr>
              <w:t>
</w:t>
            </w:r>
            <w:r>
              <w:rPr>
                <w:rFonts w:ascii="Times New Roman"/>
                <w:b w:val="false"/>
                <w:i w:val="false"/>
                <w:color w:val="000000"/>
                <w:sz w:val="20"/>
              </w:rPr>
              <w:t>Балалар әдебиетінің ерекшелігі. Педагогика міндеттерімен байланысы. Балаларға арналған әдеби шығармаларға қойылатын талаптар. Балалар оқуларындағы фольклор, мифология, библия. Балалар әдебиетінің қалыптасуы. Халық ертегілері және әдебиет. Балалар әдебиетіндегі XIX – XX ғасырлардағы орыс ақын-жазушыларының әдебиеті. Жанр және тақырыптың әр алуандылығы. XIX – XX ғасырлардағы қазақ балалар жазушылары. Әдебиеттің живопись және музыкамен байланысы. Классикалық және қазіргі шетел балалар әдебиеті. Мектеп оқушыларына арналған мерзімді басылымдар. Көркем оқудың мәнерлеуіш құралдары. Сөйлеу техникасы. Логикалық екпін. Кідіріс түрлері. Интонация компаненттері. Әр түрлі жанрдағы шығармаларға көркем-әдеби талдау және орындаушы анализін жасау; мұғалімнің мәнерлеп оқуы.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балалар әдебиетінің ерекшелігін, балаларға арналған әдеби шығармаларға қойылатын талаптарды; </w:t>
            </w:r>
            <w:r>
              <w:br/>
            </w:r>
            <w:r>
              <w:rPr>
                <w:rFonts w:ascii="Times New Roman"/>
                <w:b w:val="false"/>
                <w:i w:val="false"/>
                <w:color w:val="000000"/>
                <w:sz w:val="20"/>
              </w:rPr>
              <w:t>
</w:t>
            </w:r>
            <w:r>
              <w:rPr>
                <w:rFonts w:ascii="Times New Roman"/>
                <w:b w:val="false"/>
                <w:i w:val="false"/>
                <w:color w:val="000000"/>
                <w:sz w:val="20"/>
              </w:rPr>
              <w:t xml:space="preserve">- балалар әдебиетінің қалыптасу үрдісін; </w:t>
            </w:r>
            <w:r>
              <w:br/>
            </w:r>
            <w:r>
              <w:rPr>
                <w:rFonts w:ascii="Times New Roman"/>
                <w:b w:val="false"/>
                <w:i w:val="false"/>
                <w:color w:val="000000"/>
                <w:sz w:val="20"/>
              </w:rPr>
              <w:t>
</w:t>
            </w:r>
            <w:r>
              <w:rPr>
                <w:rFonts w:ascii="Times New Roman"/>
                <w:b w:val="false"/>
                <w:i w:val="false"/>
                <w:color w:val="000000"/>
                <w:sz w:val="20"/>
              </w:rPr>
              <w:t>- балаларға арналған әдеби шығармалардың мазмұнын;</w:t>
            </w:r>
            <w:r>
              <w:br/>
            </w:r>
            <w:r>
              <w:rPr>
                <w:rFonts w:ascii="Times New Roman"/>
                <w:b w:val="false"/>
                <w:i w:val="false"/>
                <w:color w:val="000000"/>
                <w:sz w:val="20"/>
              </w:rPr>
              <w:t>
</w:t>
            </w:r>
            <w:r>
              <w:rPr>
                <w:rFonts w:ascii="Times New Roman"/>
                <w:b w:val="false"/>
                <w:i w:val="false"/>
                <w:color w:val="000000"/>
                <w:sz w:val="20"/>
              </w:rPr>
              <w:t>- мектеп оқушыларына арналған мерзімді басылымдардың тізімдемесін және негізгі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әдебиеттің живописьпен және музыкамен байланысын байқау; </w:t>
            </w:r>
            <w:r>
              <w:br/>
            </w:r>
            <w:r>
              <w:rPr>
                <w:rFonts w:ascii="Times New Roman"/>
                <w:b w:val="false"/>
                <w:i w:val="false"/>
                <w:color w:val="000000"/>
                <w:sz w:val="20"/>
              </w:rPr>
              <w:t>
</w:t>
            </w:r>
            <w:r>
              <w:rPr>
                <w:rFonts w:ascii="Times New Roman"/>
                <w:b w:val="false"/>
                <w:i w:val="false"/>
                <w:color w:val="000000"/>
                <w:sz w:val="20"/>
              </w:rPr>
              <w:t xml:space="preserve">- көркем оқудың мәнерлеуіш құралдарын меңгеру; </w:t>
            </w:r>
            <w:r>
              <w:br/>
            </w:r>
            <w:r>
              <w:rPr>
                <w:rFonts w:ascii="Times New Roman"/>
                <w:b w:val="false"/>
                <w:i w:val="false"/>
                <w:color w:val="000000"/>
                <w:sz w:val="20"/>
              </w:rPr>
              <w:t>
</w:t>
            </w:r>
            <w:r>
              <w:rPr>
                <w:rFonts w:ascii="Times New Roman"/>
                <w:b w:val="false"/>
                <w:i w:val="false"/>
                <w:color w:val="000000"/>
                <w:sz w:val="20"/>
              </w:rPr>
              <w:t>- әр түрлі жанрдағы шығармаларға көркем-әдеби талдау және орындаушы анализін жасау;</w:t>
            </w:r>
            <w:r>
              <w:br/>
            </w:r>
            <w:r>
              <w:rPr>
                <w:rFonts w:ascii="Times New Roman"/>
                <w:b w:val="false"/>
                <w:i w:val="false"/>
                <w:color w:val="000000"/>
                <w:sz w:val="20"/>
              </w:rPr>
              <w:t>
</w:t>
            </w:r>
            <w:r>
              <w:rPr>
                <w:rFonts w:ascii="Times New Roman"/>
                <w:b w:val="false"/>
                <w:i w:val="false"/>
                <w:color w:val="000000"/>
                <w:sz w:val="20"/>
              </w:rPr>
              <w:t>- тәрбие жұмысында көркем оқудың мәнерлеуіш құралдарын пайдалану.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негіздері.</w:t>
            </w:r>
            <w:r>
              <w:br/>
            </w:r>
            <w:r>
              <w:rPr>
                <w:rFonts w:ascii="Times New Roman"/>
                <w:b w:val="false"/>
                <w:i w:val="false"/>
                <w:color w:val="000000"/>
                <w:sz w:val="20"/>
              </w:rPr>
              <w:t>
</w:t>
            </w:r>
            <w:r>
              <w:rPr>
                <w:rFonts w:ascii="Times New Roman"/>
                <w:b w:val="false"/>
                <w:i w:val="false"/>
                <w:color w:val="000000"/>
                <w:sz w:val="20"/>
              </w:rPr>
              <w:t>Бұқаралық мерекелер мен көріністер тарихынан. Режиссерік қызметтің синтетикалығы. Драматургиялық ойлар. К.С. Станиславский және В.И. Немирович-Данченко жүйесі. Режиссураның теориясы мен практикасы. Репертуар сұрақтары. Эстрадалық жанрлардың режиссурасы. Спектакль және театрланған көріністер түрлері. Әдеби сценарилер. Режиссерлік экспликация және әзірлеме. Режиссерлік жетекшіліктің қызметтері, амал-тәсілдері. Режиссерлік қызметтің міндеттері. Режиссураның мәнерлеуіш құралдары: суретші; түс; жарық; кеңістікті монтаждау; сәндеп безендіру; костюм; музыка; хореография; қоюшы топ. Мектеп оқушыларымен, жасөспірімдер ұжымымен жұмыс.</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бұқаралық мерекелер мен көріністер тарихын; </w:t>
            </w:r>
            <w:r>
              <w:br/>
            </w:r>
            <w:r>
              <w:rPr>
                <w:rFonts w:ascii="Times New Roman"/>
                <w:b w:val="false"/>
                <w:i w:val="false"/>
                <w:color w:val="000000"/>
                <w:sz w:val="20"/>
              </w:rPr>
              <w:t>
</w:t>
            </w:r>
            <w:r>
              <w:rPr>
                <w:rFonts w:ascii="Times New Roman"/>
                <w:b w:val="false"/>
                <w:i w:val="false"/>
                <w:color w:val="000000"/>
                <w:sz w:val="20"/>
              </w:rPr>
              <w:t>- К.С. Станиславский және В.И. Немирович-Данченко жүйесін;</w:t>
            </w:r>
            <w:r>
              <w:br/>
            </w:r>
            <w:r>
              <w:rPr>
                <w:rFonts w:ascii="Times New Roman"/>
                <w:b w:val="false"/>
                <w:i w:val="false"/>
                <w:color w:val="000000"/>
                <w:sz w:val="20"/>
              </w:rPr>
              <w:t>
</w:t>
            </w:r>
            <w:r>
              <w:rPr>
                <w:rFonts w:ascii="Times New Roman"/>
                <w:b w:val="false"/>
                <w:i w:val="false"/>
                <w:color w:val="000000"/>
                <w:sz w:val="20"/>
              </w:rPr>
              <w:t xml:space="preserve">- режиссураның теориясы мен практикасын; </w:t>
            </w:r>
            <w:r>
              <w:br/>
            </w:r>
            <w:r>
              <w:rPr>
                <w:rFonts w:ascii="Times New Roman"/>
                <w:b w:val="false"/>
                <w:i w:val="false"/>
                <w:color w:val="000000"/>
                <w:sz w:val="20"/>
              </w:rPr>
              <w:t>
</w:t>
            </w:r>
            <w:r>
              <w:rPr>
                <w:rFonts w:ascii="Times New Roman"/>
                <w:b w:val="false"/>
                <w:i w:val="false"/>
                <w:color w:val="000000"/>
                <w:sz w:val="20"/>
              </w:rPr>
              <w:t>- репертуар сұрақтарын;</w:t>
            </w:r>
            <w:r>
              <w:br/>
            </w:r>
            <w:r>
              <w:rPr>
                <w:rFonts w:ascii="Times New Roman"/>
                <w:b w:val="false"/>
                <w:i w:val="false"/>
                <w:color w:val="000000"/>
                <w:sz w:val="20"/>
              </w:rPr>
              <w:t>
</w:t>
            </w:r>
            <w:r>
              <w:rPr>
                <w:rFonts w:ascii="Times New Roman"/>
                <w:b w:val="false"/>
                <w:i w:val="false"/>
                <w:color w:val="000000"/>
                <w:sz w:val="20"/>
              </w:rPr>
              <w:t xml:space="preserve">- әр түрлі эстрадалық жанрлардың режиссурасын; </w:t>
            </w:r>
            <w:r>
              <w:br/>
            </w:r>
            <w:r>
              <w:rPr>
                <w:rFonts w:ascii="Times New Roman"/>
                <w:b w:val="false"/>
                <w:i w:val="false"/>
                <w:color w:val="000000"/>
                <w:sz w:val="20"/>
              </w:rPr>
              <w:t>
</w:t>
            </w:r>
            <w:r>
              <w:rPr>
                <w:rFonts w:ascii="Times New Roman"/>
                <w:b w:val="false"/>
                <w:i w:val="false"/>
                <w:color w:val="000000"/>
                <w:sz w:val="20"/>
              </w:rPr>
              <w:t xml:space="preserve">- спектакльдер мен театрланған қойылымдардың түрлерін; </w:t>
            </w:r>
            <w:r>
              <w:br/>
            </w:r>
            <w:r>
              <w:rPr>
                <w:rFonts w:ascii="Times New Roman"/>
                <w:b w:val="false"/>
                <w:i w:val="false"/>
                <w:color w:val="000000"/>
                <w:sz w:val="20"/>
              </w:rPr>
              <w:t>
</w:t>
            </w:r>
            <w:r>
              <w:rPr>
                <w:rFonts w:ascii="Times New Roman"/>
                <w:b w:val="false"/>
                <w:i w:val="false"/>
                <w:color w:val="000000"/>
                <w:sz w:val="20"/>
              </w:rPr>
              <w:t xml:space="preserve">- режиссура қызметін, амал-тәсілдерін, принциптерін.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жастағы ұжыммен жұмыс істеуі;</w:t>
            </w:r>
            <w:r>
              <w:br/>
            </w:r>
            <w:r>
              <w:rPr>
                <w:rFonts w:ascii="Times New Roman"/>
                <w:b w:val="false"/>
                <w:i w:val="false"/>
                <w:color w:val="000000"/>
                <w:sz w:val="20"/>
              </w:rPr>
              <w:t>
</w:t>
            </w:r>
            <w:r>
              <w:rPr>
                <w:rFonts w:ascii="Times New Roman"/>
                <w:b w:val="false"/>
                <w:i w:val="false"/>
                <w:color w:val="000000"/>
                <w:sz w:val="20"/>
              </w:rPr>
              <w:t xml:space="preserve">- көркем-шығармашылық міндеттерді шешу; </w:t>
            </w:r>
            <w:r>
              <w:br/>
            </w:r>
            <w:r>
              <w:rPr>
                <w:rFonts w:ascii="Times New Roman"/>
                <w:b w:val="false"/>
                <w:i w:val="false"/>
                <w:color w:val="000000"/>
                <w:sz w:val="20"/>
              </w:rPr>
              <w:t>
</w:t>
            </w:r>
            <w:r>
              <w:rPr>
                <w:rFonts w:ascii="Times New Roman"/>
                <w:b w:val="false"/>
                <w:i w:val="false"/>
                <w:color w:val="000000"/>
                <w:sz w:val="20"/>
              </w:rPr>
              <w:t>- барлық мәнерлеуіш құралдарды пайдалану;</w:t>
            </w:r>
            <w:r>
              <w:br/>
            </w:r>
            <w:r>
              <w:rPr>
                <w:rFonts w:ascii="Times New Roman"/>
                <w:b w:val="false"/>
                <w:i w:val="false"/>
                <w:color w:val="000000"/>
                <w:sz w:val="20"/>
              </w:rPr>
              <w:t>
</w:t>
            </w:r>
            <w:r>
              <w:rPr>
                <w:rFonts w:ascii="Times New Roman"/>
                <w:b w:val="false"/>
                <w:i w:val="false"/>
                <w:color w:val="000000"/>
                <w:sz w:val="20"/>
              </w:rPr>
              <w:t>- әртүрлі эстрадалық жанрлардың режиссурасын пайдалану;</w:t>
            </w:r>
            <w:r>
              <w:br/>
            </w:r>
            <w:r>
              <w:rPr>
                <w:rFonts w:ascii="Times New Roman"/>
                <w:b w:val="false"/>
                <w:i w:val="false"/>
                <w:color w:val="000000"/>
                <w:sz w:val="20"/>
              </w:rPr>
              <w:t>
</w:t>
            </w:r>
            <w:r>
              <w:rPr>
                <w:rFonts w:ascii="Times New Roman"/>
                <w:b w:val="false"/>
                <w:i w:val="false"/>
                <w:color w:val="000000"/>
                <w:sz w:val="20"/>
              </w:rPr>
              <w:t>- әдеби сценарий құру;</w:t>
            </w:r>
            <w:r>
              <w:br/>
            </w:r>
            <w:r>
              <w:rPr>
                <w:rFonts w:ascii="Times New Roman"/>
                <w:b w:val="false"/>
                <w:i w:val="false"/>
                <w:color w:val="000000"/>
                <w:sz w:val="20"/>
              </w:rPr>
              <w:t>
</w:t>
            </w:r>
            <w:r>
              <w:rPr>
                <w:rFonts w:ascii="Times New Roman"/>
                <w:b w:val="false"/>
                <w:i w:val="false"/>
                <w:color w:val="000000"/>
                <w:sz w:val="20"/>
              </w:rPr>
              <w:t>- мектеп оқушылар ұжымымен әр түрлі жанрдағы жұмыс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 және хореография.</w:t>
            </w:r>
            <w:r>
              <w:br/>
            </w:r>
            <w:r>
              <w:rPr>
                <w:rFonts w:ascii="Times New Roman"/>
                <w:b w:val="false"/>
                <w:i w:val="false"/>
                <w:color w:val="000000"/>
                <w:sz w:val="20"/>
              </w:rPr>
              <w:t>
</w:t>
            </w:r>
            <w:r>
              <w:rPr>
                <w:rFonts w:ascii="Times New Roman"/>
                <w:b w:val="false"/>
                <w:i w:val="false"/>
                <w:color w:val="000000"/>
                <w:sz w:val="20"/>
              </w:rPr>
              <w:t xml:space="preserve">Ырғақ, оның музыканы жетілдірудегі рөлі. Дене және хореографиялық қабілеттерін дамыту; ритмикалық қозғалыстардың музыканың жанрлық ерекшеліктеріне қарай өзара байланыстары; Музыкалық шығармаға сипаттама беру. Әр түрлі жастағы топ балаларының ырғақ сабақтарының құрылымы; музыкалық-ритмикалық гимнастика; балалардың ойын билері. Негізгі қимылдарды меңгерудің кезеңдері; топты тұрғызу және қайта тұрғызу; музыкалық-кеңістік композицияларымен жұмыс әдістері; балалардың шығармашылық қабілеттерін жандандыру және дамыту.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музыкаға қабілеттілікті дамытудағы ырғақтың рөлі;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шығармалардың негізгі сипаттамасы; </w:t>
            </w:r>
            <w:r>
              <w:br/>
            </w:r>
            <w:r>
              <w:rPr>
                <w:rFonts w:ascii="Times New Roman"/>
                <w:b w:val="false"/>
                <w:i w:val="false"/>
                <w:color w:val="000000"/>
                <w:sz w:val="20"/>
              </w:rPr>
              <w:t>
</w:t>
            </w:r>
            <w:r>
              <w:rPr>
                <w:rFonts w:ascii="Times New Roman"/>
                <w:b w:val="false"/>
                <w:i w:val="false"/>
                <w:color w:val="000000"/>
                <w:sz w:val="20"/>
              </w:rPr>
              <w:t>- әр түрлі жастағы балалар топтарындағы ырғақ сабақтарының құрылымын;</w:t>
            </w:r>
            <w:r>
              <w:br/>
            </w:r>
            <w:r>
              <w:rPr>
                <w:rFonts w:ascii="Times New Roman"/>
                <w:b w:val="false"/>
                <w:i w:val="false"/>
                <w:color w:val="000000"/>
                <w:sz w:val="20"/>
              </w:rPr>
              <w:t>
</w:t>
            </w:r>
            <w:r>
              <w:rPr>
                <w:rFonts w:ascii="Times New Roman"/>
                <w:b w:val="false"/>
                <w:i w:val="false"/>
                <w:color w:val="000000"/>
                <w:sz w:val="20"/>
              </w:rPr>
              <w:t>- билерді композициялық құру;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жастағы балалардың билерін, музыкалық-ырғақ гимнастикаларын орындау және ұйымдастыру;</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 кезеңдеп меңгеру арқылы қозғалыстардың әдіс-тәсілдерін үйрену; </w:t>
            </w:r>
            <w:r>
              <w:br/>
            </w:r>
            <w:r>
              <w:rPr>
                <w:rFonts w:ascii="Times New Roman"/>
                <w:b w:val="false"/>
                <w:i w:val="false"/>
                <w:color w:val="000000"/>
                <w:sz w:val="20"/>
              </w:rPr>
              <w:t>
</w:t>
            </w:r>
            <w:r>
              <w:rPr>
                <w:rFonts w:ascii="Times New Roman"/>
                <w:b w:val="false"/>
                <w:i w:val="false"/>
                <w:color w:val="000000"/>
                <w:sz w:val="20"/>
              </w:rPr>
              <w:t>- топты тұрғызу және қайта тұрғызу.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 xml:space="preserve">Балалар өмірі мен денсаулығын қорғаудың бірыңғай мемлекеттік жүйесі. Балалар денсаулығы мен өмірін қорғау бойынша Қазақстан Республикасындағы заңдардың негізгі ережелері. Балалардың зақымдану себептері. Жарақаттанудың алдын алу бойынша іс-шаралар. Қауіпсіздік техникасын оқыту және нұсқаулық беру. Білім беретін мекемелердің жайларына қойылатын санитарлық-гигиеналық және өрт қауіпсіздік талаптар. Білім беру мекемелерінде сабақтар мен іс-шаралар өткізу барысындағы қауіпсіздік талаптары.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«Еңбек кодексін»;</w:t>
            </w:r>
            <w:r>
              <w:br/>
            </w:r>
            <w:r>
              <w:rPr>
                <w:rFonts w:ascii="Times New Roman"/>
                <w:b w:val="false"/>
                <w:i w:val="false"/>
                <w:color w:val="000000"/>
                <w:sz w:val="20"/>
              </w:rPr>
              <w:t>
</w:t>
            </w:r>
            <w:r>
              <w:rPr>
                <w:rFonts w:ascii="Times New Roman"/>
                <w:b w:val="false"/>
                <w:i w:val="false"/>
                <w:color w:val="000000"/>
                <w:sz w:val="20"/>
              </w:rPr>
              <w:t>- жарақат алудың негізгі себептерін;</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 бойынша нұсқаулықтардың түрлерін; </w:t>
            </w:r>
            <w:r>
              <w:br/>
            </w:r>
            <w:r>
              <w:rPr>
                <w:rFonts w:ascii="Times New Roman"/>
                <w:b w:val="false"/>
                <w:i w:val="false"/>
                <w:color w:val="000000"/>
                <w:sz w:val="20"/>
              </w:rPr>
              <w:t>
</w:t>
            </w:r>
            <w:r>
              <w:rPr>
                <w:rFonts w:ascii="Times New Roman"/>
                <w:b w:val="false"/>
                <w:i w:val="false"/>
                <w:color w:val="000000"/>
                <w:sz w:val="20"/>
              </w:rPr>
              <w:t xml:space="preserve">- қауіпсіздік белгілері; </w:t>
            </w:r>
            <w:r>
              <w:br/>
            </w:r>
            <w:r>
              <w:rPr>
                <w:rFonts w:ascii="Times New Roman"/>
                <w:b w:val="false"/>
                <w:i w:val="false"/>
                <w:color w:val="000000"/>
                <w:sz w:val="20"/>
              </w:rPr>
              <w:t>
</w:t>
            </w:r>
            <w:r>
              <w:rPr>
                <w:rFonts w:ascii="Times New Roman"/>
                <w:b w:val="false"/>
                <w:i w:val="false"/>
                <w:color w:val="000000"/>
                <w:sz w:val="20"/>
              </w:rPr>
              <w:t xml:space="preserve">- жарықтандыру нормалары, ауа-жылу түзімдерін;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техникалық қауіпсіздік бойынша нұсқаулық әзірлеу; </w:t>
            </w:r>
            <w:r>
              <w:br/>
            </w:r>
            <w:r>
              <w:rPr>
                <w:rFonts w:ascii="Times New Roman"/>
                <w:b w:val="false"/>
                <w:i w:val="false"/>
                <w:color w:val="000000"/>
                <w:sz w:val="20"/>
              </w:rPr>
              <w:t>
</w:t>
            </w:r>
            <w:r>
              <w:rPr>
                <w:rFonts w:ascii="Times New Roman"/>
                <w:b w:val="false"/>
                <w:i w:val="false"/>
                <w:color w:val="000000"/>
                <w:sz w:val="20"/>
              </w:rPr>
              <w:t xml:space="preserve">- жұмыс қауіпсіздігінің амал-тәсілдері бойынша оқушылармен нұсқаулық жүргізу; </w:t>
            </w:r>
            <w:r>
              <w:br/>
            </w:r>
            <w:r>
              <w:rPr>
                <w:rFonts w:ascii="Times New Roman"/>
                <w:b w:val="false"/>
                <w:i w:val="false"/>
                <w:color w:val="000000"/>
                <w:sz w:val="20"/>
              </w:rPr>
              <w:t>
</w:t>
            </w:r>
            <w:r>
              <w:rPr>
                <w:rFonts w:ascii="Times New Roman"/>
                <w:b w:val="false"/>
                <w:i w:val="false"/>
                <w:color w:val="000000"/>
                <w:sz w:val="20"/>
              </w:rPr>
              <w:t>- балалардың зақымдануының алдын алу бойынша жұмысты жоспарлау.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«Қосымша білім беру педагогы»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педагогі жұмысының технологиясы.</w:t>
            </w:r>
            <w:r>
              <w:br/>
            </w:r>
            <w:r>
              <w:rPr>
                <w:rFonts w:ascii="Times New Roman"/>
                <w:b w:val="false"/>
                <w:i w:val="false"/>
                <w:color w:val="000000"/>
                <w:sz w:val="20"/>
              </w:rPr>
              <w:t>
</w:t>
            </w:r>
            <w:r>
              <w:rPr>
                <w:rFonts w:ascii="Times New Roman"/>
                <w:b w:val="false"/>
                <w:i w:val="false"/>
                <w:color w:val="000000"/>
                <w:sz w:val="20"/>
              </w:rPr>
              <w:t>Мектептің оқу-әдістемелік базасымен, мектеп құжаттамаларымен, педагогтер ұжымымен, мұғалімнің жұмыс жүйесімен танысу. Мектеп жасындағы балалардың психология-педагогикалық ерекшеліктерін зерделеу. Мектеп жағдайында және балалардың тұратын жерлерінде мектеп оқушыларымен тәрбие жұмыстарын өткізу барысында мұғалімдерге, ұйымдастырушыларға көмек көрсету. Жүріс-тұрыс мәдениетін тәрбиелеу. Ұлттық салт-дәстүрлерді ескере отырып, адамгершілікке тәрбиелеу, мақсаттары, міндеттері. Жол ережесі бойынша жұмыс. Еңбек, эстетикалық, дене тәрбиесі. Ата-аналармен жұмыста ат салысу, оқушылар отбасына бару. Бақылау күнделігін жүргізу. Қосымша білім берудің теориясы мен тарихы.</w:t>
            </w:r>
            <w:r>
              <w:br/>
            </w:r>
            <w:r>
              <w:rPr>
                <w:rFonts w:ascii="Times New Roman"/>
                <w:b w:val="false"/>
                <w:i w:val="false"/>
                <w:color w:val="000000"/>
                <w:sz w:val="20"/>
              </w:rPr>
              <w:t>
</w:t>
            </w:r>
            <w:r>
              <w:rPr>
                <w:rFonts w:ascii="Times New Roman"/>
                <w:b w:val="false"/>
                <w:i w:val="false"/>
                <w:color w:val="000000"/>
                <w:sz w:val="20"/>
              </w:rPr>
              <w:t xml:space="preserve">Қосымша білім беру туралы түсінік. Төңкеріске дейінгі Қазақстандағы мектептен тыс білім беру; салт-дәстүрлер және олардың балалардың білім алуына әсері. Мектептен тыс жұмыстың шетелдік тәжірибелері. Шетел тәжірибелерінің Қазақстандағы шынайылыққа бейімделуі. </w:t>
            </w:r>
            <w:r>
              <w:br/>
            </w:r>
            <w:r>
              <w:rPr>
                <w:rFonts w:ascii="Times New Roman"/>
                <w:b w:val="false"/>
                <w:i w:val="false"/>
                <w:color w:val="000000"/>
                <w:sz w:val="20"/>
              </w:rPr>
              <w:t>
</w:t>
            </w:r>
            <w:r>
              <w:rPr>
                <w:rFonts w:ascii="Times New Roman"/>
                <w:b w:val="false"/>
                <w:i w:val="false"/>
                <w:color w:val="000000"/>
                <w:sz w:val="20"/>
              </w:rPr>
              <w:t xml:space="preserve">Қосымша білім беру жүйесі. Қосымша білім берудің міндеттері және қызметтері. Үздіксіз білім беру жүйесіндегі қосымша білім берудің алатын орны; қазіргі қосымша білім берудің жалпы теориясы. Қазақстандағы қосымша білім беруің болашағы. Қосымша білім беру бағдарламаларын әзірлеу технологиясы. </w:t>
            </w:r>
            <w:r>
              <w:br/>
            </w:r>
            <w:r>
              <w:rPr>
                <w:rFonts w:ascii="Times New Roman"/>
                <w:b w:val="false"/>
                <w:i w:val="false"/>
                <w:color w:val="000000"/>
                <w:sz w:val="20"/>
              </w:rPr>
              <w:t>
</w:t>
            </w:r>
            <w:r>
              <w:rPr>
                <w:rFonts w:ascii="Times New Roman"/>
                <w:b w:val="false"/>
                <w:i w:val="false"/>
                <w:color w:val="000000"/>
                <w:sz w:val="20"/>
              </w:rPr>
              <w:t>Білім беру бағдарламасы негізгі реттеуші құжат ретінде. Қосымша білім берудің білім беру бағдарламаларының өзіне тән ерекшеліктері, қызмет түрлері. Білім беру бағдарламаларын жобалау; қосымша білім берудің білім беру бағдарламаларын құрудағы педагог жұмысының технологиясы.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мектептің оқу-әдістемелік базасын;</w:t>
            </w:r>
            <w:r>
              <w:br/>
            </w:r>
            <w:r>
              <w:rPr>
                <w:rFonts w:ascii="Times New Roman"/>
                <w:b w:val="false"/>
                <w:i w:val="false"/>
                <w:color w:val="000000"/>
                <w:sz w:val="20"/>
              </w:rPr>
              <w:t>
</w:t>
            </w:r>
            <w:r>
              <w:rPr>
                <w:rFonts w:ascii="Times New Roman"/>
                <w:b w:val="false"/>
                <w:i w:val="false"/>
                <w:color w:val="000000"/>
                <w:sz w:val="20"/>
              </w:rPr>
              <w:t>- қосымша білім беру педагогінің жұмыс жүйесін және құжаттамасын;</w:t>
            </w:r>
            <w:r>
              <w:br/>
            </w:r>
            <w:r>
              <w:rPr>
                <w:rFonts w:ascii="Times New Roman"/>
                <w:b w:val="false"/>
                <w:i w:val="false"/>
                <w:color w:val="000000"/>
                <w:sz w:val="20"/>
              </w:rPr>
              <w:t>
</w:t>
            </w:r>
            <w:r>
              <w:rPr>
                <w:rFonts w:ascii="Times New Roman"/>
                <w:b w:val="false"/>
                <w:i w:val="false"/>
                <w:color w:val="000000"/>
                <w:sz w:val="20"/>
              </w:rPr>
              <w:t xml:space="preserve">- тәрбие жұмысының мақсаттарын, міндеттерін және бағыттарын, өзіне тән ерекшеліктерін; </w:t>
            </w:r>
            <w:r>
              <w:br/>
            </w:r>
            <w:r>
              <w:rPr>
                <w:rFonts w:ascii="Times New Roman"/>
                <w:b w:val="false"/>
                <w:i w:val="false"/>
                <w:color w:val="000000"/>
                <w:sz w:val="20"/>
              </w:rPr>
              <w:t>
</w:t>
            </w:r>
            <w:r>
              <w:rPr>
                <w:rFonts w:ascii="Times New Roman"/>
                <w:b w:val="false"/>
                <w:i w:val="false"/>
                <w:color w:val="000000"/>
                <w:sz w:val="20"/>
              </w:rPr>
              <w:t xml:space="preserve">- «қосымша білім беру жүйесі» түсінігінің мазмұнын; </w:t>
            </w:r>
            <w:r>
              <w:br/>
            </w:r>
            <w:r>
              <w:rPr>
                <w:rFonts w:ascii="Times New Roman"/>
                <w:b w:val="false"/>
                <w:i w:val="false"/>
                <w:color w:val="000000"/>
                <w:sz w:val="20"/>
              </w:rPr>
              <w:t>
</w:t>
            </w:r>
            <w:r>
              <w:rPr>
                <w:rFonts w:ascii="Times New Roman"/>
                <w:b w:val="false"/>
                <w:i w:val="false"/>
                <w:color w:val="000000"/>
                <w:sz w:val="20"/>
              </w:rPr>
              <w:t xml:space="preserve">- қосымша білім берудің даму тарихын; </w:t>
            </w:r>
            <w:r>
              <w:br/>
            </w:r>
            <w:r>
              <w:rPr>
                <w:rFonts w:ascii="Times New Roman"/>
                <w:b w:val="false"/>
                <w:i w:val="false"/>
                <w:color w:val="000000"/>
                <w:sz w:val="20"/>
              </w:rPr>
              <w:t>
</w:t>
            </w:r>
            <w:r>
              <w:rPr>
                <w:rFonts w:ascii="Times New Roman"/>
                <w:b w:val="false"/>
                <w:i w:val="false"/>
                <w:color w:val="000000"/>
                <w:sz w:val="20"/>
              </w:rPr>
              <w:t xml:space="preserve">- шетел тәжірибелерінің ерекшеліктерін; </w:t>
            </w:r>
            <w:r>
              <w:br/>
            </w:r>
            <w:r>
              <w:rPr>
                <w:rFonts w:ascii="Times New Roman"/>
                <w:b w:val="false"/>
                <w:i w:val="false"/>
                <w:color w:val="000000"/>
                <w:sz w:val="20"/>
              </w:rPr>
              <w:t>
</w:t>
            </w:r>
            <w:r>
              <w:rPr>
                <w:rFonts w:ascii="Times New Roman"/>
                <w:b w:val="false"/>
                <w:i w:val="false"/>
                <w:color w:val="000000"/>
                <w:sz w:val="20"/>
              </w:rPr>
              <w:t>- қосымша білім берудің міндеттері және атқаратын қызметін;</w:t>
            </w:r>
            <w:r>
              <w:br/>
            </w:r>
            <w:r>
              <w:rPr>
                <w:rFonts w:ascii="Times New Roman"/>
                <w:b w:val="false"/>
                <w:i w:val="false"/>
                <w:color w:val="000000"/>
                <w:sz w:val="20"/>
              </w:rPr>
              <w:t>
</w:t>
            </w:r>
            <w:r>
              <w:rPr>
                <w:rFonts w:ascii="Times New Roman"/>
                <w:b w:val="false"/>
                <w:i w:val="false"/>
                <w:color w:val="000000"/>
                <w:sz w:val="20"/>
              </w:rPr>
              <w:t>- қазіргі заманғы қосымша білім берудің жалпы тұжырымдамасы;</w:t>
            </w:r>
            <w:r>
              <w:br/>
            </w:r>
            <w:r>
              <w:rPr>
                <w:rFonts w:ascii="Times New Roman"/>
                <w:b w:val="false"/>
                <w:i w:val="false"/>
                <w:color w:val="000000"/>
                <w:sz w:val="20"/>
              </w:rPr>
              <w:t>
</w:t>
            </w:r>
            <w:r>
              <w:rPr>
                <w:rFonts w:ascii="Times New Roman"/>
                <w:b w:val="false"/>
                <w:i w:val="false"/>
                <w:color w:val="000000"/>
                <w:sz w:val="20"/>
              </w:rPr>
              <w:t>- білім беру бағдарламаларының мазмұнын;</w:t>
            </w:r>
            <w:r>
              <w:br/>
            </w:r>
            <w:r>
              <w:rPr>
                <w:rFonts w:ascii="Times New Roman"/>
                <w:b w:val="false"/>
                <w:i w:val="false"/>
                <w:color w:val="000000"/>
                <w:sz w:val="20"/>
              </w:rPr>
              <w:t>
</w:t>
            </w:r>
            <w:r>
              <w:rPr>
                <w:rFonts w:ascii="Times New Roman"/>
                <w:b w:val="false"/>
                <w:i w:val="false"/>
                <w:color w:val="000000"/>
                <w:sz w:val="20"/>
              </w:rPr>
              <w:t>- қосымша білім берудің білім беру бағдарламаларының ерекшеліктерін;</w:t>
            </w:r>
            <w:r>
              <w:br/>
            </w:r>
            <w:r>
              <w:rPr>
                <w:rFonts w:ascii="Times New Roman"/>
                <w:b w:val="false"/>
                <w:i w:val="false"/>
                <w:color w:val="000000"/>
                <w:sz w:val="20"/>
              </w:rPr>
              <w:t>
</w:t>
            </w:r>
            <w:r>
              <w:rPr>
                <w:rFonts w:ascii="Times New Roman"/>
                <w:b w:val="false"/>
                <w:i w:val="false"/>
                <w:color w:val="000000"/>
                <w:sz w:val="20"/>
              </w:rPr>
              <w:t>- қосымша білім берудің білім беру бағдарламаларын құрудағы педагог жұмысының технологиясын.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сыныптан тыс жұмысты өткізу барысында мұғалімдерге көмек көрсету;</w:t>
            </w:r>
            <w:r>
              <w:br/>
            </w:r>
            <w:r>
              <w:rPr>
                <w:rFonts w:ascii="Times New Roman"/>
                <w:b w:val="false"/>
                <w:i w:val="false"/>
                <w:color w:val="000000"/>
                <w:sz w:val="20"/>
              </w:rPr>
              <w:t>
</w:t>
            </w:r>
            <w:r>
              <w:rPr>
                <w:rFonts w:ascii="Times New Roman"/>
                <w:b w:val="false"/>
                <w:i w:val="false"/>
                <w:color w:val="000000"/>
                <w:sz w:val="20"/>
              </w:rPr>
              <w:t>- ата-аналармен жұмыс жасау;</w:t>
            </w:r>
            <w:r>
              <w:br/>
            </w:r>
            <w:r>
              <w:rPr>
                <w:rFonts w:ascii="Times New Roman"/>
                <w:b w:val="false"/>
                <w:i w:val="false"/>
                <w:color w:val="000000"/>
                <w:sz w:val="20"/>
              </w:rPr>
              <w:t>
</w:t>
            </w:r>
            <w:r>
              <w:rPr>
                <w:rFonts w:ascii="Times New Roman"/>
                <w:b w:val="false"/>
                <w:i w:val="false"/>
                <w:color w:val="000000"/>
                <w:sz w:val="20"/>
              </w:rPr>
              <w:t>- түрлі жастағы балалардың психология-педагогикалық ерекшеліктерін зерттеу;</w:t>
            </w:r>
            <w:r>
              <w:br/>
            </w:r>
            <w:r>
              <w:rPr>
                <w:rFonts w:ascii="Times New Roman"/>
                <w:b w:val="false"/>
                <w:i w:val="false"/>
                <w:color w:val="000000"/>
                <w:sz w:val="20"/>
              </w:rPr>
              <w:t>
</w:t>
            </w:r>
            <w:r>
              <w:rPr>
                <w:rFonts w:ascii="Times New Roman"/>
                <w:b w:val="false"/>
                <w:i w:val="false"/>
                <w:color w:val="000000"/>
                <w:sz w:val="20"/>
              </w:rPr>
              <w:t>- оқушылардың жүріс-тұрысының мәдениетін қалыптастыру;</w:t>
            </w:r>
            <w:r>
              <w:br/>
            </w:r>
            <w:r>
              <w:rPr>
                <w:rFonts w:ascii="Times New Roman"/>
                <w:b w:val="false"/>
                <w:i w:val="false"/>
                <w:color w:val="000000"/>
                <w:sz w:val="20"/>
              </w:rPr>
              <w:t>
</w:t>
            </w:r>
            <w:r>
              <w:rPr>
                <w:rFonts w:ascii="Times New Roman"/>
                <w:b w:val="false"/>
                <w:i w:val="false"/>
                <w:color w:val="000000"/>
                <w:sz w:val="20"/>
              </w:rPr>
              <w:t>- педагогикалық бақылау күнделігін жүргізу;</w:t>
            </w:r>
            <w:r>
              <w:br/>
            </w:r>
            <w:r>
              <w:rPr>
                <w:rFonts w:ascii="Times New Roman"/>
                <w:b w:val="false"/>
                <w:i w:val="false"/>
                <w:color w:val="000000"/>
                <w:sz w:val="20"/>
              </w:rPr>
              <w:t>
</w:t>
            </w:r>
            <w:r>
              <w:rPr>
                <w:rFonts w:ascii="Times New Roman"/>
                <w:b w:val="false"/>
                <w:i w:val="false"/>
                <w:color w:val="000000"/>
                <w:sz w:val="20"/>
              </w:rPr>
              <w:t xml:space="preserve">- Қазақстандық білім беру міндеттеріне бейімдей отырып, өз жұмысында шетел тәжірибелерін пайдалану; </w:t>
            </w:r>
            <w:r>
              <w:br/>
            </w:r>
            <w:r>
              <w:rPr>
                <w:rFonts w:ascii="Times New Roman"/>
                <w:b w:val="false"/>
                <w:i w:val="false"/>
                <w:color w:val="000000"/>
                <w:sz w:val="20"/>
              </w:rPr>
              <w:t>
</w:t>
            </w:r>
            <w:r>
              <w:rPr>
                <w:rFonts w:ascii="Times New Roman"/>
                <w:b w:val="false"/>
                <w:i w:val="false"/>
                <w:color w:val="000000"/>
                <w:sz w:val="20"/>
              </w:rPr>
              <w:t>- Қазақстанда қосымша білім берудің даму болашаған көре білуі;</w:t>
            </w:r>
            <w:r>
              <w:br/>
            </w:r>
            <w:r>
              <w:rPr>
                <w:rFonts w:ascii="Times New Roman"/>
                <w:b w:val="false"/>
                <w:i w:val="false"/>
                <w:color w:val="000000"/>
                <w:sz w:val="20"/>
              </w:rPr>
              <w:t>
</w:t>
            </w:r>
            <w:r>
              <w:rPr>
                <w:rFonts w:ascii="Times New Roman"/>
                <w:b w:val="false"/>
                <w:i w:val="false"/>
                <w:color w:val="000000"/>
                <w:sz w:val="20"/>
              </w:rPr>
              <w:t>- қосымша білім беру міндеттерін шешу;</w:t>
            </w:r>
            <w:r>
              <w:br/>
            </w:r>
            <w:r>
              <w:rPr>
                <w:rFonts w:ascii="Times New Roman"/>
                <w:b w:val="false"/>
                <w:i w:val="false"/>
                <w:color w:val="000000"/>
                <w:sz w:val="20"/>
              </w:rPr>
              <w:t>
</w:t>
            </w:r>
            <w:r>
              <w:rPr>
                <w:rFonts w:ascii="Times New Roman"/>
                <w:b w:val="false"/>
                <w:i w:val="false"/>
                <w:color w:val="000000"/>
                <w:sz w:val="20"/>
              </w:rPr>
              <w:t>- білім беру бағдарламаларын жобалау;</w:t>
            </w:r>
            <w:r>
              <w:br/>
            </w:r>
            <w:r>
              <w:rPr>
                <w:rFonts w:ascii="Times New Roman"/>
                <w:b w:val="false"/>
                <w:i w:val="false"/>
                <w:color w:val="000000"/>
                <w:sz w:val="20"/>
              </w:rPr>
              <w:t>
</w:t>
            </w:r>
            <w:r>
              <w:rPr>
                <w:rFonts w:ascii="Times New Roman"/>
                <w:b w:val="false"/>
                <w:i w:val="false"/>
                <w:color w:val="000000"/>
                <w:sz w:val="20"/>
              </w:rPr>
              <w:t>- қосымша білім беру бағдарламаларын әзірлеу.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«Ұйымдастырушы-педагог»</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Ұйымдастырушы-педагог жұмысының технологиясы.</w:t>
            </w:r>
            <w:r>
              <w:br/>
            </w:r>
            <w:r>
              <w:rPr>
                <w:rFonts w:ascii="Times New Roman"/>
                <w:b w:val="false"/>
                <w:i w:val="false"/>
                <w:color w:val="000000"/>
                <w:sz w:val="20"/>
              </w:rPr>
              <w:t>
</w:t>
            </w:r>
            <w:r>
              <w:rPr>
                <w:rFonts w:ascii="Times New Roman"/>
                <w:b w:val="false"/>
                <w:i w:val="false"/>
                <w:color w:val="000000"/>
                <w:sz w:val="20"/>
              </w:rPr>
              <w:t xml:space="preserve">Бастауыш мектептің оқу-әдістемелік базасымен және мектеп құжаттамасымен танысу; педагогтер ұжымымен, мұғалімінің жұмыс жүйесімен танысу. Мектеп жасындағы балалардың психология-педагогикалық ерекшеліктерін зерделеу. Мектеп жағдайында және балалар тұратын жерлерде мектеп оқушыларымен тәрбие жұмысын өткізу барысында мұғалімдерге, тәрбиешілерге көмек көрсету. Жүріс-тұрыс мәдениетін тәрбиелеу. Адамгершілікке тәрбиелеудің мақсаттары мен міндеттері ұлттық салт-дәстүрлерді құрметтеуге тәрбиелеу. Жол жүру ережелері бойынша жұмыстар. Еңбек, эстетикалық, дене және басқа да тәрбие бағыттары. Оқушылардың ата-аналарымен атқарылатын жұмыстарына ат салысу. Оқушылардың отбасына бару. Бақылау күнделігін жүргізу.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мектептің оқу-әдістемелік базасын;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мұғалімінің және педагог-ұйымдастырушының жұмыс жүйесін және құжаттамаларын;</w:t>
            </w:r>
            <w:r>
              <w:br/>
            </w:r>
            <w:r>
              <w:rPr>
                <w:rFonts w:ascii="Times New Roman"/>
                <w:b w:val="false"/>
                <w:i w:val="false"/>
                <w:color w:val="000000"/>
                <w:sz w:val="20"/>
              </w:rPr>
              <w:t>
</w:t>
            </w:r>
            <w:r>
              <w:rPr>
                <w:rFonts w:ascii="Times New Roman"/>
                <w:b w:val="false"/>
                <w:i w:val="false"/>
                <w:color w:val="000000"/>
                <w:sz w:val="20"/>
              </w:rPr>
              <w:t xml:space="preserve">- тәрбие жұмысы бағыттарының мақсаттары, міндеттерін, оның өзіне тән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сыныптан тыс жұмысты ұйымдастыру да мұғалімдерге көмек көрсету;</w:t>
            </w:r>
            <w:r>
              <w:br/>
            </w:r>
            <w:r>
              <w:rPr>
                <w:rFonts w:ascii="Times New Roman"/>
                <w:b w:val="false"/>
                <w:i w:val="false"/>
                <w:color w:val="000000"/>
                <w:sz w:val="20"/>
              </w:rPr>
              <w:t>
</w:t>
            </w:r>
            <w:r>
              <w:rPr>
                <w:rFonts w:ascii="Times New Roman"/>
                <w:b w:val="false"/>
                <w:i w:val="false"/>
                <w:color w:val="000000"/>
                <w:sz w:val="20"/>
              </w:rPr>
              <w:t>- ата-аналармен жұмыс жасау;</w:t>
            </w:r>
            <w:r>
              <w:br/>
            </w:r>
            <w:r>
              <w:rPr>
                <w:rFonts w:ascii="Times New Roman"/>
                <w:b w:val="false"/>
                <w:i w:val="false"/>
                <w:color w:val="000000"/>
                <w:sz w:val="20"/>
              </w:rPr>
              <w:t>
</w:t>
            </w:r>
            <w:r>
              <w:rPr>
                <w:rFonts w:ascii="Times New Roman"/>
                <w:b w:val="false"/>
                <w:i w:val="false"/>
                <w:color w:val="000000"/>
                <w:sz w:val="20"/>
              </w:rPr>
              <w:t xml:space="preserve">- әр жастағы балалардың психология-педагогикалық ерекшеліктерін зерттеуі; </w:t>
            </w:r>
            <w:r>
              <w:br/>
            </w:r>
            <w:r>
              <w:rPr>
                <w:rFonts w:ascii="Times New Roman"/>
                <w:b w:val="false"/>
                <w:i w:val="false"/>
                <w:color w:val="000000"/>
                <w:sz w:val="20"/>
              </w:rPr>
              <w:t>
</w:t>
            </w:r>
            <w:r>
              <w:rPr>
                <w:rFonts w:ascii="Times New Roman"/>
                <w:b w:val="false"/>
                <w:i w:val="false"/>
                <w:color w:val="000000"/>
                <w:sz w:val="20"/>
              </w:rPr>
              <w:t>- оқушылардың жүріс-тұрыс мәдениетін қалыптастыруы;</w:t>
            </w:r>
            <w:r>
              <w:br/>
            </w:r>
            <w:r>
              <w:rPr>
                <w:rFonts w:ascii="Times New Roman"/>
                <w:b w:val="false"/>
                <w:i w:val="false"/>
                <w:color w:val="000000"/>
                <w:sz w:val="20"/>
              </w:rPr>
              <w:t>
</w:t>
            </w:r>
            <w:r>
              <w:rPr>
                <w:rFonts w:ascii="Times New Roman"/>
                <w:b w:val="false"/>
                <w:i w:val="false"/>
                <w:color w:val="000000"/>
                <w:sz w:val="20"/>
              </w:rPr>
              <w:t xml:space="preserve">- педагогикалық бақылау күнделігін жүргізуі.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әрекетін ұйымдастыру практикумы. </w:t>
            </w:r>
            <w:r>
              <w:br/>
            </w:r>
            <w:r>
              <w:rPr>
                <w:rFonts w:ascii="Times New Roman"/>
                <w:b w:val="false"/>
                <w:i w:val="false"/>
                <w:color w:val="000000"/>
                <w:sz w:val="20"/>
              </w:rPr>
              <w:t>
</w:t>
            </w:r>
            <w:r>
              <w:rPr>
                <w:rFonts w:ascii="Times New Roman"/>
                <w:b w:val="false"/>
                <w:i w:val="false"/>
                <w:color w:val="000000"/>
                <w:sz w:val="20"/>
              </w:rPr>
              <w:t xml:space="preserve">Әр түрлі ойындарды (қимылды, сюжеттік-рөлдік, дидактикалық және т.б.) ұйымдастыру және өткізу; әр түрлі жастағы, санаттағы балалар тобымен ойындар өткізудің ерекшеліктері; </w:t>
            </w:r>
            <w:r>
              <w:br/>
            </w:r>
            <w:r>
              <w:rPr>
                <w:rFonts w:ascii="Times New Roman"/>
                <w:b w:val="false"/>
                <w:i w:val="false"/>
                <w:color w:val="000000"/>
                <w:sz w:val="20"/>
              </w:rPr>
              <w:t>
</w:t>
            </w:r>
            <w:r>
              <w:rPr>
                <w:rFonts w:ascii="Times New Roman"/>
                <w:b w:val="false"/>
                <w:i w:val="false"/>
                <w:color w:val="000000"/>
                <w:sz w:val="20"/>
              </w:rPr>
              <w:t>ойын бағдарламаларын ұйымдастыру және өткізу.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әр түрлі ойындарды </w:t>
            </w:r>
            <w:r>
              <w:br/>
            </w:r>
            <w:r>
              <w:rPr>
                <w:rFonts w:ascii="Times New Roman"/>
                <w:b w:val="false"/>
                <w:i w:val="false"/>
                <w:color w:val="000000"/>
                <w:sz w:val="20"/>
              </w:rPr>
              <w:t>
</w:t>
            </w:r>
            <w:r>
              <w:rPr>
                <w:rFonts w:ascii="Times New Roman"/>
                <w:b w:val="false"/>
                <w:i w:val="false"/>
                <w:color w:val="000000"/>
                <w:sz w:val="20"/>
              </w:rPr>
              <w:t xml:space="preserve">- әр түрлі жастағы, санаттағы балалар тобымен ойындар өткізудің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 xml:space="preserve">әр түрлі жастағы, әр түрлі санаттағы балалармен әр түрлі ойындарды ұйымдастыру және өткізуі;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r>
              <w:br/>
            </w:r>
            <w:r>
              <w:rPr>
                <w:rFonts w:ascii="Times New Roman"/>
                <w:b w:val="false"/>
                <w:i w:val="false"/>
                <w:color w:val="000000"/>
                <w:sz w:val="20"/>
              </w:rPr>
              <w:t>
</w:t>
            </w:r>
            <w:r>
              <w:rPr>
                <w:rFonts w:ascii="Times New Roman"/>
                <w:b w:val="false"/>
                <w:i w:val="false"/>
                <w:color w:val="000000"/>
                <w:sz w:val="20"/>
              </w:rPr>
              <w:t>«Білім беру ұйымының тәрбиешісі» және «Білім беру ұйымының тәлімгері»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типтегі білім беру мекемелері тәрбиешісі жұмысының технологиясы.</w:t>
            </w:r>
            <w:r>
              <w:br/>
            </w:r>
            <w:r>
              <w:rPr>
                <w:rFonts w:ascii="Times New Roman"/>
                <w:b w:val="false"/>
                <w:i w:val="false"/>
                <w:color w:val="000000"/>
                <w:sz w:val="20"/>
              </w:rPr>
              <w:t>
</w:t>
            </w:r>
            <w:r>
              <w:rPr>
                <w:rFonts w:ascii="Times New Roman"/>
                <w:b w:val="false"/>
                <w:i w:val="false"/>
                <w:color w:val="000000"/>
                <w:sz w:val="20"/>
              </w:rPr>
              <w:t xml:space="preserve">Бастауыш мектептің оқу-әдістемелік базасымен және мектеп құжаттамасымен, педагогтер ұжымымен, мұғалімнің жұмыс жүйесімен танысу; Мектеп жасындағы балалардың психология-педагогикалық ерекшеліктерін зерделеу. Мұғалімдерге, тәрбиешілерге, сыныптан тыс жұмысты ұйымдастырушыларға мектеп оқушыларымен мектеп жағдайында және балалардың тұрғылықты жерлерінде тәрбие жұмысын өткізуге көмек беру. Жүріс-тұрыс мәдениетін тәрбиелеу. Ұлттық салт, дәстүрлерді ескере отырып, рухани тәрбиенің мақсаттары мен міндеттерін қою. Жол жүру ережелері бойынша жұмыс. Еңбек, эстетикалық, дене тәрбиесі. Ата-аналармен жұмысқа қатысу, оқушылар отбасына бару. Бақылау күнделігін жүргізу. </w:t>
            </w:r>
            <w:r>
              <w:br/>
            </w:r>
            <w:r>
              <w:rPr>
                <w:rFonts w:ascii="Times New Roman"/>
                <w:b w:val="false"/>
                <w:i w:val="false"/>
                <w:color w:val="000000"/>
                <w:sz w:val="20"/>
              </w:rPr>
              <w:t>
</w:t>
            </w:r>
            <w:r>
              <w:rPr>
                <w:rFonts w:ascii="Times New Roman"/>
                <w:b w:val="false"/>
                <w:i w:val="false"/>
                <w:color w:val="000000"/>
                <w:sz w:val="20"/>
              </w:rPr>
              <w:t>Ұжымдық шығармашылық әрекет теориясы.</w:t>
            </w:r>
            <w:r>
              <w:br/>
            </w:r>
            <w:r>
              <w:rPr>
                <w:rFonts w:ascii="Times New Roman"/>
                <w:b w:val="false"/>
                <w:i w:val="false"/>
                <w:color w:val="000000"/>
                <w:sz w:val="20"/>
              </w:rPr>
              <w:t>
</w:t>
            </w:r>
            <w:r>
              <w:rPr>
                <w:rFonts w:ascii="Times New Roman"/>
                <w:b w:val="false"/>
                <w:i w:val="false"/>
                <w:color w:val="000000"/>
                <w:sz w:val="20"/>
              </w:rPr>
              <w:t xml:space="preserve">Педагогикадағы «ұжым» түсінігі. Ұжым тәрбиенің субъектісі мен объектісі ретінде. Ұжым тәрбие құралы ретінде. Ұжымдық шығармашылық тәрбие. Ұжымдық шығармашылық қызмет. Ұжымдық шығармашылық істер, олардың түрлері және мазмұны. Ұжымдық шығармашылық істерді дайындау кезеңдері, ересектердің әр кезеңдердегі педагогикалық көзқарасы, сыныптан тыс сағаттардың нысандары. Ұжымдық шығармашылық қызметтің амал-тәсілдері. Ойын педагогикалық құбылыс ретінде. Дидактикалық, рөлдік, іскерлік, ұйымдық-әрекеттесу ойыны. </w:t>
            </w:r>
            <w:r>
              <w:br/>
            </w:r>
            <w:r>
              <w:rPr>
                <w:rFonts w:ascii="Times New Roman"/>
                <w:b w:val="false"/>
                <w:i w:val="false"/>
                <w:color w:val="000000"/>
                <w:sz w:val="20"/>
              </w:rPr>
              <w:t>
</w:t>
            </w:r>
            <w:r>
              <w:rPr>
                <w:rFonts w:ascii="Times New Roman"/>
                <w:b w:val="false"/>
                <w:i w:val="false"/>
                <w:color w:val="000000"/>
                <w:sz w:val="20"/>
              </w:rPr>
              <w:t xml:space="preserve">Ойын әрекетін ұйымдастыру практикумы. </w:t>
            </w:r>
            <w:r>
              <w:br/>
            </w:r>
            <w:r>
              <w:rPr>
                <w:rFonts w:ascii="Times New Roman"/>
                <w:b w:val="false"/>
                <w:i w:val="false"/>
                <w:color w:val="000000"/>
                <w:sz w:val="20"/>
              </w:rPr>
              <w:t>
</w:t>
            </w:r>
            <w:r>
              <w:rPr>
                <w:rFonts w:ascii="Times New Roman"/>
                <w:b w:val="false"/>
                <w:i w:val="false"/>
                <w:color w:val="000000"/>
                <w:sz w:val="20"/>
              </w:rPr>
              <w:t>Әр түрлі ойындарды (қимылды, сюжеттік-рөлдік, дидактикалық және т.б.) ұйымдастыру және өткізу; әр түрлі жастағы балалар тобымен ойындар өткізудің ерекшеліктері; әр түрлі санаттағы балалармен ойын өткізу ерекшеліктері;</w:t>
            </w:r>
            <w:r>
              <w:br/>
            </w:r>
            <w:r>
              <w:rPr>
                <w:rFonts w:ascii="Times New Roman"/>
                <w:b w:val="false"/>
                <w:i w:val="false"/>
                <w:color w:val="000000"/>
                <w:sz w:val="20"/>
              </w:rPr>
              <w:t>
</w:t>
            </w:r>
            <w:r>
              <w:rPr>
                <w:rFonts w:ascii="Times New Roman"/>
                <w:b w:val="false"/>
                <w:i w:val="false"/>
                <w:color w:val="000000"/>
                <w:sz w:val="20"/>
              </w:rPr>
              <w:t>ойын бағдарламаларын ұйымдастыру және өткізу.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мектептің оқу-әдістемелік базасын;</w:t>
            </w:r>
            <w:r>
              <w:br/>
            </w:r>
            <w:r>
              <w:rPr>
                <w:rFonts w:ascii="Times New Roman"/>
                <w:b w:val="false"/>
                <w:i w:val="false"/>
                <w:color w:val="000000"/>
                <w:sz w:val="20"/>
              </w:rPr>
              <w:t>
</w:t>
            </w:r>
            <w:r>
              <w:rPr>
                <w:rFonts w:ascii="Times New Roman"/>
                <w:b w:val="false"/>
                <w:i w:val="false"/>
                <w:color w:val="000000"/>
                <w:sz w:val="20"/>
              </w:rPr>
              <w:t xml:space="preserve">- мұғалімнің, тәрбиешінің, жұмыс жүйесін және құжаттамаларын; </w:t>
            </w:r>
            <w:r>
              <w:br/>
            </w:r>
            <w:r>
              <w:rPr>
                <w:rFonts w:ascii="Times New Roman"/>
                <w:b w:val="false"/>
                <w:i w:val="false"/>
                <w:color w:val="000000"/>
                <w:sz w:val="20"/>
              </w:rPr>
              <w:t>
</w:t>
            </w:r>
            <w:r>
              <w:rPr>
                <w:rFonts w:ascii="Times New Roman"/>
                <w:b w:val="false"/>
                <w:i w:val="false"/>
                <w:color w:val="000000"/>
                <w:sz w:val="20"/>
              </w:rPr>
              <w:t xml:space="preserve">- тәрбие жұмысының мақсатын, міндеттерін және бағыттарын, олардың ерекшеліктерін; </w:t>
            </w:r>
            <w:r>
              <w:br/>
            </w:r>
            <w:r>
              <w:rPr>
                <w:rFonts w:ascii="Times New Roman"/>
                <w:b w:val="false"/>
                <w:i w:val="false"/>
                <w:color w:val="000000"/>
                <w:sz w:val="20"/>
              </w:rPr>
              <w:t>
</w:t>
            </w:r>
            <w:r>
              <w:rPr>
                <w:rFonts w:ascii="Times New Roman"/>
                <w:b w:val="false"/>
                <w:i w:val="false"/>
                <w:color w:val="000000"/>
                <w:sz w:val="20"/>
              </w:rPr>
              <w:t xml:space="preserve">- «ұжым» түсінігінің мазмұнын және ұжымдық шығармашылық тәрбие мазмұнын; </w:t>
            </w:r>
            <w:r>
              <w:br/>
            </w:r>
            <w:r>
              <w:rPr>
                <w:rFonts w:ascii="Times New Roman"/>
                <w:b w:val="false"/>
                <w:i w:val="false"/>
                <w:color w:val="000000"/>
                <w:sz w:val="20"/>
              </w:rPr>
              <w:t>
</w:t>
            </w:r>
            <w:r>
              <w:rPr>
                <w:rFonts w:ascii="Times New Roman"/>
                <w:b w:val="false"/>
                <w:i w:val="false"/>
                <w:color w:val="000000"/>
                <w:sz w:val="20"/>
              </w:rPr>
              <w:t>- ұжымдық шығармашылық қызметтің маңыздылығын;</w:t>
            </w:r>
            <w:r>
              <w:br/>
            </w:r>
            <w:r>
              <w:rPr>
                <w:rFonts w:ascii="Times New Roman"/>
                <w:b w:val="false"/>
                <w:i w:val="false"/>
                <w:color w:val="000000"/>
                <w:sz w:val="20"/>
              </w:rPr>
              <w:t>
</w:t>
            </w:r>
            <w:r>
              <w:rPr>
                <w:rFonts w:ascii="Times New Roman"/>
                <w:b w:val="false"/>
                <w:i w:val="false"/>
                <w:color w:val="000000"/>
                <w:sz w:val="20"/>
              </w:rPr>
              <w:t xml:space="preserve">- сыныптан тыс сағаттардың алуан түрлі нысандарын және ұжымдық шығармашылық қызметтердің амал-тәсілдері; </w:t>
            </w:r>
            <w:r>
              <w:br/>
            </w:r>
            <w:r>
              <w:rPr>
                <w:rFonts w:ascii="Times New Roman"/>
                <w:b w:val="false"/>
                <w:i w:val="false"/>
                <w:color w:val="000000"/>
                <w:sz w:val="20"/>
              </w:rPr>
              <w:t>
</w:t>
            </w:r>
            <w:r>
              <w:rPr>
                <w:rFonts w:ascii="Times New Roman"/>
                <w:b w:val="false"/>
                <w:i w:val="false"/>
                <w:color w:val="000000"/>
                <w:sz w:val="20"/>
              </w:rPr>
              <w:t>- ойын іс-әрекетінің теориясын.</w:t>
            </w:r>
            <w:r>
              <w:br/>
            </w:r>
            <w:r>
              <w:rPr>
                <w:rFonts w:ascii="Times New Roman"/>
                <w:b w:val="false"/>
                <w:i w:val="false"/>
                <w:color w:val="000000"/>
                <w:sz w:val="20"/>
              </w:rPr>
              <w:t>
</w:t>
            </w:r>
            <w:r>
              <w:rPr>
                <w:rFonts w:ascii="Times New Roman"/>
                <w:b w:val="false"/>
                <w:i w:val="false"/>
                <w:color w:val="000000"/>
                <w:sz w:val="20"/>
              </w:rPr>
              <w:t xml:space="preserve">- әр түрлі ойындарды (қимылды, сюжеттік-рөлдік, дидактикалық және т.б.); </w:t>
            </w:r>
            <w:r>
              <w:br/>
            </w:r>
            <w:r>
              <w:rPr>
                <w:rFonts w:ascii="Times New Roman"/>
                <w:b w:val="false"/>
                <w:i w:val="false"/>
                <w:color w:val="000000"/>
                <w:sz w:val="20"/>
              </w:rPr>
              <w:t>
</w:t>
            </w:r>
            <w:r>
              <w:rPr>
                <w:rFonts w:ascii="Times New Roman"/>
                <w:b w:val="false"/>
                <w:i w:val="false"/>
                <w:color w:val="000000"/>
                <w:sz w:val="20"/>
              </w:rPr>
              <w:t xml:space="preserve">- әр түрлі жастағы және санаттағы балалар тобымен ойындар өткізудің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ата-аналармен жұмыс жасау;</w:t>
            </w:r>
            <w:r>
              <w:br/>
            </w:r>
            <w:r>
              <w:rPr>
                <w:rFonts w:ascii="Times New Roman"/>
                <w:b w:val="false"/>
                <w:i w:val="false"/>
                <w:color w:val="000000"/>
                <w:sz w:val="20"/>
              </w:rPr>
              <w:t>
</w:t>
            </w:r>
            <w:r>
              <w:rPr>
                <w:rFonts w:ascii="Times New Roman"/>
                <w:b w:val="false"/>
                <w:i w:val="false"/>
                <w:color w:val="000000"/>
                <w:sz w:val="20"/>
              </w:rPr>
              <w:t>- әр жастағы балалардың психология-педагогикалық ерекшеліктерін зерттеу;</w:t>
            </w:r>
            <w:r>
              <w:br/>
            </w:r>
            <w:r>
              <w:rPr>
                <w:rFonts w:ascii="Times New Roman"/>
                <w:b w:val="false"/>
                <w:i w:val="false"/>
                <w:color w:val="000000"/>
                <w:sz w:val="20"/>
              </w:rPr>
              <w:t>
</w:t>
            </w:r>
            <w:r>
              <w:rPr>
                <w:rFonts w:ascii="Times New Roman"/>
                <w:b w:val="false"/>
                <w:i w:val="false"/>
                <w:color w:val="000000"/>
                <w:sz w:val="20"/>
              </w:rPr>
              <w:t>- оқушылардың жүріс-тұрыс мәдениетін қалыптастыру;</w:t>
            </w:r>
            <w:r>
              <w:br/>
            </w:r>
            <w:r>
              <w:rPr>
                <w:rFonts w:ascii="Times New Roman"/>
                <w:b w:val="false"/>
                <w:i w:val="false"/>
                <w:color w:val="000000"/>
                <w:sz w:val="20"/>
              </w:rPr>
              <w:t>
</w:t>
            </w:r>
            <w:r>
              <w:rPr>
                <w:rFonts w:ascii="Times New Roman"/>
                <w:b w:val="false"/>
                <w:i w:val="false"/>
                <w:color w:val="000000"/>
                <w:sz w:val="20"/>
              </w:rPr>
              <w:t>- сыныптан тыс жұмысты өткізуде мұғалімдерге көмек көрсету;</w:t>
            </w:r>
            <w:r>
              <w:br/>
            </w:r>
            <w:r>
              <w:rPr>
                <w:rFonts w:ascii="Times New Roman"/>
                <w:b w:val="false"/>
                <w:i w:val="false"/>
                <w:color w:val="000000"/>
                <w:sz w:val="20"/>
              </w:rPr>
              <w:t>
</w:t>
            </w:r>
            <w:r>
              <w:rPr>
                <w:rFonts w:ascii="Times New Roman"/>
                <w:b w:val="false"/>
                <w:i w:val="false"/>
                <w:color w:val="000000"/>
                <w:sz w:val="20"/>
              </w:rPr>
              <w:t>- педагогикалық бақылау күнделігін жүргізу;</w:t>
            </w:r>
            <w:r>
              <w:br/>
            </w:r>
            <w:r>
              <w:rPr>
                <w:rFonts w:ascii="Times New Roman"/>
                <w:b w:val="false"/>
                <w:i w:val="false"/>
                <w:color w:val="000000"/>
                <w:sz w:val="20"/>
              </w:rPr>
              <w:t>
</w:t>
            </w:r>
            <w:r>
              <w:rPr>
                <w:rFonts w:ascii="Times New Roman"/>
                <w:b w:val="false"/>
                <w:i w:val="false"/>
                <w:color w:val="000000"/>
                <w:sz w:val="20"/>
              </w:rPr>
              <w:t>- сыныптан тыс сабақтардың әр алуан нысандарын және ұжымдық шығармашылық іс әрекеттің амал-тәсілдерін пайдалану;</w:t>
            </w:r>
            <w:r>
              <w:br/>
            </w:r>
            <w:r>
              <w:rPr>
                <w:rFonts w:ascii="Times New Roman"/>
                <w:b w:val="false"/>
                <w:i w:val="false"/>
                <w:color w:val="000000"/>
                <w:sz w:val="20"/>
              </w:rPr>
              <w:t>
</w:t>
            </w:r>
            <w:r>
              <w:rPr>
                <w:rFonts w:ascii="Times New Roman"/>
                <w:b w:val="false"/>
                <w:i w:val="false"/>
                <w:color w:val="000000"/>
                <w:sz w:val="20"/>
              </w:rPr>
              <w:t>- ұжымдық шығармашылық жұмысты ұйымдастыру;</w:t>
            </w:r>
            <w:r>
              <w:br/>
            </w:r>
            <w:r>
              <w:rPr>
                <w:rFonts w:ascii="Times New Roman"/>
                <w:b w:val="false"/>
                <w:i w:val="false"/>
                <w:color w:val="000000"/>
                <w:sz w:val="20"/>
              </w:rPr>
              <w:t>
</w:t>
            </w:r>
            <w:r>
              <w:rPr>
                <w:rFonts w:ascii="Times New Roman"/>
                <w:b w:val="false"/>
                <w:i w:val="false"/>
                <w:color w:val="000000"/>
                <w:sz w:val="20"/>
              </w:rPr>
              <w:t>- әрекеттен кейінгі іс-әрекеттер нәтижелерін талдау және болжау;</w:t>
            </w:r>
            <w:r>
              <w:br/>
            </w:r>
            <w:r>
              <w:rPr>
                <w:rFonts w:ascii="Times New Roman"/>
                <w:b w:val="false"/>
                <w:i w:val="false"/>
                <w:color w:val="000000"/>
                <w:sz w:val="20"/>
              </w:rPr>
              <w:t>
</w:t>
            </w:r>
            <w:r>
              <w:rPr>
                <w:rFonts w:ascii="Times New Roman"/>
                <w:b w:val="false"/>
                <w:i w:val="false"/>
                <w:color w:val="000000"/>
                <w:sz w:val="20"/>
              </w:rPr>
              <w:t>- әр түрлі жастағы, әр түрлі санаттағы балалармен әр түрлі ойындарды ұйымдастыру және өткізу.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КҚ 3.3.15</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жұмысының технологиясы.</w:t>
            </w:r>
            <w:r>
              <w:br/>
            </w:r>
            <w:r>
              <w:rPr>
                <w:rFonts w:ascii="Times New Roman"/>
                <w:b w:val="false"/>
                <w:i w:val="false"/>
                <w:color w:val="000000"/>
                <w:sz w:val="20"/>
              </w:rPr>
              <w:t>
</w:t>
            </w:r>
            <w:r>
              <w:rPr>
                <w:rFonts w:ascii="Times New Roman"/>
                <w:b w:val="false"/>
                <w:i w:val="false"/>
                <w:color w:val="000000"/>
                <w:sz w:val="20"/>
              </w:rPr>
              <w:t xml:space="preserve">Мектептің оқу-әдістемелік базасымен және мектеп құжаттамасымен, педагогтер ұжымымен, мұғалім жұмысы жүйесімен танысу; Мектеп жасындағы балалардың психология-педагогикалық ерекшеліктерін зерделеу. Мұғалімдерге, тәрбиешілерге, сыныптан тыс жұмысты ұйымдастырушыларға мектеп оқушыларымен мектеп жағдайында және балалардың тұрғылықты жерлерінде тәрбие жұмысын өткізуге көмек беру. Жүріс-тұрыс мәдениетін тәрбиелеу. Ұлттық салт, дәстүрлерді ескере отырып, рухани тәрбенің мақсаттары мен міндеттерін қою. Жол жүру ережелері бойынша жұмыс. Еңбек, эстетикалық, дене тәрбиесі. Ата-аналармен жұмысқа қатысу, оқушылар отбасына бару. Бақылау күнделігін жүргізу. </w:t>
            </w:r>
            <w:r>
              <w:br/>
            </w:r>
            <w:r>
              <w:rPr>
                <w:rFonts w:ascii="Times New Roman"/>
                <w:b w:val="false"/>
                <w:i w:val="false"/>
                <w:color w:val="000000"/>
                <w:sz w:val="20"/>
              </w:rPr>
              <w:t>
</w:t>
            </w:r>
            <w:r>
              <w:rPr>
                <w:rFonts w:ascii="Times New Roman"/>
                <w:b w:val="false"/>
                <w:i w:val="false"/>
                <w:color w:val="000000"/>
                <w:sz w:val="20"/>
              </w:rPr>
              <w:t>Ұжымдық шығармашылық әрекет теориясы.</w:t>
            </w:r>
            <w:r>
              <w:br/>
            </w:r>
            <w:r>
              <w:rPr>
                <w:rFonts w:ascii="Times New Roman"/>
                <w:b w:val="false"/>
                <w:i w:val="false"/>
                <w:color w:val="000000"/>
                <w:sz w:val="20"/>
              </w:rPr>
              <w:t>
</w:t>
            </w:r>
            <w:r>
              <w:rPr>
                <w:rFonts w:ascii="Times New Roman"/>
                <w:b w:val="false"/>
                <w:i w:val="false"/>
                <w:color w:val="000000"/>
                <w:sz w:val="20"/>
              </w:rPr>
              <w:t xml:space="preserve">Педагогикадағы «ұжым» түсінігі. Ұжым тәрбиенің субъектісі мен объектісі ретінде. Ұжым тәрбие құралы ретінде. Ұжымдық шығармашылық тәрбие. Ұжымдық шығармашылық қызмет. Ұжымдық шығармашылық істер, олардың түрлері және мазмұны. Ұжымдық шығармашылық істерді дайындау кезеңдері, ересектердің әр кезеңдердегі педагогикалық көзқарасы, сыныптан тыс сағаттардың нысандары. Ұжымдық шығармашылық қызметтің амал-тәсілдері. Ойын педагогикалық құбылыс ретінде. Дидактикалық, рөлдік, іскерлік, ұйымдық-әрекеттесу ойыны. </w:t>
            </w:r>
            <w:r>
              <w:br/>
            </w:r>
            <w:r>
              <w:rPr>
                <w:rFonts w:ascii="Times New Roman"/>
                <w:b w:val="false"/>
                <w:i w:val="false"/>
                <w:color w:val="000000"/>
                <w:sz w:val="20"/>
              </w:rPr>
              <w:t>
</w:t>
            </w:r>
            <w:r>
              <w:rPr>
                <w:rFonts w:ascii="Times New Roman"/>
                <w:b w:val="false"/>
                <w:i w:val="false"/>
                <w:color w:val="000000"/>
                <w:sz w:val="20"/>
              </w:rPr>
              <w:t xml:space="preserve">Ойын әрекетін ұйымдастыру практикумы. </w:t>
            </w:r>
            <w:r>
              <w:br/>
            </w:r>
            <w:r>
              <w:rPr>
                <w:rFonts w:ascii="Times New Roman"/>
                <w:b w:val="false"/>
                <w:i w:val="false"/>
                <w:color w:val="000000"/>
                <w:sz w:val="20"/>
              </w:rPr>
              <w:t>
</w:t>
            </w:r>
            <w:r>
              <w:rPr>
                <w:rFonts w:ascii="Times New Roman"/>
                <w:b w:val="false"/>
                <w:i w:val="false"/>
                <w:color w:val="000000"/>
                <w:sz w:val="20"/>
              </w:rPr>
              <w:t>Әр түрлі ойындарды (қимылды, сюжеттік-рөлдік, дидактикалық және т.б.) ұйымдастыру және өткізу; әр түрлі жастағы балалар тобымен ойындар өткізудің ерекшеліктері; әр түрлі санаттағы балалармен ойын өткізу ерекшеліктері;</w:t>
            </w:r>
            <w:r>
              <w:br/>
            </w:r>
            <w:r>
              <w:rPr>
                <w:rFonts w:ascii="Times New Roman"/>
                <w:b w:val="false"/>
                <w:i w:val="false"/>
                <w:color w:val="000000"/>
                <w:sz w:val="20"/>
              </w:rPr>
              <w:t>
</w:t>
            </w:r>
            <w:r>
              <w:rPr>
                <w:rFonts w:ascii="Times New Roman"/>
                <w:b w:val="false"/>
                <w:i w:val="false"/>
                <w:color w:val="000000"/>
                <w:sz w:val="20"/>
              </w:rPr>
              <w:t>ойын бағдарламаларын ұйымдастыру және өткізу.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мектептің оқу-әдістемелік базасын;</w:t>
            </w:r>
            <w:r>
              <w:br/>
            </w:r>
            <w:r>
              <w:rPr>
                <w:rFonts w:ascii="Times New Roman"/>
                <w:b w:val="false"/>
                <w:i w:val="false"/>
                <w:color w:val="000000"/>
                <w:sz w:val="20"/>
              </w:rPr>
              <w:t>
</w:t>
            </w:r>
            <w:r>
              <w:rPr>
                <w:rFonts w:ascii="Times New Roman"/>
                <w:b w:val="false"/>
                <w:i w:val="false"/>
                <w:color w:val="000000"/>
                <w:sz w:val="20"/>
              </w:rPr>
              <w:t xml:space="preserve">- тәлімгердің жұмыс жүйесін және құжаттамаларын; </w:t>
            </w:r>
            <w:r>
              <w:br/>
            </w:r>
            <w:r>
              <w:rPr>
                <w:rFonts w:ascii="Times New Roman"/>
                <w:b w:val="false"/>
                <w:i w:val="false"/>
                <w:color w:val="000000"/>
                <w:sz w:val="20"/>
              </w:rPr>
              <w:t>
</w:t>
            </w:r>
            <w:r>
              <w:rPr>
                <w:rFonts w:ascii="Times New Roman"/>
                <w:b w:val="false"/>
                <w:i w:val="false"/>
                <w:color w:val="000000"/>
                <w:sz w:val="20"/>
              </w:rPr>
              <w:t xml:space="preserve">- тәрбие жұмысының мақсатын, міндеттерін және бағыттарын, олардың ерекшеліктерін; </w:t>
            </w:r>
            <w:r>
              <w:br/>
            </w:r>
            <w:r>
              <w:rPr>
                <w:rFonts w:ascii="Times New Roman"/>
                <w:b w:val="false"/>
                <w:i w:val="false"/>
                <w:color w:val="000000"/>
                <w:sz w:val="20"/>
              </w:rPr>
              <w:t>
</w:t>
            </w:r>
            <w:r>
              <w:rPr>
                <w:rFonts w:ascii="Times New Roman"/>
                <w:b w:val="false"/>
                <w:i w:val="false"/>
                <w:color w:val="000000"/>
                <w:sz w:val="20"/>
              </w:rPr>
              <w:t xml:space="preserve">- «ұжым» түсінігінің мазмұнын және ұжымдық шығармашылық тәрбие мазмұнын; </w:t>
            </w:r>
            <w:r>
              <w:br/>
            </w:r>
            <w:r>
              <w:rPr>
                <w:rFonts w:ascii="Times New Roman"/>
                <w:b w:val="false"/>
                <w:i w:val="false"/>
                <w:color w:val="000000"/>
                <w:sz w:val="20"/>
              </w:rPr>
              <w:t>
</w:t>
            </w:r>
            <w:r>
              <w:rPr>
                <w:rFonts w:ascii="Times New Roman"/>
                <w:b w:val="false"/>
                <w:i w:val="false"/>
                <w:color w:val="000000"/>
                <w:sz w:val="20"/>
              </w:rPr>
              <w:t>- ұжымдық шығармашылық қызметтің маңыздылығын;</w:t>
            </w:r>
            <w:r>
              <w:br/>
            </w:r>
            <w:r>
              <w:rPr>
                <w:rFonts w:ascii="Times New Roman"/>
                <w:b w:val="false"/>
                <w:i w:val="false"/>
                <w:color w:val="000000"/>
                <w:sz w:val="20"/>
              </w:rPr>
              <w:t>
</w:t>
            </w:r>
            <w:r>
              <w:rPr>
                <w:rFonts w:ascii="Times New Roman"/>
                <w:b w:val="false"/>
                <w:i w:val="false"/>
                <w:color w:val="000000"/>
                <w:sz w:val="20"/>
              </w:rPr>
              <w:t xml:space="preserve">- сыныптан тыс сағаттардың алуан түрлі нысандарын және ұжымдық шығармашылық қызметтердің амал-тәсілдері; </w:t>
            </w:r>
            <w:r>
              <w:br/>
            </w:r>
            <w:r>
              <w:rPr>
                <w:rFonts w:ascii="Times New Roman"/>
                <w:b w:val="false"/>
                <w:i w:val="false"/>
                <w:color w:val="000000"/>
                <w:sz w:val="20"/>
              </w:rPr>
              <w:t>
</w:t>
            </w:r>
            <w:r>
              <w:rPr>
                <w:rFonts w:ascii="Times New Roman"/>
                <w:b w:val="false"/>
                <w:i w:val="false"/>
                <w:color w:val="000000"/>
                <w:sz w:val="20"/>
              </w:rPr>
              <w:t>- ойын іс-әрекетінің теориясын.</w:t>
            </w:r>
            <w:r>
              <w:br/>
            </w:r>
            <w:r>
              <w:rPr>
                <w:rFonts w:ascii="Times New Roman"/>
                <w:b w:val="false"/>
                <w:i w:val="false"/>
                <w:color w:val="000000"/>
                <w:sz w:val="20"/>
              </w:rPr>
              <w:t>
</w:t>
            </w:r>
            <w:r>
              <w:rPr>
                <w:rFonts w:ascii="Times New Roman"/>
                <w:b w:val="false"/>
                <w:i w:val="false"/>
                <w:color w:val="000000"/>
                <w:sz w:val="20"/>
              </w:rPr>
              <w:t xml:space="preserve">- әр түрлі ойындарды (қимылды, сюжеттік-рөлдік, дидактикалық және т.б.); </w:t>
            </w:r>
            <w:r>
              <w:br/>
            </w:r>
            <w:r>
              <w:rPr>
                <w:rFonts w:ascii="Times New Roman"/>
                <w:b w:val="false"/>
                <w:i w:val="false"/>
                <w:color w:val="000000"/>
                <w:sz w:val="20"/>
              </w:rPr>
              <w:t>
</w:t>
            </w:r>
            <w:r>
              <w:rPr>
                <w:rFonts w:ascii="Times New Roman"/>
                <w:b w:val="false"/>
                <w:i w:val="false"/>
                <w:color w:val="000000"/>
                <w:sz w:val="20"/>
              </w:rPr>
              <w:t xml:space="preserve">- әр түрлі жастағы және санаттағы балалар тобымен ойындар өткізудің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ата-аналармен жұмыс жасау;</w:t>
            </w:r>
            <w:r>
              <w:br/>
            </w:r>
            <w:r>
              <w:rPr>
                <w:rFonts w:ascii="Times New Roman"/>
                <w:b w:val="false"/>
                <w:i w:val="false"/>
                <w:color w:val="000000"/>
                <w:sz w:val="20"/>
              </w:rPr>
              <w:t>
</w:t>
            </w:r>
            <w:r>
              <w:rPr>
                <w:rFonts w:ascii="Times New Roman"/>
                <w:b w:val="false"/>
                <w:i w:val="false"/>
                <w:color w:val="000000"/>
                <w:sz w:val="20"/>
              </w:rPr>
              <w:t>- әр жастағы балалардың психология-педагогикалық ерекшеліктерін зерттеу;</w:t>
            </w:r>
            <w:r>
              <w:br/>
            </w:r>
            <w:r>
              <w:rPr>
                <w:rFonts w:ascii="Times New Roman"/>
                <w:b w:val="false"/>
                <w:i w:val="false"/>
                <w:color w:val="000000"/>
                <w:sz w:val="20"/>
              </w:rPr>
              <w:t>
</w:t>
            </w:r>
            <w:r>
              <w:rPr>
                <w:rFonts w:ascii="Times New Roman"/>
                <w:b w:val="false"/>
                <w:i w:val="false"/>
                <w:color w:val="000000"/>
                <w:sz w:val="20"/>
              </w:rPr>
              <w:t xml:space="preserve">- оқушылардың жүріс-тұрыс мәдениетін қалыптастыру; </w:t>
            </w:r>
            <w:r>
              <w:br/>
            </w:r>
            <w:r>
              <w:rPr>
                <w:rFonts w:ascii="Times New Roman"/>
                <w:b w:val="false"/>
                <w:i w:val="false"/>
                <w:color w:val="000000"/>
                <w:sz w:val="20"/>
              </w:rPr>
              <w:t>
</w:t>
            </w:r>
            <w:r>
              <w:rPr>
                <w:rFonts w:ascii="Times New Roman"/>
                <w:b w:val="false"/>
                <w:i w:val="false"/>
                <w:color w:val="000000"/>
                <w:sz w:val="20"/>
              </w:rPr>
              <w:t>- сыныптан тыс жұмысты өткізуде мұғалімдерге көмек көрсету;</w:t>
            </w:r>
            <w:r>
              <w:br/>
            </w:r>
            <w:r>
              <w:rPr>
                <w:rFonts w:ascii="Times New Roman"/>
                <w:b w:val="false"/>
                <w:i w:val="false"/>
                <w:color w:val="000000"/>
                <w:sz w:val="20"/>
              </w:rPr>
              <w:t>
</w:t>
            </w:r>
            <w:r>
              <w:rPr>
                <w:rFonts w:ascii="Times New Roman"/>
                <w:b w:val="false"/>
                <w:i w:val="false"/>
                <w:color w:val="000000"/>
                <w:sz w:val="20"/>
              </w:rPr>
              <w:t>- педагогикалық бақылау күнделігін жүргізу;</w:t>
            </w:r>
            <w:r>
              <w:br/>
            </w:r>
            <w:r>
              <w:rPr>
                <w:rFonts w:ascii="Times New Roman"/>
                <w:b w:val="false"/>
                <w:i w:val="false"/>
                <w:color w:val="000000"/>
                <w:sz w:val="20"/>
              </w:rPr>
              <w:t>
</w:t>
            </w:r>
            <w:r>
              <w:rPr>
                <w:rFonts w:ascii="Times New Roman"/>
                <w:b w:val="false"/>
                <w:i w:val="false"/>
                <w:color w:val="000000"/>
                <w:sz w:val="20"/>
              </w:rPr>
              <w:t>- сыныптан тыс сабақтардың әр алуан нысандарын және ұжымдық шығармашылық іс әрекеттің амал-тәсілдерін пайдалану;</w:t>
            </w:r>
            <w:r>
              <w:br/>
            </w:r>
            <w:r>
              <w:rPr>
                <w:rFonts w:ascii="Times New Roman"/>
                <w:b w:val="false"/>
                <w:i w:val="false"/>
                <w:color w:val="000000"/>
                <w:sz w:val="20"/>
              </w:rPr>
              <w:t>
</w:t>
            </w:r>
            <w:r>
              <w:rPr>
                <w:rFonts w:ascii="Times New Roman"/>
                <w:b w:val="false"/>
                <w:i w:val="false"/>
                <w:color w:val="000000"/>
                <w:sz w:val="20"/>
              </w:rPr>
              <w:t>- ұжымдық шығармашылық жұмысты ұйымдастыру;</w:t>
            </w:r>
            <w:r>
              <w:br/>
            </w:r>
            <w:r>
              <w:rPr>
                <w:rFonts w:ascii="Times New Roman"/>
                <w:b w:val="false"/>
                <w:i w:val="false"/>
                <w:color w:val="000000"/>
                <w:sz w:val="20"/>
              </w:rPr>
              <w:t>
</w:t>
            </w:r>
            <w:r>
              <w:rPr>
                <w:rFonts w:ascii="Times New Roman"/>
                <w:b w:val="false"/>
                <w:i w:val="false"/>
                <w:color w:val="000000"/>
                <w:sz w:val="20"/>
              </w:rPr>
              <w:t>- әрекеттен кейінгі іс-әрекеттер нәтижелерін талдау және болжау;</w:t>
            </w:r>
            <w:r>
              <w:br/>
            </w:r>
            <w:r>
              <w:rPr>
                <w:rFonts w:ascii="Times New Roman"/>
                <w:b w:val="false"/>
                <w:i w:val="false"/>
                <w:color w:val="000000"/>
                <w:sz w:val="20"/>
              </w:rPr>
              <w:t>
</w:t>
            </w:r>
            <w:r>
              <w:rPr>
                <w:rFonts w:ascii="Times New Roman"/>
                <w:b w:val="false"/>
                <w:i w:val="false"/>
                <w:color w:val="000000"/>
                <w:sz w:val="20"/>
              </w:rPr>
              <w:t>- әр түрлі жастағы, әр түрлі санаттағы балалармен әр түрлі ойындарды ұйымдастыру және өткізу.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3.3.15</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практика.</w:t>
            </w:r>
            <w:r>
              <w:br/>
            </w:r>
            <w:r>
              <w:rPr>
                <w:rFonts w:ascii="Times New Roman"/>
                <w:b w:val="false"/>
                <w:i w:val="false"/>
                <w:color w:val="000000"/>
                <w:sz w:val="20"/>
              </w:rPr>
              <w:t>
</w:t>
            </w:r>
            <w:r>
              <w:rPr>
                <w:rFonts w:ascii="Times New Roman"/>
                <w:b w:val="false"/>
                <w:i w:val="false"/>
                <w:color w:val="000000"/>
                <w:sz w:val="20"/>
              </w:rPr>
              <w:t>Табиғат және адам. Жергілікті жердің сұлбасы және бағдарлану. Масштаб. Жергілікті жерді көз мөлшермен түсіруге үйрету. Топырақ. Жер тілігі. ШҚО топырақ түрлері, олардың ерекшеліктері. Аймақтық ауыл шаруашылық өндірісінде топырақтың әр түрін пайдалану. Жердің су қабығы. Шығыс Қазақстанның су ағындары. Сипаттамасы. Жерасты сулары. Шығыс Қазақстан өзендері, оларды қорғау. Шығыс Қазақстанның су қоймалары, олардың сипаттамасы. Қорғау. ШҚО өсімдіктер әлемімен танысу. Ағаштар мен бұталар. Аймақтың шөпті өсімдіктері, олардың классификациясы. Облыс аумағында өсетін емдік шөптер, олардың пайдаланылуы. Қызыл кітапқа енгізілген өсімдіктер. ШҚО жануарлар әлемі. Қызыл кітапқа енгізілген жануарлар. Өлкетану. Топсаяхаттар: өлкетану мұражайына, эко-био орталық, далада, қырда, орман, таулар.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климат жағдайларының ерекшеліктерін, өсімдіктер әлеміне әсерін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жерді көз мөлшермен түсіру,</w:t>
            </w:r>
            <w:r>
              <w:br/>
            </w:r>
            <w:r>
              <w:rPr>
                <w:rFonts w:ascii="Times New Roman"/>
                <w:b w:val="false"/>
                <w:i w:val="false"/>
                <w:color w:val="000000"/>
                <w:sz w:val="20"/>
              </w:rPr>
              <w:t>
</w:t>
            </w:r>
            <w:r>
              <w:rPr>
                <w:rFonts w:ascii="Times New Roman"/>
                <w:b w:val="false"/>
                <w:i w:val="false"/>
                <w:color w:val="000000"/>
                <w:sz w:val="20"/>
              </w:rPr>
              <w:t xml:space="preserve">- өсімдік және жануарлар әлемінің биологиялық ерекшеліктерін сипаттау.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сауықтыру лагерлеріндегі жұмысқа дайындық. </w:t>
            </w:r>
            <w:r>
              <w:br/>
            </w:r>
            <w:r>
              <w:rPr>
                <w:rFonts w:ascii="Times New Roman"/>
                <w:b w:val="false"/>
                <w:i w:val="false"/>
                <w:color w:val="000000"/>
                <w:sz w:val="20"/>
              </w:rPr>
              <w:t>
</w:t>
            </w:r>
            <w:r>
              <w:rPr>
                <w:rFonts w:ascii="Times New Roman"/>
                <w:b w:val="false"/>
                <w:i w:val="false"/>
                <w:color w:val="000000"/>
                <w:sz w:val="20"/>
              </w:rPr>
              <w:t>Жазғы лагерь жұмысын ұйымдастыру. Жұмыс міндеттері және бағыттары. Тәрбие үрдісін ұйымдастыру мазмұны мен ерекшеліктері. Балалар және жеткіншектермен жұмыс формасы мен әдістері.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балалардың жазғы бос уақытын ұйымдастыру нұсқаулығы және құралдарын пайдалану; </w:t>
            </w:r>
            <w:r>
              <w:br/>
            </w:r>
            <w:r>
              <w:rPr>
                <w:rFonts w:ascii="Times New Roman"/>
                <w:b w:val="false"/>
                <w:i w:val="false"/>
                <w:color w:val="000000"/>
                <w:sz w:val="20"/>
              </w:rPr>
              <w:t>
</w:t>
            </w:r>
            <w:r>
              <w:rPr>
                <w:rFonts w:ascii="Times New Roman"/>
                <w:b w:val="false"/>
                <w:i w:val="false"/>
                <w:color w:val="000000"/>
                <w:sz w:val="20"/>
              </w:rPr>
              <w:t>- Балалардың сауықтыру лагеріндегі өз әрекетін бақылау және өзіндік бақылау нәтижесін пайдалану;</w:t>
            </w:r>
            <w:r>
              <w:br/>
            </w:r>
            <w:r>
              <w:rPr>
                <w:rFonts w:ascii="Times New Roman"/>
                <w:b w:val="false"/>
                <w:i w:val="false"/>
                <w:color w:val="000000"/>
                <w:sz w:val="20"/>
              </w:rPr>
              <w:t>
</w:t>
            </w:r>
            <w:r>
              <w:rPr>
                <w:rFonts w:ascii="Times New Roman"/>
                <w:b w:val="false"/>
                <w:i w:val="false"/>
                <w:color w:val="000000"/>
                <w:sz w:val="20"/>
              </w:rPr>
              <w:t>- жазғы кезде тәрбие жұмысын жоспарлау;</w:t>
            </w:r>
            <w:r>
              <w:br/>
            </w:r>
            <w:r>
              <w:rPr>
                <w:rFonts w:ascii="Times New Roman"/>
                <w:b w:val="false"/>
                <w:i w:val="false"/>
                <w:color w:val="000000"/>
                <w:sz w:val="20"/>
              </w:rPr>
              <w:t>
</w:t>
            </w:r>
            <w:r>
              <w:rPr>
                <w:rFonts w:ascii="Times New Roman"/>
                <w:b w:val="false"/>
                <w:i w:val="false"/>
                <w:color w:val="000000"/>
                <w:sz w:val="20"/>
              </w:rPr>
              <w:t>- тәжірибеден өту күнделігін жүргізу.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ұжымдық шығармашылық істердің сценарийлерін құру;</w:t>
            </w:r>
            <w:r>
              <w:br/>
            </w:r>
            <w:r>
              <w:rPr>
                <w:rFonts w:ascii="Times New Roman"/>
                <w:b w:val="false"/>
                <w:i w:val="false"/>
                <w:color w:val="000000"/>
                <w:sz w:val="20"/>
              </w:rPr>
              <w:t>
</w:t>
            </w:r>
            <w:r>
              <w:rPr>
                <w:rFonts w:ascii="Times New Roman"/>
                <w:b w:val="false"/>
                <w:i w:val="false"/>
                <w:color w:val="000000"/>
                <w:sz w:val="20"/>
              </w:rPr>
              <w:t>- әдістемелік жинақ қалыптастыру.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 Теориялық бөлім.</w:t>
            </w:r>
            <w:r>
              <w:br/>
            </w:r>
            <w:r>
              <w:rPr>
                <w:rFonts w:ascii="Times New Roman"/>
                <w:b w:val="false"/>
                <w:i w:val="false"/>
                <w:color w:val="000000"/>
                <w:sz w:val="20"/>
              </w:rPr>
              <w:t>
</w:t>
            </w:r>
            <w:r>
              <w:rPr>
                <w:rFonts w:ascii="Times New Roman"/>
                <w:b w:val="false"/>
                <w:i w:val="false"/>
                <w:color w:val="000000"/>
                <w:sz w:val="20"/>
              </w:rPr>
              <w:t xml:space="preserve">Интернетке кіріспе. Интернет желісінің сервистері. Интернеттен ақпарат іздеу. Ақпарат іздеу құралдары. Ақпарат іздеу теорриясы. </w:t>
            </w:r>
            <w:r>
              <w:br/>
            </w:r>
            <w:r>
              <w:rPr>
                <w:rFonts w:ascii="Times New Roman"/>
                <w:b w:val="false"/>
                <w:i w:val="false"/>
                <w:color w:val="000000"/>
                <w:sz w:val="20"/>
              </w:rPr>
              <w:t>
</w:t>
            </w:r>
            <w:r>
              <w:rPr>
                <w:rFonts w:ascii="Times New Roman"/>
                <w:b w:val="false"/>
                <w:i w:val="false"/>
                <w:color w:val="000000"/>
                <w:sz w:val="20"/>
              </w:rPr>
              <w:t xml:space="preserve">Практикалық бөлім. </w:t>
            </w:r>
            <w:r>
              <w:br/>
            </w:r>
            <w:r>
              <w:rPr>
                <w:rFonts w:ascii="Times New Roman"/>
                <w:b w:val="false"/>
                <w:i w:val="false"/>
                <w:color w:val="000000"/>
                <w:sz w:val="20"/>
              </w:rPr>
              <w:t>
</w:t>
            </w:r>
            <w:r>
              <w:rPr>
                <w:rFonts w:ascii="Times New Roman"/>
                <w:b w:val="false"/>
                <w:i w:val="false"/>
                <w:color w:val="000000"/>
                <w:sz w:val="20"/>
              </w:rPr>
              <w:t xml:space="preserve">Интернетке қосылу. Пошталық адресті тіркеу. Электронды пошта. Интернеттегі жаңашылдық. Білім ресурстарын іздеу және жүйелеу. Оқу бағдарламаларының мұрағаты. Қазақстан Республикасының ресми сайтымен танысу. </w:t>
            </w:r>
            <w:r>
              <w:br/>
            </w:r>
            <w:r>
              <w:rPr>
                <w:rFonts w:ascii="Times New Roman"/>
                <w:b w:val="false"/>
                <w:i w:val="false"/>
                <w:color w:val="000000"/>
                <w:sz w:val="20"/>
              </w:rPr>
              <w:t>
</w:t>
            </w:r>
            <w:r>
              <w:rPr>
                <w:rFonts w:ascii="Times New Roman"/>
                <w:b w:val="false"/>
                <w:i w:val="false"/>
                <w:color w:val="000000"/>
                <w:sz w:val="20"/>
              </w:rPr>
              <w:t xml:space="preserve">Өзіндік жұмыс. </w:t>
            </w:r>
            <w:r>
              <w:br/>
            </w:r>
            <w:r>
              <w:rPr>
                <w:rFonts w:ascii="Times New Roman"/>
                <w:b w:val="false"/>
                <w:i w:val="false"/>
                <w:color w:val="000000"/>
                <w:sz w:val="20"/>
              </w:rPr>
              <w:t>
</w:t>
            </w:r>
            <w:r>
              <w:rPr>
                <w:rFonts w:ascii="Times New Roman"/>
                <w:b w:val="false"/>
                <w:i w:val="false"/>
                <w:color w:val="000000"/>
                <w:sz w:val="20"/>
              </w:rPr>
              <w:t xml:space="preserve">Материалды жүйелеу. Яндекс іздеу жүйесімен жұмыс істеу. </w:t>
            </w:r>
            <w:r>
              <w:br/>
            </w:r>
            <w:r>
              <w:rPr>
                <w:rFonts w:ascii="Times New Roman"/>
                <w:b w:val="false"/>
                <w:i w:val="false"/>
                <w:color w:val="000000"/>
                <w:sz w:val="20"/>
              </w:rPr>
              <w:t>
</w:t>
            </w:r>
            <w:r>
              <w:rPr>
                <w:rFonts w:ascii="Times New Roman"/>
                <w:b w:val="false"/>
                <w:i w:val="false"/>
                <w:color w:val="000000"/>
                <w:sz w:val="20"/>
              </w:rPr>
              <w:t>Google іздеу жүйесімен жұмыс істеу.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түрлі іздеу құралдарынан ақпарат іздеу тиімділігі; </w:t>
            </w:r>
            <w:r>
              <w:br/>
            </w:r>
            <w:r>
              <w:rPr>
                <w:rFonts w:ascii="Times New Roman"/>
                <w:b w:val="false"/>
                <w:i w:val="false"/>
                <w:color w:val="000000"/>
                <w:sz w:val="20"/>
              </w:rPr>
              <w:t>
</w:t>
            </w:r>
            <w:r>
              <w:rPr>
                <w:rFonts w:ascii="Times New Roman"/>
                <w:b w:val="false"/>
                <w:i w:val="false"/>
                <w:color w:val="000000"/>
                <w:sz w:val="20"/>
              </w:rPr>
              <w:t xml:space="preserve">- сұраныс тілдерін меңгеру, түрлі тақырыптарда «қиын» сұраныстар қалыптастыру; </w:t>
            </w:r>
            <w:r>
              <w:br/>
            </w:r>
            <w:r>
              <w:rPr>
                <w:rFonts w:ascii="Times New Roman"/>
                <w:b w:val="false"/>
                <w:i w:val="false"/>
                <w:color w:val="000000"/>
                <w:sz w:val="20"/>
              </w:rPr>
              <w:t>
</w:t>
            </w:r>
            <w:r>
              <w:rPr>
                <w:rFonts w:ascii="Times New Roman"/>
                <w:b w:val="false"/>
                <w:i w:val="false"/>
                <w:color w:val="000000"/>
                <w:sz w:val="20"/>
              </w:rPr>
              <w:t xml:space="preserve">- интернеттен алынған ақпаратты сақтау.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тиімді ақпаратты іздеу, соның ішінде сұраныс тілдерін пайдалану;</w:t>
            </w:r>
            <w:r>
              <w:br/>
            </w:r>
            <w:r>
              <w:rPr>
                <w:rFonts w:ascii="Times New Roman"/>
                <w:b w:val="false"/>
                <w:i w:val="false"/>
                <w:color w:val="000000"/>
                <w:sz w:val="20"/>
              </w:rPr>
              <w:t>
</w:t>
            </w:r>
            <w:r>
              <w:rPr>
                <w:rFonts w:ascii="Times New Roman"/>
                <w:b w:val="false"/>
                <w:i w:val="false"/>
                <w:color w:val="000000"/>
                <w:sz w:val="20"/>
              </w:rPr>
              <w:t>- интернеттен алынған ақпаратты сақтау.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r>
              <w:br/>
            </w:r>
            <w:r>
              <w:rPr>
                <w:rFonts w:ascii="Times New Roman"/>
                <w:b w:val="false"/>
                <w:i w:val="false"/>
                <w:color w:val="000000"/>
                <w:sz w:val="20"/>
              </w:rPr>
              <w:t>
</w:t>
            </w:r>
            <w:r>
              <w:rPr>
                <w:rFonts w:ascii="Times New Roman"/>
                <w:b w:val="false"/>
                <w:i w:val="false"/>
                <w:color w:val="000000"/>
                <w:sz w:val="20"/>
              </w:rPr>
              <w:t xml:space="preserve">Құжаттама. Портфолио. Рефлексивті өзіндік талдау. Проблемалы-шығармашылық диалог. Іскерлік ойын. Оқушылардың әдістемелік әзірлемелерін талдау. Оқушылардың тәрбие шараларының бейнероликтері мен слайд презентацияларын талдау. Жеке зерттеу тапсырмаларын талқылау. «Портфолионы» талдау. Портфолио көрмесі. Байқау практикасының құжаттамасын талдау. Байқау практикасының қорытындысы бойынша конференциялар өткізу. Диплом алды практикасының нұсқаулық семинары. Практика базаларына бөлу. Құжаттарды толтыру. Диплом алды практикасына дайындықты өзіндік талдау.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түлектердің портфолио құрастыруы;</w:t>
            </w:r>
            <w:r>
              <w:br/>
            </w:r>
            <w:r>
              <w:rPr>
                <w:rFonts w:ascii="Times New Roman"/>
                <w:b w:val="false"/>
                <w:i w:val="false"/>
                <w:color w:val="000000"/>
                <w:sz w:val="20"/>
              </w:rPr>
              <w:t>
</w:t>
            </w:r>
            <w:r>
              <w:rPr>
                <w:rFonts w:ascii="Times New Roman"/>
                <w:b w:val="false"/>
                <w:i w:val="false"/>
                <w:color w:val="000000"/>
                <w:sz w:val="20"/>
              </w:rPr>
              <w:t>- әдістемелік жасақтамалар құру;</w:t>
            </w:r>
            <w:r>
              <w:br/>
            </w:r>
            <w:r>
              <w:rPr>
                <w:rFonts w:ascii="Times New Roman"/>
                <w:b w:val="false"/>
                <w:i w:val="false"/>
                <w:color w:val="000000"/>
                <w:sz w:val="20"/>
              </w:rPr>
              <w:t>
</w:t>
            </w:r>
            <w:r>
              <w:rPr>
                <w:rFonts w:ascii="Times New Roman"/>
                <w:b w:val="false"/>
                <w:i w:val="false"/>
                <w:color w:val="000000"/>
                <w:sz w:val="20"/>
              </w:rPr>
              <w:t>- тәрбие шараларының бейнероликтері мен слайд презентацияларын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педагогикалық қызметке өзіндік талдау;</w:t>
            </w:r>
            <w:r>
              <w:br/>
            </w:r>
            <w:r>
              <w:rPr>
                <w:rFonts w:ascii="Times New Roman"/>
                <w:b w:val="false"/>
                <w:i w:val="false"/>
                <w:color w:val="000000"/>
                <w:sz w:val="20"/>
              </w:rPr>
              <w:t>
</w:t>
            </w:r>
            <w:r>
              <w:rPr>
                <w:rFonts w:ascii="Times New Roman"/>
                <w:b w:val="false"/>
                <w:i w:val="false"/>
                <w:color w:val="000000"/>
                <w:sz w:val="20"/>
              </w:rPr>
              <w:t>- педагогикалық қызметтің өзара бағалануы;</w:t>
            </w:r>
            <w:r>
              <w:br/>
            </w:r>
            <w:r>
              <w:rPr>
                <w:rFonts w:ascii="Times New Roman"/>
                <w:b w:val="false"/>
                <w:i w:val="false"/>
                <w:color w:val="000000"/>
                <w:sz w:val="20"/>
              </w:rPr>
              <w:t>
</w:t>
            </w:r>
            <w:r>
              <w:rPr>
                <w:rFonts w:ascii="Times New Roman"/>
                <w:b w:val="false"/>
                <w:i w:val="false"/>
                <w:color w:val="000000"/>
                <w:sz w:val="20"/>
              </w:rPr>
              <w:t>- оқу құжаттамасымен жұмыс;</w:t>
            </w:r>
            <w:r>
              <w:br/>
            </w:r>
            <w:r>
              <w:rPr>
                <w:rFonts w:ascii="Times New Roman"/>
                <w:b w:val="false"/>
                <w:i w:val="false"/>
                <w:color w:val="000000"/>
                <w:sz w:val="20"/>
              </w:rPr>
              <w:t>
</w:t>
            </w:r>
            <w:r>
              <w:rPr>
                <w:rFonts w:ascii="Times New Roman"/>
                <w:b w:val="false"/>
                <w:i w:val="false"/>
                <w:color w:val="000000"/>
                <w:sz w:val="20"/>
              </w:rPr>
              <w:t xml:space="preserve">- педагогикалық практика бойынша ғылыми-зерттеу тапсырмаларын орындау.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мектепке психологиялық бейімделуі» практикасы.</w:t>
            </w:r>
            <w:r>
              <w:br/>
            </w:r>
            <w:r>
              <w:rPr>
                <w:rFonts w:ascii="Times New Roman"/>
                <w:b w:val="false"/>
                <w:i w:val="false"/>
                <w:color w:val="000000"/>
                <w:sz w:val="20"/>
              </w:rPr>
              <w:t>
</w:t>
            </w:r>
            <w:r>
              <w:rPr>
                <w:rFonts w:ascii="Times New Roman"/>
                <w:b w:val="false"/>
                <w:i w:val="false"/>
                <w:color w:val="000000"/>
                <w:sz w:val="20"/>
              </w:rPr>
              <w:t>- практика бойынша нұсқаулық семинар;</w:t>
            </w:r>
            <w:r>
              <w:br/>
            </w:r>
            <w:r>
              <w:rPr>
                <w:rFonts w:ascii="Times New Roman"/>
                <w:b w:val="false"/>
                <w:i w:val="false"/>
                <w:color w:val="000000"/>
                <w:sz w:val="20"/>
              </w:rPr>
              <w:t>
</w:t>
            </w:r>
            <w:r>
              <w:rPr>
                <w:rFonts w:ascii="Times New Roman"/>
                <w:b w:val="false"/>
                <w:i w:val="false"/>
                <w:color w:val="000000"/>
                <w:sz w:val="20"/>
              </w:rPr>
              <w:t>- практика базасымен танысу;</w:t>
            </w:r>
            <w:r>
              <w:br/>
            </w:r>
            <w:r>
              <w:rPr>
                <w:rFonts w:ascii="Times New Roman"/>
                <w:b w:val="false"/>
                <w:i w:val="false"/>
                <w:color w:val="000000"/>
                <w:sz w:val="20"/>
              </w:rPr>
              <w:t>
</w:t>
            </w:r>
            <w:r>
              <w:rPr>
                <w:rFonts w:ascii="Times New Roman"/>
                <w:b w:val="false"/>
                <w:i w:val="false"/>
                <w:color w:val="000000"/>
                <w:sz w:val="20"/>
              </w:rPr>
              <w:t>- психолог қызметінің ұйымдастырылу түрлерімен танысу;</w:t>
            </w:r>
            <w:r>
              <w:br/>
            </w:r>
            <w:r>
              <w:rPr>
                <w:rFonts w:ascii="Times New Roman"/>
                <w:b w:val="false"/>
                <w:i w:val="false"/>
                <w:color w:val="000000"/>
                <w:sz w:val="20"/>
              </w:rPr>
              <w:t>
</w:t>
            </w:r>
            <w:r>
              <w:rPr>
                <w:rFonts w:ascii="Times New Roman"/>
                <w:b w:val="false"/>
                <w:i w:val="false"/>
                <w:color w:val="000000"/>
                <w:sz w:val="20"/>
              </w:rPr>
              <w:t>- бір айдың сараланған жұмыс жоспарын құру;</w:t>
            </w:r>
            <w:r>
              <w:br/>
            </w:r>
            <w:r>
              <w:rPr>
                <w:rFonts w:ascii="Times New Roman"/>
                <w:b w:val="false"/>
                <w:i w:val="false"/>
                <w:color w:val="000000"/>
                <w:sz w:val="20"/>
              </w:rPr>
              <w:t>
</w:t>
            </w:r>
            <w:r>
              <w:rPr>
                <w:rFonts w:ascii="Times New Roman"/>
                <w:b w:val="false"/>
                <w:i w:val="false"/>
                <w:color w:val="000000"/>
                <w:sz w:val="20"/>
              </w:rPr>
              <w:t>- балалардың мектепке дайындығының диагностикасы;</w:t>
            </w:r>
            <w:r>
              <w:br/>
            </w:r>
            <w:r>
              <w:rPr>
                <w:rFonts w:ascii="Times New Roman"/>
                <w:b w:val="false"/>
                <w:i w:val="false"/>
                <w:color w:val="000000"/>
                <w:sz w:val="20"/>
              </w:rPr>
              <w:t>
</w:t>
            </w:r>
            <w:r>
              <w:rPr>
                <w:rFonts w:ascii="Times New Roman"/>
                <w:b w:val="false"/>
                <w:i w:val="false"/>
                <w:color w:val="000000"/>
                <w:sz w:val="20"/>
              </w:rPr>
              <w:t>- балалардың психология-педагогикалық мінездемесі;</w:t>
            </w:r>
            <w:r>
              <w:br/>
            </w:r>
            <w:r>
              <w:rPr>
                <w:rFonts w:ascii="Times New Roman"/>
                <w:b w:val="false"/>
                <w:i w:val="false"/>
                <w:color w:val="000000"/>
                <w:sz w:val="20"/>
              </w:rPr>
              <w:t>
</w:t>
            </w:r>
            <w:r>
              <w:rPr>
                <w:rFonts w:ascii="Times New Roman"/>
                <w:b w:val="false"/>
                <w:i w:val="false"/>
                <w:color w:val="000000"/>
                <w:sz w:val="20"/>
              </w:rPr>
              <w:t>- балалардың дамуының психологиялық картасын құру және толтыру;</w:t>
            </w:r>
            <w:r>
              <w:br/>
            </w:r>
            <w:r>
              <w:rPr>
                <w:rFonts w:ascii="Times New Roman"/>
                <w:b w:val="false"/>
                <w:i w:val="false"/>
                <w:color w:val="000000"/>
                <w:sz w:val="20"/>
              </w:rPr>
              <w:t>
</w:t>
            </w:r>
            <w:r>
              <w:rPr>
                <w:rFonts w:ascii="Times New Roman"/>
                <w:b w:val="false"/>
                <w:i w:val="false"/>
                <w:color w:val="000000"/>
                <w:sz w:val="20"/>
              </w:rPr>
              <w:t>- психокоррекциялық бағдарламаны құру;</w:t>
            </w:r>
            <w:r>
              <w:br/>
            </w:r>
            <w:r>
              <w:rPr>
                <w:rFonts w:ascii="Times New Roman"/>
                <w:b w:val="false"/>
                <w:i w:val="false"/>
                <w:color w:val="000000"/>
                <w:sz w:val="20"/>
              </w:rPr>
              <w:t>
</w:t>
            </w:r>
            <w:r>
              <w:rPr>
                <w:rFonts w:ascii="Times New Roman"/>
                <w:b w:val="false"/>
                <w:i w:val="false"/>
                <w:color w:val="000000"/>
                <w:sz w:val="20"/>
              </w:rPr>
              <w:t xml:space="preserve">- ата-аналарды психологиялық сауаттандыру; </w:t>
            </w:r>
            <w:r>
              <w:br/>
            </w:r>
            <w:r>
              <w:rPr>
                <w:rFonts w:ascii="Times New Roman"/>
                <w:b w:val="false"/>
                <w:i w:val="false"/>
                <w:color w:val="000000"/>
                <w:sz w:val="20"/>
              </w:rPr>
              <w:t>
</w:t>
            </w:r>
            <w:r>
              <w:rPr>
                <w:rFonts w:ascii="Times New Roman"/>
                <w:b w:val="false"/>
                <w:i w:val="false"/>
                <w:color w:val="000000"/>
                <w:sz w:val="20"/>
              </w:rPr>
              <w:t>- ата-аналар жиналысын өткізу;</w:t>
            </w:r>
            <w:r>
              <w:br/>
            </w:r>
            <w:r>
              <w:rPr>
                <w:rFonts w:ascii="Times New Roman"/>
                <w:b w:val="false"/>
                <w:i w:val="false"/>
                <w:color w:val="000000"/>
                <w:sz w:val="20"/>
              </w:rPr>
              <w:t>
</w:t>
            </w:r>
            <w:r>
              <w:rPr>
                <w:rFonts w:ascii="Times New Roman"/>
                <w:b w:val="false"/>
                <w:i w:val="false"/>
                <w:color w:val="000000"/>
                <w:sz w:val="20"/>
              </w:rPr>
              <w:t>- есептік құжаттаманы рәсімдеу.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бірінші сыныптағы педагогикалық үрдістің ұйымдастырылуы мен бейнеленуін бақылау;</w:t>
            </w:r>
            <w:r>
              <w:br/>
            </w:r>
            <w:r>
              <w:rPr>
                <w:rFonts w:ascii="Times New Roman"/>
                <w:b w:val="false"/>
                <w:i w:val="false"/>
                <w:color w:val="000000"/>
                <w:sz w:val="20"/>
              </w:rPr>
              <w:t>
</w:t>
            </w:r>
            <w:r>
              <w:rPr>
                <w:rFonts w:ascii="Times New Roman"/>
                <w:b w:val="false"/>
                <w:i w:val="false"/>
                <w:color w:val="000000"/>
                <w:sz w:val="20"/>
              </w:rPr>
              <w:t>- орнатылған педагогикалық ережелерге педагогикалық үрдістің сәйкестігін бағалау;</w:t>
            </w:r>
            <w:r>
              <w:br/>
            </w:r>
            <w:r>
              <w:rPr>
                <w:rFonts w:ascii="Times New Roman"/>
                <w:b w:val="false"/>
                <w:i w:val="false"/>
                <w:color w:val="000000"/>
                <w:sz w:val="20"/>
              </w:rPr>
              <w:t>
</w:t>
            </w:r>
            <w:r>
              <w:rPr>
                <w:rFonts w:ascii="Times New Roman"/>
                <w:b w:val="false"/>
                <w:i w:val="false"/>
                <w:color w:val="000000"/>
                <w:sz w:val="20"/>
              </w:rPr>
              <w:t>- тәрбиелік-білімдік тиімділігін анықтау;</w:t>
            </w:r>
            <w:r>
              <w:br/>
            </w:r>
            <w:r>
              <w:rPr>
                <w:rFonts w:ascii="Times New Roman"/>
                <w:b w:val="false"/>
                <w:i w:val="false"/>
                <w:color w:val="000000"/>
                <w:sz w:val="20"/>
              </w:rPr>
              <w:t>
</w:t>
            </w:r>
            <w:r>
              <w:rPr>
                <w:rFonts w:ascii="Times New Roman"/>
                <w:b w:val="false"/>
                <w:i w:val="false"/>
                <w:color w:val="000000"/>
                <w:sz w:val="20"/>
              </w:rPr>
              <w:t>- оқу-тәрбие үрдісінде мұғалім мен оқушылар қызметін талдау; осы қызметтің өзіндік ерекшеліктерін көру;</w:t>
            </w:r>
            <w:r>
              <w:br/>
            </w:r>
            <w:r>
              <w:rPr>
                <w:rFonts w:ascii="Times New Roman"/>
                <w:b w:val="false"/>
                <w:i w:val="false"/>
                <w:color w:val="000000"/>
                <w:sz w:val="20"/>
              </w:rPr>
              <w:t>
</w:t>
            </w:r>
            <w:r>
              <w:rPr>
                <w:rFonts w:ascii="Times New Roman"/>
                <w:b w:val="false"/>
                <w:i w:val="false"/>
                <w:color w:val="000000"/>
                <w:sz w:val="20"/>
              </w:rPr>
              <w:t>- түрлі әрекеттердің үрдісінде ұйымдастырылған педагогикалық әсерден баланың жеке дамуын бағалау;</w:t>
            </w:r>
            <w:r>
              <w:br/>
            </w:r>
            <w:r>
              <w:rPr>
                <w:rFonts w:ascii="Times New Roman"/>
                <w:b w:val="false"/>
                <w:i w:val="false"/>
                <w:color w:val="000000"/>
                <w:sz w:val="20"/>
              </w:rPr>
              <w:t>
</w:t>
            </w:r>
            <w:r>
              <w:rPr>
                <w:rFonts w:ascii="Times New Roman"/>
                <w:b w:val="false"/>
                <w:i w:val="false"/>
                <w:color w:val="000000"/>
                <w:sz w:val="20"/>
              </w:rPr>
              <w:t>- пдагогикалық зерттеу әдістерін, жиналған материалды сандық және сапалық талдаумен пайдалану, негізді қорытындылар мен педагогикалық ұсыныстар қалыптастыру;</w:t>
            </w:r>
            <w:r>
              <w:br/>
            </w:r>
            <w:r>
              <w:rPr>
                <w:rFonts w:ascii="Times New Roman"/>
                <w:b w:val="false"/>
                <w:i w:val="false"/>
                <w:color w:val="000000"/>
                <w:sz w:val="20"/>
              </w:rPr>
              <w:t>
</w:t>
            </w:r>
            <w:r>
              <w:rPr>
                <w:rFonts w:ascii="Times New Roman"/>
                <w:b w:val="false"/>
                <w:i w:val="false"/>
                <w:color w:val="000000"/>
                <w:sz w:val="20"/>
              </w:rPr>
              <w:t>- бірінші сынып балалары ата-аналарымен жұмысты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мектеп мұғалімінің жұмысын жоспарлау;</w:t>
            </w:r>
            <w:r>
              <w:br/>
            </w:r>
            <w:r>
              <w:rPr>
                <w:rFonts w:ascii="Times New Roman"/>
                <w:b w:val="false"/>
                <w:i w:val="false"/>
                <w:color w:val="000000"/>
                <w:sz w:val="20"/>
              </w:rPr>
              <w:t>
</w:t>
            </w:r>
            <w:r>
              <w:rPr>
                <w:rFonts w:ascii="Times New Roman"/>
                <w:b w:val="false"/>
                <w:i w:val="false"/>
                <w:color w:val="000000"/>
                <w:sz w:val="20"/>
              </w:rPr>
              <w:t>- сәйкес құжаттарды рәсімдеу дағдысы;</w:t>
            </w:r>
            <w:r>
              <w:br/>
            </w:r>
            <w:r>
              <w:rPr>
                <w:rFonts w:ascii="Times New Roman"/>
                <w:b w:val="false"/>
                <w:i w:val="false"/>
                <w:color w:val="000000"/>
                <w:sz w:val="20"/>
              </w:rPr>
              <w:t>
</w:t>
            </w:r>
            <w:r>
              <w:rPr>
                <w:rFonts w:ascii="Times New Roman"/>
                <w:b w:val="false"/>
                <w:i w:val="false"/>
                <w:color w:val="000000"/>
                <w:sz w:val="20"/>
              </w:rPr>
              <w:t>- ақпарат жинақтауға мектептің педагогикалық ұжымымен және балалармен әңгімелесуді ұйымдастыру технологиясы;</w:t>
            </w:r>
            <w:r>
              <w:br/>
            </w:r>
            <w:r>
              <w:rPr>
                <w:rFonts w:ascii="Times New Roman"/>
                <w:b w:val="false"/>
                <w:i w:val="false"/>
                <w:color w:val="000000"/>
                <w:sz w:val="20"/>
              </w:rPr>
              <w:t>
</w:t>
            </w:r>
            <w:r>
              <w:rPr>
                <w:rFonts w:ascii="Times New Roman"/>
                <w:b w:val="false"/>
                <w:i w:val="false"/>
                <w:color w:val="000000"/>
                <w:sz w:val="20"/>
              </w:rPr>
              <w:t>- сабақ өткізу әдістемесі туралы түсінік және оған дайындалу технологиясы;</w:t>
            </w:r>
            <w:r>
              <w:br/>
            </w:r>
            <w:r>
              <w:rPr>
                <w:rFonts w:ascii="Times New Roman"/>
                <w:b w:val="false"/>
                <w:i w:val="false"/>
                <w:color w:val="000000"/>
                <w:sz w:val="20"/>
              </w:rPr>
              <w:t>
</w:t>
            </w:r>
            <w:r>
              <w:rPr>
                <w:rFonts w:ascii="Times New Roman"/>
                <w:b w:val="false"/>
                <w:i w:val="false"/>
                <w:color w:val="000000"/>
                <w:sz w:val="20"/>
              </w:rPr>
              <w:t>- мәдени жүріс-тұрыс дағдылары;</w:t>
            </w:r>
            <w:r>
              <w:br/>
            </w:r>
            <w:r>
              <w:rPr>
                <w:rFonts w:ascii="Times New Roman"/>
                <w:b w:val="false"/>
                <w:i w:val="false"/>
                <w:color w:val="000000"/>
                <w:sz w:val="20"/>
              </w:rPr>
              <w:t>
</w:t>
            </w:r>
            <w:r>
              <w:rPr>
                <w:rFonts w:ascii="Times New Roman"/>
                <w:b w:val="false"/>
                <w:i w:val="false"/>
                <w:color w:val="000000"/>
                <w:sz w:val="20"/>
              </w:rPr>
              <w:t>- физкультсәттерді ұйымдастыру технологиясы;</w:t>
            </w:r>
            <w:r>
              <w:br/>
            </w:r>
            <w:r>
              <w:rPr>
                <w:rFonts w:ascii="Times New Roman"/>
                <w:b w:val="false"/>
                <w:i w:val="false"/>
                <w:color w:val="000000"/>
                <w:sz w:val="20"/>
              </w:rPr>
              <w:t>
</w:t>
            </w:r>
            <w:r>
              <w:rPr>
                <w:rFonts w:ascii="Times New Roman"/>
                <w:b w:val="false"/>
                <w:i w:val="false"/>
                <w:color w:val="000000"/>
                <w:sz w:val="20"/>
              </w:rPr>
              <w:t>- сабақтың психология-педагогикалық талдауын жасау дағдысы;</w:t>
            </w:r>
            <w:r>
              <w:br/>
            </w:r>
            <w:r>
              <w:rPr>
                <w:rFonts w:ascii="Times New Roman"/>
                <w:b w:val="false"/>
                <w:i w:val="false"/>
                <w:color w:val="000000"/>
                <w:sz w:val="20"/>
              </w:rPr>
              <w:t>
</w:t>
            </w:r>
            <w:r>
              <w:rPr>
                <w:rFonts w:ascii="Times New Roman"/>
                <w:b w:val="false"/>
                <w:i w:val="false"/>
                <w:color w:val="000000"/>
                <w:sz w:val="20"/>
              </w:rPr>
              <w:t>- Сыныптан тыс шараларды ұйымдастыру технологиясын.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практикасына дайындық. </w:t>
            </w:r>
            <w:r>
              <w:br/>
            </w:r>
            <w:r>
              <w:rPr>
                <w:rFonts w:ascii="Times New Roman"/>
                <w:b w:val="false"/>
                <w:i w:val="false"/>
                <w:color w:val="000000"/>
                <w:sz w:val="20"/>
              </w:rPr>
              <w:t>
</w:t>
            </w:r>
            <w:r>
              <w:rPr>
                <w:rFonts w:ascii="Times New Roman"/>
                <w:b w:val="false"/>
                <w:i w:val="false"/>
                <w:color w:val="000000"/>
                <w:sz w:val="20"/>
              </w:rPr>
              <w:t>- сыныптан тыс шара сценарийін құру алгоритмі. Балалардың жас ерекшеліктерін ескеру. Ересек балалардың тәрбие жобасын құруда педагогтың араласуын минималдандыру.</w:t>
            </w:r>
            <w:r>
              <w:br/>
            </w:r>
            <w:r>
              <w:rPr>
                <w:rFonts w:ascii="Times New Roman"/>
                <w:b w:val="false"/>
                <w:i w:val="false"/>
                <w:color w:val="000000"/>
                <w:sz w:val="20"/>
              </w:rPr>
              <w:t>
</w:t>
            </w:r>
            <w:r>
              <w:rPr>
                <w:rFonts w:ascii="Times New Roman"/>
                <w:b w:val="false"/>
                <w:i w:val="false"/>
                <w:color w:val="000000"/>
                <w:sz w:val="20"/>
              </w:rPr>
              <w:t>- аймақтық мектептердің тәрбие қызметінің жүйесімен танысу. Аймақ мектептерінің жалпы сипаттамасы. Тәрбие қызметінің жүйесі. Педагогикалық басылым материалдары бойынша аймақтық мектептердің тәрбие жұмысының ерекшеліктері.</w:t>
            </w:r>
            <w:r>
              <w:br/>
            </w:r>
            <w:r>
              <w:rPr>
                <w:rFonts w:ascii="Times New Roman"/>
                <w:b w:val="false"/>
                <w:i w:val="false"/>
                <w:color w:val="000000"/>
                <w:sz w:val="20"/>
              </w:rPr>
              <w:t>
</w:t>
            </w:r>
            <w:r>
              <w:rPr>
                <w:rFonts w:ascii="Times New Roman"/>
                <w:b w:val="false"/>
                <w:i w:val="false"/>
                <w:color w:val="000000"/>
                <w:sz w:val="20"/>
              </w:rPr>
              <w:t>- тәрбие шарасын талдау жүйесі. Талдау сызбасы. Талдау талаптары.</w:t>
            </w:r>
            <w:r>
              <w:br/>
            </w:r>
            <w:r>
              <w:rPr>
                <w:rFonts w:ascii="Times New Roman"/>
                <w:b w:val="false"/>
                <w:i w:val="false"/>
                <w:color w:val="000000"/>
                <w:sz w:val="20"/>
              </w:rPr>
              <w:t>
</w:t>
            </w:r>
            <w:r>
              <w:rPr>
                <w:rFonts w:ascii="Times New Roman"/>
                <w:b w:val="false"/>
                <w:i w:val="false"/>
                <w:color w:val="000000"/>
                <w:sz w:val="20"/>
              </w:rPr>
              <w:t xml:space="preserve">- түрлі тәрбие істерінің бейне көрсетілімін өткізу. Қосымша білім беру мұғалімдері, тәрбиешілері, педагогтары өткізетін тәрбие шараларының бейне материалдарын демонстрациялау. Іс-шараны талдау. </w:t>
            </w:r>
            <w:r>
              <w:br/>
            </w:r>
            <w:r>
              <w:rPr>
                <w:rFonts w:ascii="Times New Roman"/>
                <w:b w:val="false"/>
                <w:i w:val="false"/>
                <w:color w:val="000000"/>
                <w:sz w:val="20"/>
              </w:rPr>
              <w:t>
</w:t>
            </w:r>
            <w:r>
              <w:rPr>
                <w:rFonts w:ascii="Times New Roman"/>
                <w:b w:val="false"/>
                <w:i w:val="false"/>
                <w:color w:val="000000"/>
                <w:sz w:val="20"/>
              </w:rPr>
              <w:t>- тұлға және жеке ұжымдардың мінездемесін құру жүйесімен танысу.</w:t>
            </w:r>
            <w:r>
              <w:br/>
            </w:r>
            <w:r>
              <w:rPr>
                <w:rFonts w:ascii="Times New Roman"/>
                <w:b w:val="false"/>
                <w:i w:val="false"/>
                <w:color w:val="000000"/>
                <w:sz w:val="20"/>
              </w:rPr>
              <w:t>
</w:t>
            </w:r>
            <w:r>
              <w:rPr>
                <w:rFonts w:ascii="Times New Roman"/>
                <w:b w:val="false"/>
                <w:i w:val="false"/>
                <w:color w:val="000000"/>
                <w:sz w:val="20"/>
              </w:rPr>
              <w:t>Түрлі жастағы балалардың мінездемесін құру алгоритмі. Бала мінездемесінің талаптары. Сынып, үйірме мүшелері, секциялар және балалардың басқа да ұжымдарының мінездемесінің сызбасы. Ұжым мінездемесінің талаптары.</w:t>
            </w:r>
            <w:r>
              <w:br/>
            </w:r>
            <w:r>
              <w:rPr>
                <w:rFonts w:ascii="Times New Roman"/>
                <w:b w:val="false"/>
                <w:i w:val="false"/>
                <w:color w:val="000000"/>
                <w:sz w:val="20"/>
              </w:rPr>
              <w:t xml:space="preserve">
- </w:t>
            </w:r>
            <w:r>
              <w:rPr>
                <w:rFonts w:ascii="Times New Roman"/>
                <w:b w:val="false"/>
                <w:i w:val="false"/>
                <w:color w:val="000000"/>
                <w:sz w:val="20"/>
              </w:rPr>
              <w:t xml:space="preserve">Жоспарлау қажеттілігі, міндеттері және түрлері. Тәрбие жұмысының күнтізбелік жоспарының негізгі бөлімдері. Болашақты жоспарлау. </w:t>
            </w:r>
            <w:r>
              <w:br/>
            </w:r>
            <w:r>
              <w:rPr>
                <w:rFonts w:ascii="Times New Roman"/>
                <w:b w:val="false"/>
                <w:i w:val="false"/>
                <w:color w:val="000000"/>
                <w:sz w:val="20"/>
              </w:rPr>
              <w:t>
</w:t>
            </w:r>
            <w:r>
              <w:rPr>
                <w:rFonts w:ascii="Times New Roman"/>
                <w:b w:val="false"/>
                <w:i w:val="false"/>
                <w:color w:val="000000"/>
                <w:sz w:val="20"/>
              </w:rPr>
              <w:t xml:space="preserve">Болашақ және ағымдық жоспарлаудың сабақтастығы. </w:t>
            </w:r>
            <w:r>
              <w:br/>
            </w:r>
            <w:r>
              <w:rPr>
                <w:rFonts w:ascii="Times New Roman"/>
                <w:b w:val="false"/>
                <w:i w:val="false"/>
                <w:color w:val="000000"/>
                <w:sz w:val="20"/>
              </w:rPr>
              <w:t xml:space="preserve">
- </w:t>
            </w:r>
            <w:r>
              <w:rPr>
                <w:rFonts w:ascii="Times New Roman"/>
                <w:b w:val="false"/>
                <w:i w:val="false"/>
                <w:color w:val="000000"/>
                <w:sz w:val="20"/>
              </w:rPr>
              <w:t xml:space="preserve">Тәрбие жұмысы бойынша есептік құжаттар: жұмыс жоспары; жұмыс туралы пікірлер; есептер; үйірме жұмысының материалдары; тәрбие шараларының әдістемелік жасақтамалары; балалардың түрлі санаттарына психолого-педагогикалық мінездеме және т.б. </w:t>
            </w:r>
            <w:r>
              <w:br/>
            </w:r>
            <w:r>
              <w:rPr>
                <w:rFonts w:ascii="Times New Roman"/>
                <w:b w:val="false"/>
                <w:i w:val="false"/>
                <w:color w:val="000000"/>
                <w:sz w:val="20"/>
              </w:rPr>
              <w:t xml:space="preserve">
- </w:t>
            </w:r>
            <w:r>
              <w:rPr>
                <w:rFonts w:ascii="Times New Roman"/>
                <w:b w:val="false"/>
                <w:i w:val="false"/>
                <w:color w:val="000000"/>
                <w:sz w:val="20"/>
              </w:rPr>
              <w:t xml:space="preserve">Педагогикалық қатынас ерекшеліктерін зерделеу. Педагогикалық қатынастың тұлғалық бағдарлы бағытталғандығы. Қарым-қатынастың нормалары мен ережелері. Педагогикалық қатынас, оның оптимизациясы; қайшылықтардың алдын алу және оларды шешу; педагогикалық такт; топтық қызметті ұйымдастыру; педагогикалық өзара қатынасты жобалау; қарым-қатынас барысында белсенді танымдық және дамыту әрекеттерін ынталандыру. </w:t>
            </w:r>
            <w:r>
              <w:br/>
            </w:r>
            <w:r>
              <w:rPr>
                <w:rFonts w:ascii="Times New Roman"/>
                <w:b w:val="false"/>
                <w:i w:val="false"/>
                <w:color w:val="000000"/>
                <w:sz w:val="20"/>
              </w:rPr>
              <w:t xml:space="preserve">
- </w:t>
            </w:r>
            <w:r>
              <w:rPr>
                <w:rFonts w:ascii="Times New Roman"/>
                <w:b w:val="false"/>
                <w:i w:val="false"/>
                <w:color w:val="000000"/>
                <w:sz w:val="20"/>
              </w:rPr>
              <w:t xml:space="preserve">Педагогикалық портфолио. </w:t>
            </w:r>
            <w:r>
              <w:br/>
            </w:r>
            <w:r>
              <w:rPr>
                <w:rFonts w:ascii="Times New Roman"/>
                <w:b w:val="false"/>
                <w:i w:val="false"/>
                <w:color w:val="000000"/>
                <w:sz w:val="20"/>
              </w:rPr>
              <w:t xml:space="preserve">
- </w:t>
            </w:r>
            <w:r>
              <w:rPr>
                <w:rFonts w:ascii="Times New Roman"/>
                <w:b w:val="false"/>
                <w:i w:val="false"/>
                <w:color w:val="000000"/>
                <w:sz w:val="20"/>
              </w:rPr>
              <w:t xml:space="preserve">Портфолио құрылымы. Портфолио құру талаптары. Материалдарды жинау және портфолио құру әдістемесі. Қағаз және электронды түрдегі портфолио. </w:t>
            </w:r>
            <w:r>
              <w:br/>
            </w:r>
            <w:r>
              <w:rPr>
                <w:rFonts w:ascii="Times New Roman"/>
                <w:b w:val="false"/>
                <w:i w:val="false"/>
                <w:color w:val="000000"/>
                <w:sz w:val="20"/>
              </w:rPr>
              <w:t xml:space="preserve">
- </w:t>
            </w:r>
            <w:r>
              <w:rPr>
                <w:rFonts w:ascii="Times New Roman"/>
                <w:b w:val="false"/>
                <w:i w:val="false"/>
                <w:color w:val="000000"/>
                <w:sz w:val="20"/>
              </w:rPr>
              <w:t xml:space="preserve">Педагогикалық шеберлік сайысының көп қызметті бағытталғандығы. Сайыстың мақсаты мен міндеттері. Өткізу формалары. Сайысты өткізу бағдарламасын құру талаптары.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түрлі жас ерекшелік топтарына сыныптан тыс тәрбие шарасының жобасын алгоритм бойынша құру. </w:t>
            </w:r>
            <w:r>
              <w:br/>
            </w:r>
            <w:r>
              <w:rPr>
                <w:rFonts w:ascii="Times New Roman"/>
                <w:b w:val="false"/>
                <w:i w:val="false"/>
                <w:color w:val="000000"/>
                <w:sz w:val="20"/>
              </w:rPr>
              <w:t>
</w:t>
            </w:r>
            <w:r>
              <w:rPr>
                <w:rFonts w:ascii="Times New Roman"/>
                <w:b w:val="false"/>
                <w:i w:val="false"/>
                <w:color w:val="000000"/>
                <w:sz w:val="20"/>
              </w:rPr>
              <w:t xml:space="preserve">- аймақтық мектептердің тәрбие жұмысының жүйесін талдау; </w:t>
            </w:r>
            <w:r>
              <w:br/>
            </w:r>
            <w:r>
              <w:rPr>
                <w:rFonts w:ascii="Times New Roman"/>
                <w:b w:val="false"/>
                <w:i w:val="false"/>
                <w:color w:val="000000"/>
                <w:sz w:val="20"/>
              </w:rPr>
              <w:t>
</w:t>
            </w:r>
            <w:r>
              <w:rPr>
                <w:rFonts w:ascii="Times New Roman"/>
                <w:b w:val="false"/>
                <w:i w:val="false"/>
                <w:color w:val="000000"/>
                <w:sz w:val="20"/>
              </w:rPr>
              <w:t>- байқау практикасы бойынша педагогикалық портфолио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тәрбие шарасын талдау; </w:t>
            </w:r>
            <w:r>
              <w:br/>
            </w:r>
            <w:r>
              <w:rPr>
                <w:rFonts w:ascii="Times New Roman"/>
                <w:b w:val="false"/>
                <w:i w:val="false"/>
                <w:color w:val="000000"/>
                <w:sz w:val="20"/>
              </w:rPr>
              <w:t>
</w:t>
            </w:r>
            <w:r>
              <w:rPr>
                <w:rFonts w:ascii="Times New Roman"/>
                <w:b w:val="false"/>
                <w:i w:val="false"/>
                <w:color w:val="000000"/>
                <w:sz w:val="20"/>
              </w:rPr>
              <w:t xml:space="preserve">- тұлғаның және жеке ұжымдардың мінездемесін құру; </w:t>
            </w:r>
            <w:r>
              <w:br/>
            </w:r>
            <w:r>
              <w:rPr>
                <w:rFonts w:ascii="Times New Roman"/>
                <w:b w:val="false"/>
                <w:i w:val="false"/>
                <w:color w:val="000000"/>
                <w:sz w:val="20"/>
              </w:rPr>
              <w:t>
</w:t>
            </w:r>
            <w:r>
              <w:rPr>
                <w:rFonts w:ascii="Times New Roman"/>
                <w:b w:val="false"/>
                <w:i w:val="false"/>
                <w:color w:val="000000"/>
                <w:sz w:val="20"/>
              </w:rPr>
              <w:t xml:space="preserve">- тәрбие бағдарламаларын құру (алды қашан, күнтізбелік жоспарлау); </w:t>
            </w:r>
            <w:r>
              <w:br/>
            </w:r>
            <w:r>
              <w:rPr>
                <w:rFonts w:ascii="Times New Roman"/>
                <w:b w:val="false"/>
                <w:i w:val="false"/>
                <w:color w:val="000000"/>
                <w:sz w:val="20"/>
              </w:rPr>
              <w:t>
</w:t>
            </w:r>
            <w:r>
              <w:rPr>
                <w:rFonts w:ascii="Times New Roman"/>
                <w:b w:val="false"/>
                <w:i w:val="false"/>
                <w:color w:val="000000"/>
                <w:sz w:val="20"/>
              </w:rPr>
              <w:t>- тәрбие жұмысы бойынша негізгі есеп құжаттарын құру;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Психология-педагогикалық практика.</w:t>
            </w:r>
            <w:r>
              <w:br/>
            </w:r>
            <w:r>
              <w:rPr>
                <w:rFonts w:ascii="Times New Roman"/>
                <w:b w:val="false"/>
                <w:i w:val="false"/>
                <w:color w:val="000000"/>
                <w:sz w:val="20"/>
              </w:rPr>
              <w:t>
</w:t>
            </w:r>
            <w:r>
              <w:rPr>
                <w:rFonts w:ascii="Times New Roman"/>
                <w:b w:val="false"/>
                <w:i w:val="false"/>
                <w:color w:val="000000"/>
                <w:sz w:val="20"/>
              </w:rPr>
              <w:t>- Практиканың жеке бағдарламасын бағдарлы жоспарлау.</w:t>
            </w:r>
            <w:r>
              <w:br/>
            </w:r>
            <w:r>
              <w:rPr>
                <w:rFonts w:ascii="Times New Roman"/>
                <w:b w:val="false"/>
                <w:i w:val="false"/>
                <w:color w:val="000000"/>
                <w:sz w:val="20"/>
              </w:rPr>
              <w:t>
</w:t>
            </w:r>
            <w:r>
              <w:rPr>
                <w:rFonts w:ascii="Times New Roman"/>
                <w:b w:val="false"/>
                <w:i w:val="false"/>
                <w:color w:val="000000"/>
                <w:sz w:val="20"/>
              </w:rPr>
              <w:t>- Практиканың жеке бағдарламасын мектеп психологымен жоспарлау және сәйкестендіру.</w:t>
            </w:r>
            <w:r>
              <w:br/>
            </w:r>
            <w:r>
              <w:rPr>
                <w:rFonts w:ascii="Times New Roman"/>
                <w:b w:val="false"/>
                <w:i w:val="false"/>
                <w:color w:val="000000"/>
                <w:sz w:val="20"/>
              </w:rPr>
              <w:t>
</w:t>
            </w:r>
            <w:r>
              <w:rPr>
                <w:rFonts w:ascii="Times New Roman"/>
                <w:b w:val="false"/>
                <w:i w:val="false"/>
                <w:color w:val="000000"/>
                <w:sz w:val="20"/>
              </w:rPr>
              <w:t>- БҰ мен танысу.</w:t>
            </w:r>
            <w:r>
              <w:br/>
            </w:r>
            <w:r>
              <w:rPr>
                <w:rFonts w:ascii="Times New Roman"/>
                <w:b w:val="false"/>
                <w:i w:val="false"/>
                <w:color w:val="000000"/>
                <w:sz w:val="20"/>
              </w:rPr>
              <w:t>
</w:t>
            </w:r>
            <w:r>
              <w:rPr>
                <w:rFonts w:ascii="Times New Roman"/>
                <w:b w:val="false"/>
                <w:i w:val="false"/>
                <w:color w:val="000000"/>
                <w:sz w:val="20"/>
              </w:rPr>
              <w:t>- Мектептің психологиялық қызметінің құрлымы және мазмұны мен танысу.</w:t>
            </w:r>
            <w:r>
              <w:br/>
            </w:r>
            <w:r>
              <w:rPr>
                <w:rFonts w:ascii="Times New Roman"/>
                <w:b w:val="false"/>
                <w:i w:val="false"/>
                <w:color w:val="000000"/>
                <w:sz w:val="20"/>
              </w:rPr>
              <w:t>
</w:t>
            </w:r>
            <w:r>
              <w:rPr>
                <w:rFonts w:ascii="Times New Roman"/>
                <w:b w:val="false"/>
                <w:i w:val="false"/>
                <w:color w:val="000000"/>
                <w:sz w:val="20"/>
              </w:rPr>
              <w:t>- Бастауыш мектепте, орта және жоғарғы буында психолог жұмысы мен танысу.</w:t>
            </w:r>
            <w:r>
              <w:br/>
            </w:r>
            <w:r>
              <w:rPr>
                <w:rFonts w:ascii="Times New Roman"/>
                <w:b w:val="false"/>
                <w:i w:val="false"/>
                <w:color w:val="000000"/>
                <w:sz w:val="20"/>
              </w:rPr>
              <w:t>
</w:t>
            </w:r>
            <w:r>
              <w:rPr>
                <w:rFonts w:ascii="Times New Roman"/>
                <w:b w:val="false"/>
                <w:i w:val="false"/>
                <w:color w:val="000000"/>
                <w:sz w:val="20"/>
              </w:rPr>
              <w:t xml:space="preserve">- Оқушылармен алдын-алу және психологиялық сауаттандыру жұмысын жүргізу. </w:t>
            </w:r>
            <w:r>
              <w:br/>
            </w:r>
            <w:r>
              <w:rPr>
                <w:rFonts w:ascii="Times New Roman"/>
                <w:b w:val="false"/>
                <w:i w:val="false"/>
                <w:color w:val="000000"/>
                <w:sz w:val="20"/>
              </w:rPr>
              <w:t>
</w:t>
            </w:r>
            <w:r>
              <w:rPr>
                <w:rFonts w:ascii="Times New Roman"/>
                <w:b w:val="false"/>
                <w:i w:val="false"/>
                <w:color w:val="000000"/>
                <w:sz w:val="20"/>
              </w:rPr>
              <w:t xml:space="preserve">- Оқушылармен сыныптан тыс шараларды өткізу. </w:t>
            </w:r>
            <w:r>
              <w:br/>
            </w:r>
            <w:r>
              <w:rPr>
                <w:rFonts w:ascii="Times New Roman"/>
                <w:b w:val="false"/>
                <w:i w:val="false"/>
                <w:color w:val="000000"/>
                <w:sz w:val="20"/>
              </w:rPr>
              <w:t>
</w:t>
            </w:r>
            <w:r>
              <w:rPr>
                <w:rFonts w:ascii="Times New Roman"/>
                <w:b w:val="false"/>
                <w:i w:val="false"/>
                <w:color w:val="000000"/>
                <w:sz w:val="20"/>
              </w:rPr>
              <w:t>- Ата-аналармен, педагогикалық ұжыммен психологиялық сауаттандыру жұмысын өткізу.</w:t>
            </w:r>
            <w:r>
              <w:br/>
            </w:r>
            <w:r>
              <w:rPr>
                <w:rFonts w:ascii="Times New Roman"/>
                <w:b w:val="false"/>
                <w:i w:val="false"/>
                <w:color w:val="000000"/>
                <w:sz w:val="20"/>
              </w:rPr>
              <w:t>
</w:t>
            </w:r>
            <w:r>
              <w:rPr>
                <w:rFonts w:ascii="Times New Roman"/>
                <w:b w:val="false"/>
                <w:i w:val="false"/>
                <w:color w:val="000000"/>
                <w:sz w:val="20"/>
              </w:rPr>
              <w:t>- Психологиялық консультация жүргізуге қатысу.</w:t>
            </w:r>
            <w:r>
              <w:br/>
            </w:r>
            <w:r>
              <w:rPr>
                <w:rFonts w:ascii="Times New Roman"/>
                <w:b w:val="false"/>
                <w:i w:val="false"/>
                <w:color w:val="000000"/>
                <w:sz w:val="20"/>
              </w:rPr>
              <w:t>
</w:t>
            </w:r>
            <w:r>
              <w:rPr>
                <w:rFonts w:ascii="Times New Roman"/>
                <w:b w:val="false"/>
                <w:i w:val="false"/>
                <w:color w:val="000000"/>
                <w:sz w:val="20"/>
              </w:rPr>
              <w:t>- педагог-психологтың сұранысы бойынша жұмыс.</w:t>
            </w:r>
            <w:r>
              <w:br/>
            </w:r>
            <w:r>
              <w:rPr>
                <w:rFonts w:ascii="Times New Roman"/>
                <w:b w:val="false"/>
                <w:i w:val="false"/>
                <w:color w:val="000000"/>
                <w:sz w:val="20"/>
              </w:rPr>
              <w:t>
</w:t>
            </w:r>
            <w:r>
              <w:rPr>
                <w:rFonts w:ascii="Times New Roman"/>
                <w:b w:val="false"/>
                <w:i w:val="false"/>
                <w:color w:val="000000"/>
                <w:sz w:val="20"/>
              </w:rPr>
              <w:t>- Есептік құжаттаманы рәсімдеу.</w:t>
            </w:r>
            <w:r>
              <w:br/>
            </w:r>
            <w:r>
              <w:rPr>
                <w:rFonts w:ascii="Times New Roman"/>
                <w:b w:val="false"/>
                <w:i w:val="false"/>
                <w:color w:val="000000"/>
                <w:sz w:val="20"/>
              </w:rPr>
              <w:t>
</w:t>
            </w:r>
            <w:r>
              <w:rPr>
                <w:rFonts w:ascii="Times New Roman"/>
                <w:b w:val="false"/>
                <w:i w:val="false"/>
                <w:color w:val="000000"/>
                <w:sz w:val="20"/>
              </w:rPr>
              <w:t>- Педагогикалық практикадан өтудің әр кезеңінде студенттің барлық тапсырмаларды орындауын талдау.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білім берудегі практикалық психологтың тұрғыларын игеру;</w:t>
            </w:r>
            <w:r>
              <w:br/>
            </w:r>
            <w:r>
              <w:rPr>
                <w:rFonts w:ascii="Times New Roman"/>
                <w:b w:val="false"/>
                <w:i w:val="false"/>
                <w:color w:val="000000"/>
                <w:sz w:val="20"/>
              </w:rPr>
              <w:t>
</w:t>
            </w:r>
            <w:r>
              <w:rPr>
                <w:rFonts w:ascii="Times New Roman"/>
                <w:b w:val="false"/>
                <w:i w:val="false"/>
                <w:color w:val="000000"/>
                <w:sz w:val="20"/>
              </w:rPr>
              <w:t xml:space="preserve">- психология-педагогикалық жұмысты жоспарлау (практика кезеңінің күнтізбелік жұмыс жоспарын құру, түзетуші бағдарлама сызбасын құру, педагогтар мен оқушылар ата-аналарына арналған психопрофилактикалық шаралардың конспектісін (жобасын) құру; </w:t>
            </w:r>
            <w:r>
              <w:br/>
            </w:r>
            <w:r>
              <w:rPr>
                <w:rFonts w:ascii="Times New Roman"/>
                <w:b w:val="false"/>
                <w:i w:val="false"/>
                <w:color w:val="000000"/>
                <w:sz w:val="20"/>
              </w:rPr>
              <w:t>
</w:t>
            </w:r>
            <w:r>
              <w:rPr>
                <w:rFonts w:ascii="Times New Roman"/>
                <w:b w:val="false"/>
                <w:i w:val="false"/>
                <w:color w:val="000000"/>
                <w:sz w:val="20"/>
              </w:rPr>
              <w:t>- оқушылардың кәсіби құзыреттіліктерінің деңгейін көтеру;</w:t>
            </w:r>
            <w:r>
              <w:br/>
            </w:r>
            <w:r>
              <w:rPr>
                <w:rFonts w:ascii="Times New Roman"/>
                <w:b w:val="false"/>
                <w:i w:val="false"/>
                <w:color w:val="000000"/>
                <w:sz w:val="20"/>
              </w:rPr>
              <w:t>
</w:t>
            </w:r>
            <w:r>
              <w:rPr>
                <w:rFonts w:ascii="Times New Roman"/>
                <w:b w:val="false"/>
                <w:i w:val="false"/>
                <w:color w:val="000000"/>
                <w:sz w:val="20"/>
              </w:rPr>
              <w:t>- психология-педагогикалық қызмет қорытындысын бағалау;</w:t>
            </w:r>
            <w:r>
              <w:br/>
            </w:r>
            <w:r>
              <w:rPr>
                <w:rFonts w:ascii="Times New Roman"/>
                <w:b w:val="false"/>
                <w:i w:val="false"/>
                <w:color w:val="000000"/>
                <w:sz w:val="20"/>
              </w:rPr>
              <w:t>
</w:t>
            </w:r>
            <w:r>
              <w:rPr>
                <w:rFonts w:ascii="Times New Roman"/>
                <w:b w:val="false"/>
                <w:i w:val="false"/>
                <w:color w:val="000000"/>
                <w:sz w:val="20"/>
              </w:rPr>
              <w:t xml:space="preserve">- білім ортасының нақты жағдайларын талдау; </w:t>
            </w:r>
            <w:r>
              <w:br/>
            </w:r>
            <w:r>
              <w:rPr>
                <w:rFonts w:ascii="Times New Roman"/>
                <w:b w:val="false"/>
                <w:i w:val="false"/>
                <w:color w:val="000000"/>
                <w:sz w:val="20"/>
              </w:rPr>
              <w:t>
</w:t>
            </w:r>
            <w:r>
              <w:rPr>
                <w:rFonts w:ascii="Times New Roman"/>
                <w:b w:val="false"/>
                <w:i w:val="false"/>
                <w:color w:val="000000"/>
                <w:sz w:val="20"/>
              </w:rPr>
              <w:t xml:space="preserve">- жүргізілген жұмысты талдау және практика қорытындысы бойынша есеп құру.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психология-педагогикалық жұмысты жоспарлау және тиімді жүзеге асыру;</w:t>
            </w:r>
            <w:r>
              <w:br/>
            </w:r>
            <w:r>
              <w:rPr>
                <w:rFonts w:ascii="Times New Roman"/>
                <w:b w:val="false"/>
                <w:i w:val="false"/>
                <w:color w:val="000000"/>
                <w:sz w:val="20"/>
              </w:rPr>
              <w:t>
</w:t>
            </w:r>
            <w:r>
              <w:rPr>
                <w:rFonts w:ascii="Times New Roman"/>
                <w:b w:val="false"/>
                <w:i w:val="false"/>
                <w:color w:val="000000"/>
                <w:sz w:val="20"/>
              </w:rPr>
              <w:t>- оқушыларды психодиагностикалық зерттеу (жеке немесе топтық; сұраныс бойынша);</w:t>
            </w:r>
            <w:r>
              <w:br/>
            </w:r>
            <w:r>
              <w:rPr>
                <w:rFonts w:ascii="Times New Roman"/>
                <w:b w:val="false"/>
                <w:i w:val="false"/>
                <w:color w:val="000000"/>
                <w:sz w:val="20"/>
              </w:rPr>
              <w:t>
</w:t>
            </w:r>
            <w:r>
              <w:rPr>
                <w:rFonts w:ascii="Times New Roman"/>
                <w:b w:val="false"/>
                <w:i w:val="false"/>
                <w:color w:val="000000"/>
                <w:sz w:val="20"/>
              </w:rPr>
              <w:t>- психологиялық көмек көрсету қызметі бағдарламасын жүзеге асыру;</w:t>
            </w:r>
            <w:r>
              <w:br/>
            </w:r>
            <w:r>
              <w:rPr>
                <w:rFonts w:ascii="Times New Roman"/>
                <w:b w:val="false"/>
                <w:i w:val="false"/>
                <w:color w:val="000000"/>
                <w:sz w:val="20"/>
              </w:rPr>
              <w:t>
</w:t>
            </w:r>
            <w:r>
              <w:rPr>
                <w:rFonts w:ascii="Times New Roman"/>
                <w:b w:val="false"/>
                <w:i w:val="false"/>
                <w:color w:val="000000"/>
                <w:sz w:val="20"/>
              </w:rPr>
              <w:t>- психологиялық қызмет құжаттарына орнатылған талаптарға сәйкес психология-педагогикалық құжаттарды рәсімдеу;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Мамандыққа кіріспе. Мұғаліммен тәрбиешінің профессия программасымен танысу. Мұғалімнің, тәрбиешінің профессия программасының негізінде өзіндік дамыту бағдарламасын құру. Қауіпсіздік техникасымен этика нормаларын сақтау. Мұғалімнің, тәрбиешінің іскерлік этикасы. Педагогикалық әрекеттесу түрлері. Білім беру мекемесінің әдістемелік кабинетінің жұмысымен танысу. Жұмыстың негізгі бағыттарының сипаттамасы. Мектептегі топ саяхаты. Оқу кабинеттері және олардың әдістемелік жабдықталуы. Көмекші қосымша орындар. Оқу және әдістемелік құжаттармен танысу. Ұйымдастырушы педагогтың әдістемелік кешені. Материалдарды жүйелеу. Ұйымдастырушы педагогтың қызметіндегі мағлұматтардың копьютерлік мағлұматтар базасы және оның мағыналылығы. Ұйымдастырушы педагогтың есеп беру құжаттары. Мектептің педагогикалық тәжірибесі материалдарымен танысу. Рәсімдеу. Мұғалімдердің тәрбие шараларына қатысуы. Ұйымдастырушы педагог қызметін бақылау. Білім беру мекемесінің сыныптан тыс тәрбие жұмысын ұйымдастырумен танысу. Мектеп клубтарының жұмысын зерделеу. Жұмыс бағыты. Негізгі құжаттама. Өлкетану бойынша жұмысты ұйымдастыру. Мұражайдағы экспонаттармен мұрағатта жұмыс жасау. СӨС насихаттау. СӨС насихаттау бойынша іс-шаралар. Үздік мұғалімдердің жұмысын зерделеу; алдыңғы қатарлы педагогикалық тәжірибелермен танысу. Алаңдық клубтардың, балалар ұйымының жұмыс тәжірибесін зерделеу; Мектептің тәрбие жұмысының бағдарламаларын зерделеу. Талдау. Бағдарламаны талдау сызбасы. Мектептің тәрбие жұмысының жеке бағдарламасын құру. Өзіндік және жаңашылдық. Мекетептің тәрбие жұмысының бағдарламасын түзету. Мектептің тәрбие жұмысының «шығармашылық жобасын» дайындау және қорғау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ұйымдастырушы педагогтың кәсіби талаптарын орындау;</w:t>
            </w:r>
            <w:r>
              <w:br/>
            </w:r>
            <w:r>
              <w:rPr>
                <w:rFonts w:ascii="Times New Roman"/>
                <w:b w:val="false"/>
                <w:i w:val="false"/>
                <w:color w:val="000000"/>
                <w:sz w:val="20"/>
              </w:rPr>
              <w:t>
</w:t>
            </w:r>
            <w:r>
              <w:rPr>
                <w:rFonts w:ascii="Times New Roman"/>
                <w:b w:val="false"/>
                <w:i w:val="false"/>
                <w:color w:val="000000"/>
                <w:sz w:val="20"/>
              </w:rPr>
              <w:t>- түрі типтегі мектептердің тәрбие жұмысын талдау;</w:t>
            </w:r>
            <w:r>
              <w:br/>
            </w:r>
            <w:r>
              <w:rPr>
                <w:rFonts w:ascii="Times New Roman"/>
                <w:b w:val="false"/>
                <w:i w:val="false"/>
                <w:color w:val="000000"/>
                <w:sz w:val="20"/>
              </w:rPr>
              <w:t>
</w:t>
            </w:r>
            <w:r>
              <w:rPr>
                <w:rFonts w:ascii="Times New Roman"/>
                <w:b w:val="false"/>
                <w:i w:val="false"/>
                <w:color w:val="000000"/>
                <w:sz w:val="20"/>
              </w:rPr>
              <w:t>- қосымша білім беру мекемелерін жұмысын талдау;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мұғалім тәрбиешінің тұлғалық өсу бағдарламасын құру;</w:t>
            </w:r>
            <w:r>
              <w:br/>
            </w:r>
            <w:r>
              <w:rPr>
                <w:rFonts w:ascii="Times New Roman"/>
                <w:b w:val="false"/>
                <w:i w:val="false"/>
                <w:color w:val="000000"/>
                <w:sz w:val="20"/>
              </w:rPr>
              <w:t>
</w:t>
            </w:r>
            <w:r>
              <w:rPr>
                <w:rFonts w:ascii="Times New Roman"/>
                <w:b w:val="false"/>
                <w:i w:val="false"/>
                <w:color w:val="000000"/>
                <w:sz w:val="20"/>
              </w:rPr>
              <w:t xml:space="preserve">- ұйымдастырушылық қызметке қабілеттілігін анықтау; </w:t>
            </w:r>
            <w:r>
              <w:br/>
            </w:r>
            <w:r>
              <w:rPr>
                <w:rFonts w:ascii="Times New Roman"/>
                <w:b w:val="false"/>
                <w:i w:val="false"/>
                <w:color w:val="000000"/>
                <w:sz w:val="20"/>
              </w:rPr>
              <w:t>
</w:t>
            </w:r>
            <w:r>
              <w:rPr>
                <w:rFonts w:ascii="Times New Roman"/>
                <w:b w:val="false"/>
                <w:i w:val="false"/>
                <w:color w:val="000000"/>
                <w:sz w:val="20"/>
              </w:rPr>
              <w:t>- аналитикалық және құрылымдық ойлау.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r>
              <w:br/>
            </w:r>
            <w:r>
              <w:rPr>
                <w:rFonts w:ascii="Times New Roman"/>
                <w:b w:val="false"/>
                <w:i w:val="false"/>
                <w:color w:val="000000"/>
                <w:sz w:val="20"/>
              </w:rPr>
              <w:t>
</w:t>
            </w:r>
            <w:r>
              <w:rPr>
                <w:rFonts w:ascii="Times New Roman"/>
                <w:b w:val="false"/>
                <w:i w:val="false"/>
                <w:color w:val="000000"/>
                <w:sz w:val="20"/>
              </w:rPr>
              <w:t>- сауықтыру лагеріндегі ұйымдастырушы-педагогикалық жұмыс.</w:t>
            </w:r>
            <w:r>
              <w:br/>
            </w:r>
            <w:r>
              <w:rPr>
                <w:rFonts w:ascii="Times New Roman"/>
                <w:b w:val="false"/>
                <w:i w:val="false"/>
                <w:color w:val="000000"/>
                <w:sz w:val="20"/>
              </w:rPr>
              <w:t>
</w:t>
            </w:r>
            <w:r>
              <w:rPr>
                <w:rFonts w:ascii="Times New Roman"/>
                <w:b w:val="false"/>
                <w:i w:val="false"/>
                <w:color w:val="000000"/>
                <w:sz w:val="20"/>
              </w:rPr>
              <w:t>- сауықтыру лагеріндегі күн тәртібі.</w:t>
            </w:r>
            <w:r>
              <w:br/>
            </w:r>
            <w:r>
              <w:rPr>
                <w:rFonts w:ascii="Times New Roman"/>
                <w:b w:val="false"/>
                <w:i w:val="false"/>
                <w:color w:val="000000"/>
                <w:sz w:val="20"/>
              </w:rPr>
              <w:t>
</w:t>
            </w:r>
            <w:r>
              <w:rPr>
                <w:rFonts w:ascii="Times New Roman"/>
                <w:b w:val="false"/>
                <w:i w:val="false"/>
                <w:color w:val="000000"/>
                <w:sz w:val="20"/>
              </w:rPr>
              <w:t>- балалар мен жеткіншектердің танымдық қызығушылықтарын дамыту аясында ұжымдық шығармашылық қызметті ұйымдастыру.</w:t>
            </w:r>
            <w:r>
              <w:br/>
            </w:r>
            <w:r>
              <w:rPr>
                <w:rFonts w:ascii="Times New Roman"/>
                <w:b w:val="false"/>
                <w:i w:val="false"/>
                <w:color w:val="000000"/>
                <w:sz w:val="20"/>
              </w:rPr>
              <w:t>
</w:t>
            </w:r>
            <w:r>
              <w:rPr>
                <w:rFonts w:ascii="Times New Roman"/>
                <w:b w:val="false"/>
                <w:i w:val="false"/>
                <w:color w:val="000000"/>
                <w:sz w:val="20"/>
              </w:rPr>
              <w:t>- адамгершілік тәрбие аясында ұжымдық шығармашылық қызметті ұйымдастыру.</w:t>
            </w:r>
            <w:r>
              <w:br/>
            </w:r>
            <w:r>
              <w:rPr>
                <w:rFonts w:ascii="Times New Roman"/>
                <w:b w:val="false"/>
                <w:i w:val="false"/>
                <w:color w:val="000000"/>
                <w:sz w:val="20"/>
              </w:rPr>
              <w:t>
</w:t>
            </w:r>
            <w:r>
              <w:rPr>
                <w:rFonts w:ascii="Times New Roman"/>
                <w:b w:val="false"/>
                <w:i w:val="false"/>
                <w:color w:val="000000"/>
                <w:sz w:val="20"/>
              </w:rPr>
              <w:t>- эстетикалық тәрбие аясында ұжымдық шығармашылық қызметті ұйымдастыру.</w:t>
            </w:r>
            <w:r>
              <w:br/>
            </w:r>
            <w:r>
              <w:rPr>
                <w:rFonts w:ascii="Times New Roman"/>
                <w:b w:val="false"/>
                <w:i w:val="false"/>
                <w:color w:val="000000"/>
                <w:sz w:val="20"/>
              </w:rPr>
              <w:t>
</w:t>
            </w:r>
            <w:r>
              <w:rPr>
                <w:rFonts w:ascii="Times New Roman"/>
                <w:b w:val="false"/>
                <w:i w:val="false"/>
                <w:color w:val="000000"/>
                <w:sz w:val="20"/>
              </w:rPr>
              <w:t>- еңбек тәрбиесі аясында ұжымдық шығармашылық қызметті ұйымдастыру.</w:t>
            </w:r>
            <w:r>
              <w:br/>
            </w:r>
            <w:r>
              <w:rPr>
                <w:rFonts w:ascii="Times New Roman"/>
                <w:b w:val="false"/>
                <w:i w:val="false"/>
                <w:color w:val="000000"/>
                <w:sz w:val="20"/>
              </w:rPr>
              <w:t>
</w:t>
            </w:r>
            <w:r>
              <w:rPr>
                <w:rFonts w:ascii="Times New Roman"/>
                <w:b w:val="false"/>
                <w:i w:val="false"/>
                <w:color w:val="000000"/>
                <w:sz w:val="20"/>
              </w:rPr>
              <w:t xml:space="preserve">- ұжымдағы өзін басқаруды ұйымдастыру. Өзін-өзі басқару және тәрбие қызметіндегі өзін-өзі басқару. </w:t>
            </w:r>
            <w:r>
              <w:br/>
            </w:r>
            <w:r>
              <w:rPr>
                <w:rFonts w:ascii="Times New Roman"/>
                <w:b w:val="false"/>
                <w:i w:val="false"/>
                <w:color w:val="000000"/>
                <w:sz w:val="20"/>
              </w:rPr>
              <w:t>
</w:t>
            </w:r>
            <w:r>
              <w:rPr>
                <w:rFonts w:ascii="Times New Roman"/>
                <w:b w:val="false"/>
                <w:i w:val="false"/>
                <w:color w:val="000000"/>
                <w:sz w:val="20"/>
              </w:rPr>
              <w:t>- балалармен және жеткіншектермен жеке жұмыс;</w:t>
            </w:r>
            <w:r>
              <w:br/>
            </w:r>
            <w:r>
              <w:rPr>
                <w:rFonts w:ascii="Times New Roman"/>
                <w:b w:val="false"/>
                <w:i w:val="false"/>
                <w:color w:val="000000"/>
                <w:sz w:val="20"/>
              </w:rPr>
              <w:t>
</w:t>
            </w:r>
            <w:r>
              <w:rPr>
                <w:rFonts w:ascii="Times New Roman"/>
                <w:b w:val="false"/>
                <w:i w:val="false"/>
                <w:color w:val="000000"/>
                <w:sz w:val="20"/>
              </w:rPr>
              <w:t>- балалармен және жеткіншектермен ұжымдық жұмыс</w:t>
            </w:r>
            <w:r>
              <w:br/>
            </w:r>
            <w:r>
              <w:rPr>
                <w:rFonts w:ascii="Times New Roman"/>
                <w:b w:val="false"/>
                <w:i w:val="false"/>
                <w:color w:val="000000"/>
                <w:sz w:val="20"/>
              </w:rPr>
              <w:t>
</w:t>
            </w:r>
            <w:r>
              <w:rPr>
                <w:rFonts w:ascii="Times New Roman"/>
                <w:b w:val="false"/>
                <w:i w:val="false"/>
                <w:color w:val="000000"/>
                <w:sz w:val="20"/>
              </w:rPr>
              <w:t>- педагогикалық рефлексия.</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сауықтыру лагерінің жағдайында тәрбие үрдісін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балармен және жеткіншектермен жасалатын жұмыстың түрлі формалары мен әдістерін пайдалану.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r>
              <w:br/>
            </w:r>
            <w:r>
              <w:rPr>
                <w:rFonts w:ascii="Times New Roman"/>
                <w:b w:val="false"/>
                <w:i w:val="false"/>
                <w:color w:val="000000"/>
                <w:sz w:val="20"/>
              </w:rPr>
              <w:t>
</w:t>
            </w:r>
            <w:r>
              <w:rPr>
                <w:rFonts w:ascii="Times New Roman"/>
                <w:b w:val="false"/>
                <w:i w:val="false"/>
                <w:color w:val="000000"/>
                <w:sz w:val="20"/>
              </w:rPr>
              <w:t>- практика базасымен танысу, зерделеу (мектептегі үйірмелер; жас техниктер станциясы; жас натуралистер станциясы; туризм орталығы; экологиялық орталық; балалар шығармашылығы үйі; алаңдық клубтар және мектептен тыс алаңдық мекемелер).</w:t>
            </w:r>
            <w:r>
              <w:br/>
            </w:r>
            <w:r>
              <w:rPr>
                <w:rFonts w:ascii="Times New Roman"/>
                <w:b w:val="false"/>
                <w:i w:val="false"/>
                <w:color w:val="000000"/>
                <w:sz w:val="20"/>
              </w:rPr>
              <w:t>
</w:t>
            </w:r>
            <w:r>
              <w:rPr>
                <w:rFonts w:ascii="Times New Roman"/>
                <w:b w:val="false"/>
                <w:i w:val="false"/>
                <w:color w:val="000000"/>
                <w:sz w:val="20"/>
              </w:rPr>
              <w:t>- құжаттамамен танысу;</w:t>
            </w:r>
            <w:r>
              <w:br/>
            </w:r>
            <w:r>
              <w:rPr>
                <w:rFonts w:ascii="Times New Roman"/>
                <w:b w:val="false"/>
                <w:i w:val="false"/>
                <w:color w:val="000000"/>
                <w:sz w:val="20"/>
              </w:rPr>
              <w:t>
</w:t>
            </w:r>
            <w:r>
              <w:rPr>
                <w:rFonts w:ascii="Times New Roman"/>
                <w:b w:val="false"/>
                <w:i w:val="false"/>
                <w:color w:val="000000"/>
                <w:sz w:val="20"/>
              </w:rPr>
              <w:t>- үйірме жетекшісінің жұмыс жоспарымен, жұмыс жағдайымен және қауіпсіздік ережесін зерделеу.</w:t>
            </w:r>
            <w:r>
              <w:br/>
            </w:r>
            <w:r>
              <w:rPr>
                <w:rFonts w:ascii="Times New Roman"/>
                <w:b w:val="false"/>
                <w:i w:val="false"/>
                <w:color w:val="000000"/>
                <w:sz w:val="20"/>
              </w:rPr>
              <w:t>
</w:t>
            </w:r>
            <w:r>
              <w:rPr>
                <w:rFonts w:ascii="Times New Roman"/>
                <w:b w:val="false"/>
                <w:i w:val="false"/>
                <w:color w:val="000000"/>
                <w:sz w:val="20"/>
              </w:rPr>
              <w:t xml:space="preserve">- қауіпсіздік ережесімен танысу, жұмыс орнындағы санитарлық-гигиеналық нормалармен танысу. </w:t>
            </w:r>
            <w:r>
              <w:br/>
            </w:r>
            <w:r>
              <w:rPr>
                <w:rFonts w:ascii="Times New Roman"/>
                <w:b w:val="false"/>
                <w:i w:val="false"/>
                <w:color w:val="000000"/>
                <w:sz w:val="20"/>
              </w:rPr>
              <w:t>
</w:t>
            </w:r>
            <w:r>
              <w:rPr>
                <w:rFonts w:ascii="Times New Roman"/>
                <w:b w:val="false"/>
                <w:i w:val="false"/>
                <w:color w:val="000000"/>
                <w:sz w:val="20"/>
              </w:rPr>
              <w:t>- үйірме жұмыстарымен танысу. Түрлі бағыттағы үйірме жетекшілерінің жұмысын, топпен, үйірменің жеке мүшелерімен сабақ өткізуін бақылау;</w:t>
            </w:r>
            <w:r>
              <w:br/>
            </w:r>
            <w:r>
              <w:rPr>
                <w:rFonts w:ascii="Times New Roman"/>
                <w:b w:val="false"/>
                <w:i w:val="false"/>
                <w:color w:val="000000"/>
                <w:sz w:val="20"/>
              </w:rPr>
              <w:t>
</w:t>
            </w:r>
            <w:r>
              <w:rPr>
                <w:rFonts w:ascii="Times New Roman"/>
                <w:b w:val="false"/>
                <w:i w:val="false"/>
                <w:color w:val="000000"/>
                <w:sz w:val="20"/>
              </w:rPr>
              <w:t xml:space="preserve">- көрсеткіш сабақтарды, көрмені, шығармашылық салтанатты дайындау, жүргізуде үйірме жетекшісіне көмек көмектесу; </w:t>
            </w:r>
            <w:r>
              <w:br/>
            </w:r>
            <w:r>
              <w:rPr>
                <w:rFonts w:ascii="Times New Roman"/>
                <w:b w:val="false"/>
                <w:i w:val="false"/>
                <w:color w:val="000000"/>
                <w:sz w:val="20"/>
              </w:rPr>
              <w:t>
</w:t>
            </w:r>
            <w:r>
              <w:rPr>
                <w:rFonts w:ascii="Times New Roman"/>
                <w:b w:val="false"/>
                <w:i w:val="false"/>
                <w:color w:val="000000"/>
                <w:sz w:val="20"/>
              </w:rPr>
              <w:t>- белгілі бағытта үйірме жұмысының жоспарын өз бетімен өңдеу, үйірме сабағының конспектісін құру, түрлі бағыттағы үйірме сабақтарын өткізу.</w:t>
            </w:r>
            <w:r>
              <w:br/>
            </w:r>
            <w:r>
              <w:rPr>
                <w:rFonts w:ascii="Times New Roman"/>
                <w:b w:val="false"/>
                <w:i w:val="false"/>
                <w:color w:val="000000"/>
                <w:sz w:val="20"/>
              </w:rPr>
              <w:t>
</w:t>
            </w:r>
            <w:r>
              <w:rPr>
                <w:rFonts w:ascii="Times New Roman"/>
                <w:b w:val="false"/>
                <w:i w:val="false"/>
                <w:color w:val="000000"/>
                <w:sz w:val="20"/>
              </w:rPr>
              <w:t>- үйірме қызметінің тәжірибелі жетекшілерімен танысу, алдыңғы қатарлы тәжірибе туралы ескертулер құру;</w:t>
            </w:r>
            <w:r>
              <w:br/>
            </w:r>
            <w:r>
              <w:rPr>
                <w:rFonts w:ascii="Times New Roman"/>
                <w:b w:val="false"/>
                <w:i w:val="false"/>
                <w:color w:val="000000"/>
                <w:sz w:val="20"/>
              </w:rPr>
              <w:t>
</w:t>
            </w:r>
            <w:r>
              <w:rPr>
                <w:rFonts w:ascii="Times New Roman"/>
                <w:b w:val="false"/>
                <w:i w:val="false"/>
                <w:color w:val="000000"/>
                <w:sz w:val="20"/>
              </w:rPr>
              <w:t>- бақылау күнделігін жүргізуге қойылатын талаптар.</w:t>
            </w:r>
            <w:r>
              <w:br/>
            </w:r>
            <w:r>
              <w:rPr>
                <w:rFonts w:ascii="Times New Roman"/>
                <w:b w:val="false"/>
                <w:i w:val="false"/>
                <w:color w:val="000000"/>
                <w:sz w:val="20"/>
              </w:rPr>
              <w:t>
</w:t>
            </w:r>
            <w:r>
              <w:rPr>
                <w:rFonts w:ascii="Times New Roman"/>
                <w:b w:val="false"/>
                <w:i w:val="false"/>
                <w:color w:val="000000"/>
                <w:sz w:val="20"/>
              </w:rPr>
              <w:t xml:space="preserve">Негізгі бөлімдер. </w:t>
            </w:r>
            <w:r>
              <w:br/>
            </w:r>
            <w:r>
              <w:rPr>
                <w:rFonts w:ascii="Times New Roman"/>
                <w:b w:val="false"/>
                <w:i w:val="false"/>
                <w:color w:val="000000"/>
                <w:sz w:val="20"/>
              </w:rPr>
              <w:t>
</w:t>
            </w:r>
            <w:r>
              <w:rPr>
                <w:rFonts w:ascii="Times New Roman"/>
                <w:b w:val="false"/>
                <w:i w:val="false"/>
                <w:color w:val="000000"/>
                <w:sz w:val="20"/>
              </w:rPr>
              <w:t>- тақырыптық топсаяхаттарын ұйымдастыру және жүргізу.</w:t>
            </w:r>
            <w:r>
              <w:br/>
            </w:r>
            <w:r>
              <w:rPr>
                <w:rFonts w:ascii="Times New Roman"/>
                <w:b w:val="false"/>
                <w:i w:val="false"/>
                <w:color w:val="000000"/>
                <w:sz w:val="20"/>
              </w:rPr>
              <w:t>
</w:t>
            </w:r>
            <w:r>
              <w:rPr>
                <w:rFonts w:ascii="Times New Roman"/>
                <w:b w:val="false"/>
                <w:i w:val="false"/>
                <w:color w:val="000000"/>
                <w:sz w:val="20"/>
              </w:rPr>
              <w:t>- үйірмешілердің күшімен жаппай шараларды ұйымдастыру және өткізу: тақырыптық ертеңгіліктер, ойындар – ойыншықтар, үлгілер, көрмелер, презентациялар, концерттер және т.б. дайындау сайыстары.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мектептен тыс мекемелерде және мекептерде, сыныптарда, ұзартылған күн топтарында оқушылардың қызметін ұйымдастыру (жас техниктер станциясы; балалар шығармашылығы үйі); </w:t>
            </w:r>
            <w:r>
              <w:br/>
            </w:r>
            <w:r>
              <w:rPr>
                <w:rFonts w:ascii="Times New Roman"/>
                <w:b w:val="false"/>
                <w:i w:val="false"/>
                <w:color w:val="000000"/>
                <w:sz w:val="20"/>
              </w:rPr>
              <w:t>
</w:t>
            </w:r>
            <w:r>
              <w:rPr>
                <w:rFonts w:ascii="Times New Roman"/>
                <w:b w:val="false"/>
                <w:i w:val="false"/>
                <w:color w:val="000000"/>
                <w:sz w:val="20"/>
              </w:rPr>
              <w:t xml:space="preserve">- балалардың шығармашылық мүмкіндіктерін дамыту, олардың дүниетанымын кеңейту; </w:t>
            </w:r>
            <w:r>
              <w:br/>
            </w:r>
            <w:r>
              <w:rPr>
                <w:rFonts w:ascii="Times New Roman"/>
                <w:b w:val="false"/>
                <w:i w:val="false"/>
                <w:color w:val="000000"/>
                <w:sz w:val="20"/>
              </w:rPr>
              <w:t>
</w:t>
            </w:r>
            <w:r>
              <w:rPr>
                <w:rFonts w:ascii="Times New Roman"/>
                <w:b w:val="false"/>
                <w:i w:val="false"/>
                <w:color w:val="000000"/>
                <w:sz w:val="20"/>
              </w:rPr>
              <w:t>- оқушылардың жас ерекшелігін және нақты балалар мекемесінің оқу-тәрбие тәртібін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берілген бағыт бойынша үйірме бағдарламасын өңдеу;</w:t>
            </w:r>
            <w:r>
              <w:br/>
            </w:r>
            <w:r>
              <w:rPr>
                <w:rFonts w:ascii="Times New Roman"/>
                <w:b w:val="false"/>
                <w:i w:val="false"/>
                <w:color w:val="000000"/>
                <w:sz w:val="20"/>
              </w:rPr>
              <w:t>
</w:t>
            </w:r>
            <w:r>
              <w:rPr>
                <w:rFonts w:ascii="Times New Roman"/>
                <w:b w:val="false"/>
                <w:i w:val="false"/>
                <w:color w:val="000000"/>
                <w:sz w:val="20"/>
              </w:rPr>
              <w:t>- сабақ барысында балалардың қызметін ұйымдастыру;</w:t>
            </w:r>
            <w:r>
              <w:br/>
            </w:r>
            <w:r>
              <w:rPr>
                <w:rFonts w:ascii="Times New Roman"/>
                <w:b w:val="false"/>
                <w:i w:val="false"/>
                <w:color w:val="000000"/>
                <w:sz w:val="20"/>
              </w:rPr>
              <w:t>
</w:t>
            </w:r>
            <w:r>
              <w:rPr>
                <w:rFonts w:ascii="Times New Roman"/>
                <w:b w:val="false"/>
                <w:i w:val="false"/>
                <w:color w:val="000000"/>
                <w:sz w:val="20"/>
              </w:rPr>
              <w:t>- үйірме жұмысының түрлі технологияларын пайдалану дағдыларын игеру.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 xml:space="preserve">- ұйымдастырушы-педагог құжаттамасы. </w:t>
            </w:r>
            <w:r>
              <w:br/>
            </w:r>
            <w:r>
              <w:rPr>
                <w:rFonts w:ascii="Times New Roman"/>
                <w:b w:val="false"/>
                <w:i w:val="false"/>
                <w:color w:val="000000"/>
                <w:sz w:val="20"/>
              </w:rPr>
              <w:t>
</w:t>
            </w:r>
            <w:r>
              <w:rPr>
                <w:rFonts w:ascii="Times New Roman"/>
                <w:b w:val="false"/>
                <w:i w:val="false"/>
                <w:color w:val="000000"/>
                <w:sz w:val="20"/>
              </w:rPr>
              <w:t>- тәрбие ісін ұйымдастыру.</w:t>
            </w:r>
            <w:r>
              <w:br/>
            </w:r>
            <w:r>
              <w:rPr>
                <w:rFonts w:ascii="Times New Roman"/>
                <w:b w:val="false"/>
                <w:i w:val="false"/>
                <w:color w:val="000000"/>
                <w:sz w:val="20"/>
              </w:rPr>
              <w:t>
</w:t>
            </w:r>
            <w:r>
              <w:rPr>
                <w:rFonts w:ascii="Times New Roman"/>
                <w:b w:val="false"/>
                <w:i w:val="false"/>
                <w:color w:val="000000"/>
                <w:sz w:val="20"/>
              </w:rPr>
              <w:t>- өзін-өзі басқару органдарымен жұмыс жасау.</w:t>
            </w:r>
            <w:r>
              <w:br/>
            </w:r>
            <w:r>
              <w:rPr>
                <w:rFonts w:ascii="Times New Roman"/>
                <w:b w:val="false"/>
                <w:i w:val="false"/>
                <w:color w:val="000000"/>
                <w:sz w:val="20"/>
              </w:rPr>
              <w:t>
</w:t>
            </w:r>
            <w:r>
              <w:rPr>
                <w:rFonts w:ascii="Times New Roman"/>
                <w:b w:val="false"/>
                <w:i w:val="false"/>
                <w:color w:val="000000"/>
                <w:sz w:val="20"/>
              </w:rPr>
              <w:t>- үйірмелер мен клубтарда жұмыс жасау.</w:t>
            </w:r>
            <w:r>
              <w:br/>
            </w:r>
            <w:r>
              <w:rPr>
                <w:rFonts w:ascii="Times New Roman"/>
                <w:b w:val="false"/>
                <w:i w:val="false"/>
                <w:color w:val="000000"/>
                <w:sz w:val="20"/>
              </w:rPr>
              <w:t>
</w:t>
            </w:r>
            <w:r>
              <w:rPr>
                <w:rFonts w:ascii="Times New Roman"/>
                <w:b w:val="false"/>
                <w:i w:val="false"/>
                <w:color w:val="000000"/>
                <w:sz w:val="20"/>
              </w:rPr>
              <w:t>- салтанаттарды ұйымдастыру.</w:t>
            </w:r>
            <w:r>
              <w:br/>
            </w:r>
            <w:r>
              <w:rPr>
                <w:rFonts w:ascii="Times New Roman"/>
                <w:b w:val="false"/>
                <w:i w:val="false"/>
                <w:color w:val="000000"/>
                <w:sz w:val="20"/>
              </w:rPr>
              <w:t>
</w:t>
            </w:r>
            <w:r>
              <w:rPr>
                <w:rFonts w:ascii="Times New Roman"/>
                <w:b w:val="false"/>
                <w:i w:val="false"/>
                <w:color w:val="000000"/>
                <w:sz w:val="20"/>
              </w:rPr>
              <w:t>- ата-аналармен жұмыс.</w:t>
            </w:r>
            <w:r>
              <w:br/>
            </w:r>
            <w:r>
              <w:rPr>
                <w:rFonts w:ascii="Times New Roman"/>
                <w:b w:val="false"/>
                <w:i w:val="false"/>
                <w:color w:val="000000"/>
                <w:sz w:val="20"/>
              </w:rPr>
              <w:t>
</w:t>
            </w:r>
            <w:r>
              <w:rPr>
                <w:rFonts w:ascii="Times New Roman"/>
                <w:b w:val="false"/>
                <w:i w:val="false"/>
                <w:color w:val="000000"/>
                <w:sz w:val="20"/>
              </w:rPr>
              <w:t>- «қатерлі топ» балаларымен жұмыс.</w:t>
            </w:r>
            <w:r>
              <w:br/>
            </w:r>
            <w:r>
              <w:rPr>
                <w:rFonts w:ascii="Times New Roman"/>
                <w:b w:val="false"/>
                <w:i w:val="false"/>
                <w:color w:val="000000"/>
                <w:sz w:val="20"/>
              </w:rPr>
              <w:t>
</w:t>
            </w:r>
            <w:r>
              <w:rPr>
                <w:rFonts w:ascii="Times New Roman"/>
                <w:b w:val="false"/>
                <w:i w:val="false"/>
                <w:color w:val="000000"/>
                <w:sz w:val="20"/>
              </w:rPr>
              <w:t xml:space="preserve">- мектептің психологиялық қызметпен өзара әрекеттестігі.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тәрбие ісінің қазіргі кездегі психология, педагогика және тәрбие жұмысының әдістемесінің талаптарына сай сыныптан тыс шаралар өткізу;</w:t>
            </w:r>
            <w:r>
              <w:br/>
            </w:r>
            <w:r>
              <w:rPr>
                <w:rFonts w:ascii="Times New Roman"/>
                <w:b w:val="false"/>
                <w:i w:val="false"/>
                <w:color w:val="000000"/>
                <w:sz w:val="20"/>
              </w:rPr>
              <w:t>
</w:t>
            </w:r>
            <w:r>
              <w:rPr>
                <w:rFonts w:ascii="Times New Roman"/>
                <w:b w:val="false"/>
                <w:i w:val="false"/>
                <w:color w:val="000000"/>
                <w:sz w:val="20"/>
              </w:rPr>
              <w:t>- үйірменің жеке оқушылары мен ұжымын зерделеу жұмысын жүргізу;</w:t>
            </w:r>
            <w:r>
              <w:br/>
            </w:r>
            <w:r>
              <w:rPr>
                <w:rFonts w:ascii="Times New Roman"/>
                <w:b w:val="false"/>
                <w:i w:val="false"/>
                <w:color w:val="000000"/>
                <w:sz w:val="20"/>
              </w:rPr>
              <w:t>
</w:t>
            </w:r>
            <w:r>
              <w:rPr>
                <w:rFonts w:ascii="Times New Roman"/>
                <w:b w:val="false"/>
                <w:i w:val="false"/>
                <w:color w:val="000000"/>
                <w:sz w:val="20"/>
              </w:rPr>
              <w:t>- тәрбие үрдісін, оқушылардың танымдық әрекеттеріне жетекшілік ету, түрлі шаралардың тәрбие міндеттерін анықтау және жүзеге асыру;</w:t>
            </w:r>
            <w:r>
              <w:br/>
            </w:r>
            <w:r>
              <w:rPr>
                <w:rFonts w:ascii="Times New Roman"/>
                <w:b w:val="false"/>
                <w:i w:val="false"/>
                <w:color w:val="000000"/>
                <w:sz w:val="20"/>
              </w:rPr>
              <w:t>
</w:t>
            </w:r>
            <w:r>
              <w:rPr>
                <w:rFonts w:ascii="Times New Roman"/>
                <w:b w:val="false"/>
                <w:i w:val="false"/>
                <w:color w:val="000000"/>
                <w:sz w:val="20"/>
              </w:rPr>
              <w:t>- оқытудың оңтайлы әдістерін таңдау және қолдану;</w:t>
            </w:r>
            <w:r>
              <w:br/>
            </w:r>
            <w:r>
              <w:rPr>
                <w:rFonts w:ascii="Times New Roman"/>
                <w:b w:val="false"/>
                <w:i w:val="false"/>
                <w:color w:val="000000"/>
                <w:sz w:val="20"/>
              </w:rPr>
              <w:t>
</w:t>
            </w:r>
            <w:r>
              <w:rPr>
                <w:rFonts w:ascii="Times New Roman"/>
                <w:b w:val="false"/>
                <w:i w:val="false"/>
                <w:color w:val="000000"/>
                <w:sz w:val="20"/>
              </w:rPr>
              <w:t xml:space="preserve">- оқушылардың өзіндік тәрбиеленуін басқару.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оқушылардың жас және жеке ерекшеліктерін ескере отырып оқу-тәрбие жұмысын жоспарлау;</w:t>
            </w:r>
            <w:r>
              <w:br/>
            </w:r>
            <w:r>
              <w:rPr>
                <w:rFonts w:ascii="Times New Roman"/>
                <w:b w:val="false"/>
                <w:i w:val="false"/>
                <w:color w:val="000000"/>
                <w:sz w:val="20"/>
              </w:rPr>
              <w:t>
</w:t>
            </w:r>
            <w:r>
              <w:rPr>
                <w:rFonts w:ascii="Times New Roman"/>
                <w:b w:val="false"/>
                <w:i w:val="false"/>
                <w:color w:val="000000"/>
                <w:sz w:val="20"/>
              </w:rPr>
              <w:t>- оқыту барысында оқытудың интерактивті технологиялары мен компьютерлік құралдарын пайдалану;</w:t>
            </w:r>
            <w:r>
              <w:br/>
            </w:r>
            <w:r>
              <w:rPr>
                <w:rFonts w:ascii="Times New Roman"/>
                <w:b w:val="false"/>
                <w:i w:val="false"/>
                <w:color w:val="000000"/>
                <w:sz w:val="20"/>
              </w:rPr>
              <w:t>
</w:t>
            </w:r>
            <w:r>
              <w:rPr>
                <w:rFonts w:ascii="Times New Roman"/>
                <w:b w:val="false"/>
                <w:i w:val="false"/>
                <w:color w:val="000000"/>
                <w:sz w:val="20"/>
              </w:rPr>
              <w:t>- тәрбие жұмысын өткізудің түрлі формаларында материалды таңдау және жүйелеу;</w:t>
            </w:r>
            <w:r>
              <w:br/>
            </w:r>
            <w:r>
              <w:rPr>
                <w:rFonts w:ascii="Times New Roman"/>
                <w:b w:val="false"/>
                <w:i w:val="false"/>
                <w:color w:val="000000"/>
                <w:sz w:val="20"/>
              </w:rPr>
              <w:t>
</w:t>
            </w:r>
            <w:r>
              <w:rPr>
                <w:rFonts w:ascii="Times New Roman"/>
                <w:b w:val="false"/>
                <w:i w:val="false"/>
                <w:color w:val="000000"/>
                <w:sz w:val="20"/>
              </w:rPr>
              <w:t>- Тәрбие жұмысының жеке формалары мен түрлерін өткізу әдістемесін игерумен бірге тәрбиелеудің түрлі әдістерін және психология-педагогикалық әсерлердің тәсілдерін таңдау және қолдану;</w:t>
            </w:r>
            <w:r>
              <w:br/>
            </w:r>
            <w:r>
              <w:rPr>
                <w:rFonts w:ascii="Times New Roman"/>
                <w:b w:val="false"/>
                <w:i w:val="false"/>
                <w:color w:val="000000"/>
                <w:sz w:val="20"/>
              </w:rPr>
              <w:t>
</w:t>
            </w:r>
            <w:r>
              <w:rPr>
                <w:rFonts w:ascii="Times New Roman"/>
                <w:b w:val="false"/>
                <w:i w:val="false"/>
                <w:color w:val="000000"/>
                <w:sz w:val="20"/>
              </w:rPr>
              <w:t>- оқу-тәрбие мекемесінің жоспары бойынша тәрбие жұмысын жүргізу;</w:t>
            </w:r>
            <w:r>
              <w:br/>
            </w:r>
            <w:r>
              <w:rPr>
                <w:rFonts w:ascii="Times New Roman"/>
                <w:b w:val="false"/>
                <w:i w:val="false"/>
                <w:color w:val="000000"/>
                <w:sz w:val="20"/>
              </w:rPr>
              <w:t>
</w:t>
            </w:r>
            <w:r>
              <w:rPr>
                <w:rFonts w:ascii="Times New Roman"/>
                <w:b w:val="false"/>
                <w:i w:val="false"/>
                <w:color w:val="000000"/>
                <w:sz w:val="20"/>
              </w:rPr>
              <w:t>- құжаттама жүргізу;</w:t>
            </w:r>
            <w:r>
              <w:br/>
            </w:r>
            <w:r>
              <w:rPr>
                <w:rFonts w:ascii="Times New Roman"/>
                <w:b w:val="false"/>
                <w:i w:val="false"/>
                <w:color w:val="000000"/>
                <w:sz w:val="20"/>
              </w:rPr>
              <w:t>
</w:t>
            </w:r>
            <w:r>
              <w:rPr>
                <w:rFonts w:ascii="Times New Roman"/>
                <w:b w:val="false"/>
                <w:i w:val="false"/>
                <w:color w:val="000000"/>
                <w:sz w:val="20"/>
              </w:rPr>
              <w:t>- ата-аналармен, өзін-өзі басқару органдарымен жұмыс жүргізу;</w:t>
            </w:r>
            <w:r>
              <w:br/>
            </w:r>
            <w:r>
              <w:rPr>
                <w:rFonts w:ascii="Times New Roman"/>
                <w:b w:val="false"/>
                <w:i w:val="false"/>
                <w:color w:val="000000"/>
                <w:sz w:val="20"/>
              </w:rPr>
              <w:t>
</w:t>
            </w:r>
            <w:r>
              <w:rPr>
                <w:rFonts w:ascii="Times New Roman"/>
                <w:b w:val="false"/>
                <w:i w:val="false"/>
                <w:color w:val="000000"/>
                <w:sz w:val="20"/>
              </w:rPr>
              <w:t>- кәсіби бағдарлану жұмысын жүргізу.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3.4.10</w:t>
            </w:r>
          </w:p>
        </w:tc>
      </w:tr>
    </w:tbl>
    <w:bookmarkStart w:name="z179" w:id="7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Кесте 1 Базалық құзыреттер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w:t>
            </w:r>
            <w:r>
              <w:br/>
            </w:r>
            <w:r>
              <w:rPr>
                <w:rFonts w:ascii="Times New Roman"/>
                <w:b w:val="false"/>
                <w:i w:val="false"/>
                <w:color w:val="000000"/>
                <w:sz w:val="20"/>
              </w:rPr>
              <w:t>
</w:t>
            </w:r>
            <w:r>
              <w:rPr>
                <w:rFonts w:ascii="Times New Roman"/>
                <w:b w:val="false"/>
                <w:i w:val="false"/>
                <w:color w:val="000000"/>
                <w:sz w:val="20"/>
              </w:rPr>
              <w:t>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әлеуметтік саясатын білу, білім беретін мекемелердің қызметін реттейтін Қазақстан Республикасының негізгі заңдарын білу;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болашақ кәсібінің маңыздылығын және әлеуметтік мәнін түсіну, оған нақты қызығушылық таныту;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жағдаятта саналы, жүйелі әрекет етуге қабілетті болу, мақсат қойып талдай білу, жаңа жағдайдағы өзіндік әрекеттерге дайын болу.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Орындалатын жұмысқа жауапкершілік таныту, кәсіби қызмет саласында мәселелерді өз бетімен тиімді шеше алу, қалыптаспаған педагогикалық жағдаяттарда дұрыс шешім қабылдай білу;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Әріптестеріне, ата-аналарға және оқушыларға қатысты жүріс-тұрыстың әдеп нормаларын сақтау;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кәсіби міндеттерді шешу бойынша ақпарат көздерін анықтау және өздігінен іздеу негізінде практикалық қызметке қабілетті болу; толық көлемде кәсіби лексиканы меңгеру;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менеджмент негіздерін меңгеру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еңбегін ғылыми тұрғыда ұйымдастыра білу, кәсіби қызмет шегінде ақпараттық технологияларды қолдана білу;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мақсатты ескере отырып өз қызметін жоспарлау негіздерін игеру;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және мектептен тыс білім беру ұйымдарында тәрбие жұмысын неғұрлым оңтайлы ұйымдастырудың амал-тәсілдері мен құралдарын таңдай білу;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тұрғыда үнемі өсуге дайын болуға, коммуникативті мәдениеттің жоғары деңгейін меңгеруге; әріптестерімен позитивті өзара әрекет жасауға және бірлесіп қызмет атқаруға дайын болуға; өзін-өзі жетілдіруге (өзін-өзі тануға, өзін-өзі бақылауға, өзін-өзі бағалауға, өзін-өзі дамытуға) тиянақты талпыныс жасай білу; өзін-өзі шығармашылық тұрғыдан іске асыруға талаптану;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ережелерін және еңбек қауіпсіздігін білу, орындау және қадағалау; түрлі материалдармен және құралдармен жұмыс жасау біліктері мен дағдыларын игеру; қауіпсіздік ережесін сақтау бойынша нұсқаулық ұйымдастыру. </w:t>
            </w:r>
          </w:p>
        </w:tc>
      </w:tr>
    </w:tbl>
    <w:bookmarkStart w:name="z181" w:id="78"/>
    <w:p>
      <w:pPr>
        <w:spacing w:after="0"/>
        <w:ind w:left="0"/>
        <w:jc w:val="both"/>
      </w:pPr>
      <w:r>
        <w:rPr>
          <w:rFonts w:ascii="Times New Roman"/>
          <w:b w:val="false"/>
          <w:i w:val="false"/>
          <w:color w:val="000000"/>
          <w:sz w:val="28"/>
        </w:rPr>
        <w:t>
Кесте 2 Кәсіптік құзыреттер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571"/>
        <w:gridCol w:w="13593"/>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Деңгей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010201 3 Қосымша білім беру педагогы</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Балалар және жастар ұйымына, шығармашылық қызығушылық үйірмелеріне жетекшілік ету; балалар және жастар ұйымының жұмысын бағдарлау жөнінде мақсат қойып, міндеттерді шеше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 Жұмыста тәрбие жұмысының қазіргі тұжырымдамалары мен нысандарын пайдалану; оқушыларға тұлғалық-бағдарлы тұрғыдан келуді ескере отырып қызметін құру; бастауыш сынып оқушылары мен жеткіншектердің құндылықты бағдарлануында көмек көрсету; ата-аналармен атқарылатын жұмысты және балалардың толыққанды демалысын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3.1.3 Бос уақытты ұйымдастыру жұмысының, алаңдық клубтар үйірмесі жетекшісінің, жас техниктер станциясының, балалар шығармашылығы үйлерінің жұмыс ерекшелігін білу; бос уақытты ұйымдастыру және тәрбиелеуде ойын технологияларын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3.1.4 Ғылыми-техникалық, эстетикалық, туристік-өлкетанушылық, сауықтыру-спорттық, демалыс уақытын ұйымдастыра білу; балалар мен жеткіншектердің бос уақытын ұйымдастыруда мектептік және мектептен тыс жұмысты кіріктіре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 Таңдалған бағыт бойынша үйірме, секция, студия, клубтық бірлестіктер сабақтарының бағдарламасын қадағалау; үйірме және клубтық бірлестіктердің міндеттері мен мақсаттарын қалыптастыра білу, политехникалық түсініктерді қалыптастыру дағдысын игеру; балалардың ғылымға, техника және өндіріске, танымдық-зерттеушілік әрекетін, ойлап тапқыштығын, рационалдылыққа қызығушылығын тәрбиелеу; балалардың политехникалық дүниетанымын, құрастырғыштық қабілеттерін дамыту; еңбек мәдениетін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3.1.6 Ұйымдастыру және тәрбие қызметінің аналитикалық, жобалық, құрылымдық, коммуникативтік біліктерін пайдалану; мониторинг әдістемесін; алды қашан, апталық, ағымдық жоспарлау әдістемесін игеру.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3.1.7 Қазақ, орыс, шетел балалар жазушыларының, достастық мемлекеттер жазушыларының шығармашылығы білімін жұмыста пайдалану; фольклордың мазмұн ерекшелігін, жанрларын білу; халық шығармашылығын талдай білу, олардың ерекшелігін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3.1.8 Мектеп психологының кәсіби жұмысының мазмұны және ерекшелігі жөніндегі білімін пайдалану, түрлі психокоррекциялық әдістерді қолдану негізінде балалар және жеткіншектердің ауытқушы қылықтарын ескерте отырып жұмыс жүргізу; психолог жұмысын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010202 3 - Ұйымдастырушы-педагог</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Балалар және жастар ұйымының, шығармашылық қызығушылықтарына қарай үйірмелердің қызметін үйлестіру; балалар және жастар ұйымының жұмысын үйлестіруде мақсат қойып,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 Тәрбие жұмысын тұлғалық-бағдарлы тұрғыда ескере отырып құру; бастауыш сынып оқушылары мен жеткіншектердің құндылықты бағдарлануын қалыптастыруда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3.2.3 Тәрбиелеудің қазіргі формаларын, тұжырымдамаларын және аймақтық бағдарламаларын пайдалану; ұжымның даму үрдісін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3.2.4 Балалар мен жеткіншектердің бос уақыттарын ұйымдастыру бойынша мектептік және мектептен тыс жұмыстар бірлестігін кіріктіру;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3.2.5 Ұйымдастырушы-педагог жұмысының ерекшелігін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3.2.6 Тәрбие жүйесінде мониторинг әдістемесін игеру; алдын ала, апталық, ағымдық жоспарлау әдістемесін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3.2.7 Таңдалған бағыт бойынша үйірме, секция, студия, клубтық бірлестіктер сабақтарына нұсқаулық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3.2.8 Сынып жетекшілеріні жұмысын басқару және бақылау; ата-аналармен жұмысты және балалардың толыққанды демалысын ұйымдастыра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3.2.9 Тәрбие шараларының мақсаты мен міндеттерін анықтай білу; сынып, мектеп, балалардың уақытша ұжымының тәрбие жүйесінің моделін құру; білім алушылардың тәрбиелілік деңгейін, тәрбие үрдісінің диагностикасын анықтау бойынша ғылыми-педагогикалық зерттеулер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3.2.10 Жұмыста дүниежүзілік және отандық әдебиет туындылары, бейнелеу және музыкалық өнер туындылары жөніндегі білімін пайдалану; балалардың мерзімдік басылымдарын білу; әдебиет, кескіндемелер, музыка туындыларын талдай білу; сценарий құруға өнер туындыларын таңдау дағдысының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3.2.11 Политехникалық түсініктерді қалыптастыру дағдысын игеру; балалардың ғылымға, техника және өндіріске, танымдық-зерттеушілік әрекетін, ойлап тапқыштығын, рационалдылыққа қызығушылығын тәрбиелеу; балалардың политехникалық дүниетанымын, құрылымдық қабілеттерін дамыту; еңбек мәдениетін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3.2.12 Кез келген жанрдағы іс-шараны қою және әр түрлі жастағы мектеп топтарына арналған сайыс бағдарламаларын құра білу; музыкалық-би кештерін, ойын, көңіл көтеру кештерін ұйымдастыру және өткізу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3.2.13 Мектеп туралы, мектептен тыс ұйымдар туралы нормативті құжаттарды орындау; мектепішілік оперативті ақпаратты игеру; мектеп жұмысының жүйесіне өзіндік талдау және талдау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3.2.14 Мектеп психологының кәсіби жұмысының мазмұны және ерекшелігі жөніндегі білімін пайдалану, түрлі психокоррекциялық әдістерді қолдану негізінде балалар және жеткіншектердің ауытқушы қылықтарын ескерте отырып жұмыс жүргізу; психолог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010203 3 - Білім беру ұйымының тәрбиешісі</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Мектептен тыс ұйымдар туралы нормативті құжаттарды орындау; жұмыс жүйесіне өзіндік талдау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3.3.2 Тәрбие жұмысын мектептен тыс білім беру ұйымдарында ұйымдастыру (балалар үйінде, жастық шақ үйлерінде, интернат-үйлерінде, «балалар ауылдарында») және сынып тәрбиешісінің қызметтерін атқару;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3.3.3 Тәрбие жұмысын тұлғалық-бағдарлы тұрғыда ескере отырып құру; бастауыш сынып оқушылары мен жеткіншектердің құндылықты бағдарлануын қалыптастыруда көмек көрсету; ұжымның даму үрдісін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3.3.4 Тәрбиелеудің қазіргі тұжырымдамаларын: моно және деидеологиялық, басқарушылық, тұлғалық-бағдарлы, жүйелі-рөльдік, еркін тәрбиелеу; Тәрбиелеудің қазіргі формаларын, және аймақтық бағдарламаларын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3.3.5 Балалармен түзетуші жұмыс негіздерін білу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3.3.6 Сынып жетекшілерімен және мектеп мұғалімдерімен өзара әрекеттесу; балалардың толыққанды демалысын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3.3.7. Тәрбиелеуде идеалды, нәтижелі және үрдісті мақсатын анықтай білу; балалардың уақытша ұжымының тәрбие жүйесінің моделін құру; білім алушылардың тәрбиелілік деңгейін анықтай білу;</w:t>
            </w:r>
          </w:p>
        </w:tc>
      </w:tr>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3.3.8 Ұйымдастыру және тәрбие қызметінің талдаулық, жобалық, құрылымдық, коммуникативтік біліктерін пайдалану; мониторинг әдістемесін; келешегі бар, апталық, ағымдық жоспарлау әдістемесін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3.3.9 Жұмыста дүниежүзілік және отандық әдебиет туындылары, бейнелеу және музыкалық өнер туындылары жөніндегі білімін пайдалану; балалардың мерзімдік басылымдарын білу; әдебиет, кескіндеме, музыка туындыларын талдай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3.3.10 Политехникалық түсініктерді қалыптастыру дағдысын игеру; балалардың ғылымға, техника және өндіріске, танымдық-зерттеушілік әрекетін, ойлап тапқыштығын, рационалдылыққа қызығушылығын тәрбиелеу; балалардың политехникалық дүниетанымын, құрылымдық қабілеттерін дамыту; еңбек мәдениетін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3.3.11 Сценарий құруға өнер туындыларын таңдау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3.3.12 Сахналандыру дағдыларының болуы, көркем-әдебиет композицияларын құру, кез келген жанрдағы іс-шараны қою және әр түрлі жастағы мектеп топтарына арналған сайыс бағдарламаларын құра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3.3.13 Музыкалық-би кештерін, ойын, көңіл көтеру кештерін ұйымдастыру және өткізу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3.3.14 Мектеп психологының кәсіби жұмысының мазмұны және ерекшелігі жөніндегі білімін пайдалану, түрлі психологиялық түзету әдістерін қолдану негізінде балалар және жеткіншектердің ауытқушы қылықтарын ескерте отырып жұмыс жүргізу; психолог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3.3.15 Бос уақытта тәрбиелеу және оны ұйымдастыруда түрлі (сондай-ақ ойын)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010204 3 - Білім беру ұйымының тәлімгері</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Ұйымдастырушы-педагог, сынып жетекшілеріне балалар ұйымдарының мектеп және мектептен тыс жұмыстарын, бос уақыттарын ұйымдастыруға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3.4.2 Тәрбие жұмысын тұлғалық-бағдарлы тұрғыда ескере отырып құру; бастауыш сынып оқушылары мен жеткіншектердің құндылықты бағдарлануын қалыптастыруда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3.4.3 Ұжымды дамыту үрдісін жоспарлауға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3.4.4 Бос уақытта тәрбиелеу және оны ұйымдастыруда түрлі (сондай-ақ ойын)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3.4.5 Балалардың толыққанды демалуын ұйымдастыруда көмек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3.4.6 Алдын ала, апталық, ағымдық жоспарлау әдістемесін игеру;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3.4.7 Жұмыста дүниежүзілік және отандық әдебиет туындылары, бейнелеу және музыкалық өнер туындылары жөніндегі білімін пайдалану; балалардың мерзімдік басылымдарын, қазақ, орыс, шетел, достастық елдерінің балалар жазушыларының шығармашылығын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3.4.8 Ғылымға, техника және өндіріс, танымдық-зерттеушілік қызмет, ойлап тапқыштық, рационалдылыққа қызығушылығын тәрбиелеу;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3.4.9 Кез келген жанрдағы іс-шараны қою және әр түрлі жастағы мектеп топтарына арналған сайыс бағдарламаларын құруда көмек көрсету; музыкалық-би кештерін, ойын, көңіл көтеру кештерін ұйымдастыру және өткізу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3.4.10 Сыныпта тәрбие жұмысын ұйымдастыру, тәрбие жұмысының қазіргі формалары мен әдістерін пайдалану. </w:t>
            </w:r>
          </w:p>
        </w:tc>
      </w:tr>
    </w:tbl>
    <w:bookmarkStart w:name="z182"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15-қосымша         </w:t>
      </w:r>
    </w:p>
    <w:bookmarkEnd w:id="79"/>
    <w:bookmarkStart w:name="z183" w:id="8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80"/>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010301 3 - Дене тәрбиесі, суда жүзу нұсқаушысы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274"/>
        <w:gridCol w:w="789"/>
        <w:gridCol w:w="973"/>
        <w:gridCol w:w="1342"/>
        <w:gridCol w:w="1289"/>
        <w:gridCol w:w="1058"/>
        <w:gridCol w:w="1159"/>
        <w:gridCol w:w="2055"/>
        <w:gridCol w:w="1333"/>
        <w:gridCol w:w="2040"/>
      </w:tblGrid>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алынған спорт түрі бойынша жаттықтырушының кәсіптік дайындық негіздері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оқыту әдістемесі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Қозғалмалы ойындар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атлетика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ойындар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және массаж</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8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81"/>
    <w:bookmarkStart w:name="z18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16-қосымша         </w:t>
      </w:r>
    </w:p>
    <w:bookmarkEnd w:id="82"/>
    <w:bookmarkStart w:name="z187" w:id="8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3"/>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010301 3 - Дене тәрбиесі, суда жүзу нұсқаушысы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371"/>
        <w:gridCol w:w="802"/>
        <w:gridCol w:w="802"/>
        <w:gridCol w:w="1369"/>
        <w:gridCol w:w="1314"/>
        <w:gridCol w:w="1069"/>
        <w:gridCol w:w="1477"/>
        <w:gridCol w:w="2090"/>
        <w:gridCol w:w="1357"/>
        <w:gridCol w:w="1858"/>
      </w:tblGrid>
      <w:tr>
        <w:trPr>
          <w:trHeight w:val="3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алынған спорт түрі бойынша жаттықтырушының кәсіптік дайындық негіздері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оқыту әдістемесі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Қозғалмалы ойындар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атлетика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ойындар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және массаж</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8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84"/>
    <w:bookmarkStart w:name="z190"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17-қосымша         </w:t>
      </w:r>
    </w:p>
    <w:bookmarkEnd w:id="85"/>
    <w:bookmarkStart w:name="z191" w:id="8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86"/>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010302 3 - Дене тәрбиесі және спорт пәнінің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4150"/>
        <w:gridCol w:w="836"/>
        <w:gridCol w:w="1037"/>
        <w:gridCol w:w="1439"/>
        <w:gridCol w:w="1379"/>
        <w:gridCol w:w="1097"/>
        <w:gridCol w:w="1218"/>
        <w:gridCol w:w="2183"/>
        <w:gridCol w:w="1420"/>
        <w:gridCol w:w="1682"/>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p>
            <w:pPr>
              <w:spacing w:after="20"/>
              <w:ind w:left="20"/>
              <w:jc w:val="both"/>
            </w:pPr>
            <w:r>
              <w:rPr>
                <w:rFonts w:ascii="Times New Roman"/>
                <w:b w:val="false"/>
                <w:i w:val="false"/>
                <w:color w:val="000000"/>
                <w:sz w:val="20"/>
              </w:rPr>
              <w:t>(сағат)</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еңбекті қорғау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ойындар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оны оқыту әдістемесі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спорты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ойындар және оны оқыту әдістемесі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және массаж</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8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87"/>
    <w:bookmarkStart w:name="z194"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18-қосымша         </w:t>
      </w:r>
    </w:p>
    <w:bookmarkEnd w:id="88"/>
    <w:bookmarkStart w:name="z195" w:id="8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89"/>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010302 3 - Дене тәрбиесі және спорт пәнінің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536"/>
        <w:gridCol w:w="794"/>
        <w:gridCol w:w="980"/>
        <w:gridCol w:w="1353"/>
        <w:gridCol w:w="1485"/>
        <w:gridCol w:w="1063"/>
        <w:gridCol w:w="1258"/>
        <w:gridCol w:w="2069"/>
        <w:gridCol w:w="1342"/>
        <w:gridCol w:w="1644"/>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еңбекті қорғау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ойындар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оны оқыту әдістемесі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спорты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ойындар және оны оқыту әдістемесі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және массаж</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46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9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90"/>
    <w:bookmarkStart w:name="z198"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19-қосымша        </w:t>
      </w:r>
    </w:p>
    <w:bookmarkEnd w:id="9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010303 3 Спорт жаттықтырушысы – оқытушы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4451"/>
        <w:gridCol w:w="833"/>
        <w:gridCol w:w="833"/>
        <w:gridCol w:w="1413"/>
        <w:gridCol w:w="1373"/>
        <w:gridCol w:w="1093"/>
        <w:gridCol w:w="1213"/>
        <w:gridCol w:w="1933"/>
        <w:gridCol w:w="1413"/>
        <w:gridCol w:w="1973"/>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жалпы және арнайы дене дайындығы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алған спорт түрі бойынша спорттық шеберлігін жетілдіру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алған спорт түрінің әдіс-тәсілдік дайындығы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алған спорт түрі бойынша жаттықтырушы дағдыларын жетілдіру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жаттықтырушыны кәсіптік даярлау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9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92"/>
    <w:bookmarkStart w:name="z201"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20-қосымша        </w:t>
      </w:r>
    </w:p>
    <w:bookmarkEnd w:id="93"/>
    <w:bookmarkStart w:name="z282" w:id="9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4"/>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0103000 - Дене тәрбиесі және спорт</w:t>
      </w:r>
      <w:r>
        <w:br/>
      </w:r>
      <w:r>
        <w:rPr>
          <w:rFonts w:ascii="Times New Roman"/>
          <w:b w:val="false"/>
          <w:i w:val="false"/>
          <w:color w:val="000000"/>
          <w:sz w:val="28"/>
        </w:rPr>
        <w:t>
Біліктілігі: 010303 3 - Спорт жаттықтырушысы – оқытушы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4289"/>
        <w:gridCol w:w="849"/>
        <w:gridCol w:w="666"/>
        <w:gridCol w:w="1441"/>
        <w:gridCol w:w="1441"/>
        <w:gridCol w:w="1501"/>
        <w:gridCol w:w="1237"/>
        <w:gridCol w:w="1930"/>
        <w:gridCol w:w="1441"/>
        <w:gridCol w:w="1706"/>
      </w:tblGrid>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дене шынықтыру гигиенасының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жалпы және арнайы дене дайындығы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алған спорт түрі бойынша спорттық шеберлігін жетілдіру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алған спорт түрінің әдіс-тәсілдік дайындығы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алған спорт түрі бойынша жаттықтырушы дағдыларын жетілдіру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жаттықтырушыны кәсіптік даярлау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1,2,3, 4,5,6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спорттық практика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58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ісінің негізі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қызметі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және аэробика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Тейквондо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 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9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95"/>
    <w:bookmarkStart w:name="z204"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21-қосымша        </w:t>
      </w:r>
    </w:p>
    <w:bookmarkEnd w:id="96"/>
    <w:bookmarkStart w:name="z283" w:id="97"/>
    <w:p>
      <w:pPr>
        <w:spacing w:after="0"/>
        <w:ind w:left="0"/>
        <w:jc w:val="both"/>
      </w:pPr>
      <w:r>
        <w:rPr>
          <w:rFonts w:ascii="Times New Roman"/>
          <w:b w:val="false"/>
          <w:i w:val="false"/>
          <w:color w:val="000000"/>
          <w:sz w:val="28"/>
        </w:rPr>
        <w:t>
«0103000 - Дене тәрбиесі және спорт» мамандығы бойынша</w:t>
      </w:r>
      <w:r>
        <w:br/>
      </w:r>
      <w:r>
        <w:rPr>
          <w:rFonts w:ascii="Times New Roman"/>
          <w:b w:val="false"/>
          <w:i w:val="false"/>
          <w:color w:val="000000"/>
          <w:sz w:val="28"/>
        </w:rPr>
        <w:t>
техникалық және кәсіптік білім берудің үлгілік білім</w:t>
      </w:r>
      <w:r>
        <w:br/>
      </w:r>
      <w:r>
        <w:rPr>
          <w:rFonts w:ascii="Times New Roman"/>
          <w:b w:val="false"/>
          <w:i w:val="false"/>
          <w:color w:val="000000"/>
          <w:sz w:val="28"/>
        </w:rPr>
        <w:t>
беретін оқу бағдарламалары</w:t>
      </w:r>
    </w:p>
    <w:bookmarkEnd w:id="97"/>
    <w:p>
      <w:pPr>
        <w:spacing w:after="0"/>
        <w:ind w:left="0"/>
        <w:jc w:val="both"/>
      </w:pPr>
      <w:r>
        <w:rPr>
          <w:rFonts w:ascii="Times New Roman"/>
          <w:b w:val="false"/>
          <w:i w:val="false"/>
          <w:color w:val="000000"/>
          <w:sz w:val="28"/>
        </w:rPr>
        <w:t>Пәндер циклдері және кәсіптік практика бойынша білім беру</w:t>
      </w:r>
      <w:r>
        <w:br/>
      </w:r>
      <w:r>
        <w:rPr>
          <w:rFonts w:ascii="Times New Roman"/>
          <w:b w:val="false"/>
          <w:i w:val="false"/>
          <w:color w:val="000000"/>
          <w:sz w:val="28"/>
        </w:rPr>
        <w:t xml:space="preserve">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5323"/>
        <w:gridCol w:w="9125"/>
        <w:gridCol w:w="247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 коды</w:t>
            </w:r>
          </w:p>
        </w:tc>
      </w:tr>
      <w:tr>
        <w:trPr>
          <w:trHeight w:val="21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13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теориясы. Ежелгі дәуір мәдениеті </w:t>
            </w:r>
            <w:r>
              <w:br/>
            </w:r>
            <w:r>
              <w:rPr>
                <w:rFonts w:ascii="Times New Roman"/>
                <w:b w:val="false"/>
                <w:i w:val="false"/>
                <w:color w:val="000000"/>
                <w:sz w:val="20"/>
              </w:rPr>
              <w:t>
</w:t>
            </w:r>
            <w:r>
              <w:rPr>
                <w:rFonts w:ascii="Times New Roman"/>
                <w:b w:val="false"/>
                <w:i w:val="false"/>
                <w:color w:val="000000"/>
                <w:sz w:val="20"/>
              </w:rPr>
              <w:t xml:space="preserve">(Үндістан, Қытай, Месопотамия, Грекия, Рим). </w:t>
            </w:r>
            <w:r>
              <w:br/>
            </w:r>
            <w:r>
              <w:rPr>
                <w:rFonts w:ascii="Times New Roman"/>
                <w:b w:val="false"/>
                <w:i w:val="false"/>
                <w:color w:val="000000"/>
                <w:sz w:val="20"/>
              </w:rPr>
              <w:t>
</w:t>
            </w:r>
            <w:r>
              <w:rPr>
                <w:rFonts w:ascii="Times New Roman"/>
                <w:b w:val="false"/>
                <w:i w:val="false"/>
                <w:color w:val="000000"/>
                <w:sz w:val="20"/>
              </w:rPr>
              <w:t xml:space="preserve">Ортағасыр мәдениеті (Ортағасырлық Шығыс. Ортағасырлық Батыс). </w:t>
            </w:r>
            <w:r>
              <w:br/>
            </w:r>
            <w:r>
              <w:rPr>
                <w:rFonts w:ascii="Times New Roman"/>
                <w:b w:val="false"/>
                <w:i w:val="false"/>
                <w:color w:val="000000"/>
                <w:sz w:val="20"/>
              </w:rPr>
              <w:t>
</w:t>
            </w:r>
            <w:r>
              <w:rPr>
                <w:rFonts w:ascii="Times New Roman"/>
                <w:b w:val="false"/>
                <w:i w:val="false"/>
                <w:color w:val="000000"/>
                <w:sz w:val="20"/>
              </w:rPr>
              <w:t xml:space="preserve">Жаңа дәуір мәдениеті (ХҮІІ–ХІХ ғ.ғ.) ХХ ғ. мәдениеті. Мәдениет және дін.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алғашқы қауымдық мәдениет кезеңдері; </w:t>
            </w:r>
            <w:r>
              <w:br/>
            </w:r>
            <w:r>
              <w:rPr>
                <w:rFonts w:ascii="Times New Roman"/>
                <w:b w:val="false"/>
                <w:i w:val="false"/>
                <w:color w:val="000000"/>
                <w:sz w:val="20"/>
              </w:rPr>
              <w:t>
</w:t>
            </w:r>
            <w:r>
              <w:rPr>
                <w:rFonts w:ascii="Times New Roman"/>
                <w:b w:val="false"/>
                <w:i w:val="false"/>
                <w:color w:val="000000"/>
                <w:sz w:val="20"/>
              </w:rPr>
              <w:t xml:space="preserve">- Ежелгі Үндістан, Қытай, Месопотамия, Грекия, Рим мәдениетінің негізгі кезеңдері; </w:t>
            </w:r>
            <w:r>
              <w:br/>
            </w:r>
            <w:r>
              <w:rPr>
                <w:rFonts w:ascii="Times New Roman"/>
                <w:b w:val="false"/>
                <w:i w:val="false"/>
                <w:color w:val="000000"/>
                <w:sz w:val="20"/>
              </w:rPr>
              <w:t>
</w:t>
            </w:r>
            <w:r>
              <w:rPr>
                <w:rFonts w:ascii="Times New Roman"/>
                <w:b w:val="false"/>
                <w:i w:val="false"/>
                <w:color w:val="000000"/>
                <w:sz w:val="20"/>
              </w:rPr>
              <w:t xml:space="preserve">- Шығыс елдерінің ұлы ғалымдарының, ақындарының, Қайта өрлеу дәуірі ғұламаларының әлем мәдениетіне қосқан үлесі; </w:t>
            </w:r>
            <w:r>
              <w:br/>
            </w:r>
            <w:r>
              <w:rPr>
                <w:rFonts w:ascii="Times New Roman"/>
                <w:b w:val="false"/>
                <w:i w:val="false"/>
                <w:color w:val="000000"/>
                <w:sz w:val="20"/>
              </w:rPr>
              <w:t>
</w:t>
            </w:r>
            <w:r>
              <w:rPr>
                <w:rFonts w:ascii="Times New Roman"/>
                <w:b w:val="false"/>
                <w:i w:val="false"/>
                <w:color w:val="000000"/>
                <w:sz w:val="20"/>
              </w:rPr>
              <w:t xml:space="preserve">- ХХ ғ. мәдениеті; </w:t>
            </w:r>
            <w:r>
              <w:br/>
            </w:r>
            <w:r>
              <w:rPr>
                <w:rFonts w:ascii="Times New Roman"/>
                <w:b w:val="false"/>
                <w:i w:val="false"/>
                <w:color w:val="000000"/>
                <w:sz w:val="20"/>
              </w:rPr>
              <w:t>
</w:t>
            </w:r>
            <w:r>
              <w:rPr>
                <w:rFonts w:ascii="Times New Roman"/>
                <w:b w:val="false"/>
                <w:i w:val="false"/>
                <w:color w:val="000000"/>
                <w:sz w:val="20"/>
              </w:rPr>
              <w:t xml:space="preserve">- Іскерліктер: </w:t>
            </w:r>
            <w:r>
              <w:br/>
            </w:r>
            <w:r>
              <w:rPr>
                <w:rFonts w:ascii="Times New Roman"/>
                <w:b w:val="false"/>
                <w:i w:val="false"/>
                <w:color w:val="000000"/>
                <w:sz w:val="20"/>
              </w:rPr>
              <w:t>
</w:t>
            </w:r>
            <w:r>
              <w:rPr>
                <w:rFonts w:ascii="Times New Roman"/>
                <w:b w:val="false"/>
                <w:i w:val="false"/>
                <w:color w:val="000000"/>
                <w:sz w:val="20"/>
              </w:rPr>
              <w:t xml:space="preserve">- Ғылыми пән ретінде мәдениеттану пәнінің ғылым ретіндегі мәнін ашу; </w:t>
            </w:r>
            <w:r>
              <w:br/>
            </w:r>
            <w:r>
              <w:rPr>
                <w:rFonts w:ascii="Times New Roman"/>
                <w:b w:val="false"/>
                <w:i w:val="false"/>
                <w:color w:val="000000"/>
                <w:sz w:val="20"/>
              </w:rPr>
              <w:t>
</w:t>
            </w:r>
            <w:r>
              <w:rPr>
                <w:rFonts w:ascii="Times New Roman"/>
                <w:b w:val="false"/>
                <w:i w:val="false"/>
                <w:color w:val="000000"/>
                <w:sz w:val="20"/>
              </w:rPr>
              <w:t xml:space="preserve">- Беғазы-Дәндібай мәдениеті ерекшеліктерін көрсету; </w:t>
            </w:r>
            <w:r>
              <w:br/>
            </w:r>
            <w:r>
              <w:rPr>
                <w:rFonts w:ascii="Times New Roman"/>
                <w:b w:val="false"/>
                <w:i w:val="false"/>
                <w:color w:val="000000"/>
                <w:sz w:val="20"/>
              </w:rPr>
              <w:t>
</w:t>
            </w:r>
            <w:r>
              <w:rPr>
                <w:rFonts w:ascii="Times New Roman"/>
                <w:b w:val="false"/>
                <w:i w:val="false"/>
                <w:color w:val="000000"/>
                <w:sz w:val="20"/>
              </w:rPr>
              <w:t xml:space="preserve">- Ежелгі Үндістан, Вавилон, Ассирия, Иран, Ежелгі Грекия, Рим елдерінің ең ірі мәдени ошақтарының тарихи құндылығын талдау; </w:t>
            </w:r>
            <w:r>
              <w:br/>
            </w:r>
            <w:r>
              <w:rPr>
                <w:rFonts w:ascii="Times New Roman"/>
                <w:b w:val="false"/>
                <w:i w:val="false"/>
                <w:color w:val="000000"/>
                <w:sz w:val="20"/>
              </w:rPr>
              <w:t>
</w:t>
            </w:r>
            <w:r>
              <w:rPr>
                <w:rFonts w:ascii="Times New Roman"/>
                <w:b w:val="false"/>
                <w:i w:val="false"/>
                <w:color w:val="000000"/>
                <w:sz w:val="20"/>
              </w:rPr>
              <w:t xml:space="preserve">- Ортағасырлық Батыс Европа және Қазақстанның сәулет өнерін, Қайта өрлеу дәуірі өкілдерінің еңбектерін сипаттау; </w:t>
            </w:r>
            <w:r>
              <w:br/>
            </w:r>
            <w:r>
              <w:rPr>
                <w:rFonts w:ascii="Times New Roman"/>
                <w:b w:val="false"/>
                <w:i w:val="false"/>
                <w:color w:val="000000"/>
                <w:sz w:val="20"/>
              </w:rPr>
              <w:t>
</w:t>
            </w:r>
            <w:r>
              <w:rPr>
                <w:rFonts w:ascii="Times New Roman"/>
                <w:b w:val="false"/>
                <w:i w:val="false"/>
                <w:color w:val="000000"/>
                <w:sz w:val="20"/>
              </w:rPr>
              <w:t xml:space="preserve">- Ортағасырлық Шығыс поэзиясын сараптау; </w:t>
            </w:r>
            <w:r>
              <w:br/>
            </w:r>
            <w:r>
              <w:rPr>
                <w:rFonts w:ascii="Times New Roman"/>
                <w:b w:val="false"/>
                <w:i w:val="false"/>
                <w:color w:val="000000"/>
                <w:sz w:val="20"/>
              </w:rPr>
              <w:t>
</w:t>
            </w:r>
            <w:r>
              <w:rPr>
                <w:rFonts w:ascii="Times New Roman"/>
                <w:b w:val="false"/>
                <w:i w:val="false"/>
                <w:color w:val="000000"/>
                <w:sz w:val="20"/>
              </w:rPr>
              <w:t xml:space="preserve">- ХҮІІ, ХҮІІІ-ХІХ ғ.ғ. өнер стильдерін салыстыру; </w:t>
            </w:r>
            <w:r>
              <w:br/>
            </w:r>
            <w:r>
              <w:rPr>
                <w:rFonts w:ascii="Times New Roman"/>
                <w:b w:val="false"/>
                <w:i w:val="false"/>
                <w:color w:val="000000"/>
                <w:sz w:val="20"/>
              </w:rPr>
              <w:t>
</w:t>
            </w:r>
            <w:r>
              <w:rPr>
                <w:rFonts w:ascii="Times New Roman"/>
                <w:b w:val="false"/>
                <w:i w:val="false"/>
                <w:color w:val="000000"/>
                <w:sz w:val="20"/>
              </w:rPr>
              <w:t xml:space="preserve">- ХХ ғ. мәдениетін сипаттау; </w:t>
            </w:r>
            <w:r>
              <w:br/>
            </w:r>
            <w:r>
              <w:rPr>
                <w:rFonts w:ascii="Times New Roman"/>
                <w:b w:val="false"/>
                <w:i w:val="false"/>
                <w:color w:val="000000"/>
                <w:sz w:val="20"/>
              </w:rPr>
              <w:t>
</w:t>
            </w:r>
            <w:r>
              <w:rPr>
                <w:rFonts w:ascii="Times New Roman"/>
                <w:b w:val="false"/>
                <w:i w:val="false"/>
                <w:color w:val="000000"/>
                <w:sz w:val="20"/>
              </w:rPr>
              <w:t xml:space="preserve">- мәдениет пен діннің арақатынасын ашу.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 пәні, оның қалыптасуы және даму тарихы. </w:t>
            </w:r>
            <w:r>
              <w:br/>
            </w:r>
            <w:r>
              <w:rPr>
                <w:rFonts w:ascii="Times New Roman"/>
                <w:b w:val="false"/>
                <w:i w:val="false"/>
                <w:color w:val="000000"/>
                <w:sz w:val="20"/>
              </w:rPr>
              <w:t>
</w:t>
            </w:r>
            <w:r>
              <w:rPr>
                <w:rFonts w:ascii="Times New Roman"/>
                <w:b w:val="false"/>
                <w:i w:val="false"/>
                <w:color w:val="000000"/>
                <w:sz w:val="20"/>
              </w:rPr>
              <w:t xml:space="preserve">Философия – теория мен методологияның бірлігі. </w:t>
            </w:r>
            <w:r>
              <w:br/>
            </w:r>
            <w:r>
              <w:rPr>
                <w:rFonts w:ascii="Times New Roman"/>
                <w:b w:val="false"/>
                <w:i w:val="false"/>
                <w:color w:val="000000"/>
                <w:sz w:val="20"/>
              </w:rPr>
              <w:t>
</w:t>
            </w:r>
            <w:r>
              <w:rPr>
                <w:rFonts w:ascii="Times New Roman"/>
                <w:b w:val="false"/>
                <w:i w:val="false"/>
                <w:color w:val="000000"/>
                <w:sz w:val="20"/>
              </w:rPr>
              <w:t xml:space="preserve">Әлеуметтік философия мәселелері.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xml:space="preserve">
- </w:t>
            </w:r>
            <w:r>
              <w:rPr>
                <w:rFonts w:ascii="Times New Roman"/>
                <w:b w:val="false"/>
                <w:i w:val="false"/>
                <w:color w:val="000000"/>
                <w:sz w:val="20"/>
              </w:rPr>
              <w:t xml:space="preserve">ғылыми-философиялық үрдістің қалыптасу; </w:t>
            </w:r>
            <w:r>
              <w:br/>
            </w:r>
            <w:r>
              <w:rPr>
                <w:rFonts w:ascii="Times New Roman"/>
                <w:b w:val="false"/>
                <w:i w:val="false"/>
                <w:color w:val="000000"/>
                <w:sz w:val="20"/>
              </w:rPr>
              <w:t>
</w:t>
            </w:r>
            <w:r>
              <w:rPr>
                <w:rFonts w:ascii="Times New Roman"/>
                <w:b w:val="false"/>
                <w:i w:val="false"/>
                <w:color w:val="000000"/>
                <w:sz w:val="20"/>
              </w:rPr>
              <w:t xml:space="preserve">- материя ұғымы және оның негізгі формалары; </w:t>
            </w:r>
            <w:r>
              <w:br/>
            </w:r>
            <w:r>
              <w:rPr>
                <w:rFonts w:ascii="Times New Roman"/>
                <w:b w:val="false"/>
                <w:i w:val="false"/>
                <w:color w:val="000000"/>
                <w:sz w:val="20"/>
              </w:rPr>
              <w:t>
</w:t>
            </w:r>
            <w:r>
              <w:rPr>
                <w:rFonts w:ascii="Times New Roman"/>
                <w:b w:val="false"/>
                <w:i w:val="false"/>
                <w:color w:val="000000"/>
                <w:sz w:val="20"/>
              </w:rPr>
              <w:t xml:space="preserve">- диалектиканың негізгі заңдары мен категориялары; </w:t>
            </w:r>
            <w:r>
              <w:br/>
            </w:r>
            <w:r>
              <w:rPr>
                <w:rFonts w:ascii="Times New Roman"/>
                <w:b w:val="false"/>
                <w:i w:val="false"/>
                <w:color w:val="000000"/>
                <w:sz w:val="20"/>
              </w:rPr>
              <w:t>
</w:t>
            </w:r>
            <w:r>
              <w:rPr>
                <w:rFonts w:ascii="Times New Roman"/>
                <w:b w:val="false"/>
                <w:i w:val="false"/>
                <w:color w:val="000000"/>
                <w:sz w:val="20"/>
              </w:rPr>
              <w:t xml:space="preserve">- қоғамның экономикалық саяси, әлеуметтік сфералары; </w:t>
            </w:r>
            <w:r>
              <w:br/>
            </w:r>
            <w:r>
              <w:rPr>
                <w:rFonts w:ascii="Times New Roman"/>
                <w:b w:val="false"/>
                <w:i w:val="false"/>
                <w:color w:val="000000"/>
                <w:sz w:val="20"/>
              </w:rPr>
              <w:t>
</w:t>
            </w:r>
            <w:r>
              <w:rPr>
                <w:rFonts w:ascii="Times New Roman"/>
                <w:b w:val="false"/>
                <w:i w:val="false"/>
                <w:color w:val="000000"/>
                <w:sz w:val="20"/>
              </w:rPr>
              <w:t xml:space="preserve">- Іскерліктер: </w:t>
            </w:r>
            <w:r>
              <w:br/>
            </w:r>
            <w:r>
              <w:rPr>
                <w:rFonts w:ascii="Times New Roman"/>
                <w:b w:val="false"/>
                <w:i w:val="false"/>
                <w:color w:val="000000"/>
                <w:sz w:val="20"/>
              </w:rPr>
              <w:t>
</w:t>
            </w:r>
            <w:r>
              <w:rPr>
                <w:rFonts w:ascii="Times New Roman"/>
                <w:b w:val="false"/>
                <w:i w:val="false"/>
                <w:color w:val="000000"/>
                <w:sz w:val="20"/>
              </w:rPr>
              <w:t xml:space="preserve">- философияның басқа ғылымдар жүйесіндегі алатын орнын айыру; </w:t>
            </w:r>
            <w:r>
              <w:br/>
            </w:r>
            <w:r>
              <w:rPr>
                <w:rFonts w:ascii="Times New Roman"/>
                <w:b w:val="false"/>
                <w:i w:val="false"/>
                <w:color w:val="000000"/>
                <w:sz w:val="20"/>
              </w:rPr>
              <w:t>
</w:t>
            </w:r>
            <w:r>
              <w:rPr>
                <w:rFonts w:ascii="Times New Roman"/>
                <w:b w:val="false"/>
                <w:i w:val="false"/>
                <w:color w:val="000000"/>
                <w:sz w:val="20"/>
              </w:rPr>
              <w:t xml:space="preserve">- философияның басты мәселесінің мәнін ашу; </w:t>
            </w:r>
            <w:r>
              <w:br/>
            </w:r>
            <w:r>
              <w:rPr>
                <w:rFonts w:ascii="Times New Roman"/>
                <w:b w:val="false"/>
                <w:i w:val="false"/>
                <w:color w:val="000000"/>
                <w:sz w:val="20"/>
              </w:rPr>
              <w:t>
</w:t>
            </w:r>
            <w:r>
              <w:rPr>
                <w:rFonts w:ascii="Times New Roman"/>
                <w:b w:val="false"/>
                <w:i w:val="false"/>
                <w:color w:val="000000"/>
                <w:sz w:val="20"/>
              </w:rPr>
              <w:t xml:space="preserve">- философиялық ойдың даму тарихын сипаттау; </w:t>
            </w:r>
            <w:r>
              <w:br/>
            </w:r>
            <w:r>
              <w:rPr>
                <w:rFonts w:ascii="Times New Roman"/>
                <w:b w:val="false"/>
                <w:i w:val="false"/>
                <w:color w:val="000000"/>
                <w:sz w:val="20"/>
              </w:rPr>
              <w:t>
</w:t>
            </w:r>
            <w:r>
              <w:rPr>
                <w:rFonts w:ascii="Times New Roman"/>
                <w:b w:val="false"/>
                <w:i w:val="false"/>
                <w:color w:val="000000"/>
                <w:sz w:val="20"/>
              </w:rPr>
              <w:t xml:space="preserve">- дүниенің болмысын және оның түрлерін сипаттау; </w:t>
            </w:r>
            <w:r>
              <w:br/>
            </w:r>
            <w:r>
              <w:rPr>
                <w:rFonts w:ascii="Times New Roman"/>
                <w:b w:val="false"/>
                <w:i w:val="false"/>
                <w:color w:val="000000"/>
                <w:sz w:val="20"/>
              </w:rPr>
              <w:t>
</w:t>
            </w:r>
            <w:r>
              <w:rPr>
                <w:rFonts w:ascii="Times New Roman"/>
                <w:b w:val="false"/>
                <w:i w:val="false"/>
                <w:color w:val="000000"/>
                <w:sz w:val="20"/>
              </w:rPr>
              <w:t xml:space="preserve">- диалектиканы әрі жеке ғылым, әрі философияның таным үрдісінде қолданатын әдісі ретінде сипаттау; </w:t>
            </w:r>
            <w:r>
              <w:br/>
            </w:r>
            <w:r>
              <w:rPr>
                <w:rFonts w:ascii="Times New Roman"/>
                <w:b w:val="false"/>
                <w:i w:val="false"/>
                <w:color w:val="000000"/>
                <w:sz w:val="20"/>
              </w:rPr>
              <w:t>
</w:t>
            </w:r>
            <w:r>
              <w:rPr>
                <w:rFonts w:ascii="Times New Roman"/>
                <w:b w:val="false"/>
                <w:i w:val="false"/>
                <w:color w:val="000000"/>
                <w:sz w:val="20"/>
              </w:rPr>
              <w:t xml:space="preserve">- философиядағы гносеологияның даму заңдылықтарын ашу; </w:t>
            </w:r>
            <w:r>
              <w:br/>
            </w:r>
            <w:r>
              <w:rPr>
                <w:rFonts w:ascii="Times New Roman"/>
                <w:b w:val="false"/>
                <w:i w:val="false"/>
                <w:color w:val="000000"/>
                <w:sz w:val="20"/>
              </w:rPr>
              <w:t>
</w:t>
            </w:r>
            <w:r>
              <w:rPr>
                <w:rFonts w:ascii="Times New Roman"/>
                <w:b w:val="false"/>
                <w:i w:val="false"/>
                <w:color w:val="000000"/>
                <w:sz w:val="20"/>
              </w:rPr>
              <w:t xml:space="preserve">- қоғамның экономикалық базисі мен идеологиялық қондырмасын және олардың қарым-қатынасын сараптау; </w:t>
            </w:r>
            <w:r>
              <w:br/>
            </w:r>
            <w:r>
              <w:rPr>
                <w:rFonts w:ascii="Times New Roman"/>
                <w:b w:val="false"/>
                <w:i w:val="false"/>
                <w:color w:val="000000"/>
                <w:sz w:val="20"/>
              </w:rPr>
              <w:t>
</w:t>
            </w:r>
            <w:r>
              <w:rPr>
                <w:rFonts w:ascii="Times New Roman"/>
                <w:b w:val="false"/>
                <w:i w:val="false"/>
                <w:color w:val="000000"/>
                <w:sz w:val="20"/>
              </w:rPr>
              <w:t xml:space="preserve">- ғылыми-техникалық революцияның адамзатқа әкелген табыстары мен зиянды жақтарын сараптау; </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талдау.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1,2,4,5,6,7,9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Саяси ой тарихы және қазіргі саяси мектептер. </w:t>
            </w:r>
            <w:r>
              <w:br/>
            </w:r>
            <w:r>
              <w:rPr>
                <w:rFonts w:ascii="Times New Roman"/>
                <w:b w:val="false"/>
                <w:i w:val="false"/>
                <w:color w:val="000000"/>
                <w:sz w:val="20"/>
              </w:rPr>
              <w:t>
</w:t>
            </w:r>
            <w:r>
              <w:rPr>
                <w:rFonts w:ascii="Times New Roman"/>
                <w:b w:val="false"/>
                <w:i w:val="false"/>
                <w:color w:val="000000"/>
                <w:sz w:val="20"/>
              </w:rPr>
              <w:t xml:space="preserve">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саясаттанудың ғылымның дербес пәні ретінде пайда болуы мен дамуы; </w:t>
            </w:r>
            <w:r>
              <w:br/>
            </w:r>
            <w:r>
              <w:rPr>
                <w:rFonts w:ascii="Times New Roman"/>
                <w:b w:val="false"/>
                <w:i w:val="false"/>
                <w:color w:val="000000"/>
                <w:sz w:val="20"/>
              </w:rPr>
              <w:t>
</w:t>
            </w:r>
            <w:r>
              <w:rPr>
                <w:rFonts w:ascii="Times New Roman"/>
                <w:b w:val="false"/>
                <w:i w:val="false"/>
                <w:color w:val="000000"/>
                <w:sz w:val="20"/>
              </w:rPr>
              <w:t xml:space="preserve">- саясат объектісі мен субъектісін және атқаратын қызметтері; </w:t>
            </w:r>
            <w:r>
              <w:br/>
            </w:r>
            <w:r>
              <w:rPr>
                <w:rFonts w:ascii="Times New Roman"/>
                <w:b w:val="false"/>
                <w:i w:val="false"/>
                <w:color w:val="000000"/>
                <w:sz w:val="20"/>
              </w:rPr>
              <w:t>
</w:t>
            </w:r>
            <w:r>
              <w:rPr>
                <w:rFonts w:ascii="Times New Roman"/>
                <w:b w:val="false"/>
                <w:i w:val="false"/>
                <w:color w:val="000000"/>
                <w:sz w:val="20"/>
              </w:rPr>
              <w:t xml:space="preserve">- саяси жүйе ұғымы, құрылымы, қызметі; </w:t>
            </w:r>
            <w:r>
              <w:br/>
            </w:r>
            <w:r>
              <w:rPr>
                <w:rFonts w:ascii="Times New Roman"/>
                <w:b w:val="false"/>
                <w:i w:val="false"/>
                <w:color w:val="000000"/>
                <w:sz w:val="20"/>
              </w:rPr>
              <w:t>
</w:t>
            </w:r>
            <w:r>
              <w:rPr>
                <w:rFonts w:ascii="Times New Roman"/>
                <w:b w:val="false"/>
                <w:i w:val="false"/>
                <w:color w:val="000000"/>
                <w:sz w:val="20"/>
              </w:rPr>
              <w:t xml:space="preserve">- саяси партиялардың қалыптасуы мен дамуы; </w:t>
            </w:r>
            <w:r>
              <w:br/>
            </w:r>
            <w:r>
              <w:rPr>
                <w:rFonts w:ascii="Times New Roman"/>
                <w:b w:val="false"/>
                <w:i w:val="false"/>
                <w:color w:val="000000"/>
                <w:sz w:val="20"/>
              </w:rPr>
              <w:t>
-</w:t>
            </w:r>
            <w:r>
              <w:rPr>
                <w:rFonts w:ascii="Times New Roman"/>
                <w:b w:val="false"/>
                <w:i w:val="false"/>
                <w:color w:val="000000"/>
                <w:sz w:val="20"/>
              </w:rPr>
              <w:t xml:space="preserve"> қоғам ұғымы, құрылымы, қызметі; </w:t>
            </w:r>
            <w:r>
              <w:br/>
            </w:r>
            <w:r>
              <w:rPr>
                <w:rFonts w:ascii="Times New Roman"/>
                <w:b w:val="false"/>
                <w:i w:val="false"/>
                <w:color w:val="000000"/>
                <w:sz w:val="20"/>
              </w:rPr>
              <w:t>
</w:t>
            </w:r>
            <w:r>
              <w:rPr>
                <w:rFonts w:ascii="Times New Roman"/>
                <w:b w:val="false"/>
                <w:i w:val="false"/>
                <w:color w:val="000000"/>
                <w:sz w:val="20"/>
              </w:rPr>
              <w:t xml:space="preserve">- қоғамдық ойдың даму тарихы;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ежелгі дәуірден бүгінгі күнге дейінгі саяси ой тарихы кезеңдерін сипаттау; </w:t>
            </w:r>
            <w:r>
              <w:br/>
            </w:r>
            <w:r>
              <w:rPr>
                <w:rFonts w:ascii="Times New Roman"/>
                <w:b w:val="false"/>
                <w:i w:val="false"/>
                <w:color w:val="000000"/>
                <w:sz w:val="20"/>
              </w:rPr>
              <w:t>
</w:t>
            </w:r>
            <w:r>
              <w:rPr>
                <w:rFonts w:ascii="Times New Roman"/>
                <w:b w:val="false"/>
                <w:i w:val="false"/>
                <w:color w:val="000000"/>
                <w:sz w:val="20"/>
              </w:rPr>
              <w:t xml:space="preserve">- Қазақстандағы саяси ахуалға өз көзқарасын білдіру; </w:t>
            </w:r>
            <w:r>
              <w:br/>
            </w:r>
            <w:r>
              <w:rPr>
                <w:rFonts w:ascii="Times New Roman"/>
                <w:b w:val="false"/>
                <w:i w:val="false"/>
                <w:color w:val="000000"/>
                <w:sz w:val="20"/>
              </w:rPr>
              <w:t>
</w:t>
            </w:r>
            <w:r>
              <w:rPr>
                <w:rFonts w:ascii="Times New Roman"/>
                <w:b w:val="false"/>
                <w:i w:val="false"/>
                <w:color w:val="000000"/>
                <w:sz w:val="20"/>
              </w:rPr>
              <w:t xml:space="preserve">- саяси режимдердің (тотаритарлық, авторитарлық, демократиялық) мәнін ашу; </w:t>
            </w:r>
            <w:r>
              <w:br/>
            </w:r>
            <w:r>
              <w:rPr>
                <w:rFonts w:ascii="Times New Roman"/>
                <w:b w:val="false"/>
                <w:i w:val="false"/>
                <w:color w:val="000000"/>
                <w:sz w:val="20"/>
              </w:rPr>
              <w:t>
</w:t>
            </w:r>
            <w:r>
              <w:rPr>
                <w:rFonts w:ascii="Times New Roman"/>
                <w:b w:val="false"/>
                <w:i w:val="false"/>
                <w:color w:val="000000"/>
                <w:sz w:val="20"/>
              </w:rPr>
              <w:t xml:space="preserve">- мемлекеттің пайда болуы, белгілері мен қызметтерін, себептерін ашу; </w:t>
            </w:r>
            <w:r>
              <w:br/>
            </w:r>
            <w:r>
              <w:rPr>
                <w:rFonts w:ascii="Times New Roman"/>
                <w:b w:val="false"/>
                <w:i w:val="false"/>
                <w:color w:val="000000"/>
                <w:sz w:val="20"/>
              </w:rPr>
              <w:t>
</w:t>
            </w:r>
            <w:r>
              <w:rPr>
                <w:rFonts w:ascii="Times New Roman"/>
                <w:b w:val="false"/>
                <w:i w:val="false"/>
                <w:color w:val="000000"/>
                <w:sz w:val="20"/>
              </w:rPr>
              <w:t xml:space="preserve">- Қазақстандағы қоғамдық қозғалыстары мен саяси партияларының қоғам өміріндегі атқарып жатқан іс-әрекеттерін бағалау; </w:t>
            </w:r>
            <w:r>
              <w:br/>
            </w:r>
            <w:r>
              <w:rPr>
                <w:rFonts w:ascii="Times New Roman"/>
                <w:b w:val="false"/>
                <w:i w:val="false"/>
                <w:color w:val="000000"/>
                <w:sz w:val="20"/>
              </w:rPr>
              <w:t>
</w:t>
            </w:r>
            <w:r>
              <w:rPr>
                <w:rFonts w:ascii="Times New Roman"/>
                <w:b w:val="false"/>
                <w:i w:val="false"/>
                <w:color w:val="000000"/>
                <w:sz w:val="20"/>
              </w:rPr>
              <w:t xml:space="preserve">- саяси процестердің мәні мен құрылымын сипаттау; </w:t>
            </w:r>
            <w:r>
              <w:br/>
            </w:r>
            <w:r>
              <w:rPr>
                <w:rFonts w:ascii="Times New Roman"/>
                <w:b w:val="false"/>
                <w:i w:val="false"/>
                <w:color w:val="000000"/>
                <w:sz w:val="20"/>
              </w:rPr>
              <w:t>
</w:t>
            </w:r>
            <w:r>
              <w:rPr>
                <w:rFonts w:ascii="Times New Roman"/>
                <w:b w:val="false"/>
                <w:i w:val="false"/>
                <w:color w:val="000000"/>
                <w:sz w:val="20"/>
              </w:rPr>
              <w:t xml:space="preserve">- социология ғылымының қалыптасу үрдісіне үлес қосқан ойшылдардың өмірі мен көзқарастарын сипаттау.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Экономикалық теорияға кіріспе. Микроэкономика. Макроэкономика. Дүниежүзілік экономика. </w:t>
            </w:r>
            <w:r>
              <w:br/>
            </w:r>
            <w:r>
              <w:rPr>
                <w:rFonts w:ascii="Times New Roman"/>
                <w:b w:val="false"/>
                <w:i w:val="false"/>
                <w:color w:val="000000"/>
                <w:sz w:val="20"/>
              </w:rPr>
              <w:t>
</w:t>
            </w:r>
            <w:r>
              <w:rPr>
                <w:rFonts w:ascii="Times New Roman"/>
                <w:b w:val="false"/>
                <w:i w:val="false"/>
                <w:color w:val="000000"/>
                <w:sz w:val="20"/>
              </w:rPr>
              <w:t>Өтпелі экономиканың теориялық негіздері.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 пәні, қоғамдағы экономиканың рөлі;</w:t>
            </w:r>
            <w:r>
              <w:br/>
            </w:r>
            <w:r>
              <w:rPr>
                <w:rFonts w:ascii="Times New Roman"/>
                <w:b w:val="false"/>
                <w:i w:val="false"/>
                <w:color w:val="000000"/>
                <w:sz w:val="20"/>
              </w:rPr>
              <w:t>
</w:t>
            </w:r>
            <w:r>
              <w:rPr>
                <w:rFonts w:ascii="Times New Roman"/>
                <w:b w:val="false"/>
                <w:i w:val="false"/>
                <w:color w:val="000000"/>
                <w:sz w:val="20"/>
              </w:rPr>
              <w:t xml:space="preserve">- экономикалық ойдың даму тарихы және қазіргі бағыттары, мектептері; </w:t>
            </w:r>
            <w:r>
              <w:br/>
            </w:r>
            <w:r>
              <w:rPr>
                <w:rFonts w:ascii="Times New Roman"/>
                <w:b w:val="false"/>
                <w:i w:val="false"/>
                <w:color w:val="000000"/>
                <w:sz w:val="20"/>
              </w:rPr>
              <w:t>
</w:t>
            </w:r>
            <w:r>
              <w:rPr>
                <w:rFonts w:ascii="Times New Roman"/>
                <w:b w:val="false"/>
                <w:i w:val="false"/>
                <w:color w:val="000000"/>
                <w:sz w:val="20"/>
              </w:rPr>
              <w:t xml:space="preserve">- тауар және қызметке сұраныс және ұсыныс түсінігінің айырмашылығы және бағаның тепе-теңдігі; </w:t>
            </w:r>
            <w:r>
              <w:br/>
            </w:r>
            <w:r>
              <w:rPr>
                <w:rFonts w:ascii="Times New Roman"/>
                <w:b w:val="false"/>
                <w:i w:val="false"/>
                <w:color w:val="000000"/>
                <w:sz w:val="20"/>
              </w:rPr>
              <w:t>
</w:t>
            </w:r>
            <w:r>
              <w:rPr>
                <w:rFonts w:ascii="Times New Roman"/>
                <w:b w:val="false"/>
                <w:i w:val="false"/>
                <w:color w:val="000000"/>
                <w:sz w:val="20"/>
              </w:rPr>
              <w:t xml:space="preserve">- дүниежүзілік экономика дамуының бағыттары; </w:t>
            </w:r>
            <w:r>
              <w:br/>
            </w:r>
            <w:r>
              <w:rPr>
                <w:rFonts w:ascii="Times New Roman"/>
                <w:b w:val="false"/>
                <w:i w:val="false"/>
                <w:color w:val="000000"/>
                <w:sz w:val="20"/>
              </w:rPr>
              <w:t>
</w:t>
            </w:r>
            <w:r>
              <w:rPr>
                <w:rFonts w:ascii="Times New Roman"/>
                <w:b w:val="false"/>
                <w:i w:val="false"/>
                <w:color w:val="000000"/>
                <w:sz w:val="20"/>
              </w:rPr>
              <w:t xml:space="preserve">өтпелі кезеңде макроэкономикалық тұрақтылықтың қажеттілігі; </w:t>
            </w:r>
            <w:r>
              <w:br/>
            </w:r>
            <w:r>
              <w:rPr>
                <w:rFonts w:ascii="Times New Roman"/>
                <w:b w:val="false"/>
                <w:i w:val="false"/>
                <w:color w:val="000000"/>
                <w:sz w:val="20"/>
              </w:rPr>
              <w:t>
</w:t>
            </w:r>
            <w:r>
              <w:rPr>
                <w:rFonts w:ascii="Times New Roman"/>
                <w:b w:val="false"/>
                <w:i w:val="false"/>
                <w:color w:val="000000"/>
                <w:sz w:val="20"/>
              </w:rPr>
              <w:t xml:space="preserve">- Іскерліктер: </w:t>
            </w:r>
            <w:r>
              <w:br/>
            </w:r>
            <w:r>
              <w:rPr>
                <w:rFonts w:ascii="Times New Roman"/>
                <w:b w:val="false"/>
                <w:i w:val="false"/>
                <w:color w:val="000000"/>
                <w:sz w:val="20"/>
              </w:rPr>
              <w:t>
</w:t>
            </w:r>
            <w:r>
              <w:rPr>
                <w:rFonts w:ascii="Times New Roman"/>
                <w:b w:val="false"/>
                <w:i w:val="false"/>
                <w:color w:val="000000"/>
                <w:sz w:val="20"/>
              </w:rPr>
              <w:t xml:space="preserve">- экономикаға ғылым ретінде толық анықтама беру; </w:t>
            </w:r>
            <w:r>
              <w:br/>
            </w:r>
            <w:r>
              <w:rPr>
                <w:rFonts w:ascii="Times New Roman"/>
                <w:b w:val="false"/>
                <w:i w:val="false"/>
                <w:color w:val="000000"/>
                <w:sz w:val="20"/>
              </w:rPr>
              <w:t>
</w:t>
            </w:r>
            <w:r>
              <w:rPr>
                <w:rFonts w:ascii="Times New Roman"/>
                <w:b w:val="false"/>
                <w:i w:val="false"/>
                <w:color w:val="000000"/>
                <w:sz w:val="20"/>
              </w:rPr>
              <w:t xml:space="preserve">- экономикалық жүйенің типтері мен модельдерін талдау; </w:t>
            </w:r>
            <w:r>
              <w:br/>
            </w:r>
            <w:r>
              <w:rPr>
                <w:rFonts w:ascii="Times New Roman"/>
                <w:b w:val="false"/>
                <w:i w:val="false"/>
                <w:color w:val="000000"/>
                <w:sz w:val="20"/>
              </w:rPr>
              <w:t>
</w:t>
            </w:r>
            <w:r>
              <w:rPr>
                <w:rFonts w:ascii="Times New Roman"/>
                <w:b w:val="false"/>
                <w:i w:val="false"/>
                <w:color w:val="000000"/>
                <w:sz w:val="20"/>
              </w:rPr>
              <w:t xml:space="preserve">- нарықтың мәнін, негізгі факторларын, қызметін және түрлерін түсіндіру; </w:t>
            </w:r>
            <w:r>
              <w:br/>
            </w:r>
            <w:r>
              <w:rPr>
                <w:rFonts w:ascii="Times New Roman"/>
                <w:b w:val="false"/>
                <w:i w:val="false"/>
                <w:color w:val="000000"/>
                <w:sz w:val="20"/>
              </w:rPr>
              <w:t>
</w:t>
            </w:r>
            <w:r>
              <w:rPr>
                <w:rFonts w:ascii="Times New Roman"/>
                <w:b w:val="false"/>
                <w:i w:val="false"/>
                <w:color w:val="000000"/>
                <w:sz w:val="20"/>
              </w:rPr>
              <w:t xml:space="preserve">- биржаның қалыптасу себебін және қазіргі экономикадағы мәнін ашу; </w:t>
            </w:r>
            <w:r>
              <w:br/>
            </w:r>
            <w:r>
              <w:rPr>
                <w:rFonts w:ascii="Times New Roman"/>
                <w:b w:val="false"/>
                <w:i w:val="false"/>
                <w:color w:val="000000"/>
                <w:sz w:val="20"/>
              </w:rPr>
              <w:t>
</w:t>
            </w:r>
            <w:r>
              <w:rPr>
                <w:rFonts w:ascii="Times New Roman"/>
                <w:b w:val="false"/>
                <w:i w:val="false"/>
                <w:color w:val="000000"/>
                <w:sz w:val="20"/>
              </w:rPr>
              <w:t xml:space="preserve">- экономикалық өсудің негізгі факторларын, деңгейлері мен түрлерін сипаттау; </w:t>
            </w:r>
            <w:r>
              <w:br/>
            </w:r>
            <w:r>
              <w:rPr>
                <w:rFonts w:ascii="Times New Roman"/>
                <w:b w:val="false"/>
                <w:i w:val="false"/>
                <w:color w:val="000000"/>
                <w:sz w:val="20"/>
              </w:rPr>
              <w:t>
</w:t>
            </w:r>
            <w:r>
              <w:rPr>
                <w:rFonts w:ascii="Times New Roman"/>
                <w:b w:val="false"/>
                <w:i w:val="false"/>
                <w:color w:val="000000"/>
                <w:sz w:val="20"/>
              </w:rPr>
              <w:t xml:space="preserve">- қазіргі ғалам проблемаларының экономикалық аспектілерін түсіндіру; </w:t>
            </w:r>
            <w:r>
              <w:br/>
            </w:r>
            <w:r>
              <w:rPr>
                <w:rFonts w:ascii="Times New Roman"/>
                <w:b w:val="false"/>
                <w:i w:val="false"/>
                <w:color w:val="000000"/>
                <w:sz w:val="20"/>
              </w:rPr>
              <w:t>
</w:t>
            </w:r>
            <w:r>
              <w:rPr>
                <w:rFonts w:ascii="Times New Roman"/>
                <w:b w:val="false"/>
                <w:i w:val="false"/>
                <w:color w:val="000000"/>
                <w:sz w:val="20"/>
              </w:rPr>
              <w:t xml:space="preserve">- нарықтың әлеуметтік-экономикалық теорияның мәнін талдау.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1,2,5,6,7,9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r>
              <w:br/>
            </w:r>
            <w:r>
              <w:rPr>
                <w:rFonts w:ascii="Times New Roman"/>
                <w:b w:val="false"/>
                <w:i w:val="false"/>
                <w:color w:val="000000"/>
                <w:sz w:val="20"/>
              </w:rPr>
              <w:t>
</w:t>
            </w: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 </w:t>
            </w:r>
            <w:r>
              <w:br/>
            </w:r>
            <w:r>
              <w:rPr>
                <w:rFonts w:ascii="Times New Roman"/>
                <w:b w:val="false"/>
                <w:i w:val="false"/>
                <w:color w:val="000000"/>
                <w:sz w:val="20"/>
              </w:rPr>
              <w:t>
</w:t>
            </w: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туралы Заңның сақталуын мемлекеттік тексеру және қоғамдық бақылау. Білім беру мекемелеріндегі еңбекті қорғау жөніндегі жұмыстарды ұйымдастыру. </w:t>
            </w:r>
            <w:r>
              <w:br/>
            </w:r>
            <w:r>
              <w:rPr>
                <w:rFonts w:ascii="Times New Roman"/>
                <w:b w:val="false"/>
                <w:i w:val="false"/>
                <w:color w:val="000000"/>
                <w:sz w:val="20"/>
              </w:rPr>
              <w:t>
</w:t>
            </w:r>
            <w:r>
              <w:rPr>
                <w:rFonts w:ascii="Times New Roman"/>
                <w:b w:val="false"/>
                <w:i w:val="false"/>
                <w:color w:val="000000"/>
                <w:sz w:val="20"/>
              </w:rPr>
              <w:t>Еңбек заңдарының негіздері.</w:t>
            </w:r>
            <w:r>
              <w:br/>
            </w:r>
            <w:r>
              <w:rPr>
                <w:rFonts w:ascii="Times New Roman"/>
                <w:b w:val="false"/>
                <w:i w:val="false"/>
                <w:color w:val="000000"/>
                <w:sz w:val="20"/>
              </w:rPr>
              <w:t>
</w:t>
            </w:r>
            <w:r>
              <w:rPr>
                <w:rFonts w:ascii="Times New Roman"/>
                <w:b w:val="false"/>
                <w:i w:val="false"/>
                <w:color w:val="000000"/>
                <w:sz w:val="20"/>
              </w:rPr>
              <w:t xml:space="preserve">Білім беру мекемелеріне арналған санитарлық-техникалық талап негізі. Зақымдану. Бала зақымдануының алдын-алу жұмыстары. </w:t>
            </w:r>
            <w:r>
              <w:br/>
            </w:r>
            <w:r>
              <w:rPr>
                <w:rFonts w:ascii="Times New Roman"/>
                <w:b w:val="false"/>
                <w:i w:val="false"/>
                <w:color w:val="000000"/>
                <w:sz w:val="20"/>
              </w:rPr>
              <w:t>
</w:t>
            </w:r>
            <w:r>
              <w:rPr>
                <w:rFonts w:ascii="Times New Roman"/>
                <w:b w:val="false"/>
                <w:i w:val="false"/>
                <w:color w:val="000000"/>
                <w:sz w:val="20"/>
              </w:rPr>
              <w:t xml:space="preserve">Электр қауіпсіздігінің негізгі талаптары. </w:t>
            </w:r>
            <w:r>
              <w:br/>
            </w:r>
            <w:r>
              <w:rPr>
                <w:rFonts w:ascii="Times New Roman"/>
                <w:b w:val="false"/>
                <w:i w:val="false"/>
                <w:color w:val="000000"/>
                <w:sz w:val="20"/>
              </w:rPr>
              <w:t>
</w:t>
            </w:r>
            <w:r>
              <w:rPr>
                <w:rFonts w:ascii="Times New Roman"/>
                <w:b w:val="false"/>
                <w:i w:val="false"/>
                <w:color w:val="000000"/>
                <w:sz w:val="20"/>
              </w:rPr>
              <w:t>Өрт қауіпсіздігінің негізгі талаптары.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мемлекет пен құқықтың қалыптасуына әсер еткен қоғамдық тарихи жағдайлар; </w:t>
            </w:r>
            <w:r>
              <w:br/>
            </w:r>
            <w:r>
              <w:rPr>
                <w:rFonts w:ascii="Times New Roman"/>
                <w:b w:val="false"/>
                <w:i w:val="false"/>
                <w:color w:val="000000"/>
                <w:sz w:val="20"/>
              </w:rPr>
              <w:t>
</w:t>
            </w:r>
            <w:r>
              <w:rPr>
                <w:rFonts w:ascii="Times New Roman"/>
                <w:b w:val="false"/>
                <w:i w:val="false"/>
                <w:color w:val="000000"/>
                <w:sz w:val="20"/>
              </w:rPr>
              <w:t xml:space="preserve">- ҚР Конституциясы, ҚР заңдары; </w:t>
            </w:r>
            <w:r>
              <w:br/>
            </w:r>
            <w:r>
              <w:rPr>
                <w:rFonts w:ascii="Times New Roman"/>
                <w:b w:val="false"/>
                <w:i w:val="false"/>
                <w:color w:val="000000"/>
                <w:sz w:val="20"/>
              </w:rPr>
              <w:t>
</w:t>
            </w:r>
            <w:r>
              <w:rPr>
                <w:rFonts w:ascii="Times New Roman"/>
                <w:b w:val="false"/>
                <w:i w:val="false"/>
                <w:color w:val="000000"/>
                <w:sz w:val="20"/>
              </w:rPr>
              <w:t xml:space="preserve">- Қазақстандағы сайлау жүйесі, азаматтардың сайлауға қатысуы; </w:t>
            </w:r>
            <w:r>
              <w:br/>
            </w:r>
            <w:r>
              <w:rPr>
                <w:rFonts w:ascii="Times New Roman"/>
                <w:b w:val="false"/>
                <w:i w:val="false"/>
                <w:color w:val="000000"/>
                <w:sz w:val="20"/>
              </w:rPr>
              <w:t>
</w:t>
            </w:r>
            <w:r>
              <w:rPr>
                <w:rFonts w:ascii="Times New Roman"/>
                <w:b w:val="false"/>
                <w:i w:val="false"/>
                <w:color w:val="000000"/>
                <w:sz w:val="20"/>
              </w:rPr>
              <w:t xml:space="preserve">- әкімшілік құқық бұзушылықтар мен әкімшілік жазалар; </w:t>
            </w:r>
            <w:r>
              <w:br/>
            </w:r>
            <w:r>
              <w:rPr>
                <w:rFonts w:ascii="Times New Roman"/>
                <w:b w:val="false"/>
                <w:i w:val="false"/>
                <w:color w:val="000000"/>
                <w:sz w:val="20"/>
              </w:rPr>
              <w:t>
</w:t>
            </w:r>
            <w:r>
              <w:rPr>
                <w:rFonts w:ascii="Times New Roman"/>
                <w:b w:val="false"/>
                <w:i w:val="false"/>
                <w:color w:val="000000"/>
                <w:sz w:val="20"/>
              </w:rPr>
              <w:t xml:space="preserve">- еңбек келісімшарты, ұжымдық шарт, еңбекақы, еңбек тәртібі; </w:t>
            </w:r>
            <w:r>
              <w:br/>
            </w:r>
            <w:r>
              <w:rPr>
                <w:rFonts w:ascii="Times New Roman"/>
                <w:b w:val="false"/>
                <w:i w:val="false"/>
                <w:color w:val="000000"/>
                <w:sz w:val="20"/>
              </w:rPr>
              <w:t>
</w:t>
            </w:r>
            <w:r>
              <w:rPr>
                <w:rFonts w:ascii="Times New Roman"/>
                <w:b w:val="false"/>
                <w:i w:val="false"/>
                <w:color w:val="000000"/>
                <w:sz w:val="20"/>
              </w:rPr>
              <w:t xml:space="preserve">- қоғамды демократияландыру, құқықтық мемлекет құру ісі; </w:t>
            </w:r>
            <w:r>
              <w:br/>
            </w:r>
            <w:r>
              <w:rPr>
                <w:rFonts w:ascii="Times New Roman"/>
                <w:b w:val="false"/>
                <w:i w:val="false"/>
                <w:color w:val="000000"/>
                <w:sz w:val="20"/>
              </w:rPr>
              <w:t>
</w:t>
            </w:r>
            <w:r>
              <w:rPr>
                <w:rFonts w:ascii="Times New Roman"/>
                <w:b w:val="false"/>
                <w:i w:val="false"/>
                <w:color w:val="000000"/>
                <w:sz w:val="20"/>
              </w:rPr>
              <w:t xml:space="preserve">- еңбекті қорғау жұмыстарын ұйымдастырудың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«Еңбекті қорғау және қауіпсіздік» Заңы; </w:t>
            </w:r>
            <w:r>
              <w:br/>
            </w:r>
            <w:r>
              <w:rPr>
                <w:rFonts w:ascii="Times New Roman"/>
                <w:b w:val="false"/>
                <w:i w:val="false"/>
                <w:color w:val="000000"/>
                <w:sz w:val="20"/>
              </w:rPr>
              <w:t>
</w:t>
            </w:r>
            <w:r>
              <w:rPr>
                <w:rFonts w:ascii="Times New Roman"/>
                <w:b w:val="false"/>
                <w:i w:val="false"/>
                <w:color w:val="000000"/>
                <w:sz w:val="20"/>
              </w:rPr>
              <w:t xml:space="preserve">- жұмыс беруші мен жұмысшы арасындағы қарым-қатынас; </w:t>
            </w:r>
            <w:r>
              <w:br/>
            </w:r>
            <w:r>
              <w:rPr>
                <w:rFonts w:ascii="Times New Roman"/>
                <w:b w:val="false"/>
                <w:i w:val="false"/>
                <w:color w:val="000000"/>
                <w:sz w:val="20"/>
              </w:rPr>
              <w:t>
</w:t>
            </w:r>
            <w:r>
              <w:rPr>
                <w:rFonts w:ascii="Times New Roman"/>
                <w:b w:val="false"/>
                <w:i w:val="false"/>
                <w:color w:val="000000"/>
                <w:sz w:val="20"/>
              </w:rPr>
              <w:t xml:space="preserve">- еңбекті қорғау жағдайын бақылау түрлері; </w:t>
            </w:r>
            <w:r>
              <w:br/>
            </w:r>
            <w:r>
              <w:rPr>
                <w:rFonts w:ascii="Times New Roman"/>
                <w:b w:val="false"/>
                <w:i w:val="false"/>
                <w:color w:val="000000"/>
                <w:sz w:val="20"/>
              </w:rPr>
              <w:t>
</w:t>
            </w:r>
            <w:r>
              <w:rPr>
                <w:rFonts w:ascii="Times New Roman"/>
                <w:b w:val="false"/>
                <w:i w:val="false"/>
                <w:color w:val="000000"/>
                <w:sz w:val="20"/>
              </w:rPr>
              <w:t xml:space="preserve">- қауіпсіз еңбекпен қамтамасыз ететін бөлім ретінде еңбекті қорғауды басқару нысаны; </w:t>
            </w:r>
            <w:r>
              <w:br/>
            </w:r>
            <w:r>
              <w:rPr>
                <w:rFonts w:ascii="Times New Roman"/>
                <w:b w:val="false"/>
                <w:i w:val="false"/>
                <w:color w:val="000000"/>
                <w:sz w:val="20"/>
              </w:rPr>
              <w:t>
</w:t>
            </w:r>
            <w:r>
              <w:rPr>
                <w:rFonts w:ascii="Times New Roman"/>
                <w:b w:val="false"/>
                <w:i w:val="false"/>
                <w:color w:val="000000"/>
                <w:sz w:val="20"/>
              </w:rPr>
              <w:t xml:space="preserve">- бөлме температурасының бекітілген және рұқсат етілетін санитарлық нормалары;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мемлекеттің негізгі заңын, мемлекеттік рәміздерді құрметтеу сезімін қалыптастыру; </w:t>
            </w:r>
            <w:r>
              <w:br/>
            </w:r>
            <w:r>
              <w:rPr>
                <w:rFonts w:ascii="Times New Roman"/>
                <w:b w:val="false"/>
                <w:i w:val="false"/>
                <w:color w:val="000000"/>
                <w:sz w:val="20"/>
              </w:rPr>
              <w:t>
</w:t>
            </w:r>
            <w:r>
              <w:rPr>
                <w:rFonts w:ascii="Times New Roman"/>
                <w:b w:val="false"/>
                <w:i w:val="false"/>
                <w:color w:val="000000"/>
                <w:sz w:val="20"/>
              </w:rPr>
              <w:t xml:space="preserve">- азаматтардың құқықтары мен бостандықтарын пайдалану; </w:t>
            </w:r>
            <w:r>
              <w:br/>
            </w:r>
            <w:r>
              <w:rPr>
                <w:rFonts w:ascii="Times New Roman"/>
                <w:b w:val="false"/>
                <w:i w:val="false"/>
                <w:color w:val="000000"/>
                <w:sz w:val="20"/>
              </w:rPr>
              <w:t>
</w:t>
            </w:r>
            <w:r>
              <w:rPr>
                <w:rFonts w:ascii="Times New Roman"/>
                <w:b w:val="false"/>
                <w:i w:val="false"/>
                <w:color w:val="000000"/>
                <w:sz w:val="20"/>
              </w:rPr>
              <w:t xml:space="preserve">- құқық бұзушылық фактілерін талдау; </w:t>
            </w:r>
            <w:r>
              <w:br/>
            </w:r>
            <w:r>
              <w:rPr>
                <w:rFonts w:ascii="Times New Roman"/>
                <w:b w:val="false"/>
                <w:i w:val="false"/>
                <w:color w:val="000000"/>
                <w:sz w:val="20"/>
              </w:rPr>
              <w:t>
</w:t>
            </w:r>
            <w:r>
              <w:rPr>
                <w:rFonts w:ascii="Times New Roman"/>
                <w:b w:val="false"/>
                <w:i w:val="false"/>
                <w:color w:val="000000"/>
                <w:sz w:val="20"/>
              </w:rPr>
              <w:t xml:space="preserve">- қылмыс заңына, қылмыс құрамына анықтама беру; </w:t>
            </w:r>
            <w:r>
              <w:br/>
            </w:r>
            <w:r>
              <w:rPr>
                <w:rFonts w:ascii="Times New Roman"/>
                <w:b w:val="false"/>
                <w:i w:val="false"/>
                <w:color w:val="000000"/>
                <w:sz w:val="20"/>
              </w:rPr>
              <w:t>
</w:t>
            </w:r>
            <w:r>
              <w:rPr>
                <w:rFonts w:ascii="Times New Roman"/>
                <w:b w:val="false"/>
                <w:i w:val="false"/>
                <w:color w:val="000000"/>
                <w:sz w:val="20"/>
              </w:rPr>
              <w:t xml:space="preserve">- нормативтік-құқықтық актілерді қолдану; </w:t>
            </w:r>
            <w:r>
              <w:br/>
            </w:r>
            <w:r>
              <w:rPr>
                <w:rFonts w:ascii="Times New Roman"/>
                <w:b w:val="false"/>
                <w:i w:val="false"/>
                <w:color w:val="000000"/>
                <w:sz w:val="20"/>
              </w:rPr>
              <w:t>
</w:t>
            </w:r>
            <w:r>
              <w:rPr>
                <w:rFonts w:ascii="Times New Roman"/>
                <w:b w:val="false"/>
                <w:i w:val="false"/>
                <w:color w:val="000000"/>
                <w:sz w:val="20"/>
              </w:rPr>
              <w:t xml:space="preserve">- құқықтық тәрбиелеу әдістерін таңдау мен дұрыс қолдану; </w:t>
            </w:r>
            <w:r>
              <w:br/>
            </w:r>
            <w:r>
              <w:rPr>
                <w:rFonts w:ascii="Times New Roman"/>
                <w:b w:val="false"/>
                <w:i w:val="false"/>
                <w:color w:val="000000"/>
                <w:sz w:val="20"/>
              </w:rPr>
              <w:t>
</w:t>
            </w:r>
            <w:r>
              <w:rPr>
                <w:rFonts w:ascii="Times New Roman"/>
                <w:b w:val="false"/>
                <w:i w:val="false"/>
                <w:color w:val="000000"/>
                <w:sz w:val="20"/>
              </w:rPr>
              <w:t xml:space="preserve">- құқықтық құжаттар мазмұнын талдау. </w:t>
            </w:r>
            <w:r>
              <w:br/>
            </w:r>
            <w:r>
              <w:rPr>
                <w:rFonts w:ascii="Times New Roman"/>
                <w:b w:val="false"/>
                <w:i w:val="false"/>
                <w:color w:val="000000"/>
                <w:sz w:val="20"/>
              </w:rPr>
              <w:t>
</w:t>
            </w:r>
            <w:r>
              <w:rPr>
                <w:rFonts w:ascii="Times New Roman"/>
                <w:b w:val="false"/>
                <w:i w:val="false"/>
                <w:color w:val="000000"/>
                <w:sz w:val="20"/>
              </w:rPr>
              <w:t xml:space="preserve">- санитарлық-гигиеналық, алды-алу, емдік, эргонометриялық шараларға салыстырмалық талдау жасау; </w:t>
            </w:r>
            <w:r>
              <w:br/>
            </w:r>
            <w:r>
              <w:rPr>
                <w:rFonts w:ascii="Times New Roman"/>
                <w:b w:val="false"/>
                <w:i w:val="false"/>
                <w:color w:val="000000"/>
                <w:sz w:val="20"/>
              </w:rPr>
              <w:t>
</w:t>
            </w:r>
            <w:r>
              <w:rPr>
                <w:rFonts w:ascii="Times New Roman"/>
                <w:b w:val="false"/>
                <w:i w:val="false"/>
                <w:color w:val="000000"/>
                <w:sz w:val="20"/>
              </w:rPr>
              <w:t xml:space="preserve">- адамды электр тогынан қорғауға арналған құралдарды айыру; </w:t>
            </w:r>
            <w:r>
              <w:br/>
            </w:r>
            <w:r>
              <w:rPr>
                <w:rFonts w:ascii="Times New Roman"/>
                <w:b w:val="false"/>
                <w:i w:val="false"/>
                <w:color w:val="000000"/>
                <w:sz w:val="20"/>
              </w:rPr>
              <w:t>
</w:t>
            </w:r>
            <w:r>
              <w:rPr>
                <w:rFonts w:ascii="Times New Roman"/>
                <w:b w:val="false"/>
                <w:i w:val="false"/>
                <w:color w:val="000000"/>
                <w:sz w:val="20"/>
              </w:rPr>
              <w:t xml:space="preserve">- төтенше жағдайда алғашқы көмек көрсету; </w:t>
            </w:r>
            <w:r>
              <w:br/>
            </w:r>
            <w:r>
              <w:rPr>
                <w:rFonts w:ascii="Times New Roman"/>
                <w:b w:val="false"/>
                <w:i w:val="false"/>
                <w:color w:val="000000"/>
                <w:sz w:val="20"/>
              </w:rPr>
              <w:t>
</w:t>
            </w:r>
            <w:r>
              <w:rPr>
                <w:rFonts w:ascii="Times New Roman"/>
                <w:b w:val="false"/>
                <w:i w:val="false"/>
                <w:color w:val="000000"/>
                <w:sz w:val="20"/>
              </w:rPr>
              <w:t xml:space="preserve">- өндірістік қызметке байланысты мәселелерді шешуде еңбекті қорғау бойынша білімдерін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 5,6,7,9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орыс тілі: </w:t>
            </w:r>
            <w:r>
              <w:br/>
            </w:r>
            <w:r>
              <w:rPr>
                <w:rFonts w:ascii="Times New Roman"/>
                <w:b w:val="false"/>
                <w:i w:val="false"/>
                <w:color w:val="000000"/>
                <w:sz w:val="20"/>
              </w:rPr>
              <w:t>
</w:t>
            </w:r>
            <w:r>
              <w:rPr>
                <w:rFonts w:ascii="Times New Roman"/>
                <w:b w:val="false"/>
                <w:i w:val="false"/>
                <w:color w:val="000000"/>
                <w:sz w:val="20"/>
              </w:rPr>
              <w:t>Лексика-грамматикалық материал (2300 лексикалық бірлік)</w:t>
            </w:r>
            <w:r>
              <w:br/>
            </w:r>
            <w:r>
              <w:rPr>
                <w:rFonts w:ascii="Times New Roman"/>
                <w:b w:val="false"/>
                <w:i w:val="false"/>
                <w:color w:val="000000"/>
                <w:sz w:val="20"/>
              </w:rPr>
              <w:t>
</w:t>
            </w:r>
            <w:r>
              <w:rPr>
                <w:rFonts w:ascii="Times New Roman"/>
                <w:b w:val="false"/>
                <w:i w:val="false"/>
                <w:color w:val="000000"/>
                <w:sz w:val="20"/>
              </w:rPr>
              <w:t xml:space="preserve">Синтаксис. Тіл дамыту. Терминология. Кәсіби-бағытталған мәтіндерді аудару техникасы (сөздікпен). </w:t>
            </w:r>
            <w:r>
              <w:br/>
            </w:r>
            <w:r>
              <w:rPr>
                <w:rFonts w:ascii="Times New Roman"/>
                <w:b w:val="false"/>
                <w:i w:val="false"/>
                <w:color w:val="000000"/>
                <w:sz w:val="20"/>
              </w:rPr>
              <w:t>
</w:t>
            </w:r>
            <w:r>
              <w:rPr>
                <w:rFonts w:ascii="Times New Roman"/>
                <w:b w:val="false"/>
                <w:i w:val="false"/>
                <w:color w:val="000000"/>
                <w:sz w:val="20"/>
              </w:rPr>
              <w:t xml:space="preserve">Іскерлік құжаттар. </w:t>
            </w:r>
            <w:r>
              <w:br/>
            </w:r>
            <w:r>
              <w:rPr>
                <w:rFonts w:ascii="Times New Roman"/>
                <w:b w:val="false"/>
                <w:i w:val="false"/>
                <w:color w:val="000000"/>
                <w:sz w:val="20"/>
              </w:rPr>
              <w:t>
</w:t>
            </w:r>
            <w:r>
              <w:rPr>
                <w:rFonts w:ascii="Times New Roman"/>
                <w:b w:val="false"/>
                <w:i w:val="false"/>
                <w:color w:val="000000"/>
                <w:sz w:val="20"/>
              </w:rPr>
              <w:t xml:space="preserve">Кәсіби құжаттар. </w:t>
            </w:r>
            <w:r>
              <w:br/>
            </w:r>
            <w:r>
              <w:rPr>
                <w:rFonts w:ascii="Times New Roman"/>
                <w:b w:val="false"/>
                <w:i w:val="false"/>
                <w:color w:val="000000"/>
                <w:sz w:val="20"/>
              </w:rPr>
              <w:t>
</w:t>
            </w:r>
            <w:r>
              <w:rPr>
                <w:rFonts w:ascii="Times New Roman"/>
                <w:b w:val="false"/>
                <w:i w:val="false"/>
                <w:color w:val="000000"/>
                <w:sz w:val="20"/>
              </w:rPr>
              <w:t xml:space="preserve">Кәсіби терминдер. </w:t>
            </w:r>
            <w:r>
              <w:br/>
            </w:r>
            <w:r>
              <w:rPr>
                <w:rFonts w:ascii="Times New Roman"/>
                <w:b w:val="false"/>
                <w:i w:val="false"/>
                <w:color w:val="000000"/>
                <w:sz w:val="20"/>
              </w:rPr>
              <w:t>
</w:t>
            </w:r>
            <w:r>
              <w:rPr>
                <w:rFonts w:ascii="Times New Roman"/>
                <w:b w:val="false"/>
                <w:i w:val="false"/>
                <w:color w:val="000000"/>
                <w:sz w:val="20"/>
              </w:rPr>
              <w:t>Кәсіби қарым–қатынас.</w:t>
            </w:r>
            <w:r>
              <w:br/>
            </w:r>
            <w:r>
              <w:rPr>
                <w:rFonts w:ascii="Times New Roman"/>
                <w:b w:val="false"/>
                <w:i w:val="false"/>
                <w:color w:val="000000"/>
                <w:sz w:val="20"/>
              </w:rPr>
              <w:t>
</w:t>
            </w:r>
            <w:r>
              <w:rPr>
                <w:rFonts w:ascii="Times New Roman"/>
                <w:b w:val="false"/>
                <w:i w:val="false"/>
                <w:color w:val="000000"/>
                <w:sz w:val="20"/>
              </w:rPr>
              <w:t xml:space="preserve">Іс жүргізу.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орыс тілі, қажетті лексикалық және грамматикалық минимум (2300 лексикалық бірлік);</w:t>
            </w:r>
            <w:r>
              <w:br/>
            </w:r>
            <w:r>
              <w:rPr>
                <w:rFonts w:ascii="Times New Roman"/>
                <w:b w:val="false"/>
                <w:i w:val="false"/>
                <w:color w:val="000000"/>
                <w:sz w:val="20"/>
              </w:rPr>
              <w:t>
</w:t>
            </w:r>
            <w:r>
              <w:rPr>
                <w:rFonts w:ascii="Times New Roman"/>
                <w:b w:val="false"/>
                <w:i w:val="false"/>
                <w:color w:val="000000"/>
                <w:sz w:val="20"/>
              </w:rPr>
              <w:t xml:space="preserve">- тілдік нормалар; </w:t>
            </w:r>
            <w:r>
              <w:br/>
            </w:r>
            <w:r>
              <w:rPr>
                <w:rFonts w:ascii="Times New Roman"/>
                <w:b w:val="false"/>
                <w:i w:val="false"/>
                <w:color w:val="000000"/>
                <w:sz w:val="20"/>
              </w:rPr>
              <w:t>
</w:t>
            </w:r>
            <w:r>
              <w:rPr>
                <w:rFonts w:ascii="Times New Roman"/>
                <w:b w:val="false"/>
                <w:i w:val="false"/>
                <w:color w:val="000000"/>
                <w:sz w:val="20"/>
              </w:rPr>
              <w:t xml:space="preserve">- фонетикалық, сөзжасамдық жүйе, морфологиялық, синтаксистік құрылым; </w:t>
            </w:r>
            <w:r>
              <w:br/>
            </w:r>
            <w:r>
              <w:rPr>
                <w:rFonts w:ascii="Times New Roman"/>
                <w:b w:val="false"/>
                <w:i w:val="false"/>
                <w:color w:val="000000"/>
                <w:sz w:val="20"/>
              </w:rPr>
              <w:t>
</w:t>
            </w:r>
            <w:r>
              <w:rPr>
                <w:rFonts w:ascii="Times New Roman"/>
                <w:b w:val="false"/>
                <w:i w:val="false"/>
                <w:color w:val="000000"/>
                <w:sz w:val="20"/>
              </w:rPr>
              <w:t xml:space="preserve">- іскерлік құжаттар; </w:t>
            </w:r>
            <w:r>
              <w:br/>
            </w:r>
            <w:r>
              <w:rPr>
                <w:rFonts w:ascii="Times New Roman"/>
                <w:b w:val="false"/>
                <w:i w:val="false"/>
                <w:color w:val="000000"/>
                <w:sz w:val="20"/>
              </w:rPr>
              <w:t>
</w:t>
            </w:r>
            <w:r>
              <w:rPr>
                <w:rFonts w:ascii="Times New Roman"/>
                <w:b w:val="false"/>
                <w:i w:val="false"/>
                <w:color w:val="000000"/>
                <w:sz w:val="20"/>
              </w:rPr>
              <w:t xml:space="preserve">- кәсіби терминдер;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іскерлік қарым-қатынас (іскерлік әңгіме, кеңес т.б.) дағдылары; </w:t>
            </w:r>
            <w:r>
              <w:br/>
            </w:r>
            <w:r>
              <w:rPr>
                <w:rFonts w:ascii="Times New Roman"/>
                <w:b w:val="false"/>
                <w:i w:val="false"/>
                <w:color w:val="000000"/>
                <w:sz w:val="20"/>
              </w:rPr>
              <w:t>
</w:t>
            </w:r>
            <w:r>
              <w:rPr>
                <w:rFonts w:ascii="Times New Roman"/>
                <w:b w:val="false"/>
                <w:i w:val="false"/>
                <w:color w:val="000000"/>
                <w:sz w:val="20"/>
              </w:rPr>
              <w:t xml:space="preserve">- түрлі жанрда жазбаша мәтін құрастыру; </w:t>
            </w:r>
            <w:r>
              <w:br/>
            </w:r>
            <w:r>
              <w:rPr>
                <w:rFonts w:ascii="Times New Roman"/>
                <w:b w:val="false"/>
                <w:i w:val="false"/>
                <w:color w:val="000000"/>
                <w:sz w:val="20"/>
              </w:rPr>
              <w:t>
</w:t>
            </w:r>
            <w:r>
              <w:rPr>
                <w:rFonts w:ascii="Times New Roman"/>
                <w:b w:val="false"/>
                <w:i w:val="false"/>
                <w:color w:val="000000"/>
                <w:sz w:val="20"/>
              </w:rPr>
              <w:t xml:space="preserve">- өзін-өзі бақылау, грамматикалық және сөйлеу қателіктерін түзету; </w:t>
            </w:r>
            <w:r>
              <w:br/>
            </w:r>
            <w:r>
              <w:rPr>
                <w:rFonts w:ascii="Times New Roman"/>
                <w:b w:val="false"/>
                <w:i w:val="false"/>
                <w:color w:val="000000"/>
                <w:sz w:val="20"/>
              </w:rPr>
              <w:t>
</w:t>
            </w:r>
            <w:r>
              <w:rPr>
                <w:rFonts w:ascii="Times New Roman"/>
                <w:b w:val="false"/>
                <w:i w:val="false"/>
                <w:color w:val="000000"/>
                <w:sz w:val="20"/>
              </w:rPr>
              <w:t xml:space="preserve">- кәсіби бағыттағы іскерлік қағаздарын, мәтіндерді өңдеу, жетілдіру.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2, 5, 7, 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Лексикалық-грамматикалық материал (2300 лексикалық бірліктер).</w:t>
            </w:r>
            <w:r>
              <w:br/>
            </w:r>
            <w:r>
              <w:rPr>
                <w:rFonts w:ascii="Times New Roman"/>
                <w:b w:val="false"/>
                <w:i w:val="false"/>
                <w:color w:val="000000"/>
                <w:sz w:val="20"/>
              </w:rPr>
              <w:t>
</w:t>
            </w:r>
            <w:r>
              <w:rPr>
                <w:rFonts w:ascii="Times New Roman"/>
                <w:b w:val="false"/>
                <w:i w:val="false"/>
                <w:color w:val="000000"/>
                <w:sz w:val="20"/>
              </w:rPr>
              <w:t xml:space="preserve">Мамандық бойынша кәсіптік тілдің негізі, кәсіптік лексика, </w:t>
            </w:r>
            <w:r>
              <w:br/>
            </w:r>
            <w:r>
              <w:rPr>
                <w:rFonts w:ascii="Times New Roman"/>
                <w:b w:val="false"/>
                <w:i w:val="false"/>
                <w:color w:val="000000"/>
                <w:sz w:val="20"/>
              </w:rPr>
              <w:t>
</w:t>
            </w:r>
            <w:r>
              <w:rPr>
                <w:rFonts w:ascii="Times New Roman"/>
                <w:b w:val="false"/>
                <w:i w:val="false"/>
                <w:color w:val="000000"/>
                <w:sz w:val="20"/>
              </w:rPr>
              <w:t xml:space="preserve">фразеологиялық құрылымдар және терминдер. </w:t>
            </w:r>
            <w:r>
              <w:br/>
            </w:r>
            <w:r>
              <w:rPr>
                <w:rFonts w:ascii="Times New Roman"/>
                <w:b w:val="false"/>
                <w:i w:val="false"/>
                <w:color w:val="000000"/>
                <w:sz w:val="20"/>
              </w:rPr>
              <w:t>
</w:t>
            </w:r>
            <w:r>
              <w:rPr>
                <w:rFonts w:ascii="Times New Roman"/>
                <w:b w:val="false"/>
                <w:i w:val="false"/>
                <w:color w:val="000000"/>
                <w:sz w:val="20"/>
              </w:rPr>
              <w:t>Кәсіптік қарым-қатынас.</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үйретілетін тіл; </w:t>
            </w:r>
            <w:r>
              <w:br/>
            </w:r>
            <w:r>
              <w:rPr>
                <w:rFonts w:ascii="Times New Roman"/>
                <w:b w:val="false"/>
                <w:i w:val="false"/>
                <w:color w:val="000000"/>
                <w:sz w:val="20"/>
              </w:rPr>
              <w:t>
</w:t>
            </w:r>
            <w:r>
              <w:rPr>
                <w:rFonts w:ascii="Times New Roman"/>
                <w:b w:val="false"/>
                <w:i w:val="false"/>
                <w:color w:val="000000"/>
                <w:sz w:val="20"/>
              </w:rPr>
              <w:t xml:space="preserve">- мамандығы бойынша лексикалық сөз топтары, грамматикалық материал, сөйлем құрылымы, тақырыптық сөз топтары;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іскерлік әңгімелесу; </w:t>
            </w:r>
            <w:r>
              <w:br/>
            </w:r>
            <w:r>
              <w:rPr>
                <w:rFonts w:ascii="Times New Roman"/>
                <w:b w:val="false"/>
                <w:i w:val="false"/>
                <w:color w:val="000000"/>
                <w:sz w:val="20"/>
              </w:rPr>
              <w:t>
</w:t>
            </w:r>
            <w:r>
              <w:rPr>
                <w:rFonts w:ascii="Times New Roman"/>
                <w:b w:val="false"/>
                <w:i w:val="false"/>
                <w:color w:val="000000"/>
                <w:sz w:val="20"/>
              </w:rPr>
              <w:t xml:space="preserve">- диалог мазмұнын әңгіме түрінде жазбаша беру және керісінше әңгімені диалог түрінде беру; </w:t>
            </w:r>
            <w:r>
              <w:br/>
            </w:r>
            <w:r>
              <w:rPr>
                <w:rFonts w:ascii="Times New Roman"/>
                <w:b w:val="false"/>
                <w:i w:val="false"/>
                <w:color w:val="000000"/>
                <w:sz w:val="20"/>
              </w:rPr>
              <w:t>
</w:t>
            </w:r>
            <w:r>
              <w:rPr>
                <w:rFonts w:ascii="Times New Roman"/>
                <w:b w:val="false"/>
                <w:i w:val="false"/>
                <w:color w:val="000000"/>
                <w:sz w:val="20"/>
              </w:rPr>
              <w:t xml:space="preserve">- берілу ретін сақтай отырып, іскерлік құжаттарды өңдеу; </w:t>
            </w:r>
            <w:r>
              <w:br/>
            </w:r>
            <w:r>
              <w:rPr>
                <w:rFonts w:ascii="Times New Roman"/>
                <w:b w:val="false"/>
                <w:i w:val="false"/>
                <w:color w:val="000000"/>
                <w:sz w:val="20"/>
              </w:rPr>
              <w:t>
</w:t>
            </w:r>
            <w:r>
              <w:rPr>
                <w:rFonts w:ascii="Times New Roman"/>
                <w:b w:val="false"/>
                <w:i w:val="false"/>
                <w:color w:val="000000"/>
                <w:sz w:val="20"/>
              </w:rPr>
              <w:t xml:space="preserve">- Интернет жүйесін, факс жіберуді және электронды поштаны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5,7,9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тарихы (XV – XXI ғ. басы).</w:t>
            </w:r>
            <w:r>
              <w:br/>
            </w:r>
            <w:r>
              <w:rPr>
                <w:rFonts w:ascii="Times New Roman"/>
                <w:b w:val="false"/>
                <w:i w:val="false"/>
                <w:color w:val="000000"/>
                <w:sz w:val="20"/>
              </w:rPr>
              <w:t>
</w:t>
            </w:r>
            <w:r>
              <w:rPr>
                <w:rFonts w:ascii="Times New Roman"/>
                <w:b w:val="false"/>
                <w:i w:val="false"/>
                <w:color w:val="000000"/>
                <w:sz w:val="20"/>
              </w:rPr>
              <w:t>ХҮ-ХҮІІ ғ.ғ. Қазақ хандығы. Қазақ хандығының құрылуы. Қазақстан Ресей империясының құрамында.</w:t>
            </w:r>
            <w:r>
              <w:br/>
            </w:r>
            <w:r>
              <w:rPr>
                <w:rFonts w:ascii="Times New Roman"/>
                <w:b w:val="false"/>
                <w:i w:val="false"/>
                <w:color w:val="000000"/>
                <w:sz w:val="20"/>
              </w:rPr>
              <w:t>
</w:t>
            </w:r>
            <w:r>
              <w:rPr>
                <w:rFonts w:ascii="Times New Roman"/>
                <w:b w:val="false"/>
                <w:i w:val="false"/>
                <w:color w:val="000000"/>
                <w:sz w:val="20"/>
              </w:rPr>
              <w:t xml:space="preserve">ХҮІІІ-ХХ ғ.ғ.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ж.ж.). Қазақстан Ұлы Отан соғысы кезеңінде (1941-1945 ж.ж.).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“Қазақстан-2030” -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 құру үрдісі. Қазақстан Республикасының жастар саясаты.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 мемлекеттілігінің тууы, дамуы қалыптасу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қосылуы туралы, отаршылдық саясаттың мәні; </w:t>
            </w:r>
            <w:r>
              <w:br/>
            </w:r>
            <w:r>
              <w:rPr>
                <w:rFonts w:ascii="Times New Roman"/>
                <w:b w:val="false"/>
                <w:i w:val="false"/>
                <w:color w:val="000000"/>
                <w:sz w:val="20"/>
              </w:rPr>
              <w:t>
</w:t>
            </w:r>
            <w:r>
              <w:rPr>
                <w:rFonts w:ascii="Times New Roman"/>
                <w:b w:val="false"/>
                <w:i w:val="false"/>
                <w:color w:val="000000"/>
                <w:sz w:val="20"/>
              </w:rPr>
              <w:t xml:space="preserve">- Патшалық үкіметтің құлауы мен Қазақстанда Уақытша үкіметтің пайда болуы; </w:t>
            </w:r>
            <w:r>
              <w:br/>
            </w:r>
            <w:r>
              <w:rPr>
                <w:rFonts w:ascii="Times New Roman"/>
                <w:b w:val="false"/>
                <w:i w:val="false"/>
                <w:color w:val="000000"/>
                <w:sz w:val="20"/>
              </w:rPr>
              <w:t>
</w:t>
            </w:r>
            <w:r>
              <w:rPr>
                <w:rFonts w:ascii="Times New Roman"/>
                <w:b w:val="false"/>
                <w:i w:val="false"/>
                <w:color w:val="000000"/>
                <w:sz w:val="20"/>
              </w:rPr>
              <w:t xml:space="preserve">- «Алаш» партиясының құрылуы және оның қайраткерлері туралы; </w:t>
            </w:r>
            <w:r>
              <w:br/>
            </w:r>
            <w:r>
              <w:rPr>
                <w:rFonts w:ascii="Times New Roman"/>
                <w:b w:val="false"/>
                <w:i w:val="false"/>
                <w:color w:val="000000"/>
                <w:sz w:val="20"/>
              </w:rPr>
              <w:t>
</w:t>
            </w:r>
            <w:r>
              <w:rPr>
                <w:rFonts w:ascii="Times New Roman"/>
                <w:b w:val="false"/>
                <w:i w:val="false"/>
                <w:color w:val="000000"/>
                <w:sz w:val="20"/>
              </w:rPr>
              <w:t xml:space="preserve">- Азамат соғысы мен соғыс жылдарындағы экономикалық саясаттың халыққа тигізген ауыртпалығы; </w:t>
            </w:r>
            <w:r>
              <w:br/>
            </w:r>
            <w:r>
              <w:rPr>
                <w:rFonts w:ascii="Times New Roman"/>
                <w:b w:val="false"/>
                <w:i w:val="false"/>
                <w:color w:val="000000"/>
                <w:sz w:val="20"/>
              </w:rPr>
              <w:t>
</w:t>
            </w:r>
            <w:r>
              <w:rPr>
                <w:rFonts w:ascii="Times New Roman"/>
                <w:b w:val="false"/>
                <w:i w:val="false"/>
                <w:color w:val="000000"/>
                <w:sz w:val="20"/>
              </w:rPr>
              <w:t xml:space="preserve">- Қазақстан халқының Ұлы Отан соғысының шайқастары мен тылында көрсеткен ерліктері; </w:t>
            </w:r>
            <w:r>
              <w:br/>
            </w:r>
            <w:r>
              <w:rPr>
                <w:rFonts w:ascii="Times New Roman"/>
                <w:b w:val="false"/>
                <w:i w:val="false"/>
                <w:color w:val="000000"/>
                <w:sz w:val="20"/>
              </w:rPr>
              <w:t>
</w:t>
            </w:r>
            <w:r>
              <w:rPr>
                <w:rFonts w:ascii="Times New Roman"/>
                <w:b w:val="false"/>
                <w:i w:val="false"/>
                <w:color w:val="000000"/>
                <w:sz w:val="20"/>
              </w:rPr>
              <w:t xml:space="preserve">- авторитаризм кезеңіндегі әлеуметтік–экономикалық даму ерекшеліктері; </w:t>
            </w:r>
            <w:r>
              <w:br/>
            </w:r>
            <w:r>
              <w:rPr>
                <w:rFonts w:ascii="Times New Roman"/>
                <w:b w:val="false"/>
                <w:i w:val="false"/>
                <w:color w:val="000000"/>
                <w:sz w:val="20"/>
              </w:rPr>
              <w:t>
</w:t>
            </w:r>
            <w:r>
              <w:rPr>
                <w:rFonts w:ascii="Times New Roman"/>
                <w:b w:val="false"/>
                <w:i w:val="false"/>
                <w:color w:val="000000"/>
                <w:sz w:val="20"/>
              </w:rPr>
              <w:t xml:space="preserve">- Тәуелсіз Қазақстан Республикасының қалыптасу үрдісі; </w:t>
            </w:r>
            <w:r>
              <w:br/>
            </w:r>
            <w:r>
              <w:rPr>
                <w:rFonts w:ascii="Times New Roman"/>
                <w:b w:val="false"/>
                <w:i w:val="false"/>
                <w:color w:val="000000"/>
                <w:sz w:val="20"/>
              </w:rPr>
              <w:t>
</w:t>
            </w:r>
            <w:r>
              <w:rPr>
                <w:rFonts w:ascii="Times New Roman"/>
                <w:b w:val="false"/>
                <w:i w:val="false"/>
                <w:color w:val="000000"/>
                <w:sz w:val="20"/>
              </w:rPr>
              <w:t xml:space="preserve">- ТМД елдерінің интеграцияландыру үрдісінің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Қазақстандық Жастар Конгрессінің мақсат-міндеттері.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XV – XXI ғ. басындағы саясатқа сипаттама және тарихи баға беру;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 себептерін ашу; </w:t>
            </w:r>
            <w:r>
              <w:br/>
            </w:r>
            <w:r>
              <w:rPr>
                <w:rFonts w:ascii="Times New Roman"/>
                <w:b w:val="false"/>
                <w:i w:val="false"/>
                <w:color w:val="000000"/>
                <w:sz w:val="20"/>
              </w:rPr>
              <w:t>
</w:t>
            </w:r>
            <w:r>
              <w:rPr>
                <w:rFonts w:ascii="Times New Roman"/>
                <w:b w:val="false"/>
                <w:i w:val="false"/>
                <w:color w:val="000000"/>
                <w:sz w:val="20"/>
              </w:rPr>
              <w:t xml:space="preserve">- Қайта құру кезіндегі экономика мен саясаттағы қарама-қайшылықтар мен проблемаларды сараптау; </w:t>
            </w:r>
            <w:r>
              <w:br/>
            </w:r>
            <w:r>
              <w:rPr>
                <w:rFonts w:ascii="Times New Roman"/>
                <w:b w:val="false"/>
                <w:i w:val="false"/>
                <w:color w:val="000000"/>
                <w:sz w:val="20"/>
              </w:rPr>
              <w:t>
</w:t>
            </w:r>
            <w:r>
              <w:rPr>
                <w:rFonts w:ascii="Times New Roman"/>
                <w:b w:val="false"/>
                <w:i w:val="false"/>
                <w:color w:val="000000"/>
                <w:sz w:val="20"/>
              </w:rPr>
              <w:t xml:space="preserve">- Тәуелсіз Қазақстанның қалыптасу үрдісін сипаттау; </w:t>
            </w:r>
            <w:r>
              <w:br/>
            </w:r>
            <w:r>
              <w:rPr>
                <w:rFonts w:ascii="Times New Roman"/>
                <w:b w:val="false"/>
                <w:i w:val="false"/>
                <w:color w:val="000000"/>
                <w:sz w:val="20"/>
              </w:rPr>
              <w:t>
</w:t>
            </w:r>
            <w:r>
              <w:rPr>
                <w:rFonts w:ascii="Times New Roman"/>
                <w:b w:val="false"/>
                <w:i w:val="false"/>
                <w:color w:val="000000"/>
                <w:sz w:val="20"/>
              </w:rPr>
              <w:t xml:space="preserve">- Евразиялық Қоғамдастықты, оның Қазақстандағы Евразиялық Қоғамдастықты қалыптастырудағы ролін ашу; </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Жаңа қауымдастық. Ересектер ойын ойнай ма? Пікірлесе білу - баға жетпес байлық. Көкжиектің ар жағында не бар. Құндылық. Ғұмыр ұзақтығындай жол.</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«Өзін-өзі тану» пәнінің теориялық негіздері; </w:t>
            </w:r>
            <w:r>
              <w:br/>
            </w:r>
            <w:r>
              <w:rPr>
                <w:rFonts w:ascii="Times New Roman"/>
                <w:b w:val="false"/>
                <w:i w:val="false"/>
                <w:color w:val="000000"/>
                <w:sz w:val="20"/>
              </w:rPr>
              <w:t>
</w:t>
            </w:r>
            <w:r>
              <w:rPr>
                <w:rFonts w:ascii="Times New Roman"/>
                <w:b w:val="false"/>
                <w:i w:val="false"/>
                <w:color w:val="000000"/>
                <w:sz w:val="20"/>
              </w:rPr>
              <w:t xml:space="preserve">- студенттің азаматтық мәртебесі; </w:t>
            </w:r>
            <w:r>
              <w:br/>
            </w:r>
            <w:r>
              <w:rPr>
                <w:rFonts w:ascii="Times New Roman"/>
                <w:b w:val="false"/>
                <w:i w:val="false"/>
                <w:color w:val="000000"/>
                <w:sz w:val="20"/>
              </w:rPr>
              <w:t>
</w:t>
            </w:r>
            <w:r>
              <w:rPr>
                <w:rFonts w:ascii="Times New Roman"/>
                <w:b w:val="false"/>
                <w:i w:val="false"/>
                <w:color w:val="000000"/>
                <w:sz w:val="20"/>
              </w:rPr>
              <w:t xml:space="preserve">- рухани-адамгершілік құндылықтар: </w:t>
            </w:r>
            <w:r>
              <w:br/>
            </w:r>
            <w:r>
              <w:rPr>
                <w:rFonts w:ascii="Times New Roman"/>
                <w:b w:val="false"/>
                <w:i w:val="false"/>
                <w:color w:val="000000"/>
                <w:sz w:val="20"/>
              </w:rPr>
              <w:t>
</w:t>
            </w:r>
            <w:r>
              <w:rPr>
                <w:rFonts w:ascii="Times New Roman"/>
                <w:b w:val="false"/>
                <w:i w:val="false"/>
                <w:color w:val="000000"/>
                <w:sz w:val="20"/>
              </w:rPr>
              <w:t xml:space="preserve">- өзін-өзі бақылау, бағалау әдістері; </w:t>
            </w:r>
            <w:r>
              <w:br/>
            </w:r>
            <w:r>
              <w:rPr>
                <w:rFonts w:ascii="Times New Roman"/>
                <w:b w:val="false"/>
                <w:i w:val="false"/>
                <w:color w:val="000000"/>
                <w:sz w:val="20"/>
              </w:rPr>
              <w:t>
</w:t>
            </w:r>
            <w:r>
              <w:rPr>
                <w:rFonts w:ascii="Times New Roman"/>
                <w:b w:val="false"/>
                <w:i w:val="false"/>
                <w:color w:val="000000"/>
                <w:sz w:val="20"/>
              </w:rPr>
              <w:t xml:space="preserve">- өз жетістіктері мен кемшіліктері; </w:t>
            </w:r>
            <w:r>
              <w:br/>
            </w:r>
            <w:r>
              <w:rPr>
                <w:rFonts w:ascii="Times New Roman"/>
                <w:b w:val="false"/>
                <w:i w:val="false"/>
                <w:color w:val="000000"/>
                <w:sz w:val="20"/>
              </w:rPr>
              <w:t>
</w:t>
            </w:r>
            <w:r>
              <w:rPr>
                <w:rFonts w:ascii="Times New Roman"/>
                <w:b w:val="false"/>
                <w:i w:val="false"/>
                <w:color w:val="000000"/>
                <w:sz w:val="20"/>
              </w:rPr>
              <w:t xml:space="preserve">- өмірлік ұстанымын қалыптастыру;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адамның қарым-қатынастарын үйлесімді құру; </w:t>
            </w:r>
            <w:r>
              <w:br/>
            </w:r>
            <w:r>
              <w:rPr>
                <w:rFonts w:ascii="Times New Roman"/>
                <w:b w:val="false"/>
                <w:i w:val="false"/>
                <w:color w:val="000000"/>
                <w:sz w:val="20"/>
              </w:rPr>
              <w:t>
</w:t>
            </w:r>
            <w:r>
              <w:rPr>
                <w:rFonts w:ascii="Times New Roman"/>
                <w:b w:val="false"/>
                <w:i w:val="false"/>
                <w:color w:val="000000"/>
                <w:sz w:val="20"/>
              </w:rPr>
              <w:t xml:space="preserve">- мамандықты дұрыс таңдау; </w:t>
            </w:r>
            <w:r>
              <w:br/>
            </w:r>
            <w:r>
              <w:rPr>
                <w:rFonts w:ascii="Times New Roman"/>
                <w:b w:val="false"/>
                <w:i w:val="false"/>
                <w:color w:val="000000"/>
                <w:sz w:val="20"/>
              </w:rPr>
              <w:t>
</w:t>
            </w:r>
            <w:r>
              <w:rPr>
                <w:rFonts w:ascii="Times New Roman"/>
                <w:b w:val="false"/>
                <w:i w:val="false"/>
                <w:color w:val="000000"/>
                <w:sz w:val="20"/>
              </w:rPr>
              <w:t xml:space="preserve">- әртүрлі өмірлік жағдайларда өзбетімен шешім қабылдау; </w:t>
            </w:r>
            <w:r>
              <w:br/>
            </w:r>
            <w:r>
              <w:rPr>
                <w:rFonts w:ascii="Times New Roman"/>
                <w:b w:val="false"/>
                <w:i w:val="false"/>
                <w:color w:val="000000"/>
                <w:sz w:val="20"/>
              </w:rPr>
              <w:t>
</w:t>
            </w:r>
            <w:r>
              <w:rPr>
                <w:rFonts w:ascii="Times New Roman"/>
                <w:b w:val="false"/>
                <w:i w:val="false"/>
                <w:color w:val="000000"/>
                <w:sz w:val="20"/>
              </w:rPr>
              <w:t xml:space="preserve">- басқа адамдармен өзара қарым-қатынаста мәдениеттілігін көрсете білу.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Теориялық мәліметтер. Жеңіл атлетика. Гимнастика. Туризм. Шаңғы дайындығы. Жүзу. Спорттық ойындар. Қимылды ойындар.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 </w:t>
            </w:r>
            <w:r>
              <w:br/>
            </w:r>
            <w:r>
              <w:rPr>
                <w:rFonts w:ascii="Times New Roman"/>
                <w:b w:val="false"/>
                <w:i w:val="false"/>
                <w:color w:val="000000"/>
                <w:sz w:val="20"/>
              </w:rPr>
              <w:t>
</w:t>
            </w:r>
            <w:r>
              <w:rPr>
                <w:rFonts w:ascii="Times New Roman"/>
                <w:b w:val="false"/>
                <w:i w:val="false"/>
                <w:color w:val="000000"/>
                <w:sz w:val="20"/>
              </w:rPr>
              <w:t xml:space="preserve">- спорт түрлері бойынша ережелер; </w:t>
            </w:r>
            <w:r>
              <w:br/>
            </w:r>
            <w:r>
              <w:rPr>
                <w:rFonts w:ascii="Times New Roman"/>
                <w:b w:val="false"/>
                <w:i w:val="false"/>
                <w:color w:val="000000"/>
                <w:sz w:val="20"/>
              </w:rPr>
              <w:t>
</w:t>
            </w:r>
            <w:r>
              <w:rPr>
                <w:rFonts w:ascii="Times New Roman"/>
                <w:b w:val="false"/>
                <w:i w:val="false"/>
                <w:color w:val="000000"/>
                <w:sz w:val="20"/>
              </w:rPr>
              <w:t xml:space="preserve">- гимнастикалық жаттығуларды орындау, жүгіру техникасы; </w:t>
            </w:r>
            <w:r>
              <w:br/>
            </w:r>
            <w:r>
              <w:rPr>
                <w:rFonts w:ascii="Times New Roman"/>
                <w:b w:val="false"/>
                <w:i w:val="false"/>
                <w:color w:val="000000"/>
                <w:sz w:val="20"/>
              </w:rPr>
              <w:t>
</w:t>
            </w:r>
            <w:r>
              <w:rPr>
                <w:rFonts w:ascii="Times New Roman"/>
                <w:b w:val="false"/>
                <w:i w:val="false"/>
                <w:color w:val="000000"/>
                <w:sz w:val="20"/>
              </w:rPr>
              <w:t xml:space="preserve">- граната лақтыру, шаңғымен жүру техникасы; </w:t>
            </w:r>
            <w:r>
              <w:br/>
            </w:r>
            <w:r>
              <w:rPr>
                <w:rFonts w:ascii="Times New Roman"/>
                <w:b w:val="false"/>
                <w:i w:val="false"/>
                <w:color w:val="000000"/>
                <w:sz w:val="20"/>
              </w:rPr>
              <w:t>
</w:t>
            </w:r>
            <w:r>
              <w:rPr>
                <w:rFonts w:ascii="Times New Roman"/>
                <w:b w:val="false"/>
                <w:i w:val="false"/>
                <w:color w:val="000000"/>
                <w:sz w:val="20"/>
              </w:rPr>
              <w:t xml:space="preserve">- спорттық ойындар, қозғалмалы ойындар техникасы; </w:t>
            </w:r>
            <w:r>
              <w:br/>
            </w:r>
            <w:r>
              <w:rPr>
                <w:rFonts w:ascii="Times New Roman"/>
                <w:b w:val="false"/>
                <w:i w:val="false"/>
                <w:color w:val="000000"/>
                <w:sz w:val="20"/>
              </w:rPr>
              <w:t>
</w:t>
            </w:r>
            <w:r>
              <w:rPr>
                <w:rFonts w:ascii="Times New Roman"/>
                <w:b w:val="false"/>
                <w:i w:val="false"/>
                <w:color w:val="000000"/>
                <w:sz w:val="20"/>
              </w:rPr>
              <w:t xml:space="preserve">- туристің жеке жабдықтарын пайдалану техникасы;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жаттығуларын дұрыс орындау; </w:t>
            </w:r>
            <w:r>
              <w:br/>
            </w:r>
            <w:r>
              <w:rPr>
                <w:rFonts w:ascii="Times New Roman"/>
                <w:b w:val="false"/>
                <w:i w:val="false"/>
                <w:color w:val="000000"/>
                <w:sz w:val="20"/>
              </w:rPr>
              <w:t>
</w:t>
            </w:r>
            <w:r>
              <w:rPr>
                <w:rFonts w:ascii="Times New Roman"/>
                <w:b w:val="false"/>
                <w:i w:val="false"/>
                <w:color w:val="000000"/>
                <w:sz w:val="20"/>
              </w:rPr>
              <w:t xml:space="preserve">- волейбол, баскетбол ойнау; </w:t>
            </w:r>
            <w:r>
              <w:br/>
            </w:r>
            <w:r>
              <w:rPr>
                <w:rFonts w:ascii="Times New Roman"/>
                <w:b w:val="false"/>
                <w:i w:val="false"/>
                <w:color w:val="000000"/>
                <w:sz w:val="20"/>
              </w:rPr>
              <w:t>
</w:t>
            </w:r>
            <w:r>
              <w:rPr>
                <w:rFonts w:ascii="Times New Roman"/>
                <w:b w:val="false"/>
                <w:i w:val="false"/>
                <w:color w:val="000000"/>
                <w:sz w:val="20"/>
              </w:rPr>
              <w:t xml:space="preserve">- снарядта гимнастикалық жаттығулар орындау, шаңғымен жүру, туристік жорықтарға қатысу, компасты пайдалану, азимут пен жорық жолбағытын анықтау.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1,2,4,5,6,8,9</w:t>
            </w:r>
          </w:p>
        </w:tc>
      </w:tr>
      <w:tr>
        <w:trPr>
          <w:trHeight w:val="1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спорт психологиясы:</w:t>
            </w:r>
            <w:r>
              <w:br/>
            </w:r>
            <w:r>
              <w:rPr>
                <w:rFonts w:ascii="Times New Roman"/>
                <w:b w:val="false"/>
                <w:i w:val="false"/>
                <w:color w:val="000000"/>
                <w:sz w:val="20"/>
              </w:rPr>
              <w:t>
</w:t>
            </w:r>
            <w:r>
              <w:rPr>
                <w:rFonts w:ascii="Times New Roman"/>
                <w:b w:val="false"/>
                <w:i w:val="false"/>
                <w:color w:val="000000"/>
                <w:sz w:val="20"/>
              </w:rPr>
              <w:t xml:space="preserve">Психологияға кіріспе. Танымдық үрдістер. </w:t>
            </w:r>
            <w:r>
              <w:br/>
            </w:r>
            <w:r>
              <w:rPr>
                <w:rFonts w:ascii="Times New Roman"/>
                <w:b w:val="false"/>
                <w:i w:val="false"/>
                <w:color w:val="000000"/>
                <w:sz w:val="20"/>
              </w:rPr>
              <w:t>
</w:t>
            </w:r>
            <w:r>
              <w:rPr>
                <w:rFonts w:ascii="Times New Roman"/>
                <w:b w:val="false"/>
                <w:i w:val="false"/>
                <w:color w:val="000000"/>
                <w:sz w:val="20"/>
              </w:rPr>
              <w:t xml:space="preserve">Жас ерекшелігі психологиясы негіздері. </w:t>
            </w:r>
            <w:r>
              <w:br/>
            </w:r>
            <w:r>
              <w:rPr>
                <w:rFonts w:ascii="Times New Roman"/>
                <w:b w:val="false"/>
                <w:i w:val="false"/>
                <w:color w:val="000000"/>
                <w:sz w:val="20"/>
              </w:rPr>
              <w:t>
</w:t>
            </w:r>
            <w:r>
              <w:rPr>
                <w:rFonts w:ascii="Times New Roman"/>
                <w:b w:val="false"/>
                <w:i w:val="false"/>
                <w:color w:val="000000"/>
                <w:sz w:val="20"/>
              </w:rPr>
              <w:t xml:space="preserve">Спортты оқыту мен тәрбиелеудің психологиялық негіздері. </w:t>
            </w:r>
            <w:r>
              <w:br/>
            </w:r>
            <w:r>
              <w:rPr>
                <w:rFonts w:ascii="Times New Roman"/>
                <w:b w:val="false"/>
                <w:i w:val="false"/>
                <w:color w:val="000000"/>
                <w:sz w:val="20"/>
              </w:rPr>
              <w:t>
</w:t>
            </w:r>
            <w:r>
              <w:rPr>
                <w:rFonts w:ascii="Times New Roman"/>
                <w:b w:val="false"/>
                <w:i w:val="false"/>
                <w:color w:val="000000"/>
                <w:sz w:val="20"/>
              </w:rPr>
              <w:t xml:space="preserve">Дене тәрбиесі және спорт психологиясы пәні, міндеттері. Спортшы тұлғасының психологиясы, қызметінің жеке стилі. Жаттықтырушы тұлғасы мен қызметі психологиясы. Спорт командасы психологиясы. Спортшыны жарысқа және жаттықтыруға дайындау.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психологияның мазмұны, әдіс-тәсілдері, ой мен психика, жеке тұлғаның психологиялық қасиеттері; </w:t>
            </w:r>
            <w:r>
              <w:br/>
            </w:r>
            <w:r>
              <w:rPr>
                <w:rFonts w:ascii="Times New Roman"/>
                <w:b w:val="false"/>
                <w:i w:val="false"/>
                <w:color w:val="000000"/>
                <w:sz w:val="20"/>
              </w:rPr>
              <w:t>
</w:t>
            </w:r>
            <w:r>
              <w:rPr>
                <w:rFonts w:ascii="Times New Roman"/>
                <w:b w:val="false"/>
                <w:i w:val="false"/>
                <w:color w:val="000000"/>
                <w:sz w:val="20"/>
              </w:rPr>
              <w:t xml:space="preserve">- танымдық және көңіл-күй, ерік үрдістерінің ерекшеліктері; </w:t>
            </w:r>
            <w:r>
              <w:br/>
            </w:r>
            <w:r>
              <w:rPr>
                <w:rFonts w:ascii="Times New Roman"/>
                <w:b w:val="false"/>
                <w:i w:val="false"/>
                <w:color w:val="000000"/>
                <w:sz w:val="20"/>
              </w:rPr>
              <w:t>
</w:t>
            </w:r>
            <w:r>
              <w:rPr>
                <w:rFonts w:ascii="Times New Roman"/>
                <w:b w:val="false"/>
                <w:i w:val="false"/>
                <w:color w:val="000000"/>
                <w:sz w:val="20"/>
              </w:rPr>
              <w:t xml:space="preserve">- балалардың психологиялық, жас ерекшеліктері; </w:t>
            </w:r>
            <w:r>
              <w:br/>
            </w:r>
            <w:r>
              <w:rPr>
                <w:rFonts w:ascii="Times New Roman"/>
                <w:b w:val="false"/>
                <w:i w:val="false"/>
                <w:color w:val="000000"/>
                <w:sz w:val="20"/>
              </w:rPr>
              <w:t>
</w:t>
            </w:r>
            <w:r>
              <w:rPr>
                <w:rFonts w:ascii="Times New Roman"/>
                <w:b w:val="false"/>
                <w:i w:val="false"/>
                <w:color w:val="000000"/>
                <w:sz w:val="20"/>
              </w:rPr>
              <w:t xml:space="preserve">- спортты оқыту мен тәрбиелеудің педагогикалық және психологиялық негіздері; </w:t>
            </w:r>
            <w:r>
              <w:br/>
            </w:r>
            <w:r>
              <w:rPr>
                <w:rFonts w:ascii="Times New Roman"/>
                <w:b w:val="false"/>
                <w:i w:val="false"/>
                <w:color w:val="000000"/>
                <w:sz w:val="20"/>
              </w:rPr>
              <w:t>
</w:t>
            </w:r>
            <w:r>
              <w:rPr>
                <w:rFonts w:ascii="Times New Roman"/>
                <w:b w:val="false"/>
                <w:i w:val="false"/>
                <w:color w:val="000000"/>
                <w:sz w:val="20"/>
              </w:rPr>
              <w:t xml:space="preserve">- дене тәрбиесі мен спорт психологиясының пәні, міндеттері; </w:t>
            </w:r>
            <w:r>
              <w:br/>
            </w:r>
            <w:r>
              <w:rPr>
                <w:rFonts w:ascii="Times New Roman"/>
                <w:b w:val="false"/>
                <w:i w:val="false"/>
                <w:color w:val="000000"/>
                <w:sz w:val="20"/>
              </w:rPr>
              <w:t>
</w:t>
            </w:r>
            <w:r>
              <w:rPr>
                <w:rFonts w:ascii="Times New Roman"/>
                <w:b w:val="false"/>
                <w:i w:val="false"/>
                <w:color w:val="000000"/>
                <w:sz w:val="20"/>
              </w:rPr>
              <w:t xml:space="preserve">- спортшы психологиясы, спорт командасы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тұлғаның психологиялық қасиеттерін зерттеу және анықтау, ойдың рефлекторлық қызметін талдау; </w:t>
            </w:r>
            <w:r>
              <w:br/>
            </w:r>
            <w:r>
              <w:rPr>
                <w:rFonts w:ascii="Times New Roman"/>
                <w:b w:val="false"/>
                <w:i w:val="false"/>
                <w:color w:val="000000"/>
                <w:sz w:val="20"/>
              </w:rPr>
              <w:t>
</w:t>
            </w:r>
            <w:r>
              <w:rPr>
                <w:rFonts w:ascii="Times New Roman"/>
                <w:b w:val="false"/>
                <w:i w:val="false"/>
                <w:color w:val="000000"/>
                <w:sz w:val="20"/>
              </w:rPr>
              <w:t xml:space="preserve">- балаларда танымдық үрдістердің дамуы мен ерекшеліктерін анықтау мен сипаттау; </w:t>
            </w:r>
            <w:r>
              <w:br/>
            </w:r>
            <w:r>
              <w:rPr>
                <w:rFonts w:ascii="Times New Roman"/>
                <w:b w:val="false"/>
                <w:i w:val="false"/>
                <w:color w:val="000000"/>
                <w:sz w:val="20"/>
              </w:rPr>
              <w:t>
</w:t>
            </w:r>
            <w:r>
              <w:rPr>
                <w:rFonts w:ascii="Times New Roman"/>
                <w:b w:val="false"/>
                <w:i w:val="false"/>
                <w:color w:val="000000"/>
                <w:sz w:val="20"/>
              </w:rPr>
              <w:t xml:space="preserve">- балалардың анатомия физиологиялық, психологиялық есекшеліктерін айыру; </w:t>
            </w:r>
            <w:r>
              <w:br/>
            </w:r>
            <w:r>
              <w:rPr>
                <w:rFonts w:ascii="Times New Roman"/>
                <w:b w:val="false"/>
                <w:i w:val="false"/>
                <w:color w:val="000000"/>
                <w:sz w:val="20"/>
              </w:rPr>
              <w:t>
</w:t>
            </w:r>
            <w:r>
              <w:rPr>
                <w:rFonts w:ascii="Times New Roman"/>
                <w:b w:val="false"/>
                <w:i w:val="false"/>
                <w:color w:val="000000"/>
                <w:sz w:val="20"/>
              </w:rPr>
              <w:t xml:space="preserve">- оқу үрдісінде оқушылардың жеке ерекшеліктерін есепке алу; </w:t>
            </w:r>
            <w:r>
              <w:br/>
            </w:r>
            <w:r>
              <w:rPr>
                <w:rFonts w:ascii="Times New Roman"/>
                <w:b w:val="false"/>
                <w:i w:val="false"/>
                <w:color w:val="000000"/>
                <w:sz w:val="20"/>
              </w:rPr>
              <w:t>
</w:t>
            </w:r>
            <w:r>
              <w:rPr>
                <w:rFonts w:ascii="Times New Roman"/>
                <w:b w:val="false"/>
                <w:i w:val="false"/>
                <w:color w:val="000000"/>
                <w:sz w:val="20"/>
              </w:rPr>
              <w:t xml:space="preserve">- дене тәрбиесі мен спорттың міндеттерін жүзеге асыру; </w:t>
            </w:r>
            <w:r>
              <w:br/>
            </w:r>
            <w:r>
              <w:rPr>
                <w:rFonts w:ascii="Times New Roman"/>
                <w:b w:val="false"/>
                <w:i w:val="false"/>
                <w:color w:val="000000"/>
                <w:sz w:val="20"/>
              </w:rPr>
              <w:t>
</w:t>
            </w:r>
            <w:r>
              <w:rPr>
                <w:rFonts w:ascii="Times New Roman"/>
                <w:b w:val="false"/>
                <w:i w:val="false"/>
                <w:color w:val="000000"/>
                <w:sz w:val="20"/>
              </w:rPr>
              <w:t xml:space="preserve">психологиялық ерекшеліктерін есепке ала отырып жарыстарға дайындалу мен жаттықтыруларды жоспарлау.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 6,7,8,9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 xml:space="preserve">3.2.1, </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 xml:space="preserve">3.3.1, </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r>
              <w:br/>
            </w:r>
            <w:r>
              <w:rPr>
                <w:rFonts w:ascii="Times New Roman"/>
                <w:b w:val="false"/>
                <w:i w:val="false"/>
                <w:color w:val="000000"/>
                <w:sz w:val="20"/>
              </w:rPr>
              <w:t>
</w:t>
            </w:r>
            <w:r>
              <w:rPr>
                <w:rFonts w:ascii="Times New Roman"/>
                <w:b w:val="false"/>
                <w:i w:val="false"/>
                <w:color w:val="000000"/>
                <w:sz w:val="20"/>
              </w:rPr>
              <w:t>педагогика, этнопедагогика, педагогикалық шеберлік,</w:t>
            </w:r>
            <w:r>
              <w:br/>
            </w:r>
            <w:r>
              <w:rPr>
                <w:rFonts w:ascii="Times New Roman"/>
                <w:b w:val="false"/>
                <w:i w:val="false"/>
                <w:color w:val="000000"/>
                <w:sz w:val="20"/>
              </w:rPr>
              <w:t>
</w:t>
            </w:r>
            <w:r>
              <w:rPr>
                <w:rFonts w:ascii="Times New Roman"/>
                <w:b w:val="false"/>
                <w:i w:val="false"/>
                <w:color w:val="000000"/>
                <w:sz w:val="20"/>
              </w:rPr>
              <w:t>жаңа педагогикалық технологиялар, педагогикалық зерттеу әдістері.</w:t>
            </w:r>
            <w:r>
              <w:br/>
            </w:r>
            <w:r>
              <w:rPr>
                <w:rFonts w:ascii="Times New Roman"/>
                <w:b w:val="false"/>
                <w:i w:val="false"/>
                <w:color w:val="000000"/>
                <w:sz w:val="20"/>
              </w:rPr>
              <w:t>
</w:t>
            </w:r>
            <w:r>
              <w:rPr>
                <w:rFonts w:ascii="Times New Roman"/>
                <w:b w:val="false"/>
                <w:i w:val="false"/>
                <w:color w:val="000000"/>
                <w:sz w:val="20"/>
              </w:rPr>
              <w:t>Педагогикалық жалпы негіздері.</w:t>
            </w:r>
            <w:r>
              <w:br/>
            </w:r>
            <w:r>
              <w:rPr>
                <w:rFonts w:ascii="Times New Roman"/>
                <w:b w:val="false"/>
                <w:i w:val="false"/>
                <w:color w:val="000000"/>
                <w:sz w:val="20"/>
              </w:rPr>
              <w:t>
</w:t>
            </w:r>
            <w:r>
              <w:rPr>
                <w:rFonts w:ascii="Times New Roman"/>
                <w:b w:val="false"/>
                <w:i w:val="false"/>
                <w:color w:val="000000"/>
                <w:sz w:val="20"/>
              </w:rPr>
              <w:t>Тәрбие теориясы.</w:t>
            </w:r>
            <w:r>
              <w:br/>
            </w:r>
            <w:r>
              <w:rPr>
                <w:rFonts w:ascii="Times New Roman"/>
                <w:b w:val="false"/>
                <w:i w:val="false"/>
                <w:color w:val="000000"/>
                <w:sz w:val="20"/>
              </w:rPr>
              <w:t>
</w:t>
            </w:r>
            <w:r>
              <w:rPr>
                <w:rFonts w:ascii="Times New Roman"/>
                <w:b w:val="false"/>
                <w:i w:val="false"/>
                <w:color w:val="000000"/>
                <w:sz w:val="20"/>
              </w:rPr>
              <w:t>Дидактика: оқыту және білім беру теориясы.</w:t>
            </w:r>
            <w:r>
              <w:br/>
            </w:r>
            <w:r>
              <w:rPr>
                <w:rFonts w:ascii="Times New Roman"/>
                <w:b w:val="false"/>
                <w:i w:val="false"/>
                <w:color w:val="000000"/>
                <w:sz w:val="20"/>
              </w:rPr>
              <w:t>
</w:t>
            </w:r>
            <w:r>
              <w:rPr>
                <w:rFonts w:ascii="Times New Roman"/>
                <w:b w:val="false"/>
                <w:i w:val="false"/>
                <w:color w:val="000000"/>
                <w:sz w:val="20"/>
              </w:rPr>
              <w:t>Мектептану.</w:t>
            </w:r>
            <w:r>
              <w:br/>
            </w:r>
            <w:r>
              <w:rPr>
                <w:rFonts w:ascii="Times New Roman"/>
                <w:b w:val="false"/>
                <w:i w:val="false"/>
                <w:color w:val="000000"/>
                <w:sz w:val="20"/>
              </w:rPr>
              <w:t>
</w:t>
            </w: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Педагогикалық шеберлік.</w:t>
            </w:r>
            <w:r>
              <w:br/>
            </w:r>
            <w:r>
              <w:rPr>
                <w:rFonts w:ascii="Times New Roman"/>
                <w:b w:val="false"/>
                <w:i w:val="false"/>
                <w:color w:val="000000"/>
                <w:sz w:val="20"/>
              </w:rPr>
              <w:t>
</w:t>
            </w:r>
            <w:r>
              <w:rPr>
                <w:rFonts w:ascii="Times New Roman"/>
                <w:b w:val="false"/>
                <w:i w:val="false"/>
                <w:color w:val="000000"/>
                <w:sz w:val="20"/>
              </w:rPr>
              <w:t>Тәрбие жұмысының негізгі бағыттары.</w:t>
            </w:r>
            <w:r>
              <w:br/>
            </w:r>
            <w:r>
              <w:rPr>
                <w:rFonts w:ascii="Times New Roman"/>
                <w:b w:val="false"/>
                <w:i w:val="false"/>
                <w:color w:val="000000"/>
                <w:sz w:val="20"/>
              </w:rPr>
              <w:t>
</w:t>
            </w:r>
            <w:r>
              <w:rPr>
                <w:rFonts w:ascii="Times New Roman"/>
                <w:b w:val="false"/>
                <w:i w:val="false"/>
                <w:color w:val="000000"/>
                <w:sz w:val="20"/>
              </w:rPr>
              <w:t>Тәрбие жұмысын жоспарлау және ұйымдастыру.</w:t>
            </w:r>
            <w:r>
              <w:br/>
            </w:r>
            <w:r>
              <w:rPr>
                <w:rFonts w:ascii="Times New Roman"/>
                <w:b w:val="false"/>
                <w:i w:val="false"/>
                <w:color w:val="000000"/>
                <w:sz w:val="20"/>
              </w:rPr>
              <w:t>
</w:t>
            </w:r>
            <w:r>
              <w:rPr>
                <w:rFonts w:ascii="Times New Roman"/>
                <w:b w:val="false"/>
                <w:i w:val="false"/>
                <w:color w:val="000000"/>
                <w:sz w:val="20"/>
              </w:rPr>
              <w:t>Педагогикалық технология ұғымы, негізгі түрлері, ерекшеліктері.</w:t>
            </w:r>
            <w:r>
              <w:br/>
            </w: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r>
              <w:br/>
            </w:r>
            <w:r>
              <w:rPr>
                <w:rFonts w:ascii="Times New Roman"/>
                <w:b w:val="false"/>
                <w:i w:val="false"/>
                <w:color w:val="000000"/>
                <w:sz w:val="20"/>
              </w:rPr>
              <w:t>
</w:t>
            </w:r>
            <w:r>
              <w:rPr>
                <w:rFonts w:ascii="Times New Roman"/>
                <w:b w:val="false"/>
                <w:i w:val="false"/>
                <w:color w:val="000000"/>
                <w:sz w:val="20"/>
              </w:rPr>
              <w:t>Педагогикалық зерттеу әдіснамасы. Студенттік зерттеу  логикасы мен құрылымы. Ғылыми жұмыстардың нәтижелерін безендіру.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педагогикалық пәні, негізгі ұғымдары, зерттеу әдістері; </w:t>
            </w:r>
            <w:r>
              <w:br/>
            </w:r>
            <w:r>
              <w:rPr>
                <w:rFonts w:ascii="Times New Roman"/>
                <w:b w:val="false"/>
                <w:i w:val="false"/>
                <w:color w:val="000000"/>
                <w:sz w:val="20"/>
              </w:rPr>
              <w:t>
</w:t>
            </w:r>
            <w:r>
              <w:rPr>
                <w:rFonts w:ascii="Times New Roman"/>
                <w:b w:val="false"/>
                <w:i w:val="false"/>
                <w:color w:val="000000"/>
                <w:sz w:val="20"/>
              </w:rPr>
              <w:t xml:space="preserve">- тәрбие мақсаты, міндеттері, әдістері, формалары, тәрбие мазмұны; </w:t>
            </w:r>
            <w:r>
              <w:br/>
            </w:r>
            <w:r>
              <w:rPr>
                <w:rFonts w:ascii="Times New Roman"/>
                <w:b w:val="false"/>
                <w:i w:val="false"/>
                <w:color w:val="000000"/>
                <w:sz w:val="20"/>
              </w:rPr>
              <w:t>
</w:t>
            </w:r>
            <w:r>
              <w:rPr>
                <w:rFonts w:ascii="Times New Roman"/>
                <w:b w:val="false"/>
                <w:i w:val="false"/>
                <w:color w:val="000000"/>
                <w:sz w:val="20"/>
              </w:rPr>
              <w:t xml:space="preserve">- дидактикалық ұғымдар, оқытуды ұйымдастыру принциптері, әдістері, формалары, білім сапасының мониторингісі; </w:t>
            </w:r>
            <w:r>
              <w:br/>
            </w:r>
            <w:r>
              <w:rPr>
                <w:rFonts w:ascii="Times New Roman"/>
                <w:b w:val="false"/>
                <w:i w:val="false"/>
                <w:color w:val="000000"/>
                <w:sz w:val="20"/>
              </w:rPr>
              <w:t>
</w:t>
            </w:r>
            <w:r>
              <w:rPr>
                <w:rFonts w:ascii="Times New Roman"/>
                <w:b w:val="false"/>
                <w:i w:val="false"/>
                <w:color w:val="000000"/>
                <w:sz w:val="20"/>
              </w:rPr>
              <w:t xml:space="preserve">- мектепті басқару теориясы; </w:t>
            </w:r>
            <w:r>
              <w:br/>
            </w:r>
            <w:r>
              <w:rPr>
                <w:rFonts w:ascii="Times New Roman"/>
                <w:b w:val="false"/>
                <w:i w:val="false"/>
                <w:color w:val="000000"/>
                <w:sz w:val="20"/>
              </w:rPr>
              <w:t>
</w:t>
            </w:r>
            <w:r>
              <w:rPr>
                <w:rFonts w:ascii="Times New Roman"/>
                <w:b w:val="false"/>
                <w:i w:val="false"/>
                <w:color w:val="000000"/>
                <w:sz w:val="20"/>
              </w:rPr>
              <w:t xml:space="preserve">- халықтық педагогикалық мақсаты, міндеттері, әдістері, мазмұны; </w:t>
            </w:r>
            <w:r>
              <w:br/>
            </w:r>
            <w:r>
              <w:rPr>
                <w:rFonts w:ascii="Times New Roman"/>
                <w:b w:val="false"/>
                <w:i w:val="false"/>
                <w:color w:val="000000"/>
                <w:sz w:val="20"/>
              </w:rPr>
              <w:t>
</w:t>
            </w:r>
            <w:r>
              <w:rPr>
                <w:rFonts w:ascii="Times New Roman"/>
                <w:b w:val="false"/>
                <w:i w:val="false"/>
                <w:color w:val="000000"/>
                <w:sz w:val="20"/>
              </w:rPr>
              <w:t xml:space="preserve">- педагогикалық шеберлік элементтері, ерекшеліктері; </w:t>
            </w:r>
            <w:r>
              <w:br/>
            </w:r>
            <w:r>
              <w:rPr>
                <w:rFonts w:ascii="Times New Roman"/>
                <w:b w:val="false"/>
                <w:i w:val="false"/>
                <w:color w:val="000000"/>
                <w:sz w:val="20"/>
              </w:rPr>
              <w:t>
</w:t>
            </w:r>
            <w:r>
              <w:rPr>
                <w:rFonts w:ascii="Times New Roman"/>
                <w:b w:val="false"/>
                <w:i w:val="false"/>
                <w:color w:val="000000"/>
                <w:sz w:val="20"/>
              </w:rPr>
              <w:t xml:space="preserve">- мектептегі тәрбие жұмысының мақсаты, міндеттері, бағыттары; </w:t>
            </w:r>
            <w:r>
              <w:br/>
            </w:r>
            <w:r>
              <w:rPr>
                <w:rFonts w:ascii="Times New Roman"/>
                <w:b w:val="false"/>
                <w:i w:val="false"/>
                <w:color w:val="000000"/>
                <w:sz w:val="20"/>
              </w:rPr>
              <w:t>
</w:t>
            </w:r>
            <w:r>
              <w:rPr>
                <w:rFonts w:ascii="Times New Roman"/>
                <w:b w:val="false"/>
                <w:i w:val="false"/>
                <w:color w:val="000000"/>
                <w:sz w:val="20"/>
              </w:rPr>
              <w:t xml:space="preserve">- мектептегі тәрбие жұмысын жоспарлау ерекшеліктері; </w:t>
            </w:r>
            <w:r>
              <w:br/>
            </w:r>
            <w:r>
              <w:rPr>
                <w:rFonts w:ascii="Times New Roman"/>
                <w:b w:val="false"/>
                <w:i w:val="false"/>
                <w:color w:val="000000"/>
                <w:sz w:val="20"/>
              </w:rPr>
              <w:t>
</w:t>
            </w:r>
            <w:r>
              <w:rPr>
                <w:rFonts w:ascii="Times New Roman"/>
                <w:b w:val="false"/>
                <w:i w:val="false"/>
                <w:color w:val="000000"/>
                <w:sz w:val="20"/>
              </w:rPr>
              <w:t xml:space="preserve">- модульдік, компьютерлік, дамыта, саралау, ойын, дидактикалық бірліктерді ірілендіру технологиясының маңызы, құрылымы, мазмұны; </w:t>
            </w:r>
            <w:r>
              <w:br/>
            </w:r>
            <w:r>
              <w:rPr>
                <w:rFonts w:ascii="Times New Roman"/>
                <w:b w:val="false"/>
                <w:i w:val="false"/>
                <w:color w:val="000000"/>
                <w:sz w:val="20"/>
              </w:rPr>
              <w:t>
</w:t>
            </w:r>
            <w:r>
              <w:rPr>
                <w:rFonts w:ascii="Times New Roman"/>
                <w:b w:val="false"/>
                <w:i w:val="false"/>
                <w:color w:val="000000"/>
                <w:sz w:val="20"/>
              </w:rPr>
              <w:t xml:space="preserve">- педагогикалық зерттеу әдіснамасы мен әдістері; </w:t>
            </w:r>
            <w:r>
              <w:br/>
            </w:r>
            <w:r>
              <w:rPr>
                <w:rFonts w:ascii="Times New Roman"/>
                <w:b w:val="false"/>
                <w:i w:val="false"/>
                <w:color w:val="000000"/>
                <w:sz w:val="20"/>
              </w:rPr>
              <w:t>
</w:t>
            </w:r>
            <w:r>
              <w:rPr>
                <w:rFonts w:ascii="Times New Roman"/>
                <w:b w:val="false"/>
                <w:i w:val="false"/>
                <w:color w:val="000000"/>
                <w:sz w:val="20"/>
              </w:rPr>
              <w:t xml:space="preserve">- зерттеу логикасы мен құрылымы; </w:t>
            </w:r>
            <w:r>
              <w:br/>
            </w:r>
            <w:r>
              <w:rPr>
                <w:rFonts w:ascii="Times New Roman"/>
                <w:b w:val="false"/>
                <w:i w:val="false"/>
                <w:color w:val="000000"/>
                <w:sz w:val="20"/>
              </w:rPr>
              <w:t>
</w:t>
            </w:r>
            <w:r>
              <w:rPr>
                <w:rFonts w:ascii="Times New Roman"/>
                <w:b w:val="false"/>
                <w:i w:val="false"/>
                <w:color w:val="000000"/>
                <w:sz w:val="20"/>
              </w:rPr>
              <w:t xml:space="preserve">- педагогикалық тәжірибені зерттеу және енгізу үрдісі.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жеке тұлғаны, ұжымды зерттеуде, зерттеу жұмыстарында педагогикалық зерттеу әдістерін қолдану; </w:t>
            </w:r>
            <w:r>
              <w:br/>
            </w:r>
            <w:r>
              <w:rPr>
                <w:rFonts w:ascii="Times New Roman"/>
                <w:b w:val="false"/>
                <w:i w:val="false"/>
                <w:color w:val="000000"/>
                <w:sz w:val="20"/>
              </w:rPr>
              <w:t>
</w:t>
            </w:r>
            <w:r>
              <w:rPr>
                <w:rFonts w:ascii="Times New Roman"/>
                <w:b w:val="false"/>
                <w:i w:val="false"/>
                <w:color w:val="000000"/>
                <w:sz w:val="20"/>
              </w:rPr>
              <w:t xml:space="preserve">- тәрбие әдістерін, құралдарын, формаларын сыныптан тыс жұмыста қолдану; </w:t>
            </w:r>
            <w:r>
              <w:br/>
            </w:r>
            <w:r>
              <w:rPr>
                <w:rFonts w:ascii="Times New Roman"/>
                <w:b w:val="false"/>
                <w:i w:val="false"/>
                <w:color w:val="000000"/>
                <w:sz w:val="20"/>
              </w:rPr>
              <w:t>
</w:t>
            </w:r>
            <w:r>
              <w:rPr>
                <w:rFonts w:ascii="Times New Roman"/>
                <w:b w:val="false"/>
                <w:i w:val="false"/>
                <w:color w:val="000000"/>
                <w:sz w:val="20"/>
              </w:rPr>
              <w:t xml:space="preserve">- диагностика негізінде оқыту мақсатын, міндеттерін, әдістерін жоспарлау, оқу процессін жобалау; </w:t>
            </w:r>
            <w:r>
              <w:br/>
            </w:r>
            <w:r>
              <w:rPr>
                <w:rFonts w:ascii="Times New Roman"/>
                <w:b w:val="false"/>
                <w:i w:val="false"/>
                <w:color w:val="000000"/>
                <w:sz w:val="20"/>
              </w:rPr>
              <w:t>
</w:t>
            </w:r>
            <w:r>
              <w:rPr>
                <w:rFonts w:ascii="Times New Roman"/>
                <w:b w:val="false"/>
                <w:i w:val="false"/>
                <w:color w:val="000000"/>
                <w:sz w:val="20"/>
              </w:rPr>
              <w:t xml:space="preserve">- мектептегі әдістемелік жұмысты жоспарлау және ұйымдастыру; </w:t>
            </w:r>
            <w:r>
              <w:br/>
            </w:r>
            <w:r>
              <w:rPr>
                <w:rFonts w:ascii="Times New Roman"/>
                <w:b w:val="false"/>
                <w:i w:val="false"/>
                <w:color w:val="000000"/>
                <w:sz w:val="20"/>
              </w:rPr>
              <w:t>
</w:t>
            </w:r>
            <w:r>
              <w:rPr>
                <w:rFonts w:ascii="Times New Roman"/>
                <w:b w:val="false"/>
                <w:i w:val="false"/>
                <w:color w:val="000000"/>
                <w:sz w:val="20"/>
              </w:rPr>
              <w:t xml:space="preserve">- жеке тұлғаны халықтық салт-дәстүр, әдет-ғұрып негізінде тәрбиелеу; </w:t>
            </w:r>
            <w:r>
              <w:br/>
            </w:r>
            <w:r>
              <w:rPr>
                <w:rFonts w:ascii="Times New Roman"/>
                <w:b w:val="false"/>
                <w:i w:val="false"/>
                <w:color w:val="000000"/>
                <w:sz w:val="20"/>
              </w:rPr>
              <w:t>
</w:t>
            </w:r>
            <w:r>
              <w:rPr>
                <w:rFonts w:ascii="Times New Roman"/>
                <w:b w:val="false"/>
                <w:i w:val="false"/>
                <w:color w:val="000000"/>
                <w:sz w:val="20"/>
              </w:rPr>
              <w:t xml:space="preserve">- өзін-өзі тану, педагогикалық шеберлігін шыңдауға қажеттіліктер қалыптастыру, оқушылармен педагогикалық мақсатқа сай өзара әрекеттеу; </w:t>
            </w:r>
            <w:r>
              <w:br/>
            </w:r>
            <w:r>
              <w:rPr>
                <w:rFonts w:ascii="Times New Roman"/>
                <w:b w:val="false"/>
                <w:i w:val="false"/>
                <w:color w:val="000000"/>
                <w:sz w:val="20"/>
              </w:rPr>
              <w:t>
</w:t>
            </w:r>
            <w:r>
              <w:rPr>
                <w:rFonts w:ascii="Times New Roman"/>
                <w:b w:val="false"/>
                <w:i w:val="false"/>
                <w:color w:val="000000"/>
                <w:sz w:val="20"/>
              </w:rPr>
              <w:t xml:space="preserve">- тәрбиенің алуан түрлі әдістерін, тәсілдерін, құралдарын қолдану; </w:t>
            </w:r>
            <w:r>
              <w:br/>
            </w:r>
            <w:r>
              <w:rPr>
                <w:rFonts w:ascii="Times New Roman"/>
                <w:b w:val="false"/>
                <w:i w:val="false"/>
                <w:color w:val="000000"/>
                <w:sz w:val="20"/>
              </w:rPr>
              <w:t>
</w:t>
            </w:r>
            <w:r>
              <w:rPr>
                <w:rFonts w:ascii="Times New Roman"/>
                <w:b w:val="false"/>
                <w:i w:val="false"/>
                <w:color w:val="000000"/>
                <w:sz w:val="20"/>
              </w:rPr>
              <w:t xml:space="preserve">- сыныптық, сыныптан тыс, мектептен тыс тәрбие жұмысын ұйымдастыру және өткізу; </w:t>
            </w:r>
            <w:r>
              <w:br/>
            </w:r>
            <w:r>
              <w:rPr>
                <w:rFonts w:ascii="Times New Roman"/>
                <w:b w:val="false"/>
                <w:i w:val="false"/>
                <w:color w:val="000000"/>
                <w:sz w:val="20"/>
              </w:rPr>
              <w:t>
</w:t>
            </w:r>
            <w:r>
              <w:rPr>
                <w:rFonts w:ascii="Times New Roman"/>
                <w:b w:val="false"/>
                <w:i w:val="false"/>
                <w:color w:val="000000"/>
                <w:sz w:val="20"/>
              </w:rPr>
              <w:t xml:space="preserve">- оқу-тәрбие үрдісіндегі педагогикалық технологияларды талдау және жоспарлау; </w:t>
            </w:r>
            <w:r>
              <w:br/>
            </w:r>
            <w:r>
              <w:rPr>
                <w:rFonts w:ascii="Times New Roman"/>
                <w:b w:val="false"/>
                <w:i w:val="false"/>
                <w:color w:val="000000"/>
                <w:sz w:val="20"/>
              </w:rPr>
              <w:t>
</w:t>
            </w:r>
            <w:r>
              <w:rPr>
                <w:rFonts w:ascii="Times New Roman"/>
                <w:b w:val="false"/>
                <w:i w:val="false"/>
                <w:color w:val="000000"/>
                <w:sz w:val="20"/>
              </w:rPr>
              <w:t xml:space="preserve">- АКТ мүмкіндіктерін қолдану; зерттеу барысында бақылау, эксперимент элементтері, сұрау өткізу; </w:t>
            </w:r>
            <w:r>
              <w:br/>
            </w:r>
            <w:r>
              <w:rPr>
                <w:rFonts w:ascii="Times New Roman"/>
                <w:b w:val="false"/>
                <w:i w:val="false"/>
                <w:color w:val="000000"/>
                <w:sz w:val="20"/>
              </w:rPr>
              <w:t>
</w:t>
            </w:r>
            <w:r>
              <w:rPr>
                <w:rFonts w:ascii="Times New Roman"/>
                <w:b w:val="false"/>
                <w:i w:val="false"/>
                <w:color w:val="000000"/>
                <w:sz w:val="20"/>
              </w:rPr>
              <w:t xml:space="preserve">- педагогикалық тәжірибені зерттеу, жинақтау; </w:t>
            </w:r>
            <w:r>
              <w:br/>
            </w:r>
            <w:r>
              <w:rPr>
                <w:rFonts w:ascii="Times New Roman"/>
                <w:b w:val="false"/>
                <w:i w:val="false"/>
                <w:color w:val="000000"/>
                <w:sz w:val="20"/>
              </w:rPr>
              <w:t>
</w:t>
            </w:r>
            <w:r>
              <w:rPr>
                <w:rFonts w:ascii="Times New Roman"/>
                <w:b w:val="false"/>
                <w:i w:val="false"/>
                <w:color w:val="000000"/>
                <w:sz w:val="20"/>
              </w:rPr>
              <w:t xml:space="preserve">ғылыми жұмыс нәтижесін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 6,7,8,9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 xml:space="preserve">Қазақ этнопедагогикасы: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 </w:t>
            </w:r>
            <w:r>
              <w:br/>
            </w:r>
            <w:r>
              <w:rPr>
                <w:rFonts w:ascii="Times New Roman"/>
                <w:b w:val="false"/>
                <w:i w:val="false"/>
                <w:color w:val="000000"/>
                <w:sz w:val="20"/>
              </w:rPr>
              <w:t>
</w:t>
            </w:r>
            <w:r>
              <w:rPr>
                <w:rFonts w:ascii="Times New Roman"/>
                <w:b w:val="false"/>
                <w:i w:val="false"/>
                <w:color w:val="000000"/>
                <w:sz w:val="20"/>
              </w:rPr>
              <w:t xml:space="preserve">Халық педагогикасындағы отбасы тәрбиесі. Білім беру жүйесіндегі қазақ этнопедагогикасы.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этнопедагогиканың пәні, мақсаты, міндеттері, зерттеу әдістері; </w:t>
            </w:r>
            <w:r>
              <w:br/>
            </w:r>
            <w:r>
              <w:rPr>
                <w:rFonts w:ascii="Times New Roman"/>
                <w:b w:val="false"/>
                <w:i w:val="false"/>
                <w:color w:val="000000"/>
                <w:sz w:val="20"/>
              </w:rPr>
              <w:t>
</w:t>
            </w:r>
            <w:r>
              <w:rPr>
                <w:rFonts w:ascii="Times New Roman"/>
                <w:b w:val="false"/>
                <w:i w:val="false"/>
                <w:color w:val="000000"/>
                <w:sz w:val="20"/>
              </w:rPr>
              <w:t xml:space="preserve">- этнопедагогикалық идеялардың тарихы және қалыптасуы; </w:t>
            </w:r>
            <w:r>
              <w:br/>
            </w:r>
            <w:r>
              <w:rPr>
                <w:rFonts w:ascii="Times New Roman"/>
                <w:b w:val="false"/>
                <w:i w:val="false"/>
                <w:color w:val="000000"/>
                <w:sz w:val="20"/>
              </w:rPr>
              <w:t>
</w:t>
            </w:r>
            <w:r>
              <w:rPr>
                <w:rFonts w:ascii="Times New Roman"/>
                <w:b w:val="false"/>
                <w:i w:val="false"/>
                <w:color w:val="000000"/>
                <w:sz w:val="20"/>
              </w:rPr>
              <w:t xml:space="preserve">- ақыл-ой, еңбек, эстетикалық, елжандылық, экологиялық тәрбиенің мазмұны, құралдары.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қазақ халқының тәрбиесі туралы ақпараттар жинау; </w:t>
            </w:r>
            <w:r>
              <w:br/>
            </w:r>
            <w:r>
              <w:rPr>
                <w:rFonts w:ascii="Times New Roman"/>
                <w:b w:val="false"/>
                <w:i w:val="false"/>
                <w:color w:val="000000"/>
                <w:sz w:val="20"/>
              </w:rPr>
              <w:t>
</w:t>
            </w:r>
            <w:r>
              <w:rPr>
                <w:rFonts w:ascii="Times New Roman"/>
                <w:b w:val="false"/>
                <w:i w:val="false"/>
                <w:color w:val="000000"/>
                <w:sz w:val="20"/>
              </w:rPr>
              <w:t xml:space="preserve">- отандық педагогтардың этнопедагогикалық зерттеулерін оқу-тәрбие жұмысында қолдану; </w:t>
            </w:r>
            <w:r>
              <w:br/>
            </w:r>
            <w:r>
              <w:rPr>
                <w:rFonts w:ascii="Times New Roman"/>
                <w:b w:val="false"/>
                <w:i w:val="false"/>
                <w:color w:val="000000"/>
                <w:sz w:val="20"/>
              </w:rPr>
              <w:t xml:space="preserve">
- </w:t>
            </w:r>
            <w:r>
              <w:rPr>
                <w:rFonts w:ascii="Times New Roman"/>
                <w:b w:val="false"/>
                <w:i w:val="false"/>
                <w:color w:val="000000"/>
                <w:sz w:val="20"/>
              </w:rPr>
              <w:t xml:space="preserve">ұлттық тәрбиені жоспарлау.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 6,7,8,9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r>
              <w:br/>
            </w:r>
            <w:r>
              <w:rPr>
                <w:rFonts w:ascii="Times New Roman"/>
                <w:b w:val="false"/>
                <w:i w:val="false"/>
                <w:color w:val="000000"/>
                <w:sz w:val="20"/>
              </w:rPr>
              <w:t>
</w:t>
            </w:r>
            <w:r>
              <w:rPr>
                <w:rFonts w:ascii="Times New Roman"/>
                <w:b w:val="false"/>
                <w:i w:val="false"/>
                <w:color w:val="000000"/>
                <w:sz w:val="20"/>
              </w:rPr>
              <w:t>Жалпы биомеханика: адам ағзасы құрылысының биомеханикалық ерекшеліктері. Адам қимылын басқарудың, ұйымдастырудың, биомеханиканың негіздері. Кинематика және адам қимылының динамикасы. Қимыл сапаларының биомеханикасы. Дене жаттығуларымен емделу мен қалпына келтірудің биомеханикалық негіздері. Жеке биомеханика негіздері мен емделу биомеханикасының негіздері.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 денесінің биомеханикалық құрылыс ерекшеліктері; </w:t>
            </w:r>
            <w:r>
              <w:br/>
            </w:r>
            <w:r>
              <w:rPr>
                <w:rFonts w:ascii="Times New Roman"/>
                <w:b w:val="false"/>
                <w:i w:val="false"/>
                <w:color w:val="000000"/>
                <w:sz w:val="20"/>
              </w:rPr>
              <w:t>
</w:t>
            </w:r>
            <w:r>
              <w:rPr>
                <w:rFonts w:ascii="Times New Roman"/>
                <w:b w:val="false"/>
                <w:i w:val="false"/>
                <w:color w:val="000000"/>
                <w:sz w:val="20"/>
              </w:rPr>
              <w:t xml:space="preserve">- адам қозғалысының кинематикасы мен динамикасы; </w:t>
            </w:r>
            <w:r>
              <w:br/>
            </w:r>
            <w:r>
              <w:rPr>
                <w:rFonts w:ascii="Times New Roman"/>
                <w:b w:val="false"/>
                <w:i w:val="false"/>
                <w:color w:val="000000"/>
                <w:sz w:val="20"/>
              </w:rPr>
              <w:t>
</w:t>
            </w:r>
            <w:r>
              <w:rPr>
                <w:rFonts w:ascii="Times New Roman"/>
                <w:b w:val="false"/>
                <w:i w:val="false"/>
                <w:color w:val="000000"/>
                <w:sz w:val="20"/>
              </w:rPr>
              <w:t xml:space="preserve">- дене жаттығуларымен биомеханикалық емдеу негіздері; </w:t>
            </w:r>
            <w:r>
              <w:br/>
            </w:r>
            <w:r>
              <w:rPr>
                <w:rFonts w:ascii="Times New Roman"/>
                <w:b w:val="false"/>
                <w:i w:val="false"/>
                <w:color w:val="000000"/>
                <w:sz w:val="20"/>
              </w:rPr>
              <w:t>
</w:t>
            </w:r>
            <w:r>
              <w:rPr>
                <w:rFonts w:ascii="Times New Roman"/>
                <w:b w:val="false"/>
                <w:i w:val="false"/>
                <w:color w:val="000000"/>
                <w:sz w:val="20"/>
              </w:rPr>
              <w:t xml:space="preserve">- адамның әртүрлі қозғалыстарының биомеханикасы; </w:t>
            </w:r>
            <w:r>
              <w:br/>
            </w:r>
            <w:r>
              <w:rPr>
                <w:rFonts w:ascii="Times New Roman"/>
                <w:b w:val="false"/>
                <w:i w:val="false"/>
                <w:color w:val="000000"/>
                <w:sz w:val="20"/>
              </w:rPr>
              <w:t>
</w:t>
            </w:r>
            <w:r>
              <w:rPr>
                <w:rFonts w:ascii="Times New Roman"/>
                <w:b w:val="false"/>
                <w:i w:val="false"/>
                <w:color w:val="000000"/>
                <w:sz w:val="20"/>
              </w:rPr>
              <w:t xml:space="preserve">- мектеп оқушысының сымбатына мінездеме беру;  </w:t>
            </w:r>
            <w:r>
              <w:br/>
            </w:r>
            <w:r>
              <w:rPr>
                <w:rFonts w:ascii="Times New Roman"/>
                <w:b w:val="false"/>
                <w:i w:val="false"/>
                <w:color w:val="000000"/>
                <w:sz w:val="20"/>
              </w:rPr>
              <w:t>
</w:t>
            </w:r>
            <w:r>
              <w:rPr>
                <w:rFonts w:ascii="Times New Roman"/>
                <w:b w:val="false"/>
                <w:i w:val="false"/>
                <w:color w:val="000000"/>
                <w:sz w:val="20"/>
              </w:rPr>
              <w:t xml:space="preserve">- дене жүктемесі кезінде қызметтердің өзгеруіне байланысты қысқа және ұзақ мерзімді бейімделушілік тиімділігін айыру; </w:t>
            </w:r>
            <w:r>
              <w:br/>
            </w:r>
            <w:r>
              <w:rPr>
                <w:rFonts w:ascii="Times New Roman"/>
                <w:b w:val="false"/>
                <w:i w:val="false"/>
                <w:color w:val="000000"/>
                <w:sz w:val="20"/>
              </w:rPr>
              <w:t>
</w:t>
            </w:r>
            <w:r>
              <w:rPr>
                <w:rFonts w:ascii="Times New Roman"/>
                <w:b w:val="false"/>
                <w:i w:val="false"/>
                <w:color w:val="000000"/>
                <w:sz w:val="20"/>
              </w:rPr>
              <w:t xml:space="preserve">- ағзаның әртүрлі жағдайларын тиімділендіру; </w:t>
            </w:r>
            <w:r>
              <w:br/>
            </w:r>
            <w:r>
              <w:rPr>
                <w:rFonts w:ascii="Times New Roman"/>
                <w:b w:val="false"/>
                <w:i w:val="false"/>
                <w:color w:val="000000"/>
                <w:sz w:val="20"/>
              </w:rPr>
              <w:t>
</w:t>
            </w:r>
            <w:r>
              <w:rPr>
                <w:rFonts w:ascii="Times New Roman"/>
                <w:b w:val="false"/>
                <w:i w:val="false"/>
                <w:color w:val="000000"/>
                <w:sz w:val="20"/>
              </w:rPr>
              <w:t xml:space="preserve">- денені мақсаткерлікпен жаттықтыруда берілген физиологияны пайдалану; </w:t>
            </w:r>
            <w:r>
              <w:br/>
            </w:r>
            <w:r>
              <w:rPr>
                <w:rFonts w:ascii="Times New Roman"/>
                <w:b w:val="false"/>
                <w:i w:val="false"/>
                <w:color w:val="000000"/>
                <w:sz w:val="20"/>
              </w:rPr>
              <w:t>
</w:t>
            </w:r>
            <w:r>
              <w:rPr>
                <w:rFonts w:ascii="Times New Roman"/>
                <w:b w:val="false"/>
                <w:i w:val="false"/>
                <w:color w:val="000000"/>
                <w:sz w:val="20"/>
              </w:rPr>
              <w:t xml:space="preserve">- емдік биомеханика элементтерін қолдану; </w:t>
            </w:r>
            <w:r>
              <w:br/>
            </w:r>
            <w:r>
              <w:rPr>
                <w:rFonts w:ascii="Times New Roman"/>
                <w:b w:val="false"/>
                <w:i w:val="false"/>
                <w:color w:val="000000"/>
                <w:sz w:val="20"/>
              </w:rPr>
              <w:t>
</w:t>
            </w:r>
            <w:r>
              <w:rPr>
                <w:rFonts w:ascii="Times New Roman"/>
                <w:b w:val="false"/>
                <w:i w:val="false"/>
                <w:color w:val="000000"/>
                <w:sz w:val="20"/>
              </w:rPr>
              <w:t xml:space="preserve">- дене жүктемесі мен ағзаның қызметтік мүмкіндіктерінің өзара байланысы.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оқушының дене дамуындағы негізгі антропометрикалық көрсеткіштерін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Биохимия: </w:t>
            </w:r>
            <w:r>
              <w:br/>
            </w:r>
            <w:r>
              <w:rPr>
                <w:rFonts w:ascii="Times New Roman"/>
                <w:b w:val="false"/>
                <w:i w:val="false"/>
                <w:color w:val="000000"/>
                <w:sz w:val="20"/>
              </w:rPr>
              <w:t>
</w:t>
            </w:r>
            <w:r>
              <w:rPr>
                <w:rFonts w:ascii="Times New Roman"/>
                <w:b w:val="false"/>
                <w:i w:val="false"/>
                <w:color w:val="000000"/>
                <w:sz w:val="20"/>
              </w:rPr>
              <w:t xml:space="preserve">Кіріспе. Адам ағзасының химиялық құрамы. Су-дисперсиялық жүйе. Ферменттер және олардың тіршілік әрекетіндегі маңызы. Дәрумендер. Гормондар. Биоэнергетика. Көмірсулар, майлар, ағуыздар, су және минерал заттардың алмасуы. Ағзадағы зат алмасу, реттелу және өзара байланыс процесі. Дене жаттығуларының биохимиясы. Әртүрлі жастағы дене жаттығуларымен айналасудың әдістемелік жүйесінің биохимиясы. Тамақтану негіздерінің биохимиясы. Денсаулықтың биохимиялық негіздері.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 ағзасының химиялық құрамы; </w:t>
            </w:r>
            <w:r>
              <w:br/>
            </w:r>
            <w:r>
              <w:rPr>
                <w:rFonts w:ascii="Times New Roman"/>
                <w:b w:val="false"/>
                <w:i w:val="false"/>
                <w:color w:val="000000"/>
                <w:sz w:val="20"/>
              </w:rPr>
              <w:t>
</w:t>
            </w:r>
            <w:r>
              <w:rPr>
                <w:rFonts w:ascii="Times New Roman"/>
                <w:b w:val="false"/>
                <w:i w:val="false"/>
                <w:color w:val="000000"/>
                <w:sz w:val="20"/>
              </w:rPr>
              <w:t xml:space="preserve">- ағзаның белсенді биологиялық заттарының құрамы және құрылымы; </w:t>
            </w:r>
            <w:r>
              <w:br/>
            </w:r>
            <w:r>
              <w:rPr>
                <w:rFonts w:ascii="Times New Roman"/>
                <w:b w:val="false"/>
                <w:i w:val="false"/>
                <w:color w:val="000000"/>
                <w:sz w:val="20"/>
              </w:rPr>
              <w:t>
</w:t>
            </w:r>
            <w:r>
              <w:rPr>
                <w:rFonts w:ascii="Times New Roman"/>
                <w:b w:val="false"/>
                <w:i w:val="false"/>
                <w:color w:val="000000"/>
                <w:sz w:val="20"/>
              </w:rPr>
              <w:t xml:space="preserve">- дене жаттығуларының биохимиясы; </w:t>
            </w:r>
            <w:r>
              <w:br/>
            </w:r>
            <w:r>
              <w:rPr>
                <w:rFonts w:ascii="Times New Roman"/>
                <w:b w:val="false"/>
                <w:i w:val="false"/>
                <w:color w:val="000000"/>
                <w:sz w:val="20"/>
              </w:rPr>
              <w:t>
</w:t>
            </w:r>
            <w:r>
              <w:rPr>
                <w:rFonts w:ascii="Times New Roman"/>
                <w:b w:val="false"/>
                <w:i w:val="false"/>
                <w:color w:val="000000"/>
                <w:sz w:val="20"/>
              </w:rPr>
              <w:t xml:space="preserve">- тамақтанудың биохимиялық негіздері; </w:t>
            </w:r>
            <w:r>
              <w:br/>
            </w:r>
            <w:r>
              <w:rPr>
                <w:rFonts w:ascii="Times New Roman"/>
                <w:b w:val="false"/>
                <w:i w:val="false"/>
                <w:color w:val="000000"/>
                <w:sz w:val="20"/>
              </w:rPr>
              <w:t>
</w:t>
            </w:r>
            <w:r>
              <w:rPr>
                <w:rFonts w:ascii="Times New Roman"/>
                <w:b w:val="false"/>
                <w:i w:val="false"/>
                <w:color w:val="000000"/>
                <w:sz w:val="20"/>
              </w:rPr>
              <w:t xml:space="preserve">- ағзаның биохимиялық жағдайының жас ерекшеліктері; </w:t>
            </w:r>
            <w:r>
              <w:br/>
            </w:r>
            <w:r>
              <w:rPr>
                <w:rFonts w:ascii="Times New Roman"/>
                <w:b w:val="false"/>
                <w:i w:val="false"/>
                <w:color w:val="000000"/>
                <w:sz w:val="20"/>
              </w:rPr>
              <w:t>
</w:t>
            </w:r>
            <w:r>
              <w:rPr>
                <w:rFonts w:ascii="Times New Roman"/>
                <w:b w:val="false"/>
                <w:i w:val="false"/>
                <w:color w:val="000000"/>
                <w:sz w:val="20"/>
              </w:rPr>
              <w:t xml:space="preserve">- бұлшықет қызметінің биохимиялық үрдісі; </w:t>
            </w:r>
            <w:r>
              <w:br/>
            </w:r>
            <w:r>
              <w:rPr>
                <w:rFonts w:ascii="Times New Roman"/>
                <w:b w:val="false"/>
                <w:i w:val="false"/>
                <w:color w:val="000000"/>
                <w:sz w:val="20"/>
              </w:rPr>
              <w:t>
</w:t>
            </w:r>
            <w:r>
              <w:rPr>
                <w:rFonts w:ascii="Times New Roman"/>
                <w:b w:val="false"/>
                <w:i w:val="false"/>
                <w:color w:val="000000"/>
                <w:sz w:val="20"/>
              </w:rPr>
              <w:t xml:space="preserve">- зат алмасудың негізгі көрсеткіштерін анықтау; </w:t>
            </w:r>
            <w:r>
              <w:br/>
            </w:r>
            <w:r>
              <w:rPr>
                <w:rFonts w:ascii="Times New Roman"/>
                <w:b w:val="false"/>
                <w:i w:val="false"/>
                <w:color w:val="000000"/>
                <w:sz w:val="20"/>
              </w:rPr>
              <w:t>
</w:t>
            </w:r>
            <w:r>
              <w:rPr>
                <w:rFonts w:ascii="Times New Roman"/>
                <w:b w:val="false"/>
                <w:i w:val="false"/>
                <w:color w:val="000000"/>
                <w:sz w:val="20"/>
              </w:rPr>
              <w:t xml:space="preserve">- дене тәрбиесі мен спорттың биохимиялық негіздері; </w:t>
            </w:r>
            <w:r>
              <w:br/>
            </w:r>
            <w:r>
              <w:rPr>
                <w:rFonts w:ascii="Times New Roman"/>
                <w:b w:val="false"/>
                <w:i w:val="false"/>
                <w:color w:val="000000"/>
                <w:sz w:val="20"/>
              </w:rPr>
              <w:t>
</w:t>
            </w:r>
            <w:r>
              <w:rPr>
                <w:rFonts w:ascii="Times New Roman"/>
                <w:b w:val="false"/>
                <w:i w:val="false"/>
                <w:color w:val="000000"/>
                <w:sz w:val="20"/>
              </w:rPr>
              <w:t xml:space="preserve">- бақылау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биохимиялық препараттармен, реактивтермен жұмыс жасау; </w:t>
            </w:r>
            <w:r>
              <w:br/>
            </w:r>
            <w:r>
              <w:rPr>
                <w:rFonts w:ascii="Times New Roman"/>
                <w:b w:val="false"/>
                <w:i w:val="false"/>
                <w:color w:val="000000"/>
                <w:sz w:val="20"/>
              </w:rPr>
              <w:t>
</w:t>
            </w:r>
            <w:r>
              <w:rPr>
                <w:rFonts w:ascii="Times New Roman"/>
                <w:b w:val="false"/>
                <w:i w:val="false"/>
                <w:color w:val="000000"/>
                <w:sz w:val="20"/>
              </w:rPr>
              <w:t xml:space="preserve">- оқушыларға арналған тәулік мәзірін құру; </w:t>
            </w:r>
            <w:r>
              <w:br/>
            </w:r>
            <w:r>
              <w:rPr>
                <w:rFonts w:ascii="Times New Roman"/>
                <w:b w:val="false"/>
                <w:i w:val="false"/>
                <w:color w:val="000000"/>
                <w:sz w:val="20"/>
              </w:rPr>
              <w:t>
</w:t>
            </w:r>
            <w:r>
              <w:rPr>
                <w:rFonts w:ascii="Times New Roman"/>
                <w:b w:val="false"/>
                <w:i w:val="false"/>
                <w:color w:val="000000"/>
                <w:sz w:val="20"/>
              </w:rPr>
              <w:t>- әртүрлі дене жаттығулары кезінде физикалық реакция ерекшеліктерін талдау.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r>
              <w:br/>
            </w:r>
            <w:r>
              <w:rPr>
                <w:rFonts w:ascii="Times New Roman"/>
                <w:b w:val="false"/>
                <w:i w:val="false"/>
                <w:color w:val="000000"/>
                <w:sz w:val="20"/>
              </w:rPr>
              <w:t>
</w:t>
            </w:r>
            <w:r>
              <w:rPr>
                <w:rFonts w:ascii="Times New Roman"/>
                <w:b w:val="false"/>
                <w:i w:val="false"/>
                <w:color w:val="000000"/>
                <w:sz w:val="20"/>
              </w:rPr>
              <w:t>Денсаулық және оны анықтаушы факторлар. Әртүрлі жас кезеңдеріндегі қауіптің негізгі факторлары, олардың себептері, таралуы. Өзін-өзі сауықтыру және өзін-өзі жетілдіру жүйесі.</w:t>
            </w:r>
            <w:r>
              <w:br/>
            </w:r>
            <w:r>
              <w:rPr>
                <w:rFonts w:ascii="Times New Roman"/>
                <w:b w:val="false"/>
                <w:i w:val="false"/>
                <w:color w:val="000000"/>
                <w:sz w:val="20"/>
              </w:rPr>
              <w:t>
</w:t>
            </w:r>
            <w:r>
              <w:rPr>
                <w:rFonts w:ascii="Times New Roman"/>
                <w:b w:val="false"/>
                <w:i w:val="false"/>
                <w:color w:val="000000"/>
                <w:sz w:val="20"/>
              </w:rPr>
              <w:t>Бейімделу және стресс. жасөспірімдер мен Балалардағы норма және нормадан ауытқушылық. Балалар аурулары, олардың жіктелуі. Жұқпалы аурулар, олардың алдын алу. Балалар зақымданулары, оларды болдырмау.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денсаулық және оны анықтаушы факторлар; </w:t>
            </w:r>
            <w:r>
              <w:br/>
            </w:r>
            <w:r>
              <w:rPr>
                <w:rFonts w:ascii="Times New Roman"/>
                <w:b w:val="false"/>
                <w:i w:val="false"/>
                <w:color w:val="000000"/>
                <w:sz w:val="20"/>
              </w:rPr>
              <w:t>
</w:t>
            </w:r>
            <w:r>
              <w:rPr>
                <w:rFonts w:ascii="Times New Roman"/>
                <w:b w:val="false"/>
                <w:i w:val="false"/>
                <w:color w:val="000000"/>
                <w:sz w:val="20"/>
              </w:rPr>
              <w:t xml:space="preserve">қауіптің негізгі факторлары, олардың себептері, таралуы; </w:t>
            </w:r>
            <w:r>
              <w:br/>
            </w:r>
            <w:r>
              <w:rPr>
                <w:rFonts w:ascii="Times New Roman"/>
                <w:b w:val="false"/>
                <w:i w:val="false"/>
                <w:color w:val="000000"/>
                <w:sz w:val="20"/>
              </w:rPr>
              <w:t>
</w:t>
            </w:r>
            <w:r>
              <w:rPr>
                <w:rFonts w:ascii="Times New Roman"/>
                <w:b w:val="false"/>
                <w:i w:val="false"/>
                <w:color w:val="000000"/>
                <w:sz w:val="20"/>
              </w:rPr>
              <w:t xml:space="preserve">балалар аурулары, олардың жіктелуі; </w:t>
            </w:r>
            <w:r>
              <w:br/>
            </w:r>
            <w:r>
              <w:rPr>
                <w:rFonts w:ascii="Times New Roman"/>
                <w:b w:val="false"/>
                <w:i w:val="false"/>
                <w:color w:val="000000"/>
                <w:sz w:val="20"/>
              </w:rPr>
              <w:t>
</w:t>
            </w:r>
            <w:r>
              <w:rPr>
                <w:rFonts w:ascii="Times New Roman"/>
                <w:b w:val="false"/>
                <w:i w:val="false"/>
                <w:color w:val="000000"/>
                <w:sz w:val="20"/>
              </w:rPr>
              <w:t xml:space="preserve">жұқпалы аурулар, олардың алдын алу; </w:t>
            </w:r>
            <w:r>
              <w:br/>
            </w:r>
            <w:r>
              <w:rPr>
                <w:rFonts w:ascii="Times New Roman"/>
                <w:b w:val="false"/>
                <w:i w:val="false"/>
                <w:color w:val="000000"/>
                <w:sz w:val="20"/>
              </w:rPr>
              <w:t>
</w:t>
            </w:r>
            <w:r>
              <w:rPr>
                <w:rFonts w:ascii="Times New Roman"/>
                <w:b w:val="false"/>
                <w:i w:val="false"/>
                <w:color w:val="000000"/>
                <w:sz w:val="20"/>
              </w:rPr>
              <w:t xml:space="preserve">балалардың зақымданулары.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қауіп факторларын анықтау, балалар зақымдануын алдын-алу; </w:t>
            </w:r>
            <w:r>
              <w:br/>
            </w:r>
            <w:r>
              <w:rPr>
                <w:rFonts w:ascii="Times New Roman"/>
                <w:b w:val="false"/>
                <w:i w:val="false"/>
                <w:color w:val="000000"/>
                <w:sz w:val="20"/>
              </w:rPr>
              <w:t>
</w:t>
            </w:r>
            <w:r>
              <w:rPr>
                <w:rFonts w:ascii="Times New Roman"/>
                <w:b w:val="false"/>
                <w:i w:val="false"/>
                <w:color w:val="000000"/>
                <w:sz w:val="20"/>
              </w:rPr>
              <w:t xml:space="preserve">жұқпалы аурулардың алдын алу жұмыстарын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r>
              <w:br/>
            </w:r>
            <w:r>
              <w:rPr>
                <w:rFonts w:ascii="Times New Roman"/>
                <w:b w:val="false"/>
                <w:i w:val="false"/>
                <w:color w:val="000000"/>
                <w:sz w:val="20"/>
              </w:rPr>
              <w:t>
</w:t>
            </w:r>
            <w:r>
              <w:rPr>
                <w:rFonts w:ascii="Times New Roman"/>
                <w:b w:val="false"/>
                <w:i w:val="false"/>
                <w:color w:val="000000"/>
                <w:sz w:val="20"/>
              </w:rPr>
              <w:t>Тәрбие жұмысының негізгі бағыттары, тәрбиенің әдістері, формалары, сынып жетекшісінің іс-әрекеті, сыныптан тыс тәрбие жұмысын жоспарлау. Сынып сағаттарын жоспарлау және өткізу. Жеке тұлғаны қалыптастыру моделі. Оқушыларға ұлттық тәрбие берудегі халықтық педагогика.</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мектептегі тәрбие жұмысының мақсаты, міндеттері, бағыттары; </w:t>
            </w:r>
            <w:r>
              <w:br/>
            </w:r>
            <w:r>
              <w:rPr>
                <w:rFonts w:ascii="Times New Roman"/>
                <w:b w:val="false"/>
                <w:i w:val="false"/>
                <w:color w:val="000000"/>
                <w:sz w:val="20"/>
              </w:rPr>
              <w:t>
</w:t>
            </w:r>
            <w:r>
              <w:rPr>
                <w:rFonts w:ascii="Times New Roman"/>
                <w:b w:val="false"/>
                <w:i w:val="false"/>
                <w:color w:val="000000"/>
                <w:sz w:val="20"/>
              </w:rPr>
              <w:t xml:space="preserve">- тәрбие әдістері, тәсілдері, құралдары; </w:t>
            </w:r>
            <w:r>
              <w:br/>
            </w:r>
            <w:r>
              <w:rPr>
                <w:rFonts w:ascii="Times New Roman"/>
                <w:b w:val="false"/>
                <w:i w:val="false"/>
                <w:color w:val="000000"/>
                <w:sz w:val="20"/>
              </w:rPr>
              <w:t>
</w:t>
            </w:r>
            <w:r>
              <w:rPr>
                <w:rFonts w:ascii="Times New Roman"/>
                <w:b w:val="false"/>
                <w:i w:val="false"/>
                <w:color w:val="000000"/>
                <w:sz w:val="20"/>
              </w:rPr>
              <w:t xml:space="preserve">- тәрбие жұмысын жоспарлау ерекшеліктері; </w:t>
            </w:r>
            <w:r>
              <w:br/>
            </w:r>
            <w:r>
              <w:rPr>
                <w:rFonts w:ascii="Times New Roman"/>
                <w:b w:val="false"/>
                <w:i w:val="false"/>
                <w:color w:val="000000"/>
                <w:sz w:val="20"/>
              </w:rPr>
              <w:t>
</w:t>
            </w:r>
            <w:r>
              <w:rPr>
                <w:rFonts w:ascii="Times New Roman"/>
                <w:b w:val="false"/>
                <w:i w:val="false"/>
                <w:color w:val="000000"/>
                <w:sz w:val="20"/>
              </w:rPr>
              <w:t xml:space="preserve">- сынып жетекшісінің міндеттері және функциялары; </w:t>
            </w:r>
            <w:r>
              <w:br/>
            </w:r>
            <w:r>
              <w:rPr>
                <w:rFonts w:ascii="Times New Roman"/>
                <w:b w:val="false"/>
                <w:i w:val="false"/>
                <w:color w:val="000000"/>
                <w:sz w:val="20"/>
              </w:rPr>
              <w:t>
</w:t>
            </w:r>
            <w:r>
              <w:rPr>
                <w:rFonts w:ascii="Times New Roman"/>
                <w:b w:val="false"/>
                <w:i w:val="false"/>
                <w:color w:val="000000"/>
                <w:sz w:val="20"/>
              </w:rPr>
              <w:t xml:space="preserve">- оқушыларды тәрбиелеуде халықтық педагогиканы қолдану.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тәрбие жұмысын жоспарлау және өткізу; </w:t>
            </w:r>
            <w:r>
              <w:br/>
            </w:r>
            <w:r>
              <w:rPr>
                <w:rFonts w:ascii="Times New Roman"/>
                <w:b w:val="false"/>
                <w:i w:val="false"/>
                <w:color w:val="000000"/>
                <w:sz w:val="20"/>
              </w:rPr>
              <w:t>
</w:t>
            </w:r>
            <w:r>
              <w:rPr>
                <w:rFonts w:ascii="Times New Roman"/>
                <w:b w:val="false"/>
                <w:i w:val="false"/>
                <w:color w:val="000000"/>
                <w:sz w:val="20"/>
              </w:rPr>
              <w:t xml:space="preserve">- тәрбиенің алуан түрлі әдістерін, тәсілдерін, құралдарын қолдану; </w:t>
            </w:r>
            <w:r>
              <w:br/>
            </w:r>
            <w:r>
              <w:rPr>
                <w:rFonts w:ascii="Times New Roman"/>
                <w:b w:val="false"/>
                <w:i w:val="false"/>
                <w:color w:val="000000"/>
                <w:sz w:val="20"/>
              </w:rPr>
              <w:t>
</w:t>
            </w:r>
            <w:r>
              <w:rPr>
                <w:rFonts w:ascii="Times New Roman"/>
                <w:b w:val="false"/>
                <w:i w:val="false"/>
                <w:color w:val="000000"/>
                <w:sz w:val="20"/>
              </w:rPr>
              <w:t xml:space="preserve">- сыныптық, сыныптан тыс, мектептен тыс шаралардың алуан түрін қолдану; </w:t>
            </w:r>
            <w:r>
              <w:br/>
            </w:r>
            <w:r>
              <w:rPr>
                <w:rFonts w:ascii="Times New Roman"/>
                <w:b w:val="false"/>
                <w:i w:val="false"/>
                <w:color w:val="000000"/>
                <w:sz w:val="20"/>
              </w:rPr>
              <w:t>
</w:t>
            </w:r>
            <w:r>
              <w:rPr>
                <w:rFonts w:ascii="Times New Roman"/>
                <w:b w:val="false"/>
                <w:i w:val="false"/>
                <w:color w:val="000000"/>
                <w:sz w:val="20"/>
              </w:rPr>
              <w:t xml:space="preserve">- сынып жетекші жұмысын жүзеге асыру; </w:t>
            </w:r>
            <w:r>
              <w:br/>
            </w:r>
            <w:r>
              <w:rPr>
                <w:rFonts w:ascii="Times New Roman"/>
                <w:b w:val="false"/>
                <w:i w:val="false"/>
                <w:color w:val="000000"/>
                <w:sz w:val="20"/>
              </w:rPr>
              <w:t>
</w:t>
            </w:r>
            <w:r>
              <w:rPr>
                <w:rFonts w:ascii="Times New Roman"/>
                <w:b w:val="false"/>
                <w:i w:val="false"/>
                <w:color w:val="000000"/>
                <w:sz w:val="20"/>
              </w:rPr>
              <w:t xml:space="preserve">- ата-аналармен жұмыс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3.1.6-3.1.10,</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3.2.6-3.2.10,</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3.3.6-3.3.10,</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физиология </w:t>
            </w:r>
            <w:r>
              <w:br/>
            </w:r>
            <w:r>
              <w:rPr>
                <w:rFonts w:ascii="Times New Roman"/>
                <w:b w:val="false"/>
                <w:i w:val="false"/>
                <w:color w:val="000000"/>
                <w:sz w:val="20"/>
              </w:rPr>
              <w:t>
</w:t>
            </w:r>
            <w:r>
              <w:rPr>
                <w:rFonts w:ascii="Times New Roman"/>
                <w:b w:val="false"/>
                <w:i w:val="false"/>
                <w:color w:val="000000"/>
                <w:sz w:val="20"/>
              </w:rPr>
              <w:t>және дене шынықтыру гигиенасының негіздері:</w:t>
            </w:r>
            <w:r>
              <w:br/>
            </w:r>
            <w:r>
              <w:rPr>
                <w:rFonts w:ascii="Times New Roman"/>
                <w:b w:val="false"/>
                <w:i w:val="false"/>
                <w:color w:val="000000"/>
                <w:sz w:val="20"/>
              </w:rPr>
              <w:t>
</w:t>
            </w:r>
            <w:r>
              <w:rPr>
                <w:rFonts w:ascii="Times New Roman"/>
                <w:b w:val="false"/>
                <w:i w:val="false"/>
                <w:color w:val="000000"/>
                <w:sz w:val="20"/>
              </w:rPr>
              <w:t>Анатомия, физиология және дене шынықтыру гигиенасы негіздері пәнінің мазмұны. Балалардың өсуі мен дамуының негізгі заңдылықтары.</w:t>
            </w:r>
            <w:r>
              <w:br/>
            </w:r>
            <w:r>
              <w:rPr>
                <w:rFonts w:ascii="Times New Roman"/>
                <w:b w:val="false"/>
                <w:i w:val="false"/>
                <w:color w:val="000000"/>
                <w:sz w:val="20"/>
              </w:rPr>
              <w:t>
</w:t>
            </w:r>
            <w:r>
              <w:rPr>
                <w:rFonts w:ascii="Times New Roman"/>
                <w:b w:val="false"/>
                <w:i w:val="false"/>
                <w:color w:val="000000"/>
                <w:sz w:val="20"/>
              </w:rPr>
              <w:t xml:space="preserve">Жүйке жүйесінің құрылысы, қызметі және гигиенасы. Тірек қимыл жүйесінің құрылысы, қызметі және гигиенасы. Қимылдарды қамтамасыз ету мен реттеудегі анатомияның динамикалық функциональдық жүйесі. Дене шынықтыру жаттығуларының физиологиялық сипаттамасы, ағзаның бұлшық еттер қызметіне бейімделуі. </w:t>
            </w:r>
            <w:r>
              <w:br/>
            </w:r>
            <w:r>
              <w:rPr>
                <w:rFonts w:ascii="Times New Roman"/>
                <w:b w:val="false"/>
                <w:i w:val="false"/>
                <w:color w:val="000000"/>
                <w:sz w:val="20"/>
              </w:rPr>
              <w:t>
</w:t>
            </w:r>
            <w:r>
              <w:rPr>
                <w:rFonts w:ascii="Times New Roman"/>
                <w:b w:val="false"/>
                <w:i w:val="false"/>
                <w:color w:val="000000"/>
                <w:sz w:val="20"/>
              </w:rPr>
              <w:t>Жүрек тамыр жүйесінің құрылысы, қызметі және гигиенасы.</w:t>
            </w:r>
            <w:r>
              <w:br/>
            </w:r>
            <w:r>
              <w:rPr>
                <w:rFonts w:ascii="Times New Roman"/>
                <w:b w:val="false"/>
                <w:i w:val="false"/>
                <w:color w:val="000000"/>
                <w:sz w:val="20"/>
              </w:rPr>
              <w:t>
</w:t>
            </w:r>
            <w:r>
              <w:rPr>
                <w:rFonts w:ascii="Times New Roman"/>
                <w:b w:val="false"/>
                <w:i w:val="false"/>
                <w:color w:val="000000"/>
                <w:sz w:val="20"/>
              </w:rPr>
              <w:t>Тыныс алу жүйесінің құрылысы, қызметі және гигиенасы. Ас қорыту жүйесінің құрылысы, қызметі және гигиенасы.</w:t>
            </w:r>
            <w:r>
              <w:br/>
            </w:r>
            <w:r>
              <w:rPr>
                <w:rFonts w:ascii="Times New Roman"/>
                <w:b w:val="false"/>
                <w:i w:val="false"/>
                <w:color w:val="000000"/>
                <w:sz w:val="20"/>
              </w:rPr>
              <w:t>
</w:t>
            </w:r>
            <w:r>
              <w:rPr>
                <w:rFonts w:ascii="Times New Roman"/>
                <w:b w:val="false"/>
                <w:i w:val="false"/>
                <w:color w:val="000000"/>
                <w:sz w:val="20"/>
              </w:rPr>
              <w:t>Спортшылар мен оқушылардың тамақтану гигиенасы. Зат алмасу. Зәр шығару жүйесінің құрылысы, қызметі және гигиенасы. Терінің құрылысы, қызметі және гигиенасы. Ағзаны шынықтыру.</w:t>
            </w:r>
            <w:r>
              <w:br/>
            </w:r>
            <w:r>
              <w:rPr>
                <w:rFonts w:ascii="Times New Roman"/>
                <w:b w:val="false"/>
                <w:i w:val="false"/>
                <w:color w:val="000000"/>
                <w:sz w:val="20"/>
              </w:rPr>
              <w:t>
</w:t>
            </w:r>
            <w:r>
              <w:rPr>
                <w:rFonts w:ascii="Times New Roman"/>
                <w:b w:val="false"/>
                <w:i w:val="false"/>
                <w:color w:val="000000"/>
                <w:sz w:val="20"/>
              </w:rPr>
              <w:t>Кейбір спорт түрлері мен шынықтыру әдістемесіне қойылатын гигиеналық талаптар. Дене шынықтыру жүктемесіне бейімделудің анатомоморфологиялық шарттары.</w:t>
            </w:r>
            <w:r>
              <w:br/>
            </w:r>
            <w:r>
              <w:rPr>
                <w:rFonts w:ascii="Times New Roman"/>
                <w:b w:val="false"/>
                <w:i w:val="false"/>
                <w:color w:val="000000"/>
                <w:sz w:val="20"/>
              </w:rPr>
              <w:t>
</w:t>
            </w:r>
            <w:r>
              <w:rPr>
                <w:rFonts w:ascii="Times New Roman"/>
                <w:b w:val="false"/>
                <w:i w:val="false"/>
                <w:color w:val="000000"/>
                <w:sz w:val="20"/>
              </w:rPr>
              <w:t>Спорттық жаттығуларға, сабақ өтетін орындарды жабдықтауға, спорттық құралдарға қойылатын гигиеналық талаптар. Спортпен, дене шынықтыру жаттығуларымен айналысқан кездегі адамның жеке бас гигиенасы.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ағзаның біртұтастығын қамтамасыз ететін негізгі шарттар; </w:t>
            </w:r>
            <w:r>
              <w:br/>
            </w:r>
            <w:r>
              <w:rPr>
                <w:rFonts w:ascii="Times New Roman"/>
                <w:b w:val="false"/>
                <w:i w:val="false"/>
                <w:color w:val="000000"/>
                <w:sz w:val="20"/>
              </w:rPr>
              <w:t>
</w:t>
            </w:r>
            <w:r>
              <w:rPr>
                <w:rFonts w:ascii="Times New Roman"/>
                <w:b w:val="false"/>
                <w:i w:val="false"/>
                <w:color w:val="000000"/>
                <w:sz w:val="20"/>
              </w:rPr>
              <w:t xml:space="preserve">- мүшелердің құрылысы мен қызметінің байланысы және ағза мен қоршаған орта арасындағы өзара байланыс;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жаттығуларының ағзаға әсері; </w:t>
            </w:r>
            <w:r>
              <w:br/>
            </w:r>
            <w:r>
              <w:rPr>
                <w:rFonts w:ascii="Times New Roman"/>
                <w:b w:val="false"/>
                <w:i w:val="false"/>
                <w:color w:val="000000"/>
                <w:sz w:val="20"/>
              </w:rPr>
              <w:t>
</w:t>
            </w:r>
            <w:r>
              <w:rPr>
                <w:rFonts w:ascii="Times New Roman"/>
                <w:b w:val="false"/>
                <w:i w:val="false"/>
                <w:color w:val="000000"/>
                <w:sz w:val="20"/>
              </w:rPr>
              <w:t xml:space="preserve">- адам ағзасын зерттеу әдістері; </w:t>
            </w:r>
            <w:r>
              <w:br/>
            </w:r>
            <w:r>
              <w:rPr>
                <w:rFonts w:ascii="Times New Roman"/>
                <w:b w:val="false"/>
                <w:i w:val="false"/>
                <w:color w:val="000000"/>
                <w:sz w:val="20"/>
              </w:rPr>
              <w:t>
</w:t>
            </w:r>
            <w:r>
              <w:rPr>
                <w:rFonts w:ascii="Times New Roman"/>
                <w:b w:val="false"/>
                <w:i w:val="false"/>
                <w:color w:val="000000"/>
                <w:sz w:val="20"/>
              </w:rPr>
              <w:t xml:space="preserve">- жасушалар мен ұлпалардың құрылысы мен қызметтік ерекшеліктері; </w:t>
            </w:r>
            <w:r>
              <w:br/>
            </w:r>
            <w:r>
              <w:rPr>
                <w:rFonts w:ascii="Times New Roman"/>
                <w:b w:val="false"/>
                <w:i w:val="false"/>
                <w:color w:val="000000"/>
                <w:sz w:val="20"/>
              </w:rPr>
              <w:t>
</w:t>
            </w:r>
            <w:r>
              <w:rPr>
                <w:rFonts w:ascii="Times New Roman"/>
                <w:b w:val="false"/>
                <w:i w:val="false"/>
                <w:color w:val="000000"/>
                <w:sz w:val="20"/>
              </w:rPr>
              <w:t xml:space="preserve">- адамның өсу мен даму заңдылықтары; </w:t>
            </w:r>
            <w:r>
              <w:br/>
            </w:r>
            <w:r>
              <w:rPr>
                <w:rFonts w:ascii="Times New Roman"/>
                <w:b w:val="false"/>
                <w:i w:val="false"/>
                <w:color w:val="000000"/>
                <w:sz w:val="20"/>
              </w:rPr>
              <w:t>
</w:t>
            </w:r>
            <w:r>
              <w:rPr>
                <w:rFonts w:ascii="Times New Roman"/>
                <w:b w:val="false"/>
                <w:i w:val="false"/>
                <w:color w:val="000000"/>
                <w:sz w:val="20"/>
              </w:rPr>
              <w:t xml:space="preserve">- жүйке жүйесінің маңызы, құрылысы және қызметі; </w:t>
            </w:r>
            <w:r>
              <w:br/>
            </w:r>
            <w:r>
              <w:rPr>
                <w:rFonts w:ascii="Times New Roman"/>
                <w:b w:val="false"/>
                <w:i w:val="false"/>
                <w:color w:val="000000"/>
                <w:sz w:val="20"/>
              </w:rPr>
              <w:t>
</w:t>
            </w:r>
            <w:r>
              <w:rPr>
                <w:rFonts w:ascii="Times New Roman"/>
                <w:b w:val="false"/>
                <w:i w:val="false"/>
                <w:color w:val="000000"/>
                <w:sz w:val="20"/>
              </w:rPr>
              <w:t xml:space="preserve">- тежелудің түрлері, жоғары дәрежелі әрекеттің қазіргі теориясы; </w:t>
            </w:r>
            <w:r>
              <w:br/>
            </w:r>
            <w:r>
              <w:rPr>
                <w:rFonts w:ascii="Times New Roman"/>
                <w:b w:val="false"/>
                <w:i w:val="false"/>
                <w:color w:val="000000"/>
                <w:sz w:val="20"/>
              </w:rPr>
              <w:t>
</w:t>
            </w:r>
            <w:r>
              <w:rPr>
                <w:rFonts w:ascii="Times New Roman"/>
                <w:b w:val="false"/>
                <w:i w:val="false"/>
                <w:color w:val="000000"/>
                <w:sz w:val="20"/>
              </w:rPr>
              <w:t xml:space="preserve">- анализаторлардың жалпы қасиеттері, олардың жіктелуі; </w:t>
            </w:r>
            <w:r>
              <w:br/>
            </w:r>
            <w:r>
              <w:rPr>
                <w:rFonts w:ascii="Times New Roman"/>
                <w:b w:val="false"/>
                <w:i w:val="false"/>
                <w:color w:val="000000"/>
                <w:sz w:val="20"/>
              </w:rPr>
              <w:t>
</w:t>
            </w:r>
            <w:r>
              <w:rPr>
                <w:rFonts w:ascii="Times New Roman"/>
                <w:b w:val="false"/>
                <w:i w:val="false"/>
                <w:color w:val="000000"/>
                <w:sz w:val="20"/>
              </w:rPr>
              <w:t xml:space="preserve">- тірек қимыл жүйесінің маңызы, құрылысы, қызметі және жасқа байланысты ерекшеліктері; </w:t>
            </w:r>
            <w:r>
              <w:br/>
            </w:r>
            <w:r>
              <w:rPr>
                <w:rFonts w:ascii="Times New Roman"/>
                <w:b w:val="false"/>
                <w:i w:val="false"/>
                <w:color w:val="000000"/>
                <w:sz w:val="20"/>
              </w:rPr>
              <w:t>
</w:t>
            </w:r>
            <w:r>
              <w:rPr>
                <w:rFonts w:ascii="Times New Roman"/>
                <w:b w:val="false"/>
                <w:i w:val="false"/>
                <w:color w:val="000000"/>
                <w:sz w:val="20"/>
              </w:rPr>
              <w:t xml:space="preserve">- ішкі секреция бездерінің құрылысы, қызметі және гигиенасы; </w:t>
            </w:r>
            <w:r>
              <w:br/>
            </w:r>
            <w:r>
              <w:rPr>
                <w:rFonts w:ascii="Times New Roman"/>
                <w:b w:val="false"/>
                <w:i w:val="false"/>
                <w:color w:val="000000"/>
                <w:sz w:val="20"/>
              </w:rPr>
              <w:t>
</w:t>
            </w:r>
            <w:r>
              <w:rPr>
                <w:rFonts w:ascii="Times New Roman"/>
                <w:b w:val="false"/>
                <w:i w:val="false"/>
                <w:color w:val="000000"/>
                <w:sz w:val="20"/>
              </w:rPr>
              <w:t xml:space="preserve">- зат алмасудың маңызы мен түрлері; </w:t>
            </w:r>
            <w:r>
              <w:br/>
            </w:r>
            <w:r>
              <w:rPr>
                <w:rFonts w:ascii="Times New Roman"/>
                <w:b w:val="false"/>
                <w:i w:val="false"/>
                <w:color w:val="000000"/>
                <w:sz w:val="20"/>
              </w:rPr>
              <w:t>
</w:t>
            </w:r>
            <w:r>
              <w:rPr>
                <w:rFonts w:ascii="Times New Roman"/>
                <w:b w:val="false"/>
                <w:i w:val="false"/>
                <w:color w:val="000000"/>
                <w:sz w:val="20"/>
              </w:rPr>
              <w:t xml:space="preserve">- қан айналымының маңызы мен ерекшеліктері; </w:t>
            </w:r>
            <w:r>
              <w:br/>
            </w:r>
            <w:r>
              <w:rPr>
                <w:rFonts w:ascii="Times New Roman"/>
                <w:b w:val="false"/>
                <w:i w:val="false"/>
                <w:color w:val="000000"/>
                <w:sz w:val="20"/>
              </w:rPr>
              <w:t>
</w:t>
            </w:r>
            <w:r>
              <w:rPr>
                <w:rFonts w:ascii="Times New Roman"/>
                <w:b w:val="false"/>
                <w:i w:val="false"/>
                <w:color w:val="000000"/>
                <w:sz w:val="20"/>
              </w:rPr>
              <w:t xml:space="preserve">- жүректің маңызы, құрылысы және гигиенасы; </w:t>
            </w:r>
            <w:r>
              <w:br/>
            </w:r>
            <w:r>
              <w:rPr>
                <w:rFonts w:ascii="Times New Roman"/>
                <w:b w:val="false"/>
                <w:i w:val="false"/>
                <w:color w:val="000000"/>
                <w:sz w:val="20"/>
              </w:rPr>
              <w:t>
</w:t>
            </w:r>
            <w:r>
              <w:rPr>
                <w:rFonts w:ascii="Times New Roman"/>
                <w:b w:val="false"/>
                <w:i w:val="false"/>
                <w:color w:val="000000"/>
                <w:sz w:val="20"/>
              </w:rPr>
              <w:t xml:space="preserve">- тыныс алу жүйесінің маңызы мен құрылысы, гигиенасы; </w:t>
            </w:r>
            <w:r>
              <w:br/>
            </w:r>
            <w:r>
              <w:rPr>
                <w:rFonts w:ascii="Times New Roman"/>
                <w:b w:val="false"/>
                <w:i w:val="false"/>
                <w:color w:val="000000"/>
                <w:sz w:val="20"/>
              </w:rPr>
              <w:t>
</w:t>
            </w:r>
            <w:r>
              <w:rPr>
                <w:rFonts w:ascii="Times New Roman"/>
                <w:b w:val="false"/>
                <w:i w:val="false"/>
                <w:color w:val="000000"/>
                <w:sz w:val="20"/>
              </w:rPr>
              <w:t xml:space="preserve">- ас қорыту жүйесінің маңызы мен құрылысы; </w:t>
            </w:r>
            <w:r>
              <w:br/>
            </w:r>
            <w:r>
              <w:rPr>
                <w:rFonts w:ascii="Times New Roman"/>
                <w:b w:val="false"/>
                <w:i w:val="false"/>
                <w:color w:val="000000"/>
                <w:sz w:val="20"/>
              </w:rPr>
              <w:t>
</w:t>
            </w:r>
            <w:r>
              <w:rPr>
                <w:rFonts w:ascii="Times New Roman"/>
                <w:b w:val="false"/>
                <w:i w:val="false"/>
                <w:color w:val="000000"/>
                <w:sz w:val="20"/>
              </w:rPr>
              <w:t xml:space="preserve">- терінің маңызы, құрылысы мен қызметі; </w:t>
            </w:r>
            <w:r>
              <w:br/>
            </w:r>
            <w:r>
              <w:rPr>
                <w:rFonts w:ascii="Times New Roman"/>
                <w:b w:val="false"/>
                <w:i w:val="false"/>
                <w:color w:val="000000"/>
                <w:sz w:val="20"/>
              </w:rPr>
              <w:t>
</w:t>
            </w:r>
            <w:r>
              <w:rPr>
                <w:rFonts w:ascii="Times New Roman"/>
                <w:b w:val="false"/>
                <w:i w:val="false"/>
                <w:color w:val="000000"/>
                <w:sz w:val="20"/>
              </w:rPr>
              <w:t xml:space="preserve">- спорт пен дене шынықтыру гигиенасының тарихы; </w:t>
            </w:r>
            <w:r>
              <w:br/>
            </w:r>
            <w:r>
              <w:rPr>
                <w:rFonts w:ascii="Times New Roman"/>
                <w:b w:val="false"/>
                <w:i w:val="false"/>
                <w:color w:val="000000"/>
                <w:sz w:val="20"/>
              </w:rPr>
              <w:t>
</w:t>
            </w:r>
            <w:r>
              <w:rPr>
                <w:rFonts w:ascii="Times New Roman"/>
                <w:b w:val="false"/>
                <w:i w:val="false"/>
                <w:color w:val="000000"/>
                <w:sz w:val="20"/>
              </w:rPr>
              <w:t xml:space="preserve">- адам ағзасына қоршаған ортаның температуралық әсері; </w:t>
            </w:r>
            <w:r>
              <w:br/>
            </w:r>
            <w:r>
              <w:rPr>
                <w:rFonts w:ascii="Times New Roman"/>
                <w:b w:val="false"/>
                <w:i w:val="false"/>
                <w:color w:val="000000"/>
                <w:sz w:val="20"/>
              </w:rPr>
              <w:t>
</w:t>
            </w:r>
            <w:r>
              <w:rPr>
                <w:rFonts w:ascii="Times New Roman"/>
                <w:b w:val="false"/>
                <w:i w:val="false"/>
                <w:color w:val="000000"/>
                <w:sz w:val="20"/>
              </w:rPr>
              <w:t xml:space="preserve">- шынықтырудың гигиеналық қағидалары; </w:t>
            </w:r>
            <w:r>
              <w:br/>
            </w:r>
            <w:r>
              <w:rPr>
                <w:rFonts w:ascii="Times New Roman"/>
                <w:b w:val="false"/>
                <w:i w:val="false"/>
                <w:color w:val="000000"/>
                <w:sz w:val="20"/>
              </w:rPr>
              <w:t>
</w:t>
            </w:r>
            <w:r>
              <w:rPr>
                <w:rFonts w:ascii="Times New Roman"/>
                <w:b w:val="false"/>
                <w:i w:val="false"/>
                <w:color w:val="000000"/>
                <w:sz w:val="20"/>
              </w:rPr>
              <w:t xml:space="preserve">- оқу үрдісін ұйымдастырудың гигиеналық негіздері; </w:t>
            </w:r>
            <w:r>
              <w:br/>
            </w:r>
            <w:r>
              <w:rPr>
                <w:rFonts w:ascii="Times New Roman"/>
                <w:b w:val="false"/>
                <w:i w:val="false"/>
                <w:color w:val="000000"/>
                <w:sz w:val="20"/>
              </w:rPr>
              <w:t>
</w:t>
            </w:r>
            <w:r>
              <w:rPr>
                <w:rFonts w:ascii="Times New Roman"/>
                <w:b w:val="false"/>
                <w:i w:val="false"/>
                <w:color w:val="000000"/>
                <w:sz w:val="20"/>
              </w:rPr>
              <w:t xml:space="preserve">- сабақты өткізетін орынға қойылатын гигиеналық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антропометриялық өлшеулерді өткізу, статистикалық мәліметтерді салыстыру; </w:t>
            </w:r>
            <w:r>
              <w:br/>
            </w:r>
            <w:r>
              <w:rPr>
                <w:rFonts w:ascii="Times New Roman"/>
                <w:b w:val="false"/>
                <w:i w:val="false"/>
                <w:color w:val="000000"/>
                <w:sz w:val="20"/>
              </w:rPr>
              <w:t>
</w:t>
            </w:r>
            <w:r>
              <w:rPr>
                <w:rFonts w:ascii="Times New Roman"/>
                <w:b w:val="false"/>
                <w:i w:val="false"/>
                <w:color w:val="000000"/>
                <w:sz w:val="20"/>
              </w:rPr>
              <w:t xml:space="preserve">- анатомия, физиология және гигиена пәндерінен сызбаларды пайдалану; </w:t>
            </w:r>
            <w:r>
              <w:br/>
            </w:r>
            <w:r>
              <w:rPr>
                <w:rFonts w:ascii="Times New Roman"/>
                <w:b w:val="false"/>
                <w:i w:val="false"/>
                <w:color w:val="000000"/>
                <w:sz w:val="20"/>
              </w:rPr>
              <w:t>
</w:t>
            </w:r>
            <w:r>
              <w:rPr>
                <w:rFonts w:ascii="Times New Roman"/>
                <w:b w:val="false"/>
                <w:i w:val="false"/>
                <w:color w:val="000000"/>
                <w:sz w:val="20"/>
              </w:rPr>
              <w:t xml:space="preserve">- жоғары дәрежелі жүйке әрекеттерінің түрлерін ажырату; </w:t>
            </w:r>
            <w:r>
              <w:br/>
            </w:r>
            <w:r>
              <w:rPr>
                <w:rFonts w:ascii="Times New Roman"/>
                <w:b w:val="false"/>
                <w:i w:val="false"/>
                <w:color w:val="000000"/>
                <w:sz w:val="20"/>
              </w:rPr>
              <w:t>
</w:t>
            </w:r>
            <w:r>
              <w:rPr>
                <w:rFonts w:ascii="Times New Roman"/>
                <w:b w:val="false"/>
                <w:i w:val="false"/>
                <w:color w:val="000000"/>
                <w:sz w:val="20"/>
              </w:rPr>
              <w:t xml:space="preserve">- жас ерекшеліктеріне байланысты балалардың жұмыс қабілетін ескере отырып,сабақ кестесін талдау; </w:t>
            </w:r>
            <w:r>
              <w:br/>
            </w:r>
            <w:r>
              <w:rPr>
                <w:rFonts w:ascii="Times New Roman"/>
                <w:b w:val="false"/>
                <w:i w:val="false"/>
                <w:color w:val="000000"/>
                <w:sz w:val="20"/>
              </w:rPr>
              <w:t>
</w:t>
            </w:r>
            <w:r>
              <w:rPr>
                <w:rFonts w:ascii="Times New Roman"/>
                <w:b w:val="false"/>
                <w:i w:val="false"/>
                <w:color w:val="000000"/>
                <w:sz w:val="20"/>
              </w:rPr>
              <w:t xml:space="preserve">- дене шынықтыру сабақтарына қойылатын гигиеналық талаптарды талдау; </w:t>
            </w:r>
            <w:r>
              <w:br/>
            </w:r>
            <w:r>
              <w:rPr>
                <w:rFonts w:ascii="Times New Roman"/>
                <w:b w:val="false"/>
                <w:i w:val="false"/>
                <w:color w:val="000000"/>
                <w:sz w:val="20"/>
              </w:rPr>
              <w:t>
</w:t>
            </w:r>
            <w:r>
              <w:rPr>
                <w:rFonts w:ascii="Times New Roman"/>
                <w:b w:val="false"/>
                <w:i w:val="false"/>
                <w:color w:val="000000"/>
                <w:sz w:val="20"/>
              </w:rPr>
              <w:t xml:space="preserve">- мектеп жасындағы балалардың зат алмасу көрсеткіштерін анықтау; </w:t>
            </w:r>
            <w:r>
              <w:br/>
            </w:r>
            <w:r>
              <w:rPr>
                <w:rFonts w:ascii="Times New Roman"/>
                <w:b w:val="false"/>
                <w:i w:val="false"/>
                <w:color w:val="000000"/>
                <w:sz w:val="20"/>
              </w:rPr>
              <w:t>
</w:t>
            </w:r>
            <w:r>
              <w:rPr>
                <w:rFonts w:ascii="Times New Roman"/>
                <w:b w:val="false"/>
                <w:i w:val="false"/>
                <w:color w:val="000000"/>
                <w:sz w:val="20"/>
              </w:rPr>
              <w:t xml:space="preserve">- балалар мен жасөспірімдердің ауруларын алдын алу шаралары; </w:t>
            </w:r>
            <w:r>
              <w:br/>
            </w:r>
            <w:r>
              <w:rPr>
                <w:rFonts w:ascii="Times New Roman"/>
                <w:b w:val="false"/>
                <w:i w:val="false"/>
                <w:color w:val="000000"/>
                <w:sz w:val="20"/>
              </w:rPr>
              <w:t>
</w:t>
            </w:r>
            <w:r>
              <w:rPr>
                <w:rFonts w:ascii="Times New Roman"/>
                <w:b w:val="false"/>
                <w:i w:val="false"/>
                <w:color w:val="000000"/>
                <w:sz w:val="20"/>
              </w:rPr>
              <w:t xml:space="preserve">- жүректің қызметін зерттейтін әдістерді анықтау; </w:t>
            </w:r>
            <w:r>
              <w:br/>
            </w:r>
            <w:r>
              <w:rPr>
                <w:rFonts w:ascii="Times New Roman"/>
                <w:b w:val="false"/>
                <w:i w:val="false"/>
                <w:color w:val="000000"/>
                <w:sz w:val="20"/>
              </w:rPr>
              <w:t>
</w:t>
            </w:r>
            <w:r>
              <w:rPr>
                <w:rFonts w:ascii="Times New Roman"/>
                <w:b w:val="false"/>
                <w:i w:val="false"/>
                <w:color w:val="000000"/>
                <w:sz w:val="20"/>
              </w:rPr>
              <w:t xml:space="preserve">- жасөспірімдер мен балалардың күн тәртібі мен тамақтану гигиенасы ережелерін сақтау; </w:t>
            </w:r>
            <w:r>
              <w:br/>
            </w:r>
            <w:r>
              <w:rPr>
                <w:rFonts w:ascii="Times New Roman"/>
                <w:b w:val="false"/>
                <w:i w:val="false"/>
                <w:color w:val="000000"/>
                <w:sz w:val="20"/>
              </w:rPr>
              <w:t>
</w:t>
            </w:r>
            <w:r>
              <w:rPr>
                <w:rFonts w:ascii="Times New Roman"/>
                <w:b w:val="false"/>
                <w:i w:val="false"/>
                <w:color w:val="000000"/>
                <w:sz w:val="20"/>
              </w:rPr>
              <w:t xml:space="preserve">- күн сәулесі, ауа, су арқылы шынықтыру ережелерін құрастыру; </w:t>
            </w:r>
            <w:r>
              <w:br/>
            </w:r>
            <w:r>
              <w:rPr>
                <w:rFonts w:ascii="Times New Roman"/>
                <w:b w:val="false"/>
                <w:i w:val="false"/>
                <w:color w:val="000000"/>
                <w:sz w:val="20"/>
              </w:rPr>
              <w:t>
</w:t>
            </w:r>
            <w:r>
              <w:rPr>
                <w:rFonts w:ascii="Times New Roman"/>
                <w:b w:val="false"/>
                <w:i w:val="false"/>
                <w:color w:val="000000"/>
                <w:sz w:val="20"/>
              </w:rPr>
              <w:t xml:space="preserve">- үсу, күю кезіндегі дәрігерлердің алғашқы жәрдем көрсетуі; </w:t>
            </w:r>
            <w:r>
              <w:br/>
            </w:r>
            <w:r>
              <w:rPr>
                <w:rFonts w:ascii="Times New Roman"/>
                <w:b w:val="false"/>
                <w:i w:val="false"/>
                <w:color w:val="000000"/>
                <w:sz w:val="20"/>
              </w:rPr>
              <w:t>
</w:t>
            </w:r>
            <w:r>
              <w:rPr>
                <w:rFonts w:ascii="Times New Roman"/>
                <w:b w:val="false"/>
                <w:i w:val="false"/>
                <w:color w:val="000000"/>
                <w:sz w:val="20"/>
              </w:rPr>
              <w:t xml:space="preserve">- ауаның ылғалдығы, атмосфералық қысымы, температурасын анықтау; </w:t>
            </w:r>
            <w:r>
              <w:br/>
            </w:r>
            <w:r>
              <w:rPr>
                <w:rFonts w:ascii="Times New Roman"/>
                <w:b w:val="false"/>
                <w:i w:val="false"/>
                <w:color w:val="000000"/>
                <w:sz w:val="20"/>
              </w:rPr>
              <w:t>
</w:t>
            </w:r>
            <w:r>
              <w:rPr>
                <w:rFonts w:ascii="Times New Roman"/>
                <w:b w:val="false"/>
                <w:i w:val="false"/>
                <w:color w:val="000000"/>
                <w:sz w:val="20"/>
              </w:rPr>
              <w:t xml:space="preserve">- тәулік рацион құрастыру, спортшының тәуліктік энергиясын құрастыру; </w:t>
            </w:r>
            <w:r>
              <w:br/>
            </w:r>
            <w:r>
              <w:rPr>
                <w:rFonts w:ascii="Times New Roman"/>
                <w:b w:val="false"/>
                <w:i w:val="false"/>
                <w:color w:val="000000"/>
                <w:sz w:val="20"/>
              </w:rPr>
              <w:t>
</w:t>
            </w:r>
            <w:r>
              <w:rPr>
                <w:rFonts w:ascii="Times New Roman"/>
                <w:b w:val="false"/>
                <w:i w:val="false"/>
                <w:color w:val="000000"/>
                <w:sz w:val="20"/>
              </w:rPr>
              <w:t xml:space="preserve">- әртүрлі жастағы балаларға дене шынықтыру жаттығулардың кешенін құрастыру.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1,4,8,9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3.3.6,</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менеджменті:</w:t>
            </w:r>
            <w:r>
              <w:br/>
            </w:r>
            <w:r>
              <w:rPr>
                <w:rFonts w:ascii="Times New Roman"/>
                <w:b w:val="false"/>
                <w:i w:val="false"/>
                <w:color w:val="000000"/>
                <w:sz w:val="20"/>
              </w:rPr>
              <w:t>
</w:t>
            </w:r>
            <w:r>
              <w:rPr>
                <w:rFonts w:ascii="Times New Roman"/>
                <w:b w:val="false"/>
                <w:i w:val="false"/>
                <w:color w:val="000000"/>
                <w:sz w:val="20"/>
              </w:rPr>
              <w:t xml:space="preserve">Дене шынықтыру қозғалысын басқару жүйесіндегі негізгі ұғымдар мен қызметтер. </w:t>
            </w:r>
            <w:r>
              <w:br/>
            </w:r>
            <w:r>
              <w:rPr>
                <w:rFonts w:ascii="Times New Roman"/>
                <w:b w:val="false"/>
                <w:i w:val="false"/>
                <w:color w:val="000000"/>
                <w:sz w:val="20"/>
              </w:rPr>
              <w:t>
</w:t>
            </w:r>
            <w:r>
              <w:rPr>
                <w:rFonts w:ascii="Times New Roman"/>
                <w:b w:val="false"/>
                <w:i w:val="false"/>
                <w:color w:val="000000"/>
                <w:sz w:val="20"/>
              </w:rPr>
              <w:t xml:space="preserve">Дене шынықтыру қозғалысын басқару жүйесінің қалыптасуы мен дамуы. </w:t>
            </w:r>
            <w:r>
              <w:br/>
            </w:r>
            <w:r>
              <w:rPr>
                <w:rFonts w:ascii="Times New Roman"/>
                <w:b w:val="false"/>
                <w:i w:val="false"/>
                <w:color w:val="000000"/>
                <w:sz w:val="20"/>
              </w:rPr>
              <w:t>
</w:t>
            </w:r>
            <w:r>
              <w:rPr>
                <w:rFonts w:ascii="Times New Roman"/>
                <w:b w:val="false"/>
                <w:i w:val="false"/>
                <w:color w:val="000000"/>
                <w:sz w:val="20"/>
              </w:rPr>
              <w:t>Дене шынықтыру мен спортты басқару теориясының негізгі ережелері.</w:t>
            </w:r>
            <w:r>
              <w:br/>
            </w:r>
            <w:r>
              <w:rPr>
                <w:rFonts w:ascii="Times New Roman"/>
                <w:b w:val="false"/>
                <w:i w:val="false"/>
                <w:color w:val="000000"/>
                <w:sz w:val="20"/>
              </w:rPr>
              <w:t>
</w:t>
            </w:r>
            <w:r>
              <w:rPr>
                <w:rFonts w:ascii="Times New Roman"/>
                <w:b w:val="false"/>
                <w:i w:val="false"/>
                <w:color w:val="000000"/>
                <w:sz w:val="20"/>
              </w:rPr>
              <w:t xml:space="preserve">Дене шынықтыру мен спортты басқару қызметтері, принциптері мен әдістері. </w:t>
            </w:r>
            <w:r>
              <w:br/>
            </w:r>
            <w:r>
              <w:rPr>
                <w:rFonts w:ascii="Times New Roman"/>
                <w:b w:val="false"/>
                <w:i w:val="false"/>
                <w:color w:val="000000"/>
                <w:sz w:val="20"/>
              </w:rPr>
              <w:t>
</w:t>
            </w:r>
            <w:r>
              <w:rPr>
                <w:rFonts w:ascii="Times New Roman"/>
                <w:b w:val="false"/>
                <w:i w:val="false"/>
                <w:color w:val="000000"/>
                <w:sz w:val="20"/>
              </w:rPr>
              <w:t xml:space="preserve">Дене шынықтыру саласындағы қазіргі экономикалық қатынастар. </w:t>
            </w:r>
            <w:r>
              <w:br/>
            </w:r>
            <w:r>
              <w:rPr>
                <w:rFonts w:ascii="Times New Roman"/>
                <w:b w:val="false"/>
                <w:i w:val="false"/>
                <w:color w:val="000000"/>
                <w:sz w:val="20"/>
              </w:rPr>
              <w:t>
</w:t>
            </w:r>
            <w:r>
              <w:rPr>
                <w:rFonts w:ascii="Times New Roman"/>
                <w:b w:val="false"/>
                <w:i w:val="false"/>
                <w:color w:val="000000"/>
                <w:sz w:val="20"/>
              </w:rPr>
              <w:t xml:space="preserve">Кәсіби спорттың экономикалық аспектілері.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қазіргі менеджмент туралы; </w:t>
            </w:r>
            <w:r>
              <w:br/>
            </w:r>
            <w:r>
              <w:rPr>
                <w:rFonts w:ascii="Times New Roman"/>
                <w:b w:val="false"/>
                <w:i w:val="false"/>
                <w:color w:val="000000"/>
                <w:sz w:val="20"/>
              </w:rPr>
              <w:t>
</w:t>
            </w:r>
            <w:r>
              <w:rPr>
                <w:rFonts w:ascii="Times New Roman"/>
                <w:b w:val="false"/>
                <w:i w:val="false"/>
                <w:color w:val="000000"/>
                <w:sz w:val="20"/>
              </w:rPr>
              <w:t xml:space="preserve">- менеджмент қызметі, түрі мен психологиясы; </w:t>
            </w:r>
            <w:r>
              <w:br/>
            </w:r>
            <w:r>
              <w:rPr>
                <w:rFonts w:ascii="Times New Roman"/>
                <w:b w:val="false"/>
                <w:i w:val="false"/>
                <w:color w:val="000000"/>
                <w:sz w:val="20"/>
              </w:rPr>
              <w:t>
</w:t>
            </w:r>
            <w:r>
              <w:rPr>
                <w:rFonts w:ascii="Times New Roman"/>
                <w:b w:val="false"/>
                <w:i w:val="false"/>
                <w:color w:val="000000"/>
                <w:sz w:val="20"/>
              </w:rPr>
              <w:t xml:space="preserve">- дене шынықтыру мен спортты басқару теориясының негізгі ережелері; </w:t>
            </w:r>
            <w:r>
              <w:br/>
            </w:r>
            <w:r>
              <w:rPr>
                <w:rFonts w:ascii="Times New Roman"/>
                <w:b w:val="false"/>
                <w:i w:val="false"/>
                <w:color w:val="000000"/>
                <w:sz w:val="20"/>
              </w:rPr>
              <w:t>
</w:t>
            </w:r>
            <w:r>
              <w:rPr>
                <w:rFonts w:ascii="Times New Roman"/>
                <w:b w:val="false"/>
                <w:i w:val="false"/>
                <w:color w:val="000000"/>
                <w:sz w:val="20"/>
              </w:rPr>
              <w:t xml:space="preserve">- ұжымдағы іскерлік қарым-қатынас принциптері; </w:t>
            </w:r>
            <w:r>
              <w:br/>
            </w:r>
            <w:r>
              <w:rPr>
                <w:rFonts w:ascii="Times New Roman"/>
                <w:b w:val="false"/>
                <w:i w:val="false"/>
                <w:color w:val="000000"/>
                <w:sz w:val="20"/>
              </w:rPr>
              <w:t>
</w:t>
            </w:r>
            <w:r>
              <w:rPr>
                <w:rFonts w:ascii="Times New Roman"/>
                <w:b w:val="false"/>
                <w:i w:val="false"/>
                <w:color w:val="000000"/>
                <w:sz w:val="20"/>
              </w:rPr>
              <w:t xml:space="preserve">- Дене шынықтыру мен спортты басқару саласындағы ақпараттық технологиялар; </w:t>
            </w:r>
            <w:r>
              <w:br/>
            </w:r>
            <w:r>
              <w:rPr>
                <w:rFonts w:ascii="Times New Roman"/>
                <w:b w:val="false"/>
                <w:i w:val="false"/>
                <w:color w:val="000000"/>
                <w:sz w:val="20"/>
              </w:rPr>
              <w:t>
</w:t>
            </w:r>
            <w:r>
              <w:rPr>
                <w:rFonts w:ascii="Times New Roman"/>
                <w:b w:val="false"/>
                <w:i w:val="false"/>
                <w:color w:val="000000"/>
                <w:sz w:val="20"/>
              </w:rPr>
              <w:t xml:space="preserve">- кәсіби спорт саласындағы менеджмент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шынықтыру мен спортты басқару қызметтері, принциптері мен әдістерін қолдану; </w:t>
            </w:r>
            <w:r>
              <w:br/>
            </w:r>
            <w:r>
              <w:rPr>
                <w:rFonts w:ascii="Times New Roman"/>
                <w:b w:val="false"/>
                <w:i w:val="false"/>
                <w:color w:val="000000"/>
                <w:sz w:val="20"/>
              </w:rPr>
              <w:t>
</w:t>
            </w:r>
            <w:r>
              <w:rPr>
                <w:rFonts w:ascii="Times New Roman"/>
                <w:b w:val="false"/>
                <w:i w:val="false"/>
                <w:color w:val="000000"/>
                <w:sz w:val="20"/>
              </w:rPr>
              <w:t xml:space="preserve">- жарыстарды жоспарлап, ұйымдастыру, спортшыларды ынталандыру, дене тәрбиесінің жағдайын қадағалау.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1,2,4,5,6,7,9</w:t>
            </w:r>
            <w:r>
              <w:br/>
            </w:r>
            <w:r>
              <w:rPr>
                <w:rFonts w:ascii="Times New Roman"/>
                <w:b w:val="false"/>
                <w:i w:val="false"/>
                <w:color w:val="000000"/>
                <w:sz w:val="20"/>
              </w:rPr>
              <w:t>
</w:t>
            </w:r>
            <w:r>
              <w:rPr>
                <w:rFonts w:ascii="Times New Roman"/>
                <w:b w:val="false"/>
                <w:i w:val="false"/>
                <w:color w:val="000000"/>
                <w:sz w:val="20"/>
              </w:rPr>
              <w:t>КҚ 3.1.1, 3.1.2,</w:t>
            </w:r>
            <w:r>
              <w:br/>
            </w:r>
            <w:r>
              <w:rPr>
                <w:rFonts w:ascii="Times New Roman"/>
                <w:b w:val="false"/>
                <w:i w:val="false"/>
                <w:color w:val="000000"/>
                <w:sz w:val="20"/>
              </w:rPr>
              <w:t>
</w:t>
            </w:r>
            <w:r>
              <w:rPr>
                <w:rFonts w:ascii="Times New Roman"/>
                <w:b w:val="false"/>
                <w:i w:val="false"/>
                <w:color w:val="000000"/>
                <w:sz w:val="20"/>
              </w:rPr>
              <w:t>3.1.5-3.1.8,</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3.2.1, 3.2.2,</w:t>
            </w:r>
            <w:r>
              <w:br/>
            </w:r>
            <w:r>
              <w:rPr>
                <w:rFonts w:ascii="Times New Roman"/>
                <w:b w:val="false"/>
                <w:i w:val="false"/>
                <w:color w:val="000000"/>
                <w:sz w:val="20"/>
              </w:rPr>
              <w:t>
</w:t>
            </w:r>
            <w:r>
              <w:rPr>
                <w:rFonts w:ascii="Times New Roman"/>
                <w:b w:val="false"/>
                <w:i w:val="false"/>
                <w:color w:val="000000"/>
                <w:sz w:val="20"/>
              </w:rPr>
              <w:t>3.2.5-3.2.8,</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3.3.1, 3.3.2,</w:t>
            </w:r>
            <w:r>
              <w:br/>
            </w:r>
            <w:r>
              <w:rPr>
                <w:rFonts w:ascii="Times New Roman"/>
                <w:b w:val="false"/>
                <w:i w:val="false"/>
                <w:color w:val="000000"/>
                <w:sz w:val="20"/>
              </w:rPr>
              <w:t>
</w:t>
            </w:r>
            <w:r>
              <w:rPr>
                <w:rFonts w:ascii="Times New Roman"/>
                <w:b w:val="false"/>
                <w:i w:val="false"/>
                <w:color w:val="000000"/>
                <w:sz w:val="20"/>
              </w:rPr>
              <w:t>3.3.5-3.3.8,</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технологияларды қолдану:</w:t>
            </w:r>
            <w:r>
              <w:br/>
            </w:r>
            <w:r>
              <w:rPr>
                <w:rFonts w:ascii="Times New Roman"/>
                <w:b w:val="false"/>
                <w:i w:val="false"/>
                <w:color w:val="000000"/>
                <w:sz w:val="20"/>
              </w:rPr>
              <w:t>
</w:t>
            </w:r>
            <w:r>
              <w:rPr>
                <w:rFonts w:ascii="Times New Roman"/>
                <w:b w:val="false"/>
                <w:i w:val="false"/>
                <w:color w:val="000000"/>
                <w:sz w:val="20"/>
              </w:rPr>
              <w:t>Жаттықтырушының ақпараттық сауаттылығы мен мәдениеті. Интерактивті оқыту ұйымдастыру. Нұсқаушы, мұғалім, жаттықтырушы қызметіндегі электрондық қорлар. Қашықтықтан оқыту. On-line және off-line режимдерінде оқу. «Электрондық портфолио». Мультимедиялық технологиялар. Интерактивті арнайы тәсілдер мен құралдар.</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ақпараттық технологиялар негізі; </w:t>
            </w:r>
            <w:r>
              <w:br/>
            </w:r>
            <w:r>
              <w:rPr>
                <w:rFonts w:ascii="Times New Roman"/>
                <w:b w:val="false"/>
                <w:i w:val="false"/>
                <w:color w:val="000000"/>
                <w:sz w:val="20"/>
              </w:rPr>
              <w:t>
</w:t>
            </w:r>
            <w:r>
              <w:rPr>
                <w:rFonts w:ascii="Times New Roman"/>
                <w:b w:val="false"/>
                <w:i w:val="false"/>
                <w:color w:val="000000"/>
                <w:sz w:val="20"/>
              </w:rPr>
              <w:t xml:space="preserve">- мультимедиялық технология туралы; </w:t>
            </w:r>
            <w:r>
              <w:br/>
            </w:r>
            <w:r>
              <w:rPr>
                <w:rFonts w:ascii="Times New Roman"/>
                <w:b w:val="false"/>
                <w:i w:val="false"/>
                <w:color w:val="000000"/>
                <w:sz w:val="20"/>
              </w:rPr>
              <w:t>
</w:t>
            </w:r>
            <w:r>
              <w:rPr>
                <w:rFonts w:ascii="Times New Roman"/>
                <w:b w:val="false"/>
                <w:i w:val="false"/>
                <w:color w:val="000000"/>
                <w:sz w:val="20"/>
              </w:rPr>
              <w:t xml:space="preserve">- қашықтықтан оқыту, on-line режимі туралы; </w:t>
            </w:r>
            <w:r>
              <w:br/>
            </w:r>
            <w:r>
              <w:rPr>
                <w:rFonts w:ascii="Times New Roman"/>
                <w:b w:val="false"/>
                <w:i w:val="false"/>
                <w:color w:val="000000"/>
                <w:sz w:val="20"/>
              </w:rPr>
              <w:t>
</w:t>
            </w:r>
            <w:r>
              <w:rPr>
                <w:rFonts w:ascii="Times New Roman"/>
                <w:b w:val="false"/>
                <w:i w:val="false"/>
                <w:color w:val="000000"/>
                <w:sz w:val="20"/>
              </w:rPr>
              <w:t xml:space="preserve">- «электрондық портфолио» туралы; </w:t>
            </w:r>
            <w:r>
              <w:br/>
            </w:r>
            <w:r>
              <w:rPr>
                <w:rFonts w:ascii="Times New Roman"/>
                <w:b w:val="false"/>
                <w:i w:val="false"/>
                <w:color w:val="000000"/>
                <w:sz w:val="20"/>
              </w:rPr>
              <w:t>
</w:t>
            </w:r>
            <w:r>
              <w:rPr>
                <w:rFonts w:ascii="Times New Roman"/>
                <w:b w:val="false"/>
                <w:i w:val="false"/>
                <w:color w:val="000000"/>
                <w:sz w:val="20"/>
              </w:rPr>
              <w:t xml:space="preserve">- интерактивтік технология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компьютермен жұмыс; </w:t>
            </w:r>
            <w:r>
              <w:br/>
            </w:r>
            <w:r>
              <w:rPr>
                <w:rFonts w:ascii="Times New Roman"/>
                <w:b w:val="false"/>
                <w:i w:val="false"/>
                <w:color w:val="000000"/>
                <w:sz w:val="20"/>
              </w:rPr>
              <w:t>
</w:t>
            </w:r>
            <w:r>
              <w:rPr>
                <w:rFonts w:ascii="Times New Roman"/>
                <w:b w:val="false"/>
                <w:i w:val="false"/>
                <w:color w:val="000000"/>
                <w:sz w:val="20"/>
              </w:rPr>
              <w:t xml:space="preserve">- компьютерді қолданып, мәтіндік және графикалық, аудио-видео ақпараттарды өңдеу; </w:t>
            </w:r>
            <w:r>
              <w:br/>
            </w:r>
            <w:r>
              <w:rPr>
                <w:rFonts w:ascii="Times New Roman"/>
                <w:b w:val="false"/>
                <w:i w:val="false"/>
                <w:color w:val="000000"/>
                <w:sz w:val="20"/>
              </w:rPr>
              <w:t>
</w:t>
            </w:r>
            <w:r>
              <w:rPr>
                <w:rFonts w:ascii="Times New Roman"/>
                <w:b w:val="false"/>
                <w:i w:val="false"/>
                <w:color w:val="000000"/>
                <w:sz w:val="20"/>
              </w:rPr>
              <w:t xml:space="preserve">- автоматтандырылған бақылаушы және тестілеуші бағдарламалармен жұмыс жасау; </w:t>
            </w:r>
            <w:r>
              <w:br/>
            </w:r>
            <w:r>
              <w:rPr>
                <w:rFonts w:ascii="Times New Roman"/>
                <w:b w:val="false"/>
                <w:i w:val="false"/>
                <w:color w:val="000000"/>
                <w:sz w:val="20"/>
              </w:rPr>
              <w:t>
</w:t>
            </w:r>
            <w:r>
              <w:rPr>
                <w:rFonts w:ascii="Times New Roman"/>
                <w:b w:val="false"/>
                <w:i w:val="false"/>
                <w:color w:val="000000"/>
                <w:sz w:val="20"/>
              </w:rPr>
              <w:t xml:space="preserve">- цифрлық аудио және видео технологияларды қолдану мүмкіндіктері; </w:t>
            </w:r>
            <w:r>
              <w:br/>
            </w:r>
            <w:r>
              <w:rPr>
                <w:rFonts w:ascii="Times New Roman"/>
                <w:b w:val="false"/>
                <w:i w:val="false"/>
                <w:color w:val="000000"/>
                <w:sz w:val="20"/>
              </w:rPr>
              <w:t>
</w:t>
            </w:r>
            <w:r>
              <w:rPr>
                <w:rFonts w:ascii="Times New Roman"/>
                <w:b w:val="false"/>
                <w:i w:val="false"/>
                <w:color w:val="000000"/>
                <w:sz w:val="20"/>
              </w:rPr>
              <w:t>- электрондық пошта, чат, телеконференцияларды қолдану;</w:t>
            </w:r>
            <w:r>
              <w:br/>
            </w:r>
            <w:r>
              <w:rPr>
                <w:rFonts w:ascii="Times New Roman"/>
                <w:b w:val="false"/>
                <w:i w:val="false"/>
                <w:color w:val="000000"/>
                <w:sz w:val="20"/>
              </w:rPr>
              <w:t>
</w:t>
            </w:r>
            <w:r>
              <w:rPr>
                <w:rFonts w:ascii="Times New Roman"/>
                <w:b w:val="false"/>
                <w:i w:val="false"/>
                <w:color w:val="000000"/>
                <w:sz w:val="20"/>
              </w:rPr>
              <w:t xml:space="preserve">- интерактивті тақта, интерактивті планшет, графикалық планшет, электрондық қарындаш, күнделікті «кері байланыс» аппаратын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1,3,4,5,6,7,9</w:t>
            </w:r>
            <w:r>
              <w:br/>
            </w:r>
            <w:r>
              <w:rPr>
                <w:rFonts w:ascii="Times New Roman"/>
                <w:b w:val="false"/>
                <w:i w:val="false"/>
                <w:color w:val="000000"/>
                <w:sz w:val="20"/>
              </w:rPr>
              <w:t>
</w:t>
            </w:r>
            <w:r>
              <w:rPr>
                <w:rFonts w:ascii="Times New Roman"/>
                <w:b w:val="false"/>
                <w:i w:val="false"/>
                <w:color w:val="000000"/>
                <w:sz w:val="20"/>
              </w:rPr>
              <w:t>КҚ 3.1.1, 3.1.6,</w:t>
            </w:r>
            <w:r>
              <w:br/>
            </w:r>
            <w:r>
              <w:rPr>
                <w:rFonts w:ascii="Times New Roman"/>
                <w:b w:val="false"/>
                <w:i w:val="false"/>
                <w:color w:val="000000"/>
                <w:sz w:val="20"/>
              </w:rPr>
              <w:t>
</w:t>
            </w:r>
            <w:r>
              <w:rPr>
                <w:rFonts w:ascii="Times New Roman"/>
                <w:b w:val="false"/>
                <w:i w:val="false"/>
                <w:color w:val="000000"/>
                <w:sz w:val="20"/>
              </w:rPr>
              <w:t>3.1.7, 3.1.12,</w:t>
            </w:r>
            <w:r>
              <w:br/>
            </w:r>
            <w:r>
              <w:rPr>
                <w:rFonts w:ascii="Times New Roman"/>
                <w:b w:val="false"/>
                <w:i w:val="false"/>
                <w:color w:val="000000"/>
                <w:sz w:val="20"/>
              </w:rPr>
              <w:t>
</w:t>
            </w:r>
            <w:r>
              <w:rPr>
                <w:rFonts w:ascii="Times New Roman"/>
                <w:b w:val="false"/>
                <w:i w:val="false"/>
                <w:color w:val="000000"/>
                <w:sz w:val="20"/>
              </w:rPr>
              <w:t>3.2.1, 3.2.6,</w:t>
            </w:r>
            <w:r>
              <w:br/>
            </w:r>
            <w:r>
              <w:rPr>
                <w:rFonts w:ascii="Times New Roman"/>
                <w:b w:val="false"/>
                <w:i w:val="false"/>
                <w:color w:val="000000"/>
                <w:sz w:val="20"/>
              </w:rPr>
              <w:t>
</w:t>
            </w:r>
            <w:r>
              <w:rPr>
                <w:rFonts w:ascii="Times New Roman"/>
                <w:b w:val="false"/>
                <w:i w:val="false"/>
                <w:color w:val="000000"/>
                <w:sz w:val="20"/>
              </w:rPr>
              <w:t>3.2.7, 3.2.12,</w:t>
            </w:r>
            <w:r>
              <w:br/>
            </w:r>
            <w:r>
              <w:rPr>
                <w:rFonts w:ascii="Times New Roman"/>
                <w:b w:val="false"/>
                <w:i w:val="false"/>
                <w:color w:val="000000"/>
                <w:sz w:val="20"/>
              </w:rPr>
              <w:t>
</w:t>
            </w:r>
            <w:r>
              <w:rPr>
                <w:rFonts w:ascii="Times New Roman"/>
                <w:b w:val="false"/>
                <w:i w:val="false"/>
                <w:color w:val="000000"/>
                <w:sz w:val="20"/>
              </w:rPr>
              <w:t>3.3.1, 3.3.6,</w:t>
            </w:r>
            <w:r>
              <w:br/>
            </w:r>
            <w:r>
              <w:rPr>
                <w:rFonts w:ascii="Times New Roman"/>
                <w:b w:val="false"/>
                <w:i w:val="false"/>
                <w:color w:val="000000"/>
                <w:sz w:val="20"/>
              </w:rPr>
              <w:t>
</w:t>
            </w:r>
            <w:r>
              <w:rPr>
                <w:rFonts w:ascii="Times New Roman"/>
                <w:b w:val="false"/>
                <w:i w:val="false"/>
                <w:color w:val="000000"/>
                <w:sz w:val="20"/>
              </w:rPr>
              <w:t>3.3.7, 3.3.12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тарихы:</w:t>
            </w:r>
            <w:r>
              <w:br/>
            </w:r>
            <w:r>
              <w:rPr>
                <w:rFonts w:ascii="Times New Roman"/>
                <w:b w:val="false"/>
                <w:i w:val="false"/>
                <w:color w:val="000000"/>
                <w:sz w:val="20"/>
              </w:rPr>
              <w:t>
</w:t>
            </w:r>
            <w:r>
              <w:rPr>
                <w:rFonts w:ascii="Times New Roman"/>
                <w:b w:val="false"/>
                <w:i w:val="false"/>
                <w:color w:val="000000"/>
                <w:sz w:val="20"/>
              </w:rPr>
              <w:t xml:space="preserve">Дене тәрбиесі және спорттың жалпы тарихы. Пайда болуы. Дене шынықтырудың негізгі кезеңдері. Қазақстан Республикасындағы дене тәрбиесі және спорт.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спорттың туындауының негізгі заңдылықтары, дамуы және әлеуметтік мәні; </w:t>
            </w:r>
            <w:r>
              <w:br/>
            </w:r>
            <w:r>
              <w:rPr>
                <w:rFonts w:ascii="Times New Roman"/>
                <w:b w:val="false"/>
                <w:i w:val="false"/>
                <w:color w:val="000000"/>
                <w:sz w:val="20"/>
              </w:rPr>
              <w:t>
</w:t>
            </w:r>
            <w:r>
              <w:rPr>
                <w:rFonts w:ascii="Times New Roman"/>
                <w:b w:val="false"/>
                <w:i w:val="false"/>
                <w:color w:val="000000"/>
                <w:sz w:val="20"/>
              </w:rPr>
              <w:t xml:space="preserve">- ежелгі заманнан біздің заманымызға дейінгі тарихы.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қоғамдағы тарихи, саяси, әлеуметтік-экономикалық және демографиялық жағдайларға байланысты дене тәрбиесі және спорттың дамуының негізгі тенденцияларын анықтау; </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спорттың маңызды формалары, әдістері мен құралдарын табу және практикада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3,4,5,6,7,8,9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3.2.1,3.2.7,</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3.3.1,3.3.7,</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Іс жүргізу ұғымы, жүйесі және ұйымдастыру. Ұйымдастырушылық- өкімдік, нормативтік-құқықтық, анықтамалық құжаттар. Еңбек қатынастарын құжаттау. Істі безендіру, сақтау және мұрағатқа тапсыру. Қызметтік этикет.</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іс-қағаздарын жүргізу негіздері; </w:t>
            </w:r>
            <w:r>
              <w:br/>
            </w:r>
            <w:r>
              <w:rPr>
                <w:rFonts w:ascii="Times New Roman"/>
                <w:b w:val="false"/>
                <w:i w:val="false"/>
                <w:color w:val="000000"/>
                <w:sz w:val="20"/>
              </w:rPr>
              <w:t>
</w:t>
            </w:r>
            <w:r>
              <w:rPr>
                <w:rFonts w:ascii="Times New Roman"/>
                <w:b w:val="false"/>
                <w:i w:val="false"/>
                <w:color w:val="000000"/>
                <w:sz w:val="20"/>
              </w:rPr>
              <w:t xml:space="preserve">- қызметтік құжаттар; </w:t>
            </w:r>
            <w:r>
              <w:br/>
            </w:r>
            <w:r>
              <w:rPr>
                <w:rFonts w:ascii="Times New Roman"/>
                <w:b w:val="false"/>
                <w:i w:val="false"/>
                <w:color w:val="000000"/>
                <w:sz w:val="20"/>
              </w:rPr>
              <w:t>
</w:t>
            </w:r>
            <w:r>
              <w:rPr>
                <w:rFonts w:ascii="Times New Roman"/>
                <w:b w:val="false"/>
                <w:i w:val="false"/>
                <w:color w:val="000000"/>
                <w:sz w:val="20"/>
              </w:rPr>
              <w:t xml:space="preserve">- кәсіптік терминдер; </w:t>
            </w:r>
            <w:r>
              <w:br/>
            </w:r>
            <w:r>
              <w:rPr>
                <w:rFonts w:ascii="Times New Roman"/>
                <w:b w:val="false"/>
                <w:i w:val="false"/>
                <w:color w:val="000000"/>
                <w:sz w:val="20"/>
              </w:rPr>
              <w:t>
</w:t>
            </w:r>
            <w:r>
              <w:rPr>
                <w:rFonts w:ascii="Times New Roman"/>
                <w:b w:val="false"/>
                <w:i w:val="false"/>
                <w:color w:val="000000"/>
                <w:sz w:val="20"/>
              </w:rPr>
              <w:t xml:space="preserve">- қызметтік этикет;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іс-қағаздарын жүргізу; </w:t>
            </w:r>
            <w:r>
              <w:br/>
            </w:r>
            <w:r>
              <w:rPr>
                <w:rFonts w:ascii="Times New Roman"/>
                <w:b w:val="false"/>
                <w:i w:val="false"/>
                <w:color w:val="000000"/>
                <w:sz w:val="20"/>
              </w:rPr>
              <w:t>
</w:t>
            </w:r>
            <w:r>
              <w:rPr>
                <w:rFonts w:ascii="Times New Roman"/>
                <w:b w:val="false"/>
                <w:i w:val="false"/>
                <w:color w:val="000000"/>
                <w:sz w:val="20"/>
              </w:rPr>
              <w:t xml:space="preserve">- істі безендіру, сақтау, мұрағатқа тапсыру; </w:t>
            </w:r>
            <w:r>
              <w:br/>
            </w:r>
            <w:r>
              <w:rPr>
                <w:rFonts w:ascii="Times New Roman"/>
                <w:b w:val="false"/>
                <w:i w:val="false"/>
                <w:color w:val="000000"/>
                <w:sz w:val="20"/>
              </w:rPr>
              <w:t>
</w:t>
            </w:r>
            <w:r>
              <w:rPr>
                <w:rFonts w:ascii="Times New Roman"/>
                <w:b w:val="false"/>
                <w:i w:val="false"/>
                <w:color w:val="000000"/>
                <w:sz w:val="20"/>
              </w:rPr>
              <w:t xml:space="preserve">- кәсіптік бағыттағы мәтінді, іскерлік құжаттарды өңдеу және жетілдіру.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3,4,5,6,7,9</w:t>
            </w:r>
            <w:r>
              <w:br/>
            </w:r>
            <w:r>
              <w:rPr>
                <w:rFonts w:ascii="Times New Roman"/>
                <w:b w:val="false"/>
                <w:i w:val="false"/>
                <w:color w:val="000000"/>
                <w:sz w:val="20"/>
              </w:rPr>
              <w:t>
</w:t>
            </w:r>
            <w:r>
              <w:rPr>
                <w:rFonts w:ascii="Times New Roman"/>
                <w:b w:val="false"/>
                <w:i w:val="false"/>
                <w:color w:val="000000"/>
                <w:sz w:val="20"/>
              </w:rPr>
              <w:t>КҚ 3.1.6, 3.1.7,</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3.2.6, 3.2.7,</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 xml:space="preserve">3.3.6, 3.3.7, </w:t>
            </w:r>
            <w:r>
              <w:br/>
            </w:r>
            <w:r>
              <w:rPr>
                <w:rFonts w:ascii="Times New Roman"/>
                <w:b w:val="false"/>
                <w:i w:val="false"/>
                <w:color w:val="000000"/>
                <w:sz w:val="20"/>
              </w:rPr>
              <w:t>
</w:t>
            </w:r>
            <w:r>
              <w:rPr>
                <w:rFonts w:ascii="Times New Roman"/>
                <w:b w:val="false"/>
                <w:i w:val="false"/>
                <w:color w:val="000000"/>
                <w:sz w:val="20"/>
              </w:rPr>
              <w:t>3.3.12</w:t>
            </w:r>
          </w:p>
        </w:tc>
      </w:tr>
      <w:tr>
        <w:trPr>
          <w:trHeight w:val="16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 3 – Дене тәрбиесі, суда жүзу нұсқаушысы біліктілігі</w:t>
            </w:r>
          </w:p>
        </w:tc>
      </w:tr>
      <w:tr>
        <w:trPr>
          <w:trHeight w:val="16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r>
              <w:br/>
            </w:r>
            <w:r>
              <w:rPr>
                <w:rFonts w:ascii="Times New Roman"/>
                <w:b w:val="false"/>
                <w:i w:val="false"/>
                <w:color w:val="000000"/>
                <w:sz w:val="20"/>
              </w:rPr>
              <w:t>
</w:t>
            </w:r>
            <w:r>
              <w:rPr>
                <w:rFonts w:ascii="Times New Roman"/>
                <w:b w:val="false"/>
                <w:i w:val="false"/>
                <w:color w:val="000000"/>
                <w:sz w:val="20"/>
              </w:rPr>
              <w:t>Дене тәрбиесі теориясы мен әдістемесінің тарихы.</w:t>
            </w:r>
            <w:r>
              <w:br/>
            </w:r>
            <w:r>
              <w:rPr>
                <w:rFonts w:ascii="Times New Roman"/>
                <w:b w:val="false"/>
                <w:i w:val="false"/>
                <w:color w:val="000000"/>
                <w:sz w:val="20"/>
              </w:rPr>
              <w:t>
</w:t>
            </w:r>
            <w:r>
              <w:rPr>
                <w:rFonts w:ascii="Times New Roman"/>
                <w:b w:val="false"/>
                <w:i w:val="false"/>
                <w:color w:val="000000"/>
                <w:sz w:val="20"/>
              </w:rPr>
              <w:t>Қазақстандағы дене тәрбиесінің жүйесі.</w:t>
            </w:r>
            <w:r>
              <w:br/>
            </w:r>
            <w:r>
              <w:rPr>
                <w:rFonts w:ascii="Times New Roman"/>
                <w:b w:val="false"/>
                <w:i w:val="false"/>
                <w:color w:val="000000"/>
                <w:sz w:val="20"/>
              </w:rPr>
              <w:t>
</w:t>
            </w:r>
            <w:r>
              <w:rPr>
                <w:rFonts w:ascii="Times New Roman"/>
                <w:b w:val="false"/>
                <w:i w:val="false"/>
                <w:color w:val="000000"/>
                <w:sz w:val="20"/>
              </w:rPr>
              <w:t>Қозғалыс біліктері мен дағдыларын оқыту процесі. Дене тәрбиесі және спорт саласындағы білімді меңгеру үрдісін басқару. Дене жаттығулары сабақтарында тұлғаның көңіл-күйін дамыту. Негізгі физикалық сапаны жетілдіру.</w:t>
            </w:r>
            <w:r>
              <w:br/>
            </w:r>
            <w:r>
              <w:rPr>
                <w:rFonts w:ascii="Times New Roman"/>
                <w:b w:val="false"/>
                <w:i w:val="false"/>
                <w:color w:val="000000"/>
                <w:sz w:val="20"/>
              </w:rPr>
              <w:t>
</w:t>
            </w:r>
            <w:r>
              <w:rPr>
                <w:rFonts w:ascii="Times New Roman"/>
                <w:b w:val="false"/>
                <w:i w:val="false"/>
                <w:color w:val="000000"/>
                <w:sz w:val="20"/>
              </w:rPr>
              <w:t>Дене тәрбиесі сабақтарының түрлері. Дене тәрбиесін жоспарлау және бақылау. Түрлі жастағы балалардың дене тәрбиесінің ерекшеліктері. Спорттық жаттығу. Спортшыларды әзірлеудегі көрсетілім жүйесі. Педагогикалық және дәрігерлік бақылау.</w:t>
            </w:r>
            <w:r>
              <w:br/>
            </w:r>
            <w:r>
              <w:rPr>
                <w:rFonts w:ascii="Times New Roman"/>
                <w:b w:val="false"/>
                <w:i w:val="false"/>
                <w:color w:val="000000"/>
                <w:sz w:val="20"/>
              </w:rPr>
              <w:t>
</w:t>
            </w:r>
            <w:r>
              <w:rPr>
                <w:rFonts w:ascii="Times New Roman"/>
                <w:b w:val="false"/>
                <w:i w:val="false"/>
                <w:color w:val="000000"/>
                <w:sz w:val="20"/>
              </w:rPr>
              <w:t>Кластан тыс және мектептен тыс жұмыс.</w:t>
            </w:r>
            <w:r>
              <w:br/>
            </w:r>
            <w:r>
              <w:rPr>
                <w:rFonts w:ascii="Times New Roman"/>
                <w:b w:val="false"/>
                <w:i w:val="false"/>
                <w:color w:val="000000"/>
                <w:sz w:val="20"/>
              </w:rPr>
              <w:t>
</w:t>
            </w:r>
            <w:r>
              <w:rPr>
                <w:rFonts w:ascii="Times New Roman"/>
                <w:b w:val="false"/>
                <w:i w:val="false"/>
                <w:color w:val="000000"/>
                <w:sz w:val="20"/>
              </w:rPr>
              <w:t>Қолданбалы дене әзірлігі.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тәрбиесінің құрылымы, принциптері, әдістері мен формалары туралы негізгі түсінік; </w:t>
            </w:r>
            <w:r>
              <w:br/>
            </w:r>
            <w:r>
              <w:rPr>
                <w:rFonts w:ascii="Times New Roman"/>
                <w:b w:val="false"/>
                <w:i w:val="false"/>
                <w:color w:val="000000"/>
                <w:sz w:val="20"/>
              </w:rPr>
              <w:t>
</w:t>
            </w:r>
            <w:r>
              <w:rPr>
                <w:rFonts w:ascii="Times New Roman"/>
                <w:b w:val="false"/>
                <w:i w:val="false"/>
                <w:color w:val="000000"/>
                <w:sz w:val="20"/>
              </w:rPr>
              <w:t xml:space="preserve">- физикалық сапаны дамыту негізі; </w:t>
            </w:r>
            <w:r>
              <w:br/>
            </w:r>
            <w:r>
              <w:rPr>
                <w:rFonts w:ascii="Times New Roman"/>
                <w:b w:val="false"/>
                <w:i w:val="false"/>
                <w:color w:val="000000"/>
                <w:sz w:val="20"/>
              </w:rPr>
              <w:t>
</w:t>
            </w:r>
            <w:r>
              <w:rPr>
                <w:rFonts w:ascii="Times New Roman"/>
                <w:b w:val="false"/>
                <w:i w:val="false"/>
                <w:color w:val="000000"/>
                <w:sz w:val="20"/>
              </w:rPr>
              <w:t xml:space="preserve">- спортшыларды даярлау жүйесі; </w:t>
            </w:r>
            <w:r>
              <w:br/>
            </w:r>
            <w:r>
              <w:rPr>
                <w:rFonts w:ascii="Times New Roman"/>
                <w:b w:val="false"/>
                <w:i w:val="false"/>
                <w:color w:val="000000"/>
                <w:sz w:val="20"/>
              </w:rPr>
              <w:t>
</w:t>
            </w:r>
            <w:r>
              <w:rPr>
                <w:rFonts w:ascii="Times New Roman"/>
                <w:b w:val="false"/>
                <w:i w:val="false"/>
                <w:color w:val="000000"/>
                <w:sz w:val="20"/>
              </w:rPr>
              <w:t xml:space="preserve">- түрлі жастағы балалардың дене тәрбиесі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білім алушылар контингенті мен дене тәрбиесін сауықтыру, спорт көпшілік жұмыстарының негізгі формаларын жоспарлау және өткізу; </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 сабақтарын өткізуде педагогикалық және дәрігерлік бақылауды жүзеге асыру; </w:t>
            </w:r>
            <w:r>
              <w:br/>
            </w:r>
            <w:r>
              <w:rPr>
                <w:rFonts w:ascii="Times New Roman"/>
                <w:b w:val="false"/>
                <w:i w:val="false"/>
                <w:color w:val="000000"/>
                <w:sz w:val="20"/>
              </w:rPr>
              <w:t>
</w:t>
            </w:r>
            <w:r>
              <w:rPr>
                <w:rFonts w:ascii="Times New Roman"/>
                <w:b w:val="false"/>
                <w:i w:val="false"/>
                <w:color w:val="000000"/>
                <w:sz w:val="20"/>
              </w:rPr>
              <w:t xml:space="preserve">- жоспар, график, сабақ жоспарын, күнтізбелік-тақырыптық жоспарды құрастыру. </w:t>
            </w:r>
            <w:r>
              <w:br/>
            </w:r>
            <w:r>
              <w:rPr>
                <w:rFonts w:ascii="Times New Roman"/>
                <w:b w:val="false"/>
                <w:i w:val="false"/>
                <w:color w:val="000000"/>
                <w:sz w:val="20"/>
              </w:rPr>
              <w:t>
</w:t>
            </w:r>
            <w:r>
              <w:rPr>
                <w:rFonts w:ascii="Times New Roman"/>
                <w:b w:val="false"/>
                <w:i w:val="false"/>
                <w:color w:val="000000"/>
                <w:sz w:val="20"/>
              </w:rPr>
              <w:t xml:space="preserve">- білім алушылар контингентімен дене тәрбиесі сауықтыру, спорт көпшілік жұмыстарын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r>
              <w:br/>
            </w:r>
            <w:r>
              <w:rPr>
                <w:rFonts w:ascii="Times New Roman"/>
                <w:b w:val="false"/>
                <w:i w:val="false"/>
                <w:color w:val="000000"/>
                <w:sz w:val="20"/>
              </w:rPr>
              <w:t>
</w:t>
            </w:r>
            <w:r>
              <w:rPr>
                <w:rFonts w:ascii="Times New Roman"/>
                <w:b w:val="false"/>
                <w:i w:val="false"/>
                <w:color w:val="000000"/>
                <w:sz w:val="20"/>
              </w:rPr>
              <w:t xml:space="preserve">Жаттықтыру әдістемесі. Әдіс тәсілдерді үйрету тізбегі. Әдістерді меңгерудегі қателіктеді анықтау, оларды болдырмау. Жаттығу құралдары мен әдістері. Техникалық құралдарды пайдалану. Бастапқы дайындық. Тереңдетілген мамандандыру және спорттық жетілдірудің кезеңдері. Дайындықтың түрлі кезеңдеріндегі жаттығу үрдісінің ерекшеліктері. Жаттығу үрдісіндегі кезеңділік пен қайталану принциптері. Бақылау әдістері.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жаттығуларды ұйымдастыру әдістемесі; </w:t>
            </w:r>
            <w:r>
              <w:br/>
            </w:r>
            <w:r>
              <w:rPr>
                <w:rFonts w:ascii="Times New Roman"/>
                <w:b w:val="false"/>
                <w:i w:val="false"/>
                <w:color w:val="000000"/>
                <w:sz w:val="20"/>
              </w:rPr>
              <w:t>
</w:t>
            </w:r>
            <w:r>
              <w:rPr>
                <w:rFonts w:ascii="Times New Roman"/>
                <w:b w:val="false"/>
                <w:i w:val="false"/>
                <w:color w:val="000000"/>
                <w:sz w:val="20"/>
              </w:rPr>
              <w:t xml:space="preserve">- техникалық әдіс-тәсілдерді үйрету; </w:t>
            </w:r>
            <w:r>
              <w:br/>
            </w:r>
            <w:r>
              <w:rPr>
                <w:rFonts w:ascii="Times New Roman"/>
                <w:b w:val="false"/>
                <w:i w:val="false"/>
                <w:color w:val="000000"/>
                <w:sz w:val="20"/>
              </w:rPr>
              <w:t>
</w:t>
            </w:r>
            <w:r>
              <w:rPr>
                <w:rFonts w:ascii="Times New Roman"/>
                <w:b w:val="false"/>
                <w:i w:val="false"/>
                <w:color w:val="000000"/>
                <w:sz w:val="20"/>
              </w:rPr>
              <w:t xml:space="preserve">- жаттығу құралдары мен әдістері; </w:t>
            </w:r>
            <w:r>
              <w:br/>
            </w:r>
            <w:r>
              <w:rPr>
                <w:rFonts w:ascii="Times New Roman"/>
                <w:b w:val="false"/>
                <w:i w:val="false"/>
                <w:color w:val="000000"/>
                <w:sz w:val="20"/>
              </w:rPr>
              <w:t>
</w:t>
            </w:r>
            <w:r>
              <w:rPr>
                <w:rFonts w:ascii="Times New Roman"/>
                <w:b w:val="false"/>
                <w:i w:val="false"/>
                <w:color w:val="000000"/>
                <w:sz w:val="20"/>
              </w:rPr>
              <w:t xml:space="preserve">- дайындықтың түрлі кезеңіндегі жаттықтыру үрдісінің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жаттығу мен бақылауды ұйымдастырудың тиімді әдістері мен құралдарын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w:t>
            </w:r>
            <w:r>
              <w:br/>
            </w:r>
            <w:r>
              <w:rPr>
                <w:rFonts w:ascii="Times New Roman"/>
                <w:b w:val="false"/>
                <w:i w:val="false"/>
                <w:color w:val="000000"/>
                <w:sz w:val="20"/>
              </w:rPr>
              <w:t>
</w:t>
            </w:r>
            <w:r>
              <w:rPr>
                <w:rFonts w:ascii="Times New Roman"/>
                <w:b w:val="false"/>
                <w:i w:val="false"/>
                <w:color w:val="000000"/>
                <w:sz w:val="20"/>
              </w:rPr>
              <w:t>КҚ 3.1.1-3.1.9,</w:t>
            </w:r>
            <w:r>
              <w:br/>
            </w:r>
            <w:r>
              <w:rPr>
                <w:rFonts w:ascii="Times New Roman"/>
                <w:b w:val="false"/>
                <w:i w:val="false"/>
                <w:color w:val="000000"/>
                <w:sz w:val="20"/>
              </w:rPr>
              <w:t>
</w:t>
            </w:r>
            <w:r>
              <w:rPr>
                <w:rFonts w:ascii="Times New Roman"/>
                <w:b w:val="false"/>
                <w:i w:val="false"/>
                <w:color w:val="000000"/>
                <w:sz w:val="20"/>
              </w:rPr>
              <w:t>3.1.10-3.1.12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алынған спорт түрі бойынша жаттықтырушының кәсіптік дайындық негіздері:</w:t>
            </w:r>
            <w:r>
              <w:br/>
            </w:r>
            <w:r>
              <w:rPr>
                <w:rFonts w:ascii="Times New Roman"/>
                <w:b w:val="false"/>
                <w:i w:val="false"/>
                <w:color w:val="000000"/>
                <w:sz w:val="20"/>
              </w:rPr>
              <w:t>
</w:t>
            </w:r>
            <w:r>
              <w:rPr>
                <w:rFonts w:ascii="Times New Roman"/>
                <w:b w:val="false"/>
                <w:i w:val="false"/>
                <w:color w:val="000000"/>
                <w:sz w:val="20"/>
              </w:rPr>
              <w:t xml:space="preserve">Курстың мақсаты және міндеттері. Қазіргі заманғы спорттағы жаттықтырушының орны (нұсқаушы, мұғалім, психолог, менеджер және т.б.). Жаттықтырушының қарым-қатынас дағдысы (ақпарат береді, ынталандыруға әсер етеді, оқытуда кері байланыс орнатады). Жаттықтырушының стилі. Жаттығу үрдісін басқарудың ілімдік және тәжірибелік негіздері. Жоспарлау, оның түрлері. Дайындық тиімділігін бақылау.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қазіргі заманғы спорттағы жаттықтырушының қызметі; </w:t>
            </w:r>
            <w:r>
              <w:br/>
            </w:r>
            <w:r>
              <w:rPr>
                <w:rFonts w:ascii="Times New Roman"/>
                <w:b w:val="false"/>
                <w:i w:val="false"/>
                <w:color w:val="000000"/>
                <w:sz w:val="20"/>
              </w:rPr>
              <w:t>
</w:t>
            </w:r>
            <w:r>
              <w:rPr>
                <w:rFonts w:ascii="Times New Roman"/>
                <w:b w:val="false"/>
                <w:i w:val="false"/>
                <w:color w:val="000000"/>
                <w:sz w:val="20"/>
              </w:rPr>
              <w:t xml:space="preserve">- басқарудың ілімдік және тәжірибелік негіздері; </w:t>
            </w:r>
            <w:r>
              <w:br/>
            </w:r>
            <w:r>
              <w:rPr>
                <w:rFonts w:ascii="Times New Roman"/>
                <w:b w:val="false"/>
                <w:i w:val="false"/>
                <w:color w:val="000000"/>
                <w:sz w:val="20"/>
              </w:rPr>
              <w:t>
</w:t>
            </w:r>
            <w:r>
              <w:rPr>
                <w:rFonts w:ascii="Times New Roman"/>
                <w:b w:val="false"/>
                <w:i w:val="false"/>
                <w:color w:val="000000"/>
                <w:sz w:val="20"/>
              </w:rPr>
              <w:t xml:space="preserve">- жаттықтырушы жұмысын жоспарлау түрлері;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сабақты ұйымдастыру; </w:t>
            </w:r>
            <w:r>
              <w:br/>
            </w:r>
            <w:r>
              <w:rPr>
                <w:rFonts w:ascii="Times New Roman"/>
                <w:b w:val="false"/>
                <w:i w:val="false"/>
                <w:color w:val="000000"/>
                <w:sz w:val="20"/>
              </w:rPr>
              <w:t>
</w:t>
            </w:r>
            <w:r>
              <w:rPr>
                <w:rFonts w:ascii="Times New Roman"/>
                <w:b w:val="false"/>
                <w:i w:val="false"/>
                <w:color w:val="000000"/>
                <w:sz w:val="20"/>
              </w:rPr>
              <w:t>- түрлі қарым-қатынас, ынталандыру әдістерін қолдану, кері байланыс орнату.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r>
              <w:br/>
            </w:r>
            <w:r>
              <w:rPr>
                <w:rFonts w:ascii="Times New Roman"/>
                <w:b w:val="false"/>
                <w:i w:val="false"/>
                <w:color w:val="000000"/>
                <w:sz w:val="20"/>
              </w:rPr>
              <w:t>
</w:t>
            </w:r>
            <w:r>
              <w:rPr>
                <w:rFonts w:ascii="Times New Roman"/>
                <w:b w:val="false"/>
                <w:i w:val="false"/>
                <w:color w:val="000000"/>
                <w:sz w:val="20"/>
              </w:rPr>
              <w:t>Спорттық құрылым ережелері.</w:t>
            </w:r>
            <w:r>
              <w:br/>
            </w:r>
            <w:r>
              <w:rPr>
                <w:rFonts w:ascii="Times New Roman"/>
                <w:b w:val="false"/>
                <w:i w:val="false"/>
                <w:color w:val="000000"/>
                <w:sz w:val="20"/>
              </w:rPr>
              <w:t>
</w:t>
            </w:r>
            <w:r>
              <w:rPr>
                <w:rFonts w:ascii="Times New Roman"/>
                <w:b w:val="false"/>
                <w:i w:val="false"/>
                <w:color w:val="000000"/>
                <w:sz w:val="20"/>
              </w:rPr>
              <w:t>Қалаларда және тұрғылықты орындарда спорттық құрылымдар желісін қалыптастыру.</w:t>
            </w:r>
            <w:r>
              <w:br/>
            </w:r>
            <w:r>
              <w:rPr>
                <w:rFonts w:ascii="Times New Roman"/>
                <w:b w:val="false"/>
                <w:i w:val="false"/>
                <w:color w:val="000000"/>
                <w:sz w:val="20"/>
              </w:rPr>
              <w:t>
</w:t>
            </w:r>
            <w:r>
              <w:rPr>
                <w:rFonts w:ascii="Times New Roman"/>
                <w:b w:val="false"/>
                <w:i w:val="false"/>
                <w:color w:val="000000"/>
                <w:sz w:val="20"/>
              </w:rPr>
              <w:t xml:space="preserve">Спорттық құрылымдарды пайдалануды ұйымдастыру негіздері. Оқу орындарындағы спорттық құрылымдар. Спорт түрлері сабақтары үшін спорттық құрылымдар. </w:t>
            </w:r>
            <w:r>
              <w:br/>
            </w:r>
            <w:r>
              <w:rPr>
                <w:rFonts w:ascii="Times New Roman"/>
                <w:b w:val="false"/>
                <w:i w:val="false"/>
                <w:color w:val="000000"/>
                <w:sz w:val="20"/>
              </w:rPr>
              <w:t>
</w:t>
            </w:r>
            <w:r>
              <w:rPr>
                <w:rFonts w:ascii="Times New Roman"/>
                <w:b w:val="false"/>
                <w:i w:val="false"/>
                <w:color w:val="000000"/>
                <w:sz w:val="20"/>
              </w:rPr>
              <w:t xml:space="preserve">Көпшілік-мәдени жұмыстарға арналған спорттық құрылымдар. </w:t>
            </w:r>
            <w:r>
              <w:br/>
            </w:r>
            <w:r>
              <w:rPr>
                <w:rFonts w:ascii="Times New Roman"/>
                <w:b w:val="false"/>
                <w:i w:val="false"/>
                <w:color w:val="000000"/>
                <w:sz w:val="20"/>
              </w:rPr>
              <w:t>
</w:t>
            </w:r>
            <w:r>
              <w:rPr>
                <w:rFonts w:ascii="Times New Roman"/>
                <w:b w:val="false"/>
                <w:i w:val="false"/>
                <w:color w:val="000000"/>
                <w:sz w:val="20"/>
              </w:rPr>
              <w:t>Спорттық тренажерлар және оларды пайдалану. Жүзуге арналған құрылымдар.</w:t>
            </w:r>
            <w:r>
              <w:br/>
            </w:r>
            <w:r>
              <w:rPr>
                <w:rFonts w:ascii="Times New Roman"/>
                <w:b w:val="false"/>
                <w:i w:val="false"/>
                <w:color w:val="000000"/>
                <w:sz w:val="20"/>
              </w:rPr>
              <w:t>
</w:t>
            </w:r>
            <w:r>
              <w:rPr>
                <w:rFonts w:ascii="Times New Roman"/>
                <w:b w:val="false"/>
                <w:i w:val="false"/>
                <w:color w:val="000000"/>
                <w:sz w:val="20"/>
              </w:rPr>
              <w:t xml:space="preserve">Спорттық құрылымдардағы еңбекті қорғау, техникалық сенімділік, өрт қауіпсіздігі.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спорттық құрылымдар туралы; </w:t>
            </w:r>
            <w:r>
              <w:br/>
            </w:r>
            <w:r>
              <w:rPr>
                <w:rFonts w:ascii="Times New Roman"/>
                <w:b w:val="false"/>
                <w:i w:val="false"/>
                <w:color w:val="000000"/>
                <w:sz w:val="20"/>
              </w:rPr>
              <w:t>
</w:t>
            </w:r>
            <w:r>
              <w:rPr>
                <w:rFonts w:ascii="Times New Roman"/>
                <w:b w:val="false"/>
                <w:i w:val="false"/>
                <w:color w:val="000000"/>
                <w:sz w:val="20"/>
              </w:rPr>
              <w:t xml:space="preserve">- еңбекті қорғау негізін, жарақаттанудың алдын алу және көмек көрсету, өрт қауіпсіздігінің ережесі, қауіпсіздік ережесі және қоршаған ортаны қорғау;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халықпен және балалармен жұмыста көпшілік дене тәрбиесі сауықтыру жұмыстарында қарапайым спорт құрылымдарын салу және пайдалануды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3.1.1-3.1.3,</w:t>
            </w:r>
            <w:r>
              <w:br/>
            </w:r>
            <w:r>
              <w:rPr>
                <w:rFonts w:ascii="Times New Roman"/>
                <w:b w:val="false"/>
                <w:i w:val="false"/>
                <w:color w:val="000000"/>
                <w:sz w:val="20"/>
              </w:rPr>
              <w:t>
</w:t>
            </w:r>
            <w:r>
              <w:rPr>
                <w:rFonts w:ascii="Times New Roman"/>
                <w:b w:val="false"/>
                <w:i w:val="false"/>
                <w:color w:val="000000"/>
                <w:sz w:val="20"/>
              </w:rPr>
              <w:t>3.1.6, 3.1.7,</w:t>
            </w:r>
            <w:r>
              <w:br/>
            </w:r>
            <w:r>
              <w:rPr>
                <w:rFonts w:ascii="Times New Roman"/>
                <w:b w:val="false"/>
                <w:i w:val="false"/>
                <w:color w:val="000000"/>
                <w:sz w:val="20"/>
              </w:rPr>
              <w:t>
</w:t>
            </w:r>
            <w:r>
              <w:rPr>
                <w:rFonts w:ascii="Times New Roman"/>
                <w:b w:val="false"/>
                <w:i w:val="false"/>
                <w:color w:val="000000"/>
                <w:sz w:val="20"/>
              </w:rPr>
              <w:t>3.1.9, 3.1.11,</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оқыту әдістемесі: </w:t>
            </w:r>
            <w:r>
              <w:br/>
            </w:r>
            <w:r>
              <w:rPr>
                <w:rFonts w:ascii="Times New Roman"/>
                <w:b w:val="false"/>
                <w:i w:val="false"/>
                <w:color w:val="000000"/>
                <w:sz w:val="20"/>
              </w:rPr>
              <w:t>
</w:t>
            </w:r>
            <w:r>
              <w:rPr>
                <w:rFonts w:ascii="Times New Roman"/>
                <w:b w:val="false"/>
                <w:i w:val="false"/>
                <w:color w:val="000000"/>
                <w:sz w:val="20"/>
              </w:rPr>
              <w:t xml:space="preserve">Жүзудің бөлімдері және даму тарихы. Жүзуді ұйымдастыру және өткізу әдістемесі, мазмұны. Спорттық жарыстарды ұйымдастыру және өткізу ережесі. </w:t>
            </w:r>
            <w:r>
              <w:br/>
            </w:r>
            <w:r>
              <w:rPr>
                <w:rFonts w:ascii="Times New Roman"/>
                <w:b w:val="false"/>
                <w:i w:val="false"/>
                <w:color w:val="000000"/>
                <w:sz w:val="20"/>
              </w:rPr>
              <w:t>
</w:t>
            </w:r>
            <w:r>
              <w:rPr>
                <w:rFonts w:ascii="Times New Roman"/>
                <w:b w:val="false"/>
                <w:i w:val="false"/>
                <w:color w:val="000000"/>
                <w:sz w:val="20"/>
              </w:rPr>
              <w:t>Спорттық және қолданбалы жүзудің әдіс-техникасын меңгеру. Жүзудің жоғары сатылы, спорттық әзірлігі. Білім беруді ұйымдастыруды бақылау.</w:t>
            </w:r>
            <w:r>
              <w:br/>
            </w:r>
            <w:r>
              <w:rPr>
                <w:rFonts w:ascii="Times New Roman"/>
                <w:b w:val="false"/>
                <w:i w:val="false"/>
                <w:color w:val="000000"/>
                <w:sz w:val="20"/>
              </w:rPr>
              <w:t>
</w:t>
            </w:r>
            <w:r>
              <w:rPr>
                <w:rFonts w:ascii="Times New Roman"/>
                <w:b w:val="false"/>
                <w:i w:val="false"/>
                <w:color w:val="000000"/>
                <w:sz w:val="20"/>
              </w:rPr>
              <w:t>Қозғалыс сапасының даму динамикасы.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жүзу туралы теориялық материал, жүзудің міндеттері мен мазмұны; </w:t>
            </w:r>
            <w:r>
              <w:br/>
            </w:r>
            <w:r>
              <w:rPr>
                <w:rFonts w:ascii="Times New Roman"/>
                <w:b w:val="false"/>
                <w:i w:val="false"/>
                <w:color w:val="000000"/>
                <w:sz w:val="20"/>
              </w:rPr>
              <w:t>
</w:t>
            </w:r>
            <w:r>
              <w:rPr>
                <w:rFonts w:ascii="Times New Roman"/>
                <w:b w:val="false"/>
                <w:i w:val="false"/>
                <w:color w:val="000000"/>
                <w:sz w:val="20"/>
              </w:rPr>
              <w:t xml:space="preserve">- жүзудің ағзаға әсері, жүзу кезінде маңызды вегетативті қызметтердің жағдайы; </w:t>
            </w:r>
            <w:r>
              <w:br/>
            </w:r>
            <w:r>
              <w:rPr>
                <w:rFonts w:ascii="Times New Roman"/>
                <w:b w:val="false"/>
                <w:i w:val="false"/>
                <w:color w:val="000000"/>
                <w:sz w:val="20"/>
              </w:rPr>
              <w:t>
</w:t>
            </w:r>
            <w:r>
              <w:rPr>
                <w:rFonts w:ascii="Times New Roman"/>
                <w:b w:val="false"/>
                <w:i w:val="false"/>
                <w:color w:val="000000"/>
                <w:sz w:val="20"/>
              </w:rPr>
              <w:t xml:space="preserve">- морфо-қызметтік және гидродинамикалық көрсеткіштер өзгерісі; </w:t>
            </w:r>
            <w:r>
              <w:br/>
            </w:r>
            <w:r>
              <w:rPr>
                <w:rFonts w:ascii="Times New Roman"/>
                <w:b w:val="false"/>
                <w:i w:val="false"/>
                <w:color w:val="000000"/>
                <w:sz w:val="20"/>
              </w:rPr>
              <w:t>
</w:t>
            </w:r>
            <w:r>
              <w:rPr>
                <w:rFonts w:ascii="Times New Roman"/>
                <w:b w:val="false"/>
                <w:i w:val="false"/>
                <w:color w:val="000000"/>
                <w:sz w:val="20"/>
              </w:rPr>
              <w:t xml:space="preserve">- жүзуге үйрету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жүзуге үйретуді өткізу; </w:t>
            </w:r>
            <w:r>
              <w:br/>
            </w:r>
            <w:r>
              <w:rPr>
                <w:rFonts w:ascii="Times New Roman"/>
                <w:b w:val="false"/>
                <w:i w:val="false"/>
                <w:color w:val="000000"/>
                <w:sz w:val="20"/>
              </w:rPr>
              <w:t>
</w:t>
            </w:r>
            <w:r>
              <w:rPr>
                <w:rFonts w:ascii="Times New Roman"/>
                <w:b w:val="false"/>
                <w:i w:val="false"/>
                <w:color w:val="000000"/>
                <w:sz w:val="20"/>
              </w:rPr>
              <w:t xml:space="preserve">- суға батушыға алғашқы жәрдем көрсету; </w:t>
            </w:r>
            <w:r>
              <w:br/>
            </w:r>
            <w:r>
              <w:rPr>
                <w:rFonts w:ascii="Times New Roman"/>
                <w:b w:val="false"/>
                <w:i w:val="false"/>
                <w:color w:val="000000"/>
                <w:sz w:val="20"/>
              </w:rPr>
              <w:t>
</w:t>
            </w:r>
            <w:r>
              <w:rPr>
                <w:rFonts w:ascii="Times New Roman"/>
                <w:b w:val="false"/>
                <w:i w:val="false"/>
                <w:color w:val="000000"/>
                <w:sz w:val="20"/>
              </w:rPr>
              <w:t xml:space="preserve">- жаттықтыру жұмыстарын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ойындар:</w:t>
            </w:r>
            <w:r>
              <w:br/>
            </w:r>
            <w:r>
              <w:rPr>
                <w:rFonts w:ascii="Times New Roman"/>
                <w:b w:val="false"/>
                <w:i w:val="false"/>
                <w:color w:val="000000"/>
                <w:sz w:val="20"/>
              </w:rPr>
              <w:t>
</w:t>
            </w:r>
            <w:r>
              <w:rPr>
                <w:rFonts w:ascii="Times New Roman"/>
                <w:b w:val="false"/>
                <w:i w:val="false"/>
                <w:color w:val="000000"/>
                <w:sz w:val="20"/>
              </w:rPr>
              <w:t>Қимылды ойындардың пайда болуы және дамуы. Қимылды ойындар классификациясы. Оқуда және кластан тыс жұмыстардағы қимылды ойындар. Қимылды ойындар қолданып дәстүрлі емес жарыстарды өткізу және ұйымдастыру. Қимылды ойындар туралы мағлұматтарды жоспарлау.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қимылды ойындарды өткізу әдістемесі; </w:t>
            </w:r>
            <w:r>
              <w:br/>
            </w:r>
            <w:r>
              <w:rPr>
                <w:rFonts w:ascii="Times New Roman"/>
                <w:b w:val="false"/>
                <w:i w:val="false"/>
                <w:color w:val="000000"/>
                <w:sz w:val="20"/>
              </w:rPr>
              <w:t>
</w:t>
            </w:r>
            <w:r>
              <w:rPr>
                <w:rFonts w:ascii="Times New Roman"/>
                <w:b w:val="false"/>
                <w:i w:val="false"/>
                <w:color w:val="000000"/>
                <w:sz w:val="20"/>
              </w:rPr>
              <w:t xml:space="preserve">- қимылды ойындар негізі және салауатты өмір салты;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сабақтарды, жарыстарды ұйымдастыру, өткізу және төрешілік ету; </w:t>
            </w:r>
            <w:r>
              <w:br/>
            </w:r>
            <w:r>
              <w:rPr>
                <w:rFonts w:ascii="Times New Roman"/>
                <w:b w:val="false"/>
                <w:i w:val="false"/>
                <w:color w:val="000000"/>
                <w:sz w:val="20"/>
              </w:rPr>
              <w:t>
</w:t>
            </w:r>
            <w:r>
              <w:rPr>
                <w:rFonts w:ascii="Times New Roman"/>
                <w:b w:val="false"/>
                <w:i w:val="false"/>
                <w:color w:val="000000"/>
                <w:sz w:val="20"/>
              </w:rPr>
              <w:t>- сабақта және сабақтан тыс уақытта қимылдық ойындарды әдістемелік дұрыс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1,2,3,4,5,8,9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w:t>
            </w:r>
            <w:r>
              <w:br/>
            </w:r>
            <w:r>
              <w:rPr>
                <w:rFonts w:ascii="Times New Roman"/>
                <w:b w:val="false"/>
                <w:i w:val="false"/>
                <w:color w:val="000000"/>
                <w:sz w:val="20"/>
              </w:rPr>
              <w:t>
</w:t>
            </w:r>
            <w:r>
              <w:rPr>
                <w:rFonts w:ascii="Times New Roman"/>
                <w:b w:val="false"/>
                <w:i w:val="false"/>
                <w:color w:val="000000"/>
                <w:sz w:val="20"/>
              </w:rPr>
              <w:t>Жеңіл атлетика тарихы. Дүние жүзінде және Қазақстанда жеңіл атлетика дамуы кезеңдері.</w:t>
            </w:r>
            <w:r>
              <w:br/>
            </w:r>
            <w:r>
              <w:rPr>
                <w:rFonts w:ascii="Times New Roman"/>
                <w:b w:val="false"/>
                <w:i w:val="false"/>
                <w:color w:val="000000"/>
                <w:sz w:val="20"/>
              </w:rPr>
              <w:t>
</w:t>
            </w:r>
            <w:r>
              <w:rPr>
                <w:rFonts w:ascii="Times New Roman"/>
                <w:b w:val="false"/>
                <w:i w:val="false"/>
                <w:color w:val="000000"/>
                <w:sz w:val="20"/>
              </w:rPr>
              <w:t xml:space="preserve">Жеңіл атлетика түрлерінің техникасы және оларды оқыту әдістемесі. Физикалық сапаны тәрбиелеудің әдістері, түрлері, формалары. </w:t>
            </w:r>
            <w:r>
              <w:br/>
            </w:r>
            <w:r>
              <w:rPr>
                <w:rFonts w:ascii="Times New Roman"/>
                <w:b w:val="false"/>
                <w:i w:val="false"/>
                <w:color w:val="000000"/>
                <w:sz w:val="20"/>
              </w:rPr>
              <w:t>
</w:t>
            </w:r>
            <w:r>
              <w:rPr>
                <w:rFonts w:ascii="Times New Roman"/>
                <w:b w:val="false"/>
                <w:i w:val="false"/>
                <w:color w:val="000000"/>
                <w:sz w:val="20"/>
              </w:rPr>
              <w:t>Жалпы дамыту және арнайы жаттығулар. Жеңіл атлетиканы өткізу оқыту, ұйымдастыру әдістерінің мазмұны.</w:t>
            </w:r>
            <w:r>
              <w:br/>
            </w:r>
            <w:r>
              <w:rPr>
                <w:rFonts w:ascii="Times New Roman"/>
                <w:b w:val="false"/>
                <w:i w:val="false"/>
                <w:color w:val="000000"/>
                <w:sz w:val="20"/>
              </w:rPr>
              <w:t>
</w:t>
            </w:r>
            <w:r>
              <w:rPr>
                <w:rFonts w:ascii="Times New Roman"/>
                <w:b w:val="false"/>
                <w:i w:val="false"/>
                <w:color w:val="000000"/>
                <w:sz w:val="20"/>
              </w:rPr>
              <w:t>Бағдарлама ерекшеліктері. Спорттық жарыстарды ұйымдастыру және өткізу, ережелері. Білім алушының оқу үрдісі мен дене дамуын ұйымдастыруды жоспарлау мен бақылау. Жеңіл атлетикадан спорттық дайындығының деңгейін көтеру.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дүние жүзінде және Қазақстанда даму тарихынан теориялық мәліметтер, спорттық терминологиясын, зақымданудан сақтандыру және алдын-алу туралы; </w:t>
            </w:r>
            <w:r>
              <w:br/>
            </w:r>
            <w:r>
              <w:rPr>
                <w:rFonts w:ascii="Times New Roman"/>
                <w:b w:val="false"/>
                <w:i w:val="false"/>
                <w:color w:val="000000"/>
                <w:sz w:val="20"/>
              </w:rPr>
              <w:t>
</w:t>
            </w:r>
            <w:r>
              <w:rPr>
                <w:rFonts w:ascii="Times New Roman"/>
                <w:b w:val="false"/>
                <w:i w:val="false"/>
                <w:color w:val="000000"/>
                <w:sz w:val="20"/>
              </w:rPr>
              <w:t xml:space="preserve">- дене сапаларын тәрбиелеу құралдары, әдістері, формалары, оқыту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жалпы дене дайындығы жаттығуларын орындау және жүргізу, түрлі спорт түрлері мен әдіс – тәсілдері; </w:t>
            </w:r>
            <w:r>
              <w:br/>
            </w:r>
            <w:r>
              <w:rPr>
                <w:rFonts w:ascii="Times New Roman"/>
                <w:b w:val="false"/>
                <w:i w:val="false"/>
                <w:color w:val="000000"/>
                <w:sz w:val="20"/>
              </w:rPr>
              <w:t>
</w:t>
            </w:r>
            <w:r>
              <w:rPr>
                <w:rFonts w:ascii="Times New Roman"/>
                <w:b w:val="false"/>
                <w:i w:val="false"/>
                <w:color w:val="000000"/>
                <w:sz w:val="20"/>
              </w:rPr>
              <w:t xml:space="preserve">- спорттық жарыстарды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1,2,3,4,5,8,9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ойындар: </w:t>
            </w:r>
            <w:r>
              <w:br/>
            </w:r>
            <w:r>
              <w:rPr>
                <w:rFonts w:ascii="Times New Roman"/>
                <w:b w:val="false"/>
                <w:i w:val="false"/>
                <w:color w:val="000000"/>
                <w:sz w:val="20"/>
              </w:rPr>
              <w:t>
</w:t>
            </w:r>
            <w:r>
              <w:rPr>
                <w:rFonts w:ascii="Times New Roman"/>
                <w:b w:val="false"/>
                <w:i w:val="false"/>
                <w:color w:val="000000"/>
                <w:sz w:val="20"/>
              </w:rPr>
              <w:t>Спорттық ойындар тарихы, Қазақстанда дамуы кезеңдері.</w:t>
            </w:r>
            <w:r>
              <w:br/>
            </w:r>
            <w:r>
              <w:rPr>
                <w:rFonts w:ascii="Times New Roman"/>
                <w:b w:val="false"/>
                <w:i w:val="false"/>
                <w:color w:val="000000"/>
                <w:sz w:val="20"/>
              </w:rPr>
              <w:t>
</w:t>
            </w:r>
            <w:r>
              <w:rPr>
                <w:rFonts w:ascii="Times New Roman"/>
                <w:b w:val="false"/>
                <w:i w:val="false"/>
                <w:color w:val="000000"/>
                <w:sz w:val="20"/>
              </w:rPr>
              <w:t xml:space="preserve">Спорттық ойындардың әдіс-тәсілдерінің негізі. Физикалық сапаны тәрбиелеудің әдіс түрлері. Физикалық сапаларды тәрбиелеу формалары, құралдары мен әдістері. </w:t>
            </w:r>
            <w:r>
              <w:br/>
            </w:r>
            <w:r>
              <w:rPr>
                <w:rFonts w:ascii="Times New Roman"/>
                <w:b w:val="false"/>
                <w:i w:val="false"/>
                <w:color w:val="000000"/>
                <w:sz w:val="20"/>
              </w:rPr>
              <w:t>
</w:t>
            </w:r>
            <w:r>
              <w:rPr>
                <w:rFonts w:ascii="Times New Roman"/>
                <w:b w:val="false"/>
                <w:i w:val="false"/>
                <w:color w:val="000000"/>
                <w:sz w:val="20"/>
              </w:rPr>
              <w:t>Физикалық сапалардың даму динамикасы. Жарақаттанудың алдын алу. Спорттық ойындардан жарыс өткізу ережесі, ұйымдастыру және өткізу. Оқу қызметін жоспарлау. Білім алушының оқу үрдісін және дене дамуын ұйымдастыруды бақылау. Таңдаған спорттық ойын түрінен спорттық дайындығының деңгейін көтеру. Баскетбол, волейбол, қол добы, үстел теннисі, бадминтон, жағажай волейболы әдіс – тәсілдерін оқыту және үйрету әдістемесі.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ойын әдіс-тәсілдері; </w:t>
            </w:r>
            <w:r>
              <w:br/>
            </w:r>
            <w:r>
              <w:rPr>
                <w:rFonts w:ascii="Times New Roman"/>
                <w:b w:val="false"/>
                <w:i w:val="false"/>
                <w:color w:val="000000"/>
                <w:sz w:val="20"/>
              </w:rPr>
              <w:t>
</w:t>
            </w:r>
            <w:r>
              <w:rPr>
                <w:rFonts w:ascii="Times New Roman"/>
                <w:b w:val="false"/>
                <w:i w:val="false"/>
                <w:color w:val="000000"/>
                <w:sz w:val="20"/>
              </w:rPr>
              <w:t xml:space="preserve">- спорттық ойындардын теориясы мен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оқыған ойындарының әдіс-тәсілдерін меңгеріп, әлеуметтік тәжірибелік мөлшерін орындау; </w:t>
            </w:r>
            <w:r>
              <w:br/>
            </w:r>
            <w:r>
              <w:rPr>
                <w:rFonts w:ascii="Times New Roman"/>
                <w:b w:val="false"/>
                <w:i w:val="false"/>
                <w:color w:val="000000"/>
                <w:sz w:val="20"/>
              </w:rPr>
              <w:t>
</w:t>
            </w:r>
            <w:r>
              <w:rPr>
                <w:rFonts w:ascii="Times New Roman"/>
                <w:b w:val="false"/>
                <w:i w:val="false"/>
                <w:color w:val="000000"/>
                <w:sz w:val="20"/>
              </w:rPr>
              <w:t>- жалпы дамыту және арнайы дайындық жаттығуларын іріктеу, жазу, көрсету және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w:t>
            </w:r>
            <w:r>
              <w:rPr>
                <w:rFonts w:ascii="Times New Roman"/>
                <w:b w:val="false"/>
                <w:i w:val="false"/>
                <w:color w:val="000000"/>
                <w:sz w:val="20"/>
              </w:rPr>
              <w:t xml:space="preserve">Тарихы, туризм дамуының кезеңдері. </w:t>
            </w:r>
            <w:r>
              <w:br/>
            </w:r>
            <w:r>
              <w:rPr>
                <w:rFonts w:ascii="Times New Roman"/>
                <w:b w:val="false"/>
                <w:i w:val="false"/>
                <w:color w:val="000000"/>
                <w:sz w:val="20"/>
              </w:rPr>
              <w:t>
</w:t>
            </w:r>
            <w:r>
              <w:rPr>
                <w:rFonts w:ascii="Times New Roman"/>
                <w:b w:val="false"/>
                <w:i w:val="false"/>
                <w:color w:val="000000"/>
                <w:sz w:val="20"/>
              </w:rPr>
              <w:t>Топография, бағдар жасау және туристік жабдықтар. Жалпы туристік жорық, слет, жарыс жұмыстарын жүргізу және ұйымдастыру.</w:t>
            </w:r>
            <w:r>
              <w:br/>
            </w:r>
            <w:r>
              <w:rPr>
                <w:rFonts w:ascii="Times New Roman"/>
                <w:b w:val="false"/>
                <w:i w:val="false"/>
                <w:color w:val="000000"/>
                <w:sz w:val="20"/>
              </w:rPr>
              <w:t>
</w:t>
            </w:r>
            <w:r>
              <w:rPr>
                <w:rFonts w:ascii="Times New Roman"/>
                <w:b w:val="false"/>
                <w:i w:val="false"/>
                <w:color w:val="000000"/>
                <w:sz w:val="20"/>
              </w:rPr>
              <w:t>Қозғалыс әдістері. Жорық қауіпсіздігін қамтамасыз ету.</w:t>
            </w:r>
            <w:r>
              <w:br/>
            </w:r>
            <w:r>
              <w:rPr>
                <w:rFonts w:ascii="Times New Roman"/>
                <w:b w:val="false"/>
                <w:i w:val="false"/>
                <w:color w:val="000000"/>
                <w:sz w:val="20"/>
              </w:rPr>
              <w:t>
</w:t>
            </w:r>
            <w:r>
              <w:rPr>
                <w:rFonts w:ascii="Times New Roman"/>
                <w:b w:val="false"/>
                <w:i w:val="false"/>
                <w:color w:val="000000"/>
                <w:sz w:val="20"/>
              </w:rPr>
              <w:t>Алғашқы дәрігерлік көмек көрсету.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туристік жабдықтарды, туризмді ұйымдастыру жүйесі, туризм терминологиясы; </w:t>
            </w:r>
            <w:r>
              <w:br/>
            </w:r>
            <w:r>
              <w:rPr>
                <w:rFonts w:ascii="Times New Roman"/>
                <w:b w:val="false"/>
                <w:i w:val="false"/>
                <w:color w:val="000000"/>
                <w:sz w:val="20"/>
              </w:rPr>
              <w:t>
</w:t>
            </w:r>
            <w:r>
              <w:rPr>
                <w:rFonts w:ascii="Times New Roman"/>
                <w:b w:val="false"/>
                <w:i w:val="false"/>
                <w:color w:val="000000"/>
                <w:sz w:val="20"/>
              </w:rPr>
              <w:t xml:space="preserve">- өлкетану негіздері;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туристік жорықтар мен саяхаттар, слеттар, жарыстар ұйымдастыру; </w:t>
            </w:r>
            <w:r>
              <w:br/>
            </w:r>
            <w:r>
              <w:rPr>
                <w:rFonts w:ascii="Times New Roman"/>
                <w:b w:val="false"/>
                <w:i w:val="false"/>
                <w:color w:val="000000"/>
                <w:sz w:val="20"/>
              </w:rPr>
              <w:t>
</w:t>
            </w:r>
            <w:r>
              <w:rPr>
                <w:rFonts w:ascii="Times New Roman"/>
                <w:b w:val="false"/>
                <w:i w:val="false"/>
                <w:color w:val="000000"/>
                <w:sz w:val="20"/>
              </w:rPr>
              <w:t xml:space="preserve">- қозғалыс техникасын сақтау; </w:t>
            </w:r>
            <w:r>
              <w:br/>
            </w:r>
            <w:r>
              <w:rPr>
                <w:rFonts w:ascii="Times New Roman"/>
                <w:b w:val="false"/>
                <w:i w:val="false"/>
                <w:color w:val="000000"/>
                <w:sz w:val="20"/>
              </w:rPr>
              <w:t>
</w:t>
            </w:r>
            <w:r>
              <w:rPr>
                <w:rFonts w:ascii="Times New Roman"/>
                <w:b w:val="false"/>
                <w:i w:val="false"/>
                <w:color w:val="000000"/>
                <w:sz w:val="20"/>
              </w:rPr>
              <w:t xml:space="preserve">- жорықта қауіпсіздікті қамтамасыз ету;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3.1.9-3.1.12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және массаж:</w:t>
            </w:r>
            <w:r>
              <w:br/>
            </w:r>
            <w:r>
              <w:rPr>
                <w:rFonts w:ascii="Times New Roman"/>
                <w:b w:val="false"/>
                <w:i w:val="false"/>
                <w:color w:val="000000"/>
                <w:sz w:val="20"/>
              </w:rPr>
              <w:t>
</w:t>
            </w:r>
            <w:r>
              <w:rPr>
                <w:rFonts w:ascii="Times New Roman"/>
                <w:b w:val="false"/>
                <w:i w:val="false"/>
                <w:color w:val="000000"/>
                <w:sz w:val="20"/>
              </w:rPr>
              <w:t>Аурулар мен жарақаттарды емдеуде емдік дене шынықтыру мән-мазмұны.</w:t>
            </w:r>
            <w:r>
              <w:br/>
            </w:r>
            <w:r>
              <w:rPr>
                <w:rFonts w:ascii="Times New Roman"/>
                <w:b w:val="false"/>
                <w:i w:val="false"/>
                <w:color w:val="000000"/>
                <w:sz w:val="20"/>
              </w:rPr>
              <w:t>
</w:t>
            </w:r>
            <w:r>
              <w:rPr>
                <w:rFonts w:ascii="Times New Roman"/>
                <w:b w:val="false"/>
                <w:i w:val="false"/>
                <w:color w:val="000000"/>
                <w:sz w:val="20"/>
              </w:rPr>
              <w:t>Дене шынықтыру жаттығуларының емдік механизм әрекеті.</w:t>
            </w:r>
            <w:r>
              <w:br/>
            </w:r>
            <w:r>
              <w:rPr>
                <w:rFonts w:ascii="Times New Roman"/>
                <w:b w:val="false"/>
                <w:i w:val="false"/>
                <w:color w:val="000000"/>
                <w:sz w:val="20"/>
              </w:rPr>
              <w:t>
</w:t>
            </w:r>
            <w:r>
              <w:rPr>
                <w:rFonts w:ascii="Times New Roman"/>
                <w:b w:val="false"/>
                <w:i w:val="false"/>
                <w:color w:val="000000"/>
                <w:sz w:val="20"/>
              </w:rPr>
              <w:t>ЕДШ жарақат кезінде, тыныс жолдары ауруларында, ішкі мүшелер, жүрек-қан тамыр жүйесі, жүйке жүйесі, деформация кезінде тірек-қимыл апараты ауруларын емдеуде қолданылуы.</w:t>
            </w:r>
            <w:r>
              <w:br/>
            </w:r>
            <w:r>
              <w:rPr>
                <w:rFonts w:ascii="Times New Roman"/>
                <w:b w:val="false"/>
                <w:i w:val="false"/>
                <w:color w:val="000000"/>
                <w:sz w:val="20"/>
              </w:rPr>
              <w:t>
</w:t>
            </w:r>
            <w:r>
              <w:rPr>
                <w:rFonts w:ascii="Times New Roman"/>
                <w:b w:val="false"/>
                <w:i w:val="false"/>
                <w:color w:val="000000"/>
                <w:sz w:val="20"/>
              </w:rPr>
              <w:t>ЕДШ емдеу және алдын алу мекемелерінде. Емдік дене шынықтырудың түрі және әдістері. Емдік дене шынықтырудың ем қабылдау жағдайын бақылау.</w:t>
            </w:r>
            <w:r>
              <w:br/>
            </w:r>
            <w:r>
              <w:rPr>
                <w:rFonts w:ascii="Times New Roman"/>
                <w:b w:val="false"/>
                <w:i w:val="false"/>
                <w:color w:val="000000"/>
                <w:sz w:val="20"/>
              </w:rPr>
              <w:t>
</w:t>
            </w:r>
            <w:r>
              <w:rPr>
                <w:rFonts w:ascii="Times New Roman"/>
                <w:b w:val="false"/>
                <w:i w:val="false"/>
                <w:color w:val="000000"/>
                <w:sz w:val="20"/>
              </w:rPr>
              <w:t>Түпкілікті денсаулық жағдайы бұзылған оқушыларды, арнайы дәрігерлік топқа жатқызылған және дәрігерлік топты, дәрігерлік әрекет арқылы денсаулықтарын қалпына келтіріп, жұмыс қабілетін арттыру.</w:t>
            </w:r>
            <w:r>
              <w:br/>
            </w:r>
            <w:r>
              <w:rPr>
                <w:rFonts w:ascii="Times New Roman"/>
                <w:b w:val="false"/>
                <w:i w:val="false"/>
                <w:color w:val="000000"/>
                <w:sz w:val="20"/>
              </w:rPr>
              <w:t>
</w:t>
            </w:r>
            <w:r>
              <w:rPr>
                <w:rFonts w:ascii="Times New Roman"/>
                <w:b w:val="false"/>
                <w:i w:val="false"/>
                <w:color w:val="000000"/>
                <w:sz w:val="20"/>
              </w:rPr>
              <w:t>Массаждың даму тарихы.</w:t>
            </w:r>
            <w:r>
              <w:br/>
            </w:r>
            <w:r>
              <w:rPr>
                <w:rFonts w:ascii="Times New Roman"/>
                <w:b w:val="false"/>
                <w:i w:val="false"/>
                <w:color w:val="000000"/>
                <w:sz w:val="20"/>
              </w:rPr>
              <w:t>
</w:t>
            </w:r>
            <w:r>
              <w:rPr>
                <w:rFonts w:ascii="Times New Roman"/>
                <w:b w:val="false"/>
                <w:i w:val="false"/>
                <w:color w:val="000000"/>
                <w:sz w:val="20"/>
              </w:rPr>
              <w:t xml:space="preserve">Массаждың физиологиялық негізі. </w:t>
            </w:r>
            <w:r>
              <w:br/>
            </w:r>
            <w:r>
              <w:rPr>
                <w:rFonts w:ascii="Times New Roman"/>
                <w:b w:val="false"/>
                <w:i w:val="false"/>
                <w:color w:val="000000"/>
                <w:sz w:val="20"/>
              </w:rPr>
              <w:t>
</w:t>
            </w:r>
            <w:r>
              <w:rPr>
                <w:rFonts w:ascii="Times New Roman"/>
                <w:b w:val="false"/>
                <w:i w:val="false"/>
                <w:color w:val="000000"/>
                <w:sz w:val="20"/>
              </w:rPr>
              <w:t>Массаждың түрлері мен негізгі әдіс тәсілдері.</w:t>
            </w:r>
            <w:r>
              <w:br/>
            </w:r>
            <w:r>
              <w:rPr>
                <w:rFonts w:ascii="Times New Roman"/>
                <w:b w:val="false"/>
                <w:i w:val="false"/>
                <w:color w:val="000000"/>
                <w:sz w:val="20"/>
              </w:rPr>
              <w:t>
</w:t>
            </w:r>
            <w:r>
              <w:rPr>
                <w:rFonts w:ascii="Times New Roman"/>
                <w:b w:val="false"/>
                <w:i w:val="false"/>
                <w:color w:val="000000"/>
                <w:sz w:val="20"/>
              </w:rPr>
              <w:t xml:space="preserve">Емдік массаж және оның әдістері. </w:t>
            </w:r>
            <w:r>
              <w:br/>
            </w:r>
            <w:r>
              <w:rPr>
                <w:rFonts w:ascii="Times New Roman"/>
                <w:b w:val="false"/>
                <w:i w:val="false"/>
                <w:color w:val="000000"/>
                <w:sz w:val="20"/>
              </w:rPr>
              <w:t>
</w:t>
            </w:r>
            <w:r>
              <w:rPr>
                <w:rFonts w:ascii="Times New Roman"/>
                <w:b w:val="false"/>
                <w:i w:val="false"/>
                <w:color w:val="000000"/>
                <w:sz w:val="20"/>
              </w:rPr>
              <w:t>Сегментті массаж. Нүктелік массаж. Жасуша аралық массаж. Өзіндік массаж. Спорттық массаж. Массаждың орындалу әдіс-тәсілдері.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денсаулық жағдайы және жеке және спорттық сипаттағы ағзаның аурулары, жеке мінез – құлықтағы патологиялық жағдай; </w:t>
            </w:r>
            <w:r>
              <w:br/>
            </w:r>
            <w:r>
              <w:rPr>
                <w:rFonts w:ascii="Times New Roman"/>
                <w:b w:val="false"/>
                <w:i w:val="false"/>
                <w:color w:val="000000"/>
                <w:sz w:val="20"/>
              </w:rPr>
              <w:t>
</w:t>
            </w:r>
            <w:r>
              <w:rPr>
                <w:rFonts w:ascii="Times New Roman"/>
                <w:b w:val="false"/>
                <w:i w:val="false"/>
                <w:color w:val="000000"/>
                <w:sz w:val="20"/>
              </w:rPr>
              <w:t xml:space="preserve">- массаждың түрлі тәсілдерін орындаудың техникасы мен әдістемесі; </w:t>
            </w:r>
            <w:r>
              <w:br/>
            </w:r>
            <w:r>
              <w:rPr>
                <w:rFonts w:ascii="Times New Roman"/>
                <w:b w:val="false"/>
                <w:i w:val="false"/>
                <w:color w:val="000000"/>
                <w:sz w:val="20"/>
              </w:rPr>
              <w:t>
</w:t>
            </w:r>
            <w:r>
              <w:rPr>
                <w:rFonts w:ascii="Times New Roman"/>
                <w:b w:val="false"/>
                <w:i w:val="false"/>
                <w:color w:val="000000"/>
                <w:sz w:val="20"/>
              </w:rPr>
              <w:t xml:space="preserve">- емдік дене шынықтыру және массаж негізі бойынша дәрігерлік бақылау;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жаттығуларының сауықтыру механизмі; </w:t>
            </w:r>
            <w:r>
              <w:br/>
            </w:r>
            <w:r>
              <w:rPr>
                <w:rFonts w:ascii="Times New Roman"/>
                <w:b w:val="false"/>
                <w:i w:val="false"/>
                <w:color w:val="000000"/>
                <w:sz w:val="20"/>
              </w:rPr>
              <w:t>
</w:t>
            </w:r>
            <w:r>
              <w:rPr>
                <w:rFonts w:ascii="Times New Roman"/>
                <w:b w:val="false"/>
                <w:i w:val="false"/>
                <w:color w:val="000000"/>
                <w:sz w:val="20"/>
              </w:rPr>
              <w:t xml:space="preserve">- жұмыс қабілеттілігін қалпына келтіру мен арттырудағы медициналық құралдар;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ауруларға арналған емдік дене шынықтыру кешенін құрастыру және өткізу, денеге жалпы немесе бөлігіне арналған массаж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3.1.9-3.1.11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w:t>
            </w:r>
            <w:r>
              <w:br/>
            </w:r>
            <w:r>
              <w:rPr>
                <w:rFonts w:ascii="Times New Roman"/>
                <w:b w:val="false"/>
                <w:i w:val="false"/>
                <w:color w:val="000000"/>
                <w:sz w:val="20"/>
              </w:rPr>
              <w:t>
</w:t>
            </w:r>
            <w:r>
              <w:rPr>
                <w:rFonts w:ascii="Times New Roman"/>
                <w:b w:val="false"/>
                <w:i w:val="false"/>
                <w:color w:val="000000"/>
                <w:sz w:val="20"/>
              </w:rPr>
              <w:t>Дене шынықтырудың әр түрлі салаларындағы ұйымдастыру-көпшілік жұмыстары. Көпшілік дене шынықтыру-сауықтыру жұмыстарын еңбек ұжымдарында, мектептерде, оқу орындарында, мекен-жайларында және демалыс орындарында ұйымдастыру. Дене шынықтыру және спорт бойынша көпшілік ұйымдастыру жұмыстарының жекелеген түрлерінің әдістемесі. Дене шынықтыру-сауықтыру топтарында оқыту-жаттықтыру сабақтарын ұйымдастыру. Көпшілік денешыныктыру - спорттық шаралар. Денешынықтыру – спорт жұмыстарының формалары.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дене шынықтыру мен спорт дамуын анықтайтын мемлекеттік актілер, әртүрлі нормативтік-құқықтық құжаттар; </w:t>
            </w:r>
            <w:r>
              <w:br/>
            </w:r>
            <w:r>
              <w:rPr>
                <w:rFonts w:ascii="Times New Roman"/>
                <w:b w:val="false"/>
                <w:i w:val="false"/>
                <w:color w:val="000000"/>
                <w:sz w:val="20"/>
              </w:rPr>
              <w:t>
</w:t>
            </w:r>
            <w:r>
              <w:rPr>
                <w:rFonts w:ascii="Times New Roman"/>
                <w:b w:val="false"/>
                <w:i w:val="false"/>
                <w:color w:val="000000"/>
                <w:sz w:val="20"/>
              </w:rPr>
              <w:t xml:space="preserve">- көпшілік дене шынықтыру-сауықтыру жұмыстарын ұйымдастыру әдістері мен формалары;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оқу-жаттықтыру сабақтарын ұйымдастыру, спартакиада, жарыстар, өндірістік гимнастикалар өткізу; </w:t>
            </w:r>
            <w:r>
              <w:br/>
            </w:r>
            <w:r>
              <w:rPr>
                <w:rFonts w:ascii="Times New Roman"/>
                <w:b w:val="false"/>
                <w:i w:val="false"/>
                <w:color w:val="000000"/>
                <w:sz w:val="20"/>
              </w:rPr>
              <w:t>
</w:t>
            </w:r>
            <w:r>
              <w:rPr>
                <w:rFonts w:ascii="Times New Roman"/>
                <w:b w:val="false"/>
                <w:i w:val="false"/>
                <w:color w:val="000000"/>
                <w:sz w:val="20"/>
              </w:rPr>
              <w:t xml:space="preserve">- іс–қағаздарын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1,2,3,4,5,9</w:t>
            </w:r>
            <w:r>
              <w:br/>
            </w:r>
            <w:r>
              <w:rPr>
                <w:rFonts w:ascii="Times New Roman"/>
                <w:b w:val="false"/>
                <w:i w:val="false"/>
                <w:color w:val="000000"/>
                <w:sz w:val="20"/>
              </w:rPr>
              <w:t>
</w:t>
            </w:r>
            <w:r>
              <w:rPr>
                <w:rFonts w:ascii="Times New Roman"/>
                <w:b w:val="false"/>
                <w:i w:val="false"/>
                <w:color w:val="000000"/>
                <w:sz w:val="20"/>
              </w:rPr>
              <w:t>КҚ 3.1.1, 3.1.2,</w:t>
            </w:r>
            <w:r>
              <w:br/>
            </w:r>
            <w:r>
              <w:rPr>
                <w:rFonts w:ascii="Times New Roman"/>
                <w:b w:val="false"/>
                <w:i w:val="false"/>
                <w:color w:val="000000"/>
                <w:sz w:val="20"/>
              </w:rPr>
              <w:t>
</w:t>
            </w:r>
            <w:r>
              <w:rPr>
                <w:rFonts w:ascii="Times New Roman"/>
                <w:b w:val="false"/>
                <w:i w:val="false"/>
                <w:color w:val="000000"/>
                <w:sz w:val="20"/>
              </w:rPr>
              <w:t>3.1.5, 3.1.6,</w:t>
            </w:r>
            <w:r>
              <w:br/>
            </w:r>
            <w:r>
              <w:rPr>
                <w:rFonts w:ascii="Times New Roman"/>
                <w:b w:val="false"/>
                <w:i w:val="false"/>
                <w:color w:val="000000"/>
                <w:sz w:val="20"/>
              </w:rPr>
              <w:t>
</w:t>
            </w:r>
            <w:r>
              <w:rPr>
                <w:rFonts w:ascii="Times New Roman"/>
                <w:b w:val="false"/>
                <w:i w:val="false"/>
                <w:color w:val="000000"/>
                <w:sz w:val="20"/>
              </w:rPr>
              <w:t>3.1.10, 3.1.11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дене тәрбиесі нұсқаушысы:</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балалардың дене тәрбиесі міндеттері. Дене тәрбиесі құралдары. Дене тәрбиесі үрдісіндегі оқыту, тәрбиелеу, дамыту негіздері. Туғаннан бастап 7 жасқа дейінгі балалардың жас ерекшеліктері. Бірінші және екінші сәбилік кезеңдегі балалардың дене тәрбиесі. Дене жаттығуларын оқыту әдістемесі: гимнастика. Мектепке дейінгі ұйымдарда дене тәрбиесін ұйымдастыру формалары. Мектепке дейінгі ұйымдарда дене тәрбиесін ұйымдастыру. Мектепке дейінгі ұйымдардағы дене тәрбиесі жұмысын жоспарлау және есепке алу. </w:t>
            </w:r>
            <w:r>
              <w:br/>
            </w:r>
            <w:r>
              <w:rPr>
                <w:rFonts w:ascii="Times New Roman"/>
                <w:b w:val="false"/>
                <w:i w:val="false"/>
                <w:color w:val="000000"/>
                <w:sz w:val="20"/>
              </w:rPr>
              <w:t>
</w:t>
            </w:r>
            <w:r>
              <w:rPr>
                <w:rFonts w:ascii="Times New Roman"/>
                <w:b w:val="false"/>
                <w:i w:val="false"/>
                <w:color w:val="000000"/>
                <w:sz w:val="20"/>
              </w:rPr>
              <w:t xml:space="preserve">Мектепке дейінгі ұйымдардағы дене тәрбиесі жұмысына қажетті құрал-жабдықтар мен инвентарлар.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 теориясы мен әдістемесін;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дене тәрбиесі мәні, мақсаттары; </w:t>
            </w:r>
            <w:r>
              <w:br/>
            </w:r>
            <w:r>
              <w:rPr>
                <w:rFonts w:ascii="Times New Roman"/>
                <w:b w:val="false"/>
                <w:i w:val="false"/>
                <w:color w:val="000000"/>
                <w:sz w:val="20"/>
              </w:rPr>
              <w:t>
</w:t>
            </w:r>
            <w:r>
              <w:rPr>
                <w:rFonts w:ascii="Times New Roman"/>
                <w:b w:val="false"/>
                <w:i w:val="false"/>
                <w:color w:val="000000"/>
                <w:sz w:val="20"/>
              </w:rPr>
              <w:t xml:space="preserve">- дене тәрбиесі бағдарламасын және арнайы әдістемелік нұсқауларды; </w:t>
            </w:r>
            <w:r>
              <w:br/>
            </w:r>
            <w:r>
              <w:rPr>
                <w:rFonts w:ascii="Times New Roman"/>
                <w:b w:val="false"/>
                <w:i w:val="false"/>
                <w:color w:val="000000"/>
                <w:sz w:val="20"/>
              </w:rPr>
              <w:t>
</w:t>
            </w:r>
            <w:r>
              <w:rPr>
                <w:rFonts w:ascii="Times New Roman"/>
                <w:b w:val="false"/>
                <w:i w:val="false"/>
                <w:color w:val="000000"/>
                <w:sz w:val="20"/>
              </w:rPr>
              <w:t xml:space="preserve">- мектепке дейінгі балалардың қозғалысын дамыту ерекшеліктерін; </w:t>
            </w:r>
            <w:r>
              <w:br/>
            </w:r>
            <w:r>
              <w:rPr>
                <w:rFonts w:ascii="Times New Roman"/>
                <w:b w:val="false"/>
                <w:i w:val="false"/>
                <w:color w:val="000000"/>
                <w:sz w:val="20"/>
              </w:rPr>
              <w:t>
</w:t>
            </w:r>
            <w:r>
              <w:rPr>
                <w:rFonts w:ascii="Times New Roman"/>
                <w:b w:val="false"/>
                <w:i w:val="false"/>
                <w:color w:val="000000"/>
                <w:sz w:val="20"/>
              </w:rPr>
              <w:t xml:space="preserve">- дене жаттығуларын үйрету әдістері мен тәсілдерін;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тәрбиесін ұйымдастыру формаларын;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 жұмысын жоспарлау және есепке алуды;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тәрбиесіне қажетті құрал-жабдықтар мен инвентарларды; </w:t>
            </w:r>
            <w:r>
              <w:br/>
            </w:r>
            <w:r>
              <w:rPr>
                <w:rFonts w:ascii="Times New Roman"/>
                <w:b w:val="false"/>
                <w:i w:val="false"/>
                <w:color w:val="000000"/>
                <w:sz w:val="20"/>
              </w:rPr>
              <w:t>
</w:t>
            </w:r>
            <w:r>
              <w:rPr>
                <w:rFonts w:ascii="Times New Roman"/>
                <w:b w:val="false"/>
                <w:i w:val="false"/>
                <w:color w:val="000000"/>
                <w:sz w:val="20"/>
              </w:rPr>
              <w:t xml:space="preserve">- дене әрекеті негіздерін, жаттығуларды таңдауға қойылатын талаптарды; </w:t>
            </w:r>
            <w:r>
              <w:br/>
            </w:r>
            <w:r>
              <w:rPr>
                <w:rFonts w:ascii="Times New Roman"/>
                <w:b w:val="false"/>
                <w:i w:val="false"/>
                <w:color w:val="000000"/>
                <w:sz w:val="20"/>
              </w:rPr>
              <w:t>
</w:t>
            </w:r>
            <w:r>
              <w:rPr>
                <w:rFonts w:ascii="Times New Roman"/>
                <w:b w:val="false"/>
                <w:i w:val="false"/>
                <w:color w:val="000000"/>
                <w:sz w:val="20"/>
              </w:rPr>
              <w:t xml:space="preserve">- дене сапаларын дамыту әдістемесін; </w:t>
            </w:r>
            <w:r>
              <w:br/>
            </w:r>
            <w:r>
              <w:rPr>
                <w:rFonts w:ascii="Times New Roman"/>
                <w:b w:val="false"/>
                <w:i w:val="false"/>
                <w:color w:val="000000"/>
                <w:sz w:val="20"/>
              </w:rPr>
              <w:t>
</w:t>
            </w:r>
            <w:r>
              <w:rPr>
                <w:rFonts w:ascii="Times New Roman"/>
                <w:b w:val="false"/>
                <w:i w:val="false"/>
                <w:color w:val="000000"/>
                <w:sz w:val="20"/>
              </w:rPr>
              <w:t xml:space="preserve">- дене тәрбиесі бойынша жұмыс түрлерін жоспарлау мен ұйымдастыруды.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ерекшеліктеріне қарай дене жаттығуларын өткізу; </w:t>
            </w:r>
            <w:r>
              <w:br/>
            </w:r>
            <w:r>
              <w:rPr>
                <w:rFonts w:ascii="Times New Roman"/>
                <w:b w:val="false"/>
                <w:i w:val="false"/>
                <w:color w:val="000000"/>
                <w:sz w:val="20"/>
              </w:rPr>
              <w:t>
</w:t>
            </w:r>
            <w:r>
              <w:rPr>
                <w:rFonts w:ascii="Times New Roman"/>
                <w:b w:val="false"/>
                <w:i w:val="false"/>
                <w:color w:val="000000"/>
                <w:sz w:val="20"/>
              </w:rPr>
              <w:t xml:space="preserve">- дене жаттығуларын өздігінен орындау біліктерін қалыптастыру; </w:t>
            </w:r>
            <w:r>
              <w:br/>
            </w:r>
            <w:r>
              <w:rPr>
                <w:rFonts w:ascii="Times New Roman"/>
                <w:b w:val="false"/>
                <w:i w:val="false"/>
                <w:color w:val="000000"/>
                <w:sz w:val="20"/>
              </w:rPr>
              <w:t>
</w:t>
            </w:r>
            <w:r>
              <w:rPr>
                <w:rFonts w:ascii="Times New Roman"/>
                <w:b w:val="false"/>
                <w:i w:val="false"/>
                <w:color w:val="000000"/>
                <w:sz w:val="20"/>
              </w:rPr>
              <w:t xml:space="preserve">- сабақта жас тобына қарай жаттығуларды таңдау, күрделендіру, талапты орындау; </w:t>
            </w:r>
            <w:r>
              <w:br/>
            </w:r>
            <w:r>
              <w:rPr>
                <w:rFonts w:ascii="Times New Roman"/>
                <w:b w:val="false"/>
                <w:i w:val="false"/>
                <w:color w:val="000000"/>
                <w:sz w:val="20"/>
              </w:rPr>
              <w:t>
</w:t>
            </w:r>
            <w:r>
              <w:rPr>
                <w:rFonts w:ascii="Times New Roman"/>
                <w:b w:val="false"/>
                <w:i w:val="false"/>
                <w:color w:val="000000"/>
                <w:sz w:val="20"/>
              </w:rPr>
              <w:t xml:space="preserve">- дене жүктемесін және сабақтың тығыздығын анықтау; </w:t>
            </w:r>
            <w:r>
              <w:br/>
            </w:r>
            <w:r>
              <w:rPr>
                <w:rFonts w:ascii="Times New Roman"/>
                <w:b w:val="false"/>
                <w:i w:val="false"/>
                <w:color w:val="000000"/>
                <w:sz w:val="20"/>
              </w:rPr>
              <w:t>
</w:t>
            </w:r>
            <w:r>
              <w:rPr>
                <w:rFonts w:ascii="Times New Roman"/>
                <w:b w:val="false"/>
                <w:i w:val="false"/>
                <w:color w:val="000000"/>
                <w:sz w:val="20"/>
              </w:rPr>
              <w:t xml:space="preserve">- жаттығулар мен қозғалмалы ойындарды талдау; </w:t>
            </w:r>
            <w:r>
              <w:br/>
            </w:r>
            <w:r>
              <w:rPr>
                <w:rFonts w:ascii="Times New Roman"/>
                <w:b w:val="false"/>
                <w:i w:val="false"/>
                <w:color w:val="000000"/>
                <w:sz w:val="20"/>
              </w:rPr>
              <w:t>
</w:t>
            </w:r>
            <w:r>
              <w:rPr>
                <w:rFonts w:ascii="Times New Roman"/>
                <w:b w:val="false"/>
                <w:i w:val="false"/>
                <w:color w:val="000000"/>
                <w:sz w:val="20"/>
              </w:rPr>
              <w:t xml:space="preserve">- балалардың денсаулығын сақтау және нығайту; </w:t>
            </w:r>
            <w:r>
              <w:br/>
            </w:r>
            <w:r>
              <w:rPr>
                <w:rFonts w:ascii="Times New Roman"/>
                <w:b w:val="false"/>
                <w:i w:val="false"/>
                <w:color w:val="000000"/>
                <w:sz w:val="20"/>
              </w:rPr>
              <w:t>
</w:t>
            </w:r>
            <w:r>
              <w:rPr>
                <w:rFonts w:ascii="Times New Roman"/>
                <w:b w:val="false"/>
                <w:i w:val="false"/>
                <w:color w:val="000000"/>
                <w:sz w:val="20"/>
              </w:rPr>
              <w:t>- ағзаны шынықтыру, қозғалыс және мәдени-гигиеналық біліктері мен дағдыларын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6,7,8,9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3.1.4-3.1.12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Тренажер залының нұсқаушысы:</w:t>
            </w:r>
            <w:r>
              <w:br/>
            </w:r>
            <w:r>
              <w:rPr>
                <w:rFonts w:ascii="Times New Roman"/>
                <w:b w:val="false"/>
                <w:i w:val="false"/>
                <w:color w:val="000000"/>
                <w:sz w:val="20"/>
              </w:rPr>
              <w:t>
</w:t>
            </w:r>
            <w:r>
              <w:rPr>
                <w:rFonts w:ascii="Times New Roman"/>
                <w:b w:val="false"/>
                <w:i w:val="false"/>
                <w:color w:val="000000"/>
                <w:sz w:val="20"/>
              </w:rPr>
              <w:t>Жаттықтыру залындағы жұмысты ұйымдастыру, жаттықтырғыштарда орындалатын жаттығуларды бақылау. Жаттықтыру залында өткізілетін оқу барысында қауіпсіздік техникасын сақтау. Бұлшықет жүйесі, анатомия негізі. Дене ерекшеліктерін есепке ала отырып жүзу бағдарламасын жасақтау. Есеп беру, қадағалау құжаттарын енгізу. Отандық, шетелдік тәжірибелерді меңгеру. Мінез-құлықтың этикалық нормалары.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бұлшықет жүйесі, анатомия негізі; </w:t>
            </w:r>
            <w:r>
              <w:br/>
            </w:r>
            <w:r>
              <w:rPr>
                <w:rFonts w:ascii="Times New Roman"/>
                <w:b w:val="false"/>
                <w:i w:val="false"/>
                <w:color w:val="000000"/>
                <w:sz w:val="20"/>
              </w:rPr>
              <w:t>
</w:t>
            </w:r>
            <w:r>
              <w:rPr>
                <w:rFonts w:ascii="Times New Roman"/>
                <w:b w:val="false"/>
                <w:i w:val="false"/>
                <w:color w:val="000000"/>
                <w:sz w:val="20"/>
              </w:rPr>
              <w:t xml:space="preserve">- спорттық тренажерлар және оларды пайдалану; </w:t>
            </w:r>
            <w:r>
              <w:br/>
            </w:r>
            <w:r>
              <w:rPr>
                <w:rFonts w:ascii="Times New Roman"/>
                <w:b w:val="false"/>
                <w:i w:val="false"/>
                <w:color w:val="000000"/>
                <w:sz w:val="20"/>
              </w:rPr>
              <w:t>
</w:t>
            </w:r>
            <w:r>
              <w:rPr>
                <w:rFonts w:ascii="Times New Roman"/>
                <w:b w:val="false"/>
                <w:i w:val="false"/>
                <w:color w:val="000000"/>
                <w:sz w:val="20"/>
              </w:rPr>
              <w:t xml:space="preserve">- тренажерлармен жұмыста, сабақта бақылау және өзін-өзі бақылау; </w:t>
            </w:r>
            <w:r>
              <w:br/>
            </w:r>
            <w:r>
              <w:rPr>
                <w:rFonts w:ascii="Times New Roman"/>
                <w:b w:val="false"/>
                <w:i w:val="false"/>
                <w:color w:val="000000"/>
                <w:sz w:val="20"/>
              </w:rPr>
              <w:t>
</w:t>
            </w:r>
            <w:r>
              <w:rPr>
                <w:rFonts w:ascii="Times New Roman"/>
                <w:b w:val="false"/>
                <w:i w:val="false"/>
                <w:color w:val="000000"/>
                <w:sz w:val="20"/>
              </w:rPr>
              <w:t xml:space="preserve">- спорттық құралдар мен жабдықтарды сынау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жаттықтыру залында жаттығуларды ұйымдастыру; </w:t>
            </w:r>
            <w:r>
              <w:br/>
            </w:r>
            <w:r>
              <w:rPr>
                <w:rFonts w:ascii="Times New Roman"/>
                <w:b w:val="false"/>
                <w:i w:val="false"/>
                <w:color w:val="000000"/>
                <w:sz w:val="20"/>
              </w:rPr>
              <w:t>
</w:t>
            </w:r>
            <w:r>
              <w:rPr>
                <w:rFonts w:ascii="Times New Roman"/>
                <w:b w:val="false"/>
                <w:i w:val="false"/>
                <w:color w:val="000000"/>
                <w:sz w:val="20"/>
              </w:rPr>
              <w:t xml:space="preserve">- жаттықтырғыштарда орындалатын жаттығуларды бақылау; </w:t>
            </w:r>
            <w:r>
              <w:br/>
            </w:r>
            <w:r>
              <w:rPr>
                <w:rFonts w:ascii="Times New Roman"/>
                <w:b w:val="false"/>
                <w:i w:val="false"/>
                <w:color w:val="000000"/>
                <w:sz w:val="20"/>
              </w:rPr>
              <w:t>
</w:t>
            </w:r>
            <w:r>
              <w:rPr>
                <w:rFonts w:ascii="Times New Roman"/>
                <w:b w:val="false"/>
                <w:i w:val="false"/>
                <w:color w:val="000000"/>
                <w:sz w:val="20"/>
              </w:rPr>
              <w:t xml:space="preserve">- жаттықтыру залында сабақ өткізу барысында қауіпсіздік техникасын сақтау; </w:t>
            </w:r>
            <w:r>
              <w:br/>
            </w:r>
            <w:r>
              <w:rPr>
                <w:rFonts w:ascii="Times New Roman"/>
                <w:b w:val="false"/>
                <w:i w:val="false"/>
                <w:color w:val="000000"/>
                <w:sz w:val="20"/>
              </w:rPr>
              <w:t>
</w:t>
            </w:r>
            <w:r>
              <w:rPr>
                <w:rFonts w:ascii="Times New Roman"/>
                <w:b w:val="false"/>
                <w:i w:val="false"/>
                <w:color w:val="000000"/>
                <w:sz w:val="20"/>
              </w:rPr>
              <w:t xml:space="preserve">- дене ерекшеліктерін есепке ала отырып жүзу бағдарламасын жасақтауды жоспарлау; </w:t>
            </w:r>
            <w:r>
              <w:br/>
            </w:r>
            <w:r>
              <w:rPr>
                <w:rFonts w:ascii="Times New Roman"/>
                <w:b w:val="false"/>
                <w:i w:val="false"/>
                <w:color w:val="000000"/>
                <w:sz w:val="20"/>
              </w:rPr>
              <w:t>
</w:t>
            </w:r>
            <w:r>
              <w:rPr>
                <w:rFonts w:ascii="Times New Roman"/>
                <w:b w:val="false"/>
                <w:i w:val="false"/>
                <w:color w:val="000000"/>
                <w:sz w:val="20"/>
              </w:rPr>
              <w:t xml:space="preserve">- есеп беру, қадағалау құжаттарын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6,7,8,9 </w:t>
            </w:r>
            <w:r>
              <w:br/>
            </w:r>
            <w:r>
              <w:rPr>
                <w:rFonts w:ascii="Times New Roman"/>
                <w:b w:val="false"/>
                <w:i w:val="false"/>
                <w:color w:val="000000"/>
                <w:sz w:val="20"/>
              </w:rPr>
              <w:t>
</w:t>
            </w:r>
            <w:r>
              <w:rPr>
                <w:rFonts w:ascii="Times New Roman"/>
                <w:b w:val="false"/>
                <w:i w:val="false"/>
                <w:color w:val="000000"/>
                <w:sz w:val="20"/>
              </w:rPr>
              <w:t>КҚ 3.1.1,3.1.2,</w:t>
            </w:r>
            <w:r>
              <w:br/>
            </w:r>
            <w:r>
              <w:rPr>
                <w:rFonts w:ascii="Times New Roman"/>
                <w:b w:val="false"/>
                <w:i w:val="false"/>
                <w:color w:val="000000"/>
                <w:sz w:val="20"/>
              </w:rPr>
              <w:t>
</w:t>
            </w:r>
            <w:r>
              <w:rPr>
                <w:rFonts w:ascii="Times New Roman"/>
                <w:b w:val="false"/>
                <w:i w:val="false"/>
                <w:color w:val="000000"/>
                <w:sz w:val="20"/>
              </w:rPr>
              <w:t>3.1.4-3.1.12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Фитнес бойынша нұсқаушы: </w:t>
            </w:r>
            <w:r>
              <w:br/>
            </w:r>
            <w:r>
              <w:rPr>
                <w:rFonts w:ascii="Times New Roman"/>
                <w:b w:val="false"/>
                <w:i w:val="false"/>
                <w:color w:val="000000"/>
                <w:sz w:val="20"/>
              </w:rPr>
              <w:t>
</w:t>
            </w:r>
            <w:r>
              <w:rPr>
                <w:rFonts w:ascii="Times New Roman"/>
                <w:b w:val="false"/>
                <w:i w:val="false"/>
                <w:color w:val="000000"/>
                <w:sz w:val="20"/>
              </w:rPr>
              <w:t xml:space="preserve">Фитнестің даму тарихы. Фитнестің мақсаттары мен міндеттері. Би, аэробика, аэробикалық тренингтер ұйымдастыру. Музыкалық сауаттылық негіздері. Негізгі қозғалыстардың жіктелуі. Қозғалыс дағдыларына үйрету (инструкторлық дағдыларын қалыптастыру), негізгі қозғалыстарды орындау техникасын қою. Есеп жүргізу, беру құжаттарын енгізу. Отандық, шетелдік тәжірибені меңгеру. </w:t>
            </w:r>
            <w:r>
              <w:br/>
            </w:r>
            <w:r>
              <w:rPr>
                <w:rFonts w:ascii="Times New Roman"/>
                <w:b w:val="false"/>
                <w:i w:val="false"/>
                <w:color w:val="000000"/>
                <w:sz w:val="20"/>
              </w:rPr>
              <w:t>
</w:t>
            </w:r>
            <w:r>
              <w:rPr>
                <w:rFonts w:ascii="Times New Roman"/>
                <w:b w:val="false"/>
                <w:i w:val="false"/>
                <w:color w:val="000000"/>
                <w:sz w:val="20"/>
              </w:rPr>
              <w:t>Мінез-құлықтың этикалық нормалары.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негіздері;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қозғалыстардың жіктелуі;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 орындау техникасын қою; </w:t>
            </w:r>
            <w:r>
              <w:br/>
            </w:r>
            <w:r>
              <w:rPr>
                <w:rFonts w:ascii="Times New Roman"/>
                <w:b w:val="false"/>
                <w:i w:val="false"/>
                <w:color w:val="000000"/>
                <w:sz w:val="20"/>
              </w:rPr>
              <w:t>
</w:t>
            </w:r>
            <w:r>
              <w:rPr>
                <w:rFonts w:ascii="Times New Roman"/>
                <w:b w:val="false"/>
                <w:i w:val="false"/>
                <w:color w:val="000000"/>
                <w:sz w:val="20"/>
              </w:rPr>
              <w:t xml:space="preserve">- қозғалыс дағдыларын оқыту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би, аэробика, аэробикалық тренингтер ұйымдастыру; </w:t>
            </w:r>
            <w:r>
              <w:br/>
            </w:r>
            <w:r>
              <w:rPr>
                <w:rFonts w:ascii="Times New Roman"/>
                <w:b w:val="false"/>
                <w:i w:val="false"/>
                <w:color w:val="000000"/>
                <w:sz w:val="20"/>
              </w:rPr>
              <w:t>
</w:t>
            </w:r>
            <w:r>
              <w:rPr>
                <w:rFonts w:ascii="Times New Roman"/>
                <w:b w:val="false"/>
                <w:i w:val="false"/>
                <w:color w:val="000000"/>
                <w:sz w:val="20"/>
              </w:rPr>
              <w:t xml:space="preserve">- есеп жүргізу, беру құжаттарын енгізу.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6,7,9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3.1.3-3.1.12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Спорттық-көпшілік шараларды ұйымдастыру бойынша нұсқаушы: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 ұйымдастыру. </w:t>
            </w:r>
            <w:r>
              <w:br/>
            </w:r>
            <w:r>
              <w:rPr>
                <w:rFonts w:ascii="Times New Roman"/>
                <w:b w:val="false"/>
                <w:i w:val="false"/>
                <w:color w:val="000000"/>
                <w:sz w:val="20"/>
              </w:rPr>
              <w:t>
</w:t>
            </w:r>
            <w:r>
              <w:rPr>
                <w:rFonts w:ascii="Times New Roman"/>
                <w:b w:val="false"/>
                <w:i w:val="false"/>
                <w:color w:val="000000"/>
                <w:sz w:val="20"/>
              </w:rPr>
              <w:t xml:space="preserve">Сценарий құрудың әдістемесі. Ұйымдастырушы қызметіне қойылатын негізгі талаптар.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мерекелердің формалары.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көпшілік дене шынықтыру-сауықтыру мерекелерінің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ұйымдастырушы қызметіне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мерекелік кештерді ұйымдастыру; </w:t>
            </w:r>
            <w:r>
              <w:br/>
            </w:r>
            <w:r>
              <w:rPr>
                <w:rFonts w:ascii="Times New Roman"/>
                <w:b w:val="false"/>
                <w:i w:val="false"/>
                <w:color w:val="000000"/>
                <w:sz w:val="20"/>
              </w:rPr>
              <w:t>
</w:t>
            </w:r>
            <w:r>
              <w:rPr>
                <w:rFonts w:ascii="Times New Roman"/>
                <w:b w:val="false"/>
                <w:i w:val="false"/>
                <w:color w:val="000000"/>
                <w:sz w:val="20"/>
              </w:rPr>
              <w:t xml:space="preserve">сценарий құру.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6,7,8,9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 3 Дене тәрбиесі және спорт пәнінің мұғалімі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r>
              <w:br/>
            </w:r>
            <w:r>
              <w:rPr>
                <w:rFonts w:ascii="Times New Roman"/>
                <w:b w:val="false"/>
                <w:i w:val="false"/>
                <w:color w:val="000000"/>
                <w:sz w:val="20"/>
              </w:rPr>
              <w:t>
</w:t>
            </w:r>
            <w:r>
              <w:rPr>
                <w:rFonts w:ascii="Times New Roman"/>
                <w:b w:val="false"/>
                <w:i w:val="false"/>
                <w:color w:val="000000"/>
                <w:sz w:val="20"/>
              </w:rPr>
              <w:t>Дене тәрбиесі теориясы мен әдістемесінің тарихы.</w:t>
            </w:r>
            <w:r>
              <w:br/>
            </w:r>
            <w:r>
              <w:rPr>
                <w:rFonts w:ascii="Times New Roman"/>
                <w:b w:val="false"/>
                <w:i w:val="false"/>
                <w:color w:val="000000"/>
                <w:sz w:val="20"/>
              </w:rPr>
              <w:t>
</w:t>
            </w:r>
            <w:r>
              <w:rPr>
                <w:rFonts w:ascii="Times New Roman"/>
                <w:b w:val="false"/>
                <w:i w:val="false"/>
                <w:color w:val="000000"/>
                <w:sz w:val="20"/>
              </w:rPr>
              <w:t>Қазақстандағы дене тәрбиесі жүйесі;</w:t>
            </w:r>
            <w:r>
              <w:br/>
            </w:r>
            <w:r>
              <w:rPr>
                <w:rFonts w:ascii="Times New Roman"/>
                <w:b w:val="false"/>
                <w:i w:val="false"/>
                <w:color w:val="000000"/>
                <w:sz w:val="20"/>
              </w:rPr>
              <w:t>
</w:t>
            </w:r>
            <w:r>
              <w:rPr>
                <w:rFonts w:ascii="Times New Roman"/>
                <w:b w:val="false"/>
                <w:i w:val="false"/>
                <w:color w:val="000000"/>
                <w:sz w:val="20"/>
              </w:rPr>
              <w:t>Адам қимыл-қозғалысы мәдениетін қалыптастыру; Салауатты өмір салтын қалыптастыруда дене жаттығуларының қажеттілігі;</w:t>
            </w:r>
            <w:r>
              <w:br/>
            </w:r>
            <w:r>
              <w:rPr>
                <w:rFonts w:ascii="Times New Roman"/>
                <w:b w:val="false"/>
                <w:i w:val="false"/>
                <w:color w:val="000000"/>
                <w:sz w:val="20"/>
              </w:rPr>
              <w:t>
</w:t>
            </w:r>
            <w:r>
              <w:rPr>
                <w:rFonts w:ascii="Times New Roman"/>
                <w:b w:val="false"/>
                <w:i w:val="false"/>
                <w:color w:val="000000"/>
                <w:sz w:val="20"/>
              </w:rPr>
              <w:t>Қозғалыс біліктері мен дағдыларын оқыту үрдісін ұйымдастыру;</w:t>
            </w:r>
            <w:r>
              <w:br/>
            </w:r>
            <w:r>
              <w:rPr>
                <w:rFonts w:ascii="Times New Roman"/>
                <w:b w:val="false"/>
                <w:i w:val="false"/>
                <w:color w:val="000000"/>
                <w:sz w:val="20"/>
              </w:rPr>
              <w:t>
</w:t>
            </w:r>
            <w:r>
              <w:rPr>
                <w:rFonts w:ascii="Times New Roman"/>
                <w:b w:val="false"/>
                <w:i w:val="false"/>
                <w:color w:val="000000"/>
                <w:sz w:val="20"/>
              </w:rPr>
              <w:t>Дене тәрбиесі және спорт саласында білімді меңгерту үрдісін басқару; Тұлғаның дене жаттығулары сабақтарында көңіл-күйін дамыту; Дене тәрбиесінің әдісі мен құралдары;</w:t>
            </w:r>
            <w:r>
              <w:br/>
            </w:r>
            <w:r>
              <w:rPr>
                <w:rFonts w:ascii="Times New Roman"/>
                <w:b w:val="false"/>
                <w:i w:val="false"/>
                <w:color w:val="000000"/>
                <w:sz w:val="20"/>
              </w:rPr>
              <w:t>
</w:t>
            </w:r>
            <w:r>
              <w:rPr>
                <w:rFonts w:ascii="Times New Roman"/>
                <w:b w:val="false"/>
                <w:i w:val="false"/>
                <w:color w:val="000000"/>
                <w:sz w:val="20"/>
              </w:rPr>
              <w:t>физикалық сапаны жетілдіру негізі;</w:t>
            </w:r>
            <w:r>
              <w:br/>
            </w:r>
            <w:r>
              <w:rPr>
                <w:rFonts w:ascii="Times New Roman"/>
                <w:b w:val="false"/>
                <w:i w:val="false"/>
                <w:color w:val="000000"/>
                <w:sz w:val="20"/>
              </w:rPr>
              <w:t>
</w:t>
            </w:r>
            <w:r>
              <w:rPr>
                <w:rFonts w:ascii="Times New Roman"/>
                <w:b w:val="false"/>
                <w:i w:val="false"/>
                <w:color w:val="000000"/>
                <w:sz w:val="20"/>
              </w:rPr>
              <w:t>Дене тәрбиесімен айналысу сабақтарының түрлері; Дене тәрбиесін жоспарлау және бақылау; түрлі жастағы балалардың дене тәрбиесінің ерекшеліктері;</w:t>
            </w:r>
            <w:r>
              <w:br/>
            </w:r>
            <w:r>
              <w:rPr>
                <w:rFonts w:ascii="Times New Roman"/>
                <w:b w:val="false"/>
                <w:i w:val="false"/>
                <w:color w:val="000000"/>
                <w:sz w:val="20"/>
              </w:rPr>
              <w:t>
</w:t>
            </w:r>
            <w:r>
              <w:rPr>
                <w:rFonts w:ascii="Times New Roman"/>
                <w:b w:val="false"/>
                <w:i w:val="false"/>
                <w:color w:val="000000"/>
                <w:sz w:val="20"/>
              </w:rPr>
              <w:t xml:space="preserve">Спорттық жаттығулар; </w:t>
            </w:r>
            <w:r>
              <w:br/>
            </w:r>
            <w:r>
              <w:rPr>
                <w:rFonts w:ascii="Times New Roman"/>
                <w:b w:val="false"/>
                <w:i w:val="false"/>
                <w:color w:val="000000"/>
                <w:sz w:val="20"/>
              </w:rPr>
              <w:t>
</w:t>
            </w:r>
            <w:r>
              <w:rPr>
                <w:rFonts w:ascii="Times New Roman"/>
                <w:b w:val="false"/>
                <w:i w:val="false"/>
                <w:color w:val="000000"/>
                <w:sz w:val="20"/>
              </w:rPr>
              <w:t>Спортшыларды даярлау жүйесі.</w:t>
            </w:r>
            <w:r>
              <w:br/>
            </w:r>
            <w:r>
              <w:rPr>
                <w:rFonts w:ascii="Times New Roman"/>
                <w:b w:val="false"/>
                <w:i w:val="false"/>
                <w:color w:val="000000"/>
                <w:sz w:val="20"/>
              </w:rPr>
              <w:t>
</w:t>
            </w:r>
            <w:r>
              <w:rPr>
                <w:rFonts w:ascii="Times New Roman"/>
                <w:b w:val="false"/>
                <w:i w:val="false"/>
                <w:color w:val="000000"/>
                <w:sz w:val="20"/>
              </w:rPr>
              <w:t>Педагогикалық және дәрігерлік бақылау.</w:t>
            </w:r>
            <w:r>
              <w:br/>
            </w:r>
            <w:r>
              <w:rPr>
                <w:rFonts w:ascii="Times New Roman"/>
                <w:b w:val="false"/>
                <w:i w:val="false"/>
                <w:color w:val="000000"/>
                <w:sz w:val="20"/>
              </w:rPr>
              <w:t>
</w:t>
            </w:r>
            <w:r>
              <w:rPr>
                <w:rFonts w:ascii="Times New Roman"/>
                <w:b w:val="false"/>
                <w:i w:val="false"/>
                <w:color w:val="000000"/>
                <w:sz w:val="20"/>
              </w:rPr>
              <w:t>Кластан тыс және мектептен тыс жұмыс.</w:t>
            </w:r>
            <w:r>
              <w:br/>
            </w:r>
            <w:r>
              <w:rPr>
                <w:rFonts w:ascii="Times New Roman"/>
                <w:b w:val="false"/>
                <w:i w:val="false"/>
                <w:color w:val="000000"/>
                <w:sz w:val="20"/>
              </w:rPr>
              <w:t>
</w:t>
            </w:r>
            <w:r>
              <w:rPr>
                <w:rFonts w:ascii="Times New Roman"/>
                <w:b w:val="false"/>
                <w:i w:val="false"/>
                <w:color w:val="000000"/>
                <w:sz w:val="20"/>
              </w:rPr>
              <w:t>Қолданбалы дене әзірлігі.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тәрбиесінің құрылымы, принциптері, әдістері мен формалары туралы негізгі түсінік; </w:t>
            </w:r>
            <w:r>
              <w:br/>
            </w:r>
            <w:r>
              <w:rPr>
                <w:rFonts w:ascii="Times New Roman"/>
                <w:b w:val="false"/>
                <w:i w:val="false"/>
                <w:color w:val="000000"/>
                <w:sz w:val="20"/>
              </w:rPr>
              <w:t>
</w:t>
            </w:r>
            <w:r>
              <w:rPr>
                <w:rFonts w:ascii="Times New Roman"/>
                <w:b w:val="false"/>
                <w:i w:val="false"/>
                <w:color w:val="000000"/>
                <w:sz w:val="20"/>
              </w:rPr>
              <w:t xml:space="preserve">- балалардың өмірлік қажетті дене сапалары мен қозғалыс дағдысын қалыптастыратын тәрбиелік жұмыс мазмұны; </w:t>
            </w:r>
            <w:r>
              <w:br/>
            </w:r>
            <w:r>
              <w:rPr>
                <w:rFonts w:ascii="Times New Roman"/>
                <w:b w:val="false"/>
                <w:i w:val="false"/>
                <w:color w:val="000000"/>
                <w:sz w:val="20"/>
              </w:rPr>
              <w:t>
</w:t>
            </w:r>
            <w:r>
              <w:rPr>
                <w:rFonts w:ascii="Times New Roman"/>
                <w:b w:val="false"/>
                <w:i w:val="false"/>
                <w:color w:val="000000"/>
                <w:sz w:val="20"/>
              </w:rPr>
              <w:t xml:space="preserve">- қозғалыс білігі мен дағдыларын қалыптастыру үрдісінің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түрлі жас контигентімен дене шынықтыру-сауықтыру, спорт-көпшілік жұмыстарды жоспарлау және өткізу; </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 сабақтарында педагогикалық және дәрігерлік бақылауды жүргізу; </w:t>
            </w:r>
            <w:r>
              <w:br/>
            </w:r>
            <w:r>
              <w:rPr>
                <w:rFonts w:ascii="Times New Roman"/>
                <w:b w:val="false"/>
                <w:i w:val="false"/>
                <w:color w:val="000000"/>
                <w:sz w:val="20"/>
              </w:rPr>
              <w:t>
</w:t>
            </w:r>
            <w:r>
              <w:rPr>
                <w:rFonts w:ascii="Times New Roman"/>
                <w:b w:val="false"/>
                <w:i w:val="false"/>
                <w:color w:val="000000"/>
                <w:sz w:val="20"/>
              </w:rPr>
              <w:t xml:space="preserve">- сабақ-кесте, сабақ жоспары, күнтізбелік-тақырыптық жоспар жасақтау.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еңбекті қорғау:</w:t>
            </w:r>
            <w:r>
              <w:br/>
            </w:r>
            <w:r>
              <w:rPr>
                <w:rFonts w:ascii="Times New Roman"/>
                <w:b w:val="false"/>
                <w:i w:val="false"/>
                <w:color w:val="000000"/>
                <w:sz w:val="20"/>
              </w:rPr>
              <w:t>
</w:t>
            </w:r>
            <w:r>
              <w:rPr>
                <w:rFonts w:ascii="Times New Roman"/>
                <w:b w:val="false"/>
                <w:i w:val="false"/>
                <w:color w:val="000000"/>
                <w:sz w:val="20"/>
              </w:rPr>
              <w:t>Спорттық құрылым талаптары.</w:t>
            </w:r>
            <w:r>
              <w:br/>
            </w:r>
            <w:r>
              <w:rPr>
                <w:rFonts w:ascii="Times New Roman"/>
                <w:b w:val="false"/>
                <w:i w:val="false"/>
                <w:color w:val="000000"/>
                <w:sz w:val="20"/>
              </w:rPr>
              <w:t>
</w:t>
            </w:r>
            <w:r>
              <w:rPr>
                <w:rFonts w:ascii="Times New Roman"/>
                <w:b w:val="false"/>
                <w:i w:val="false"/>
                <w:color w:val="000000"/>
                <w:sz w:val="20"/>
              </w:rPr>
              <w:t>Қала құрылыстарында, тұрғылықты жерлерде спорттық құрылымдар желісін қалыптастыру. Спорттық құрылымдарды пайдалануды ұйымдастыру негізі. Оқу орындарындағы спорттық құрылымдар. Спорт түрлерімен айналысуға арналған спорттық құрылымдар. Көпшілік сауықтыру- мәдени жұмыстарымен айналысуға арналған спорттық құрылымдар.</w:t>
            </w:r>
            <w:r>
              <w:br/>
            </w:r>
            <w:r>
              <w:rPr>
                <w:rFonts w:ascii="Times New Roman"/>
                <w:b w:val="false"/>
                <w:i w:val="false"/>
                <w:color w:val="000000"/>
                <w:sz w:val="20"/>
              </w:rPr>
              <w:t>
</w:t>
            </w:r>
            <w:r>
              <w:rPr>
                <w:rFonts w:ascii="Times New Roman"/>
                <w:b w:val="false"/>
                <w:i w:val="false"/>
                <w:color w:val="000000"/>
                <w:sz w:val="20"/>
              </w:rPr>
              <w:t xml:space="preserve">Спорттық құрылымдардағы еңбекті қорғау, техникалық сенімділік пен өрт қауіпсіздігі.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спорт саймандар мен тренажерлар туралы; </w:t>
            </w:r>
            <w:r>
              <w:br/>
            </w:r>
            <w:r>
              <w:rPr>
                <w:rFonts w:ascii="Times New Roman"/>
                <w:b w:val="false"/>
                <w:i w:val="false"/>
                <w:color w:val="000000"/>
                <w:sz w:val="20"/>
              </w:rPr>
              <w:t>
</w:t>
            </w:r>
            <w:r>
              <w:rPr>
                <w:rFonts w:ascii="Times New Roman"/>
                <w:b w:val="false"/>
                <w:i w:val="false"/>
                <w:color w:val="000000"/>
                <w:sz w:val="20"/>
              </w:rPr>
              <w:t xml:space="preserve">- еңбекті қорғау негізін, жарақаттанудың алдын алу және көмек көрсету, өрт қауіпсіздігінің ережесі, қауіпсіздік ережесі және қоршаған ортаны қорғау.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көпшілікпен және балалардың дене шынықтыру - сауықтыру жұмысымен айналысуға қажетті қарапайым спорттық құрылымдарды құрастыру мен пайдалануды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3.2.1-3.2.3,</w:t>
            </w:r>
            <w:r>
              <w:br/>
            </w:r>
            <w:r>
              <w:rPr>
                <w:rFonts w:ascii="Times New Roman"/>
                <w:b w:val="false"/>
                <w:i w:val="false"/>
                <w:color w:val="000000"/>
                <w:sz w:val="20"/>
              </w:rPr>
              <w:t>
</w:t>
            </w:r>
            <w:r>
              <w:rPr>
                <w:rFonts w:ascii="Times New Roman"/>
                <w:b w:val="false"/>
                <w:i w:val="false"/>
                <w:color w:val="000000"/>
                <w:sz w:val="20"/>
              </w:rPr>
              <w:t>3.2.6, 3.2.7,</w:t>
            </w:r>
            <w:r>
              <w:br/>
            </w:r>
            <w:r>
              <w:rPr>
                <w:rFonts w:ascii="Times New Roman"/>
                <w:b w:val="false"/>
                <w:i w:val="false"/>
                <w:color w:val="000000"/>
                <w:sz w:val="20"/>
              </w:rPr>
              <w:t>
</w:t>
            </w:r>
            <w:r>
              <w:rPr>
                <w:rFonts w:ascii="Times New Roman"/>
                <w:b w:val="false"/>
                <w:i w:val="false"/>
                <w:color w:val="000000"/>
                <w:sz w:val="20"/>
              </w:rPr>
              <w:t>3.2.9, 3.2.11,</w:t>
            </w:r>
            <w:r>
              <w:br/>
            </w:r>
            <w:r>
              <w:rPr>
                <w:rFonts w:ascii="Times New Roman"/>
                <w:b w:val="false"/>
                <w:i w:val="false"/>
                <w:color w:val="000000"/>
                <w:sz w:val="20"/>
              </w:rPr>
              <w:t>
</w:t>
            </w:r>
            <w:r>
              <w:rPr>
                <w:rFonts w:ascii="Times New Roman"/>
                <w:b w:val="false"/>
                <w:i w:val="false"/>
                <w:color w:val="000000"/>
                <w:sz w:val="20"/>
              </w:rPr>
              <w:t>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ойындар және оны оқыту әдістемесі:</w:t>
            </w:r>
            <w:r>
              <w:br/>
            </w:r>
            <w:r>
              <w:rPr>
                <w:rFonts w:ascii="Times New Roman"/>
                <w:b w:val="false"/>
                <w:i w:val="false"/>
                <w:color w:val="000000"/>
                <w:sz w:val="20"/>
              </w:rPr>
              <w:t>
</w:t>
            </w:r>
            <w:r>
              <w:rPr>
                <w:rFonts w:ascii="Times New Roman"/>
                <w:b w:val="false"/>
                <w:i w:val="false"/>
                <w:color w:val="000000"/>
                <w:sz w:val="20"/>
              </w:rPr>
              <w:t>Қимыл-қозғалыс ойындарының пайда болуы мен дамуы. Қозғалмалы ойындардың жіктелуі. Қозғалмалы ойындарды өткізу түрлері мен әдістемесі. Оқу және кластан тыс уақыттағы қозғалмалы ойындар. Қозғалмалы ойындар арқылы дәстүрден тыс жарыстарды ұйымдастыру және өткізу. Қозғалмалы ойындар материалдарын жоспарлау.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қимыл-қозғалыс ойындарын өткізу әдістемесі; </w:t>
            </w:r>
            <w:r>
              <w:br/>
            </w:r>
            <w:r>
              <w:rPr>
                <w:rFonts w:ascii="Times New Roman"/>
                <w:b w:val="false"/>
                <w:i w:val="false"/>
                <w:color w:val="000000"/>
                <w:sz w:val="20"/>
              </w:rPr>
              <w:t>
</w:t>
            </w:r>
            <w:r>
              <w:rPr>
                <w:rFonts w:ascii="Times New Roman"/>
                <w:b w:val="false"/>
                <w:i w:val="false"/>
                <w:color w:val="000000"/>
                <w:sz w:val="20"/>
              </w:rPr>
              <w:t xml:space="preserve">- қозғалмалы ойындар негізі және салауатты өмір салты.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қозғалмалы ойындар пайдаланып сабақ өткізу, талдау; </w:t>
            </w:r>
            <w:r>
              <w:br/>
            </w:r>
            <w:r>
              <w:rPr>
                <w:rFonts w:ascii="Times New Roman"/>
                <w:b w:val="false"/>
                <w:i w:val="false"/>
                <w:color w:val="000000"/>
                <w:sz w:val="20"/>
              </w:rPr>
              <w:t>
</w:t>
            </w:r>
            <w:r>
              <w:rPr>
                <w:rFonts w:ascii="Times New Roman"/>
                <w:b w:val="false"/>
                <w:i w:val="false"/>
                <w:color w:val="000000"/>
                <w:sz w:val="20"/>
              </w:rPr>
              <w:t>- қозғалмалы ойындарды оқуда немесе кластан тыс жұмыста әдістемелік дұрыс қолдану.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1,2,3,4,5,8,9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және оны оқыту әдістемесі: </w:t>
            </w:r>
            <w:r>
              <w:br/>
            </w:r>
            <w:r>
              <w:rPr>
                <w:rFonts w:ascii="Times New Roman"/>
                <w:b w:val="false"/>
                <w:i w:val="false"/>
                <w:color w:val="000000"/>
                <w:sz w:val="20"/>
              </w:rPr>
              <w:t>
</w:t>
            </w:r>
            <w:r>
              <w:rPr>
                <w:rFonts w:ascii="Times New Roman"/>
                <w:b w:val="false"/>
                <w:i w:val="false"/>
                <w:color w:val="000000"/>
                <w:sz w:val="20"/>
              </w:rPr>
              <w:t>Жүзудің даму тарихы және кезеңдері. Жүзу сабағын ұйымдастыру және өткізу әдістері, мазмұны. Спорттық жарыстарды ұйымдастыру және өткізу ережесі. Спорттық және қолданбалы жүзудің әдіс-техникасын меңгеру. Жүзуден спорттық дайындық деңгейін жетілдіру. Білім беру үрдісін ұйымдастыруды бақылау.</w:t>
            </w:r>
            <w:r>
              <w:br/>
            </w:r>
            <w:r>
              <w:rPr>
                <w:rFonts w:ascii="Times New Roman"/>
                <w:b w:val="false"/>
                <w:i w:val="false"/>
                <w:color w:val="000000"/>
                <w:sz w:val="20"/>
              </w:rPr>
              <w:t>
</w:t>
            </w:r>
            <w:r>
              <w:rPr>
                <w:rFonts w:ascii="Times New Roman"/>
                <w:b w:val="false"/>
                <w:i w:val="false"/>
                <w:color w:val="000000"/>
                <w:sz w:val="20"/>
              </w:rPr>
              <w:t>Қозғалыс сапасының даму динамикасы.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жүзу туралы теориялық материалды және жүзудің мақсаты мен мазмұны.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жүзуге үйретуді ұйымдастыру; </w:t>
            </w:r>
            <w:r>
              <w:br/>
            </w:r>
            <w:r>
              <w:rPr>
                <w:rFonts w:ascii="Times New Roman"/>
                <w:b w:val="false"/>
                <w:i w:val="false"/>
                <w:color w:val="000000"/>
                <w:sz w:val="20"/>
              </w:rPr>
              <w:t>
</w:t>
            </w:r>
            <w:r>
              <w:rPr>
                <w:rFonts w:ascii="Times New Roman"/>
                <w:b w:val="false"/>
                <w:i w:val="false"/>
                <w:color w:val="000000"/>
                <w:sz w:val="20"/>
              </w:rPr>
              <w:t xml:space="preserve">- суға батушыға алғашқы жәрдем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 және оны оқыту әдістемесі:</w:t>
            </w:r>
            <w:r>
              <w:br/>
            </w:r>
            <w:r>
              <w:rPr>
                <w:rFonts w:ascii="Times New Roman"/>
                <w:b w:val="false"/>
                <w:i w:val="false"/>
                <w:color w:val="000000"/>
                <w:sz w:val="20"/>
              </w:rPr>
              <w:t>
</w:t>
            </w:r>
            <w:r>
              <w:rPr>
                <w:rFonts w:ascii="Times New Roman"/>
                <w:b w:val="false"/>
                <w:i w:val="false"/>
                <w:color w:val="000000"/>
                <w:sz w:val="20"/>
              </w:rPr>
              <w:t>Шаңғы спортының Қазақстанда даму тарихы, кезеңдері.</w:t>
            </w:r>
            <w:r>
              <w:br/>
            </w:r>
            <w:r>
              <w:rPr>
                <w:rFonts w:ascii="Times New Roman"/>
                <w:b w:val="false"/>
                <w:i w:val="false"/>
                <w:color w:val="000000"/>
                <w:sz w:val="20"/>
              </w:rPr>
              <w:t>
</w:t>
            </w:r>
            <w:r>
              <w:rPr>
                <w:rFonts w:ascii="Times New Roman"/>
                <w:b w:val="false"/>
                <w:i w:val="false"/>
                <w:color w:val="000000"/>
                <w:sz w:val="20"/>
              </w:rPr>
              <w:t>Шаңғы құрал-саймандары.</w:t>
            </w:r>
            <w:r>
              <w:br/>
            </w:r>
            <w:r>
              <w:rPr>
                <w:rFonts w:ascii="Times New Roman"/>
                <w:b w:val="false"/>
                <w:i w:val="false"/>
                <w:color w:val="000000"/>
                <w:sz w:val="20"/>
              </w:rPr>
              <w:t>
</w:t>
            </w:r>
            <w:r>
              <w:rPr>
                <w:rFonts w:ascii="Times New Roman"/>
                <w:b w:val="false"/>
                <w:i w:val="false"/>
                <w:color w:val="000000"/>
                <w:sz w:val="20"/>
              </w:rPr>
              <w:t xml:space="preserve">Шаңғымен қозғалу әдіс-тәсілдерінің негізі. </w:t>
            </w:r>
            <w:r>
              <w:br/>
            </w:r>
            <w:r>
              <w:rPr>
                <w:rFonts w:ascii="Times New Roman"/>
                <w:b w:val="false"/>
                <w:i w:val="false"/>
                <w:color w:val="000000"/>
                <w:sz w:val="20"/>
              </w:rPr>
              <w:t>
</w:t>
            </w:r>
            <w:r>
              <w:rPr>
                <w:rFonts w:ascii="Times New Roman"/>
                <w:b w:val="false"/>
                <w:i w:val="false"/>
                <w:color w:val="000000"/>
                <w:sz w:val="20"/>
              </w:rPr>
              <w:t>Шаңғымен қозғалу әдіс-тәсілдеріне үйрету әдістемесінің негізі.</w:t>
            </w:r>
            <w:r>
              <w:br/>
            </w:r>
            <w:r>
              <w:rPr>
                <w:rFonts w:ascii="Times New Roman"/>
                <w:b w:val="false"/>
                <w:i w:val="false"/>
                <w:color w:val="000000"/>
                <w:sz w:val="20"/>
              </w:rPr>
              <w:t>
</w:t>
            </w:r>
            <w:r>
              <w:rPr>
                <w:rFonts w:ascii="Times New Roman"/>
                <w:b w:val="false"/>
                <w:i w:val="false"/>
                <w:color w:val="000000"/>
                <w:sz w:val="20"/>
              </w:rPr>
              <w:t>Дене сапасын тәрбиелеудің әдіс–тәсілдері, формасы.</w:t>
            </w:r>
            <w:r>
              <w:br/>
            </w:r>
            <w:r>
              <w:rPr>
                <w:rFonts w:ascii="Times New Roman"/>
                <w:b w:val="false"/>
                <w:i w:val="false"/>
                <w:color w:val="000000"/>
                <w:sz w:val="20"/>
              </w:rPr>
              <w:t>
</w:t>
            </w:r>
            <w:r>
              <w:rPr>
                <w:rFonts w:ascii="Times New Roman"/>
                <w:b w:val="false"/>
                <w:i w:val="false"/>
                <w:color w:val="000000"/>
                <w:sz w:val="20"/>
              </w:rPr>
              <w:t>Дене сапасының даму динамикасы.</w:t>
            </w:r>
            <w:r>
              <w:br/>
            </w:r>
            <w:r>
              <w:rPr>
                <w:rFonts w:ascii="Times New Roman"/>
                <w:b w:val="false"/>
                <w:i w:val="false"/>
                <w:color w:val="000000"/>
                <w:sz w:val="20"/>
              </w:rPr>
              <w:t>
</w:t>
            </w:r>
            <w:r>
              <w:rPr>
                <w:rFonts w:ascii="Times New Roman"/>
                <w:b w:val="false"/>
                <w:i w:val="false"/>
                <w:color w:val="000000"/>
                <w:sz w:val="20"/>
              </w:rPr>
              <w:t>Шаңғы дайындығын ұйымдастыруды өткізудің мазмұны мен әдістері.</w:t>
            </w:r>
            <w:r>
              <w:br/>
            </w:r>
            <w:r>
              <w:rPr>
                <w:rFonts w:ascii="Times New Roman"/>
                <w:b w:val="false"/>
                <w:i w:val="false"/>
                <w:color w:val="000000"/>
                <w:sz w:val="20"/>
              </w:rPr>
              <w:t>
</w:t>
            </w:r>
            <w:r>
              <w:rPr>
                <w:rFonts w:ascii="Times New Roman"/>
                <w:b w:val="false"/>
                <w:i w:val="false"/>
                <w:color w:val="000000"/>
                <w:sz w:val="20"/>
              </w:rPr>
              <w:t>Шаңғы дайындығын оқыту үрдісін жоспарлау.</w:t>
            </w:r>
            <w:r>
              <w:br/>
            </w:r>
            <w:r>
              <w:rPr>
                <w:rFonts w:ascii="Times New Roman"/>
                <w:b w:val="false"/>
                <w:i w:val="false"/>
                <w:color w:val="000000"/>
                <w:sz w:val="20"/>
              </w:rPr>
              <w:t>
</w:t>
            </w:r>
            <w:r>
              <w:rPr>
                <w:rFonts w:ascii="Times New Roman"/>
                <w:b w:val="false"/>
                <w:i w:val="false"/>
                <w:color w:val="000000"/>
                <w:sz w:val="20"/>
              </w:rPr>
              <w:t>Шаңғы спорты жарыстарын ұйымдастыру және өткізу ережесі.</w:t>
            </w:r>
            <w:r>
              <w:br/>
            </w:r>
            <w:r>
              <w:rPr>
                <w:rFonts w:ascii="Times New Roman"/>
                <w:b w:val="false"/>
                <w:i w:val="false"/>
                <w:color w:val="000000"/>
                <w:sz w:val="20"/>
              </w:rPr>
              <w:t>
</w:t>
            </w:r>
            <w:r>
              <w:rPr>
                <w:rFonts w:ascii="Times New Roman"/>
                <w:b w:val="false"/>
                <w:i w:val="false"/>
                <w:color w:val="000000"/>
                <w:sz w:val="20"/>
              </w:rPr>
              <w:t>Білім алушылардың физикалық дамуын және оқу үрдісін бақылау. Шаңғы спортынан дайындық деңгейін жетілдіру.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Қазақстандағы шаңғы спортының даму тарихы, кезеңдері, құрал-жабдықтары; </w:t>
            </w:r>
            <w:r>
              <w:br/>
            </w:r>
            <w:r>
              <w:rPr>
                <w:rFonts w:ascii="Times New Roman"/>
                <w:b w:val="false"/>
                <w:i w:val="false"/>
                <w:color w:val="000000"/>
                <w:sz w:val="20"/>
              </w:rPr>
              <w:t>
</w:t>
            </w:r>
            <w:r>
              <w:rPr>
                <w:rFonts w:ascii="Times New Roman"/>
                <w:b w:val="false"/>
                <w:i w:val="false"/>
                <w:color w:val="000000"/>
                <w:sz w:val="20"/>
              </w:rPr>
              <w:t xml:space="preserve">- шаңғымен қозғалу әдіс-тәсілдері;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шаңғы дайындығынан оқу сабақтарын, жарыстар ұйымдастыру; </w:t>
            </w:r>
            <w:r>
              <w:br/>
            </w:r>
            <w:r>
              <w:rPr>
                <w:rFonts w:ascii="Times New Roman"/>
                <w:b w:val="false"/>
                <w:i w:val="false"/>
                <w:color w:val="000000"/>
                <w:sz w:val="20"/>
              </w:rPr>
              <w:t>
</w:t>
            </w:r>
            <w:r>
              <w:rPr>
                <w:rFonts w:ascii="Times New Roman"/>
                <w:b w:val="false"/>
                <w:i w:val="false"/>
                <w:color w:val="000000"/>
                <w:sz w:val="20"/>
              </w:rPr>
              <w:t xml:space="preserve">- оқу-жаттығу сабақтарын өткізу; </w:t>
            </w:r>
            <w:r>
              <w:br/>
            </w:r>
            <w:r>
              <w:rPr>
                <w:rFonts w:ascii="Times New Roman"/>
                <w:b w:val="false"/>
                <w:i w:val="false"/>
                <w:color w:val="000000"/>
                <w:sz w:val="20"/>
              </w:rPr>
              <w:t>
</w:t>
            </w:r>
            <w:r>
              <w:rPr>
                <w:rFonts w:ascii="Times New Roman"/>
                <w:b w:val="false"/>
                <w:i w:val="false"/>
                <w:color w:val="000000"/>
                <w:sz w:val="20"/>
              </w:rPr>
              <w:t xml:space="preserve">- жаттығу күнделігін жүргізу мен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өзбетімен сабақ, секциялық отырыстар, жарыстар ұйымдастыру; </w:t>
            </w:r>
            <w:r>
              <w:br/>
            </w:r>
            <w:r>
              <w:rPr>
                <w:rFonts w:ascii="Times New Roman"/>
                <w:b w:val="false"/>
                <w:i w:val="false"/>
                <w:color w:val="000000"/>
                <w:sz w:val="20"/>
              </w:rPr>
              <w:t>
</w:t>
            </w:r>
            <w:r>
              <w:rPr>
                <w:rFonts w:ascii="Times New Roman"/>
                <w:b w:val="false"/>
                <w:i w:val="false"/>
                <w:color w:val="000000"/>
                <w:sz w:val="20"/>
              </w:rPr>
              <w:t xml:space="preserve">- шаңғы жарысына орын даярлау; </w:t>
            </w:r>
            <w:r>
              <w:br/>
            </w:r>
            <w:r>
              <w:rPr>
                <w:rFonts w:ascii="Times New Roman"/>
                <w:b w:val="false"/>
                <w:i w:val="false"/>
                <w:color w:val="000000"/>
                <w:sz w:val="20"/>
              </w:rPr>
              <w:t>
</w:t>
            </w:r>
            <w:r>
              <w:rPr>
                <w:rFonts w:ascii="Times New Roman"/>
                <w:b w:val="false"/>
                <w:i w:val="false"/>
                <w:color w:val="000000"/>
                <w:sz w:val="20"/>
              </w:rPr>
              <w:t xml:space="preserve">- шаңғы спортынан дайындық деңгейін жетілдіру.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спорты және оны оқыту әдістемесі:</w:t>
            </w:r>
            <w:r>
              <w:br/>
            </w:r>
            <w:r>
              <w:rPr>
                <w:rFonts w:ascii="Times New Roman"/>
                <w:b w:val="false"/>
                <w:i w:val="false"/>
                <w:color w:val="000000"/>
                <w:sz w:val="20"/>
              </w:rPr>
              <w:t>
</w:t>
            </w:r>
            <w:r>
              <w:rPr>
                <w:rFonts w:ascii="Times New Roman"/>
                <w:b w:val="false"/>
                <w:i w:val="false"/>
                <w:color w:val="000000"/>
                <w:sz w:val="20"/>
              </w:rPr>
              <w:t>Қазақстанда коньки спортының даму тарихы, кезеңдері. Конькимен жүгіру әдістер-тәсілдері.</w:t>
            </w:r>
            <w:r>
              <w:br/>
            </w:r>
            <w:r>
              <w:rPr>
                <w:rFonts w:ascii="Times New Roman"/>
                <w:b w:val="false"/>
                <w:i w:val="false"/>
                <w:color w:val="000000"/>
                <w:sz w:val="20"/>
              </w:rPr>
              <w:t>
</w:t>
            </w:r>
            <w:r>
              <w:rPr>
                <w:rFonts w:ascii="Times New Roman"/>
                <w:b w:val="false"/>
                <w:i w:val="false"/>
                <w:color w:val="000000"/>
                <w:sz w:val="20"/>
              </w:rPr>
              <w:t>Сабақ ұйымдастыру, өткізу, есепке алу. Жарыстар мен оқу-жаттықтыру жиынын ұйымдастыру және өткізу. Конькишінің саймандары. Мұз айдыны және жүгіру жолы.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коньки спортының Қазақстан даму тарихы, кезеңдері, құрал-жабдықтары; </w:t>
            </w:r>
            <w:r>
              <w:br/>
            </w:r>
            <w:r>
              <w:rPr>
                <w:rFonts w:ascii="Times New Roman"/>
                <w:b w:val="false"/>
                <w:i w:val="false"/>
                <w:color w:val="000000"/>
                <w:sz w:val="20"/>
              </w:rPr>
              <w:t>
</w:t>
            </w:r>
            <w:r>
              <w:rPr>
                <w:rFonts w:ascii="Times New Roman"/>
                <w:b w:val="false"/>
                <w:i w:val="false"/>
                <w:color w:val="000000"/>
                <w:sz w:val="20"/>
              </w:rPr>
              <w:t xml:space="preserve">- коньки спортын оқыту әдістемесі; </w:t>
            </w:r>
            <w:r>
              <w:br/>
            </w:r>
            <w:r>
              <w:rPr>
                <w:rFonts w:ascii="Times New Roman"/>
                <w:b w:val="false"/>
                <w:i w:val="false"/>
                <w:color w:val="000000"/>
                <w:sz w:val="20"/>
              </w:rPr>
              <w:t>
</w:t>
            </w:r>
            <w:r>
              <w:rPr>
                <w:rFonts w:ascii="Times New Roman"/>
                <w:b w:val="false"/>
                <w:i w:val="false"/>
                <w:color w:val="000000"/>
                <w:sz w:val="20"/>
              </w:rPr>
              <w:t xml:space="preserve">- конькимен шапшаң жүгіру әдіс-тәсілдері;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конькисіз және конькимен жаттығулар; </w:t>
            </w:r>
            <w:r>
              <w:br/>
            </w:r>
            <w:r>
              <w:rPr>
                <w:rFonts w:ascii="Times New Roman"/>
                <w:b w:val="false"/>
                <w:i w:val="false"/>
                <w:color w:val="000000"/>
                <w:sz w:val="20"/>
              </w:rPr>
              <w:t>
</w:t>
            </w:r>
            <w:r>
              <w:rPr>
                <w:rFonts w:ascii="Times New Roman"/>
                <w:b w:val="false"/>
                <w:i w:val="false"/>
                <w:color w:val="000000"/>
                <w:sz w:val="20"/>
              </w:rPr>
              <w:t xml:space="preserve">- мұз үстінде сабақ және дене шынықтыру – сауықтыру шаралары, оқу-жаттықтыру жиынын өткізу;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 және оны оқыту әдістемесі:</w:t>
            </w:r>
            <w:r>
              <w:br/>
            </w:r>
            <w:r>
              <w:rPr>
                <w:rFonts w:ascii="Times New Roman"/>
                <w:b w:val="false"/>
                <w:i w:val="false"/>
                <w:color w:val="000000"/>
                <w:sz w:val="20"/>
              </w:rPr>
              <w:t>
</w:t>
            </w:r>
            <w:r>
              <w:rPr>
                <w:rFonts w:ascii="Times New Roman"/>
                <w:b w:val="false"/>
                <w:i w:val="false"/>
                <w:color w:val="000000"/>
                <w:sz w:val="20"/>
              </w:rPr>
              <w:t xml:space="preserve">Гимнастиканың даму тарихы. </w:t>
            </w:r>
            <w:r>
              <w:br/>
            </w:r>
            <w:r>
              <w:rPr>
                <w:rFonts w:ascii="Times New Roman"/>
                <w:b w:val="false"/>
                <w:i w:val="false"/>
                <w:color w:val="000000"/>
                <w:sz w:val="20"/>
              </w:rPr>
              <w:t>
</w:t>
            </w:r>
            <w:r>
              <w:rPr>
                <w:rFonts w:ascii="Times New Roman"/>
                <w:b w:val="false"/>
                <w:i w:val="false"/>
                <w:color w:val="000000"/>
                <w:sz w:val="20"/>
              </w:rPr>
              <w:t xml:space="preserve">Гимнастика терминдері. </w:t>
            </w:r>
            <w:r>
              <w:br/>
            </w:r>
            <w:r>
              <w:rPr>
                <w:rFonts w:ascii="Times New Roman"/>
                <w:b w:val="false"/>
                <w:i w:val="false"/>
                <w:color w:val="000000"/>
                <w:sz w:val="20"/>
              </w:rPr>
              <w:t>
</w:t>
            </w:r>
            <w:r>
              <w:rPr>
                <w:rFonts w:ascii="Times New Roman"/>
                <w:b w:val="false"/>
                <w:i w:val="false"/>
                <w:color w:val="000000"/>
                <w:sz w:val="20"/>
              </w:rPr>
              <w:t xml:space="preserve">Гинастика сабақтарын өткізу әдістемесі, мазмұны және түрлері. </w:t>
            </w:r>
            <w:r>
              <w:br/>
            </w:r>
            <w:r>
              <w:rPr>
                <w:rFonts w:ascii="Times New Roman"/>
                <w:b w:val="false"/>
                <w:i w:val="false"/>
                <w:color w:val="000000"/>
                <w:sz w:val="20"/>
              </w:rPr>
              <w:t>
</w:t>
            </w:r>
            <w:r>
              <w:rPr>
                <w:rFonts w:ascii="Times New Roman"/>
                <w:b w:val="false"/>
                <w:i w:val="false"/>
                <w:color w:val="000000"/>
                <w:sz w:val="20"/>
              </w:rPr>
              <w:t xml:space="preserve">Гимнастика бойынша оқу жұмыс жоспары. </w:t>
            </w:r>
            <w:r>
              <w:br/>
            </w:r>
            <w:r>
              <w:rPr>
                <w:rFonts w:ascii="Times New Roman"/>
                <w:b w:val="false"/>
                <w:i w:val="false"/>
                <w:color w:val="000000"/>
                <w:sz w:val="20"/>
              </w:rPr>
              <w:t>
</w:t>
            </w:r>
            <w:r>
              <w:rPr>
                <w:rFonts w:ascii="Times New Roman"/>
                <w:b w:val="false"/>
                <w:i w:val="false"/>
                <w:color w:val="000000"/>
                <w:sz w:val="20"/>
              </w:rPr>
              <w:t>Жарыс ұйымдастыру, өткізу және төрешілік ету. Оқыту және жаттықтыру негізі.</w:t>
            </w:r>
            <w:r>
              <w:br/>
            </w:r>
            <w:r>
              <w:rPr>
                <w:rFonts w:ascii="Times New Roman"/>
                <w:b w:val="false"/>
                <w:i w:val="false"/>
                <w:color w:val="000000"/>
                <w:sz w:val="20"/>
              </w:rPr>
              <w:t>
</w:t>
            </w:r>
            <w:r>
              <w:rPr>
                <w:rFonts w:ascii="Times New Roman"/>
                <w:b w:val="false"/>
                <w:i w:val="false"/>
                <w:color w:val="000000"/>
                <w:sz w:val="20"/>
              </w:rPr>
              <w:t xml:space="preserve">Гимнастикалық жаттығуларды өткізу әдістемесі мен үйрету әдістері. Жарақаттанудың алдын алу. </w:t>
            </w:r>
            <w:r>
              <w:br/>
            </w:r>
            <w:r>
              <w:rPr>
                <w:rFonts w:ascii="Times New Roman"/>
                <w:b w:val="false"/>
                <w:i w:val="false"/>
                <w:color w:val="000000"/>
                <w:sz w:val="20"/>
              </w:rPr>
              <w:t>
</w:t>
            </w:r>
            <w:r>
              <w:rPr>
                <w:rFonts w:ascii="Times New Roman"/>
                <w:b w:val="false"/>
                <w:i w:val="false"/>
                <w:color w:val="000000"/>
                <w:sz w:val="20"/>
              </w:rPr>
              <w:t xml:space="preserve">Білім алушылардың дене дамуын және оқу үрдісін бақылау. Гимнастика спортынан дайындық деңгейін жетілдіру.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гимнастиканы өткізудің теориясы мен әдістемесі; гимнастикалық жаттығулардың орындалу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гимнастика сабақтары, саптық жаттығулар, жүру мен жүгіру, секіру, тепе–теңдік жаттығулары түрлері; </w:t>
            </w:r>
            <w:r>
              <w:br/>
            </w:r>
            <w:r>
              <w:rPr>
                <w:rFonts w:ascii="Times New Roman"/>
                <w:b w:val="false"/>
                <w:i w:val="false"/>
                <w:color w:val="000000"/>
                <w:sz w:val="20"/>
              </w:rPr>
              <w:t>
</w:t>
            </w:r>
            <w:r>
              <w:rPr>
                <w:rFonts w:ascii="Times New Roman"/>
                <w:b w:val="false"/>
                <w:i w:val="false"/>
                <w:color w:val="000000"/>
                <w:sz w:val="20"/>
              </w:rPr>
              <w:t>- жалпы дамыту акробатикалық, снарядтағы жаттығулар;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 және оны оқыту әдістемесі:</w:t>
            </w:r>
            <w:r>
              <w:br/>
            </w:r>
            <w:r>
              <w:rPr>
                <w:rFonts w:ascii="Times New Roman"/>
                <w:b w:val="false"/>
                <w:i w:val="false"/>
                <w:color w:val="000000"/>
                <w:sz w:val="20"/>
              </w:rPr>
              <w:t>
</w:t>
            </w:r>
            <w:r>
              <w:rPr>
                <w:rFonts w:ascii="Times New Roman"/>
                <w:b w:val="false"/>
                <w:i w:val="false"/>
                <w:color w:val="000000"/>
                <w:sz w:val="20"/>
              </w:rPr>
              <w:t>Қазақстанда жеңіл атлетика спортының даму тарихы, кезеңдері.</w:t>
            </w:r>
            <w:r>
              <w:br/>
            </w:r>
            <w:r>
              <w:rPr>
                <w:rFonts w:ascii="Times New Roman"/>
                <w:b w:val="false"/>
                <w:i w:val="false"/>
                <w:color w:val="000000"/>
                <w:sz w:val="20"/>
              </w:rPr>
              <w:t>
</w:t>
            </w:r>
            <w:r>
              <w:rPr>
                <w:rFonts w:ascii="Times New Roman"/>
                <w:b w:val="false"/>
                <w:i w:val="false"/>
                <w:color w:val="000000"/>
                <w:sz w:val="20"/>
              </w:rPr>
              <w:t>Жеңіл атлетика түрлерінің әдістері және оларды оқыту әдістемесі. Физикалық сапаны тәрбиелеу әдістері, құралдары мен түрлері. Жеңіл атлетика сабақтарын өткізу әдістері, ұйымдастыру және мазмұны.</w:t>
            </w:r>
            <w:r>
              <w:br/>
            </w:r>
            <w:r>
              <w:rPr>
                <w:rFonts w:ascii="Times New Roman"/>
                <w:b w:val="false"/>
                <w:i w:val="false"/>
                <w:color w:val="000000"/>
                <w:sz w:val="20"/>
              </w:rPr>
              <w:t>
</w:t>
            </w:r>
            <w:r>
              <w:rPr>
                <w:rFonts w:ascii="Times New Roman"/>
                <w:b w:val="false"/>
                <w:i w:val="false"/>
                <w:color w:val="000000"/>
                <w:sz w:val="20"/>
              </w:rPr>
              <w:t>Спорттық жарыстарды ұйымдастыру және өткізу ережесі. Білім алушылардың физикалық дамуын және оқу үрдісін жоспарлау және бақылау. Жеңіл атлетика спортынан дайындық деңгейін жетілдіру.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Қазақстанда жеңіл атлетиканың даму тарихы мен кезеңдері; </w:t>
            </w:r>
            <w:r>
              <w:br/>
            </w:r>
            <w:r>
              <w:rPr>
                <w:rFonts w:ascii="Times New Roman"/>
                <w:b w:val="false"/>
                <w:i w:val="false"/>
                <w:color w:val="000000"/>
                <w:sz w:val="20"/>
              </w:rPr>
              <w:t>
</w:t>
            </w:r>
            <w:r>
              <w:rPr>
                <w:rFonts w:ascii="Times New Roman"/>
                <w:b w:val="false"/>
                <w:i w:val="false"/>
                <w:color w:val="000000"/>
                <w:sz w:val="20"/>
              </w:rPr>
              <w:t xml:space="preserve">- Жеңіл атлетика сабақтарын оқыту әдістемесі, түрлері, әдістері мен құралдары;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жеңіл атлетика сабақтарын ұйымдастыру әдіс-тәсілдері; </w:t>
            </w:r>
            <w:r>
              <w:br/>
            </w:r>
            <w:r>
              <w:rPr>
                <w:rFonts w:ascii="Times New Roman"/>
                <w:b w:val="false"/>
                <w:i w:val="false"/>
                <w:color w:val="000000"/>
                <w:sz w:val="20"/>
              </w:rPr>
              <w:t>
</w:t>
            </w:r>
            <w:r>
              <w:rPr>
                <w:rFonts w:ascii="Times New Roman"/>
                <w:b w:val="false"/>
                <w:i w:val="false"/>
                <w:color w:val="000000"/>
                <w:sz w:val="20"/>
              </w:rPr>
              <w:t xml:space="preserve">- жеңіл атлектикадан жарыс өткізу;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ойындар және оны оқыту әдістемесі:</w:t>
            </w:r>
            <w:r>
              <w:br/>
            </w:r>
            <w:r>
              <w:rPr>
                <w:rFonts w:ascii="Times New Roman"/>
                <w:b w:val="false"/>
                <w:i w:val="false"/>
                <w:color w:val="000000"/>
                <w:sz w:val="20"/>
              </w:rPr>
              <w:t>
</w:t>
            </w:r>
            <w:r>
              <w:rPr>
                <w:rFonts w:ascii="Times New Roman"/>
                <w:b w:val="false"/>
                <w:i w:val="false"/>
                <w:color w:val="000000"/>
                <w:sz w:val="20"/>
              </w:rPr>
              <w:t>Қазақстанда спорттық ойындардың даму тарихы, кезеңдері.</w:t>
            </w:r>
            <w:r>
              <w:br/>
            </w:r>
            <w:r>
              <w:rPr>
                <w:rFonts w:ascii="Times New Roman"/>
                <w:b w:val="false"/>
                <w:i w:val="false"/>
                <w:color w:val="000000"/>
                <w:sz w:val="20"/>
              </w:rPr>
              <w:t>
</w:t>
            </w:r>
            <w:r>
              <w:rPr>
                <w:rFonts w:ascii="Times New Roman"/>
                <w:b w:val="false"/>
                <w:i w:val="false"/>
                <w:color w:val="000000"/>
                <w:sz w:val="20"/>
              </w:rPr>
              <w:t>Спорттық ойындардың әдіс-тәсілдерінің негізі. Дене сапасын тәрбиелеудің әдістері, құралдары, түрлері.</w:t>
            </w:r>
            <w:r>
              <w:br/>
            </w:r>
            <w:r>
              <w:rPr>
                <w:rFonts w:ascii="Times New Roman"/>
                <w:b w:val="false"/>
                <w:i w:val="false"/>
                <w:color w:val="000000"/>
                <w:sz w:val="20"/>
              </w:rPr>
              <w:t>
</w:t>
            </w:r>
            <w:r>
              <w:rPr>
                <w:rFonts w:ascii="Times New Roman"/>
                <w:b w:val="false"/>
                <w:i w:val="false"/>
                <w:color w:val="000000"/>
                <w:sz w:val="20"/>
              </w:rPr>
              <w:t>Дене сапасының даму динамикасы. Жарақаттанудың алдын алу. Оқу сабақтарын ұйымдастыру, өткізу әдістері, мазмұны. Спорттық ойындардан жарыс ұйымдастыру, өткізу ережесі. Білім беруді жоспарлау. Білім алушылардың дене дамуын ұйымдастыруды бақылау. Таңдаған спорттық ойын түрінен дайындық деңгейін жетілдіру. Баскетбол, волейбол, қол добы, үстел теннисі, жағажай волейболы әдіс–тәсілдерін және әдістемесін үйрену.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спорттық ойындар әдіс-тәсілдері; </w:t>
            </w:r>
            <w:r>
              <w:br/>
            </w:r>
            <w:r>
              <w:rPr>
                <w:rFonts w:ascii="Times New Roman"/>
                <w:b w:val="false"/>
                <w:i w:val="false"/>
                <w:color w:val="000000"/>
                <w:sz w:val="20"/>
              </w:rPr>
              <w:t>
</w:t>
            </w:r>
            <w:r>
              <w:rPr>
                <w:rFonts w:ascii="Times New Roman"/>
                <w:b w:val="false"/>
                <w:i w:val="false"/>
                <w:color w:val="000000"/>
                <w:sz w:val="20"/>
              </w:rPr>
              <w:t xml:space="preserve">- спорттық ойындар теориясы мен өткізу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оқыған ойындарды әдіс-тәсілдерімен жүргізу; </w:t>
            </w:r>
            <w:r>
              <w:br/>
            </w:r>
            <w:r>
              <w:rPr>
                <w:rFonts w:ascii="Times New Roman"/>
                <w:b w:val="false"/>
                <w:i w:val="false"/>
                <w:color w:val="000000"/>
                <w:sz w:val="20"/>
              </w:rPr>
              <w:t>
</w:t>
            </w:r>
            <w:r>
              <w:rPr>
                <w:rFonts w:ascii="Times New Roman"/>
                <w:b w:val="false"/>
                <w:i w:val="false"/>
                <w:color w:val="000000"/>
                <w:sz w:val="20"/>
              </w:rPr>
              <w:t xml:space="preserve">- жалпы дамыту және арнайы дайындық жаттығуларын іріктеу, жазу, көрсету және өткізу;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 xml:space="preserve">3.2.9-3.2.12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Туризмнің даму тарихы, кезеңдері. өлкетану. Топография және бағдар жасау, туристік жабдықтар. Көпшілік туристік жорық, слет, жарыс жұмыстарын ұйымдастыру және жүргізу.</w:t>
            </w:r>
            <w:r>
              <w:br/>
            </w:r>
            <w:r>
              <w:rPr>
                <w:rFonts w:ascii="Times New Roman"/>
                <w:b w:val="false"/>
                <w:i w:val="false"/>
                <w:color w:val="000000"/>
                <w:sz w:val="20"/>
              </w:rPr>
              <w:t>
</w:t>
            </w:r>
            <w:r>
              <w:rPr>
                <w:rFonts w:ascii="Times New Roman"/>
                <w:b w:val="false"/>
                <w:i w:val="false"/>
                <w:color w:val="000000"/>
                <w:sz w:val="20"/>
              </w:rPr>
              <w:t>Қозғалыс әдістері. Жорық қауіпсіздігін қамтамасыз ету.</w:t>
            </w:r>
            <w:r>
              <w:br/>
            </w:r>
            <w:r>
              <w:rPr>
                <w:rFonts w:ascii="Times New Roman"/>
                <w:b w:val="false"/>
                <w:i w:val="false"/>
                <w:color w:val="000000"/>
                <w:sz w:val="20"/>
              </w:rPr>
              <w:t>
</w:t>
            </w:r>
            <w:r>
              <w:rPr>
                <w:rFonts w:ascii="Times New Roman"/>
                <w:b w:val="false"/>
                <w:i w:val="false"/>
                <w:color w:val="000000"/>
                <w:sz w:val="20"/>
              </w:rPr>
              <w:t>Алғашқы дәрігерлік көмек көрсету.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туризмнің даму тарихы, кезеңдері, өлкетану, топография мен бағдар жасау, турист жабдығы; </w:t>
            </w:r>
            <w:r>
              <w:br/>
            </w:r>
            <w:r>
              <w:rPr>
                <w:rFonts w:ascii="Times New Roman"/>
                <w:b w:val="false"/>
                <w:i w:val="false"/>
                <w:color w:val="000000"/>
                <w:sz w:val="20"/>
              </w:rPr>
              <w:t>
</w:t>
            </w:r>
            <w:r>
              <w:rPr>
                <w:rFonts w:ascii="Times New Roman"/>
                <w:b w:val="false"/>
                <w:i w:val="false"/>
                <w:color w:val="000000"/>
                <w:sz w:val="20"/>
              </w:rPr>
              <w:t xml:space="preserve">- көпшілік туристік жұмыстар түрлері, өткізу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палатка орнату; </w:t>
            </w:r>
            <w:r>
              <w:br/>
            </w:r>
            <w:r>
              <w:rPr>
                <w:rFonts w:ascii="Times New Roman"/>
                <w:b w:val="false"/>
                <w:i w:val="false"/>
                <w:color w:val="000000"/>
                <w:sz w:val="20"/>
              </w:rPr>
              <w:t>
</w:t>
            </w:r>
            <w:r>
              <w:rPr>
                <w:rFonts w:ascii="Times New Roman"/>
                <w:b w:val="false"/>
                <w:i w:val="false"/>
                <w:color w:val="000000"/>
                <w:sz w:val="20"/>
              </w:rPr>
              <w:t xml:space="preserve">- жорық ұйымдастыру; </w:t>
            </w:r>
            <w:r>
              <w:br/>
            </w:r>
            <w:r>
              <w:rPr>
                <w:rFonts w:ascii="Times New Roman"/>
                <w:b w:val="false"/>
                <w:i w:val="false"/>
                <w:color w:val="000000"/>
                <w:sz w:val="20"/>
              </w:rPr>
              <w:t>
</w:t>
            </w:r>
            <w:r>
              <w:rPr>
                <w:rFonts w:ascii="Times New Roman"/>
                <w:b w:val="false"/>
                <w:i w:val="false"/>
                <w:color w:val="000000"/>
                <w:sz w:val="20"/>
              </w:rPr>
              <w:t xml:space="preserve">- жорықта қауіпсіздік ережелерін сақтау;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3.2.9-3.2.11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және массаж:</w:t>
            </w:r>
            <w:r>
              <w:br/>
            </w:r>
            <w:r>
              <w:rPr>
                <w:rFonts w:ascii="Times New Roman"/>
                <w:b w:val="false"/>
                <w:i w:val="false"/>
                <w:color w:val="000000"/>
                <w:sz w:val="20"/>
              </w:rPr>
              <w:t>
</w:t>
            </w:r>
            <w:r>
              <w:rPr>
                <w:rFonts w:ascii="Times New Roman"/>
                <w:b w:val="false"/>
                <w:i w:val="false"/>
                <w:color w:val="000000"/>
                <w:sz w:val="20"/>
              </w:rPr>
              <w:t>Аурулар мен жарақаттарды емдеуде емдік дене шынықтырудың мәні.</w:t>
            </w:r>
            <w:r>
              <w:br/>
            </w:r>
            <w:r>
              <w:rPr>
                <w:rFonts w:ascii="Times New Roman"/>
                <w:b w:val="false"/>
                <w:i w:val="false"/>
                <w:color w:val="000000"/>
                <w:sz w:val="20"/>
              </w:rPr>
              <w:t>
</w:t>
            </w:r>
            <w:r>
              <w:rPr>
                <w:rFonts w:ascii="Times New Roman"/>
                <w:b w:val="false"/>
                <w:i w:val="false"/>
                <w:color w:val="000000"/>
                <w:sz w:val="20"/>
              </w:rPr>
              <w:t>Дене шынықтыру жаттығуларының емдік механизмі.</w:t>
            </w:r>
            <w:r>
              <w:br/>
            </w:r>
            <w:r>
              <w:rPr>
                <w:rFonts w:ascii="Times New Roman"/>
                <w:b w:val="false"/>
                <w:i w:val="false"/>
                <w:color w:val="000000"/>
                <w:sz w:val="20"/>
              </w:rPr>
              <w:t>
</w:t>
            </w:r>
            <w:r>
              <w:rPr>
                <w:rFonts w:ascii="Times New Roman"/>
                <w:b w:val="false"/>
                <w:i w:val="false"/>
                <w:color w:val="000000"/>
                <w:sz w:val="20"/>
              </w:rPr>
              <w:t>ЕДШ жарақат кезінде, тыныс жолдары ауруларында, ішкі мүшелер, жүрек-қан тамыр жүйесі, жүйке жүйесі, деформация кезінде, тірек-қимыл апараты ауруларында қолданылуы.</w:t>
            </w:r>
            <w:r>
              <w:br/>
            </w:r>
            <w:r>
              <w:rPr>
                <w:rFonts w:ascii="Times New Roman"/>
                <w:b w:val="false"/>
                <w:i w:val="false"/>
                <w:color w:val="000000"/>
                <w:sz w:val="20"/>
              </w:rPr>
              <w:t>
</w:t>
            </w:r>
            <w:r>
              <w:rPr>
                <w:rFonts w:ascii="Times New Roman"/>
                <w:b w:val="false"/>
                <w:i w:val="false"/>
                <w:color w:val="000000"/>
                <w:sz w:val="20"/>
              </w:rPr>
              <w:t>Емдеу және алдын алу мекемелеріндегі ЕДШ. Емдік дене шынықтырудың түрі және әдістері. Емдік дене шынықтырудың ем қабылдау жағдайын бақылау.</w:t>
            </w:r>
            <w:r>
              <w:br/>
            </w:r>
            <w:r>
              <w:rPr>
                <w:rFonts w:ascii="Times New Roman"/>
                <w:b w:val="false"/>
                <w:i w:val="false"/>
                <w:color w:val="000000"/>
                <w:sz w:val="20"/>
              </w:rPr>
              <w:t>
</w:t>
            </w:r>
            <w:r>
              <w:rPr>
                <w:rFonts w:ascii="Times New Roman"/>
                <w:b w:val="false"/>
                <w:i w:val="false"/>
                <w:color w:val="000000"/>
                <w:sz w:val="20"/>
              </w:rPr>
              <w:t>Жұмысқа қабілетін арттыру және қалпына келтірудегі медициналық құралдар.</w:t>
            </w:r>
            <w:r>
              <w:br/>
            </w:r>
            <w:r>
              <w:rPr>
                <w:rFonts w:ascii="Times New Roman"/>
                <w:b w:val="false"/>
                <w:i w:val="false"/>
                <w:color w:val="000000"/>
                <w:sz w:val="20"/>
              </w:rPr>
              <w:t>
</w:t>
            </w:r>
            <w:r>
              <w:rPr>
                <w:rFonts w:ascii="Times New Roman"/>
                <w:b w:val="false"/>
                <w:i w:val="false"/>
                <w:color w:val="000000"/>
                <w:sz w:val="20"/>
              </w:rPr>
              <w:t>Массаждың даму тарихы.</w:t>
            </w:r>
            <w:r>
              <w:br/>
            </w:r>
            <w:r>
              <w:rPr>
                <w:rFonts w:ascii="Times New Roman"/>
                <w:b w:val="false"/>
                <w:i w:val="false"/>
                <w:color w:val="000000"/>
                <w:sz w:val="20"/>
              </w:rPr>
              <w:t>
</w:t>
            </w:r>
            <w:r>
              <w:rPr>
                <w:rFonts w:ascii="Times New Roman"/>
                <w:b w:val="false"/>
                <w:i w:val="false"/>
                <w:color w:val="000000"/>
                <w:sz w:val="20"/>
              </w:rPr>
              <w:t xml:space="preserve">Массаждың физиологиялық негізі. </w:t>
            </w:r>
            <w:r>
              <w:br/>
            </w:r>
            <w:r>
              <w:rPr>
                <w:rFonts w:ascii="Times New Roman"/>
                <w:b w:val="false"/>
                <w:i w:val="false"/>
                <w:color w:val="000000"/>
                <w:sz w:val="20"/>
              </w:rPr>
              <w:t>
</w:t>
            </w:r>
            <w:r>
              <w:rPr>
                <w:rFonts w:ascii="Times New Roman"/>
                <w:b w:val="false"/>
                <w:i w:val="false"/>
                <w:color w:val="000000"/>
                <w:sz w:val="20"/>
              </w:rPr>
              <w:t>Массаждың түрлері мен негізгі әдіс-тәсілдері.</w:t>
            </w:r>
            <w:r>
              <w:br/>
            </w:r>
            <w:r>
              <w:rPr>
                <w:rFonts w:ascii="Times New Roman"/>
                <w:b w:val="false"/>
                <w:i w:val="false"/>
                <w:color w:val="000000"/>
                <w:sz w:val="20"/>
              </w:rPr>
              <w:t>
</w:t>
            </w:r>
            <w:r>
              <w:rPr>
                <w:rFonts w:ascii="Times New Roman"/>
                <w:b w:val="false"/>
                <w:i w:val="false"/>
                <w:color w:val="000000"/>
                <w:sz w:val="20"/>
              </w:rPr>
              <w:t xml:space="preserve">Емдік массаж және оның әдістері. </w:t>
            </w:r>
            <w:r>
              <w:br/>
            </w:r>
            <w:r>
              <w:rPr>
                <w:rFonts w:ascii="Times New Roman"/>
                <w:b w:val="false"/>
                <w:i w:val="false"/>
                <w:color w:val="000000"/>
                <w:sz w:val="20"/>
              </w:rPr>
              <w:t>
</w:t>
            </w:r>
            <w:r>
              <w:rPr>
                <w:rFonts w:ascii="Times New Roman"/>
                <w:b w:val="false"/>
                <w:i w:val="false"/>
                <w:color w:val="000000"/>
                <w:sz w:val="20"/>
              </w:rPr>
              <w:t>Сегментті массаж. Нүктелік массаж. Жасушааралық массаж. Өзіндік массаж. Спорттық массаж. Массажды орындау әдіс-тәсілдері.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аурулар мен жарақаттарды емдеу тәсілдері; </w:t>
            </w:r>
            <w:r>
              <w:br/>
            </w:r>
            <w:r>
              <w:rPr>
                <w:rFonts w:ascii="Times New Roman"/>
                <w:b w:val="false"/>
                <w:i w:val="false"/>
                <w:color w:val="000000"/>
                <w:sz w:val="20"/>
              </w:rPr>
              <w:t>
</w:t>
            </w:r>
            <w:r>
              <w:rPr>
                <w:rFonts w:ascii="Times New Roman"/>
                <w:b w:val="false"/>
                <w:i w:val="false"/>
                <w:color w:val="000000"/>
                <w:sz w:val="20"/>
              </w:rPr>
              <w:t xml:space="preserve">- дәрігерлік бақылау, емдік дене шынықтыру мен массаж негізі;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 мен массаждың сауықтыру механизмі;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жаттығуларымен айналысуда массаждың ағзаға әсері; </w:t>
            </w:r>
            <w:r>
              <w:br/>
            </w:r>
            <w:r>
              <w:rPr>
                <w:rFonts w:ascii="Times New Roman"/>
                <w:b w:val="false"/>
                <w:i w:val="false"/>
                <w:color w:val="000000"/>
                <w:sz w:val="20"/>
              </w:rPr>
              <w:t>
</w:t>
            </w:r>
            <w:r>
              <w:rPr>
                <w:rFonts w:ascii="Times New Roman"/>
                <w:b w:val="false"/>
                <w:i w:val="false"/>
                <w:color w:val="000000"/>
                <w:sz w:val="20"/>
              </w:rPr>
              <w:t xml:space="preserve">- массаждың түрлері мен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ауруларға арналған емдік дене шынықтыру кешенін өткізу; </w:t>
            </w:r>
            <w:r>
              <w:br/>
            </w:r>
            <w:r>
              <w:rPr>
                <w:rFonts w:ascii="Times New Roman"/>
                <w:b w:val="false"/>
                <w:i w:val="false"/>
                <w:color w:val="000000"/>
                <w:sz w:val="20"/>
              </w:rPr>
              <w:t>
</w:t>
            </w:r>
            <w:r>
              <w:rPr>
                <w:rFonts w:ascii="Times New Roman"/>
                <w:b w:val="false"/>
                <w:i w:val="false"/>
                <w:color w:val="000000"/>
                <w:sz w:val="20"/>
              </w:rPr>
              <w:t xml:space="preserve">- жалпы немесе арнайы дене бөлшектеріне арналған массаж өткізу;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3.2.1-3.2.7,</w:t>
            </w:r>
            <w:r>
              <w:br/>
            </w:r>
            <w:r>
              <w:rPr>
                <w:rFonts w:ascii="Times New Roman"/>
                <w:b w:val="false"/>
                <w:i w:val="false"/>
                <w:color w:val="000000"/>
                <w:sz w:val="20"/>
              </w:rPr>
              <w:t>
</w:t>
            </w:r>
            <w:r>
              <w:rPr>
                <w:rFonts w:ascii="Times New Roman"/>
                <w:b w:val="false"/>
                <w:i w:val="false"/>
                <w:color w:val="000000"/>
                <w:sz w:val="20"/>
              </w:rPr>
              <w:t>3.2.9-3.2.11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дене тәрбиесі нұсқаушысы</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балалардың дене тәрбиесі міндеттері. Дене тәрбиесі құралдары. Дене тәрбиесі үрдісіндегі оқыту, тәрбиелеу, дамыту негіздері. Туғаннан бастап 7 жасқа дейінгі балалардың жас ерекшеліктері. Бірінші және екінші сәбилік кезеңдегі балалардың дене тәрбиесі. Дене жаттығуларын оқыту әдістемесі: гимнастика. Мектепке дейінгі ұйымдарда дене тәрбиесін ұйымдастыру формалары. Мектепке дейінгі ұйымдарда дене тәрбиесін ұйымдастыру. Мектепке дейінгі ұйымдардағы дене тәрбиесі жұмысын жоспарлау және есепке алу. </w:t>
            </w:r>
            <w:r>
              <w:br/>
            </w:r>
            <w:r>
              <w:rPr>
                <w:rFonts w:ascii="Times New Roman"/>
                <w:b w:val="false"/>
                <w:i w:val="false"/>
                <w:color w:val="000000"/>
                <w:sz w:val="20"/>
              </w:rPr>
              <w:t>
</w:t>
            </w:r>
            <w:r>
              <w:rPr>
                <w:rFonts w:ascii="Times New Roman"/>
                <w:b w:val="false"/>
                <w:i w:val="false"/>
                <w:color w:val="000000"/>
                <w:sz w:val="20"/>
              </w:rPr>
              <w:t xml:space="preserve">Мектепке дейінгі ұйымдардағы дене тәрбиесі жұмысына қажетті құрал-жабдықтар мен инвентарлар.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 теориясы мен әдістемесін;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дене тәрбиесі мәні, мақсаттары; </w:t>
            </w:r>
            <w:r>
              <w:br/>
            </w:r>
            <w:r>
              <w:rPr>
                <w:rFonts w:ascii="Times New Roman"/>
                <w:b w:val="false"/>
                <w:i w:val="false"/>
                <w:color w:val="000000"/>
                <w:sz w:val="20"/>
              </w:rPr>
              <w:t>
</w:t>
            </w:r>
            <w:r>
              <w:rPr>
                <w:rFonts w:ascii="Times New Roman"/>
                <w:b w:val="false"/>
                <w:i w:val="false"/>
                <w:color w:val="000000"/>
                <w:sz w:val="20"/>
              </w:rPr>
              <w:t xml:space="preserve">- дене тәрбиесі бағдарламасын және арнайы әдістемелік нұсқауларды; </w:t>
            </w:r>
            <w:r>
              <w:br/>
            </w:r>
            <w:r>
              <w:rPr>
                <w:rFonts w:ascii="Times New Roman"/>
                <w:b w:val="false"/>
                <w:i w:val="false"/>
                <w:color w:val="000000"/>
                <w:sz w:val="20"/>
              </w:rPr>
              <w:t>
</w:t>
            </w:r>
            <w:r>
              <w:rPr>
                <w:rFonts w:ascii="Times New Roman"/>
                <w:b w:val="false"/>
                <w:i w:val="false"/>
                <w:color w:val="000000"/>
                <w:sz w:val="20"/>
              </w:rPr>
              <w:t xml:space="preserve">- мектепке дейінгі балалардың қозғалысын дамыту ерекшеліктерін; </w:t>
            </w:r>
            <w:r>
              <w:br/>
            </w:r>
            <w:r>
              <w:rPr>
                <w:rFonts w:ascii="Times New Roman"/>
                <w:b w:val="false"/>
                <w:i w:val="false"/>
                <w:color w:val="000000"/>
                <w:sz w:val="20"/>
              </w:rPr>
              <w:t>
</w:t>
            </w:r>
            <w:r>
              <w:rPr>
                <w:rFonts w:ascii="Times New Roman"/>
                <w:b w:val="false"/>
                <w:i w:val="false"/>
                <w:color w:val="000000"/>
                <w:sz w:val="20"/>
              </w:rPr>
              <w:t xml:space="preserve">- дене жаттығуларын үйрету әдістері мен тәсілдерін;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тәрбиесін ұйымдастыру формаларын;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 жұмысын жоспарлау және есепке алуды; </w:t>
            </w:r>
            <w:r>
              <w:br/>
            </w:r>
            <w:r>
              <w:rPr>
                <w:rFonts w:ascii="Times New Roman"/>
                <w:b w:val="false"/>
                <w:i w:val="false"/>
                <w:color w:val="000000"/>
                <w:sz w:val="20"/>
              </w:rPr>
              <w:t>
</w:t>
            </w:r>
            <w:r>
              <w:rPr>
                <w:rFonts w:ascii="Times New Roman"/>
                <w:b w:val="false"/>
                <w:i w:val="false"/>
                <w:color w:val="000000"/>
                <w:sz w:val="20"/>
              </w:rPr>
              <w:t xml:space="preserve">- мектепке дейінгі ұйымдардағы дене тәрбиесіне қажетті құрал-жабдықтар мен инвентарларды; </w:t>
            </w:r>
            <w:r>
              <w:br/>
            </w:r>
            <w:r>
              <w:rPr>
                <w:rFonts w:ascii="Times New Roman"/>
                <w:b w:val="false"/>
                <w:i w:val="false"/>
                <w:color w:val="000000"/>
                <w:sz w:val="20"/>
              </w:rPr>
              <w:t>
</w:t>
            </w:r>
            <w:r>
              <w:rPr>
                <w:rFonts w:ascii="Times New Roman"/>
                <w:b w:val="false"/>
                <w:i w:val="false"/>
                <w:color w:val="000000"/>
                <w:sz w:val="20"/>
              </w:rPr>
              <w:t xml:space="preserve">- дене әрекеті негіздерін, жаттығуларды таңдауға қойылатын талаптарды; </w:t>
            </w:r>
            <w:r>
              <w:br/>
            </w:r>
            <w:r>
              <w:rPr>
                <w:rFonts w:ascii="Times New Roman"/>
                <w:b w:val="false"/>
                <w:i w:val="false"/>
                <w:color w:val="000000"/>
                <w:sz w:val="20"/>
              </w:rPr>
              <w:t>
</w:t>
            </w:r>
            <w:r>
              <w:rPr>
                <w:rFonts w:ascii="Times New Roman"/>
                <w:b w:val="false"/>
                <w:i w:val="false"/>
                <w:color w:val="000000"/>
                <w:sz w:val="20"/>
              </w:rPr>
              <w:t xml:space="preserve">- дене сапаларын дамыту әдістемесін; </w:t>
            </w:r>
            <w:r>
              <w:br/>
            </w:r>
            <w:r>
              <w:rPr>
                <w:rFonts w:ascii="Times New Roman"/>
                <w:b w:val="false"/>
                <w:i w:val="false"/>
                <w:color w:val="000000"/>
                <w:sz w:val="20"/>
              </w:rPr>
              <w:t>
</w:t>
            </w:r>
            <w:r>
              <w:rPr>
                <w:rFonts w:ascii="Times New Roman"/>
                <w:b w:val="false"/>
                <w:i w:val="false"/>
                <w:color w:val="000000"/>
                <w:sz w:val="20"/>
              </w:rPr>
              <w:t xml:space="preserve">- дене тәрбиесі бойынша жұмыс түрлерін жоспарлау мен ұйымдастыруды;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ерекшеліктеріне қарай дене жаттығуларын өткізу; </w:t>
            </w:r>
            <w:r>
              <w:br/>
            </w:r>
            <w:r>
              <w:rPr>
                <w:rFonts w:ascii="Times New Roman"/>
                <w:b w:val="false"/>
                <w:i w:val="false"/>
                <w:color w:val="000000"/>
                <w:sz w:val="20"/>
              </w:rPr>
              <w:t>
</w:t>
            </w:r>
            <w:r>
              <w:rPr>
                <w:rFonts w:ascii="Times New Roman"/>
                <w:b w:val="false"/>
                <w:i w:val="false"/>
                <w:color w:val="000000"/>
                <w:sz w:val="20"/>
              </w:rPr>
              <w:t xml:space="preserve">- дене жаттығуларын өздігінен орындау біліктерін қалыптастыру; </w:t>
            </w:r>
            <w:r>
              <w:br/>
            </w:r>
            <w:r>
              <w:rPr>
                <w:rFonts w:ascii="Times New Roman"/>
                <w:b w:val="false"/>
                <w:i w:val="false"/>
                <w:color w:val="000000"/>
                <w:sz w:val="20"/>
              </w:rPr>
              <w:t>
</w:t>
            </w:r>
            <w:r>
              <w:rPr>
                <w:rFonts w:ascii="Times New Roman"/>
                <w:b w:val="false"/>
                <w:i w:val="false"/>
                <w:color w:val="000000"/>
                <w:sz w:val="20"/>
              </w:rPr>
              <w:t xml:space="preserve">- сабақта жас тобына қарай жаттығуларды таңдау, күрделендіру, талапты орындау; </w:t>
            </w:r>
            <w:r>
              <w:br/>
            </w:r>
            <w:r>
              <w:rPr>
                <w:rFonts w:ascii="Times New Roman"/>
                <w:b w:val="false"/>
                <w:i w:val="false"/>
                <w:color w:val="000000"/>
                <w:sz w:val="20"/>
              </w:rPr>
              <w:t>
</w:t>
            </w:r>
            <w:r>
              <w:rPr>
                <w:rFonts w:ascii="Times New Roman"/>
                <w:b w:val="false"/>
                <w:i w:val="false"/>
                <w:color w:val="000000"/>
                <w:sz w:val="20"/>
              </w:rPr>
              <w:t xml:space="preserve">- дене жүктемесін және сабақтың тығыздығын анықтау; </w:t>
            </w:r>
            <w:r>
              <w:br/>
            </w:r>
            <w:r>
              <w:rPr>
                <w:rFonts w:ascii="Times New Roman"/>
                <w:b w:val="false"/>
                <w:i w:val="false"/>
                <w:color w:val="000000"/>
                <w:sz w:val="20"/>
              </w:rPr>
              <w:t>
</w:t>
            </w:r>
            <w:r>
              <w:rPr>
                <w:rFonts w:ascii="Times New Roman"/>
                <w:b w:val="false"/>
                <w:i w:val="false"/>
                <w:color w:val="000000"/>
                <w:sz w:val="20"/>
              </w:rPr>
              <w:t xml:space="preserve">- жаттығулар мен қозғалмалы ойындарды талдау;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 6,7,8,9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Тренажер залының нұсқаушысы:</w:t>
            </w:r>
            <w:r>
              <w:br/>
            </w:r>
            <w:r>
              <w:rPr>
                <w:rFonts w:ascii="Times New Roman"/>
                <w:b w:val="false"/>
                <w:i w:val="false"/>
                <w:color w:val="000000"/>
                <w:sz w:val="20"/>
              </w:rPr>
              <w:t>
</w:t>
            </w:r>
            <w:r>
              <w:rPr>
                <w:rFonts w:ascii="Times New Roman"/>
                <w:b w:val="false"/>
                <w:i w:val="false"/>
                <w:color w:val="000000"/>
                <w:sz w:val="20"/>
              </w:rPr>
              <w:t>Жаттықтыру залында сабақ ұйымдастыру, еркін салмақты және күш түсіру тренажерларында жаттығуларды орындауды бақылау.</w:t>
            </w:r>
            <w:r>
              <w:br/>
            </w:r>
            <w:r>
              <w:rPr>
                <w:rFonts w:ascii="Times New Roman"/>
                <w:b w:val="false"/>
                <w:i w:val="false"/>
                <w:color w:val="000000"/>
                <w:sz w:val="20"/>
              </w:rPr>
              <w:t>
</w:t>
            </w:r>
            <w:r>
              <w:rPr>
                <w:rFonts w:ascii="Times New Roman"/>
                <w:b w:val="false"/>
                <w:i w:val="false"/>
                <w:color w:val="000000"/>
                <w:sz w:val="20"/>
              </w:rPr>
              <w:t>Тренажер залында сабақ өткізуде қауіпсіздік ережелерін сақтау. Анатомия, бұлшықет негізі. Бағдарламаларды жасақтауды жоспарлау. Дене білімі ерекшеліктері. Есептік құжаттарды жүргізу. Отандық және шетелдік тәжірибелерді зерттеу. Этикалық мінез-құлық нормаларын сақтау.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анатомия, бұлшықет жүйесі; </w:t>
            </w:r>
            <w:r>
              <w:br/>
            </w:r>
            <w:r>
              <w:rPr>
                <w:rFonts w:ascii="Times New Roman"/>
                <w:b w:val="false"/>
                <w:i w:val="false"/>
                <w:color w:val="000000"/>
                <w:sz w:val="20"/>
              </w:rPr>
              <w:t>
</w:t>
            </w:r>
            <w:r>
              <w:rPr>
                <w:rFonts w:ascii="Times New Roman"/>
                <w:b w:val="false"/>
                <w:i w:val="false"/>
                <w:color w:val="000000"/>
                <w:sz w:val="20"/>
              </w:rPr>
              <w:t xml:space="preserve">- спорттық құрылымдар және оны пайдалану; </w:t>
            </w:r>
            <w:r>
              <w:br/>
            </w:r>
            <w:r>
              <w:rPr>
                <w:rFonts w:ascii="Times New Roman"/>
                <w:b w:val="false"/>
                <w:i w:val="false"/>
                <w:color w:val="000000"/>
                <w:sz w:val="20"/>
              </w:rPr>
              <w:t>
</w:t>
            </w:r>
            <w:r>
              <w:rPr>
                <w:rFonts w:ascii="Times New Roman"/>
                <w:b w:val="false"/>
                <w:i w:val="false"/>
                <w:color w:val="000000"/>
                <w:sz w:val="20"/>
              </w:rPr>
              <w:t xml:space="preserve">- тренажерда жұмысты, сабақта бақылау мен өзін-өзі бақылау; </w:t>
            </w:r>
            <w:r>
              <w:br/>
            </w:r>
            <w:r>
              <w:rPr>
                <w:rFonts w:ascii="Times New Roman"/>
                <w:b w:val="false"/>
                <w:i w:val="false"/>
                <w:color w:val="000000"/>
                <w:sz w:val="20"/>
              </w:rPr>
              <w:t>
</w:t>
            </w:r>
            <w:r>
              <w:rPr>
                <w:rFonts w:ascii="Times New Roman"/>
                <w:b w:val="false"/>
                <w:i w:val="false"/>
                <w:color w:val="000000"/>
                <w:sz w:val="20"/>
              </w:rPr>
              <w:t xml:space="preserve">- спорттық құралдар мен жабдықтарды сынау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жаттығу залында сабақ ұйымдастыру; </w:t>
            </w:r>
            <w:r>
              <w:br/>
            </w:r>
            <w:r>
              <w:rPr>
                <w:rFonts w:ascii="Times New Roman"/>
                <w:b w:val="false"/>
                <w:i w:val="false"/>
                <w:color w:val="000000"/>
                <w:sz w:val="20"/>
              </w:rPr>
              <w:t>
</w:t>
            </w:r>
            <w:r>
              <w:rPr>
                <w:rFonts w:ascii="Times New Roman"/>
                <w:b w:val="false"/>
                <w:i w:val="false"/>
                <w:color w:val="000000"/>
                <w:sz w:val="20"/>
              </w:rPr>
              <w:t xml:space="preserve">- еркін салмақты және күш тренажерларында тапсырмалар орындауды бақылау; </w:t>
            </w:r>
            <w:r>
              <w:br/>
            </w:r>
            <w:r>
              <w:rPr>
                <w:rFonts w:ascii="Times New Roman"/>
                <w:b w:val="false"/>
                <w:i w:val="false"/>
                <w:color w:val="000000"/>
                <w:sz w:val="20"/>
              </w:rPr>
              <w:t>
</w:t>
            </w:r>
            <w:r>
              <w:rPr>
                <w:rFonts w:ascii="Times New Roman"/>
                <w:b w:val="false"/>
                <w:i w:val="false"/>
                <w:color w:val="000000"/>
                <w:sz w:val="20"/>
              </w:rPr>
              <w:t xml:space="preserve">- жаттықтыру залында сабақ өткізуде қауіпсіздік ережесін сақтау; </w:t>
            </w:r>
            <w:r>
              <w:br/>
            </w:r>
            <w:r>
              <w:rPr>
                <w:rFonts w:ascii="Times New Roman"/>
                <w:b w:val="false"/>
                <w:i w:val="false"/>
                <w:color w:val="000000"/>
                <w:sz w:val="20"/>
              </w:rPr>
              <w:t>
</w:t>
            </w:r>
            <w:r>
              <w:rPr>
                <w:rFonts w:ascii="Times New Roman"/>
                <w:b w:val="false"/>
                <w:i w:val="false"/>
                <w:color w:val="000000"/>
                <w:sz w:val="20"/>
              </w:rPr>
              <w:t xml:space="preserve">- дене бітімі ерекшеліктеріне қарай бағдарлама жасақтау; </w:t>
            </w:r>
            <w:r>
              <w:br/>
            </w:r>
            <w:r>
              <w:rPr>
                <w:rFonts w:ascii="Times New Roman"/>
                <w:b w:val="false"/>
                <w:i w:val="false"/>
                <w:color w:val="000000"/>
                <w:sz w:val="20"/>
              </w:rPr>
              <w:t>
</w:t>
            </w:r>
            <w:r>
              <w:rPr>
                <w:rFonts w:ascii="Times New Roman"/>
                <w:b w:val="false"/>
                <w:i w:val="false"/>
                <w:color w:val="000000"/>
                <w:sz w:val="20"/>
              </w:rPr>
              <w:t xml:space="preserve">- есептік және қорытынды құжаттарды жүргізу;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отандық және шетелдік тәжірибелерді зерттеу; </w:t>
            </w:r>
            <w:r>
              <w:br/>
            </w:r>
            <w:r>
              <w:rPr>
                <w:rFonts w:ascii="Times New Roman"/>
                <w:b w:val="false"/>
                <w:i w:val="false"/>
                <w:color w:val="000000"/>
                <w:sz w:val="20"/>
              </w:rPr>
              <w:t>
</w:t>
            </w:r>
            <w:r>
              <w:rPr>
                <w:rFonts w:ascii="Times New Roman"/>
                <w:b w:val="false"/>
                <w:i w:val="false"/>
                <w:color w:val="000000"/>
                <w:sz w:val="20"/>
              </w:rPr>
              <w:t xml:space="preserve">- жаттықтыру залында сабақ өткізу бойынша өз біліктілігін жүйелі көтеру; </w:t>
            </w:r>
            <w:r>
              <w:br/>
            </w:r>
            <w:r>
              <w:rPr>
                <w:rFonts w:ascii="Times New Roman"/>
                <w:b w:val="false"/>
                <w:i w:val="false"/>
                <w:color w:val="000000"/>
                <w:sz w:val="20"/>
              </w:rPr>
              <w:t>
</w:t>
            </w:r>
            <w:r>
              <w:rPr>
                <w:rFonts w:ascii="Times New Roman"/>
                <w:b w:val="false"/>
                <w:i w:val="false"/>
                <w:color w:val="000000"/>
                <w:sz w:val="20"/>
              </w:rPr>
              <w:t xml:space="preserve">- этикалық мінез-құлық нормаларын 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6,7,9 </w:t>
            </w:r>
            <w:r>
              <w:br/>
            </w:r>
            <w:r>
              <w:rPr>
                <w:rFonts w:ascii="Times New Roman"/>
                <w:b w:val="false"/>
                <w:i w:val="false"/>
                <w:color w:val="000000"/>
                <w:sz w:val="20"/>
              </w:rPr>
              <w:t>
</w:t>
            </w:r>
            <w:r>
              <w:rPr>
                <w:rFonts w:ascii="Times New Roman"/>
                <w:b w:val="false"/>
                <w:i w:val="false"/>
                <w:color w:val="000000"/>
                <w:sz w:val="20"/>
              </w:rPr>
              <w:t>КҚ 3.2.1, 3.2.2,</w:t>
            </w:r>
            <w:r>
              <w:br/>
            </w:r>
            <w:r>
              <w:rPr>
                <w:rFonts w:ascii="Times New Roman"/>
                <w:b w:val="false"/>
                <w:i w:val="false"/>
                <w:color w:val="000000"/>
                <w:sz w:val="20"/>
              </w:rPr>
              <w:t>
</w:t>
            </w:r>
            <w:r>
              <w:rPr>
                <w:rFonts w:ascii="Times New Roman"/>
                <w:b w:val="false"/>
                <w:i w:val="false"/>
                <w:color w:val="000000"/>
                <w:sz w:val="20"/>
              </w:rPr>
              <w:t>3.2.4-3.2.12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Фитнес бойынша нұсқаушы: </w:t>
            </w:r>
            <w:r>
              <w:br/>
            </w:r>
            <w:r>
              <w:rPr>
                <w:rFonts w:ascii="Times New Roman"/>
                <w:b w:val="false"/>
                <w:i w:val="false"/>
                <w:color w:val="000000"/>
                <w:sz w:val="20"/>
              </w:rPr>
              <w:t>
</w:t>
            </w:r>
            <w:r>
              <w:rPr>
                <w:rFonts w:ascii="Times New Roman"/>
                <w:b w:val="false"/>
                <w:i w:val="false"/>
                <w:color w:val="000000"/>
                <w:sz w:val="20"/>
              </w:rPr>
              <w:t xml:space="preserve">Фитнестің даму тарихы. Фитнестің мақсаттары мен міндеттері. Би, аэробика, аэробикалық тренингтер ұйымдастыру. Музыкалық сауаттылық негіздері. Негізгі қозғалыстардың жіктелуі. Қозғалыс дағдыларына үйрету (инструкторлық дағдыларын қалыптастыру), негізгі қозғалыстарды орындау техникасын қою. Есеп жүргізу, беру құжаттарын енгізу. Отандық, шетелдік тәжірибені меңгеру. </w:t>
            </w:r>
            <w:r>
              <w:br/>
            </w:r>
            <w:r>
              <w:rPr>
                <w:rFonts w:ascii="Times New Roman"/>
                <w:b w:val="false"/>
                <w:i w:val="false"/>
                <w:color w:val="000000"/>
                <w:sz w:val="20"/>
              </w:rPr>
              <w:t>
</w:t>
            </w:r>
            <w:r>
              <w:rPr>
                <w:rFonts w:ascii="Times New Roman"/>
                <w:b w:val="false"/>
                <w:i w:val="false"/>
                <w:color w:val="000000"/>
                <w:sz w:val="20"/>
              </w:rPr>
              <w:t>Мінез-құлықтың этикалық нормалары.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негіздері;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қозғалыстардың жіктелуі;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 орындау техникасын қою; </w:t>
            </w:r>
            <w:r>
              <w:br/>
            </w:r>
            <w:r>
              <w:rPr>
                <w:rFonts w:ascii="Times New Roman"/>
                <w:b w:val="false"/>
                <w:i w:val="false"/>
                <w:color w:val="000000"/>
                <w:sz w:val="20"/>
              </w:rPr>
              <w:t>
</w:t>
            </w:r>
            <w:r>
              <w:rPr>
                <w:rFonts w:ascii="Times New Roman"/>
                <w:b w:val="false"/>
                <w:i w:val="false"/>
                <w:color w:val="000000"/>
                <w:sz w:val="20"/>
              </w:rPr>
              <w:t xml:space="preserve">- қозғалыс дағдыларын оқыту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би, аэробика, аэробикалық тренингтер ұйымдастыру; </w:t>
            </w:r>
            <w:r>
              <w:br/>
            </w:r>
            <w:r>
              <w:rPr>
                <w:rFonts w:ascii="Times New Roman"/>
                <w:b w:val="false"/>
                <w:i w:val="false"/>
                <w:color w:val="000000"/>
                <w:sz w:val="20"/>
              </w:rPr>
              <w:t>
</w:t>
            </w:r>
            <w:r>
              <w:rPr>
                <w:rFonts w:ascii="Times New Roman"/>
                <w:b w:val="false"/>
                <w:i w:val="false"/>
                <w:color w:val="000000"/>
                <w:sz w:val="20"/>
              </w:rPr>
              <w:t xml:space="preserve">- есеп жүргізу, беру құжаттарын енгізу.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6,7,9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3.1.3-3.1.12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Спорттық-көпшілік шараларды ұйымдастыру бойынша нұсқаушы: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 ұйымдастыру. </w:t>
            </w:r>
            <w:r>
              <w:br/>
            </w:r>
            <w:r>
              <w:rPr>
                <w:rFonts w:ascii="Times New Roman"/>
                <w:b w:val="false"/>
                <w:i w:val="false"/>
                <w:color w:val="000000"/>
                <w:sz w:val="20"/>
              </w:rPr>
              <w:t>
</w:t>
            </w:r>
            <w:r>
              <w:rPr>
                <w:rFonts w:ascii="Times New Roman"/>
                <w:b w:val="false"/>
                <w:i w:val="false"/>
                <w:color w:val="000000"/>
                <w:sz w:val="20"/>
              </w:rPr>
              <w:t xml:space="preserve">Сценарий құрудың әдістемесі. Ұйымдастырушы қызметіне қойылатын негізгі талаптар.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мерекелердің формалары.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көпшілік дене шынықтыру-сауықтыру мерекелерінің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ұйымдастырушы қызметіне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мерекелік кештерді ұйымдастыру; </w:t>
            </w:r>
            <w:r>
              <w:br/>
            </w:r>
            <w:r>
              <w:rPr>
                <w:rFonts w:ascii="Times New Roman"/>
                <w:b w:val="false"/>
                <w:i w:val="false"/>
                <w:color w:val="000000"/>
                <w:sz w:val="20"/>
              </w:rPr>
              <w:t>
</w:t>
            </w:r>
            <w:r>
              <w:rPr>
                <w:rFonts w:ascii="Times New Roman"/>
                <w:b w:val="false"/>
                <w:i w:val="false"/>
                <w:color w:val="000000"/>
                <w:sz w:val="20"/>
              </w:rPr>
              <w:t>- сценарий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6,7,9 </w:t>
            </w:r>
            <w:r>
              <w:br/>
            </w:r>
            <w:r>
              <w:rPr>
                <w:rFonts w:ascii="Times New Roman"/>
                <w:b w:val="false"/>
                <w:i w:val="false"/>
                <w:color w:val="000000"/>
                <w:sz w:val="20"/>
              </w:rPr>
              <w:t>
</w:t>
            </w:r>
            <w:r>
              <w:rPr>
                <w:rFonts w:ascii="Times New Roman"/>
                <w:b w:val="false"/>
                <w:i w:val="false"/>
                <w:color w:val="000000"/>
                <w:sz w:val="20"/>
              </w:rPr>
              <w:t>КҚ 3.2.1, 3.2.2,</w:t>
            </w:r>
            <w:r>
              <w:br/>
            </w:r>
            <w:r>
              <w:rPr>
                <w:rFonts w:ascii="Times New Roman"/>
                <w:b w:val="false"/>
                <w:i w:val="false"/>
                <w:color w:val="000000"/>
                <w:sz w:val="20"/>
              </w:rPr>
              <w:t>
</w:t>
            </w:r>
            <w:r>
              <w:rPr>
                <w:rFonts w:ascii="Times New Roman"/>
                <w:b w:val="false"/>
                <w:i w:val="false"/>
                <w:color w:val="000000"/>
                <w:sz w:val="20"/>
              </w:rPr>
              <w:t>3.2.4-3.2.12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 3 – Спорт жаттықтырушысы – оқытушы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теориясы мен әдістемесі:</w:t>
            </w:r>
            <w:r>
              <w:br/>
            </w:r>
            <w:r>
              <w:rPr>
                <w:rFonts w:ascii="Times New Roman"/>
                <w:b w:val="false"/>
                <w:i w:val="false"/>
                <w:color w:val="000000"/>
                <w:sz w:val="20"/>
              </w:rPr>
              <w:t>
</w:t>
            </w:r>
            <w:r>
              <w:rPr>
                <w:rFonts w:ascii="Times New Roman"/>
                <w:b w:val="false"/>
                <w:i w:val="false"/>
                <w:color w:val="000000"/>
                <w:sz w:val="20"/>
              </w:rPr>
              <w:t>Дене тәрбиесі теориясы мен әдістемесінің тарихы.</w:t>
            </w:r>
            <w:r>
              <w:br/>
            </w:r>
            <w:r>
              <w:rPr>
                <w:rFonts w:ascii="Times New Roman"/>
                <w:b w:val="false"/>
                <w:i w:val="false"/>
                <w:color w:val="000000"/>
                <w:sz w:val="20"/>
              </w:rPr>
              <w:t>
</w:t>
            </w:r>
            <w:r>
              <w:rPr>
                <w:rFonts w:ascii="Times New Roman"/>
                <w:b w:val="false"/>
                <w:i w:val="false"/>
                <w:color w:val="000000"/>
                <w:sz w:val="20"/>
              </w:rPr>
              <w:t>Қазақстандағы дене тәрбиесінің жүйесі.</w:t>
            </w:r>
            <w:r>
              <w:br/>
            </w:r>
            <w:r>
              <w:rPr>
                <w:rFonts w:ascii="Times New Roman"/>
                <w:b w:val="false"/>
                <w:i w:val="false"/>
                <w:color w:val="000000"/>
                <w:sz w:val="20"/>
              </w:rPr>
              <w:t>
</w:t>
            </w:r>
            <w:r>
              <w:rPr>
                <w:rFonts w:ascii="Times New Roman"/>
                <w:b w:val="false"/>
                <w:i w:val="false"/>
                <w:color w:val="000000"/>
                <w:sz w:val="20"/>
              </w:rPr>
              <w:t>Қозғалыс біліктері мен дағдыларын оқыту процесі. Дене тәрбиесі және спорт саласындағы білімді меңгеру үрдісін басқару. Дене жаттығулары сабақтарында тұлғаның көңіл-күйін дамыту. Негізгі физикалық сапаны жетілдіру.</w:t>
            </w:r>
            <w:r>
              <w:br/>
            </w:r>
            <w:r>
              <w:rPr>
                <w:rFonts w:ascii="Times New Roman"/>
                <w:b w:val="false"/>
                <w:i w:val="false"/>
                <w:color w:val="000000"/>
                <w:sz w:val="20"/>
              </w:rPr>
              <w:t>
</w:t>
            </w:r>
            <w:r>
              <w:rPr>
                <w:rFonts w:ascii="Times New Roman"/>
                <w:b w:val="false"/>
                <w:i w:val="false"/>
                <w:color w:val="000000"/>
                <w:sz w:val="20"/>
              </w:rPr>
              <w:t>Дене тәрбиесі сабақтарының түрлері. Дене тәрбиесін жоспарлау және бақылау. Түрлі жастағы балалардың дене тәрбиесінің ерекшеліктері. Спорттық жаттығу. Спортшыларды әзірлеудегі көрсетілім жүйесі. Педагогикалық және дәрігерлік бақылау.</w:t>
            </w:r>
            <w:r>
              <w:br/>
            </w:r>
            <w:r>
              <w:rPr>
                <w:rFonts w:ascii="Times New Roman"/>
                <w:b w:val="false"/>
                <w:i w:val="false"/>
                <w:color w:val="000000"/>
                <w:sz w:val="20"/>
              </w:rPr>
              <w:t>
</w:t>
            </w:r>
            <w:r>
              <w:rPr>
                <w:rFonts w:ascii="Times New Roman"/>
                <w:b w:val="false"/>
                <w:i w:val="false"/>
                <w:color w:val="000000"/>
                <w:sz w:val="20"/>
              </w:rPr>
              <w:t>Кластан тыс және мектептен тыс жұмыс.</w:t>
            </w:r>
            <w:r>
              <w:br/>
            </w:r>
            <w:r>
              <w:rPr>
                <w:rFonts w:ascii="Times New Roman"/>
                <w:b w:val="false"/>
                <w:i w:val="false"/>
                <w:color w:val="000000"/>
                <w:sz w:val="20"/>
              </w:rPr>
              <w:t>
</w:t>
            </w:r>
            <w:r>
              <w:rPr>
                <w:rFonts w:ascii="Times New Roman"/>
                <w:b w:val="false"/>
                <w:i w:val="false"/>
                <w:color w:val="000000"/>
                <w:sz w:val="20"/>
              </w:rPr>
              <w:t>Қолданбалы физикалық әзірлік.</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тәрбиесінің құрылымы, принциптері, әдістері мен формалары туралы негізгі түсінік; </w:t>
            </w:r>
            <w:r>
              <w:br/>
            </w:r>
            <w:r>
              <w:rPr>
                <w:rFonts w:ascii="Times New Roman"/>
                <w:b w:val="false"/>
                <w:i w:val="false"/>
                <w:color w:val="000000"/>
                <w:sz w:val="20"/>
              </w:rPr>
              <w:t>
</w:t>
            </w:r>
            <w:r>
              <w:rPr>
                <w:rFonts w:ascii="Times New Roman"/>
                <w:b w:val="false"/>
                <w:i w:val="false"/>
                <w:color w:val="000000"/>
                <w:sz w:val="20"/>
              </w:rPr>
              <w:t xml:space="preserve">- физикалық сапаны дамыту негізі; </w:t>
            </w:r>
            <w:r>
              <w:br/>
            </w:r>
            <w:r>
              <w:rPr>
                <w:rFonts w:ascii="Times New Roman"/>
                <w:b w:val="false"/>
                <w:i w:val="false"/>
                <w:color w:val="000000"/>
                <w:sz w:val="20"/>
              </w:rPr>
              <w:t>
</w:t>
            </w:r>
            <w:r>
              <w:rPr>
                <w:rFonts w:ascii="Times New Roman"/>
                <w:b w:val="false"/>
                <w:i w:val="false"/>
                <w:color w:val="000000"/>
                <w:sz w:val="20"/>
              </w:rPr>
              <w:t xml:space="preserve">- спортшыларды даярлау жүйесі; </w:t>
            </w:r>
            <w:r>
              <w:br/>
            </w:r>
            <w:r>
              <w:rPr>
                <w:rFonts w:ascii="Times New Roman"/>
                <w:b w:val="false"/>
                <w:i w:val="false"/>
                <w:color w:val="000000"/>
                <w:sz w:val="20"/>
              </w:rPr>
              <w:t>
</w:t>
            </w:r>
            <w:r>
              <w:rPr>
                <w:rFonts w:ascii="Times New Roman"/>
                <w:b w:val="false"/>
                <w:i w:val="false"/>
                <w:color w:val="000000"/>
                <w:sz w:val="20"/>
              </w:rPr>
              <w:t xml:space="preserve">- түрлі жастағы балалардың дене тәрбиесі ерекшеліктері; </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түрлі білім алушылар контингенті мен дене тәрбиесі сауықтыру, спорт көпшілік жұмыстарының негізгі формаларын жоспарлау және өткізу;</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 сабақтарын өткізуде педагогикалық және дәрігерлік бақылауды жүзеге асыру; </w:t>
            </w:r>
            <w:r>
              <w:br/>
            </w:r>
            <w:r>
              <w:rPr>
                <w:rFonts w:ascii="Times New Roman"/>
                <w:b w:val="false"/>
                <w:i w:val="false"/>
                <w:color w:val="000000"/>
                <w:sz w:val="20"/>
              </w:rPr>
              <w:t>
</w:t>
            </w:r>
            <w:r>
              <w:rPr>
                <w:rFonts w:ascii="Times New Roman"/>
                <w:b w:val="false"/>
                <w:i w:val="false"/>
                <w:color w:val="000000"/>
                <w:sz w:val="20"/>
              </w:rPr>
              <w:t xml:space="preserve">- жоспар, график, сабақ жоспарын, күнтізбелік-тақырыптық жоспарды құрастыру;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 xml:space="preserve">КҚ 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түрінің теориясы мен әдістемесі:</w:t>
            </w:r>
            <w:r>
              <w:br/>
            </w:r>
            <w:r>
              <w:rPr>
                <w:rFonts w:ascii="Times New Roman"/>
                <w:b w:val="false"/>
                <w:i w:val="false"/>
                <w:color w:val="000000"/>
                <w:sz w:val="20"/>
              </w:rPr>
              <w:t>
</w:t>
            </w:r>
            <w:r>
              <w:rPr>
                <w:rFonts w:ascii="Times New Roman"/>
                <w:b w:val="false"/>
                <w:i w:val="false"/>
                <w:color w:val="000000"/>
                <w:sz w:val="20"/>
              </w:rPr>
              <w:t xml:space="preserve">Жаттықтыру әдістемесі. Әдіс тәсілдерді үйрету тізбегі. Әдістерді меңгерудегі қателіктеді анықтау, оларды болдырмау. Жаттығу құралдары мен әдістері. Техникалық құралдарды пайдалану. Бастапқы дайындық. Тереңдетілген мамандандыру және спорттық жетілдірудің кезеңдері. Дайындықтың түрлі кезеңдеріндегі жаттығу үрдісінің ерекшеліктері. Жаттығу үрдісіндегі кезеңділік пен қайталану принциптері. Бақылау әдістері.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жаттығуларды ұйымдастыру әдістемесі; </w:t>
            </w:r>
            <w:r>
              <w:br/>
            </w:r>
            <w:r>
              <w:rPr>
                <w:rFonts w:ascii="Times New Roman"/>
                <w:b w:val="false"/>
                <w:i w:val="false"/>
                <w:color w:val="000000"/>
                <w:sz w:val="20"/>
              </w:rPr>
              <w:t>
</w:t>
            </w:r>
            <w:r>
              <w:rPr>
                <w:rFonts w:ascii="Times New Roman"/>
                <w:b w:val="false"/>
                <w:i w:val="false"/>
                <w:color w:val="000000"/>
                <w:sz w:val="20"/>
              </w:rPr>
              <w:t xml:space="preserve">- техникалық әдіс-тәсілдерді үйрету; </w:t>
            </w:r>
            <w:r>
              <w:br/>
            </w:r>
            <w:r>
              <w:rPr>
                <w:rFonts w:ascii="Times New Roman"/>
                <w:b w:val="false"/>
                <w:i w:val="false"/>
                <w:color w:val="000000"/>
                <w:sz w:val="20"/>
              </w:rPr>
              <w:t>
</w:t>
            </w:r>
            <w:r>
              <w:rPr>
                <w:rFonts w:ascii="Times New Roman"/>
                <w:b w:val="false"/>
                <w:i w:val="false"/>
                <w:color w:val="000000"/>
                <w:sz w:val="20"/>
              </w:rPr>
              <w:t xml:space="preserve">- жаттығу құралдары мен әдістері; </w:t>
            </w:r>
            <w:r>
              <w:br/>
            </w:r>
            <w:r>
              <w:rPr>
                <w:rFonts w:ascii="Times New Roman"/>
                <w:b w:val="false"/>
                <w:i w:val="false"/>
                <w:color w:val="000000"/>
                <w:sz w:val="20"/>
              </w:rPr>
              <w:t>
</w:t>
            </w:r>
            <w:r>
              <w:rPr>
                <w:rFonts w:ascii="Times New Roman"/>
                <w:b w:val="false"/>
                <w:i w:val="false"/>
                <w:color w:val="000000"/>
                <w:sz w:val="20"/>
              </w:rPr>
              <w:t xml:space="preserve">- дайындықтың түрлі кезеңіндегі жаттықтыру үрдісінің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жаттығу мен бақылауды ұйымдастырудың тиімді әдістері мен құралдарын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жалпы және арнайы дене дайындығы:</w:t>
            </w:r>
            <w:r>
              <w:br/>
            </w:r>
            <w:r>
              <w:rPr>
                <w:rFonts w:ascii="Times New Roman"/>
                <w:b w:val="false"/>
                <w:i w:val="false"/>
                <w:color w:val="000000"/>
                <w:sz w:val="20"/>
              </w:rPr>
              <w:t>
</w:t>
            </w:r>
            <w:r>
              <w:rPr>
                <w:rFonts w:ascii="Times New Roman"/>
                <w:b w:val="false"/>
                <w:i w:val="false"/>
                <w:color w:val="000000"/>
                <w:sz w:val="20"/>
              </w:rPr>
              <w:t xml:space="preserve">Курстың мақсаты және міндеттері. Түсініктер, анықтамалар. Физикалық сапаларды дамытудың әдістері мен тәсілдері. Жалпы дене күш дайындығы дамуының құралдары мен әдістері. Арнайы дене дайындығы дамуының құралдары мен әдістері. </w:t>
            </w:r>
            <w:r>
              <w:br/>
            </w:r>
            <w:r>
              <w:rPr>
                <w:rFonts w:ascii="Times New Roman"/>
                <w:b w:val="false"/>
                <w:i w:val="false"/>
                <w:color w:val="000000"/>
                <w:sz w:val="20"/>
              </w:rPr>
              <w:t>
</w:t>
            </w:r>
            <w:r>
              <w:rPr>
                <w:rFonts w:ascii="Times New Roman"/>
                <w:b w:val="false"/>
                <w:i w:val="false"/>
                <w:color w:val="000000"/>
                <w:sz w:val="20"/>
              </w:rPr>
              <w:t>Таңдаған спорт түрі бойынша дене дайындығын тестілеу. Дайындықтың әр түрлі кезеңіндегі жалпы және арнайы дене дайындығының ерекшеліктері.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қазіргі спорттағы жаттықтырушы қызметі; </w:t>
            </w:r>
            <w:r>
              <w:br/>
            </w:r>
            <w:r>
              <w:rPr>
                <w:rFonts w:ascii="Times New Roman"/>
                <w:b w:val="false"/>
                <w:i w:val="false"/>
                <w:color w:val="000000"/>
                <w:sz w:val="20"/>
              </w:rPr>
              <w:t>
</w:t>
            </w:r>
            <w:r>
              <w:rPr>
                <w:rFonts w:ascii="Times New Roman"/>
                <w:b w:val="false"/>
                <w:i w:val="false"/>
                <w:color w:val="000000"/>
                <w:sz w:val="20"/>
              </w:rPr>
              <w:t xml:space="preserve">- басқарудың теориялық және практикалық негізі; </w:t>
            </w:r>
            <w:r>
              <w:br/>
            </w:r>
            <w:r>
              <w:rPr>
                <w:rFonts w:ascii="Times New Roman"/>
                <w:b w:val="false"/>
                <w:i w:val="false"/>
                <w:color w:val="000000"/>
                <w:sz w:val="20"/>
              </w:rPr>
              <w:t>
</w:t>
            </w:r>
            <w:r>
              <w:rPr>
                <w:rFonts w:ascii="Times New Roman"/>
                <w:b w:val="false"/>
                <w:i w:val="false"/>
                <w:color w:val="000000"/>
                <w:sz w:val="20"/>
              </w:rPr>
              <w:t xml:space="preserve">- жаттықтырушы жұмысын жоспарлау түрлері.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сабақ өткізу; </w:t>
            </w:r>
            <w:r>
              <w:br/>
            </w:r>
            <w:r>
              <w:rPr>
                <w:rFonts w:ascii="Times New Roman"/>
                <w:b w:val="false"/>
                <w:i w:val="false"/>
                <w:color w:val="000000"/>
                <w:sz w:val="20"/>
              </w:rPr>
              <w:t>
</w:t>
            </w:r>
            <w:r>
              <w:rPr>
                <w:rFonts w:ascii="Times New Roman"/>
                <w:b w:val="false"/>
                <w:i w:val="false"/>
                <w:color w:val="000000"/>
                <w:sz w:val="20"/>
              </w:rPr>
              <w:t xml:space="preserve">- қарым-қатынас, ынталандырудың түрлі әдіс-тәсілдерін қолдану, кері байланыс орнату.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 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құрылымдар мен тренажерлар:</w:t>
            </w:r>
            <w:r>
              <w:br/>
            </w:r>
            <w:r>
              <w:rPr>
                <w:rFonts w:ascii="Times New Roman"/>
                <w:b w:val="false"/>
                <w:i w:val="false"/>
                <w:color w:val="000000"/>
                <w:sz w:val="20"/>
              </w:rPr>
              <w:t>
</w:t>
            </w:r>
            <w:r>
              <w:rPr>
                <w:rFonts w:ascii="Times New Roman"/>
                <w:b w:val="false"/>
                <w:i w:val="false"/>
                <w:color w:val="000000"/>
                <w:sz w:val="20"/>
              </w:rPr>
              <w:t xml:space="preserve">Спорттық құрылым теориясы мен практикасының жалпы сипаттары. Спорттық құрылымдардың жіктелуі мен түрлері. Оқу орындарындағы спорттық құрылымдар. </w:t>
            </w:r>
            <w:r>
              <w:br/>
            </w:r>
            <w:r>
              <w:rPr>
                <w:rFonts w:ascii="Times New Roman"/>
                <w:b w:val="false"/>
                <w:i w:val="false"/>
                <w:color w:val="000000"/>
                <w:sz w:val="20"/>
              </w:rPr>
              <w:t>
</w:t>
            </w:r>
            <w:r>
              <w:rPr>
                <w:rFonts w:ascii="Times New Roman"/>
                <w:b w:val="false"/>
                <w:i w:val="false"/>
                <w:color w:val="000000"/>
                <w:sz w:val="20"/>
              </w:rPr>
              <w:t xml:space="preserve">Спорт түрлерінен сабақтарға арналған спорттық құрылымдар. </w:t>
            </w:r>
            <w:r>
              <w:br/>
            </w:r>
            <w:r>
              <w:rPr>
                <w:rFonts w:ascii="Times New Roman"/>
                <w:b w:val="false"/>
                <w:i w:val="false"/>
                <w:color w:val="000000"/>
                <w:sz w:val="20"/>
              </w:rPr>
              <w:t>
</w:t>
            </w:r>
            <w:r>
              <w:rPr>
                <w:rFonts w:ascii="Times New Roman"/>
                <w:b w:val="false"/>
                <w:i w:val="false"/>
                <w:color w:val="000000"/>
                <w:sz w:val="20"/>
              </w:rPr>
              <w:t xml:space="preserve">Көпшілік-мәдени жұмыстарға арналған спорттық құрылымдар. </w:t>
            </w:r>
            <w:r>
              <w:br/>
            </w:r>
            <w:r>
              <w:rPr>
                <w:rFonts w:ascii="Times New Roman"/>
                <w:b w:val="false"/>
                <w:i w:val="false"/>
                <w:color w:val="000000"/>
                <w:sz w:val="20"/>
              </w:rPr>
              <w:t>
</w:t>
            </w:r>
            <w:r>
              <w:rPr>
                <w:rFonts w:ascii="Times New Roman"/>
                <w:b w:val="false"/>
                <w:i w:val="false"/>
                <w:color w:val="000000"/>
                <w:sz w:val="20"/>
              </w:rPr>
              <w:t xml:space="preserve">Спорттық құрылымдарды құрастыру, құрылысын және пайдалануды жоспарлау. Тренажерлар мен тренажер құрылғыларының түрлері: техникалық құрылғылар мен снарядтар – механикалық және электрлік механикалық. Тренажерлардың таңдаған спорт түрінен әдіс-тәсілдерін, дене сапаларын дамыту, ағзаның функционалдық мүмкіндіктері мен күрделі координациялық қабілеттерін қалыптастыру мен жетілдіру үшін бағытталуы.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спорттық құрылымдар туралы; </w:t>
            </w:r>
            <w:r>
              <w:br/>
            </w:r>
            <w:r>
              <w:rPr>
                <w:rFonts w:ascii="Times New Roman"/>
                <w:b w:val="false"/>
                <w:i w:val="false"/>
                <w:color w:val="000000"/>
                <w:sz w:val="20"/>
              </w:rPr>
              <w:t>
</w:t>
            </w:r>
            <w:r>
              <w:rPr>
                <w:rFonts w:ascii="Times New Roman"/>
                <w:b w:val="false"/>
                <w:i w:val="false"/>
                <w:color w:val="000000"/>
                <w:sz w:val="20"/>
              </w:rPr>
              <w:t xml:space="preserve">- еңбекті қорғау негізін, жарақаттанудың алдын алу және көмек көрсету, өрт қауіпсіздігінің ережесі, қауіпсіздік ережесі және қоршаған ортаны қорғау;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халықпен және балалармен жұмыста көпшілік дене тәрбиесі сауықтыру жұмыстарында қарапайым спорт құрылымдарын салу және пайдалануды ұйымдастыру; </w:t>
            </w:r>
            <w:r>
              <w:br/>
            </w:r>
            <w:r>
              <w:rPr>
                <w:rFonts w:ascii="Times New Roman"/>
                <w:b w:val="false"/>
                <w:i w:val="false"/>
                <w:color w:val="000000"/>
                <w:sz w:val="20"/>
              </w:rPr>
              <w:t>
</w:t>
            </w:r>
            <w:r>
              <w:rPr>
                <w:rFonts w:ascii="Times New Roman"/>
                <w:b w:val="false"/>
                <w:i w:val="false"/>
                <w:color w:val="000000"/>
                <w:sz w:val="20"/>
              </w:rPr>
              <w:t xml:space="preserve">- снаряд, тренажер, бақылаушы т.б. құрылғылармен жұмыс істеу; </w:t>
            </w:r>
            <w:r>
              <w:br/>
            </w:r>
            <w:r>
              <w:rPr>
                <w:rFonts w:ascii="Times New Roman"/>
                <w:b w:val="false"/>
                <w:i w:val="false"/>
                <w:color w:val="000000"/>
                <w:sz w:val="20"/>
              </w:rPr>
              <w:t>
</w:t>
            </w:r>
            <w:r>
              <w:rPr>
                <w:rFonts w:ascii="Times New Roman"/>
                <w:b w:val="false"/>
                <w:i w:val="false"/>
                <w:color w:val="000000"/>
                <w:sz w:val="20"/>
              </w:rPr>
              <w:t xml:space="preserve">- қалыптастыру және жетілдіру; </w:t>
            </w:r>
            <w:r>
              <w:br/>
            </w:r>
            <w:r>
              <w:rPr>
                <w:rFonts w:ascii="Times New Roman"/>
                <w:b w:val="false"/>
                <w:i w:val="false"/>
                <w:color w:val="000000"/>
                <w:sz w:val="20"/>
              </w:rPr>
              <w:t>
</w:t>
            </w:r>
            <w:r>
              <w:rPr>
                <w:rFonts w:ascii="Times New Roman"/>
                <w:b w:val="false"/>
                <w:i w:val="false"/>
                <w:color w:val="000000"/>
                <w:sz w:val="20"/>
              </w:rPr>
              <w:t xml:space="preserve">- дене сапаларын дамыту үшін тренажерларды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алған спорт түрі бойынша спорттық шеберлігін жетілдіру: </w:t>
            </w:r>
            <w:r>
              <w:br/>
            </w:r>
            <w:r>
              <w:rPr>
                <w:rFonts w:ascii="Times New Roman"/>
                <w:b w:val="false"/>
                <w:i w:val="false"/>
                <w:color w:val="000000"/>
                <w:sz w:val="20"/>
              </w:rPr>
              <w:t>
</w:t>
            </w:r>
            <w:r>
              <w:rPr>
                <w:rFonts w:ascii="Times New Roman"/>
                <w:b w:val="false"/>
                <w:i w:val="false"/>
                <w:color w:val="000000"/>
                <w:sz w:val="20"/>
              </w:rPr>
              <w:t>Спортшының шеберлігіне қойылатын талаптар. Ұжымды құру, оларды басқару. Жаттықтырудың әдістерін, тәсілдерін игеру. Топтың және жеке жаттығу есебі. Спортшының қызметінде соңғы ғылыми жетістіктерді пайдалану. Таңдап алған спорт түрінің әдіс-айласы және тәсілін жетілдіру.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жаттықтырушыға қойылатын біліктілік талаптар; </w:t>
            </w:r>
            <w:r>
              <w:br/>
            </w:r>
            <w:r>
              <w:rPr>
                <w:rFonts w:ascii="Times New Roman"/>
                <w:b w:val="false"/>
                <w:i w:val="false"/>
                <w:color w:val="000000"/>
                <w:sz w:val="20"/>
              </w:rPr>
              <w:t>
</w:t>
            </w:r>
            <w:r>
              <w:rPr>
                <w:rFonts w:ascii="Times New Roman"/>
                <w:b w:val="false"/>
                <w:i w:val="false"/>
                <w:color w:val="000000"/>
                <w:sz w:val="20"/>
              </w:rPr>
              <w:t xml:space="preserve">- ұжымды құру, оларды басқару әдістері; </w:t>
            </w:r>
            <w:r>
              <w:br/>
            </w:r>
            <w:r>
              <w:rPr>
                <w:rFonts w:ascii="Times New Roman"/>
                <w:b w:val="false"/>
                <w:i w:val="false"/>
                <w:color w:val="000000"/>
                <w:sz w:val="20"/>
              </w:rPr>
              <w:t>
</w:t>
            </w:r>
            <w:r>
              <w:rPr>
                <w:rFonts w:ascii="Times New Roman"/>
                <w:b w:val="false"/>
                <w:i w:val="false"/>
                <w:color w:val="000000"/>
                <w:sz w:val="20"/>
              </w:rPr>
              <w:t xml:space="preserve">- жаттығуларды ұйымдастыру формалары, құралдары,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спорт түрлері бойынша жаттығуларды жоспарлау және өткізу; </w:t>
            </w:r>
            <w:r>
              <w:br/>
            </w:r>
            <w:r>
              <w:rPr>
                <w:rFonts w:ascii="Times New Roman"/>
                <w:b w:val="false"/>
                <w:i w:val="false"/>
                <w:color w:val="000000"/>
                <w:sz w:val="20"/>
              </w:rPr>
              <w:t>
</w:t>
            </w:r>
            <w:r>
              <w:rPr>
                <w:rFonts w:ascii="Times New Roman"/>
                <w:b w:val="false"/>
                <w:i w:val="false"/>
                <w:color w:val="000000"/>
                <w:sz w:val="20"/>
              </w:rPr>
              <w:t xml:space="preserve">- жаттықтырушы қызметінде ғылыми жетістіктер мен интерактивті технологияларды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Таңдап алған спорт түрінің әдіс-тәсілдік дайындығы:</w:t>
            </w:r>
            <w:r>
              <w:br/>
            </w:r>
            <w:r>
              <w:rPr>
                <w:rFonts w:ascii="Times New Roman"/>
                <w:b w:val="false"/>
                <w:i w:val="false"/>
                <w:color w:val="000000"/>
                <w:sz w:val="20"/>
              </w:rPr>
              <w:t>
</w:t>
            </w:r>
            <w:r>
              <w:rPr>
                <w:rFonts w:ascii="Times New Roman"/>
                <w:b w:val="false"/>
                <w:i w:val="false"/>
                <w:color w:val="000000"/>
                <w:sz w:val="20"/>
              </w:rPr>
              <w:t xml:space="preserve">Негізгі түсінік: жіктелуі, жалпы сипаттамасы, анықтау. Әдіс-тәсілді оқытудың негізі. Тәсілдік әрекетті игеру және нығайту. Дайындықтың тәсілі және әдістері. Бақылаудың әдістері. Әр түрлі жарыстардағы тәсілдік дайындықтың ерекшеліктері.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курстың мақсат-міндеттері мен негізгі түсініктері; </w:t>
            </w:r>
            <w:r>
              <w:br/>
            </w:r>
            <w:r>
              <w:rPr>
                <w:rFonts w:ascii="Times New Roman"/>
                <w:b w:val="false"/>
                <w:i w:val="false"/>
                <w:color w:val="000000"/>
                <w:sz w:val="20"/>
              </w:rPr>
              <w:t>
</w:t>
            </w:r>
            <w:r>
              <w:rPr>
                <w:rFonts w:ascii="Times New Roman"/>
                <w:b w:val="false"/>
                <w:i w:val="false"/>
                <w:color w:val="000000"/>
                <w:sz w:val="20"/>
              </w:rPr>
              <w:t xml:space="preserve">- жалпы мінездемесі, жіктелуі; </w:t>
            </w:r>
            <w:r>
              <w:br/>
            </w:r>
            <w:r>
              <w:rPr>
                <w:rFonts w:ascii="Times New Roman"/>
                <w:b w:val="false"/>
                <w:i w:val="false"/>
                <w:color w:val="000000"/>
                <w:sz w:val="20"/>
              </w:rPr>
              <w:t>
</w:t>
            </w:r>
            <w:r>
              <w:rPr>
                <w:rFonts w:ascii="Times New Roman"/>
                <w:b w:val="false"/>
                <w:i w:val="false"/>
                <w:color w:val="000000"/>
                <w:sz w:val="20"/>
              </w:rPr>
              <w:t xml:space="preserve">- әдіс-тәсілдік дайындық мазмұнының анықтамасы; </w:t>
            </w:r>
            <w:r>
              <w:br/>
            </w:r>
            <w:r>
              <w:rPr>
                <w:rFonts w:ascii="Times New Roman"/>
                <w:b w:val="false"/>
                <w:i w:val="false"/>
                <w:color w:val="000000"/>
                <w:sz w:val="20"/>
              </w:rPr>
              <w:t>
</w:t>
            </w:r>
            <w:r>
              <w:rPr>
                <w:rFonts w:ascii="Times New Roman"/>
                <w:b w:val="false"/>
                <w:i w:val="false"/>
                <w:color w:val="000000"/>
                <w:sz w:val="20"/>
              </w:rPr>
              <w:t xml:space="preserve">- оқыту тәсілінің негіздері; </w:t>
            </w:r>
            <w:r>
              <w:br/>
            </w:r>
            <w:r>
              <w:rPr>
                <w:rFonts w:ascii="Times New Roman"/>
                <w:b w:val="false"/>
                <w:i w:val="false"/>
                <w:color w:val="000000"/>
                <w:sz w:val="20"/>
              </w:rPr>
              <w:t>
</w:t>
            </w:r>
            <w:r>
              <w:rPr>
                <w:rFonts w:ascii="Times New Roman"/>
                <w:b w:val="false"/>
                <w:i w:val="false"/>
                <w:color w:val="000000"/>
                <w:sz w:val="20"/>
              </w:rPr>
              <w:t xml:space="preserve">- бақылау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дайындық әдістері мен құралдарын қолдану; </w:t>
            </w:r>
            <w:r>
              <w:br/>
            </w:r>
            <w:r>
              <w:rPr>
                <w:rFonts w:ascii="Times New Roman"/>
                <w:b w:val="false"/>
                <w:i w:val="false"/>
                <w:color w:val="000000"/>
                <w:sz w:val="20"/>
              </w:rPr>
              <w:t>
</w:t>
            </w:r>
            <w:r>
              <w:rPr>
                <w:rFonts w:ascii="Times New Roman"/>
                <w:b w:val="false"/>
                <w:i w:val="false"/>
                <w:color w:val="000000"/>
                <w:sz w:val="20"/>
              </w:rPr>
              <w:t xml:space="preserve">- әртүрлі жарыстарға дайындық тәсілдері ерекшеліктерін ескеру.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3.3.9-3.3.12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алған спорт түрі бойынша жаттықтырушы дағдыларын жетілдіру: </w:t>
            </w:r>
            <w:r>
              <w:br/>
            </w:r>
            <w:r>
              <w:rPr>
                <w:rFonts w:ascii="Times New Roman"/>
                <w:b w:val="false"/>
                <w:i w:val="false"/>
                <w:color w:val="000000"/>
                <w:sz w:val="20"/>
              </w:rPr>
              <w:t>
</w:t>
            </w:r>
            <w:r>
              <w:rPr>
                <w:rFonts w:ascii="Times New Roman"/>
                <w:b w:val="false"/>
                <w:i w:val="false"/>
                <w:color w:val="000000"/>
                <w:sz w:val="20"/>
              </w:rPr>
              <w:t>Дайындықты басқарудан жаттықтыруышының іс-әрекетін жетілдіру (жоспарлау, жаттығу үрдісін ұйымдастыру, жарысты өткізу), бақылауды ұйымдастыру, дайындық деңгейін бағалау. Оқытудың қазіргі заманғы техникалық тәсілдерін пайдалану арқылы жаттығу өткізу. Аға жаттықтырушылардың семинар және тәжірибе сабақтарына қатысу. Спортшылардың жарыстағы көрсеткіштеріне талдау жасау. Демалыс кезеңіндегі жаттықтырушының көмекші ретіндегі атқаратын жұмыс сапасы.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курстың мақсат, міндеттері; </w:t>
            </w:r>
            <w:r>
              <w:br/>
            </w:r>
            <w:r>
              <w:rPr>
                <w:rFonts w:ascii="Times New Roman"/>
                <w:b w:val="false"/>
                <w:i w:val="false"/>
                <w:color w:val="000000"/>
                <w:sz w:val="20"/>
              </w:rPr>
              <w:t>
</w:t>
            </w:r>
            <w:r>
              <w:rPr>
                <w:rFonts w:ascii="Times New Roman"/>
                <w:b w:val="false"/>
                <w:i w:val="false"/>
                <w:color w:val="000000"/>
                <w:sz w:val="20"/>
              </w:rPr>
              <w:t xml:space="preserve">- дайындықты басқаруда (жоспарлау, жаттығу үрдісін ұйымдастыру, жарыстар өткізу, бақылау ұйымдастыру, дайындық деңгейін бағалау) жаттықтырушы қызметі; </w:t>
            </w:r>
            <w:r>
              <w:br/>
            </w:r>
            <w:r>
              <w:rPr>
                <w:rFonts w:ascii="Times New Roman"/>
                <w:b w:val="false"/>
                <w:i w:val="false"/>
                <w:color w:val="000000"/>
                <w:sz w:val="20"/>
              </w:rPr>
              <w:t>
</w:t>
            </w:r>
            <w:r>
              <w:rPr>
                <w:rFonts w:ascii="Times New Roman"/>
                <w:b w:val="false"/>
                <w:i w:val="false"/>
                <w:color w:val="000000"/>
                <w:sz w:val="20"/>
              </w:rPr>
              <w:t xml:space="preserve">- жазғы демалыс кезіндегі жаттықтырушының көмекшісі ретіндегі жұмыс;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жаттықтыруларды, жарыстарды жоспарлау, ұйымдастыру, дайындық деңгейін бағалау, бақылау; </w:t>
            </w:r>
            <w:r>
              <w:br/>
            </w:r>
            <w:r>
              <w:rPr>
                <w:rFonts w:ascii="Times New Roman"/>
                <w:b w:val="false"/>
                <w:i w:val="false"/>
                <w:color w:val="000000"/>
                <w:sz w:val="20"/>
              </w:rPr>
              <w:t>
</w:t>
            </w:r>
            <w:r>
              <w:rPr>
                <w:rFonts w:ascii="Times New Roman"/>
                <w:b w:val="false"/>
                <w:i w:val="false"/>
                <w:color w:val="000000"/>
                <w:sz w:val="20"/>
              </w:rPr>
              <w:t xml:space="preserve">- интерактивті технологияны пайдаланып жаттығу жұмыстарын өткізу.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спорт түрінен жаттықтырушының кәсіптік даярлау негіздері:</w:t>
            </w:r>
            <w:r>
              <w:br/>
            </w:r>
            <w:r>
              <w:rPr>
                <w:rFonts w:ascii="Times New Roman"/>
                <w:b w:val="false"/>
                <w:i w:val="false"/>
                <w:color w:val="000000"/>
                <w:sz w:val="20"/>
              </w:rPr>
              <w:t>
</w:t>
            </w:r>
            <w:r>
              <w:rPr>
                <w:rFonts w:ascii="Times New Roman"/>
                <w:b w:val="false"/>
                <w:i w:val="false"/>
                <w:color w:val="000000"/>
                <w:sz w:val="20"/>
              </w:rPr>
              <w:t>Қазіргі заманғы спорттағы жаттықтырушының орны (нұсқаушы, мұғалім, психолог, менеджер және т.б.). Жаттықтырушының стилі. Жаттығу үрдісін басқарудың ілімдік және тәжірибелік негіздері. Жоспарлау, оның түрлері. Дайындық тиімділігін бақылау. Кезеңді жеделдік және ағымды бақылау. Дайындық коррекциясы. Дайындықтың қазіргі кездегі техникалық тәсілі.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жаттықтырушы жұмысын мазмұны, оны жоспарлау;</w:t>
            </w:r>
            <w:r>
              <w:br/>
            </w:r>
            <w:r>
              <w:rPr>
                <w:rFonts w:ascii="Times New Roman"/>
                <w:b w:val="false"/>
                <w:i w:val="false"/>
                <w:color w:val="000000"/>
                <w:sz w:val="20"/>
              </w:rPr>
              <w:t>
</w:t>
            </w:r>
            <w:r>
              <w:rPr>
                <w:rFonts w:ascii="Times New Roman"/>
                <w:b w:val="false"/>
                <w:i w:val="false"/>
                <w:color w:val="000000"/>
                <w:sz w:val="20"/>
              </w:rPr>
              <w:t xml:space="preserve">- қазіргі спорттағы жаттықтырушы біліктілігіне  қойылатын талаптар; </w:t>
            </w:r>
            <w:r>
              <w:br/>
            </w:r>
            <w:r>
              <w:rPr>
                <w:rFonts w:ascii="Times New Roman"/>
                <w:b w:val="false"/>
                <w:i w:val="false"/>
                <w:color w:val="000000"/>
                <w:sz w:val="20"/>
              </w:rPr>
              <w:t>
</w:t>
            </w:r>
            <w:r>
              <w:rPr>
                <w:rFonts w:ascii="Times New Roman"/>
                <w:b w:val="false"/>
                <w:i w:val="false"/>
                <w:color w:val="000000"/>
                <w:sz w:val="20"/>
              </w:rPr>
              <w:t xml:space="preserve">- жаттықтыру үрдісін басқарудағы теориялық және  практикалық негіздері;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 қызметін жоспарлап, сабақ, секция, жарыстарды  ұйымдастыру; </w:t>
            </w:r>
            <w:r>
              <w:br/>
            </w:r>
            <w:r>
              <w:rPr>
                <w:rFonts w:ascii="Times New Roman"/>
                <w:b w:val="false"/>
                <w:i w:val="false"/>
                <w:color w:val="000000"/>
                <w:sz w:val="20"/>
              </w:rPr>
              <w:t>
</w:t>
            </w:r>
            <w:r>
              <w:rPr>
                <w:rFonts w:ascii="Times New Roman"/>
                <w:b w:val="false"/>
                <w:i w:val="false"/>
                <w:color w:val="000000"/>
                <w:sz w:val="20"/>
              </w:rPr>
              <w:t xml:space="preserve">- спортшылар қызметін қадағалау;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таңдауы бойынша пәндер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дене тәрбиесі нұсқаушысы</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балалардыі дене тәрбиесі міндеттері. Дене тәрбиесі құралдары. Дене тәрбиесі үрдісіндегі оқыту, тәрбиелеу, дамыту негіздері. Туғаннан бастап 7 жасқа дейінгі балалардың жас ерекшеліктері. Бірінші және екінші сәбилік кезеңдегі балалардың дене тәрбиесі. Дене жаттығуларын оқыту әдістемесі: гимнастика. Мектепке дейінгі ұйымдарда дене тәрбиесін ұйымдастыру формалары. Мектепке дейінгі ұйымдарда дәне тәрбиесін ұйымдастыру. Мектепке дейінгі ұйымдардағы дене тәрбиесі жұмысын жоспарлау және есепке алу. </w:t>
            </w:r>
            <w:r>
              <w:br/>
            </w:r>
            <w:r>
              <w:rPr>
                <w:rFonts w:ascii="Times New Roman"/>
                <w:b w:val="false"/>
                <w:i w:val="false"/>
                <w:color w:val="000000"/>
                <w:sz w:val="20"/>
              </w:rPr>
              <w:t>
</w:t>
            </w:r>
            <w:r>
              <w:rPr>
                <w:rFonts w:ascii="Times New Roman"/>
                <w:b w:val="false"/>
                <w:i w:val="false"/>
                <w:color w:val="000000"/>
                <w:sz w:val="20"/>
              </w:rPr>
              <w:t xml:space="preserve">Мектепке дейінгі ұйымдардағы дене тәрбиесі жұмысына қажетті құрал-жабдықтар мен инвентарлар.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мектепке дейінгі ұйымдардағы дене тәрбиесі теориясы мен әдістемесін;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дене тәрбиесі мәні, мақсаттары; </w:t>
            </w:r>
            <w:r>
              <w:br/>
            </w:r>
            <w:r>
              <w:rPr>
                <w:rFonts w:ascii="Times New Roman"/>
                <w:b w:val="false"/>
                <w:i w:val="false"/>
                <w:color w:val="000000"/>
                <w:sz w:val="20"/>
              </w:rPr>
              <w:t>
</w:t>
            </w:r>
            <w:r>
              <w:rPr>
                <w:rFonts w:ascii="Times New Roman"/>
                <w:b w:val="false"/>
                <w:i w:val="false"/>
                <w:color w:val="000000"/>
                <w:sz w:val="20"/>
              </w:rPr>
              <w:t xml:space="preserve">- дене тәрбиесі бағдарламасын және арнайы әдістемелік нұсқауларды; </w:t>
            </w:r>
            <w:r>
              <w:br/>
            </w:r>
            <w:r>
              <w:rPr>
                <w:rFonts w:ascii="Times New Roman"/>
                <w:b w:val="false"/>
                <w:i w:val="false"/>
                <w:color w:val="000000"/>
                <w:sz w:val="20"/>
              </w:rPr>
              <w:t>
</w:t>
            </w:r>
            <w:r>
              <w:rPr>
                <w:rFonts w:ascii="Times New Roman"/>
                <w:b w:val="false"/>
                <w:i w:val="false"/>
                <w:color w:val="000000"/>
                <w:sz w:val="20"/>
              </w:rPr>
              <w:t>- мектепке дейінгі балалардың қозғалысын дамыту ерекшеліктерін;</w:t>
            </w:r>
            <w:r>
              <w:br/>
            </w:r>
            <w:r>
              <w:rPr>
                <w:rFonts w:ascii="Times New Roman"/>
                <w:b w:val="false"/>
                <w:i w:val="false"/>
                <w:color w:val="000000"/>
                <w:sz w:val="20"/>
              </w:rPr>
              <w:t>
</w:t>
            </w:r>
            <w:r>
              <w:rPr>
                <w:rFonts w:ascii="Times New Roman"/>
                <w:b w:val="false"/>
                <w:i w:val="false"/>
                <w:color w:val="000000"/>
                <w:sz w:val="20"/>
              </w:rPr>
              <w:t xml:space="preserve">- дене жаттығуларын үйрету әдістері мен тәсілдерін; </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дене тәрбиесін ұйымдастыру формаларын;</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дене тәрбиесі жұмысын жоспарлау және есепке алуды;</w:t>
            </w:r>
            <w:r>
              <w:br/>
            </w:r>
            <w:r>
              <w:rPr>
                <w:rFonts w:ascii="Times New Roman"/>
                <w:b w:val="false"/>
                <w:i w:val="false"/>
                <w:color w:val="000000"/>
                <w:sz w:val="20"/>
              </w:rPr>
              <w:t>
</w:t>
            </w:r>
            <w:r>
              <w:rPr>
                <w:rFonts w:ascii="Times New Roman"/>
                <w:b w:val="false"/>
                <w:i w:val="false"/>
                <w:color w:val="000000"/>
                <w:sz w:val="20"/>
              </w:rPr>
              <w:t>- мектепке дейінгі ұйымдардағы дене тәрбиесіне қажетті құрал-жабдықтар мен инвентарларды;</w:t>
            </w:r>
            <w:r>
              <w:br/>
            </w:r>
            <w:r>
              <w:rPr>
                <w:rFonts w:ascii="Times New Roman"/>
                <w:b w:val="false"/>
                <w:i w:val="false"/>
                <w:color w:val="000000"/>
                <w:sz w:val="20"/>
              </w:rPr>
              <w:t>
</w:t>
            </w:r>
            <w:r>
              <w:rPr>
                <w:rFonts w:ascii="Times New Roman"/>
                <w:b w:val="false"/>
                <w:i w:val="false"/>
                <w:color w:val="000000"/>
                <w:sz w:val="20"/>
              </w:rPr>
              <w:t xml:space="preserve">- дене әрекеті негіздерін, жаттығуларды таңдауға қойылатын талаптарды; </w:t>
            </w:r>
            <w:r>
              <w:br/>
            </w:r>
            <w:r>
              <w:rPr>
                <w:rFonts w:ascii="Times New Roman"/>
                <w:b w:val="false"/>
                <w:i w:val="false"/>
                <w:color w:val="000000"/>
                <w:sz w:val="20"/>
              </w:rPr>
              <w:t>
</w:t>
            </w:r>
            <w:r>
              <w:rPr>
                <w:rFonts w:ascii="Times New Roman"/>
                <w:b w:val="false"/>
                <w:i w:val="false"/>
                <w:color w:val="000000"/>
                <w:sz w:val="20"/>
              </w:rPr>
              <w:t xml:space="preserve">- дене сапаларын дамыту әдістемесін; </w:t>
            </w:r>
            <w:r>
              <w:br/>
            </w:r>
            <w:r>
              <w:rPr>
                <w:rFonts w:ascii="Times New Roman"/>
                <w:b w:val="false"/>
                <w:i w:val="false"/>
                <w:color w:val="000000"/>
                <w:sz w:val="20"/>
              </w:rPr>
              <w:t>
</w:t>
            </w:r>
            <w:r>
              <w:rPr>
                <w:rFonts w:ascii="Times New Roman"/>
                <w:b w:val="false"/>
                <w:i w:val="false"/>
                <w:color w:val="000000"/>
                <w:sz w:val="20"/>
              </w:rPr>
              <w:t xml:space="preserve">- дене тәрбиесі бойынша жұмыс түрлерін жоспарлау мен ұйымдастыруды;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ерекшеліктеріне қарай дене жаттығуларын өткізу; </w:t>
            </w:r>
            <w:r>
              <w:br/>
            </w:r>
            <w:r>
              <w:rPr>
                <w:rFonts w:ascii="Times New Roman"/>
                <w:b w:val="false"/>
                <w:i w:val="false"/>
                <w:color w:val="000000"/>
                <w:sz w:val="20"/>
              </w:rPr>
              <w:t>
</w:t>
            </w:r>
            <w:r>
              <w:rPr>
                <w:rFonts w:ascii="Times New Roman"/>
                <w:b w:val="false"/>
                <w:i w:val="false"/>
                <w:color w:val="000000"/>
                <w:sz w:val="20"/>
              </w:rPr>
              <w:t xml:space="preserve">- дене жаттығуларын өздігінен орындау біліктерін қалыптастыру; </w:t>
            </w:r>
            <w:r>
              <w:br/>
            </w:r>
            <w:r>
              <w:rPr>
                <w:rFonts w:ascii="Times New Roman"/>
                <w:b w:val="false"/>
                <w:i w:val="false"/>
                <w:color w:val="000000"/>
                <w:sz w:val="20"/>
              </w:rPr>
              <w:t>
</w:t>
            </w:r>
            <w:r>
              <w:rPr>
                <w:rFonts w:ascii="Times New Roman"/>
                <w:b w:val="false"/>
                <w:i w:val="false"/>
                <w:color w:val="000000"/>
                <w:sz w:val="20"/>
              </w:rPr>
              <w:t xml:space="preserve">- сабақта жас тобына қарай жаттығуларды таңдау, күрделендіру, талапты орындау; </w:t>
            </w:r>
            <w:r>
              <w:br/>
            </w:r>
            <w:r>
              <w:rPr>
                <w:rFonts w:ascii="Times New Roman"/>
                <w:b w:val="false"/>
                <w:i w:val="false"/>
                <w:color w:val="000000"/>
                <w:sz w:val="20"/>
              </w:rPr>
              <w:t>
</w:t>
            </w:r>
            <w:r>
              <w:rPr>
                <w:rFonts w:ascii="Times New Roman"/>
                <w:b w:val="false"/>
                <w:i w:val="false"/>
                <w:color w:val="000000"/>
                <w:sz w:val="20"/>
              </w:rPr>
              <w:t xml:space="preserve">- дене жүктемесін және сабақтың тығыздығын анықтау; </w:t>
            </w:r>
            <w:r>
              <w:br/>
            </w:r>
            <w:r>
              <w:rPr>
                <w:rFonts w:ascii="Times New Roman"/>
                <w:b w:val="false"/>
                <w:i w:val="false"/>
                <w:color w:val="000000"/>
                <w:sz w:val="20"/>
              </w:rPr>
              <w:t>
</w:t>
            </w:r>
            <w:r>
              <w:rPr>
                <w:rFonts w:ascii="Times New Roman"/>
                <w:b w:val="false"/>
                <w:i w:val="false"/>
                <w:color w:val="000000"/>
                <w:sz w:val="20"/>
              </w:rPr>
              <w:t xml:space="preserve">- жаттығулар мен қозғалмалы ойындарды талдау; </w:t>
            </w:r>
            <w:r>
              <w:br/>
            </w:r>
            <w:r>
              <w:rPr>
                <w:rFonts w:ascii="Times New Roman"/>
                <w:b w:val="false"/>
                <w:i w:val="false"/>
                <w:color w:val="000000"/>
                <w:sz w:val="20"/>
              </w:rPr>
              <w:t>
</w:t>
            </w:r>
            <w:r>
              <w:rPr>
                <w:rFonts w:ascii="Times New Roman"/>
                <w:b w:val="false"/>
                <w:i w:val="false"/>
                <w:color w:val="000000"/>
                <w:sz w:val="20"/>
              </w:rPr>
              <w:t>- балалардың денсаулығын сақтау және нығайту;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Тренажер залының нұсқаушысы:</w:t>
            </w:r>
            <w:r>
              <w:br/>
            </w:r>
            <w:r>
              <w:rPr>
                <w:rFonts w:ascii="Times New Roman"/>
                <w:b w:val="false"/>
                <w:i w:val="false"/>
                <w:color w:val="000000"/>
                <w:sz w:val="20"/>
              </w:rPr>
              <w:t>
</w:t>
            </w:r>
            <w:r>
              <w:rPr>
                <w:rFonts w:ascii="Times New Roman"/>
                <w:b w:val="false"/>
                <w:i w:val="false"/>
                <w:color w:val="000000"/>
                <w:sz w:val="20"/>
              </w:rPr>
              <w:t>Жаттықтыру залындағы жұмысты ұйымдастыру, жаттықтырғыштарда орындалатын жаттығуларды бақылау. Жаттықтыру залында өткізілетін оқу барысында қауіпсіздік техникасын сақтау. Бұлшықет жүйесі, анатомия негізі. Дене ерекшеліктерін есепке ала отырып жүзу бағдарламасын жасақтау. Есеп беру, қадағалау құжаттарын енгізу. Отандық, шетелдік тәжірибелерді меңгеру. Мінез-құлықтың этикалық нормалары.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бұлшықет жүйесі, анатомия негізі; </w:t>
            </w:r>
            <w:r>
              <w:br/>
            </w:r>
            <w:r>
              <w:rPr>
                <w:rFonts w:ascii="Times New Roman"/>
                <w:b w:val="false"/>
                <w:i w:val="false"/>
                <w:color w:val="000000"/>
                <w:sz w:val="20"/>
              </w:rPr>
              <w:t>
</w:t>
            </w:r>
            <w:r>
              <w:rPr>
                <w:rFonts w:ascii="Times New Roman"/>
                <w:b w:val="false"/>
                <w:i w:val="false"/>
                <w:color w:val="000000"/>
                <w:sz w:val="20"/>
              </w:rPr>
              <w:t xml:space="preserve">- спорттық тренажерлар және оларды пайдалану; </w:t>
            </w:r>
            <w:r>
              <w:br/>
            </w:r>
            <w:r>
              <w:rPr>
                <w:rFonts w:ascii="Times New Roman"/>
                <w:b w:val="false"/>
                <w:i w:val="false"/>
                <w:color w:val="000000"/>
                <w:sz w:val="20"/>
              </w:rPr>
              <w:t>
</w:t>
            </w:r>
            <w:r>
              <w:rPr>
                <w:rFonts w:ascii="Times New Roman"/>
                <w:b w:val="false"/>
                <w:i w:val="false"/>
                <w:color w:val="000000"/>
                <w:sz w:val="20"/>
              </w:rPr>
              <w:t xml:space="preserve">- тренажерларда жұмысты, сабақты бақылау және өзін-өзі бақылау; </w:t>
            </w:r>
            <w:r>
              <w:br/>
            </w:r>
            <w:r>
              <w:rPr>
                <w:rFonts w:ascii="Times New Roman"/>
                <w:b w:val="false"/>
                <w:i w:val="false"/>
                <w:color w:val="000000"/>
                <w:sz w:val="20"/>
              </w:rPr>
              <w:t>
</w:t>
            </w:r>
            <w:r>
              <w:rPr>
                <w:rFonts w:ascii="Times New Roman"/>
                <w:b w:val="false"/>
                <w:i w:val="false"/>
                <w:color w:val="000000"/>
                <w:sz w:val="20"/>
              </w:rPr>
              <w:t xml:space="preserve">- спорттық құралдар мен жабдықтарды сынау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жаттықтыру залында жаттығуларды ұйымдастыру; </w:t>
            </w:r>
            <w:r>
              <w:br/>
            </w:r>
            <w:r>
              <w:rPr>
                <w:rFonts w:ascii="Times New Roman"/>
                <w:b w:val="false"/>
                <w:i w:val="false"/>
                <w:color w:val="000000"/>
                <w:sz w:val="20"/>
              </w:rPr>
              <w:t>
</w:t>
            </w:r>
            <w:r>
              <w:rPr>
                <w:rFonts w:ascii="Times New Roman"/>
                <w:b w:val="false"/>
                <w:i w:val="false"/>
                <w:color w:val="000000"/>
                <w:sz w:val="20"/>
              </w:rPr>
              <w:t xml:space="preserve">- жаттықтырғыштарда орындалатын жаттығулар; </w:t>
            </w:r>
            <w:r>
              <w:br/>
            </w:r>
            <w:r>
              <w:rPr>
                <w:rFonts w:ascii="Times New Roman"/>
                <w:b w:val="false"/>
                <w:i w:val="false"/>
                <w:color w:val="000000"/>
                <w:sz w:val="20"/>
              </w:rPr>
              <w:t>
</w:t>
            </w:r>
            <w:r>
              <w:rPr>
                <w:rFonts w:ascii="Times New Roman"/>
                <w:b w:val="false"/>
                <w:i w:val="false"/>
                <w:color w:val="000000"/>
                <w:sz w:val="20"/>
              </w:rPr>
              <w:t xml:space="preserve">- жаттықтыру залында сабақ өткізу барысында қауіпсіздік техникасын сақтау; </w:t>
            </w:r>
            <w:r>
              <w:br/>
            </w:r>
            <w:r>
              <w:rPr>
                <w:rFonts w:ascii="Times New Roman"/>
                <w:b w:val="false"/>
                <w:i w:val="false"/>
                <w:color w:val="000000"/>
                <w:sz w:val="20"/>
              </w:rPr>
              <w:t>
</w:t>
            </w:r>
            <w:r>
              <w:rPr>
                <w:rFonts w:ascii="Times New Roman"/>
                <w:b w:val="false"/>
                <w:i w:val="false"/>
                <w:color w:val="000000"/>
                <w:sz w:val="20"/>
              </w:rPr>
              <w:t xml:space="preserve">- дене ерекшеліктерін есепке ала отырып жүзу бағдарламасын жасақтауды жоспарлау; </w:t>
            </w:r>
            <w:r>
              <w:br/>
            </w:r>
            <w:r>
              <w:rPr>
                <w:rFonts w:ascii="Times New Roman"/>
                <w:b w:val="false"/>
                <w:i w:val="false"/>
                <w:color w:val="000000"/>
                <w:sz w:val="20"/>
              </w:rPr>
              <w:t>
</w:t>
            </w:r>
            <w:r>
              <w:rPr>
                <w:rFonts w:ascii="Times New Roman"/>
                <w:b w:val="false"/>
                <w:i w:val="false"/>
                <w:color w:val="000000"/>
                <w:sz w:val="20"/>
              </w:rPr>
              <w:t xml:space="preserve">- есеп беру, қадағалау құжаттарын жүргізу; </w:t>
            </w:r>
            <w:r>
              <w:br/>
            </w:r>
            <w:r>
              <w:rPr>
                <w:rFonts w:ascii="Times New Roman"/>
                <w:b w:val="false"/>
                <w:i w:val="false"/>
                <w:color w:val="000000"/>
                <w:sz w:val="20"/>
              </w:rPr>
              <w:t>
</w:t>
            </w:r>
            <w:r>
              <w:rPr>
                <w:rFonts w:ascii="Times New Roman"/>
                <w:b w:val="false"/>
                <w:i w:val="false"/>
                <w:color w:val="000000"/>
                <w:sz w:val="20"/>
              </w:rPr>
              <w:t xml:space="preserve">- отандық, шетелдік тәжірибелерді меңгеру; </w:t>
            </w:r>
            <w:r>
              <w:br/>
            </w:r>
            <w:r>
              <w:rPr>
                <w:rFonts w:ascii="Times New Roman"/>
                <w:b w:val="false"/>
                <w:i w:val="false"/>
                <w:color w:val="000000"/>
                <w:sz w:val="20"/>
              </w:rPr>
              <w:t>
</w:t>
            </w:r>
            <w:r>
              <w:rPr>
                <w:rFonts w:ascii="Times New Roman"/>
                <w:b w:val="false"/>
                <w:i w:val="false"/>
                <w:color w:val="000000"/>
                <w:sz w:val="20"/>
              </w:rPr>
              <w:t xml:space="preserve">- жаттықтыру залында оқытуды ұйымдастыруда өз білімін үнемі жетілдіру; </w:t>
            </w:r>
            <w:r>
              <w:br/>
            </w:r>
            <w:r>
              <w:rPr>
                <w:rFonts w:ascii="Times New Roman"/>
                <w:b w:val="false"/>
                <w:i w:val="false"/>
                <w:color w:val="000000"/>
                <w:sz w:val="20"/>
              </w:rPr>
              <w:t>
</w:t>
            </w:r>
            <w:r>
              <w:rPr>
                <w:rFonts w:ascii="Times New Roman"/>
                <w:b w:val="false"/>
                <w:i w:val="false"/>
                <w:color w:val="000000"/>
                <w:sz w:val="20"/>
              </w:rPr>
              <w:t xml:space="preserve">- мінез-құлықтың этикалық нормаларын 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3.3.1,3.3.2,</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 xml:space="preserve">3.3.9-3.3.12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Фитнес бойынша нұсқаушы:</w:t>
            </w:r>
            <w:r>
              <w:br/>
            </w:r>
            <w:r>
              <w:rPr>
                <w:rFonts w:ascii="Times New Roman"/>
                <w:b w:val="false"/>
                <w:i w:val="false"/>
                <w:color w:val="000000"/>
                <w:sz w:val="20"/>
              </w:rPr>
              <w:t>
</w:t>
            </w:r>
            <w:r>
              <w:rPr>
                <w:rFonts w:ascii="Times New Roman"/>
                <w:b w:val="false"/>
                <w:i w:val="false"/>
                <w:color w:val="000000"/>
                <w:sz w:val="20"/>
              </w:rPr>
              <w:t xml:space="preserve">Фитнестің даму тарихы. Фитнестің мақсаттары мен міндеттері. Би, аэробика, аэробикалық тренингтер ұйымдастыру. Музыкалық сауаттылық негіздері. Негізгі қозғалыстардың жіктелуі. Қозғалыс дағдыларына үйрету (нұсқаушы дағдыларын қалыптастыру), негізгі қозғалыстарды орындау техникасын қою. Есеп жүргізу, беру құжаттарын енгізу. Отандық, шетелдік тәжірибені меңгеру. </w:t>
            </w:r>
            <w:r>
              <w:br/>
            </w:r>
            <w:r>
              <w:rPr>
                <w:rFonts w:ascii="Times New Roman"/>
                <w:b w:val="false"/>
                <w:i w:val="false"/>
                <w:color w:val="000000"/>
                <w:sz w:val="20"/>
              </w:rPr>
              <w:t>
</w:t>
            </w:r>
            <w:r>
              <w:rPr>
                <w:rFonts w:ascii="Times New Roman"/>
                <w:b w:val="false"/>
                <w:i w:val="false"/>
                <w:color w:val="000000"/>
                <w:sz w:val="20"/>
              </w:rPr>
              <w:t>Мінез-құлықтың этикалық нормалары.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негіздері;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қозғалыстардың  жіктелуі; </w:t>
            </w:r>
            <w:r>
              <w:br/>
            </w:r>
            <w:r>
              <w:rPr>
                <w:rFonts w:ascii="Times New Roman"/>
                <w:b w:val="false"/>
                <w:i w:val="false"/>
                <w:color w:val="000000"/>
                <w:sz w:val="20"/>
              </w:rPr>
              <w:t>
</w:t>
            </w:r>
            <w:r>
              <w:rPr>
                <w:rFonts w:ascii="Times New Roman"/>
                <w:b w:val="false"/>
                <w:i w:val="false"/>
                <w:color w:val="000000"/>
                <w:sz w:val="20"/>
              </w:rPr>
              <w:t xml:space="preserve">- негізгі қозғалыстарды орындау техникасын қою; </w:t>
            </w:r>
            <w:r>
              <w:br/>
            </w:r>
            <w:r>
              <w:rPr>
                <w:rFonts w:ascii="Times New Roman"/>
                <w:b w:val="false"/>
                <w:i w:val="false"/>
                <w:color w:val="000000"/>
                <w:sz w:val="20"/>
              </w:rPr>
              <w:t>
</w:t>
            </w:r>
            <w:r>
              <w:rPr>
                <w:rFonts w:ascii="Times New Roman"/>
                <w:b w:val="false"/>
                <w:i w:val="false"/>
                <w:color w:val="000000"/>
                <w:sz w:val="20"/>
              </w:rPr>
              <w:t xml:space="preserve">- қозғалыс дағдыларын оқыту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би, аэробика, аэробикалық тренингтер ұйымдастыру; </w:t>
            </w:r>
            <w:r>
              <w:br/>
            </w:r>
            <w:r>
              <w:rPr>
                <w:rFonts w:ascii="Times New Roman"/>
                <w:b w:val="false"/>
                <w:i w:val="false"/>
                <w:color w:val="000000"/>
                <w:sz w:val="20"/>
              </w:rPr>
              <w:t>
</w:t>
            </w:r>
            <w:r>
              <w:rPr>
                <w:rFonts w:ascii="Times New Roman"/>
                <w:b w:val="false"/>
                <w:i w:val="false"/>
                <w:color w:val="000000"/>
                <w:sz w:val="20"/>
              </w:rPr>
              <w:t xml:space="preserve">- есеп жүргізу, беру құжаттарын енгізу;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 3.3.2,</w:t>
            </w:r>
            <w:r>
              <w:br/>
            </w:r>
            <w:r>
              <w:rPr>
                <w:rFonts w:ascii="Times New Roman"/>
                <w:b w:val="false"/>
                <w:i w:val="false"/>
                <w:color w:val="000000"/>
                <w:sz w:val="20"/>
              </w:rPr>
              <w:t>
</w:t>
            </w:r>
            <w:r>
              <w:rPr>
                <w:rFonts w:ascii="Times New Roman"/>
                <w:b w:val="false"/>
                <w:i w:val="false"/>
                <w:color w:val="000000"/>
                <w:sz w:val="20"/>
              </w:rPr>
              <w:t>3.3.6,3.3.7,</w:t>
            </w:r>
            <w:r>
              <w:br/>
            </w:r>
            <w:r>
              <w:rPr>
                <w:rFonts w:ascii="Times New Roman"/>
                <w:b w:val="false"/>
                <w:i w:val="false"/>
                <w:color w:val="000000"/>
                <w:sz w:val="20"/>
              </w:rPr>
              <w:t>
</w:t>
            </w:r>
            <w:r>
              <w:rPr>
                <w:rFonts w:ascii="Times New Roman"/>
                <w:b w:val="false"/>
                <w:i w:val="false"/>
                <w:color w:val="000000"/>
                <w:sz w:val="20"/>
              </w:rPr>
              <w:t>3.3.9,3.3.11,</w:t>
            </w:r>
            <w:r>
              <w:br/>
            </w:r>
            <w:r>
              <w:rPr>
                <w:rFonts w:ascii="Times New Roman"/>
                <w:b w:val="false"/>
                <w:i w:val="false"/>
                <w:color w:val="000000"/>
                <w:sz w:val="20"/>
              </w:rPr>
              <w:t>
</w:t>
            </w:r>
            <w:r>
              <w:rPr>
                <w:rFonts w:ascii="Times New Roman"/>
                <w:b w:val="false"/>
                <w:i w:val="false"/>
                <w:color w:val="000000"/>
                <w:sz w:val="20"/>
              </w:rPr>
              <w:t xml:space="preserve">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Спорттық-көпшілік шараларды ұйымдастыру бойынша нұсқаушы: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 ұйымдастыру. </w:t>
            </w:r>
            <w:r>
              <w:br/>
            </w:r>
            <w:r>
              <w:rPr>
                <w:rFonts w:ascii="Times New Roman"/>
                <w:b w:val="false"/>
                <w:i w:val="false"/>
                <w:color w:val="000000"/>
                <w:sz w:val="20"/>
              </w:rPr>
              <w:t>
</w:t>
            </w:r>
            <w:r>
              <w:rPr>
                <w:rFonts w:ascii="Times New Roman"/>
                <w:b w:val="false"/>
                <w:i w:val="false"/>
                <w:color w:val="000000"/>
                <w:sz w:val="20"/>
              </w:rPr>
              <w:t xml:space="preserve">Сценарий құрудың әдістемесі. Ұйымдастырушы қызметіне қойылатын негізгі талаптар. </w:t>
            </w:r>
            <w:r>
              <w:br/>
            </w:r>
            <w:r>
              <w:rPr>
                <w:rFonts w:ascii="Times New Roman"/>
                <w:b w:val="false"/>
                <w:i w:val="false"/>
                <w:color w:val="000000"/>
                <w:sz w:val="20"/>
              </w:rPr>
              <w:t>
</w:t>
            </w:r>
            <w:r>
              <w:rPr>
                <w:rFonts w:ascii="Times New Roman"/>
                <w:b w:val="false"/>
                <w:i w:val="false"/>
                <w:color w:val="000000"/>
                <w:sz w:val="20"/>
              </w:rPr>
              <w:t xml:space="preserve">Көпшілік дене шынықтыру-сауықтыру және спорттық мерекелердің формалары.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көпшілік дене шынықтыру-сауықтыру мерекелерінің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ұйымдастырушы қызметіне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мерекелік кештерді ұйымдастыру; </w:t>
            </w:r>
            <w:r>
              <w:br/>
            </w:r>
            <w:r>
              <w:rPr>
                <w:rFonts w:ascii="Times New Roman"/>
                <w:b w:val="false"/>
                <w:i w:val="false"/>
                <w:color w:val="000000"/>
                <w:sz w:val="20"/>
              </w:rPr>
              <w:t>
</w:t>
            </w:r>
            <w:r>
              <w:rPr>
                <w:rFonts w:ascii="Times New Roman"/>
                <w:b w:val="false"/>
                <w:i w:val="false"/>
                <w:color w:val="000000"/>
                <w:sz w:val="20"/>
              </w:rPr>
              <w:t xml:space="preserve">- сценарий құру. </w:t>
            </w:r>
            <w:r>
              <w:br/>
            </w:r>
            <w:r>
              <w:rPr>
                <w:rFonts w:ascii="Times New Roman"/>
                <w:b w:val="false"/>
                <w:i w:val="false"/>
                <w:color w:val="000000"/>
                <w:sz w:val="20"/>
              </w:rPr>
              <w:t>
</w:t>
            </w:r>
            <w:r>
              <w:rPr>
                <w:rFonts w:ascii="Times New Roman"/>
                <w:b w:val="false"/>
                <w:i w:val="false"/>
                <w:color w:val="000000"/>
                <w:sz w:val="20"/>
              </w:rPr>
              <w:t xml:space="preserve">- ұйымдастырушы құзыреттілігін, білігін көтеру; </w:t>
            </w:r>
            <w:r>
              <w:br/>
            </w:r>
            <w:r>
              <w:rPr>
                <w:rFonts w:ascii="Times New Roman"/>
                <w:b w:val="false"/>
                <w:i w:val="false"/>
                <w:color w:val="000000"/>
                <w:sz w:val="20"/>
              </w:rPr>
              <w:t>
</w:t>
            </w:r>
            <w:r>
              <w:rPr>
                <w:rFonts w:ascii="Times New Roman"/>
                <w:b w:val="false"/>
                <w:i w:val="false"/>
                <w:color w:val="000000"/>
                <w:sz w:val="20"/>
              </w:rPr>
              <w:t xml:space="preserve">- мінез-құлықтың этикалық нормаларын 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1,2,3,4,5, 6,7,8,9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жұмысын ұйымдастыру:</w:t>
            </w:r>
            <w:r>
              <w:br/>
            </w:r>
            <w:r>
              <w:rPr>
                <w:rFonts w:ascii="Times New Roman"/>
                <w:b w:val="false"/>
                <w:i w:val="false"/>
                <w:color w:val="000000"/>
                <w:sz w:val="20"/>
              </w:rPr>
              <w:t>
</w:t>
            </w:r>
            <w:r>
              <w:rPr>
                <w:rFonts w:ascii="Times New Roman"/>
                <w:b w:val="false"/>
                <w:i w:val="false"/>
                <w:color w:val="000000"/>
                <w:sz w:val="20"/>
              </w:rPr>
              <w:t>Тарихы, туризм дамуының кезеңдері. Топография, бағдар жасау және туристік жабдықтар. Көпшілік туристік жұмыстар жүргізу: жорық, саяхат, слет, жарыс.</w:t>
            </w:r>
            <w:r>
              <w:br/>
            </w:r>
            <w:r>
              <w:rPr>
                <w:rFonts w:ascii="Times New Roman"/>
                <w:b w:val="false"/>
                <w:i w:val="false"/>
                <w:color w:val="000000"/>
                <w:sz w:val="20"/>
              </w:rPr>
              <w:t>
</w:t>
            </w:r>
            <w:r>
              <w:rPr>
                <w:rFonts w:ascii="Times New Roman"/>
                <w:b w:val="false"/>
                <w:i w:val="false"/>
                <w:color w:val="000000"/>
                <w:sz w:val="20"/>
              </w:rPr>
              <w:t>Қозғалыс әдістерін. Жорық қауіпсіздігін қамтамасыз ету. Алғашқы дәрігерлік көмек көрсету.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 терминологиясы, туризм жүйесі.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 әрекетінің нәтижесін талдай отырып, туристік дайындық жүйесінен өту; </w:t>
            </w:r>
            <w:r>
              <w:br/>
            </w:r>
            <w:r>
              <w:rPr>
                <w:rFonts w:ascii="Times New Roman"/>
                <w:b w:val="false"/>
                <w:i w:val="false"/>
                <w:color w:val="000000"/>
                <w:sz w:val="20"/>
              </w:rPr>
              <w:t>
</w:t>
            </w:r>
            <w:r>
              <w:rPr>
                <w:rFonts w:ascii="Times New Roman"/>
                <w:b w:val="false"/>
                <w:i w:val="false"/>
                <w:color w:val="000000"/>
                <w:sz w:val="20"/>
              </w:rPr>
              <w:t xml:space="preserve">- өткелдерден өтуде, бөліктерді байлауда, шатыр құруда тәжірибелік білімін меңгеру;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1,2,3,4,5,7,9</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3.3.3-3.3.7,</w:t>
            </w:r>
            <w:r>
              <w:br/>
            </w:r>
            <w:r>
              <w:rPr>
                <w:rFonts w:ascii="Times New Roman"/>
                <w:b w:val="false"/>
                <w:i w:val="false"/>
                <w:color w:val="000000"/>
                <w:sz w:val="20"/>
              </w:rPr>
              <w:t>
</w:t>
            </w:r>
            <w:r>
              <w:rPr>
                <w:rFonts w:ascii="Times New Roman"/>
                <w:b w:val="false"/>
                <w:i w:val="false"/>
                <w:color w:val="000000"/>
                <w:sz w:val="20"/>
              </w:rPr>
              <w:t>3.3.9-3.3.12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9.6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жасаушы:</w:t>
            </w:r>
            <w:r>
              <w:br/>
            </w:r>
            <w:r>
              <w:rPr>
                <w:rFonts w:ascii="Times New Roman"/>
                <w:b w:val="false"/>
                <w:i w:val="false"/>
                <w:color w:val="000000"/>
                <w:sz w:val="20"/>
              </w:rPr>
              <w:t>
</w:t>
            </w:r>
            <w:r>
              <w:rPr>
                <w:rFonts w:ascii="Times New Roman"/>
                <w:b w:val="false"/>
                <w:i w:val="false"/>
                <w:color w:val="000000"/>
                <w:sz w:val="20"/>
              </w:rPr>
              <w:t>Аурулар мен жарақаттарды емдеуде емдік дене шынықтырудың орны. Дене шынықтыру жаттығуларының емдік механизм әрекеті.</w:t>
            </w:r>
            <w:r>
              <w:br/>
            </w:r>
            <w:r>
              <w:rPr>
                <w:rFonts w:ascii="Times New Roman"/>
                <w:b w:val="false"/>
                <w:i w:val="false"/>
                <w:color w:val="000000"/>
                <w:sz w:val="20"/>
              </w:rPr>
              <w:t>
</w:t>
            </w:r>
            <w:r>
              <w:rPr>
                <w:rFonts w:ascii="Times New Roman"/>
                <w:b w:val="false"/>
                <w:i w:val="false"/>
                <w:color w:val="000000"/>
                <w:sz w:val="20"/>
              </w:rPr>
              <w:t>Жарақат кезінде, тыныс жолдары ауруларында, ішкі мүшелер, жүрек-қан тамыр жүйесі, жүйке жүйесі, деформация кезінде, тірек-қимыл апараты ауруларындағы ЕДШ.</w:t>
            </w:r>
            <w:r>
              <w:br/>
            </w:r>
            <w:r>
              <w:rPr>
                <w:rFonts w:ascii="Times New Roman"/>
                <w:b w:val="false"/>
                <w:i w:val="false"/>
                <w:color w:val="000000"/>
                <w:sz w:val="20"/>
              </w:rPr>
              <w:t>
</w:t>
            </w:r>
            <w:r>
              <w:rPr>
                <w:rFonts w:ascii="Times New Roman"/>
                <w:b w:val="false"/>
                <w:i w:val="false"/>
                <w:color w:val="000000"/>
                <w:sz w:val="20"/>
              </w:rPr>
              <w:t>Массаждың даму тарихы.</w:t>
            </w:r>
            <w:r>
              <w:br/>
            </w:r>
            <w:r>
              <w:rPr>
                <w:rFonts w:ascii="Times New Roman"/>
                <w:b w:val="false"/>
                <w:i w:val="false"/>
                <w:color w:val="000000"/>
                <w:sz w:val="20"/>
              </w:rPr>
              <w:t>
</w:t>
            </w:r>
            <w:r>
              <w:rPr>
                <w:rFonts w:ascii="Times New Roman"/>
                <w:b w:val="false"/>
                <w:i w:val="false"/>
                <w:color w:val="000000"/>
                <w:sz w:val="20"/>
              </w:rPr>
              <w:t xml:space="preserve">Массаждың физиологиялық негізі. </w:t>
            </w:r>
            <w:r>
              <w:br/>
            </w:r>
            <w:r>
              <w:rPr>
                <w:rFonts w:ascii="Times New Roman"/>
                <w:b w:val="false"/>
                <w:i w:val="false"/>
                <w:color w:val="000000"/>
                <w:sz w:val="20"/>
              </w:rPr>
              <w:t>
</w:t>
            </w:r>
            <w:r>
              <w:rPr>
                <w:rFonts w:ascii="Times New Roman"/>
                <w:b w:val="false"/>
                <w:i w:val="false"/>
                <w:color w:val="000000"/>
                <w:sz w:val="20"/>
              </w:rPr>
              <w:t>Массаждың түрлері мен негізгі әдіс-тәсілдері.</w:t>
            </w:r>
            <w:r>
              <w:br/>
            </w:r>
            <w:r>
              <w:rPr>
                <w:rFonts w:ascii="Times New Roman"/>
                <w:b w:val="false"/>
                <w:i w:val="false"/>
                <w:color w:val="000000"/>
                <w:sz w:val="20"/>
              </w:rPr>
              <w:t>
</w:t>
            </w:r>
            <w:r>
              <w:rPr>
                <w:rFonts w:ascii="Times New Roman"/>
                <w:b w:val="false"/>
                <w:i w:val="false"/>
                <w:color w:val="000000"/>
                <w:sz w:val="20"/>
              </w:rPr>
              <w:t>Емдік массаж және оның әдістері. Сегментті массаж. Нүктелік массаж. Жасуша аралық массаж. Өзіндік массаж. Спорттық массаж. Массаждың орындалы әдіс-тәсілдері.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аурулар мен жарақаттарды емдеу әдістері; </w:t>
            </w:r>
            <w:r>
              <w:br/>
            </w:r>
            <w:r>
              <w:rPr>
                <w:rFonts w:ascii="Times New Roman"/>
                <w:b w:val="false"/>
                <w:i w:val="false"/>
                <w:color w:val="000000"/>
                <w:sz w:val="20"/>
              </w:rPr>
              <w:t>
</w:t>
            </w:r>
            <w:r>
              <w:rPr>
                <w:rFonts w:ascii="Times New Roman"/>
                <w:b w:val="false"/>
                <w:i w:val="false"/>
                <w:color w:val="000000"/>
                <w:sz w:val="20"/>
              </w:rPr>
              <w:t xml:space="preserve">- дәрігерлік бақылау, емдік дене шынықтыру және массаж негіздері;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 мен массаждың емдік механизм әрекеті; </w:t>
            </w:r>
            <w:r>
              <w:br/>
            </w:r>
            <w:r>
              <w:rPr>
                <w:rFonts w:ascii="Times New Roman"/>
                <w:b w:val="false"/>
                <w:i w:val="false"/>
                <w:color w:val="000000"/>
                <w:sz w:val="20"/>
              </w:rPr>
              <w:t>
</w:t>
            </w:r>
            <w:r>
              <w:rPr>
                <w:rFonts w:ascii="Times New Roman"/>
                <w:b w:val="false"/>
                <w:i w:val="false"/>
                <w:color w:val="000000"/>
                <w:sz w:val="20"/>
              </w:rPr>
              <w:t xml:space="preserve">- дене шынықтыру жаттығулары мен массаж сабақтарының ағзаға әсері; </w:t>
            </w:r>
            <w:r>
              <w:br/>
            </w:r>
            <w:r>
              <w:rPr>
                <w:rFonts w:ascii="Times New Roman"/>
                <w:b w:val="false"/>
                <w:i w:val="false"/>
                <w:color w:val="000000"/>
                <w:sz w:val="20"/>
              </w:rPr>
              <w:t>
</w:t>
            </w:r>
            <w:r>
              <w:rPr>
                <w:rFonts w:ascii="Times New Roman"/>
                <w:b w:val="false"/>
                <w:i w:val="false"/>
                <w:color w:val="000000"/>
                <w:sz w:val="20"/>
              </w:rPr>
              <w:t xml:space="preserve">- массаждың түрлері мен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 түрлі ауруларға арналған емдік дене шынықтыру кешенін өткізу; </w:t>
            </w:r>
            <w:r>
              <w:br/>
            </w:r>
            <w:r>
              <w:rPr>
                <w:rFonts w:ascii="Times New Roman"/>
                <w:b w:val="false"/>
                <w:i w:val="false"/>
                <w:color w:val="000000"/>
                <w:sz w:val="20"/>
              </w:rPr>
              <w:t>
</w:t>
            </w:r>
            <w:r>
              <w:rPr>
                <w:rFonts w:ascii="Times New Roman"/>
                <w:b w:val="false"/>
                <w:i w:val="false"/>
                <w:color w:val="000000"/>
                <w:sz w:val="20"/>
              </w:rPr>
              <w:t xml:space="preserve">- жалпы немесе арнайы дене бөлшектеріне арналған массаж жасау;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w:t>
            </w:r>
            <w:r>
              <w:br/>
            </w:r>
            <w:r>
              <w:rPr>
                <w:rFonts w:ascii="Times New Roman"/>
                <w:b w:val="false"/>
                <w:i w:val="false"/>
                <w:color w:val="000000"/>
                <w:sz w:val="20"/>
              </w:rPr>
              <w:t>
</w:t>
            </w:r>
            <w:r>
              <w:rPr>
                <w:rFonts w:ascii="Times New Roman"/>
                <w:b w:val="false"/>
                <w:i w:val="false"/>
                <w:color w:val="000000"/>
                <w:sz w:val="20"/>
              </w:rPr>
              <w:t>КҚ 3.3.1,3.3.2,</w:t>
            </w:r>
            <w:r>
              <w:br/>
            </w:r>
            <w:r>
              <w:rPr>
                <w:rFonts w:ascii="Times New Roman"/>
                <w:b w:val="false"/>
                <w:i w:val="false"/>
                <w:color w:val="000000"/>
                <w:sz w:val="20"/>
              </w:rPr>
              <w:t>
</w:t>
            </w:r>
            <w:r>
              <w:rPr>
                <w:rFonts w:ascii="Times New Roman"/>
                <w:b w:val="false"/>
                <w:i w:val="false"/>
                <w:color w:val="000000"/>
                <w:sz w:val="20"/>
              </w:rPr>
              <w:t>3.3.6,3.3.7,</w:t>
            </w:r>
            <w:r>
              <w:br/>
            </w:r>
            <w:r>
              <w:rPr>
                <w:rFonts w:ascii="Times New Roman"/>
                <w:b w:val="false"/>
                <w:i w:val="false"/>
                <w:color w:val="000000"/>
                <w:sz w:val="20"/>
              </w:rPr>
              <w:t>
</w:t>
            </w:r>
            <w:r>
              <w:rPr>
                <w:rFonts w:ascii="Times New Roman"/>
                <w:b w:val="false"/>
                <w:i w:val="false"/>
                <w:color w:val="000000"/>
                <w:sz w:val="20"/>
              </w:rPr>
              <w:t>3.3.9,3.3.11,</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r>
              <w:br/>
            </w:r>
            <w:r>
              <w:rPr>
                <w:rFonts w:ascii="Times New Roman"/>
                <w:b w:val="false"/>
                <w:i w:val="false"/>
                <w:color w:val="000000"/>
                <w:sz w:val="20"/>
              </w:rPr>
              <w:t>
</w:t>
            </w:r>
            <w:r>
              <w:rPr>
                <w:rFonts w:ascii="Times New Roman"/>
                <w:b w:val="false"/>
                <w:i w:val="false"/>
                <w:color w:val="000000"/>
                <w:sz w:val="20"/>
              </w:rPr>
              <w:t>Жобалау әдістемесінің пәні, мазмұны, ерекшеліктері. Жобалау әдістемесіне қойылатын талаптар. Жобамен жұмыс жасау кезеңдері. Жобалау жұмысындағы оқытушы мен оқушының іс-әрекет жүйесі. Жобаны құрастыруда жұмысты жоспарлау.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жобалау әдістерін, жобалау әдістерінің тарихы; </w:t>
            </w:r>
            <w:r>
              <w:br/>
            </w:r>
            <w:r>
              <w:rPr>
                <w:rFonts w:ascii="Times New Roman"/>
                <w:b w:val="false"/>
                <w:i w:val="false"/>
                <w:color w:val="000000"/>
                <w:sz w:val="20"/>
              </w:rPr>
              <w:t>
</w:t>
            </w:r>
            <w:r>
              <w:rPr>
                <w:rFonts w:ascii="Times New Roman"/>
                <w:b w:val="false"/>
                <w:i w:val="false"/>
                <w:color w:val="000000"/>
                <w:sz w:val="20"/>
              </w:rPr>
              <w:t xml:space="preserve">- оқу жобаларының жіктелуін; </w:t>
            </w:r>
            <w:r>
              <w:br/>
            </w:r>
            <w:r>
              <w:rPr>
                <w:rFonts w:ascii="Times New Roman"/>
                <w:b w:val="false"/>
                <w:i w:val="false"/>
                <w:color w:val="000000"/>
                <w:sz w:val="20"/>
              </w:rPr>
              <w:t>
</w:t>
            </w:r>
            <w:r>
              <w:rPr>
                <w:rFonts w:ascii="Times New Roman"/>
                <w:b w:val="false"/>
                <w:i w:val="false"/>
                <w:color w:val="000000"/>
                <w:sz w:val="20"/>
              </w:rPr>
              <w:t xml:space="preserve">- жоба әдістерін пайдалануға, жоба жұмысын безендіруге қойылатын талаптар; </w:t>
            </w:r>
            <w:r>
              <w:br/>
            </w:r>
            <w:r>
              <w:rPr>
                <w:rFonts w:ascii="Times New Roman"/>
                <w:b w:val="false"/>
                <w:i w:val="false"/>
                <w:color w:val="000000"/>
                <w:sz w:val="20"/>
              </w:rPr>
              <w:t>
</w:t>
            </w:r>
            <w:r>
              <w:rPr>
                <w:rFonts w:ascii="Times New Roman"/>
                <w:b w:val="false"/>
                <w:i w:val="false"/>
                <w:color w:val="000000"/>
                <w:sz w:val="20"/>
              </w:rPr>
              <w:t xml:space="preserve">- жобамен жұмыс кезеңдері; </w:t>
            </w:r>
            <w:r>
              <w:br/>
            </w:r>
            <w:r>
              <w:rPr>
                <w:rFonts w:ascii="Times New Roman"/>
                <w:b w:val="false"/>
                <w:i w:val="false"/>
                <w:color w:val="000000"/>
                <w:sz w:val="20"/>
              </w:rPr>
              <w:t>
</w:t>
            </w:r>
            <w:r>
              <w:rPr>
                <w:rFonts w:ascii="Times New Roman"/>
                <w:b w:val="false"/>
                <w:i w:val="false"/>
                <w:color w:val="000000"/>
                <w:sz w:val="20"/>
              </w:rPr>
              <w:t xml:space="preserve">- жобамен жұмыс барысында оқушы мен мұғалімнің өзара әрекеті.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оқушылардың жас ерекшеліктеріне байланысты жобамен жұмысты ұйымдастыру; </w:t>
            </w:r>
            <w:r>
              <w:br/>
            </w:r>
            <w:r>
              <w:rPr>
                <w:rFonts w:ascii="Times New Roman"/>
                <w:b w:val="false"/>
                <w:i w:val="false"/>
                <w:color w:val="000000"/>
                <w:sz w:val="20"/>
              </w:rPr>
              <w:t>
</w:t>
            </w:r>
            <w:r>
              <w:rPr>
                <w:rFonts w:ascii="Times New Roman"/>
                <w:b w:val="false"/>
                <w:i w:val="false"/>
                <w:color w:val="000000"/>
                <w:sz w:val="20"/>
              </w:rPr>
              <w:t>- оқушылардың шығармашылық қабілеттерін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1,2,3,7,9</w:t>
            </w:r>
            <w:r>
              <w:br/>
            </w:r>
            <w:r>
              <w:rPr>
                <w:rFonts w:ascii="Times New Roman"/>
                <w:b w:val="false"/>
                <w:i w:val="false"/>
                <w:color w:val="000000"/>
                <w:sz w:val="20"/>
              </w:rPr>
              <w:t>
</w:t>
            </w:r>
            <w:r>
              <w:rPr>
                <w:rFonts w:ascii="Times New Roman"/>
                <w:b w:val="false"/>
                <w:i w:val="false"/>
                <w:color w:val="000000"/>
                <w:sz w:val="20"/>
              </w:rPr>
              <w:t>КҚ 3.1.1-3.1.3.</w:t>
            </w:r>
            <w:r>
              <w:br/>
            </w:r>
            <w:r>
              <w:rPr>
                <w:rFonts w:ascii="Times New Roman"/>
                <w:b w:val="false"/>
                <w:i w:val="false"/>
                <w:color w:val="000000"/>
                <w:sz w:val="20"/>
              </w:rPr>
              <w:t>
</w:t>
            </w:r>
            <w:r>
              <w:rPr>
                <w:rFonts w:ascii="Times New Roman"/>
                <w:b w:val="false"/>
                <w:i w:val="false"/>
                <w:color w:val="000000"/>
                <w:sz w:val="20"/>
              </w:rPr>
              <w:t>3.1.6,3.1.11.</w:t>
            </w:r>
            <w:r>
              <w:br/>
            </w:r>
            <w:r>
              <w:rPr>
                <w:rFonts w:ascii="Times New Roman"/>
                <w:b w:val="false"/>
                <w:i w:val="false"/>
                <w:color w:val="000000"/>
                <w:sz w:val="20"/>
              </w:rPr>
              <w:t>
</w:t>
            </w:r>
            <w:r>
              <w:rPr>
                <w:rFonts w:ascii="Times New Roman"/>
                <w:b w:val="false"/>
                <w:i w:val="false"/>
                <w:color w:val="000000"/>
                <w:sz w:val="20"/>
              </w:rPr>
              <w:t>3.2.1-3.2.3.</w:t>
            </w:r>
            <w:r>
              <w:br/>
            </w:r>
            <w:r>
              <w:rPr>
                <w:rFonts w:ascii="Times New Roman"/>
                <w:b w:val="false"/>
                <w:i w:val="false"/>
                <w:color w:val="000000"/>
                <w:sz w:val="20"/>
              </w:rPr>
              <w:t>
</w:t>
            </w:r>
            <w:r>
              <w:rPr>
                <w:rFonts w:ascii="Times New Roman"/>
                <w:b w:val="false"/>
                <w:i w:val="false"/>
                <w:color w:val="000000"/>
                <w:sz w:val="20"/>
              </w:rPr>
              <w:t>3.2.6,3.2.11.</w:t>
            </w:r>
            <w:r>
              <w:br/>
            </w:r>
            <w:r>
              <w:rPr>
                <w:rFonts w:ascii="Times New Roman"/>
                <w:b w:val="false"/>
                <w:i w:val="false"/>
                <w:color w:val="000000"/>
                <w:sz w:val="20"/>
              </w:rPr>
              <w:t>
</w:t>
            </w:r>
            <w:r>
              <w:rPr>
                <w:rFonts w:ascii="Times New Roman"/>
                <w:b w:val="false"/>
                <w:i w:val="false"/>
                <w:color w:val="000000"/>
                <w:sz w:val="20"/>
              </w:rPr>
              <w:t>3.3.1-3.3.3.</w:t>
            </w:r>
            <w:r>
              <w:br/>
            </w:r>
            <w:r>
              <w:rPr>
                <w:rFonts w:ascii="Times New Roman"/>
                <w:b w:val="false"/>
                <w:i w:val="false"/>
                <w:color w:val="000000"/>
                <w:sz w:val="20"/>
              </w:rPr>
              <w:t>
</w:t>
            </w:r>
            <w:r>
              <w:rPr>
                <w:rFonts w:ascii="Times New Roman"/>
                <w:b w:val="false"/>
                <w:i w:val="false"/>
                <w:color w:val="000000"/>
                <w:sz w:val="20"/>
              </w:rPr>
              <w:t>3.3.6,3.3.11.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 3 – Дене тәрбиесі, суда жүзу нұсқаушысы біліктілігі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r>
              <w:br/>
            </w:r>
            <w:r>
              <w:rPr>
                <w:rFonts w:ascii="Times New Roman"/>
                <w:b w:val="false"/>
                <w:i w:val="false"/>
                <w:color w:val="000000"/>
                <w:sz w:val="20"/>
              </w:rPr>
              <w:t>
</w:t>
            </w:r>
            <w:r>
              <w:rPr>
                <w:rFonts w:ascii="Times New Roman"/>
                <w:b w:val="false"/>
                <w:i w:val="false"/>
                <w:color w:val="000000"/>
                <w:sz w:val="20"/>
              </w:rPr>
              <w:t>Мамандыққа кіріспе.</w:t>
            </w:r>
            <w:r>
              <w:br/>
            </w:r>
            <w:r>
              <w:rPr>
                <w:rFonts w:ascii="Times New Roman"/>
                <w:b w:val="false"/>
                <w:i w:val="false"/>
                <w:color w:val="000000"/>
                <w:sz w:val="20"/>
              </w:rPr>
              <w:t>
</w:t>
            </w:r>
            <w:r>
              <w:rPr>
                <w:rFonts w:ascii="Times New Roman"/>
                <w:b w:val="false"/>
                <w:i w:val="false"/>
                <w:color w:val="000000"/>
                <w:sz w:val="20"/>
              </w:rPr>
              <w:t xml:space="preserve">Балалар мен ересектерді дене тәрбиесі және спортпен айналысуға тарту бойынша үгіт-насихат жұмыстарын жоспарлау және өткізу. Дене шынықтыру-сауықтыру жұмыстарын ұйымдастыру бойынша оқу-жаттықтыру материалдарын жинақтау. </w:t>
            </w:r>
            <w:r>
              <w:br/>
            </w:r>
            <w:r>
              <w:rPr>
                <w:rFonts w:ascii="Times New Roman"/>
                <w:b w:val="false"/>
                <w:i w:val="false"/>
                <w:color w:val="000000"/>
                <w:sz w:val="20"/>
              </w:rPr>
              <w:t>
</w:t>
            </w:r>
            <w:r>
              <w:rPr>
                <w:rFonts w:ascii="Times New Roman"/>
                <w:b w:val="false"/>
                <w:i w:val="false"/>
                <w:color w:val="000000"/>
                <w:sz w:val="20"/>
              </w:rPr>
              <w:t xml:space="preserve">Спорт-сауықтыру жұмысымен айналысушылардың дайындық деңгейі мен жағдайына диагностика жүргізу үшін дайындау. Дене сапалары мен функциональдық мүмкіндіктерін тестілеу. </w:t>
            </w:r>
            <w:r>
              <w:br/>
            </w:r>
            <w:r>
              <w:rPr>
                <w:rFonts w:ascii="Times New Roman"/>
                <w:b w:val="false"/>
                <w:i w:val="false"/>
                <w:color w:val="000000"/>
                <w:sz w:val="20"/>
              </w:rPr>
              <w:t>
</w:t>
            </w:r>
            <w:r>
              <w:rPr>
                <w:rFonts w:ascii="Times New Roman"/>
                <w:b w:val="false"/>
                <w:i w:val="false"/>
                <w:color w:val="000000"/>
                <w:sz w:val="20"/>
              </w:rPr>
              <w:t xml:space="preserve">Қозғалыс біліктері, дағдыларының қалыптастыру, жаттықтырылу деңгейін анықтау. Психологиялық және әдіс-тәсілдік дайындығы жағдайы. Дене шынықтыру-сауықтыру, жарыс, тәрбие жұмыстарын ұйымдастыруға дайындық. Психологиялық-педагогикалық, медициналық-биологиялық, дидактикалық және әдістемелік талаптар. </w:t>
            </w:r>
            <w:r>
              <w:br/>
            </w:r>
            <w:r>
              <w:rPr>
                <w:rFonts w:ascii="Times New Roman"/>
                <w:b w:val="false"/>
                <w:i w:val="false"/>
                <w:color w:val="000000"/>
                <w:sz w:val="20"/>
              </w:rPr>
              <w:t>
</w:t>
            </w:r>
            <w:r>
              <w:rPr>
                <w:rFonts w:ascii="Times New Roman"/>
                <w:b w:val="false"/>
                <w:i w:val="false"/>
                <w:color w:val="000000"/>
                <w:sz w:val="20"/>
              </w:rPr>
              <w:t>Дене шынықтыру-сауықтыру, жарыс, тәрбие жұмысын ұйымдастыру формалары, әдістері, құралдары.</w:t>
            </w:r>
            <w:r>
              <w:br/>
            </w:r>
            <w:r>
              <w:rPr>
                <w:rFonts w:ascii="Times New Roman"/>
                <w:b w:val="false"/>
                <w:i w:val="false"/>
                <w:color w:val="000000"/>
                <w:sz w:val="20"/>
              </w:rPr>
              <w:t>
</w:t>
            </w:r>
            <w:r>
              <w:rPr>
                <w:rFonts w:ascii="Times New Roman"/>
                <w:b w:val="false"/>
                <w:i w:val="false"/>
                <w:color w:val="000000"/>
                <w:sz w:val="20"/>
              </w:rPr>
              <w:t>Шұғылданушылармен, басқару құрамымен, жаттықтырушы, ата-ана, қоғаммен қарым-қатынас орнату.</w:t>
            </w:r>
            <w:r>
              <w:br/>
            </w:r>
            <w:r>
              <w:rPr>
                <w:rFonts w:ascii="Times New Roman"/>
                <w:b w:val="false"/>
                <w:i w:val="false"/>
                <w:color w:val="000000"/>
                <w:sz w:val="20"/>
              </w:rPr>
              <w:t>
</w:t>
            </w:r>
            <w:r>
              <w:rPr>
                <w:rFonts w:ascii="Times New Roman"/>
                <w:b w:val="false"/>
                <w:i w:val="false"/>
                <w:color w:val="000000"/>
                <w:sz w:val="20"/>
              </w:rPr>
              <w:t xml:space="preserve">Жаңа мәселелерді анықтау мақсатында жұмыс нәтижелерін бағалау. Жаттықтырушы портфолиосы мазмұнын жаңарту. Жобалық жұмысты презентациялау. Практика есебі.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практика мақсаты мен міндеттерін зерттеу; </w:t>
            </w:r>
            <w:r>
              <w:br/>
            </w:r>
            <w:r>
              <w:rPr>
                <w:rFonts w:ascii="Times New Roman"/>
                <w:b w:val="false"/>
                <w:i w:val="false"/>
                <w:color w:val="000000"/>
                <w:sz w:val="20"/>
              </w:rPr>
              <w:t>
</w:t>
            </w:r>
            <w:r>
              <w:rPr>
                <w:rFonts w:ascii="Times New Roman"/>
                <w:b w:val="false"/>
                <w:i w:val="false"/>
                <w:color w:val="000000"/>
                <w:sz w:val="20"/>
              </w:rPr>
              <w:t xml:space="preserve">- практика жоспарын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w:t>
            </w:r>
            <w:r>
              <w:br/>
            </w:r>
            <w:r>
              <w:rPr>
                <w:rFonts w:ascii="Times New Roman"/>
                <w:b w:val="false"/>
                <w:i w:val="false"/>
                <w:color w:val="000000"/>
                <w:sz w:val="20"/>
              </w:rPr>
              <w:t>
</w:t>
            </w:r>
            <w:r>
              <w:rPr>
                <w:rFonts w:ascii="Times New Roman"/>
                <w:b w:val="false"/>
                <w:i w:val="false"/>
                <w:color w:val="000000"/>
                <w:sz w:val="20"/>
              </w:rPr>
              <w:t xml:space="preserve">- жарыс, тәрбие жұмысын ағымдық, шұғыл және даму жоспарларын жасақтау тәсілдерін; </w:t>
            </w:r>
            <w:r>
              <w:br/>
            </w:r>
            <w:r>
              <w:rPr>
                <w:rFonts w:ascii="Times New Roman"/>
                <w:b w:val="false"/>
                <w:i w:val="false"/>
                <w:color w:val="000000"/>
                <w:sz w:val="20"/>
              </w:rPr>
              <w:t>
</w:t>
            </w:r>
            <w:r>
              <w:rPr>
                <w:rFonts w:ascii="Times New Roman"/>
                <w:b w:val="false"/>
                <w:i w:val="false"/>
                <w:color w:val="000000"/>
                <w:sz w:val="20"/>
              </w:rPr>
              <w:t xml:space="preserve">- жаттықтырушының ғылыми-әдістемелік жұмысын бақылау;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тәрбие жұмыстары түрлерін талдау тәсілдерін, дене шынықтыру-сауықтыру, жарыс, тәрбие жұмыстары сценарийін, сабақ жоспарын жасақтау.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Жас және жеке ерекшеліктеріне қарай оқушылардың танымдық жұмысын басқару дағдылары және сабақ, сыныптан тыс шараларды өткізу әдіс-тәсілдерімен қаруландыру. Спорт түрінен байқау сабағы, жаттығулар, сыныптан тыс шаралар өткізу. </w:t>
            </w:r>
            <w:r>
              <w:br/>
            </w:r>
            <w:r>
              <w:rPr>
                <w:rFonts w:ascii="Times New Roman"/>
                <w:b w:val="false"/>
                <w:i w:val="false"/>
                <w:color w:val="000000"/>
                <w:sz w:val="20"/>
              </w:rPr>
              <w:t>
</w:t>
            </w:r>
            <w:r>
              <w:rPr>
                <w:rFonts w:ascii="Times New Roman"/>
                <w:b w:val="false"/>
                <w:i w:val="false"/>
                <w:color w:val="000000"/>
                <w:sz w:val="20"/>
              </w:rPr>
              <w:t xml:space="preserve">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жаттықтырушы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теориялық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материалды жүйелеу; </w:t>
            </w:r>
            <w:r>
              <w:br/>
            </w:r>
            <w:r>
              <w:rPr>
                <w:rFonts w:ascii="Times New Roman"/>
                <w:b w:val="false"/>
                <w:i w:val="false"/>
                <w:color w:val="000000"/>
                <w:sz w:val="20"/>
              </w:rPr>
              <w:t>
</w:t>
            </w:r>
            <w:r>
              <w:rPr>
                <w:rFonts w:ascii="Times New Roman"/>
                <w:b w:val="false"/>
                <w:i w:val="false"/>
                <w:color w:val="000000"/>
                <w:sz w:val="20"/>
              </w:rPr>
              <w:t xml:space="preserve">- сабақ, жаттығу өткізу; </w:t>
            </w:r>
            <w:r>
              <w:br/>
            </w:r>
            <w:r>
              <w:rPr>
                <w:rFonts w:ascii="Times New Roman"/>
                <w:b w:val="false"/>
                <w:i w:val="false"/>
                <w:color w:val="000000"/>
                <w:sz w:val="20"/>
              </w:rPr>
              <w:t>
</w:t>
            </w:r>
            <w:r>
              <w:rPr>
                <w:rFonts w:ascii="Times New Roman"/>
                <w:b w:val="false"/>
                <w:i w:val="false"/>
                <w:color w:val="000000"/>
                <w:sz w:val="20"/>
              </w:rPr>
              <w:t xml:space="preserve">- бақылау, өзін-өзі бақылау тәсілдерін, зерттеу жұмысы әдістерін меңгеру, диагностика нәтижелерін пайдалану; </w:t>
            </w:r>
            <w:r>
              <w:br/>
            </w:r>
            <w:r>
              <w:rPr>
                <w:rFonts w:ascii="Times New Roman"/>
                <w:b w:val="false"/>
                <w:i w:val="false"/>
                <w:color w:val="000000"/>
                <w:sz w:val="20"/>
              </w:rPr>
              <w:t>
</w:t>
            </w:r>
            <w:r>
              <w:rPr>
                <w:rFonts w:ascii="Times New Roman"/>
                <w:b w:val="false"/>
                <w:i w:val="false"/>
                <w:color w:val="000000"/>
                <w:sz w:val="20"/>
              </w:rPr>
              <w:t xml:space="preserve">- болашақ нұсқаушы, жаттықтырушы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3.1.9-3.1.12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r>
              <w:br/>
            </w:r>
            <w:r>
              <w:rPr>
                <w:rFonts w:ascii="Times New Roman"/>
                <w:b w:val="false"/>
                <w:i w:val="false"/>
                <w:color w:val="000000"/>
                <w:sz w:val="20"/>
              </w:rPr>
              <w:t>
</w:t>
            </w:r>
            <w:r>
              <w:rPr>
                <w:rFonts w:ascii="Times New Roman"/>
                <w:b w:val="false"/>
                <w:i w:val="false"/>
                <w:color w:val="000000"/>
                <w:sz w:val="20"/>
              </w:rPr>
              <w:t>Үлгі шаралар, сабақтар, жаттығуларға қатысу және талдау.</w:t>
            </w:r>
            <w:r>
              <w:br/>
            </w:r>
            <w:r>
              <w:rPr>
                <w:rFonts w:ascii="Times New Roman"/>
                <w:b w:val="false"/>
                <w:i w:val="false"/>
                <w:color w:val="000000"/>
                <w:sz w:val="20"/>
              </w:rPr>
              <w:t>
</w:t>
            </w:r>
            <w:r>
              <w:rPr>
                <w:rFonts w:ascii="Times New Roman"/>
                <w:b w:val="false"/>
                <w:i w:val="false"/>
                <w:color w:val="000000"/>
                <w:sz w:val="20"/>
              </w:rPr>
              <w:t xml:space="preserve">Сабақ жоспарын дайындау. Өткізу орнын, түрін анықтау. Болашақ нұсқаушы портфолиосын жинақтау. Жобалау жұмысын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мәдени-көпшілік шараларды, секция жұмыстарын, жаттығуларға қатысу және талдау; </w:t>
            </w:r>
            <w:r>
              <w:br/>
            </w:r>
            <w:r>
              <w:rPr>
                <w:rFonts w:ascii="Times New Roman"/>
                <w:b w:val="false"/>
                <w:i w:val="false"/>
                <w:color w:val="000000"/>
                <w:sz w:val="20"/>
              </w:rPr>
              <w:t>
</w:t>
            </w:r>
            <w:r>
              <w:rPr>
                <w:rFonts w:ascii="Times New Roman"/>
                <w:b w:val="false"/>
                <w:i w:val="false"/>
                <w:color w:val="000000"/>
                <w:sz w:val="20"/>
              </w:rPr>
              <w:t xml:space="preserve">- кесте бойынша секция, жаттығу, сабақ жоспарларын жасақтау;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желісін пайдалану; </w:t>
            </w:r>
            <w:r>
              <w:br/>
            </w:r>
            <w:r>
              <w:rPr>
                <w:rFonts w:ascii="Times New Roman"/>
                <w:b w:val="false"/>
                <w:i w:val="false"/>
                <w:color w:val="000000"/>
                <w:sz w:val="20"/>
              </w:rPr>
              <w:t>
</w:t>
            </w:r>
            <w:r>
              <w:rPr>
                <w:rFonts w:ascii="Times New Roman"/>
                <w:b w:val="false"/>
                <w:i w:val="false"/>
                <w:color w:val="000000"/>
                <w:sz w:val="20"/>
              </w:rPr>
              <w:t xml:space="preserve">-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болашақ жаттықтырушы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3.1.1,3.1.2,</w:t>
            </w:r>
            <w:r>
              <w:br/>
            </w:r>
            <w:r>
              <w:rPr>
                <w:rFonts w:ascii="Times New Roman"/>
                <w:b w:val="false"/>
                <w:i w:val="false"/>
                <w:color w:val="000000"/>
                <w:sz w:val="20"/>
              </w:rPr>
              <w:t>
</w:t>
            </w:r>
            <w:r>
              <w:rPr>
                <w:rFonts w:ascii="Times New Roman"/>
                <w:b w:val="false"/>
                <w:i w:val="false"/>
                <w:color w:val="000000"/>
                <w:sz w:val="20"/>
              </w:rPr>
              <w:t>3.1.4-3.1.7,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практикаға дайындық: </w:t>
            </w:r>
            <w:r>
              <w:br/>
            </w:r>
            <w:r>
              <w:rPr>
                <w:rFonts w:ascii="Times New Roman"/>
                <w:b w:val="false"/>
                <w:i w:val="false"/>
                <w:color w:val="000000"/>
                <w:sz w:val="20"/>
              </w:rPr>
              <w:t>
</w:t>
            </w:r>
            <w:r>
              <w:rPr>
                <w:rFonts w:ascii="Times New Roman"/>
                <w:b w:val="false"/>
                <w:i w:val="false"/>
                <w:color w:val="000000"/>
                <w:sz w:val="20"/>
              </w:rPr>
              <w:t xml:space="preserve">Семинар өткізу. Бастаушы, жаттықтырушы жинақтау. Жобалық жұмысты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семинарға қатысу;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лагеріндегі тәрбиеші, спорт бойынша нұсқаушы жоспарымен танысу,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 сценарийлерін, денсаулық фестивалін, спорт мерекелерін, спорт түрлері бойынша секцияларды жасақтау; </w:t>
            </w:r>
            <w:r>
              <w:br/>
            </w:r>
            <w:r>
              <w:rPr>
                <w:rFonts w:ascii="Times New Roman"/>
                <w:b w:val="false"/>
                <w:i w:val="false"/>
                <w:color w:val="000000"/>
                <w:sz w:val="20"/>
              </w:rPr>
              <w:t>
</w:t>
            </w:r>
            <w:r>
              <w:rPr>
                <w:rFonts w:ascii="Times New Roman"/>
                <w:b w:val="false"/>
                <w:i w:val="false"/>
                <w:color w:val="000000"/>
                <w:sz w:val="20"/>
              </w:rPr>
              <w:t xml:space="preserve">- лагерь базасында қызығушылығы бойынша балалардың бос уақытын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компьютер мен Интернет желісін пайдалану; </w:t>
            </w:r>
            <w:r>
              <w:br/>
            </w:r>
            <w:r>
              <w:rPr>
                <w:rFonts w:ascii="Times New Roman"/>
                <w:b w:val="false"/>
                <w:i w:val="false"/>
                <w:color w:val="000000"/>
                <w:sz w:val="20"/>
              </w:rPr>
              <w:t>
</w:t>
            </w:r>
            <w:r>
              <w:rPr>
                <w:rFonts w:ascii="Times New Roman"/>
                <w:b w:val="false"/>
                <w:i w:val="false"/>
                <w:color w:val="000000"/>
                <w:sz w:val="20"/>
              </w:rPr>
              <w:t xml:space="preserve">- бастаушы, нұсқаушы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3.1.2,</w:t>
            </w:r>
            <w:r>
              <w:br/>
            </w:r>
            <w:r>
              <w:rPr>
                <w:rFonts w:ascii="Times New Roman"/>
                <w:b w:val="false"/>
                <w:i w:val="false"/>
                <w:color w:val="000000"/>
                <w:sz w:val="20"/>
              </w:rPr>
              <w:t>
</w:t>
            </w:r>
            <w:r>
              <w:rPr>
                <w:rFonts w:ascii="Times New Roman"/>
                <w:b w:val="false"/>
                <w:i w:val="false"/>
                <w:color w:val="000000"/>
                <w:sz w:val="20"/>
              </w:rPr>
              <w:t>3.1.5-3.1.7,</w:t>
            </w:r>
            <w:r>
              <w:br/>
            </w:r>
            <w:r>
              <w:rPr>
                <w:rFonts w:ascii="Times New Roman"/>
                <w:b w:val="false"/>
                <w:i w:val="false"/>
                <w:color w:val="000000"/>
                <w:sz w:val="20"/>
              </w:rPr>
              <w:t>
</w:t>
            </w:r>
            <w:r>
              <w:rPr>
                <w:rFonts w:ascii="Times New Roman"/>
                <w:b w:val="false"/>
                <w:i w:val="false"/>
                <w:color w:val="000000"/>
                <w:sz w:val="20"/>
              </w:rPr>
              <w:t xml:space="preserve">3.1.10-3.1.12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r>
              <w:br/>
            </w:r>
            <w:r>
              <w:rPr>
                <w:rFonts w:ascii="Times New Roman"/>
                <w:b w:val="false"/>
                <w:i w:val="false"/>
                <w:color w:val="000000"/>
                <w:sz w:val="20"/>
              </w:rPr>
              <w:t>
</w:t>
            </w:r>
            <w:r>
              <w:rPr>
                <w:rFonts w:ascii="Times New Roman"/>
                <w:b w:val="false"/>
                <w:i w:val="false"/>
                <w:color w:val="000000"/>
                <w:sz w:val="20"/>
              </w:rPr>
              <w:t>Оргтехникамен практикалық жұмыс. Интернетпен жұмыс. Ақпарат іздеу және өңдеу. Іздеу серверлері. Сайттарға шолу. Электрондық почтамен жұмыс. Қашықтан оқыту. Оқу теледидары. Жобалау жұмысын презентациялау. Практика бойынша есеп.</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компьютер құрылысы туралы білімін қолдану; </w:t>
            </w:r>
            <w:r>
              <w:br/>
            </w:r>
            <w:r>
              <w:rPr>
                <w:rFonts w:ascii="Times New Roman"/>
                <w:b w:val="false"/>
                <w:i w:val="false"/>
                <w:color w:val="000000"/>
                <w:sz w:val="20"/>
              </w:rPr>
              <w:t>
</w:t>
            </w:r>
            <w:r>
              <w:rPr>
                <w:rFonts w:ascii="Times New Roman"/>
                <w:b w:val="false"/>
                <w:i w:val="false"/>
                <w:color w:val="000000"/>
                <w:sz w:val="20"/>
              </w:rPr>
              <w:t xml:space="preserve">- бағдарламалық жабдықтармен өзбетіндік жұмыс жасау; </w:t>
            </w:r>
            <w:r>
              <w:br/>
            </w:r>
            <w:r>
              <w:rPr>
                <w:rFonts w:ascii="Times New Roman"/>
                <w:b w:val="false"/>
                <w:i w:val="false"/>
                <w:color w:val="000000"/>
                <w:sz w:val="20"/>
              </w:rPr>
              <w:t>
</w:t>
            </w:r>
            <w:r>
              <w:rPr>
                <w:rFonts w:ascii="Times New Roman"/>
                <w:b w:val="false"/>
                <w:i w:val="false"/>
                <w:color w:val="000000"/>
                <w:sz w:val="20"/>
              </w:rPr>
              <w:t xml:space="preserve">- антивирустық және архивтеу программаларын қолдану; </w:t>
            </w:r>
            <w:r>
              <w:br/>
            </w:r>
            <w:r>
              <w:rPr>
                <w:rFonts w:ascii="Times New Roman"/>
                <w:b w:val="false"/>
                <w:i w:val="false"/>
                <w:color w:val="000000"/>
                <w:sz w:val="20"/>
              </w:rPr>
              <w:t>
</w:t>
            </w:r>
            <w:r>
              <w:rPr>
                <w:rFonts w:ascii="Times New Roman"/>
                <w:b w:val="false"/>
                <w:i w:val="false"/>
                <w:color w:val="000000"/>
                <w:sz w:val="20"/>
              </w:rPr>
              <w:t xml:space="preserve">- операциялық жүйелер ерекшеліктерін айыра білу; </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ережелерін сақтау; </w:t>
            </w:r>
            <w:r>
              <w:br/>
            </w:r>
            <w:r>
              <w:rPr>
                <w:rFonts w:ascii="Times New Roman"/>
                <w:b w:val="false"/>
                <w:i w:val="false"/>
                <w:color w:val="000000"/>
                <w:sz w:val="20"/>
              </w:rPr>
              <w:t>
</w:t>
            </w:r>
            <w:r>
              <w:rPr>
                <w:rFonts w:ascii="Times New Roman"/>
                <w:b w:val="false"/>
                <w:i w:val="false"/>
                <w:color w:val="000000"/>
                <w:sz w:val="20"/>
              </w:rPr>
              <w:t xml:space="preserve">- курстық және дипломдық жұмысты дайындағанда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электрондық оқулықтарды пайдалану және бөліктерін құрастыру;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қызметтерін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r>
              <w:br/>
            </w:r>
            <w:r>
              <w:rPr>
                <w:rFonts w:ascii="Times New Roman"/>
                <w:b w:val="false"/>
                <w:i w:val="false"/>
                <w:color w:val="000000"/>
                <w:sz w:val="20"/>
              </w:rPr>
              <w:t>
</w:t>
            </w:r>
            <w:r>
              <w:rPr>
                <w:rFonts w:ascii="Times New Roman"/>
                <w:b w:val="false"/>
                <w:i w:val="false"/>
                <w:color w:val="000000"/>
                <w:sz w:val="20"/>
              </w:rPr>
              <w:t xml:space="preserve">Байқау сабақтары, жаттықтырулар. Білім тексеру. Болашақ нұсқаушы портфолиосын қорғау. Жобалау жұмысын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пәндерді оқыту әдістемесінен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әдіскерлер мен жаттықтырушылар, нұсқаушылардың сабақтарын, жаттығулар, секция жұмыстарына қатысу және талдау; </w:t>
            </w:r>
            <w:r>
              <w:br/>
            </w:r>
            <w:r>
              <w:rPr>
                <w:rFonts w:ascii="Times New Roman"/>
                <w:b w:val="false"/>
                <w:i w:val="false"/>
                <w:color w:val="000000"/>
                <w:sz w:val="20"/>
              </w:rPr>
              <w:t>
</w:t>
            </w:r>
            <w:r>
              <w:rPr>
                <w:rFonts w:ascii="Times New Roman"/>
                <w:b w:val="false"/>
                <w:i w:val="false"/>
                <w:color w:val="000000"/>
                <w:sz w:val="20"/>
              </w:rPr>
              <w:t xml:space="preserve">- сабақтың байқау конспектілерін құрып және сабақ кестесі бойынша өткізу;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 мүмкіндіктерін қолдану;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болашақ нұсқаушы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практика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жұмыстарын ұйымдастыру практикасы:</w:t>
            </w:r>
            <w:r>
              <w:br/>
            </w:r>
            <w:r>
              <w:rPr>
                <w:rFonts w:ascii="Times New Roman"/>
                <w:b w:val="false"/>
                <w:i w:val="false"/>
                <w:color w:val="000000"/>
                <w:sz w:val="20"/>
              </w:rPr>
              <w:t>
</w:t>
            </w:r>
            <w:r>
              <w:rPr>
                <w:rFonts w:ascii="Times New Roman"/>
                <w:b w:val="false"/>
                <w:i w:val="false"/>
                <w:color w:val="000000"/>
                <w:sz w:val="20"/>
              </w:rPr>
              <w:t xml:space="preserve">Дене шынықтыру және спорт сабақтарына оқушылар мен ересектерді тарту мақсатында үгіт жұмыстарын ұйымдастыру, өткізу. Дене шынықтыру-сауықтыру жұмыстарын ұйымдастыру үшін оқу-жаттықтыру материалдарын жинақтау. Спорттық-сауықтыру жұмысымен шұғылданушылардың дайындық деңгейі және жағдайына диагностика жүргізу. Қызметтік мүмкіндіктерін, дене сапаларын тестілеу. Қозғалыс біліктері мен дағдыларын қалыптастыру, жаттықтыру деңгейін анықтау, психологиялық және әдіс-тәсілдік дайындығының жағдайы. Дене шынықтыру-сауықтыру, жарыс және тәрбие жұмыстарын ұйымдастыру. Дене шынықтыру-сауықтыру, жарыс және тәрбие қызметін ұйымдастыру формалары, әдістері мен құралдары. Нұсқаушы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практиканың даму, ағымдағы, шұғыл жоспарларын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сценарийлерін, жоспар-конспектілерін құру; </w:t>
            </w:r>
            <w:r>
              <w:br/>
            </w:r>
            <w:r>
              <w:rPr>
                <w:rFonts w:ascii="Times New Roman"/>
                <w:b w:val="false"/>
                <w:i w:val="false"/>
                <w:color w:val="000000"/>
                <w:sz w:val="20"/>
              </w:rPr>
              <w:t>
</w:t>
            </w:r>
            <w:r>
              <w:rPr>
                <w:rFonts w:ascii="Times New Roman"/>
                <w:b w:val="false"/>
                <w:i w:val="false"/>
                <w:color w:val="000000"/>
                <w:sz w:val="20"/>
              </w:rPr>
              <w:t xml:space="preserve">- спорттық-сауықтыру жұмысымен шұғылданушылардың дайындық деңгейі және жағдайына диагностика жүргізу; </w:t>
            </w:r>
            <w:r>
              <w:br/>
            </w:r>
            <w:r>
              <w:rPr>
                <w:rFonts w:ascii="Times New Roman"/>
                <w:b w:val="false"/>
                <w:i w:val="false"/>
                <w:color w:val="000000"/>
                <w:sz w:val="20"/>
              </w:rPr>
              <w:t>
</w:t>
            </w:r>
            <w:r>
              <w:rPr>
                <w:rFonts w:ascii="Times New Roman"/>
                <w:b w:val="false"/>
                <w:i w:val="false"/>
                <w:color w:val="000000"/>
                <w:sz w:val="20"/>
              </w:rPr>
              <w:t xml:space="preserve">- мәдени-көпшілік, спорттық-сауықтыру шараларын, мерекелерін психологиялы-педагогикалық, медициналық-биологиялық, әдістемелік талаптарға сай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3.1.2,</w:t>
            </w:r>
            <w:r>
              <w:br/>
            </w:r>
            <w:r>
              <w:rPr>
                <w:rFonts w:ascii="Times New Roman"/>
                <w:b w:val="false"/>
                <w:i w:val="false"/>
                <w:color w:val="000000"/>
                <w:sz w:val="20"/>
              </w:rPr>
              <w:t>
</w:t>
            </w:r>
            <w:r>
              <w:rPr>
                <w:rFonts w:ascii="Times New Roman"/>
                <w:b w:val="false"/>
                <w:i w:val="false"/>
                <w:color w:val="000000"/>
                <w:sz w:val="20"/>
              </w:rPr>
              <w:t>3.1.4-3.1.8,</w:t>
            </w:r>
            <w:r>
              <w:br/>
            </w:r>
            <w:r>
              <w:rPr>
                <w:rFonts w:ascii="Times New Roman"/>
                <w:b w:val="false"/>
                <w:i w:val="false"/>
                <w:color w:val="000000"/>
                <w:sz w:val="20"/>
              </w:rPr>
              <w:t>
</w:t>
            </w:r>
            <w:r>
              <w:rPr>
                <w:rFonts w:ascii="Times New Roman"/>
                <w:b w:val="false"/>
                <w:i w:val="false"/>
                <w:color w:val="000000"/>
                <w:sz w:val="20"/>
              </w:rPr>
              <w:t xml:space="preserve">3.1.10-3.1.12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Жас және жеке ерекшеліктеріне қарай оқушылардың танымдық жұмысын басқару дағдылары және сабақ, сыныптан тыс шараларды өткізу әдіс-тәсілдерімен қаруландыру. Спорт түрінен байқау сабағы, жаттығулар, сыныптан тыс шаралар өткізу. </w:t>
            </w:r>
            <w:r>
              <w:br/>
            </w:r>
            <w:r>
              <w:rPr>
                <w:rFonts w:ascii="Times New Roman"/>
                <w:b w:val="false"/>
                <w:i w:val="false"/>
                <w:color w:val="000000"/>
                <w:sz w:val="20"/>
              </w:rPr>
              <w:t>
</w:t>
            </w:r>
            <w:r>
              <w:rPr>
                <w:rFonts w:ascii="Times New Roman"/>
                <w:b w:val="false"/>
                <w:i w:val="false"/>
                <w:color w:val="000000"/>
                <w:sz w:val="20"/>
              </w:rPr>
              <w:t xml:space="preserve">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жаттықтырушы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теориялық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материалды жүйелеу; </w:t>
            </w:r>
            <w:r>
              <w:br/>
            </w:r>
            <w:r>
              <w:rPr>
                <w:rFonts w:ascii="Times New Roman"/>
                <w:b w:val="false"/>
                <w:i w:val="false"/>
                <w:color w:val="000000"/>
                <w:sz w:val="20"/>
              </w:rPr>
              <w:t>
</w:t>
            </w:r>
            <w:r>
              <w:rPr>
                <w:rFonts w:ascii="Times New Roman"/>
                <w:b w:val="false"/>
                <w:i w:val="false"/>
                <w:color w:val="000000"/>
                <w:sz w:val="20"/>
              </w:rPr>
              <w:t xml:space="preserve">- сабақ, жаттығу өткізу; </w:t>
            </w:r>
            <w:r>
              <w:br/>
            </w:r>
            <w:r>
              <w:rPr>
                <w:rFonts w:ascii="Times New Roman"/>
                <w:b w:val="false"/>
                <w:i w:val="false"/>
                <w:color w:val="000000"/>
                <w:sz w:val="20"/>
              </w:rPr>
              <w:t>
</w:t>
            </w:r>
            <w:r>
              <w:rPr>
                <w:rFonts w:ascii="Times New Roman"/>
                <w:b w:val="false"/>
                <w:i w:val="false"/>
                <w:color w:val="000000"/>
                <w:sz w:val="20"/>
              </w:rPr>
              <w:t xml:space="preserve">- бақылау, өзін-өзі бақылау тәсілдерін, зерттеу жұмысы әдістерін меңгеру, диагностика нәтижелерін пайдалану; </w:t>
            </w:r>
            <w:r>
              <w:br/>
            </w:r>
            <w:r>
              <w:rPr>
                <w:rFonts w:ascii="Times New Roman"/>
                <w:b w:val="false"/>
                <w:i w:val="false"/>
                <w:color w:val="000000"/>
                <w:sz w:val="20"/>
              </w:rPr>
              <w:t>
</w:t>
            </w:r>
            <w:r>
              <w:rPr>
                <w:rFonts w:ascii="Times New Roman"/>
                <w:b w:val="false"/>
                <w:i w:val="false"/>
                <w:color w:val="000000"/>
                <w:sz w:val="20"/>
              </w:rPr>
              <w:t xml:space="preserve">- болашақ нұсқаушы, жаттықтырушы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3.1.1-3.1.7,</w:t>
            </w:r>
            <w:r>
              <w:br/>
            </w:r>
            <w:r>
              <w:rPr>
                <w:rFonts w:ascii="Times New Roman"/>
                <w:b w:val="false"/>
                <w:i w:val="false"/>
                <w:color w:val="000000"/>
                <w:sz w:val="20"/>
              </w:rPr>
              <w:t>
</w:t>
            </w:r>
            <w:r>
              <w:rPr>
                <w:rFonts w:ascii="Times New Roman"/>
                <w:b w:val="false"/>
                <w:i w:val="false"/>
                <w:color w:val="000000"/>
                <w:sz w:val="20"/>
              </w:rPr>
              <w:t xml:space="preserve">3.1.9-3.1.12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r>
              <w:br/>
            </w:r>
            <w:r>
              <w:rPr>
                <w:rFonts w:ascii="Times New Roman"/>
                <w:b w:val="false"/>
                <w:i w:val="false"/>
                <w:color w:val="000000"/>
                <w:sz w:val="20"/>
              </w:rPr>
              <w:t>
</w:t>
            </w:r>
            <w:r>
              <w:rPr>
                <w:rFonts w:ascii="Times New Roman"/>
                <w:b w:val="false"/>
                <w:i w:val="false"/>
                <w:color w:val="000000"/>
                <w:sz w:val="20"/>
              </w:rPr>
              <w:t xml:space="preserve">Жас және жеке мүмкіндіктеріне сай мектеп оқушыларының танымдық қызметін басқару дағдысымен және шараларды өткізу әдіс-тәсілдерімен қаруландыру. Спорт түрі бойынша байқау сабақтарының жаттығуларын, сыныптан тыс шараларды өткізу. 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жас ерекшеліктерін есепке ала отырып, сабақ, жаттығу жүргізудің тиімді әдіс-тәсілдерін, формаларын таңдау; </w:t>
            </w:r>
            <w:r>
              <w:br/>
            </w:r>
            <w:r>
              <w:rPr>
                <w:rFonts w:ascii="Times New Roman"/>
                <w:b w:val="false"/>
                <w:i w:val="false"/>
                <w:color w:val="000000"/>
                <w:sz w:val="20"/>
              </w:rPr>
              <w:t>
</w:t>
            </w:r>
            <w:r>
              <w:rPr>
                <w:rFonts w:ascii="Times New Roman"/>
                <w:b w:val="false"/>
                <w:i w:val="false"/>
                <w:color w:val="000000"/>
                <w:sz w:val="20"/>
              </w:rPr>
              <w:t xml:space="preserve">- оқу-көрнекі құралдарды дайындау және пайдалану, оқушылардың зерттеу және жобалау жұмыстарын ұйымдастыру; </w:t>
            </w:r>
            <w:r>
              <w:br/>
            </w:r>
            <w:r>
              <w:rPr>
                <w:rFonts w:ascii="Times New Roman"/>
                <w:b w:val="false"/>
                <w:i w:val="false"/>
                <w:color w:val="000000"/>
                <w:sz w:val="20"/>
              </w:rPr>
              <w:t>
</w:t>
            </w:r>
            <w:r>
              <w:rPr>
                <w:rFonts w:ascii="Times New Roman"/>
                <w:b w:val="false"/>
                <w:i w:val="false"/>
                <w:color w:val="000000"/>
                <w:sz w:val="20"/>
              </w:rPr>
              <w:t xml:space="preserve">- күнтізбелік-тақырыптық және сабақ жоспарларын жасақтау;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сабақ, жаттығу және сыныптан тыс шараларды өткізу; </w:t>
            </w:r>
            <w:r>
              <w:br/>
            </w:r>
            <w:r>
              <w:rPr>
                <w:rFonts w:ascii="Times New Roman"/>
                <w:b w:val="false"/>
                <w:i w:val="false"/>
                <w:color w:val="000000"/>
                <w:sz w:val="20"/>
              </w:rPr>
              <w:t>
</w:t>
            </w:r>
            <w:r>
              <w:rPr>
                <w:rFonts w:ascii="Times New Roman"/>
                <w:b w:val="false"/>
                <w:i w:val="false"/>
                <w:color w:val="000000"/>
                <w:sz w:val="20"/>
              </w:rPr>
              <w:t xml:space="preserve">- практика кезінде өз іс-әрекетін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болашақ нұсқаушы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спорттық практика:</w:t>
            </w:r>
            <w:r>
              <w:br/>
            </w:r>
            <w:r>
              <w:rPr>
                <w:rFonts w:ascii="Times New Roman"/>
                <w:b w:val="false"/>
                <w:i w:val="false"/>
                <w:color w:val="000000"/>
                <w:sz w:val="20"/>
              </w:rPr>
              <w:t>
</w:t>
            </w:r>
            <w:r>
              <w:rPr>
                <w:rFonts w:ascii="Times New Roman"/>
                <w:b w:val="false"/>
                <w:i w:val="false"/>
                <w:color w:val="000000"/>
                <w:sz w:val="20"/>
              </w:rPr>
              <w:t xml:space="preserve">Ұйымдастыру-педагогикалық жұмыстары. Балалармен және жасөспірімдермен жүргізілетін тәрбие жұмыстарының бағыттарын таңдау. Спорт-сауықтыру жұмыстары. Туристік-өлкетану жұмыстары. Балалардың бос уақытын ұйымдастыру. Педагогикалық күнделікті жүргізу. </w:t>
            </w:r>
            <w:r>
              <w:br/>
            </w:r>
            <w:r>
              <w:rPr>
                <w:rFonts w:ascii="Times New Roman"/>
                <w:b w:val="false"/>
                <w:i w:val="false"/>
                <w:color w:val="000000"/>
                <w:sz w:val="20"/>
              </w:rPr>
              <w:t>
</w:t>
            </w:r>
            <w:r>
              <w:rPr>
                <w:rFonts w:ascii="Times New Roman"/>
                <w:b w:val="false"/>
                <w:i w:val="false"/>
                <w:color w:val="000000"/>
                <w:sz w:val="20"/>
              </w:rPr>
              <w:t xml:space="preserve">Нұсқаушы, жаттықтырушы, бос уақытты ұйымдастырушы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шомылу және байдаркамен жүзу кезінде балаларға қауіпсіздік ережесі туралы нұсқау беру; </w:t>
            </w:r>
            <w:r>
              <w:br/>
            </w:r>
            <w:r>
              <w:rPr>
                <w:rFonts w:ascii="Times New Roman"/>
                <w:b w:val="false"/>
                <w:i w:val="false"/>
                <w:color w:val="000000"/>
                <w:sz w:val="20"/>
              </w:rPr>
              <w:t>
</w:t>
            </w:r>
            <w:r>
              <w:rPr>
                <w:rFonts w:ascii="Times New Roman"/>
                <w:b w:val="false"/>
                <w:i w:val="false"/>
                <w:color w:val="000000"/>
                <w:sz w:val="20"/>
              </w:rPr>
              <w:t xml:space="preserve">- балалардың жеке ерекшеліктері мен қызығушылықтарына қарай күн сайын және лагерь ауысымы бойынша спорттық шаралар жоспарын жасақтау; </w:t>
            </w:r>
            <w:r>
              <w:br/>
            </w:r>
            <w:r>
              <w:rPr>
                <w:rFonts w:ascii="Times New Roman"/>
                <w:b w:val="false"/>
                <w:i w:val="false"/>
                <w:color w:val="000000"/>
                <w:sz w:val="20"/>
              </w:rPr>
              <w:t>
</w:t>
            </w:r>
            <w:r>
              <w:rPr>
                <w:rFonts w:ascii="Times New Roman"/>
                <w:b w:val="false"/>
                <w:i w:val="false"/>
                <w:color w:val="000000"/>
                <w:sz w:val="20"/>
              </w:rPr>
              <w:t xml:space="preserve">- жалпы лагерішілік және лагераралық жарыстар, дене тәрбиесі және спорт сабақтарын, ертеңгілік жаттығулар өткізу; </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сабақтар және жарыстар өткізу; </w:t>
            </w:r>
            <w:r>
              <w:br/>
            </w:r>
            <w:r>
              <w:rPr>
                <w:rFonts w:ascii="Times New Roman"/>
                <w:b w:val="false"/>
                <w:i w:val="false"/>
                <w:color w:val="000000"/>
                <w:sz w:val="20"/>
              </w:rPr>
              <w:t>
</w:t>
            </w:r>
            <w:r>
              <w:rPr>
                <w:rFonts w:ascii="Times New Roman"/>
                <w:b w:val="false"/>
                <w:i w:val="false"/>
                <w:color w:val="000000"/>
                <w:sz w:val="20"/>
              </w:rPr>
              <w:t xml:space="preserve">- уақытша балалар ұйымында өзін-өзі басқаруды ұйымдастыру; </w:t>
            </w:r>
            <w:r>
              <w:br/>
            </w:r>
            <w:r>
              <w:rPr>
                <w:rFonts w:ascii="Times New Roman"/>
                <w:b w:val="false"/>
                <w:i w:val="false"/>
                <w:color w:val="000000"/>
                <w:sz w:val="20"/>
              </w:rPr>
              <w:t>
</w:t>
            </w:r>
            <w:r>
              <w:rPr>
                <w:rFonts w:ascii="Times New Roman"/>
                <w:b w:val="false"/>
                <w:i w:val="false"/>
                <w:color w:val="000000"/>
                <w:sz w:val="20"/>
              </w:rPr>
              <w:t xml:space="preserve">- ұжымдық-шығармашылық жұмыстарды өткізуді ұйымдастыру; </w:t>
            </w:r>
            <w:r>
              <w:br/>
            </w:r>
            <w:r>
              <w:rPr>
                <w:rFonts w:ascii="Times New Roman"/>
                <w:b w:val="false"/>
                <w:i w:val="false"/>
                <w:color w:val="000000"/>
                <w:sz w:val="20"/>
              </w:rPr>
              <w:t>
</w:t>
            </w:r>
            <w:r>
              <w:rPr>
                <w:rFonts w:ascii="Times New Roman"/>
                <w:b w:val="false"/>
                <w:i w:val="false"/>
                <w:color w:val="000000"/>
                <w:sz w:val="20"/>
              </w:rPr>
              <w:t xml:space="preserve">- нұсқаушы, бос уақытты ұйымдастырушы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практикасы:</w:t>
            </w:r>
            <w:r>
              <w:br/>
            </w:r>
            <w:r>
              <w:rPr>
                <w:rFonts w:ascii="Times New Roman"/>
                <w:b w:val="false"/>
                <w:i w:val="false"/>
                <w:color w:val="000000"/>
                <w:sz w:val="20"/>
              </w:rPr>
              <w:t>
</w:t>
            </w:r>
            <w:r>
              <w:rPr>
                <w:rFonts w:ascii="Times New Roman"/>
                <w:b w:val="false"/>
                <w:i w:val="false"/>
                <w:color w:val="000000"/>
                <w:sz w:val="20"/>
              </w:rPr>
              <w:t>Оқу-жаттығу материалын жүйелеу, спортшылардың дайындық деңгейін анықтау. Жаттықтырушының оқыту жаттықтыру, жарыс, тәрбие, ғылыми-әдістемелік жұмысын дамыту, ағымдық, шұғыл жоспарлау. Спортшылармен оқыту-жаттықтыру, жарыс және тәрбие жұмыстарын қазіргі психологиялық-педагогикалық, медициналық биологиялық, дидактикалық және әдістемелік талаптарға сай ұйымдастыру. Шешілетін мәселеге сай шұғылданушылардың оқыту-жаттықтыру, жарыс, тәрбиелік жұмыстарын ұйымдастыру формаларын, әдіс-тәсілдерін қолдану. Шұғылданушылармен, басқару құрамымен, жаттықтырушылармен, ата-аналармен және көпшілікпен өзара қарым-қатынас орнату. Жаңа мәселелерді анықтау мақсатында жұмыс нәтижесін бағалау. Нұсқаушы портфолиосы мазмұнын жаңарту.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оқыту-жаттықтыру материалын таңдау, талдау және жүйелеу;</w:t>
            </w:r>
            <w:r>
              <w:br/>
            </w:r>
            <w:r>
              <w:rPr>
                <w:rFonts w:ascii="Times New Roman"/>
                <w:b w:val="false"/>
                <w:i w:val="false"/>
                <w:color w:val="000000"/>
                <w:sz w:val="20"/>
              </w:rPr>
              <w:t>
</w:t>
            </w:r>
            <w:r>
              <w:rPr>
                <w:rFonts w:ascii="Times New Roman"/>
                <w:b w:val="false"/>
                <w:i w:val="false"/>
                <w:color w:val="000000"/>
                <w:sz w:val="20"/>
              </w:rPr>
              <w:t xml:space="preserve">- спортшылардың дайындық деңгейлерін, жағдайын диагностикалау; </w:t>
            </w:r>
            <w:r>
              <w:br/>
            </w:r>
            <w:r>
              <w:rPr>
                <w:rFonts w:ascii="Times New Roman"/>
                <w:b w:val="false"/>
                <w:i w:val="false"/>
                <w:color w:val="000000"/>
                <w:sz w:val="20"/>
              </w:rPr>
              <w:t>
</w:t>
            </w:r>
            <w:r>
              <w:rPr>
                <w:rFonts w:ascii="Times New Roman"/>
                <w:b w:val="false"/>
                <w:i w:val="false"/>
                <w:color w:val="000000"/>
                <w:sz w:val="20"/>
              </w:rPr>
              <w:t xml:space="preserve">- нұсқаушы, жаттықтырушының оқыту-жаттықтыру, жарыс, тәрбие, ғылыми-әдістемелік т.б. жұмыстарын даму, ағымдық, шұғыл жоспарлауды жүзеге асыру; </w:t>
            </w:r>
            <w:r>
              <w:br/>
            </w:r>
            <w:r>
              <w:rPr>
                <w:rFonts w:ascii="Times New Roman"/>
                <w:b w:val="false"/>
                <w:i w:val="false"/>
                <w:color w:val="000000"/>
                <w:sz w:val="20"/>
              </w:rPr>
              <w:t>
</w:t>
            </w:r>
            <w:r>
              <w:rPr>
                <w:rFonts w:ascii="Times New Roman"/>
                <w:b w:val="false"/>
                <w:i w:val="false"/>
                <w:color w:val="000000"/>
                <w:sz w:val="20"/>
              </w:rPr>
              <w:t xml:space="preserve">- спортшылармен оқыту-жаттықтыру, жарыс, тәрбие жұмыстарын қазіргі психологиялық-педагогикалық, медициналық-биологиялық, дидактикалық және әдістемелік талаптарға сай ұйымдастыру; </w:t>
            </w:r>
            <w:r>
              <w:br/>
            </w:r>
            <w:r>
              <w:rPr>
                <w:rFonts w:ascii="Times New Roman"/>
                <w:b w:val="false"/>
                <w:i w:val="false"/>
                <w:color w:val="000000"/>
                <w:sz w:val="20"/>
              </w:rPr>
              <w:t>
</w:t>
            </w:r>
            <w:r>
              <w:rPr>
                <w:rFonts w:ascii="Times New Roman"/>
                <w:b w:val="false"/>
                <w:i w:val="false"/>
                <w:color w:val="000000"/>
                <w:sz w:val="20"/>
              </w:rPr>
              <w:t xml:space="preserve">- шұғылданушылармен, басқару құрамымен, жаттықтырушылармен, атааналармен және көпшілікпен педагогикалық қарым-қатынас орнату; </w:t>
            </w:r>
            <w:r>
              <w:br/>
            </w:r>
            <w:r>
              <w:rPr>
                <w:rFonts w:ascii="Times New Roman"/>
                <w:b w:val="false"/>
                <w:i w:val="false"/>
                <w:color w:val="000000"/>
                <w:sz w:val="20"/>
              </w:rPr>
              <w:t>
</w:t>
            </w:r>
            <w:r>
              <w:rPr>
                <w:rFonts w:ascii="Times New Roman"/>
                <w:b w:val="false"/>
                <w:i w:val="false"/>
                <w:color w:val="000000"/>
                <w:sz w:val="20"/>
              </w:rPr>
              <w:t xml:space="preserve">- оқыту мен тәрбиелеу, жаттығудың нақты жағдаяттары мен міндеттеріне қарай өз жұмысына өзгерістер енгізу және қайта құру; </w:t>
            </w:r>
            <w:r>
              <w:br/>
            </w:r>
            <w:r>
              <w:rPr>
                <w:rFonts w:ascii="Times New Roman"/>
                <w:b w:val="false"/>
                <w:i w:val="false"/>
                <w:color w:val="000000"/>
                <w:sz w:val="20"/>
              </w:rPr>
              <w:t>
</w:t>
            </w:r>
            <w:r>
              <w:rPr>
                <w:rFonts w:ascii="Times New Roman"/>
                <w:b w:val="false"/>
                <w:i w:val="false"/>
                <w:color w:val="000000"/>
                <w:sz w:val="20"/>
              </w:rPr>
              <w:t xml:space="preserve">- жаңа міндеттер анықтау мақсатында жұмыс нәтижесін есепке алу және бағалау; </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 сабақтарына балаларды және ересектерді тартуда кәсіптік бағыттау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төрешілік жұмыстың барлық кезеңінде төреші қызметін атқару; </w:t>
            </w:r>
            <w:r>
              <w:br/>
            </w:r>
            <w:r>
              <w:rPr>
                <w:rFonts w:ascii="Times New Roman"/>
                <w:b w:val="false"/>
                <w:i w:val="false"/>
                <w:color w:val="000000"/>
                <w:sz w:val="20"/>
              </w:rPr>
              <w:t>
</w:t>
            </w:r>
            <w:r>
              <w:rPr>
                <w:rFonts w:ascii="Times New Roman"/>
                <w:b w:val="false"/>
                <w:i w:val="false"/>
                <w:color w:val="000000"/>
                <w:sz w:val="20"/>
              </w:rPr>
              <w:t xml:space="preserve">- өз әдіс-тәсілдік шеберлігін жетілдіру; </w:t>
            </w:r>
            <w:r>
              <w:br/>
            </w:r>
            <w:r>
              <w:rPr>
                <w:rFonts w:ascii="Times New Roman"/>
                <w:b w:val="false"/>
                <w:i w:val="false"/>
                <w:color w:val="000000"/>
                <w:sz w:val="20"/>
              </w:rPr>
              <w:t>
</w:t>
            </w:r>
            <w:r>
              <w:rPr>
                <w:rFonts w:ascii="Times New Roman"/>
                <w:b w:val="false"/>
                <w:i w:val="false"/>
                <w:color w:val="000000"/>
                <w:sz w:val="20"/>
              </w:rPr>
              <w:t xml:space="preserve">- практика кезінде күнделік толтыру; </w:t>
            </w:r>
            <w:r>
              <w:br/>
            </w:r>
            <w:r>
              <w:rPr>
                <w:rFonts w:ascii="Times New Roman"/>
                <w:b w:val="false"/>
                <w:i w:val="false"/>
                <w:color w:val="000000"/>
                <w:sz w:val="20"/>
              </w:rPr>
              <w:t>
</w:t>
            </w:r>
            <w:r>
              <w:rPr>
                <w:rFonts w:ascii="Times New Roman"/>
                <w:b w:val="false"/>
                <w:i w:val="false"/>
                <w:color w:val="000000"/>
                <w:sz w:val="20"/>
              </w:rPr>
              <w:t xml:space="preserve">- нұсқаушы портфолиосы мазмұнын жаңарту.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3.1.1.-31.12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 3 Дене тәрбиесі және спорт пәнінің мұғалімі</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Семинар өткізу. Болашақ нұсқаушы, жаттықтырушы, мұғалім портфолиосын жинақтау. Жұмысты жоспарлау. Сценарийлер дайындау.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мұғалім, жаттықтырушы, нұсқаушының тәрбие жұмысы жоспарын құру; </w:t>
            </w:r>
            <w:r>
              <w:br/>
            </w:r>
            <w:r>
              <w:rPr>
                <w:rFonts w:ascii="Times New Roman"/>
                <w:b w:val="false"/>
                <w:i w:val="false"/>
                <w:color w:val="000000"/>
                <w:sz w:val="20"/>
              </w:rPr>
              <w:t>
</w:t>
            </w:r>
            <w:r>
              <w:rPr>
                <w:rFonts w:ascii="Times New Roman"/>
                <w:b w:val="false"/>
                <w:i w:val="false"/>
                <w:color w:val="000000"/>
                <w:sz w:val="20"/>
              </w:rPr>
              <w:t xml:space="preserve">- сабақтың, оқудың дамытушылық және тәрбиелік қызметін жүзеге асыру; </w:t>
            </w:r>
            <w:r>
              <w:br/>
            </w:r>
            <w:r>
              <w:rPr>
                <w:rFonts w:ascii="Times New Roman"/>
                <w:b w:val="false"/>
                <w:i w:val="false"/>
                <w:color w:val="000000"/>
                <w:sz w:val="20"/>
              </w:rPr>
              <w:t>
</w:t>
            </w:r>
            <w:r>
              <w:rPr>
                <w:rFonts w:ascii="Times New Roman"/>
                <w:b w:val="false"/>
                <w:i w:val="false"/>
                <w:color w:val="000000"/>
                <w:sz w:val="20"/>
              </w:rPr>
              <w:t xml:space="preserve">- оқушыларды тәрбиелеуді ұйымдастыру формалары мен құралдары, әдістер қолдану, спорттық-сауықтыру, тәрбиелік шараларды өткізу және дайындық әдістемесі; </w:t>
            </w:r>
            <w:r>
              <w:br/>
            </w:r>
            <w:r>
              <w:rPr>
                <w:rFonts w:ascii="Times New Roman"/>
                <w:b w:val="false"/>
                <w:i w:val="false"/>
                <w:color w:val="000000"/>
                <w:sz w:val="20"/>
              </w:rPr>
              <w:t>
</w:t>
            </w:r>
            <w:r>
              <w:rPr>
                <w:rFonts w:ascii="Times New Roman"/>
                <w:b w:val="false"/>
                <w:i w:val="false"/>
                <w:color w:val="000000"/>
                <w:sz w:val="20"/>
              </w:rPr>
              <w:t xml:space="preserve">- оқушылар ұжымының даму деңгейін анықтау; </w:t>
            </w:r>
            <w:r>
              <w:br/>
            </w:r>
            <w:r>
              <w:rPr>
                <w:rFonts w:ascii="Times New Roman"/>
                <w:b w:val="false"/>
                <w:i w:val="false"/>
                <w:color w:val="000000"/>
                <w:sz w:val="20"/>
              </w:rPr>
              <w:t>
</w:t>
            </w:r>
            <w:r>
              <w:rPr>
                <w:rFonts w:ascii="Times New Roman"/>
                <w:b w:val="false"/>
                <w:i w:val="false"/>
                <w:color w:val="000000"/>
                <w:sz w:val="20"/>
              </w:rPr>
              <w:t xml:space="preserve">- мектеп жасындағы оқушылардың ақыл-ойын, адамгершілігін, эстетикалық талғамын және дене мәдениетін қалыптастыратын мұғалім, жаттықтырушы тәрбие жұмысының жүйесі; </w:t>
            </w:r>
            <w:r>
              <w:br/>
            </w:r>
            <w:r>
              <w:rPr>
                <w:rFonts w:ascii="Times New Roman"/>
                <w:b w:val="false"/>
                <w:i w:val="false"/>
                <w:color w:val="000000"/>
                <w:sz w:val="20"/>
              </w:rPr>
              <w:t>
</w:t>
            </w:r>
            <w:r>
              <w:rPr>
                <w:rFonts w:ascii="Times New Roman"/>
                <w:b w:val="false"/>
                <w:i w:val="false"/>
                <w:color w:val="000000"/>
                <w:sz w:val="20"/>
              </w:rPr>
              <w:t xml:space="preserve">- мұғалім, жаттықтырушының ата-аналармен біріккен жұмысының мазмұны мен формалары; </w:t>
            </w:r>
            <w:r>
              <w:br/>
            </w:r>
            <w:r>
              <w:rPr>
                <w:rFonts w:ascii="Times New Roman"/>
                <w:b w:val="false"/>
                <w:i w:val="false"/>
                <w:color w:val="000000"/>
                <w:sz w:val="20"/>
              </w:rPr>
              <w:t>
</w:t>
            </w:r>
            <w:r>
              <w:rPr>
                <w:rFonts w:ascii="Times New Roman"/>
                <w:b w:val="false"/>
                <w:i w:val="false"/>
                <w:color w:val="000000"/>
                <w:sz w:val="20"/>
              </w:rPr>
              <w:t xml:space="preserve">- оқушының қызметі мен мінез-құлқын қадағалау, хаттама жүргізу, түрлі көпшілік тәрбие шаралары, мерекелердің жоспар-сценарийін құру, әзірлеу және өткізу; </w:t>
            </w:r>
            <w:r>
              <w:br/>
            </w:r>
            <w:r>
              <w:rPr>
                <w:rFonts w:ascii="Times New Roman"/>
                <w:b w:val="false"/>
                <w:i w:val="false"/>
                <w:color w:val="000000"/>
                <w:sz w:val="20"/>
              </w:rPr>
              <w:t>
</w:t>
            </w:r>
            <w:r>
              <w:rPr>
                <w:rFonts w:ascii="Times New Roman"/>
                <w:b w:val="false"/>
                <w:i w:val="false"/>
                <w:color w:val="000000"/>
                <w:sz w:val="20"/>
              </w:rPr>
              <w:t xml:space="preserve">- оқушылармен ұжымдық шығармашылық жұмыстар ұйымдастыру және өткізу; </w:t>
            </w:r>
            <w:r>
              <w:br/>
            </w:r>
            <w:r>
              <w:rPr>
                <w:rFonts w:ascii="Times New Roman"/>
                <w:b w:val="false"/>
                <w:i w:val="false"/>
                <w:color w:val="000000"/>
                <w:sz w:val="20"/>
              </w:rPr>
              <w:t>
</w:t>
            </w:r>
            <w:r>
              <w:rPr>
                <w:rFonts w:ascii="Times New Roman"/>
                <w:b w:val="false"/>
                <w:i w:val="false"/>
                <w:color w:val="000000"/>
                <w:sz w:val="20"/>
              </w:rPr>
              <w:t xml:space="preserve">- мұғалім, нұсқаушы, жаттықтырушы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3.2.10-3.2.12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r>
              <w:br/>
            </w:r>
            <w:r>
              <w:rPr>
                <w:rFonts w:ascii="Times New Roman"/>
                <w:b w:val="false"/>
                <w:i w:val="false"/>
                <w:color w:val="000000"/>
                <w:sz w:val="20"/>
              </w:rPr>
              <w:t>
</w:t>
            </w:r>
            <w:r>
              <w:rPr>
                <w:rFonts w:ascii="Times New Roman"/>
                <w:b w:val="false"/>
                <w:i w:val="false"/>
                <w:color w:val="000000"/>
                <w:sz w:val="20"/>
              </w:rPr>
              <w:t>Мамандыққа кіріспе.</w:t>
            </w:r>
            <w:r>
              <w:br/>
            </w:r>
            <w:r>
              <w:rPr>
                <w:rFonts w:ascii="Times New Roman"/>
                <w:b w:val="false"/>
                <w:i w:val="false"/>
                <w:color w:val="000000"/>
                <w:sz w:val="20"/>
              </w:rPr>
              <w:t>
</w:t>
            </w:r>
            <w:r>
              <w:rPr>
                <w:rFonts w:ascii="Times New Roman"/>
                <w:b w:val="false"/>
                <w:i w:val="false"/>
                <w:color w:val="000000"/>
                <w:sz w:val="20"/>
              </w:rPr>
              <w:t xml:space="preserve">Балалар мен ересектерді дене тәрбиесі және спортпен айналысуға тарту бойынша үгіт-насихат жұмыстарын жоспарлау және өткізу. Дене шынықтыру-сауықтыру жұмыстарын ұйымдастыру бойынша оқу-жаттықтыру материалдарын жинақтау. </w:t>
            </w:r>
            <w:r>
              <w:br/>
            </w:r>
            <w:r>
              <w:rPr>
                <w:rFonts w:ascii="Times New Roman"/>
                <w:b w:val="false"/>
                <w:i w:val="false"/>
                <w:color w:val="000000"/>
                <w:sz w:val="20"/>
              </w:rPr>
              <w:t>
</w:t>
            </w:r>
            <w:r>
              <w:rPr>
                <w:rFonts w:ascii="Times New Roman"/>
                <w:b w:val="false"/>
                <w:i w:val="false"/>
                <w:color w:val="000000"/>
                <w:sz w:val="20"/>
              </w:rPr>
              <w:t xml:space="preserve">Спорт-сауықтыру жұмысымен айналысушылардың дайындық деңгейі мен жағдайына диагностика жүргізу үшін дайындау. Дене сапалары мен функциональдық мүмкіндіктерін тестілеу. </w:t>
            </w:r>
            <w:r>
              <w:br/>
            </w:r>
            <w:r>
              <w:rPr>
                <w:rFonts w:ascii="Times New Roman"/>
                <w:b w:val="false"/>
                <w:i w:val="false"/>
                <w:color w:val="000000"/>
                <w:sz w:val="20"/>
              </w:rPr>
              <w:t>
</w:t>
            </w:r>
            <w:r>
              <w:rPr>
                <w:rFonts w:ascii="Times New Roman"/>
                <w:b w:val="false"/>
                <w:i w:val="false"/>
                <w:color w:val="000000"/>
                <w:sz w:val="20"/>
              </w:rPr>
              <w:t xml:space="preserve">Қозғалыс біліктері, дағдыларының қалыптастыру, жаттықтырылу деңгейін анықтау. Психологиялық және әдіс-тәсілдік дайындығы жағдайы. Дене шынықтыру-сауықтыру, жарыс, тәрбие жұмыстарын ұйымдастыруға дайындық. Психологиялық-педагогикалық, медициналық-биологиялық, дидактикалық және әдістемелік талаптар. </w:t>
            </w:r>
            <w:r>
              <w:br/>
            </w:r>
            <w:r>
              <w:rPr>
                <w:rFonts w:ascii="Times New Roman"/>
                <w:b w:val="false"/>
                <w:i w:val="false"/>
                <w:color w:val="000000"/>
                <w:sz w:val="20"/>
              </w:rPr>
              <w:t>
</w:t>
            </w:r>
            <w:r>
              <w:rPr>
                <w:rFonts w:ascii="Times New Roman"/>
                <w:b w:val="false"/>
                <w:i w:val="false"/>
                <w:color w:val="000000"/>
                <w:sz w:val="20"/>
              </w:rPr>
              <w:t>Дене шынықтыру- сауықтыру, жарыс, тәрбие жұмысын ұйымдастыру формалары, әдістері, құралдары.</w:t>
            </w:r>
            <w:r>
              <w:br/>
            </w:r>
            <w:r>
              <w:rPr>
                <w:rFonts w:ascii="Times New Roman"/>
                <w:b w:val="false"/>
                <w:i w:val="false"/>
                <w:color w:val="000000"/>
                <w:sz w:val="20"/>
              </w:rPr>
              <w:t>
</w:t>
            </w:r>
            <w:r>
              <w:rPr>
                <w:rFonts w:ascii="Times New Roman"/>
                <w:b w:val="false"/>
                <w:i w:val="false"/>
                <w:color w:val="000000"/>
                <w:sz w:val="20"/>
              </w:rPr>
              <w:t>Шұғылданушылармен, басқару құрамымен, жаттықтырушы, ата-ана, қоғаммен қарым-қатынас орнату.</w:t>
            </w:r>
            <w:r>
              <w:br/>
            </w:r>
            <w:r>
              <w:rPr>
                <w:rFonts w:ascii="Times New Roman"/>
                <w:b w:val="false"/>
                <w:i w:val="false"/>
                <w:color w:val="000000"/>
                <w:sz w:val="20"/>
              </w:rPr>
              <w:t>
</w:t>
            </w:r>
            <w:r>
              <w:rPr>
                <w:rFonts w:ascii="Times New Roman"/>
                <w:b w:val="false"/>
                <w:i w:val="false"/>
                <w:color w:val="000000"/>
                <w:sz w:val="20"/>
              </w:rPr>
              <w:t xml:space="preserve">Жаңа мәселелерді анықтау мақсатында жұмыс нәтижелерін бағалау. Жаттықтырушы портфолиосы мазмұнын жаңарту. Жобалық жұмысты презентациялау. Практика есебі.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 xml:space="preserve">практика мақсаты мен міндеттерін зерттеу; </w:t>
            </w:r>
            <w:r>
              <w:br/>
            </w:r>
            <w:r>
              <w:rPr>
                <w:rFonts w:ascii="Times New Roman"/>
                <w:b w:val="false"/>
                <w:i w:val="false"/>
                <w:color w:val="000000"/>
                <w:sz w:val="20"/>
              </w:rPr>
              <w:t xml:space="preserve">
- </w:t>
            </w:r>
            <w:r>
              <w:rPr>
                <w:rFonts w:ascii="Times New Roman"/>
                <w:b w:val="false"/>
                <w:i w:val="false"/>
                <w:color w:val="000000"/>
                <w:sz w:val="20"/>
              </w:rPr>
              <w:t xml:space="preserve">практика жоспарын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w:t>
            </w:r>
            <w:r>
              <w:br/>
            </w:r>
            <w:r>
              <w:rPr>
                <w:rFonts w:ascii="Times New Roman"/>
                <w:b w:val="false"/>
                <w:i w:val="false"/>
                <w:color w:val="000000"/>
                <w:sz w:val="20"/>
              </w:rPr>
              <w:t>
</w:t>
            </w:r>
            <w:r>
              <w:rPr>
                <w:rFonts w:ascii="Times New Roman"/>
                <w:b w:val="false"/>
                <w:i w:val="false"/>
                <w:color w:val="000000"/>
                <w:sz w:val="20"/>
              </w:rPr>
              <w:t xml:space="preserve">- жарыс, тәрбие жұмысын ағымдық, шұғыл және даму жоспарларын жасақтау тәсілдерін; </w:t>
            </w:r>
            <w:r>
              <w:br/>
            </w:r>
            <w:r>
              <w:rPr>
                <w:rFonts w:ascii="Times New Roman"/>
                <w:b w:val="false"/>
                <w:i w:val="false"/>
                <w:color w:val="000000"/>
                <w:sz w:val="20"/>
              </w:rPr>
              <w:t>
</w:t>
            </w:r>
            <w:r>
              <w:rPr>
                <w:rFonts w:ascii="Times New Roman"/>
                <w:b w:val="false"/>
                <w:i w:val="false"/>
                <w:color w:val="000000"/>
                <w:sz w:val="20"/>
              </w:rPr>
              <w:t xml:space="preserve">- жаттықтырушының ғылыми-әдістемелік жұмысын бақылау;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тәрбие жұмыстары түрлерін талдау тәсілдерін, дене шынықтыру-сауықтыру, жарыс, тәрбие жұмыстары сценарийін, сабақ жоспарын жасақтау.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 xml:space="preserve">3.2.10-3.2.12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арнайы пәндерден алған білімдерін практикада қолдану; </w:t>
            </w:r>
            <w:r>
              <w:br/>
            </w:r>
            <w:r>
              <w:rPr>
                <w:rFonts w:ascii="Times New Roman"/>
                <w:b w:val="false"/>
                <w:i w:val="false"/>
                <w:color w:val="000000"/>
                <w:sz w:val="20"/>
              </w:rPr>
              <w:t>
</w:t>
            </w:r>
            <w:r>
              <w:rPr>
                <w:rFonts w:ascii="Times New Roman"/>
                <w:b w:val="false"/>
                <w:i w:val="false"/>
                <w:color w:val="000000"/>
                <w:sz w:val="20"/>
              </w:rPr>
              <w:t xml:space="preserve">- 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өзін-өзі қадағалау тәсілдері;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диагностика нәтижелерін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3.2.2,</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 xml:space="preserve">3.2.10-3.2.12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r>
              <w:br/>
            </w:r>
            <w:r>
              <w:rPr>
                <w:rFonts w:ascii="Times New Roman"/>
                <w:b w:val="false"/>
                <w:i w:val="false"/>
                <w:color w:val="000000"/>
                <w:sz w:val="20"/>
              </w:rPr>
              <w:t>
</w:t>
            </w:r>
            <w:r>
              <w:rPr>
                <w:rFonts w:ascii="Times New Roman"/>
                <w:b w:val="false"/>
                <w:i w:val="false"/>
                <w:color w:val="000000"/>
                <w:sz w:val="20"/>
              </w:rPr>
              <w:t xml:space="preserve">Мектепте, спорт мектебінде секция жұмыстарына, жаттықтыруларға, байқау сабақтарға қатысу және талдау жасау. </w:t>
            </w:r>
            <w:r>
              <w:br/>
            </w:r>
            <w:r>
              <w:rPr>
                <w:rFonts w:ascii="Times New Roman"/>
                <w:b w:val="false"/>
                <w:i w:val="false"/>
                <w:color w:val="000000"/>
                <w:sz w:val="20"/>
              </w:rPr>
              <w:t>
</w:t>
            </w:r>
            <w:r>
              <w:rPr>
                <w:rFonts w:ascii="Times New Roman"/>
                <w:b w:val="false"/>
                <w:i w:val="false"/>
                <w:color w:val="000000"/>
                <w:sz w:val="20"/>
              </w:rPr>
              <w:t>Болашақ мұғалім портфолиосын жинақтау.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арнайы пәндерді оқытуда әдістемелік білімін қолдану; </w:t>
            </w:r>
            <w:r>
              <w:br/>
            </w:r>
            <w:r>
              <w:rPr>
                <w:rFonts w:ascii="Times New Roman"/>
                <w:b w:val="false"/>
                <w:i w:val="false"/>
                <w:color w:val="000000"/>
                <w:sz w:val="20"/>
              </w:rPr>
              <w:t>
</w:t>
            </w:r>
            <w:r>
              <w:rPr>
                <w:rFonts w:ascii="Times New Roman"/>
                <w:b w:val="false"/>
                <w:i w:val="false"/>
                <w:color w:val="000000"/>
                <w:sz w:val="20"/>
              </w:rPr>
              <w:t xml:space="preserve">- мұғалім, жаттықтырушы, нұсқаушылардың сабақтарын, дәрістерін, жаттықтыруларына қатысу және талдау; </w:t>
            </w:r>
            <w:r>
              <w:br/>
            </w:r>
            <w:r>
              <w:rPr>
                <w:rFonts w:ascii="Times New Roman"/>
                <w:b w:val="false"/>
                <w:i w:val="false"/>
                <w:color w:val="000000"/>
                <w:sz w:val="20"/>
              </w:rPr>
              <w:t>
</w:t>
            </w:r>
            <w:r>
              <w:rPr>
                <w:rFonts w:ascii="Times New Roman"/>
                <w:b w:val="false"/>
                <w:i w:val="false"/>
                <w:color w:val="000000"/>
                <w:sz w:val="20"/>
              </w:rPr>
              <w:t xml:space="preserve">- сабақтың, жаттықтырудың, дәрістердің байқау конспектілерін құрып, сабақ кестесі бойынша өткізу;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 мүмкіндіктерін қолдану;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3.2.11, 3.2.12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практикаға дайындық: </w:t>
            </w:r>
            <w:r>
              <w:br/>
            </w:r>
            <w:r>
              <w:rPr>
                <w:rFonts w:ascii="Times New Roman"/>
                <w:b w:val="false"/>
                <w:i w:val="false"/>
                <w:color w:val="000000"/>
                <w:sz w:val="20"/>
              </w:rPr>
              <w:t>
</w:t>
            </w:r>
            <w:r>
              <w:rPr>
                <w:rFonts w:ascii="Times New Roman"/>
                <w:b w:val="false"/>
                <w:i w:val="false"/>
                <w:color w:val="000000"/>
                <w:sz w:val="20"/>
              </w:rPr>
              <w:t xml:space="preserve">Семинар өткізу. Бастаушы, жаттықтырушы жинақтау. Жобалық жұмысты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семинарға қатысу;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лагеріндегі тәрбиеші, спорт бойынша нұсқаушы жоспарымен танысу,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 сценарийлерін, денсаулық фестивалін, спорт мерекелерін, спорт түрлері бойынша секцияларды жасақтау; </w:t>
            </w:r>
            <w:r>
              <w:br/>
            </w:r>
            <w:r>
              <w:rPr>
                <w:rFonts w:ascii="Times New Roman"/>
                <w:b w:val="false"/>
                <w:i w:val="false"/>
                <w:color w:val="000000"/>
                <w:sz w:val="20"/>
              </w:rPr>
              <w:t>
</w:t>
            </w:r>
            <w:r>
              <w:rPr>
                <w:rFonts w:ascii="Times New Roman"/>
                <w:b w:val="false"/>
                <w:i w:val="false"/>
                <w:color w:val="000000"/>
                <w:sz w:val="20"/>
              </w:rPr>
              <w:t xml:space="preserve">- лагерь базасында қызығушылығы бойынша балалардың бос уақытын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компьютер мен Интернет желісін пайдалану; </w:t>
            </w:r>
            <w:r>
              <w:br/>
            </w:r>
            <w:r>
              <w:rPr>
                <w:rFonts w:ascii="Times New Roman"/>
                <w:b w:val="false"/>
                <w:i w:val="false"/>
                <w:color w:val="000000"/>
                <w:sz w:val="20"/>
              </w:rPr>
              <w:t>
</w:t>
            </w:r>
            <w:r>
              <w:rPr>
                <w:rFonts w:ascii="Times New Roman"/>
                <w:b w:val="false"/>
                <w:i w:val="false"/>
                <w:color w:val="000000"/>
                <w:sz w:val="20"/>
              </w:rPr>
              <w:t xml:space="preserve">- бастаушы, нұсқаушы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r>
              <w:br/>
            </w:r>
            <w:r>
              <w:rPr>
                <w:rFonts w:ascii="Times New Roman"/>
                <w:b w:val="false"/>
                <w:i w:val="false"/>
                <w:color w:val="000000"/>
                <w:sz w:val="20"/>
              </w:rPr>
              <w:t>
</w:t>
            </w:r>
            <w:r>
              <w:rPr>
                <w:rFonts w:ascii="Times New Roman"/>
                <w:b w:val="false"/>
                <w:i w:val="false"/>
                <w:color w:val="000000"/>
                <w:sz w:val="20"/>
              </w:rPr>
              <w:t>Оргтехникамен практикалық жұмыс. Интернетпен жұмыс. Ақпарат іздеу және өңдеу. Іздеу серверлері. Сайттарға шолу. Электрондық почтамен жұмыс. Қашықтан оқыту. Оқу теледидары.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компьютер құрылысы туралы білімін қолдану; </w:t>
            </w:r>
            <w:r>
              <w:br/>
            </w:r>
            <w:r>
              <w:rPr>
                <w:rFonts w:ascii="Times New Roman"/>
                <w:b w:val="false"/>
                <w:i w:val="false"/>
                <w:color w:val="000000"/>
                <w:sz w:val="20"/>
              </w:rPr>
              <w:t>
</w:t>
            </w:r>
            <w:r>
              <w:rPr>
                <w:rFonts w:ascii="Times New Roman"/>
                <w:b w:val="false"/>
                <w:i w:val="false"/>
                <w:color w:val="000000"/>
                <w:sz w:val="20"/>
              </w:rPr>
              <w:t xml:space="preserve">- бағдарламалық жабдықтармен өзбетіндік жұмыс жасау; </w:t>
            </w:r>
            <w:r>
              <w:br/>
            </w:r>
            <w:r>
              <w:rPr>
                <w:rFonts w:ascii="Times New Roman"/>
                <w:b w:val="false"/>
                <w:i w:val="false"/>
                <w:color w:val="000000"/>
                <w:sz w:val="20"/>
              </w:rPr>
              <w:t>
</w:t>
            </w:r>
            <w:r>
              <w:rPr>
                <w:rFonts w:ascii="Times New Roman"/>
                <w:b w:val="false"/>
                <w:i w:val="false"/>
                <w:color w:val="000000"/>
                <w:sz w:val="20"/>
              </w:rPr>
              <w:t xml:space="preserve">- антивирустық және архивтеу программаларын қолдану; </w:t>
            </w:r>
            <w:r>
              <w:br/>
            </w:r>
            <w:r>
              <w:rPr>
                <w:rFonts w:ascii="Times New Roman"/>
                <w:b w:val="false"/>
                <w:i w:val="false"/>
                <w:color w:val="000000"/>
                <w:sz w:val="20"/>
              </w:rPr>
              <w:t>
</w:t>
            </w:r>
            <w:r>
              <w:rPr>
                <w:rFonts w:ascii="Times New Roman"/>
                <w:b w:val="false"/>
                <w:i w:val="false"/>
                <w:color w:val="000000"/>
                <w:sz w:val="20"/>
              </w:rPr>
              <w:t xml:space="preserve">- операциялық жүйелер ерекшеліктерін айыра білу; </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ережелерін сақтау; </w:t>
            </w:r>
            <w:r>
              <w:br/>
            </w:r>
            <w:r>
              <w:rPr>
                <w:rFonts w:ascii="Times New Roman"/>
                <w:b w:val="false"/>
                <w:i w:val="false"/>
                <w:color w:val="000000"/>
                <w:sz w:val="20"/>
              </w:rPr>
              <w:t>
</w:t>
            </w:r>
            <w:r>
              <w:rPr>
                <w:rFonts w:ascii="Times New Roman"/>
                <w:b w:val="false"/>
                <w:i w:val="false"/>
                <w:color w:val="000000"/>
                <w:sz w:val="20"/>
              </w:rPr>
              <w:t xml:space="preserve">- курстық және дипломдық жұмысты дайындағанда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электрондық оқулықтарды пайдалану және бөліктерін құрастыру;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қызметтерін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 xml:space="preserve">3.2.11,3.2.12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r>
              <w:br/>
            </w:r>
            <w:r>
              <w:rPr>
                <w:rFonts w:ascii="Times New Roman"/>
                <w:b w:val="false"/>
                <w:i w:val="false"/>
                <w:color w:val="000000"/>
                <w:sz w:val="20"/>
              </w:rPr>
              <w:t>
</w:t>
            </w:r>
            <w:r>
              <w:rPr>
                <w:rFonts w:ascii="Times New Roman"/>
                <w:b w:val="false"/>
                <w:i w:val="false"/>
                <w:color w:val="000000"/>
                <w:sz w:val="20"/>
              </w:rPr>
              <w:t xml:space="preserve">Білім тексеру. Болашақ мұғалім портфолиосын қорғау. Жобалау жұмысын презентациялау. Арнайы әдебиеттерді оқып білу. Курстық және дипломдық жұмыстарға арналған материалдарды жинақтау. Дене тәрбиесі сабақтары мен секцияларына қатысу. Сабақтардың конспект жоспарын құру. Сабаққа талдау (хронометраж, физиологиялық қисық, пульсометрия, сабақ тығыздығы). Берілген тақырып бойынша дәріс, баяндама құру.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пәндерді оқыту әдістемесінен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мұғалімдер, оқытушылар мен әдіскерлер сабақтарына қатысу және талдау; </w:t>
            </w:r>
            <w:r>
              <w:br/>
            </w:r>
            <w:r>
              <w:rPr>
                <w:rFonts w:ascii="Times New Roman"/>
                <w:b w:val="false"/>
                <w:i w:val="false"/>
                <w:color w:val="000000"/>
                <w:sz w:val="20"/>
              </w:rPr>
              <w:t>
</w:t>
            </w:r>
            <w:r>
              <w:rPr>
                <w:rFonts w:ascii="Times New Roman"/>
                <w:b w:val="false"/>
                <w:i w:val="false"/>
                <w:color w:val="000000"/>
                <w:sz w:val="20"/>
              </w:rPr>
              <w:t xml:space="preserve">- сабақтың байқау конспектілерін құрып және сабақ кестесі бойынша өткізу;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 мүмкіндіктерін қолдану;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портфолиосын безендіру; </w:t>
            </w:r>
            <w:r>
              <w:br/>
            </w:r>
            <w:r>
              <w:rPr>
                <w:rFonts w:ascii="Times New Roman"/>
                <w:b w:val="false"/>
                <w:i w:val="false"/>
                <w:color w:val="000000"/>
                <w:sz w:val="20"/>
              </w:rPr>
              <w:t>
</w:t>
            </w:r>
            <w:r>
              <w:rPr>
                <w:rFonts w:ascii="Times New Roman"/>
                <w:b w:val="false"/>
                <w:i w:val="false"/>
                <w:color w:val="000000"/>
                <w:sz w:val="20"/>
              </w:rPr>
              <w:t xml:space="preserve">- хронометраж өткізу, физиологиялық қисық құрастыру, тамыр соғысын, сабақ тығыздығын анықтау.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практика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Мектептің оқу-әдістемелік қорымен, мектеп құжаттарымен танысу. Педагогикалық ұжыммен, сынып жетекшісінің жұмыс жүйесімен танысу. Балалардың дамуындағы педагогикалық-психологиялық ерекшеліктерін зерттеу. Мектепте және тұрғын аудандарда оқушылармен тәрбие жұмысын өткізуге көмектесу. Тәрбиеші, класс жетекші портфолиосы мазмұнын жаңарту.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сыныптан тыс тәрбие жұмысының түрлерін бақылау, өткізу және талдау әдістемесі; </w:t>
            </w:r>
            <w:r>
              <w:br/>
            </w:r>
            <w:r>
              <w:rPr>
                <w:rFonts w:ascii="Times New Roman"/>
                <w:b w:val="false"/>
                <w:i w:val="false"/>
                <w:color w:val="000000"/>
                <w:sz w:val="20"/>
              </w:rPr>
              <w:t>
</w:t>
            </w:r>
            <w:r>
              <w:rPr>
                <w:rFonts w:ascii="Times New Roman"/>
                <w:b w:val="false"/>
                <w:i w:val="false"/>
                <w:color w:val="000000"/>
                <w:sz w:val="20"/>
              </w:rPr>
              <w:t xml:space="preserve">- өзін-өзі талдау мен өзін - өзі бағалау әдістемесін меңгеру; </w:t>
            </w:r>
            <w:r>
              <w:br/>
            </w:r>
            <w:r>
              <w:rPr>
                <w:rFonts w:ascii="Times New Roman"/>
                <w:b w:val="false"/>
                <w:i w:val="false"/>
                <w:color w:val="000000"/>
                <w:sz w:val="20"/>
              </w:rPr>
              <w:t>
</w:t>
            </w:r>
            <w:r>
              <w:rPr>
                <w:rFonts w:ascii="Times New Roman"/>
                <w:b w:val="false"/>
                <w:i w:val="false"/>
                <w:color w:val="000000"/>
                <w:sz w:val="20"/>
              </w:rPr>
              <w:t xml:space="preserve">- сыныптан тыс тәрбие жұмысының тиімді түрлері мен әдістерін таңдау;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Интернет желісі қызметтерін және компьютерді пайдалану; </w:t>
            </w:r>
            <w:r>
              <w:br/>
            </w:r>
            <w:r>
              <w:rPr>
                <w:rFonts w:ascii="Times New Roman"/>
                <w:b w:val="false"/>
                <w:i w:val="false"/>
                <w:color w:val="000000"/>
                <w:sz w:val="20"/>
              </w:rPr>
              <w:t>
</w:t>
            </w:r>
            <w:r>
              <w:rPr>
                <w:rFonts w:ascii="Times New Roman"/>
                <w:b w:val="false"/>
                <w:i w:val="false"/>
                <w:color w:val="000000"/>
                <w:sz w:val="20"/>
              </w:rPr>
              <w:t xml:space="preserve">- сынып сағаттарын, ата–аналар жиналысын, қызығушылығына қарай үйірмелерді ұйымдастыру; </w:t>
            </w:r>
            <w:r>
              <w:br/>
            </w:r>
            <w:r>
              <w:rPr>
                <w:rFonts w:ascii="Times New Roman"/>
                <w:b w:val="false"/>
                <w:i w:val="false"/>
                <w:color w:val="000000"/>
                <w:sz w:val="20"/>
              </w:rPr>
              <w:t>
</w:t>
            </w:r>
            <w:r>
              <w:rPr>
                <w:rFonts w:ascii="Times New Roman"/>
                <w:b w:val="false"/>
                <w:i w:val="false"/>
                <w:color w:val="000000"/>
                <w:sz w:val="20"/>
              </w:rPr>
              <w:t xml:space="preserve">- сыныптан тыс тәрбие жұмысы түрлерін бақылау мен талдау; </w:t>
            </w:r>
            <w:r>
              <w:br/>
            </w:r>
            <w:r>
              <w:rPr>
                <w:rFonts w:ascii="Times New Roman"/>
                <w:b w:val="false"/>
                <w:i w:val="false"/>
                <w:color w:val="000000"/>
                <w:sz w:val="20"/>
              </w:rPr>
              <w:t>
</w:t>
            </w:r>
            <w:r>
              <w:rPr>
                <w:rFonts w:ascii="Times New Roman"/>
                <w:b w:val="false"/>
                <w:i w:val="false"/>
                <w:color w:val="000000"/>
                <w:sz w:val="20"/>
              </w:rPr>
              <w:t xml:space="preserve">- оқушылардың зерттеу және жобалау жұмыстарын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3.2.2,</w:t>
            </w:r>
            <w:r>
              <w:br/>
            </w:r>
            <w:r>
              <w:rPr>
                <w:rFonts w:ascii="Times New Roman"/>
                <w:b w:val="false"/>
                <w:i w:val="false"/>
                <w:color w:val="000000"/>
                <w:sz w:val="20"/>
              </w:rPr>
              <w:t>
</w:t>
            </w:r>
            <w:r>
              <w:rPr>
                <w:rFonts w:ascii="Times New Roman"/>
                <w:b w:val="false"/>
                <w:i w:val="false"/>
                <w:color w:val="000000"/>
                <w:sz w:val="20"/>
              </w:rPr>
              <w:t>3.2.4- 3.2.8,</w:t>
            </w:r>
            <w:r>
              <w:br/>
            </w:r>
            <w:r>
              <w:rPr>
                <w:rFonts w:ascii="Times New Roman"/>
                <w:b w:val="false"/>
                <w:i w:val="false"/>
                <w:color w:val="000000"/>
                <w:sz w:val="20"/>
              </w:rPr>
              <w:t>
</w:t>
            </w:r>
            <w:r>
              <w:rPr>
                <w:rFonts w:ascii="Times New Roman"/>
                <w:b w:val="false"/>
                <w:i w:val="false"/>
                <w:color w:val="000000"/>
                <w:sz w:val="20"/>
              </w:rPr>
              <w:t xml:space="preserve">3.2.10-3.2.12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жұмыстарын ұйымдастыру практикасы:</w:t>
            </w:r>
            <w:r>
              <w:br/>
            </w:r>
            <w:r>
              <w:rPr>
                <w:rFonts w:ascii="Times New Roman"/>
                <w:b w:val="false"/>
                <w:i w:val="false"/>
                <w:color w:val="000000"/>
                <w:sz w:val="20"/>
              </w:rPr>
              <w:t>
</w:t>
            </w:r>
            <w:r>
              <w:rPr>
                <w:rFonts w:ascii="Times New Roman"/>
                <w:b w:val="false"/>
                <w:i w:val="false"/>
                <w:color w:val="000000"/>
                <w:sz w:val="20"/>
              </w:rPr>
              <w:t xml:space="preserve">Дене шынықтыру және спорт сабақтарына оқушылар мен ересектерді тарту мақсатында үгіт жұмыстарын ұйымдастыру, өткізу. Дене шынықтыру-сауықтыру жұмыстарын ұйымдастыру үшін оқу-жаттықтыру материалдарын жинақтау. Спорттық-сауықтыру жұмысымен шұғылданушылардың дайындық деңгейі және жағдайына диагностика жүргізу. Қызметтік мүмкіндіктерін, дене сапаларын тестілеу. Қозғалыс біліктері мен дағдыларын қалыптастыру, жаттықтыру деңгейін анықтау, психологиялық және әдіс-тәсілдік дайындығының жағдайы. Дене шынықтыру-сауықтыру, жарыс және тәрбие жұмыстарын ұйымдастыру. Дене шынықтыру-сауықтыру, жарыс және тәрбие қызметін ұйымдастыру формалары, әдістері мен құралдары. Нұсқаушы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практиканың даму, ағымдағы, шұғыл жоспарларын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сценарийлерін, жоспар-конспектілерін құру; </w:t>
            </w:r>
            <w:r>
              <w:br/>
            </w:r>
            <w:r>
              <w:rPr>
                <w:rFonts w:ascii="Times New Roman"/>
                <w:b w:val="false"/>
                <w:i w:val="false"/>
                <w:color w:val="000000"/>
                <w:sz w:val="20"/>
              </w:rPr>
              <w:t>
</w:t>
            </w:r>
            <w:r>
              <w:rPr>
                <w:rFonts w:ascii="Times New Roman"/>
                <w:b w:val="false"/>
                <w:i w:val="false"/>
                <w:color w:val="000000"/>
                <w:sz w:val="20"/>
              </w:rPr>
              <w:t xml:space="preserve">- спорттық-сауықтыру жұмысымен шұғылданушылардың дайындық деңгейі және жағдайына диагностика жүргізу; </w:t>
            </w:r>
            <w:r>
              <w:br/>
            </w:r>
            <w:r>
              <w:rPr>
                <w:rFonts w:ascii="Times New Roman"/>
                <w:b w:val="false"/>
                <w:i w:val="false"/>
                <w:color w:val="000000"/>
                <w:sz w:val="20"/>
              </w:rPr>
              <w:t>
</w:t>
            </w:r>
            <w:r>
              <w:rPr>
                <w:rFonts w:ascii="Times New Roman"/>
                <w:b w:val="false"/>
                <w:i w:val="false"/>
                <w:color w:val="000000"/>
                <w:sz w:val="20"/>
              </w:rPr>
              <w:t xml:space="preserve">- мәдени-көпшілік, спорттық-сауықтыру шараларын, мерекелерін психологиялы-педагогикалық, медициналық-биологиялық, әдістемелік талаптарға сай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3.2.2,</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 xml:space="preserve">3.2.10-3.2.12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практикада пән бойынша теориялық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 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зерттеулер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 - өзі қадағалау тәсілдері;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диагностика нәтижелерін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r>
              <w:br/>
            </w:r>
            <w:r>
              <w:rPr>
                <w:rFonts w:ascii="Times New Roman"/>
                <w:b w:val="false"/>
                <w:i w:val="false"/>
                <w:color w:val="000000"/>
                <w:sz w:val="20"/>
              </w:rPr>
              <w:t>
</w:t>
            </w:r>
            <w:r>
              <w:rPr>
                <w:rFonts w:ascii="Times New Roman"/>
                <w:b w:val="false"/>
                <w:i w:val="false"/>
                <w:color w:val="000000"/>
                <w:sz w:val="20"/>
              </w:rPr>
              <w:t>Сыныптағы оқу-тәрбие процесін ұйымдастырумен, жекелеген мұғалімдердің жұмыстарымен таныстыру. Оқу-тәрбие процесін бақылау және оның нәтижелерін талдау іскерліктері мен дағдыларын жетілдіру. Оқушыларды сабақты өткізу әдіс-тәсілдері және оқушылардың жас және жеке мүмкіндіктеріне сай танымдық іс-әрекетіне басшылық ету дағдыларымен қаруландыру. Оқушыларды пән бойынша сыныптан тыс жұмыстарды, тәрбиелік шараларды өткізу әдіс-тәсілдерімен қаруландыру. Байқау сабақтарын және пән бойынша сыныптан тыс шаралар өткізу. Практиканттардың байқау сабағына және сыныптан тыс шараларына қатынасу және талдау. Әдістемелік әдебиет, оқулықтар, дидактикалық материалдар, көрнекі құралдар, компьютерлік технологиялармен жұмыс істеу, сабақ және сыныптан тыс шаралардың конспектілерін дайындау және безендіру іскерліктері мен дағдыларын жетілдіру. Болашақ мұғалім портфолиосын жаңарту.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пәндік және сыныптан тыс сабақтардың мақсаты мен міндеттерін, түрлері мен әдістері; </w:t>
            </w:r>
            <w:r>
              <w:br/>
            </w:r>
            <w:r>
              <w:rPr>
                <w:rFonts w:ascii="Times New Roman"/>
                <w:b w:val="false"/>
                <w:i w:val="false"/>
                <w:color w:val="000000"/>
                <w:sz w:val="20"/>
              </w:rPr>
              <w:t>
</w:t>
            </w:r>
            <w:r>
              <w:rPr>
                <w:rFonts w:ascii="Times New Roman"/>
                <w:b w:val="false"/>
                <w:i w:val="false"/>
                <w:color w:val="000000"/>
                <w:sz w:val="20"/>
              </w:rPr>
              <w:t xml:space="preserve">- оқу-көрнекі құралдарын жасақтауы және қолдануы, кіші мектеп жасындағы оқушылардың зерттеу және жобалау жұмыстарын ұйымдастыру; </w:t>
            </w:r>
            <w:r>
              <w:br/>
            </w:r>
            <w:r>
              <w:rPr>
                <w:rFonts w:ascii="Times New Roman"/>
                <w:b w:val="false"/>
                <w:i w:val="false"/>
                <w:color w:val="000000"/>
                <w:sz w:val="20"/>
              </w:rPr>
              <w:t>
</w:t>
            </w:r>
            <w:r>
              <w:rPr>
                <w:rFonts w:ascii="Times New Roman"/>
                <w:b w:val="false"/>
                <w:i w:val="false"/>
                <w:color w:val="000000"/>
                <w:sz w:val="20"/>
              </w:rPr>
              <w:t>- тақырыптық – күнтізбелік жоспар және сабақ жоспарларын құрастыру;</w:t>
            </w:r>
            <w:r>
              <w:br/>
            </w:r>
            <w:r>
              <w:rPr>
                <w:rFonts w:ascii="Times New Roman"/>
                <w:b w:val="false"/>
                <w:i w:val="false"/>
                <w:color w:val="000000"/>
                <w:sz w:val="20"/>
              </w:rPr>
              <w:t>
</w:t>
            </w:r>
            <w:r>
              <w:rPr>
                <w:rFonts w:ascii="Times New Roman"/>
                <w:b w:val="false"/>
                <w:i w:val="false"/>
                <w:color w:val="000000"/>
                <w:sz w:val="20"/>
              </w:rPr>
              <w:t xml:space="preserve">- сабақта оқу – көрнекі құралдар мен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пән бойынша сабақтар мен сыныптан тыс жұмыстарды өткізу; </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 ескере отырып, сабақты өткізудің тиімді формаларын, әдістері мен тәсілдерін таңдау; </w:t>
            </w:r>
            <w:r>
              <w:br/>
            </w:r>
            <w:r>
              <w:rPr>
                <w:rFonts w:ascii="Times New Roman"/>
                <w:b w:val="false"/>
                <w:i w:val="false"/>
                <w:color w:val="000000"/>
                <w:sz w:val="20"/>
              </w:rPr>
              <w:t>
</w:t>
            </w:r>
            <w:r>
              <w:rPr>
                <w:rFonts w:ascii="Times New Roman"/>
                <w:b w:val="false"/>
                <w:i w:val="false"/>
                <w:color w:val="000000"/>
                <w:sz w:val="20"/>
              </w:rPr>
              <w:t xml:space="preserve">- практика кезінде өз қызметін бақылау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өз қызметін бағалау мен талдау тәсілдерін меңгеру; </w:t>
            </w:r>
            <w:r>
              <w:br/>
            </w:r>
            <w:r>
              <w:rPr>
                <w:rFonts w:ascii="Times New Roman"/>
                <w:b w:val="false"/>
                <w:i w:val="false"/>
                <w:color w:val="000000"/>
                <w:sz w:val="20"/>
              </w:rPr>
              <w:t>
</w:t>
            </w:r>
            <w:r>
              <w:rPr>
                <w:rFonts w:ascii="Times New Roman"/>
                <w:b w:val="false"/>
                <w:i w:val="false"/>
                <w:color w:val="000000"/>
                <w:sz w:val="20"/>
              </w:rPr>
              <w:t>- болашақ мұғалімнің портфолиосы мазмұнын жинақтау және жаңарту.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спорттық практика:</w:t>
            </w:r>
            <w:r>
              <w:br/>
            </w:r>
            <w:r>
              <w:rPr>
                <w:rFonts w:ascii="Times New Roman"/>
                <w:b w:val="false"/>
                <w:i w:val="false"/>
                <w:color w:val="000000"/>
                <w:sz w:val="20"/>
              </w:rPr>
              <w:t>
</w:t>
            </w:r>
            <w:r>
              <w:rPr>
                <w:rFonts w:ascii="Times New Roman"/>
                <w:b w:val="false"/>
                <w:i w:val="false"/>
                <w:color w:val="000000"/>
                <w:sz w:val="20"/>
              </w:rPr>
              <w:t xml:space="preserve">Ұйымдастыру-педагогикалық жұмыстары. Балалармен және жеткіншектермен жүргізілетін тәрбие жұмыстарының бағыттары. Спорт-сауықтыру жұмыстары. Туристік-өлкетану жұмыстары. Балалардың бос уақытын ұйымдастыру. Педагогикалық күнделікті жүргізу. </w:t>
            </w:r>
            <w:r>
              <w:br/>
            </w:r>
            <w:r>
              <w:rPr>
                <w:rFonts w:ascii="Times New Roman"/>
                <w:b w:val="false"/>
                <w:i w:val="false"/>
                <w:color w:val="000000"/>
                <w:sz w:val="20"/>
              </w:rPr>
              <w:t>
</w:t>
            </w:r>
            <w:r>
              <w:rPr>
                <w:rFonts w:ascii="Times New Roman"/>
                <w:b w:val="false"/>
                <w:i w:val="false"/>
                <w:color w:val="000000"/>
                <w:sz w:val="20"/>
              </w:rPr>
              <w:t>Вожатый, бос уақытты ұйымдастырушы портфолиосы мазмұнын жаңарту. Жобалау жұмысын презентациялау.</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лагерлеріндегі, алаңдардағы, аулалық клубтардағы тәрбие жұмыстарынан түсінігі болу; </w:t>
            </w:r>
            <w:r>
              <w:br/>
            </w:r>
            <w:r>
              <w:rPr>
                <w:rFonts w:ascii="Times New Roman"/>
                <w:b w:val="false"/>
                <w:i w:val="false"/>
                <w:color w:val="000000"/>
                <w:sz w:val="20"/>
              </w:rPr>
              <w:t>
</w:t>
            </w:r>
            <w:r>
              <w:rPr>
                <w:rFonts w:ascii="Times New Roman"/>
                <w:b w:val="false"/>
                <w:i w:val="false"/>
                <w:color w:val="000000"/>
                <w:sz w:val="20"/>
              </w:rPr>
              <w:t xml:space="preserve">- жаз мезгілінде спорттық-сауықтыру, туристік-өлкетану жұмыстарын ұйымдастыруда түрлі формалар мен әдістерді қолдану; </w:t>
            </w:r>
            <w:r>
              <w:br/>
            </w:r>
            <w:r>
              <w:rPr>
                <w:rFonts w:ascii="Times New Roman"/>
                <w:b w:val="false"/>
                <w:i w:val="false"/>
                <w:color w:val="000000"/>
                <w:sz w:val="20"/>
              </w:rPr>
              <w:t>
</w:t>
            </w:r>
            <w:r>
              <w:rPr>
                <w:rFonts w:ascii="Times New Roman"/>
                <w:b w:val="false"/>
                <w:i w:val="false"/>
                <w:color w:val="000000"/>
                <w:sz w:val="20"/>
              </w:rPr>
              <w:t xml:space="preserve">- балалардың қызығушылығы мен жеке дара ерекшеліктерін ескере отырып, әрбір лагерь ауысымының және әр күннің тәрбие жұмысының жоспарын құрастыру; </w:t>
            </w:r>
            <w:r>
              <w:br/>
            </w:r>
            <w:r>
              <w:rPr>
                <w:rFonts w:ascii="Times New Roman"/>
                <w:b w:val="false"/>
                <w:i w:val="false"/>
                <w:color w:val="000000"/>
                <w:sz w:val="20"/>
              </w:rPr>
              <w:t>
</w:t>
            </w:r>
            <w:r>
              <w:rPr>
                <w:rFonts w:ascii="Times New Roman"/>
                <w:b w:val="false"/>
                <w:i w:val="false"/>
                <w:color w:val="000000"/>
                <w:sz w:val="20"/>
              </w:rPr>
              <w:t xml:space="preserve">- балалардың уақытша бірлестіктерінің өзін-өзі басқаруын ұйымдастыру;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жұмыстарды ұйымдастыру; </w:t>
            </w:r>
            <w:r>
              <w:br/>
            </w:r>
            <w:r>
              <w:rPr>
                <w:rFonts w:ascii="Times New Roman"/>
                <w:b w:val="false"/>
                <w:i w:val="false"/>
                <w:color w:val="000000"/>
                <w:sz w:val="20"/>
              </w:rPr>
              <w:t>
</w:t>
            </w:r>
            <w:r>
              <w:rPr>
                <w:rFonts w:ascii="Times New Roman"/>
                <w:b w:val="false"/>
                <w:i w:val="false"/>
                <w:color w:val="000000"/>
                <w:sz w:val="20"/>
              </w:rPr>
              <w:t xml:space="preserve">- арнаулы лагерь жағдайларында балалармен және жасөспірімдермен педагогикалық тұрғыдан дұрыс қарым – қатынас орнату; </w:t>
            </w:r>
            <w:r>
              <w:br/>
            </w:r>
            <w:r>
              <w:rPr>
                <w:rFonts w:ascii="Times New Roman"/>
                <w:b w:val="false"/>
                <w:i w:val="false"/>
                <w:color w:val="000000"/>
                <w:sz w:val="20"/>
              </w:rPr>
              <w:t>
</w:t>
            </w:r>
            <w:r>
              <w:rPr>
                <w:rFonts w:ascii="Times New Roman"/>
                <w:b w:val="false"/>
                <w:i w:val="false"/>
                <w:color w:val="000000"/>
                <w:sz w:val="20"/>
              </w:rPr>
              <w:t xml:space="preserve">- өзінің педагогикалық қызметін түсіну және талдау;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r>
              <w:br/>
            </w:r>
            <w:r>
              <w:rPr>
                <w:rFonts w:ascii="Times New Roman"/>
                <w:b w:val="false"/>
                <w:i w:val="false"/>
                <w:color w:val="000000"/>
                <w:sz w:val="20"/>
              </w:rPr>
              <w:t>
</w:t>
            </w:r>
            <w:r>
              <w:rPr>
                <w:rFonts w:ascii="Times New Roman"/>
                <w:b w:val="false"/>
                <w:i w:val="false"/>
                <w:color w:val="000000"/>
                <w:sz w:val="20"/>
              </w:rPr>
              <w:t xml:space="preserve">- бастаушы, бос уақытын ұйымдастырушы портфолиосын жинақтау мен жаңарту.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Диплом алдындағы практикада 200-240 сабақ өткізу. Мектепте және сыныпта оқу-тәрбие жұмыстарын жоспарлауға қатынасу. Ата-аналар жиналысын өткізу. Балалармен жеке жұмыс. Озық педагогикалық тәжірибелермен; мектептің әдістемелік жұмысымен; педагогикалық кеңес жұмысымен танысу және мұғалімдердің әдістемелік бірлестік жұмысына қатынасу. Мұғалім портфолиосы мазмұнын жаңарту. Жобалау жұмысын презентациялау. Мектептен мінездеме алып келу. Жүргізілген жұмыстарының есебі ретінде фотоальбом немесе видеожазбалар даярлау. Дене шынықтыру пәнінен қысқа немесе толық сабақ жоспарын құру. Фото және видеожазбалармен бірге педагогикалық практиканың күнделігін, жүргізілген жұмыстарының толық есебін тапсыру. Мектеп директорының қолы қойылған мінездеме. Бір оқушыға арналған педагогикалық-психологиялық мінездеме. Сыныпқа арналған педагогикалық-психологиялық мінездеме.</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мұғалімнің оқу – тәрбие жұмыстарын жоспарлау жүйесі; </w:t>
            </w:r>
            <w:r>
              <w:br/>
            </w:r>
            <w:r>
              <w:rPr>
                <w:rFonts w:ascii="Times New Roman"/>
                <w:b w:val="false"/>
                <w:i w:val="false"/>
                <w:color w:val="000000"/>
                <w:sz w:val="20"/>
              </w:rPr>
              <w:t>
</w:t>
            </w:r>
            <w:r>
              <w:rPr>
                <w:rFonts w:ascii="Times New Roman"/>
                <w:b w:val="false"/>
                <w:i w:val="false"/>
                <w:color w:val="000000"/>
                <w:sz w:val="20"/>
              </w:rPr>
              <w:t xml:space="preserve">- әдістемелік бірлестіктің оқу – тәрбие жұмыстарын жоспарлау жүйесін бақылау, педагогикалық кеңес және әдістемелік бірлестік жұмыстарына қатысу; </w:t>
            </w:r>
            <w:r>
              <w:br/>
            </w:r>
            <w:r>
              <w:rPr>
                <w:rFonts w:ascii="Times New Roman"/>
                <w:b w:val="false"/>
                <w:i w:val="false"/>
                <w:color w:val="000000"/>
                <w:sz w:val="20"/>
              </w:rPr>
              <w:t>
</w:t>
            </w:r>
            <w:r>
              <w:rPr>
                <w:rFonts w:ascii="Times New Roman"/>
                <w:b w:val="false"/>
                <w:i w:val="false"/>
                <w:color w:val="000000"/>
                <w:sz w:val="20"/>
              </w:rPr>
              <w:t xml:space="preserve">- тақырыптық – күнтізбелік жоспар құру; </w:t>
            </w:r>
            <w:r>
              <w:br/>
            </w:r>
            <w:r>
              <w:rPr>
                <w:rFonts w:ascii="Times New Roman"/>
                <w:b w:val="false"/>
                <w:i w:val="false"/>
                <w:color w:val="000000"/>
                <w:sz w:val="20"/>
              </w:rPr>
              <w:t>
</w:t>
            </w:r>
            <w:r>
              <w:rPr>
                <w:rFonts w:ascii="Times New Roman"/>
                <w:b w:val="false"/>
                <w:i w:val="false"/>
                <w:color w:val="000000"/>
                <w:sz w:val="20"/>
              </w:rPr>
              <w:t xml:space="preserve">- педагогикалық практика уақытында сабақ жоспарларын құру; </w:t>
            </w:r>
            <w:r>
              <w:br/>
            </w:r>
            <w:r>
              <w:rPr>
                <w:rFonts w:ascii="Times New Roman"/>
                <w:b w:val="false"/>
                <w:i w:val="false"/>
                <w:color w:val="000000"/>
                <w:sz w:val="20"/>
              </w:rPr>
              <w:t>
</w:t>
            </w:r>
            <w:r>
              <w:rPr>
                <w:rFonts w:ascii="Times New Roman"/>
                <w:b w:val="false"/>
                <w:i w:val="false"/>
                <w:color w:val="000000"/>
                <w:sz w:val="20"/>
              </w:rPr>
              <w:t xml:space="preserve">- ақпараттық-коммуникациялық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материал жинақтау мақсатында педагогикалық эксперимент немесе шығармашылық жұмыс жүргізіп, оны курстық, дипломдық жұмыстарын дайындауда қолдану; </w:t>
            </w:r>
            <w:r>
              <w:br/>
            </w:r>
            <w:r>
              <w:rPr>
                <w:rFonts w:ascii="Times New Roman"/>
                <w:b w:val="false"/>
                <w:i w:val="false"/>
                <w:color w:val="000000"/>
                <w:sz w:val="20"/>
              </w:rPr>
              <w:t>
</w:t>
            </w:r>
            <w:r>
              <w:rPr>
                <w:rFonts w:ascii="Times New Roman"/>
                <w:b w:val="false"/>
                <w:i w:val="false"/>
                <w:color w:val="000000"/>
                <w:sz w:val="20"/>
              </w:rPr>
              <w:t xml:space="preserve">- ата–аналар жиналысын өткізу, оқушылардың ата–аналарымен байланыс орнату; </w:t>
            </w:r>
            <w:r>
              <w:br/>
            </w:r>
            <w:r>
              <w:rPr>
                <w:rFonts w:ascii="Times New Roman"/>
                <w:b w:val="false"/>
                <w:i w:val="false"/>
                <w:color w:val="000000"/>
                <w:sz w:val="20"/>
              </w:rPr>
              <w:t>
</w:t>
            </w:r>
            <w:r>
              <w:rPr>
                <w:rFonts w:ascii="Times New Roman"/>
                <w:b w:val="false"/>
                <w:i w:val="false"/>
                <w:color w:val="000000"/>
                <w:sz w:val="20"/>
              </w:rPr>
              <w:t xml:space="preserve">- кәсіптік бағдарлау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өз бетімен сабақ өткізу; </w:t>
            </w:r>
            <w:r>
              <w:br/>
            </w:r>
            <w:r>
              <w:rPr>
                <w:rFonts w:ascii="Times New Roman"/>
                <w:b w:val="false"/>
                <w:i w:val="false"/>
                <w:color w:val="000000"/>
                <w:sz w:val="20"/>
              </w:rPr>
              <w:t>
</w:t>
            </w:r>
            <w:r>
              <w:rPr>
                <w:rFonts w:ascii="Times New Roman"/>
                <w:b w:val="false"/>
                <w:i w:val="false"/>
                <w:color w:val="000000"/>
                <w:sz w:val="20"/>
              </w:rPr>
              <w:t xml:space="preserve">- мектеп құжаттарын жүргізу, елді-мекеннің тұрғылықты халықымен, жасөспірімдермен, балалармен көпшілік-мәдени жұмыстар өткізу; </w:t>
            </w:r>
            <w:r>
              <w:br/>
            </w:r>
            <w:r>
              <w:rPr>
                <w:rFonts w:ascii="Times New Roman"/>
                <w:b w:val="false"/>
                <w:i w:val="false"/>
                <w:color w:val="000000"/>
                <w:sz w:val="20"/>
              </w:rPr>
              <w:t>
</w:t>
            </w:r>
            <w:r>
              <w:rPr>
                <w:rFonts w:ascii="Times New Roman"/>
                <w:b w:val="false"/>
                <w:i w:val="false"/>
                <w:color w:val="000000"/>
                <w:sz w:val="20"/>
              </w:rPr>
              <w:t xml:space="preserve">- өз сыныбы мұғалімінің тәжірибесін бақылау және тарату; </w:t>
            </w:r>
            <w:r>
              <w:br/>
            </w:r>
            <w:r>
              <w:rPr>
                <w:rFonts w:ascii="Times New Roman"/>
                <w:b w:val="false"/>
                <w:i w:val="false"/>
                <w:color w:val="000000"/>
                <w:sz w:val="20"/>
              </w:rPr>
              <w:t>
</w:t>
            </w:r>
            <w:r>
              <w:rPr>
                <w:rFonts w:ascii="Times New Roman"/>
                <w:b w:val="false"/>
                <w:i w:val="false"/>
                <w:color w:val="000000"/>
                <w:sz w:val="20"/>
              </w:rPr>
              <w:t xml:space="preserve">- практика барысында күнделік жүргізу; </w:t>
            </w:r>
            <w:r>
              <w:br/>
            </w:r>
            <w:r>
              <w:rPr>
                <w:rFonts w:ascii="Times New Roman"/>
                <w:b w:val="false"/>
                <w:i w:val="false"/>
                <w:color w:val="000000"/>
                <w:sz w:val="20"/>
              </w:rPr>
              <w:t>
</w:t>
            </w:r>
            <w:r>
              <w:rPr>
                <w:rFonts w:ascii="Times New Roman"/>
                <w:b w:val="false"/>
                <w:i w:val="false"/>
                <w:color w:val="000000"/>
                <w:sz w:val="20"/>
              </w:rPr>
              <w:t xml:space="preserve">- мұғалім портфолиосының мазмұнын жаңарту.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3.2.1-3.2.12 </w:t>
            </w:r>
          </w:p>
        </w:tc>
      </w:tr>
      <w:tr>
        <w:trPr>
          <w:trHeight w:val="43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 3 Спорт жаттықтырушысы – оқытушы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 практикасына дайындық:</w:t>
            </w:r>
            <w:r>
              <w:br/>
            </w:r>
            <w:r>
              <w:rPr>
                <w:rFonts w:ascii="Times New Roman"/>
                <w:b w:val="false"/>
                <w:i w:val="false"/>
                <w:color w:val="000000"/>
                <w:sz w:val="20"/>
              </w:rPr>
              <w:t>
</w:t>
            </w:r>
            <w:r>
              <w:rPr>
                <w:rFonts w:ascii="Times New Roman"/>
                <w:b w:val="false"/>
                <w:i w:val="false"/>
                <w:color w:val="000000"/>
                <w:sz w:val="20"/>
              </w:rPr>
              <w:t>Мамандыққа кіріспе.</w:t>
            </w:r>
            <w:r>
              <w:br/>
            </w:r>
            <w:r>
              <w:rPr>
                <w:rFonts w:ascii="Times New Roman"/>
                <w:b w:val="false"/>
                <w:i w:val="false"/>
                <w:color w:val="000000"/>
                <w:sz w:val="20"/>
              </w:rPr>
              <w:t>
</w:t>
            </w:r>
            <w:r>
              <w:rPr>
                <w:rFonts w:ascii="Times New Roman"/>
                <w:b w:val="false"/>
                <w:i w:val="false"/>
                <w:color w:val="000000"/>
                <w:sz w:val="20"/>
              </w:rPr>
              <w:t xml:space="preserve">Балалар мен ересектерді дене тәрбиесі және спортпен айналысуға тарту бойынша үгіт-насихат жұмыстарын жоспарлау және өткізу. Дене шынықтыру-сауықтыру жұмыстарын ұйымдастыру бойынша оқу-жаттықтыру материалдарын жинақтау. </w:t>
            </w:r>
            <w:r>
              <w:br/>
            </w:r>
            <w:r>
              <w:rPr>
                <w:rFonts w:ascii="Times New Roman"/>
                <w:b w:val="false"/>
                <w:i w:val="false"/>
                <w:color w:val="000000"/>
                <w:sz w:val="20"/>
              </w:rPr>
              <w:t>
</w:t>
            </w:r>
            <w:r>
              <w:rPr>
                <w:rFonts w:ascii="Times New Roman"/>
                <w:b w:val="false"/>
                <w:i w:val="false"/>
                <w:color w:val="000000"/>
                <w:sz w:val="20"/>
              </w:rPr>
              <w:t xml:space="preserve">Спорт-сауықтыру жұмысымен айналысушылардың дайындық деңгейі мен жағдайына диагностика жүргізу үшін дайындау. Дене сапалары мен функциональдық мүмкіндіктерін тестілеу. </w:t>
            </w:r>
            <w:r>
              <w:br/>
            </w:r>
            <w:r>
              <w:rPr>
                <w:rFonts w:ascii="Times New Roman"/>
                <w:b w:val="false"/>
                <w:i w:val="false"/>
                <w:color w:val="000000"/>
                <w:sz w:val="20"/>
              </w:rPr>
              <w:t>
</w:t>
            </w:r>
            <w:r>
              <w:rPr>
                <w:rFonts w:ascii="Times New Roman"/>
                <w:b w:val="false"/>
                <w:i w:val="false"/>
                <w:color w:val="000000"/>
                <w:sz w:val="20"/>
              </w:rPr>
              <w:t xml:space="preserve">Қозғалыс біліктері, дағдыларының қалыптастыру, жаттықтырылу деңгейін анықтау. Психологиялық және әдіс-тәсілдік дайындығы жағдайы. Дене шынықтыру-сауықтыру, жарыс, тәрбие жұмыстарын ұйымдастыруға дайындық. Психологиялық-педагогикалық, медициналық-биологиялық, дидактикалық және әдістемелік талаптар. </w:t>
            </w:r>
            <w:r>
              <w:br/>
            </w:r>
            <w:r>
              <w:rPr>
                <w:rFonts w:ascii="Times New Roman"/>
                <w:b w:val="false"/>
                <w:i w:val="false"/>
                <w:color w:val="000000"/>
                <w:sz w:val="20"/>
              </w:rPr>
              <w:t>
</w:t>
            </w:r>
            <w:r>
              <w:rPr>
                <w:rFonts w:ascii="Times New Roman"/>
                <w:b w:val="false"/>
                <w:i w:val="false"/>
                <w:color w:val="000000"/>
                <w:sz w:val="20"/>
              </w:rPr>
              <w:t>Дене шынықтыру-сауықтыру, жарыс, тәрбие жұмысын ұйымдастыру формалары, әдістері, құралдары.</w:t>
            </w:r>
            <w:r>
              <w:br/>
            </w:r>
            <w:r>
              <w:rPr>
                <w:rFonts w:ascii="Times New Roman"/>
                <w:b w:val="false"/>
                <w:i w:val="false"/>
                <w:color w:val="000000"/>
                <w:sz w:val="20"/>
              </w:rPr>
              <w:t>
</w:t>
            </w:r>
            <w:r>
              <w:rPr>
                <w:rFonts w:ascii="Times New Roman"/>
                <w:b w:val="false"/>
                <w:i w:val="false"/>
                <w:color w:val="000000"/>
                <w:sz w:val="20"/>
              </w:rPr>
              <w:t>Шұғылданушылармен, басқару құрамымен, жаттықтырушы, ата-ана, қоғаммен қарым-қатынас орнату.</w:t>
            </w:r>
            <w:r>
              <w:br/>
            </w:r>
            <w:r>
              <w:rPr>
                <w:rFonts w:ascii="Times New Roman"/>
                <w:b w:val="false"/>
                <w:i w:val="false"/>
                <w:color w:val="000000"/>
                <w:sz w:val="20"/>
              </w:rPr>
              <w:t>
</w:t>
            </w:r>
            <w:r>
              <w:rPr>
                <w:rFonts w:ascii="Times New Roman"/>
                <w:b w:val="false"/>
                <w:i w:val="false"/>
                <w:color w:val="000000"/>
                <w:sz w:val="20"/>
              </w:rPr>
              <w:t xml:space="preserve">Жаңа мәселелерді анықтау мақсатында жұмыс нәтижелерін бағалау. Жаттықтырушы портфолиосы мазмұнын жаңарту. Жобалық жұмысты презентациялау. Практика есебі.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практика мақсаты мен міндеттерін зерттеу; </w:t>
            </w:r>
            <w:r>
              <w:br/>
            </w:r>
            <w:r>
              <w:rPr>
                <w:rFonts w:ascii="Times New Roman"/>
                <w:b w:val="false"/>
                <w:i w:val="false"/>
                <w:color w:val="000000"/>
                <w:sz w:val="20"/>
              </w:rPr>
              <w:t>
</w:t>
            </w:r>
            <w:r>
              <w:rPr>
                <w:rFonts w:ascii="Times New Roman"/>
                <w:b w:val="false"/>
                <w:i w:val="false"/>
                <w:color w:val="000000"/>
                <w:sz w:val="20"/>
              </w:rPr>
              <w:t xml:space="preserve">- практика жоспарын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w:t>
            </w:r>
            <w:r>
              <w:br/>
            </w:r>
            <w:r>
              <w:rPr>
                <w:rFonts w:ascii="Times New Roman"/>
                <w:b w:val="false"/>
                <w:i w:val="false"/>
                <w:color w:val="000000"/>
                <w:sz w:val="20"/>
              </w:rPr>
              <w:t>
</w:t>
            </w:r>
            <w:r>
              <w:rPr>
                <w:rFonts w:ascii="Times New Roman"/>
                <w:b w:val="false"/>
                <w:i w:val="false"/>
                <w:color w:val="000000"/>
                <w:sz w:val="20"/>
              </w:rPr>
              <w:t xml:space="preserve">- жарыс, тәрбие жұмысын ағымдық, шұғыл және даму жоспарларын жасақтау тәсілдері; </w:t>
            </w:r>
            <w:r>
              <w:br/>
            </w:r>
            <w:r>
              <w:rPr>
                <w:rFonts w:ascii="Times New Roman"/>
                <w:b w:val="false"/>
                <w:i w:val="false"/>
                <w:color w:val="000000"/>
                <w:sz w:val="20"/>
              </w:rPr>
              <w:t>
</w:t>
            </w:r>
            <w:r>
              <w:rPr>
                <w:rFonts w:ascii="Times New Roman"/>
                <w:b w:val="false"/>
                <w:i w:val="false"/>
                <w:color w:val="000000"/>
                <w:sz w:val="20"/>
              </w:rPr>
              <w:t xml:space="preserve">- жаттықтырушының ғылыми-әдістемелік жұмысын бақылау;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тәрбие жұмыстары түрлерін талдау тәсілдерін, дене шынықтыру-сауықтыру, жарыс, тәрбие жұмыстары сценарийін, сабақ жоспарын жасақтау.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3.3.2,</w:t>
            </w:r>
            <w:r>
              <w:br/>
            </w:r>
            <w:r>
              <w:rPr>
                <w:rFonts w:ascii="Times New Roman"/>
                <w:b w:val="false"/>
                <w:i w:val="false"/>
                <w:color w:val="000000"/>
                <w:sz w:val="20"/>
              </w:rPr>
              <w:t>
</w:t>
            </w:r>
            <w:r>
              <w:rPr>
                <w:rFonts w:ascii="Times New Roman"/>
                <w:b w:val="false"/>
                <w:i w:val="false"/>
                <w:color w:val="000000"/>
                <w:sz w:val="20"/>
              </w:rPr>
              <w:t>3.3.4-3.3.8,</w:t>
            </w:r>
            <w:r>
              <w:br/>
            </w:r>
            <w:r>
              <w:rPr>
                <w:rFonts w:ascii="Times New Roman"/>
                <w:b w:val="false"/>
                <w:i w:val="false"/>
                <w:color w:val="000000"/>
                <w:sz w:val="20"/>
              </w:rPr>
              <w:t>
</w:t>
            </w:r>
            <w:r>
              <w:rPr>
                <w:rFonts w:ascii="Times New Roman"/>
                <w:b w:val="false"/>
                <w:i w:val="false"/>
                <w:color w:val="000000"/>
                <w:sz w:val="20"/>
              </w:rPr>
              <w:t xml:space="preserve">3.3.10-3.3.12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Жас және жеке ерекшеліктеріне қарай оқушылардың танымдық жұмысын басқару дағдылары және сабақ, сыныптан тыс шараларды өткізу әдіс-тәсілдерімен қаруландыру. Спорт түрінен байқау сабағы, жаттығулар, сыныптан тыс шаралар өткізу. </w:t>
            </w:r>
            <w:r>
              <w:br/>
            </w:r>
            <w:r>
              <w:rPr>
                <w:rFonts w:ascii="Times New Roman"/>
                <w:b w:val="false"/>
                <w:i w:val="false"/>
                <w:color w:val="000000"/>
                <w:sz w:val="20"/>
              </w:rPr>
              <w:t>
</w:t>
            </w:r>
            <w:r>
              <w:rPr>
                <w:rFonts w:ascii="Times New Roman"/>
                <w:b w:val="false"/>
                <w:i w:val="false"/>
                <w:color w:val="000000"/>
                <w:sz w:val="20"/>
              </w:rPr>
              <w:t xml:space="preserve">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жаттықтырушы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теориялық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материалды жүйелеу; </w:t>
            </w:r>
            <w:r>
              <w:br/>
            </w:r>
            <w:r>
              <w:rPr>
                <w:rFonts w:ascii="Times New Roman"/>
                <w:b w:val="false"/>
                <w:i w:val="false"/>
                <w:color w:val="000000"/>
                <w:sz w:val="20"/>
              </w:rPr>
              <w:t>
</w:t>
            </w:r>
            <w:r>
              <w:rPr>
                <w:rFonts w:ascii="Times New Roman"/>
                <w:b w:val="false"/>
                <w:i w:val="false"/>
                <w:color w:val="000000"/>
                <w:sz w:val="20"/>
              </w:rPr>
              <w:t xml:space="preserve">- сабақ, жаттығу өткізу; </w:t>
            </w:r>
            <w:r>
              <w:br/>
            </w:r>
            <w:r>
              <w:rPr>
                <w:rFonts w:ascii="Times New Roman"/>
                <w:b w:val="false"/>
                <w:i w:val="false"/>
                <w:color w:val="000000"/>
                <w:sz w:val="20"/>
              </w:rPr>
              <w:t>
</w:t>
            </w:r>
            <w:r>
              <w:rPr>
                <w:rFonts w:ascii="Times New Roman"/>
                <w:b w:val="false"/>
                <w:i w:val="false"/>
                <w:color w:val="000000"/>
                <w:sz w:val="20"/>
              </w:rPr>
              <w:t xml:space="preserve">- бақылау, өзін-өзі бақылау тәсілдерін, зерттеу жұмысы әдістерін меңгеру, диагностика нәтижелерін пайдалану; </w:t>
            </w:r>
            <w:r>
              <w:br/>
            </w:r>
            <w:r>
              <w:rPr>
                <w:rFonts w:ascii="Times New Roman"/>
                <w:b w:val="false"/>
                <w:i w:val="false"/>
                <w:color w:val="000000"/>
                <w:sz w:val="20"/>
              </w:rPr>
              <w:t>
</w:t>
            </w:r>
            <w:r>
              <w:rPr>
                <w:rFonts w:ascii="Times New Roman"/>
                <w:b w:val="false"/>
                <w:i w:val="false"/>
                <w:color w:val="000000"/>
                <w:sz w:val="20"/>
              </w:rPr>
              <w:t xml:space="preserve">- болашақ нұсқаушы, жаттықтырушы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практикасына дайындық: </w:t>
            </w:r>
            <w:r>
              <w:br/>
            </w:r>
            <w:r>
              <w:rPr>
                <w:rFonts w:ascii="Times New Roman"/>
                <w:b w:val="false"/>
                <w:i w:val="false"/>
                <w:color w:val="000000"/>
                <w:sz w:val="20"/>
              </w:rPr>
              <w:t>
</w:t>
            </w:r>
            <w:r>
              <w:rPr>
                <w:rFonts w:ascii="Times New Roman"/>
                <w:b w:val="false"/>
                <w:i w:val="false"/>
                <w:color w:val="000000"/>
                <w:sz w:val="20"/>
              </w:rPr>
              <w:t xml:space="preserve">Үлгі шаралар, сабақтар, жаттығуларға қатысу және талдау. </w:t>
            </w:r>
            <w:r>
              <w:br/>
            </w:r>
            <w:r>
              <w:rPr>
                <w:rFonts w:ascii="Times New Roman"/>
                <w:b w:val="false"/>
                <w:i w:val="false"/>
                <w:color w:val="000000"/>
                <w:sz w:val="20"/>
              </w:rPr>
              <w:t>
</w:t>
            </w:r>
            <w:r>
              <w:rPr>
                <w:rFonts w:ascii="Times New Roman"/>
                <w:b w:val="false"/>
                <w:i w:val="false"/>
                <w:color w:val="000000"/>
                <w:sz w:val="20"/>
              </w:rPr>
              <w:t xml:space="preserve">Сабақ жоспарын дайындау. Өткізу орнын, түрін анықтау. Болашақ жаттықтырушы портфолиосын жинақтау. Жобалау жұмысын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мәдени-көпшілік шараларды, секция жұмыстарын, жаттығуларға қатысу және талдау; </w:t>
            </w:r>
            <w:r>
              <w:br/>
            </w:r>
            <w:r>
              <w:rPr>
                <w:rFonts w:ascii="Times New Roman"/>
                <w:b w:val="false"/>
                <w:i w:val="false"/>
                <w:color w:val="000000"/>
                <w:sz w:val="20"/>
              </w:rPr>
              <w:t>
</w:t>
            </w:r>
            <w:r>
              <w:rPr>
                <w:rFonts w:ascii="Times New Roman"/>
                <w:b w:val="false"/>
                <w:i w:val="false"/>
                <w:color w:val="000000"/>
                <w:sz w:val="20"/>
              </w:rPr>
              <w:t xml:space="preserve">- кесте бойынша секция, жаттығу, сабақ жоспарларын жасақтау;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желісін пайдалану; </w:t>
            </w:r>
            <w:r>
              <w:br/>
            </w:r>
            <w:r>
              <w:rPr>
                <w:rFonts w:ascii="Times New Roman"/>
                <w:b w:val="false"/>
                <w:i w:val="false"/>
                <w:color w:val="000000"/>
                <w:sz w:val="20"/>
              </w:rPr>
              <w:t>
</w:t>
            </w:r>
            <w:r>
              <w:rPr>
                <w:rFonts w:ascii="Times New Roman"/>
                <w:b w:val="false"/>
                <w:i w:val="false"/>
                <w:color w:val="000000"/>
                <w:sz w:val="20"/>
              </w:rPr>
              <w:t xml:space="preserve">-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болашақ жаттықтырушы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3.3.11, 3.3.12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практикаға дайындық: </w:t>
            </w:r>
            <w:r>
              <w:br/>
            </w:r>
            <w:r>
              <w:rPr>
                <w:rFonts w:ascii="Times New Roman"/>
                <w:b w:val="false"/>
                <w:i w:val="false"/>
                <w:color w:val="000000"/>
                <w:sz w:val="20"/>
              </w:rPr>
              <w:t>
</w:t>
            </w:r>
            <w:r>
              <w:rPr>
                <w:rFonts w:ascii="Times New Roman"/>
                <w:b w:val="false"/>
                <w:i w:val="false"/>
                <w:color w:val="000000"/>
                <w:sz w:val="20"/>
              </w:rPr>
              <w:t xml:space="preserve">Семинар өткізу. Бастаушы, жаттықтырушы жинақтау. Жобалық жұмысты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семинарға қатысу;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лагеріндегі тәрбиеші, спорт бойынша жаттықтырушы жоспарымен танысу,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 сценарийлерін, денсаулық фестивалін, спорт мерекелерін, спорт түрлері бойынша секцияларды жасақтау; </w:t>
            </w:r>
            <w:r>
              <w:br/>
            </w:r>
            <w:r>
              <w:rPr>
                <w:rFonts w:ascii="Times New Roman"/>
                <w:b w:val="false"/>
                <w:i w:val="false"/>
                <w:color w:val="000000"/>
                <w:sz w:val="20"/>
              </w:rPr>
              <w:t>
</w:t>
            </w:r>
            <w:r>
              <w:rPr>
                <w:rFonts w:ascii="Times New Roman"/>
                <w:b w:val="false"/>
                <w:i w:val="false"/>
                <w:color w:val="000000"/>
                <w:sz w:val="20"/>
              </w:rPr>
              <w:t xml:space="preserve">- лагерь базасында қызығушылығы бойынша балалардың бос уақытын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компьютер мен Интернет желісін пайдалану; </w:t>
            </w:r>
            <w:r>
              <w:br/>
            </w:r>
            <w:r>
              <w:rPr>
                <w:rFonts w:ascii="Times New Roman"/>
                <w:b w:val="false"/>
                <w:i w:val="false"/>
                <w:color w:val="000000"/>
                <w:sz w:val="20"/>
              </w:rPr>
              <w:t>
</w:t>
            </w:r>
            <w:r>
              <w:rPr>
                <w:rFonts w:ascii="Times New Roman"/>
                <w:b w:val="false"/>
                <w:i w:val="false"/>
                <w:color w:val="000000"/>
                <w:sz w:val="20"/>
              </w:rPr>
              <w:t xml:space="preserve">- бастаушы, жаттықтырушы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3.3.11, 3.3.12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r>
              <w:br/>
            </w:r>
            <w:r>
              <w:rPr>
                <w:rFonts w:ascii="Times New Roman"/>
                <w:b w:val="false"/>
                <w:i w:val="false"/>
                <w:color w:val="000000"/>
                <w:sz w:val="20"/>
              </w:rPr>
              <w:t>
</w:t>
            </w:r>
            <w:r>
              <w:rPr>
                <w:rFonts w:ascii="Times New Roman"/>
                <w:b w:val="false"/>
                <w:i w:val="false"/>
                <w:color w:val="000000"/>
                <w:sz w:val="20"/>
              </w:rPr>
              <w:t xml:space="preserve">Оргтехникамен практикалық жұмыс. Интернетпен жұмыс. Ақпарат іздеу және өңдеу. Іздеу серверлері. Сайттарға шолу. Электрондық почтамен жұмыс. Қашықтан оқыту. Оқу теледидары. Жобалау жұмысын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компьютер құрылысы туралы білімін қолдану; </w:t>
            </w:r>
            <w:r>
              <w:br/>
            </w:r>
            <w:r>
              <w:rPr>
                <w:rFonts w:ascii="Times New Roman"/>
                <w:b w:val="false"/>
                <w:i w:val="false"/>
                <w:color w:val="000000"/>
                <w:sz w:val="20"/>
              </w:rPr>
              <w:t>
</w:t>
            </w:r>
            <w:r>
              <w:rPr>
                <w:rFonts w:ascii="Times New Roman"/>
                <w:b w:val="false"/>
                <w:i w:val="false"/>
                <w:color w:val="000000"/>
                <w:sz w:val="20"/>
              </w:rPr>
              <w:t xml:space="preserve">- бағдарламалық жабдықтармен өзбетіндік жұмыс жасау; </w:t>
            </w:r>
            <w:r>
              <w:br/>
            </w:r>
            <w:r>
              <w:rPr>
                <w:rFonts w:ascii="Times New Roman"/>
                <w:b w:val="false"/>
                <w:i w:val="false"/>
                <w:color w:val="000000"/>
                <w:sz w:val="20"/>
              </w:rPr>
              <w:t>
</w:t>
            </w:r>
            <w:r>
              <w:rPr>
                <w:rFonts w:ascii="Times New Roman"/>
                <w:b w:val="false"/>
                <w:i w:val="false"/>
                <w:color w:val="000000"/>
                <w:sz w:val="20"/>
              </w:rPr>
              <w:t xml:space="preserve">- антивирустық және архивтеу программаларын қолдану; </w:t>
            </w:r>
            <w:r>
              <w:br/>
            </w:r>
            <w:r>
              <w:rPr>
                <w:rFonts w:ascii="Times New Roman"/>
                <w:b w:val="false"/>
                <w:i w:val="false"/>
                <w:color w:val="000000"/>
                <w:sz w:val="20"/>
              </w:rPr>
              <w:t>
</w:t>
            </w:r>
            <w:r>
              <w:rPr>
                <w:rFonts w:ascii="Times New Roman"/>
                <w:b w:val="false"/>
                <w:i w:val="false"/>
                <w:color w:val="000000"/>
                <w:sz w:val="20"/>
              </w:rPr>
              <w:t xml:space="preserve">- операциялық жүйелер ерекшеліктерін айыра білу; </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ережелерін сақтау; </w:t>
            </w:r>
            <w:r>
              <w:br/>
            </w:r>
            <w:r>
              <w:rPr>
                <w:rFonts w:ascii="Times New Roman"/>
                <w:b w:val="false"/>
                <w:i w:val="false"/>
                <w:color w:val="000000"/>
                <w:sz w:val="20"/>
              </w:rPr>
              <w:t>
</w:t>
            </w:r>
            <w:r>
              <w:rPr>
                <w:rFonts w:ascii="Times New Roman"/>
                <w:b w:val="false"/>
                <w:i w:val="false"/>
                <w:color w:val="000000"/>
                <w:sz w:val="20"/>
              </w:rPr>
              <w:t xml:space="preserve">- курстық және дипломдық жұмысты дайындағанда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электрондық оқулықтарды пайдалану және бөліктерін құрастыру;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қызметтерін қолдану.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3.3.11,3.3.12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дайындық:</w:t>
            </w:r>
            <w:r>
              <w:br/>
            </w:r>
            <w:r>
              <w:rPr>
                <w:rFonts w:ascii="Times New Roman"/>
                <w:b w:val="false"/>
                <w:i w:val="false"/>
                <w:color w:val="000000"/>
                <w:sz w:val="20"/>
              </w:rPr>
              <w:t>
</w:t>
            </w:r>
            <w:r>
              <w:rPr>
                <w:rFonts w:ascii="Times New Roman"/>
                <w:b w:val="false"/>
                <w:i w:val="false"/>
                <w:color w:val="000000"/>
                <w:sz w:val="20"/>
              </w:rPr>
              <w:t xml:space="preserve">Байқау сабақтары, жаттықтырулар. Білім тексеру. Болашақ жаттықтырушы портфолиосын қорғау. Жобалау жұмысын презентациялау. Практика бойынша есеп.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пәндерді оқыту әдістемесінен алған білімдерін қолдану; </w:t>
            </w:r>
            <w:r>
              <w:br/>
            </w:r>
            <w:r>
              <w:rPr>
                <w:rFonts w:ascii="Times New Roman"/>
                <w:b w:val="false"/>
                <w:i w:val="false"/>
                <w:color w:val="000000"/>
                <w:sz w:val="20"/>
              </w:rPr>
              <w:t>
</w:t>
            </w:r>
            <w:r>
              <w:rPr>
                <w:rFonts w:ascii="Times New Roman"/>
                <w:b w:val="false"/>
                <w:i w:val="false"/>
                <w:color w:val="000000"/>
                <w:sz w:val="20"/>
              </w:rPr>
              <w:t xml:space="preserve">- әдіскерлер мен жаттықтырушылар, нұсқаушылардың сабақтарын, жаттығулар, секция жұмыстарына қатысу және талдау; </w:t>
            </w:r>
            <w:r>
              <w:br/>
            </w:r>
            <w:r>
              <w:rPr>
                <w:rFonts w:ascii="Times New Roman"/>
                <w:b w:val="false"/>
                <w:i w:val="false"/>
                <w:color w:val="000000"/>
                <w:sz w:val="20"/>
              </w:rPr>
              <w:t>
</w:t>
            </w:r>
            <w:r>
              <w:rPr>
                <w:rFonts w:ascii="Times New Roman"/>
                <w:b w:val="false"/>
                <w:i w:val="false"/>
                <w:color w:val="000000"/>
                <w:sz w:val="20"/>
              </w:rPr>
              <w:t xml:space="preserve">- сабақтың байқау конспектілерін құрып және сабақ кестесі бойынша өткізу;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тәсілдерін меңгеру; </w:t>
            </w:r>
            <w:r>
              <w:br/>
            </w:r>
            <w:r>
              <w:rPr>
                <w:rFonts w:ascii="Times New Roman"/>
                <w:b w:val="false"/>
                <w:i w:val="false"/>
                <w:color w:val="000000"/>
                <w:sz w:val="20"/>
              </w:rPr>
              <w:t>
</w:t>
            </w:r>
            <w:r>
              <w:rPr>
                <w:rFonts w:ascii="Times New Roman"/>
                <w:b w:val="false"/>
                <w:i w:val="false"/>
                <w:color w:val="000000"/>
                <w:sz w:val="20"/>
              </w:rPr>
              <w:t xml:space="preserve">- Интернет желісі мен компьютер қызметтері мүмкіндіктерін қолдану;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болашақ жаттықтырушы портфолиосын безендіру.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жұмыстарын ұйымдастыру практикасы:</w:t>
            </w:r>
            <w:r>
              <w:br/>
            </w:r>
            <w:r>
              <w:rPr>
                <w:rFonts w:ascii="Times New Roman"/>
                <w:b w:val="false"/>
                <w:i w:val="false"/>
                <w:color w:val="000000"/>
                <w:sz w:val="20"/>
              </w:rPr>
              <w:t>
</w:t>
            </w:r>
            <w:r>
              <w:rPr>
                <w:rFonts w:ascii="Times New Roman"/>
                <w:b w:val="false"/>
                <w:i w:val="false"/>
                <w:color w:val="000000"/>
                <w:sz w:val="20"/>
              </w:rPr>
              <w:t xml:space="preserve">Дене шынықтыру және спорт сабақтарына оқушылар мен ересектерді тарту мақсатында үгіт жұмыстарын ұйымдастыру, өткізу. Дене шынықтыру-сауықтыру жұмыстарын ұйымдастыру үшін оқу-жаттықтыру материалдарын жинақтау. Спорттық-сауықтыру жұмысымен шұғылданушылардың дайындық деңгейі және жағдайына диагностика жүргізу. Қызметтік мүмкіндіктерін, дене сапаларын тестілеу. Қозғалыс біліктері мен дағдыларын қалыптастыру, жаттықтыру деңгейін анықтау, психологиялық және әдіс-тәсілдік дайындығының жағдайы. Дене шынықтыру-сауықтыру, жарыс және тәрбие жұмыстарын ұйымдастыру. Дене шынықтыру-сауықтыру, жарыс және тәрбие қызметін ұйымдастыру формалары, әдістері мен құралдары. Нұсқаушы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практиканың даму, ағымдағы, шұғыл жоспарларын құру; </w:t>
            </w:r>
            <w:r>
              <w:br/>
            </w:r>
            <w:r>
              <w:rPr>
                <w:rFonts w:ascii="Times New Roman"/>
                <w:b w:val="false"/>
                <w:i w:val="false"/>
                <w:color w:val="000000"/>
                <w:sz w:val="20"/>
              </w:rPr>
              <w:t>
</w:t>
            </w:r>
            <w:r>
              <w:rPr>
                <w:rFonts w:ascii="Times New Roman"/>
                <w:b w:val="false"/>
                <w:i w:val="false"/>
                <w:color w:val="000000"/>
                <w:sz w:val="20"/>
              </w:rPr>
              <w:t xml:space="preserve">- дене шынықтыру-сауықтыру, жарыс, тәрбие жұмыстарының сценарийлерін, жоспар-конспектілерін құру; </w:t>
            </w:r>
            <w:r>
              <w:br/>
            </w:r>
            <w:r>
              <w:rPr>
                <w:rFonts w:ascii="Times New Roman"/>
                <w:b w:val="false"/>
                <w:i w:val="false"/>
                <w:color w:val="000000"/>
                <w:sz w:val="20"/>
              </w:rPr>
              <w:t>
</w:t>
            </w:r>
            <w:r>
              <w:rPr>
                <w:rFonts w:ascii="Times New Roman"/>
                <w:b w:val="false"/>
                <w:i w:val="false"/>
                <w:color w:val="000000"/>
                <w:sz w:val="20"/>
              </w:rPr>
              <w:t xml:space="preserve">- спорттық-сауықтыру жұмысымен шұғылданушылардың дайындық деңгейі және жағдайына диагностика жүргізу; </w:t>
            </w:r>
            <w:r>
              <w:br/>
            </w:r>
            <w:r>
              <w:rPr>
                <w:rFonts w:ascii="Times New Roman"/>
                <w:b w:val="false"/>
                <w:i w:val="false"/>
                <w:color w:val="000000"/>
                <w:sz w:val="20"/>
              </w:rPr>
              <w:t>
</w:t>
            </w:r>
            <w:r>
              <w:rPr>
                <w:rFonts w:ascii="Times New Roman"/>
                <w:b w:val="false"/>
                <w:i w:val="false"/>
                <w:color w:val="000000"/>
                <w:sz w:val="20"/>
              </w:rPr>
              <w:t xml:space="preserve">- мәдени-көпшілік, спорттық-сауықтыру шараларын, мерекелерін психологиялы-педагогикалық, медициналық-биологиялық, әдістемелік талаптарға сай ұйымдастыру.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3.3.2,</w:t>
            </w:r>
            <w:r>
              <w:br/>
            </w:r>
            <w:r>
              <w:rPr>
                <w:rFonts w:ascii="Times New Roman"/>
                <w:b w:val="false"/>
                <w:i w:val="false"/>
                <w:color w:val="000000"/>
                <w:sz w:val="20"/>
              </w:rPr>
              <w:t>
</w:t>
            </w:r>
            <w:r>
              <w:rPr>
                <w:rFonts w:ascii="Times New Roman"/>
                <w:b w:val="false"/>
                <w:i w:val="false"/>
                <w:color w:val="000000"/>
                <w:sz w:val="20"/>
              </w:rPr>
              <w:t>3.3.4-3.3.8,</w:t>
            </w:r>
            <w:r>
              <w:br/>
            </w:r>
            <w:r>
              <w:rPr>
                <w:rFonts w:ascii="Times New Roman"/>
                <w:b w:val="false"/>
                <w:i w:val="false"/>
                <w:color w:val="000000"/>
                <w:sz w:val="20"/>
              </w:rPr>
              <w:t>
</w:t>
            </w:r>
            <w:r>
              <w:rPr>
                <w:rFonts w:ascii="Times New Roman"/>
                <w:b w:val="false"/>
                <w:i w:val="false"/>
                <w:color w:val="000000"/>
                <w:sz w:val="20"/>
              </w:rPr>
              <w:t xml:space="preserve">3.3.10-3.3.12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Жас және жеке ерекшеліктеріне қарай оқушылардың танымдық жұмысын басқару дағдылары және сабақ, сыныптан тыс шараларды өткізу әдіс-тәсілдерімен қаруландыру. Спорт түрінен байқау сабағы, жаттығулар, сыныптан тыс шаралар өткізу. </w:t>
            </w:r>
            <w:r>
              <w:br/>
            </w:r>
            <w:r>
              <w:rPr>
                <w:rFonts w:ascii="Times New Roman"/>
                <w:b w:val="false"/>
                <w:i w:val="false"/>
                <w:color w:val="000000"/>
                <w:sz w:val="20"/>
              </w:rPr>
              <w:t>
</w:t>
            </w:r>
            <w:r>
              <w:rPr>
                <w:rFonts w:ascii="Times New Roman"/>
                <w:b w:val="false"/>
                <w:i w:val="false"/>
                <w:color w:val="000000"/>
                <w:sz w:val="20"/>
              </w:rPr>
              <w:t xml:space="preserve">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жаттықтырушы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теориялық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материалды жүйелеу; </w:t>
            </w:r>
            <w:r>
              <w:br/>
            </w:r>
            <w:r>
              <w:rPr>
                <w:rFonts w:ascii="Times New Roman"/>
                <w:b w:val="false"/>
                <w:i w:val="false"/>
                <w:color w:val="000000"/>
                <w:sz w:val="20"/>
              </w:rPr>
              <w:t>
</w:t>
            </w:r>
            <w:r>
              <w:rPr>
                <w:rFonts w:ascii="Times New Roman"/>
                <w:b w:val="false"/>
                <w:i w:val="false"/>
                <w:color w:val="000000"/>
                <w:sz w:val="20"/>
              </w:rPr>
              <w:t xml:space="preserve">- сабақ, жаттығу өткізу; </w:t>
            </w:r>
            <w:r>
              <w:br/>
            </w:r>
            <w:r>
              <w:rPr>
                <w:rFonts w:ascii="Times New Roman"/>
                <w:b w:val="false"/>
                <w:i w:val="false"/>
                <w:color w:val="000000"/>
                <w:sz w:val="20"/>
              </w:rPr>
              <w:t>
</w:t>
            </w:r>
            <w:r>
              <w:rPr>
                <w:rFonts w:ascii="Times New Roman"/>
                <w:b w:val="false"/>
                <w:i w:val="false"/>
                <w:color w:val="000000"/>
                <w:sz w:val="20"/>
              </w:rPr>
              <w:t xml:space="preserve">- бақылау, өзін-өзі бақылау тәсілдерін, зерттеу жұмысы әдістерін меңгеру, диагностика нәтижелерін пайдалану; </w:t>
            </w:r>
            <w:r>
              <w:br/>
            </w:r>
            <w:r>
              <w:rPr>
                <w:rFonts w:ascii="Times New Roman"/>
                <w:b w:val="false"/>
                <w:i w:val="false"/>
                <w:color w:val="000000"/>
                <w:sz w:val="20"/>
              </w:rPr>
              <w:t>
</w:t>
            </w:r>
            <w:r>
              <w:rPr>
                <w:rFonts w:ascii="Times New Roman"/>
                <w:b w:val="false"/>
                <w:i w:val="false"/>
                <w:color w:val="000000"/>
                <w:sz w:val="20"/>
              </w:rPr>
              <w:t xml:space="preserve">- болашақ нұсқаушы, жаттықтырушы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r>
              <w:br/>
            </w:r>
            <w:r>
              <w:rPr>
                <w:rFonts w:ascii="Times New Roman"/>
                <w:b w:val="false"/>
                <w:i w:val="false"/>
                <w:color w:val="000000"/>
                <w:sz w:val="20"/>
              </w:rPr>
              <w:t>
</w:t>
            </w:r>
            <w:r>
              <w:rPr>
                <w:rFonts w:ascii="Times New Roman"/>
                <w:b w:val="false"/>
                <w:i w:val="false"/>
                <w:color w:val="000000"/>
                <w:sz w:val="20"/>
              </w:rPr>
              <w:t xml:space="preserve">Жас және жеке мүмкіндіктеріне сай мектеп оқушыларының танымдық қызметін басқару дағдысымен және шараларды өткізу әдіс-тәсілдерімен қаруландыру. Спорт түрі бойынша байқау сабақтарының жаттығуларын, сыныптан тыс шараларды өткізу. Практиканттардың байқау сабақтары, жаттығулары, секциялары, сыныптан тыс шараларына қатысу және талдау. Әдістемелік әдебиеттермен, оқулықтармен жұмыс істеу, дидактикалық материал, көрнекі құрал, компьютерлік технологияны пайдалану, сабақ және жаттығу жоспарларын жасақтау және безендіру біліктері мен дағдыларын жетілдіру. Болашақ нұсқаушы, тренер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жас ерекшеліктерін есепке ала отырып, сабақ, жаттығу жүргізудің тиімді әдіс-тәсілдерін, формаларын таңдау; </w:t>
            </w:r>
            <w:r>
              <w:br/>
            </w:r>
            <w:r>
              <w:rPr>
                <w:rFonts w:ascii="Times New Roman"/>
                <w:b w:val="false"/>
                <w:i w:val="false"/>
                <w:color w:val="000000"/>
                <w:sz w:val="20"/>
              </w:rPr>
              <w:t>
</w:t>
            </w:r>
            <w:r>
              <w:rPr>
                <w:rFonts w:ascii="Times New Roman"/>
                <w:b w:val="false"/>
                <w:i w:val="false"/>
                <w:color w:val="000000"/>
                <w:sz w:val="20"/>
              </w:rPr>
              <w:t>- оқу-көрнекі құралдарды дайындау және пайдалану, оқушылардың зерттеу және жобалау жұмыстарын ұйымдастыру;</w:t>
            </w:r>
            <w:r>
              <w:br/>
            </w:r>
            <w:r>
              <w:rPr>
                <w:rFonts w:ascii="Times New Roman"/>
                <w:b w:val="false"/>
                <w:i w:val="false"/>
                <w:color w:val="000000"/>
                <w:sz w:val="20"/>
              </w:rPr>
              <w:t>
</w:t>
            </w:r>
            <w:r>
              <w:rPr>
                <w:rFonts w:ascii="Times New Roman"/>
                <w:b w:val="false"/>
                <w:i w:val="false"/>
                <w:color w:val="000000"/>
                <w:sz w:val="20"/>
              </w:rPr>
              <w:t xml:space="preserve">- күнтізбелік-тақырыптық және сабақ жоспарларын жасақтау;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сабақ, жаттығу және сыныптан тыс шараларды өткізу; </w:t>
            </w:r>
            <w:r>
              <w:br/>
            </w:r>
            <w:r>
              <w:rPr>
                <w:rFonts w:ascii="Times New Roman"/>
                <w:b w:val="false"/>
                <w:i w:val="false"/>
                <w:color w:val="000000"/>
                <w:sz w:val="20"/>
              </w:rPr>
              <w:t>
</w:t>
            </w:r>
            <w:r>
              <w:rPr>
                <w:rFonts w:ascii="Times New Roman"/>
                <w:b w:val="false"/>
                <w:i w:val="false"/>
                <w:color w:val="000000"/>
                <w:sz w:val="20"/>
              </w:rPr>
              <w:t xml:space="preserve">- практика кезінде өз іс-әрекетін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болашақ нұсқаушы, жаттықтырушы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өз құзырлығы мен біліктілігін көтеру.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 xml:space="preserve">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спорттық практика:</w:t>
            </w:r>
            <w:r>
              <w:br/>
            </w:r>
            <w:r>
              <w:rPr>
                <w:rFonts w:ascii="Times New Roman"/>
                <w:b w:val="false"/>
                <w:i w:val="false"/>
                <w:color w:val="000000"/>
                <w:sz w:val="20"/>
              </w:rPr>
              <w:t>
</w:t>
            </w:r>
            <w:r>
              <w:rPr>
                <w:rFonts w:ascii="Times New Roman"/>
                <w:b w:val="false"/>
                <w:i w:val="false"/>
                <w:color w:val="000000"/>
                <w:sz w:val="20"/>
              </w:rPr>
              <w:t>Ұйымдастыру-педагогикалық жұмыстары. Балалармен және жасөспірімдермен жүргізілетін тәрбие жұмыстарының бағыттарын таңдау. Спорт-сауықтыру жұмыстары. Туристік-өлкетану жұмыстары. Балалардың бос уақытын ұйымдастыру. Педагогикалық күнделікті жүргізу.</w:t>
            </w:r>
            <w:r>
              <w:br/>
            </w:r>
            <w:r>
              <w:rPr>
                <w:rFonts w:ascii="Times New Roman"/>
                <w:b w:val="false"/>
                <w:i w:val="false"/>
                <w:color w:val="000000"/>
                <w:sz w:val="20"/>
              </w:rPr>
              <w:t>
</w:t>
            </w:r>
            <w:r>
              <w:rPr>
                <w:rFonts w:ascii="Times New Roman"/>
                <w:b w:val="false"/>
                <w:i w:val="false"/>
                <w:color w:val="000000"/>
                <w:sz w:val="20"/>
              </w:rPr>
              <w:t xml:space="preserve">Нұсқаушы, жаттықтырушы, бос уақытты ұйымдастырушы портфолиосы мазмұнын жаңарту. Жобалау жұмысын презентациялау. Практика бойынша есеп беру.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шомылу және байдаркамен жүзу кезінде балаларға қауіпсіздік ережесі туралы нұсқау беру; </w:t>
            </w:r>
            <w:r>
              <w:br/>
            </w:r>
            <w:r>
              <w:rPr>
                <w:rFonts w:ascii="Times New Roman"/>
                <w:b w:val="false"/>
                <w:i w:val="false"/>
                <w:color w:val="000000"/>
                <w:sz w:val="20"/>
              </w:rPr>
              <w:t>
</w:t>
            </w:r>
            <w:r>
              <w:rPr>
                <w:rFonts w:ascii="Times New Roman"/>
                <w:b w:val="false"/>
                <w:i w:val="false"/>
                <w:color w:val="000000"/>
                <w:sz w:val="20"/>
              </w:rPr>
              <w:t xml:space="preserve">- балалардың жеке ерекшеліктері мен қызығушылықтарына қарай күн сайын және лагерь ауысымы бойынша спорттық шаралар жоспарын жасақтау; </w:t>
            </w:r>
            <w:r>
              <w:br/>
            </w:r>
            <w:r>
              <w:rPr>
                <w:rFonts w:ascii="Times New Roman"/>
                <w:b w:val="false"/>
                <w:i w:val="false"/>
                <w:color w:val="000000"/>
                <w:sz w:val="20"/>
              </w:rPr>
              <w:t>
</w:t>
            </w:r>
            <w:r>
              <w:rPr>
                <w:rFonts w:ascii="Times New Roman"/>
                <w:b w:val="false"/>
                <w:i w:val="false"/>
                <w:color w:val="000000"/>
                <w:sz w:val="20"/>
              </w:rPr>
              <w:t xml:space="preserve">- жалпы лагерішілік және лагераралық жарыстар, дене тәрбиесі және спорт сабақтарын, ертеңгілік жаттығулар өткізу; </w:t>
            </w:r>
            <w:r>
              <w:br/>
            </w:r>
            <w:r>
              <w:rPr>
                <w:rFonts w:ascii="Times New Roman"/>
                <w:b w:val="false"/>
                <w:i w:val="false"/>
                <w:color w:val="000000"/>
                <w:sz w:val="20"/>
              </w:rPr>
              <w:t>
</w:t>
            </w:r>
            <w:r>
              <w:rPr>
                <w:rFonts w:ascii="Times New Roman"/>
                <w:b w:val="false"/>
                <w:i w:val="false"/>
                <w:color w:val="000000"/>
                <w:sz w:val="20"/>
              </w:rPr>
              <w:t xml:space="preserve">- таңдаған спорт түрінен сабақтар және жарыстар өткізу; </w:t>
            </w:r>
            <w:r>
              <w:br/>
            </w:r>
            <w:r>
              <w:rPr>
                <w:rFonts w:ascii="Times New Roman"/>
                <w:b w:val="false"/>
                <w:i w:val="false"/>
                <w:color w:val="000000"/>
                <w:sz w:val="20"/>
              </w:rPr>
              <w:t>
</w:t>
            </w:r>
            <w:r>
              <w:rPr>
                <w:rFonts w:ascii="Times New Roman"/>
                <w:b w:val="false"/>
                <w:i w:val="false"/>
                <w:color w:val="000000"/>
                <w:sz w:val="20"/>
              </w:rPr>
              <w:t xml:space="preserve">- уақытша балалар ұйымында өзін-өзі басқаруды ұйымдастыру; </w:t>
            </w:r>
            <w:r>
              <w:br/>
            </w:r>
            <w:r>
              <w:rPr>
                <w:rFonts w:ascii="Times New Roman"/>
                <w:b w:val="false"/>
                <w:i w:val="false"/>
                <w:color w:val="000000"/>
                <w:sz w:val="20"/>
              </w:rPr>
              <w:t>
</w:t>
            </w:r>
            <w:r>
              <w:rPr>
                <w:rFonts w:ascii="Times New Roman"/>
                <w:b w:val="false"/>
                <w:i w:val="false"/>
                <w:color w:val="000000"/>
                <w:sz w:val="20"/>
              </w:rPr>
              <w:t xml:space="preserve">- ұжымдық-шығармашылық жұмыстарды өткізуді ұйымдастыру; </w:t>
            </w:r>
            <w:r>
              <w:br/>
            </w:r>
            <w:r>
              <w:rPr>
                <w:rFonts w:ascii="Times New Roman"/>
                <w:b w:val="false"/>
                <w:i w:val="false"/>
                <w:color w:val="000000"/>
                <w:sz w:val="20"/>
              </w:rPr>
              <w:t>
</w:t>
            </w:r>
            <w:r>
              <w:rPr>
                <w:rFonts w:ascii="Times New Roman"/>
                <w:b w:val="false"/>
                <w:i w:val="false"/>
                <w:color w:val="000000"/>
                <w:sz w:val="20"/>
              </w:rPr>
              <w:t xml:space="preserve">- нұсқаушы, бос уақытты ұйымдастырушы портфолиосы мазмұнын жаңарту;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3.3.1-3.3.12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практикасы:</w:t>
            </w:r>
            <w:r>
              <w:br/>
            </w:r>
            <w:r>
              <w:rPr>
                <w:rFonts w:ascii="Times New Roman"/>
                <w:b w:val="false"/>
                <w:i w:val="false"/>
                <w:color w:val="000000"/>
                <w:sz w:val="20"/>
              </w:rPr>
              <w:t>
</w:t>
            </w:r>
            <w:r>
              <w:rPr>
                <w:rFonts w:ascii="Times New Roman"/>
                <w:b w:val="false"/>
                <w:i w:val="false"/>
                <w:color w:val="000000"/>
                <w:sz w:val="20"/>
              </w:rPr>
              <w:t xml:space="preserve">Оқу-жаттығу материалын жүйелеу, спортшылардың дайындық деңгейін анықтау. Жаттықтырушының оқыту-жаттықтыру, жарыс, тәрбие, ғылыми-әдістемелік жұмысын даму, ағымдық, шұғыл жоспарлау. Спортшылармен оқыту-жаттықтыру, жарыс және тәрбие жұмыстарын қазіргі психологиялық-педагогикалық, медициналық-биологиялық, дидактикалық және әдістемелік талаптарға сай ұйымдастыру. Шешілетін мәселеге сай шұғылданушылардың оқыту-жаттықтыру, жарыс, тәрбиелік жұмыстарын ұйымдастыру формаларын, әдіс-тәсілдерін қолдану. Шұғылданушылармен, басқару құрамымен, жаттықтырушылармен, ата-аналармен және көпшілікпен өзара қарым-қатынас орнату. Жаңа мәселелерді анықтау мақсатында жұмыс нәтижесін бағалау. Нұсқаушы, жаттықтырушы портфолиосы мазмұнын жаңарту. Жобалау жұмысын презентациялау.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оқыту-жаттықтыру материалын таңдау, талдау және жүйелеу; </w:t>
            </w:r>
            <w:r>
              <w:br/>
            </w:r>
            <w:r>
              <w:rPr>
                <w:rFonts w:ascii="Times New Roman"/>
                <w:b w:val="false"/>
                <w:i w:val="false"/>
                <w:color w:val="000000"/>
                <w:sz w:val="20"/>
              </w:rPr>
              <w:t>
</w:t>
            </w:r>
            <w:r>
              <w:rPr>
                <w:rFonts w:ascii="Times New Roman"/>
                <w:b w:val="false"/>
                <w:i w:val="false"/>
                <w:color w:val="000000"/>
                <w:sz w:val="20"/>
              </w:rPr>
              <w:t xml:space="preserve">- спортшылардың дайындық деңгейлерін, жағдайын диагностикалау; </w:t>
            </w:r>
            <w:r>
              <w:br/>
            </w:r>
            <w:r>
              <w:rPr>
                <w:rFonts w:ascii="Times New Roman"/>
                <w:b w:val="false"/>
                <w:i w:val="false"/>
                <w:color w:val="000000"/>
                <w:sz w:val="20"/>
              </w:rPr>
              <w:t>
</w:t>
            </w:r>
            <w:r>
              <w:rPr>
                <w:rFonts w:ascii="Times New Roman"/>
                <w:b w:val="false"/>
                <w:i w:val="false"/>
                <w:color w:val="000000"/>
                <w:sz w:val="20"/>
              </w:rPr>
              <w:t xml:space="preserve">- нұсқаушы, жаттықтырушының оқыту-жаттықтыру, жарыс, тәрбие, ғылыми-әдістемелік т.б. жұмыстарын даму, ағымдық, шұғыл жоспарлауды жүзеге асыру; </w:t>
            </w:r>
            <w:r>
              <w:br/>
            </w:r>
            <w:r>
              <w:rPr>
                <w:rFonts w:ascii="Times New Roman"/>
                <w:b w:val="false"/>
                <w:i w:val="false"/>
                <w:color w:val="000000"/>
                <w:sz w:val="20"/>
              </w:rPr>
              <w:t>
</w:t>
            </w:r>
            <w:r>
              <w:rPr>
                <w:rFonts w:ascii="Times New Roman"/>
                <w:b w:val="false"/>
                <w:i w:val="false"/>
                <w:color w:val="000000"/>
                <w:sz w:val="20"/>
              </w:rPr>
              <w:t xml:space="preserve">- спортшылармен оқыту-жаттықтыру, жарыс, тәрбие жұмыстарын қазіргі психологиялық-педагогикалық, медициналық-биологиялық, дидактикалық және әдістемелік талаптарға сай ұйымдастыру; </w:t>
            </w:r>
            <w:r>
              <w:br/>
            </w:r>
            <w:r>
              <w:rPr>
                <w:rFonts w:ascii="Times New Roman"/>
                <w:b w:val="false"/>
                <w:i w:val="false"/>
                <w:color w:val="000000"/>
                <w:sz w:val="20"/>
              </w:rPr>
              <w:t>
</w:t>
            </w:r>
            <w:r>
              <w:rPr>
                <w:rFonts w:ascii="Times New Roman"/>
                <w:b w:val="false"/>
                <w:i w:val="false"/>
                <w:color w:val="000000"/>
                <w:sz w:val="20"/>
              </w:rPr>
              <w:t xml:space="preserve">- шұғылданушылармен, басқару құрамымен, жаттықтырушылармен, ата-аналармен және көпшілікпен педагогикалық қарым-қатынас орнату; </w:t>
            </w:r>
            <w:r>
              <w:br/>
            </w:r>
            <w:r>
              <w:rPr>
                <w:rFonts w:ascii="Times New Roman"/>
                <w:b w:val="false"/>
                <w:i w:val="false"/>
                <w:color w:val="000000"/>
                <w:sz w:val="20"/>
              </w:rPr>
              <w:t>
</w:t>
            </w:r>
            <w:r>
              <w:rPr>
                <w:rFonts w:ascii="Times New Roman"/>
                <w:b w:val="false"/>
                <w:i w:val="false"/>
                <w:color w:val="000000"/>
                <w:sz w:val="20"/>
              </w:rPr>
              <w:t xml:space="preserve">- оқыту мен тәрбиелеу, жаттығудың нақыт жағдаяттары мен міндеттеріне қарай өз жұмысына өзгерістер енгізу және қайта құру; </w:t>
            </w:r>
            <w:r>
              <w:br/>
            </w:r>
            <w:r>
              <w:rPr>
                <w:rFonts w:ascii="Times New Roman"/>
                <w:b w:val="false"/>
                <w:i w:val="false"/>
                <w:color w:val="000000"/>
                <w:sz w:val="20"/>
              </w:rPr>
              <w:t>
</w:t>
            </w:r>
            <w:r>
              <w:rPr>
                <w:rFonts w:ascii="Times New Roman"/>
                <w:b w:val="false"/>
                <w:i w:val="false"/>
                <w:color w:val="000000"/>
                <w:sz w:val="20"/>
              </w:rPr>
              <w:t xml:space="preserve">- жаңа міндеттер анықтау мақсатында жұмыс нәтижесін есепке алу және бағалау; </w:t>
            </w:r>
            <w:r>
              <w:br/>
            </w:r>
            <w:r>
              <w:rPr>
                <w:rFonts w:ascii="Times New Roman"/>
                <w:b w:val="false"/>
                <w:i w:val="false"/>
                <w:color w:val="000000"/>
                <w:sz w:val="20"/>
              </w:rPr>
              <w:t>
</w:t>
            </w:r>
            <w:r>
              <w:rPr>
                <w:rFonts w:ascii="Times New Roman"/>
                <w:b w:val="false"/>
                <w:i w:val="false"/>
                <w:color w:val="000000"/>
                <w:sz w:val="20"/>
              </w:rPr>
              <w:t xml:space="preserve">- дене тәрбиесі және спорт сабақтарына балаларды және ересектерді тартуда кәсіптік бағыттау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төрешілік жұмыстың барлық кезеңінде төреші қызметін атқару; </w:t>
            </w:r>
            <w:r>
              <w:br/>
            </w:r>
            <w:r>
              <w:rPr>
                <w:rFonts w:ascii="Times New Roman"/>
                <w:b w:val="false"/>
                <w:i w:val="false"/>
                <w:color w:val="000000"/>
                <w:sz w:val="20"/>
              </w:rPr>
              <w:t>
</w:t>
            </w:r>
            <w:r>
              <w:rPr>
                <w:rFonts w:ascii="Times New Roman"/>
                <w:b w:val="false"/>
                <w:i w:val="false"/>
                <w:color w:val="000000"/>
                <w:sz w:val="20"/>
              </w:rPr>
              <w:t xml:space="preserve">- өз әдіс-тәсілдік шеберлігін жетілдіру; </w:t>
            </w:r>
            <w:r>
              <w:br/>
            </w:r>
            <w:r>
              <w:rPr>
                <w:rFonts w:ascii="Times New Roman"/>
                <w:b w:val="false"/>
                <w:i w:val="false"/>
                <w:color w:val="000000"/>
                <w:sz w:val="20"/>
              </w:rPr>
              <w:t>
</w:t>
            </w:r>
            <w:r>
              <w:rPr>
                <w:rFonts w:ascii="Times New Roman"/>
                <w:b w:val="false"/>
                <w:i w:val="false"/>
                <w:color w:val="000000"/>
                <w:sz w:val="20"/>
              </w:rPr>
              <w:t xml:space="preserve">- практика кезінде күнделік толтыру; </w:t>
            </w:r>
            <w:r>
              <w:br/>
            </w:r>
            <w:r>
              <w:rPr>
                <w:rFonts w:ascii="Times New Roman"/>
                <w:b w:val="false"/>
                <w:i w:val="false"/>
                <w:color w:val="000000"/>
                <w:sz w:val="20"/>
              </w:rPr>
              <w:t>
</w:t>
            </w:r>
            <w:r>
              <w:rPr>
                <w:rFonts w:ascii="Times New Roman"/>
                <w:b w:val="false"/>
                <w:i w:val="false"/>
                <w:color w:val="000000"/>
                <w:sz w:val="20"/>
              </w:rPr>
              <w:t xml:space="preserve">- оқытушы портфолиосы мазмұнын жаңарту.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3.3.1-3.3.12 </w:t>
            </w:r>
          </w:p>
        </w:tc>
      </w:tr>
    </w:tbl>
    <w:bookmarkStart w:name="z205" w:id="98"/>
    <w:p>
      <w:pPr>
        <w:spacing w:after="0"/>
        <w:ind w:left="0"/>
        <w:jc w:val="both"/>
      </w:pPr>
      <w:r>
        <w:rPr>
          <w:rFonts w:ascii="Times New Roman"/>
          <w:b w:val="false"/>
          <w:i w:val="false"/>
          <w:color w:val="000000"/>
          <w:sz w:val="28"/>
        </w:rPr>
        <w:t>
Ескерту: 1-кесте Базалық құзыреттер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w:t>
            </w:r>
            <w:r>
              <w:br/>
            </w:r>
            <w:r>
              <w:rPr>
                <w:rFonts w:ascii="Times New Roman"/>
                <w:b w:val="false"/>
                <w:i w:val="false"/>
                <w:color w:val="000000"/>
                <w:sz w:val="20"/>
              </w:rPr>
              <w:t>
</w:t>
            </w:r>
            <w:r>
              <w:rPr>
                <w:rFonts w:ascii="Times New Roman"/>
                <w:b w:val="false"/>
                <w:i w:val="false"/>
                <w:color w:val="000000"/>
                <w:sz w:val="20"/>
              </w:rPr>
              <w:t>коды</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құзыретттер (БҚ)</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Мамандығының мәні мен әлеуметтік маңыздылығын түсіну.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қасиеттер үлгілеріне негізделген рухани құндылықтар мен нормаларды түсіну және қолдану.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туралы», «Дене тәрбиесі және спорт туралы» заңын, балалар құқықтары туралы Конвенцияны білу.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жағдайдағы мәселелерді анықтай, жауапты шешімдер қабылдай, өз шешімінің салдарын бағалай білу, өз білімін жетілдіру.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көзқарастары әртүрлі адамдармен этикет нормаларына сәйкес байланыс (коммуникация) орната білу.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заңына сәйкес өз құқығын қорғай алу. Қауіпсіздік техникасы талаптарын орындау.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Ауызша және жазбаша еркін қарым-қатынас жасаудың тәсілдерін меңгеру.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сақтау технологияларын пайдалана білу, өзінің физикалық қабілетін дамыта білу.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қолдану, өңдеу және сақтаудың компьютерлік әдістерін, Интернетпен жұмысты, электронды поштаны, АКТ меңгеру.</w:t>
            </w:r>
          </w:p>
        </w:tc>
      </w:tr>
    </w:tbl>
    <w:bookmarkStart w:name="z206" w:id="99"/>
    <w:p>
      <w:pPr>
        <w:spacing w:after="0"/>
        <w:ind w:left="0"/>
        <w:jc w:val="both"/>
      </w:pPr>
      <w:r>
        <w:rPr>
          <w:rFonts w:ascii="Times New Roman"/>
          <w:b w:val="false"/>
          <w:i w:val="false"/>
          <w:color w:val="000000"/>
          <w:sz w:val="28"/>
        </w:rPr>
        <w:t>
2-кесте Кәсіптік құзыреттер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154"/>
        <w:gridCol w:w="114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 3 Дене тәрбиесі, суда жүзу нұсқаушысы</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Білім алушылардың психологиялық, анатомофизиологиялық даму ерекшеліктерін, оқу үдерісінің мәнін, дидактика заңдылықтарын білу. </w:t>
            </w:r>
            <w:r>
              <w:br/>
            </w:r>
            <w:r>
              <w:rPr>
                <w:rFonts w:ascii="Times New Roman"/>
                <w:b w:val="false"/>
                <w:i w:val="false"/>
                <w:color w:val="000000"/>
                <w:sz w:val="20"/>
              </w:rPr>
              <w:t>
</w:t>
            </w:r>
            <w:r>
              <w:rPr>
                <w:rFonts w:ascii="Times New Roman"/>
                <w:b w:val="false"/>
                <w:i w:val="false"/>
                <w:color w:val="000000"/>
                <w:sz w:val="20"/>
              </w:rPr>
              <w:t xml:space="preserve">КҚ 3.1.2. Нұсқаушының спорттық және әдістемелік шеберлігін көтеруде арнайы-кәсіптік білімдерін, оқытудың жаңаша формалары мен құралдарын, қазіргі заманғы әдістерді, тәсілдерді, оқу-әдістемелік кешендерді қолдана білу. </w:t>
            </w:r>
            <w:r>
              <w:br/>
            </w:r>
            <w:r>
              <w:rPr>
                <w:rFonts w:ascii="Times New Roman"/>
                <w:b w:val="false"/>
                <w:i w:val="false"/>
                <w:color w:val="000000"/>
                <w:sz w:val="20"/>
              </w:rPr>
              <w:t>
</w:t>
            </w:r>
            <w:r>
              <w:rPr>
                <w:rFonts w:ascii="Times New Roman"/>
                <w:b w:val="false"/>
                <w:i w:val="false"/>
                <w:color w:val="000000"/>
                <w:sz w:val="20"/>
              </w:rPr>
              <w:t>КҚ 3.1.3. Таңдап алған спорт түрі бойынша нұсқаушы дайындаудың оқыту әдістемесін меңгеру.</w:t>
            </w:r>
            <w:r>
              <w:br/>
            </w:r>
            <w:r>
              <w:rPr>
                <w:rFonts w:ascii="Times New Roman"/>
                <w:b w:val="false"/>
                <w:i w:val="false"/>
                <w:color w:val="000000"/>
                <w:sz w:val="20"/>
              </w:rPr>
              <w:t>
</w:t>
            </w:r>
            <w:r>
              <w:rPr>
                <w:rFonts w:ascii="Times New Roman"/>
                <w:b w:val="false"/>
                <w:i w:val="false"/>
                <w:color w:val="000000"/>
                <w:sz w:val="20"/>
              </w:rPr>
              <w:t>КҚ 3.1.4. Спорттық және қозғалмалы ойындардың, жеңіл атлетикалық және гимнастикалық жаттығулардың, жүзу стилінің негізгі түрлерін, шаңғымен, конькимен және т.б. жылжу әдістерін білу.</w:t>
            </w:r>
            <w:r>
              <w:br/>
            </w:r>
            <w:r>
              <w:rPr>
                <w:rFonts w:ascii="Times New Roman"/>
                <w:b w:val="false"/>
                <w:i w:val="false"/>
                <w:color w:val="000000"/>
                <w:sz w:val="20"/>
              </w:rPr>
              <w:t>
</w:t>
            </w:r>
            <w:r>
              <w:rPr>
                <w:rFonts w:ascii="Times New Roman"/>
                <w:b w:val="false"/>
                <w:i w:val="false"/>
                <w:color w:val="000000"/>
                <w:sz w:val="20"/>
              </w:rPr>
              <w:t>КҚ 3.1.5. Төрешілікті, спорттық секцияларды, сыныптан тыс сабақтарды, жарыстарды, жаттығуларды жоспарлай және өткізе білу.</w:t>
            </w:r>
            <w:r>
              <w:br/>
            </w:r>
            <w:r>
              <w:rPr>
                <w:rFonts w:ascii="Times New Roman"/>
                <w:b w:val="false"/>
                <w:i w:val="false"/>
                <w:color w:val="000000"/>
                <w:sz w:val="20"/>
              </w:rPr>
              <w:t>
</w:t>
            </w:r>
            <w:r>
              <w:rPr>
                <w:rFonts w:ascii="Times New Roman"/>
                <w:b w:val="false"/>
                <w:i w:val="false"/>
                <w:color w:val="000000"/>
                <w:sz w:val="20"/>
              </w:rPr>
              <w:t xml:space="preserve">КҚ 3.1.6. Нұсқаушы қызметінің мақсат пен міндеттерін анықтайды, оқушылардың іс-әрекетін жобалай, басқарушылық сапаларын дамыта білу. </w:t>
            </w:r>
            <w:r>
              <w:br/>
            </w:r>
            <w:r>
              <w:rPr>
                <w:rFonts w:ascii="Times New Roman"/>
                <w:b w:val="false"/>
                <w:i w:val="false"/>
                <w:color w:val="000000"/>
                <w:sz w:val="20"/>
              </w:rPr>
              <w:t>
</w:t>
            </w:r>
            <w:r>
              <w:rPr>
                <w:rFonts w:ascii="Times New Roman"/>
                <w:b w:val="false"/>
                <w:i w:val="false"/>
                <w:color w:val="000000"/>
                <w:sz w:val="20"/>
              </w:rPr>
              <w:t>КҚ 3.1.7.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3.1.8. Нұсқаушының қызметін, тәрбие жұмысы мазмұнын, әртүрлі жастағы ұжымды диагностикалау әдісін білу. </w:t>
            </w:r>
            <w:r>
              <w:br/>
            </w:r>
            <w:r>
              <w:rPr>
                <w:rFonts w:ascii="Times New Roman"/>
                <w:b w:val="false"/>
                <w:i w:val="false"/>
                <w:color w:val="000000"/>
                <w:sz w:val="20"/>
              </w:rPr>
              <w:t>
</w:t>
            </w:r>
            <w:r>
              <w:rPr>
                <w:rFonts w:ascii="Times New Roman"/>
                <w:b w:val="false"/>
                <w:i w:val="false"/>
                <w:color w:val="000000"/>
                <w:sz w:val="20"/>
              </w:rPr>
              <w:t>КҚ 3.1.9. Оқу-бағдарламалық құжаттарды жасақтау негіздерін меңгеру, нұсқаушының спорттық және әдістемелік шеберлігін көтеруге арналған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 xml:space="preserve">КҚ 3.1.10. Тұрғылықты жерлері бойынша балалармен, жасөспірімдермен, тұрғындармен мәдени-көпшілік, спорттық сауықтыру жұмыстарын жүргізу. </w:t>
            </w:r>
            <w:r>
              <w:br/>
            </w:r>
            <w:r>
              <w:rPr>
                <w:rFonts w:ascii="Times New Roman"/>
                <w:b w:val="false"/>
                <w:i w:val="false"/>
                <w:color w:val="000000"/>
                <w:sz w:val="20"/>
              </w:rPr>
              <w:t>
</w:t>
            </w:r>
            <w:r>
              <w:rPr>
                <w:rFonts w:ascii="Times New Roman"/>
                <w:b w:val="false"/>
                <w:i w:val="false"/>
                <w:color w:val="000000"/>
                <w:sz w:val="20"/>
              </w:rPr>
              <w:t>КҚ 3.1.11. Дене тәрбиесі, жүзу бойынша нұсқаушы портфолиосы мазмұнын жинақтау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3.1.12. Оқу сапасының мониторингін жүргізе білу. </w:t>
            </w:r>
          </w:p>
        </w:tc>
      </w:tr>
      <w:tr>
        <w:trPr>
          <w:trHeight w:val="90" w:hRule="atLeast"/>
        </w:trPr>
        <w:tc>
          <w:tcPr>
            <w:tcW w:w="0" w:type="auto"/>
            <w:vMerge/>
            <w:tcBorders>
              <w:top w:val="nil"/>
              <w:left w:val="single" w:color="cfcfcf" w:sz="5"/>
              <w:bottom w:val="single" w:color="cfcfcf" w:sz="5"/>
              <w:right w:val="single" w:color="cfcfcf" w:sz="5"/>
            </w:tcBorders>
          </w:tcP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 3 Дене тәрбиесі және спорт пәнінің мұғалімі</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Білім алушылардың психологиялық, анатомофизиологиялық даму ерекшеліктерін, оқу үдерісінің мәнін, дидактика заңдылықтарын білу. </w:t>
            </w:r>
            <w:r>
              <w:br/>
            </w:r>
            <w:r>
              <w:rPr>
                <w:rFonts w:ascii="Times New Roman"/>
                <w:b w:val="false"/>
                <w:i w:val="false"/>
                <w:color w:val="000000"/>
                <w:sz w:val="20"/>
              </w:rPr>
              <w:t>
</w:t>
            </w:r>
            <w:r>
              <w:rPr>
                <w:rFonts w:ascii="Times New Roman"/>
                <w:b w:val="false"/>
                <w:i w:val="false"/>
                <w:color w:val="000000"/>
                <w:sz w:val="20"/>
              </w:rPr>
              <w:t xml:space="preserve">КҚ 3.2.2. Дене тәрбиесінің теориясы мен әдістемесі бойынша арнайы-кәсіптік білімді, оқытудың жаңаша формалары мен құралдарын, қазіргі заманғы әдістерді, тәсілдерді, оқу -әдістемелік кешенді қолдана білу. </w:t>
            </w:r>
            <w:r>
              <w:br/>
            </w:r>
            <w:r>
              <w:rPr>
                <w:rFonts w:ascii="Times New Roman"/>
                <w:b w:val="false"/>
                <w:i w:val="false"/>
                <w:color w:val="000000"/>
                <w:sz w:val="20"/>
              </w:rPr>
              <w:t>
</w:t>
            </w:r>
            <w:r>
              <w:rPr>
                <w:rFonts w:ascii="Times New Roman"/>
                <w:b w:val="false"/>
                <w:i w:val="false"/>
                <w:color w:val="000000"/>
                <w:sz w:val="20"/>
              </w:rPr>
              <w:t>КҚ 3.2.3. Дене тәрбиесін оқыту әдістемесін меңгеру.</w:t>
            </w:r>
            <w:r>
              <w:br/>
            </w:r>
            <w:r>
              <w:rPr>
                <w:rFonts w:ascii="Times New Roman"/>
                <w:b w:val="false"/>
                <w:i w:val="false"/>
                <w:color w:val="000000"/>
                <w:sz w:val="20"/>
              </w:rPr>
              <w:t>
</w:t>
            </w:r>
            <w:r>
              <w:rPr>
                <w:rFonts w:ascii="Times New Roman"/>
                <w:b w:val="false"/>
                <w:i w:val="false"/>
                <w:color w:val="000000"/>
                <w:sz w:val="20"/>
              </w:rPr>
              <w:t>КҚ 3.2.4. Спорттық және қозғалмалы ойындардың, жеңіл атлетикалық және гимнастикалық жаттығулардың, жүзу стилінің негізгі түрлерін, шаңғымен, конькимен және т. б. жылжу әдістерін білу.</w:t>
            </w:r>
            <w:r>
              <w:br/>
            </w:r>
            <w:r>
              <w:rPr>
                <w:rFonts w:ascii="Times New Roman"/>
                <w:b w:val="false"/>
                <w:i w:val="false"/>
                <w:color w:val="000000"/>
                <w:sz w:val="20"/>
              </w:rPr>
              <w:t>
</w:t>
            </w:r>
            <w:r>
              <w:rPr>
                <w:rFonts w:ascii="Times New Roman"/>
                <w:b w:val="false"/>
                <w:i w:val="false"/>
                <w:color w:val="000000"/>
                <w:sz w:val="20"/>
              </w:rPr>
              <w:t>КҚ 3.2.5. Төрешілікті жүзеге асыру, спорттық секцияларды, сыныптан тыс сабақтарды, жарыстарды, сабақты жоспарлай және өткізе білу.</w:t>
            </w:r>
            <w:r>
              <w:br/>
            </w:r>
            <w:r>
              <w:rPr>
                <w:rFonts w:ascii="Times New Roman"/>
                <w:b w:val="false"/>
                <w:i w:val="false"/>
                <w:color w:val="000000"/>
                <w:sz w:val="20"/>
              </w:rPr>
              <w:t>
</w:t>
            </w:r>
            <w:r>
              <w:rPr>
                <w:rFonts w:ascii="Times New Roman"/>
                <w:b w:val="false"/>
                <w:i w:val="false"/>
                <w:color w:val="000000"/>
                <w:sz w:val="20"/>
              </w:rPr>
              <w:t>КҚ 3.2.6. Сабақтың мақсат-міндеттерін анықтай, мұғалімнің, білім алушылардың қызметін жобалай, ұйымдастырушылық, басқарушылық қабілеттерін дамыта білу.</w:t>
            </w:r>
            <w:r>
              <w:br/>
            </w:r>
            <w:r>
              <w:rPr>
                <w:rFonts w:ascii="Times New Roman"/>
                <w:b w:val="false"/>
                <w:i w:val="false"/>
                <w:color w:val="000000"/>
                <w:sz w:val="20"/>
              </w:rPr>
              <w:t>
</w:t>
            </w:r>
            <w:r>
              <w:rPr>
                <w:rFonts w:ascii="Times New Roman"/>
                <w:b w:val="false"/>
                <w:i w:val="false"/>
                <w:color w:val="000000"/>
                <w:sz w:val="20"/>
              </w:rPr>
              <w:t>КҚ 3.2.7.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3.2.8. Топ жетекшісінің қызметін, тәрбие жұмысы мазмұнын, әр жастағы ұжымды диагностикалау әдісін білу. </w:t>
            </w:r>
            <w:r>
              <w:br/>
            </w:r>
            <w:r>
              <w:rPr>
                <w:rFonts w:ascii="Times New Roman"/>
                <w:b w:val="false"/>
                <w:i w:val="false"/>
                <w:color w:val="000000"/>
                <w:sz w:val="20"/>
              </w:rPr>
              <w:t>
</w:t>
            </w:r>
            <w:r>
              <w:rPr>
                <w:rFonts w:ascii="Times New Roman"/>
                <w:b w:val="false"/>
                <w:i w:val="false"/>
                <w:color w:val="000000"/>
                <w:sz w:val="20"/>
              </w:rPr>
              <w:t>КҚ 3.2.9. Оқу-бағдарламалық құжаттарын жасақтау негіздерін меңгеру, дене тәрбиесі теориясы мен әдістемесінен мектеп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3.2.10. Тұрғылықты жерлері бойынша балалармен, жасөспірімдермен, тұрғындармен мәдени-көпшілік, спорттық сауықтыру жұмыстарын жүргізу.</w:t>
            </w:r>
            <w:r>
              <w:br/>
            </w:r>
            <w:r>
              <w:rPr>
                <w:rFonts w:ascii="Times New Roman"/>
                <w:b w:val="false"/>
                <w:i w:val="false"/>
                <w:color w:val="000000"/>
                <w:sz w:val="20"/>
              </w:rPr>
              <w:t>
</w:t>
            </w:r>
            <w:r>
              <w:rPr>
                <w:rFonts w:ascii="Times New Roman"/>
                <w:b w:val="false"/>
                <w:i w:val="false"/>
                <w:color w:val="000000"/>
                <w:sz w:val="20"/>
              </w:rPr>
              <w:t>КҚ 3.2.11. Дене тәрбиесі мұғалімі мен оқушының портфолиосының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КҚ 3.2.12. Оқу сапасының мониторингін жүргізе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 3 Спорт жаттықтырушысы – оқытушы</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 Білім алушылардың психологиялық, анатомофизиологиялық даму ерекшеліктерін, оқу үдерісінің мәнін, дидактика заңдылықтарын білу. </w:t>
            </w:r>
            <w:r>
              <w:br/>
            </w:r>
            <w:r>
              <w:rPr>
                <w:rFonts w:ascii="Times New Roman"/>
                <w:b w:val="false"/>
                <w:i w:val="false"/>
                <w:color w:val="000000"/>
                <w:sz w:val="20"/>
              </w:rPr>
              <w:t>
</w:t>
            </w:r>
            <w:r>
              <w:rPr>
                <w:rFonts w:ascii="Times New Roman"/>
                <w:b w:val="false"/>
                <w:i w:val="false"/>
                <w:color w:val="000000"/>
                <w:sz w:val="20"/>
              </w:rPr>
              <w:t xml:space="preserve">КҚ 3.3.2. Жаттықтырушының таңдап алған спорт түрі бойынша спорттық және әдістемелік шеберлігін көтеруде арнайы-кәсіптік білімдерін, оқытудың жаңаша формалары мен құралдарын, қазіргі заманғы әдістерді, тәсілдерді, оқу-әдістемелік кешендерді қолдана білу. </w:t>
            </w:r>
            <w:r>
              <w:br/>
            </w:r>
            <w:r>
              <w:rPr>
                <w:rFonts w:ascii="Times New Roman"/>
                <w:b w:val="false"/>
                <w:i w:val="false"/>
                <w:color w:val="000000"/>
                <w:sz w:val="20"/>
              </w:rPr>
              <w:t>
</w:t>
            </w:r>
            <w:r>
              <w:rPr>
                <w:rFonts w:ascii="Times New Roman"/>
                <w:b w:val="false"/>
                <w:i w:val="false"/>
                <w:color w:val="000000"/>
                <w:sz w:val="20"/>
              </w:rPr>
              <w:t>КҚ 3.3.3. Таңдап алған спорт түрі бойынша спорттық шеберлікке үйретудің әдістемесі мен жаттықтырушылық дағдыларын меңгеру.</w:t>
            </w:r>
            <w:r>
              <w:br/>
            </w:r>
            <w:r>
              <w:rPr>
                <w:rFonts w:ascii="Times New Roman"/>
                <w:b w:val="false"/>
                <w:i w:val="false"/>
                <w:color w:val="000000"/>
                <w:sz w:val="20"/>
              </w:rPr>
              <w:t>
</w:t>
            </w:r>
            <w:r>
              <w:rPr>
                <w:rFonts w:ascii="Times New Roman"/>
                <w:b w:val="false"/>
                <w:i w:val="false"/>
                <w:color w:val="000000"/>
                <w:sz w:val="20"/>
              </w:rPr>
              <w:t>КҚ 3.3.4. Спорттық және қозғалмалы ойындардың, жеңіл атлетикалық және гимнастикалық жаттығулардың, жүзу стилінің негізгі түрлерін, шаңғымен, конькимен және т. б. жылжу әдістерін білу.</w:t>
            </w:r>
            <w:r>
              <w:br/>
            </w:r>
            <w:r>
              <w:rPr>
                <w:rFonts w:ascii="Times New Roman"/>
                <w:b w:val="false"/>
                <w:i w:val="false"/>
                <w:color w:val="000000"/>
                <w:sz w:val="20"/>
              </w:rPr>
              <w:t>
</w:t>
            </w:r>
            <w:r>
              <w:rPr>
                <w:rFonts w:ascii="Times New Roman"/>
                <w:b w:val="false"/>
                <w:i w:val="false"/>
                <w:color w:val="000000"/>
                <w:sz w:val="20"/>
              </w:rPr>
              <w:t>КҚ 3.3.5. Төрешілікті, спорттық секцияларды, сыныптан тыс сабақтарды, жарыстарды, жаттығуларды жоспарлай және өткізе білу.</w:t>
            </w:r>
            <w:r>
              <w:br/>
            </w:r>
            <w:r>
              <w:rPr>
                <w:rFonts w:ascii="Times New Roman"/>
                <w:b w:val="false"/>
                <w:i w:val="false"/>
                <w:color w:val="000000"/>
                <w:sz w:val="20"/>
              </w:rPr>
              <w:t>
</w:t>
            </w:r>
            <w:r>
              <w:rPr>
                <w:rFonts w:ascii="Times New Roman"/>
                <w:b w:val="false"/>
                <w:i w:val="false"/>
                <w:color w:val="000000"/>
                <w:sz w:val="20"/>
              </w:rPr>
              <w:t xml:space="preserve">КҚ 3.3.6. Жаттықтырушы қызметінің мақсат-міндеттерін анықтай, білім алушылардың іс-әрекетін жобалай, ұйымдастырушылық, басқарушылық сапаларын және қабілеттерін дамыта білу. </w:t>
            </w:r>
            <w:r>
              <w:br/>
            </w:r>
            <w:r>
              <w:rPr>
                <w:rFonts w:ascii="Times New Roman"/>
                <w:b w:val="false"/>
                <w:i w:val="false"/>
                <w:color w:val="000000"/>
                <w:sz w:val="20"/>
              </w:rPr>
              <w:t>
</w:t>
            </w:r>
            <w:r>
              <w:rPr>
                <w:rFonts w:ascii="Times New Roman"/>
                <w:b w:val="false"/>
                <w:i w:val="false"/>
                <w:color w:val="000000"/>
                <w:sz w:val="20"/>
              </w:rPr>
              <w:t>КҚ 3.3.7.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3.3.8. Жаттықтырушы, нұсқаушы қызметін, тәрбие жұмысының мазмұнын, әртүрлі жастағы ұжымды диагностикалау әдісін білу. </w:t>
            </w:r>
            <w:r>
              <w:br/>
            </w:r>
            <w:r>
              <w:rPr>
                <w:rFonts w:ascii="Times New Roman"/>
                <w:b w:val="false"/>
                <w:i w:val="false"/>
                <w:color w:val="000000"/>
                <w:sz w:val="20"/>
              </w:rPr>
              <w:t>
</w:t>
            </w:r>
            <w:r>
              <w:rPr>
                <w:rFonts w:ascii="Times New Roman"/>
                <w:b w:val="false"/>
                <w:i w:val="false"/>
                <w:color w:val="000000"/>
                <w:sz w:val="20"/>
              </w:rPr>
              <w:t>КҚ 3.3.9. Оқу-бағдарламалық құжаттарын жасақтау негіздерін меңгеру, жаттықтырушының шеберлігін көтеруге арналған оқулықтар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3.3.10. Тұрғылықты жерлері бойынша балалармен, жасөспірімдермен, тұрғындармен мәдени-көпшілік, спорттық сауықтыру жұмыстарын жүргізу.</w:t>
            </w:r>
            <w:r>
              <w:br/>
            </w:r>
            <w:r>
              <w:rPr>
                <w:rFonts w:ascii="Times New Roman"/>
                <w:b w:val="false"/>
                <w:i w:val="false"/>
                <w:color w:val="000000"/>
                <w:sz w:val="20"/>
              </w:rPr>
              <w:t>
</w:t>
            </w:r>
            <w:r>
              <w:rPr>
                <w:rFonts w:ascii="Times New Roman"/>
                <w:b w:val="false"/>
                <w:i w:val="false"/>
                <w:color w:val="000000"/>
                <w:sz w:val="20"/>
              </w:rPr>
              <w:t>КҚ 3.3.11. Жаттықтырушы – оқытушы портфолиосы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3.3.12. Оқу сапасының мониторингін жүргізе білу. </w:t>
            </w:r>
          </w:p>
        </w:tc>
      </w:tr>
    </w:tbl>
    <w:bookmarkStart w:name="z207"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22-қосымша         </w:t>
      </w:r>
    </w:p>
    <w:bookmarkEnd w:id="10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0104000 - Кәсіптік білім беру (салалар бойынша)</w:t>
      </w:r>
      <w:r>
        <w:br/>
      </w:r>
      <w:r>
        <w:rPr>
          <w:rFonts w:ascii="Times New Roman"/>
          <w:b w:val="false"/>
          <w:i w:val="false"/>
          <w:color w:val="000000"/>
          <w:sz w:val="28"/>
        </w:rPr>
        <w:t>
Біліктілігі: 010401 3 - Өндірістік оқыту шебері, техник (барлық</w:t>
      </w:r>
      <w:r>
        <w:br/>
      </w:r>
      <w:r>
        <w:rPr>
          <w:rFonts w:ascii="Times New Roman"/>
          <w:b w:val="false"/>
          <w:i w:val="false"/>
          <w:color w:val="000000"/>
          <w:sz w:val="28"/>
        </w:rPr>
        <w:t xml:space="preserve">
аталымдар бойынша) </w:t>
      </w:r>
      <w:r>
        <w:br/>
      </w:r>
      <w:r>
        <w:rPr>
          <w:rFonts w:ascii="Times New Roman"/>
          <w:b w:val="false"/>
          <w:i w:val="false"/>
          <w:color w:val="000000"/>
          <w:sz w:val="28"/>
        </w:rPr>
        <w:t>
            010402 3 - Өндірістік оқыту шебері, техник-технолог</w:t>
      </w:r>
      <w:r>
        <w:br/>
      </w:r>
      <w:r>
        <w:rPr>
          <w:rFonts w:ascii="Times New Roman"/>
          <w:b w:val="false"/>
          <w:i w:val="false"/>
          <w:color w:val="000000"/>
          <w:sz w:val="28"/>
        </w:rPr>
        <w:t>
                       (барлық аталымдар бойынша)</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60"/>
        <w:gridCol w:w="1560"/>
        <w:gridCol w:w="1139"/>
        <w:gridCol w:w="1184"/>
        <w:gridCol w:w="1387"/>
        <w:gridCol w:w="1174"/>
        <w:gridCol w:w="1179"/>
        <w:gridCol w:w="1807"/>
        <w:gridCol w:w="1381"/>
        <w:gridCol w:w="1396"/>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Психологиялық-педагогикалық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біліктілігі бойынша 0104013 Өндірістік оқыту шебері, техник (барлық атаулар бойынша)</w:t>
            </w:r>
            <w:r>
              <w:br/>
            </w:r>
            <w:r>
              <w:rPr>
                <w:rFonts w:ascii="Times New Roman"/>
                <w:b w:val="false"/>
                <w:i w:val="false"/>
                <w:color w:val="000000"/>
                <w:sz w:val="20"/>
              </w:rPr>
              <w:t>
</w:t>
            </w:r>
            <w:r>
              <w:rPr>
                <w:rFonts w:ascii="Times New Roman"/>
                <w:b w:val="false"/>
                <w:i w:val="false"/>
                <w:color w:val="000000"/>
                <w:sz w:val="20"/>
              </w:rPr>
              <w:t>0104023 Өндірістік оқыту шебері, техник-технолог (барлық атаулар бойынша)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гигиена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және іскерлік қатынастардың этикасы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этнопедагогика негіздерімен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арнайы пәндерді оқыту әдістемесі және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жұмыстарының әдістемесі және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техникалық құралдары және оларды қолданудың әдістемесі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біліктілігі бойынша 0104013 Өндірістік оқыту шебері, техник – (барлық аталымдар бойынша)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материалдар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экология негіздерімен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және менеджменттің қазіргі өндірісінің негіздері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Автомобиль көлігін жөндеу және қызмет көрсету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0104013-2 Өндірістік оқыту шебері, техник-механик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құрылысы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теориясы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Автомобильдерге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және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пайдалану материалдары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Автомобильдердің электр жабдықтары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тасымалдаулар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автоматтандырылған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Ауылшаруашылық өндірісін механизациялау</w:t>
            </w:r>
            <w:r>
              <w:br/>
            </w:r>
            <w:r>
              <w:rPr>
                <w:rFonts w:ascii="Times New Roman"/>
                <w:b w:val="false"/>
                <w:i w:val="false"/>
                <w:color w:val="000000"/>
                <w:sz w:val="20"/>
              </w:rPr>
              <w:t>
</w:t>
            </w:r>
            <w:r>
              <w:rPr>
                <w:rFonts w:ascii="Times New Roman"/>
                <w:b w:val="false"/>
                <w:i w:val="false"/>
                <w:color w:val="000000"/>
                <w:sz w:val="20"/>
              </w:rPr>
              <w:t xml:space="preserve">Мамандық біліктілігі бойынша 0104013 – 3 Өндірістік оқыту шебері, техник-механик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және теплотехника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 шаруашылығы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машиналары және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және жем өндірісін, механикаландыру, автоматтандыру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ауылшаруашылық жұмыстарының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және жабдықтарды жөндеу,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және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Дәнекерлеу өндірісі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7 Өндірістік оқыту шебері, техник-механик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конструкцияларды есептеу және жобалау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Жалынмен электрлі дәнекерлеудің қуат көздері мен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конструкцияларын өндіру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газплазмамен өңдеу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Жанасу арқылы дәнекерлеу технологиясы мен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Жалынмен электрлік дәнекерлеу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процестерін механикаландыру және автоматтандыру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Дәнекерленіп біріктірудің сапасын бақылау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Жол қозғалысын ұйымдастыру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8 Өндірістік оқыту шебері, техник-механик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құрылысы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және жолда жүрудің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техникалық күтіп баптау және жөндеу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құралдардың техникалық жағдайын тексеру, есепке алу тіркеу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жол апатын сараптау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трактор паркін пайдалану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Қылмыстық-әкімшілік құқық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Ауылшаруашылық өндірісін электрлендіру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1 Өндірістік оқыту шебері, техник-электрик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0104013-1 мамандығы бойынша 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 маркетинг және менеджмент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құрылғылар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микропроцессорлық техника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құрылғыларының электр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технологиялық процестерін автоматтандыру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жабдықтау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схемалары және өлшеулер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автоматтандыру құралдарын пайдалану, жөндеу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ұйымдастыру және есепке алу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машиналары, Есептеу техникасын бағдарламамен қамтамасыздандыру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0104013-4, 0104013-5 мамандығы бойынша 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цикл математикасы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Микрорадиоэлектроника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 маркетинг және менеджмент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машиналары</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4 Өндірістік оқыту шебері, техник-электроншы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және есептеу техникасы құралдарының бөлшектері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машиналары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сыртқы құрылымдары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Микросхемотехника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Алгоритмдік тілдер және бағдарламалау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ЭВМ-ді бағдарламамен қамтамасыздандыру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машиналарын, кешендерін, жүйлерін, желілерін жөндеу және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Кешендерді конструкторлық- технологиялық жобалаудың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техникасын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5 Өндірістік оқыту шебері, техник-бағдарламашы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тілдері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әдістер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микропроцессорлық техника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кешендерінің операциялық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қамтамасыздандыруды құру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 ақпараттық қамтамасыздандыруын құру және енгізу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экономикалық процестерді үлгілеу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жүйелердің техникалық құралдарының кешені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Телекоммуникациялық жүйелердің электробайланысы</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6 Өндірістік оқыту шебері, техник-электробайланысшы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0104013-6 мамандығы бойынша 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құрылғыларын электрмен қоректендіру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байланыстың тізбектері және белгілері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аналогтық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сандық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ғимараттар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талшықтық-оптикалық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0104023 – Өндірістік оқыту шебері, технолог (барлық аталымдар бойынша) мамандығы бойынша 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Тігін өндірісі</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1 Өндірістік оқыту шебері, тігін өндірісінің техник-технологы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киімді көркемдік безендендіру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өндірісіне арналған материалдар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үлгілеу және көркемдік безендендіру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мекемесінің экономикасы, маркетингі, менеджменті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Құрылыс өндірісі</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3 Өндірістік оқыту шебері, технолог-құрылысшы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геодезия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ғимараттардың құрылымдары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инженерлік – техникалық жабдықтары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және кіші механикаландырылған құралдар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 есептеу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өндірісінің технологиясы және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өндірісті басқару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Мұнай және газ кен орындарын пайдалану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4 Өндірістік оқыту шебері, техник-технолог мұнай және газ кен орындарын пайдаланудың техник-технологы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мұнай және мұнай кәсіпшілік геологиясы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 техника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 техникасы және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кәсіпшілік машиналары мен механизмдері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пайдалану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жинақтау, дайындау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Кәсіпшілікті электрмен жабдықтау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негіздері және технологиялық процесстерді басқаруды автоматтандыру жүйелері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Стандарттау және сертификаттау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6 Өндірістік оқыту шебері, стандартизациялау технигі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өнімнің сапасын бақылау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техникалық өлшемдер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тексеру және лицензиялау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 бағалау және сенімділігін анықтау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Тамақ өнімдерін өндіруді ұйымдастыру және технологиясы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2 Өндірістік оқыту шебері, қоғамдық тамақ өнеркәсібінің технолог - менеджері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графика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тауартану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коллоидтік химия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тамақтану физиология, гигиена және санитария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есептеу техникасы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негізі, калькуляция және баға орнату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негіздері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өнеркәсібінің экономикасы және коммерциялық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мекемелеріндегі өндірісті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кәсіпорындарында қызмет көрсетуді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жабдықтау және 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кызметінің менеджменті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Мал шаруашылығы өнімдерін қайта өңдеу технологиясы</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0104023 – 5 Өндірістік оқыту шебері, ет-сүт өнімдерінің технолог-менеджері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графика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апараттары және процестері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химиясы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еңбекті қорғау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стандартизация негіздері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өнімдерінің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технохимикалық бақылау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кәсіпорынын жабдықтау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сүт микробиологиясы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ет және сүт өнімдерінің биохимиясы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есеп және есеп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өнімдерінің технологиясы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өнеркәсібі өндірісін жабдықтау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анатомиясы және физиологиясы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қорытындысы: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біліктілігі бойынша 0104013 Өндірістік оқыту шебері, техник (барлық аталымдар бойынша)</w:t>
            </w:r>
            <w:r>
              <w:br/>
            </w:r>
            <w:r>
              <w:rPr>
                <w:rFonts w:ascii="Times New Roman"/>
                <w:b w:val="false"/>
                <w:i w:val="false"/>
                <w:color w:val="000000"/>
                <w:sz w:val="20"/>
              </w:rPr>
              <w:t>
</w:t>
            </w:r>
            <w:r>
              <w:rPr>
                <w:rFonts w:ascii="Times New Roman"/>
                <w:b w:val="false"/>
                <w:i w:val="false"/>
                <w:color w:val="000000"/>
                <w:sz w:val="20"/>
              </w:rPr>
              <w:t>0104023 Өндірістік оқыту шебері, техник-технолог (барлық аталымдар бойынша)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практика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0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101"/>
    <w:bookmarkStart w:name="z209"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23-қосымша        </w:t>
      </w:r>
    </w:p>
    <w:bookmarkEnd w:id="102"/>
    <w:bookmarkStart w:name="z210" w:id="10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3"/>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0104000 - Кәсіптік білім беру (салалар бойынша)</w:t>
      </w:r>
      <w:r>
        <w:br/>
      </w:r>
      <w:r>
        <w:rPr>
          <w:rFonts w:ascii="Times New Roman"/>
          <w:b w:val="false"/>
          <w:i w:val="false"/>
          <w:color w:val="000000"/>
          <w:sz w:val="28"/>
        </w:rPr>
        <w:t>
Біліктілігі: 0104013 – Өндірістік оқыту шебері, техник (барлық</w:t>
      </w:r>
      <w:r>
        <w:br/>
      </w:r>
      <w:r>
        <w:rPr>
          <w:rFonts w:ascii="Times New Roman"/>
          <w:b w:val="false"/>
          <w:i w:val="false"/>
          <w:color w:val="000000"/>
          <w:sz w:val="28"/>
        </w:rPr>
        <w:t>
аталымдар бойынша)</w:t>
      </w:r>
      <w:r>
        <w:br/>
      </w:r>
      <w:r>
        <w:rPr>
          <w:rFonts w:ascii="Times New Roman"/>
          <w:b w:val="false"/>
          <w:i w:val="false"/>
          <w:color w:val="000000"/>
          <w:sz w:val="28"/>
        </w:rPr>
        <w:t>
            0104023 - Өндірістік оқыту шебері, техник-технолог</w:t>
      </w:r>
      <w:r>
        <w:br/>
      </w:r>
      <w:r>
        <w:rPr>
          <w:rFonts w:ascii="Times New Roman"/>
          <w:b w:val="false"/>
          <w:i w:val="false"/>
          <w:color w:val="000000"/>
          <w:sz w:val="28"/>
        </w:rPr>
        <w:t>
                      (барлық аталымдар бойынша)</w:t>
      </w:r>
    </w:p>
    <w:p>
      <w:pPr>
        <w:spacing w:after="0"/>
        <w:ind w:left="0"/>
        <w:jc w:val="both"/>
      </w:pPr>
      <w:r>
        <w:rPr>
          <w:rFonts w:ascii="Times New Roman"/>
          <w:b w:val="false"/>
          <w:i w:val="false"/>
          <w:color w:val="000000"/>
          <w:sz w:val="28"/>
        </w:rPr>
        <w:t>Оқыту нысаны: күндізгі, кешкі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813"/>
        <w:gridCol w:w="1233"/>
        <w:gridCol w:w="1033"/>
        <w:gridCol w:w="1233"/>
        <w:gridCol w:w="1433"/>
        <w:gridCol w:w="1273"/>
        <w:gridCol w:w="1053"/>
        <w:gridCol w:w="1053"/>
        <w:gridCol w:w="439"/>
        <w:gridCol w:w="933"/>
        <w:gridCol w:w="1098"/>
        <w:gridCol w:w="125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Педагогикалық-психологиялық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біліктілігі бойынша 0104013 Өндірістік оқыту шебері, техник (барлық аталымдар бойынша) </w:t>
            </w:r>
            <w:r>
              <w:br/>
            </w:r>
            <w:r>
              <w:rPr>
                <w:rFonts w:ascii="Times New Roman"/>
                <w:b w:val="false"/>
                <w:i w:val="false"/>
                <w:color w:val="000000"/>
                <w:sz w:val="20"/>
              </w:rPr>
              <w:t>
</w:t>
            </w:r>
            <w:r>
              <w:rPr>
                <w:rFonts w:ascii="Times New Roman"/>
                <w:b w:val="false"/>
                <w:i w:val="false"/>
                <w:color w:val="000000"/>
                <w:sz w:val="20"/>
              </w:rPr>
              <w:t>0104023 Өндірістік оқыту шебері, техник-технолог (барлық аталымдар бойынша)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гигиена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Жантану және іскерлік қатынастардың этикасы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арнайы пәндерді оқытуды ұйымдастыру және әдістемесі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ұйымдастыру әдістемесі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Оқытудың техникалық құралдары және оларды қолданудың әдістемесі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біліктілігі бойынша 0104013 Өндірістік оқыту шебері, техник – (барлық аталымдар бойынша)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Автомобиль көлігін жөндеу және қызмет көрсету </w:t>
            </w:r>
            <w:r>
              <w:br/>
            </w:r>
            <w:r>
              <w:rPr>
                <w:rFonts w:ascii="Times New Roman"/>
                <w:b w:val="false"/>
                <w:i w:val="false"/>
                <w:color w:val="000000"/>
                <w:sz w:val="20"/>
              </w:rPr>
              <w:t>
</w:t>
            </w:r>
            <w:r>
              <w:rPr>
                <w:rFonts w:ascii="Times New Roman"/>
                <w:b w:val="false"/>
                <w:i w:val="false"/>
                <w:color w:val="000000"/>
                <w:sz w:val="20"/>
              </w:rPr>
              <w:t>Біліктілігі: 0104013-2 Өндірістік оқыту шебері, техник-механик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құрылысы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теориясы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Автомобильдерге техникалық қызмет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ережелері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пайдалану материалдары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Автомобильдердің электр жабдықтары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тасымалдаулар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автоматтандырылған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Ауылшаруашылық өндірісін механизациялау</w:t>
            </w:r>
            <w:r>
              <w:br/>
            </w:r>
            <w:r>
              <w:rPr>
                <w:rFonts w:ascii="Times New Roman"/>
                <w:b w:val="false"/>
                <w:i w:val="false"/>
                <w:color w:val="000000"/>
                <w:sz w:val="20"/>
              </w:rPr>
              <w:t>
</w:t>
            </w:r>
            <w:r>
              <w:rPr>
                <w:rFonts w:ascii="Times New Roman"/>
                <w:b w:val="false"/>
                <w:i w:val="false"/>
                <w:color w:val="000000"/>
                <w:sz w:val="20"/>
              </w:rPr>
              <w:t xml:space="preserve">Біліктілігі: 0104013 – 3 Өндірістік оқыту шебері, техник-механик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және теплотехника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 шаруашылығы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машиналары және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және жем өндірісін, механикаландыру,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ауылшаруашылық жұмыстарының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және жабдықтарды жөндеу, техникалық қызмет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және қауіпсіздігі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Дәнекерлеу өндірісі </w:t>
            </w:r>
            <w:r>
              <w:br/>
            </w:r>
            <w:r>
              <w:rPr>
                <w:rFonts w:ascii="Times New Roman"/>
                <w:b w:val="false"/>
                <w:i w:val="false"/>
                <w:color w:val="000000"/>
                <w:sz w:val="20"/>
              </w:rPr>
              <w:t>
</w:t>
            </w:r>
            <w:r>
              <w:rPr>
                <w:rFonts w:ascii="Times New Roman"/>
                <w:b w:val="false"/>
                <w:i w:val="false"/>
                <w:color w:val="000000"/>
                <w:sz w:val="20"/>
              </w:rPr>
              <w:t>Біліктілігі: 0104013 – 7 Өндірістік оқыту шебері, техник-механик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конструкцияларды есептеу және жобалау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Жалынмен электрлі дәнекерлеудің қуат көздері мен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конструкцияларын өндіру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газплазмамен өңдеу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Жанасу арқылы дәнекерлеу технологиясы мен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Жалынмен электрлік дәнекерлеу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процестерін механикаландыру және автоматтандыру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Дәнекерленіп біріктірудің сапасын бақылау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Жол қозғалысын ұйымдастыру</w:t>
            </w:r>
            <w:r>
              <w:br/>
            </w:r>
            <w:r>
              <w:rPr>
                <w:rFonts w:ascii="Times New Roman"/>
                <w:b w:val="false"/>
                <w:i w:val="false"/>
                <w:color w:val="000000"/>
                <w:sz w:val="20"/>
              </w:rPr>
              <w:t>
</w:t>
            </w:r>
            <w:r>
              <w:rPr>
                <w:rFonts w:ascii="Times New Roman"/>
                <w:b w:val="false"/>
                <w:i w:val="false"/>
                <w:color w:val="000000"/>
                <w:sz w:val="20"/>
              </w:rPr>
              <w:t>Біліктілігі: 0104013 – 8 Өндірістік оқыту шебері, техник-механик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құрылысы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және жолда жүрудің қауіпсіздігі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техникалық күтіп баптау және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құралдардың техникалық жағдайын тексеру, есепке алу тіркеу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жол апатын сараптау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пайдалану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Қылмыстық-әкімшілік құқық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Ауылшаруашылық өндірісін электрлендіру </w:t>
            </w:r>
            <w:r>
              <w:br/>
            </w:r>
            <w:r>
              <w:rPr>
                <w:rFonts w:ascii="Times New Roman"/>
                <w:b w:val="false"/>
                <w:i w:val="false"/>
                <w:color w:val="000000"/>
                <w:sz w:val="20"/>
              </w:rPr>
              <w:t>
</w:t>
            </w:r>
            <w:r>
              <w:rPr>
                <w:rFonts w:ascii="Times New Roman"/>
                <w:b w:val="false"/>
                <w:i w:val="false"/>
                <w:color w:val="000000"/>
                <w:sz w:val="20"/>
              </w:rPr>
              <w:t>Біліктілігі: 0104013 – 1 Өндірістік оқыту шебері, техник-электрик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0104013-1 мамандығы бойынша жалпы кәсіптік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құрылғылар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микропроцессорлық техника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құрылғыларының электр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технологиялық процестерін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жабдықтау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схемалары және өлшеулер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автоматтандыру құралдарын пайдалану,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ұйымдастыру және есепке алу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Мамандандық: Есептеу машиналары, Есептеу техникасын бағдарламалық қамтамасыздандыру</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0104013-4, 0104013-5 мамандықтары бойынша жалпы кәсіптік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цикл математикасы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Микрорадиоэлектроника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 маркетинг және менеджмент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машиналары</w:t>
            </w:r>
            <w:r>
              <w:br/>
            </w:r>
            <w:r>
              <w:rPr>
                <w:rFonts w:ascii="Times New Roman"/>
                <w:b w:val="false"/>
                <w:i w:val="false"/>
                <w:color w:val="000000"/>
                <w:sz w:val="20"/>
              </w:rPr>
              <w:t>
</w:t>
            </w:r>
            <w:r>
              <w:rPr>
                <w:rFonts w:ascii="Times New Roman"/>
                <w:b w:val="false"/>
                <w:i w:val="false"/>
                <w:color w:val="000000"/>
                <w:sz w:val="20"/>
              </w:rPr>
              <w:t>Біліктілігі: 0104013 – 4 Өндірістік оқыту шебері, техник-электроник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және есептеу техникасы құралдарының бөлшектері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сыртқы құрылымдары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Микросхемотехника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Алгоритмдік тілдер және бағдарламалау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ЭВМ-ді бағдарламамен қамтамасыздандыру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машиналарын, кешендерін, жүйелерін, желілерін жөндеу және техникалық қызмет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Кешендерді конструкторлық- технологиялық жобалаудың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техникасын бағдарламалық қамтамасыздандыру</w:t>
            </w:r>
            <w:r>
              <w:br/>
            </w:r>
            <w:r>
              <w:rPr>
                <w:rFonts w:ascii="Times New Roman"/>
                <w:b w:val="false"/>
                <w:i w:val="false"/>
                <w:color w:val="000000"/>
                <w:sz w:val="20"/>
              </w:rPr>
              <w:t>
</w:t>
            </w:r>
            <w:r>
              <w:rPr>
                <w:rFonts w:ascii="Times New Roman"/>
                <w:b w:val="false"/>
                <w:i w:val="false"/>
                <w:color w:val="000000"/>
                <w:sz w:val="20"/>
              </w:rPr>
              <w:t>Біліктілігі: 0104013 – 5 Өндірістік оқыту шебері, техник-бағдарламашы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тілдері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әдістер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микропроцессорлық техника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кешендерінің операциялық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қамтамасыздандыруды құру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 ақпараттық қамтамасыздандыруын құру және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экономикалық процестерді үлгілеу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жүйелердің техникалық құралдарының кешені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Телекоммуникациялық жүйелердің электробайланысы</w:t>
            </w:r>
            <w:r>
              <w:br/>
            </w:r>
            <w:r>
              <w:rPr>
                <w:rFonts w:ascii="Times New Roman"/>
                <w:b w:val="false"/>
                <w:i w:val="false"/>
                <w:color w:val="000000"/>
                <w:sz w:val="20"/>
              </w:rPr>
              <w:t>
</w:t>
            </w:r>
            <w:r>
              <w:rPr>
                <w:rFonts w:ascii="Times New Roman"/>
                <w:b w:val="false"/>
                <w:i w:val="false"/>
                <w:color w:val="000000"/>
                <w:sz w:val="20"/>
              </w:rPr>
              <w:t xml:space="preserve">Біліктілігі: 0104013 – 6 Өндірістік оқыту шебері, техник-электробайланысшы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0104013-6 мамандығы бойынша жалпы кәсіптік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құрылғыларын электрмен қоректендіру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байланыстың тізбектері және белгілері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аналогтық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сандық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ғимараттар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Берілістердің талшықтық-оптикалық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0104023 – Өндірістік оқыту шебері, технолог (барлық аталымдар бойынша) мамандығы бойынша жалпы кәсіптік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металдар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өндіріс, маркетинг және менеджмент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Тігін өндірісі</w:t>
            </w:r>
            <w:r>
              <w:br/>
            </w:r>
            <w:r>
              <w:rPr>
                <w:rFonts w:ascii="Times New Roman"/>
                <w:b w:val="false"/>
                <w:i w:val="false"/>
                <w:color w:val="000000"/>
                <w:sz w:val="20"/>
              </w:rPr>
              <w:t>
</w:t>
            </w:r>
            <w:r>
              <w:rPr>
                <w:rFonts w:ascii="Times New Roman"/>
                <w:b w:val="false"/>
                <w:i w:val="false"/>
                <w:color w:val="000000"/>
                <w:sz w:val="20"/>
              </w:rPr>
              <w:t>Біліктілігі: 0104023 – 1 Өндірістік оқыту шебері, тігін өндірісінің техник-технологы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киімді көркемдік безендендіру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өндірісіне арналған материалдар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үлгілеу және көркемдік безендендіру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мекемесінің экономикасы, маркетингі, менеджменті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Құрылыс өндірісі</w:t>
            </w:r>
            <w:r>
              <w:br/>
            </w:r>
            <w:r>
              <w:rPr>
                <w:rFonts w:ascii="Times New Roman"/>
                <w:b w:val="false"/>
                <w:i w:val="false"/>
                <w:color w:val="000000"/>
                <w:sz w:val="20"/>
              </w:rPr>
              <w:t>
</w:t>
            </w:r>
            <w:r>
              <w:rPr>
                <w:rFonts w:ascii="Times New Roman"/>
                <w:b w:val="false"/>
                <w:i w:val="false"/>
                <w:color w:val="000000"/>
                <w:sz w:val="20"/>
              </w:rPr>
              <w:t>Біліктілігі: 0104023 – 3 Өндірістік оқыту шебері, технолог-құрылысшы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геодезия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ғимараттардың құрылымдары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инженерлік – техникалық жабдықтары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және кіші механикаландырылған құралдар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 есептеу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өндірісінің технологиясы және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өндірісті басқару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Мұнай және газ кен орындарын пайдалану</w:t>
            </w:r>
            <w:r>
              <w:br/>
            </w:r>
            <w:r>
              <w:rPr>
                <w:rFonts w:ascii="Times New Roman"/>
                <w:b w:val="false"/>
                <w:i w:val="false"/>
                <w:color w:val="000000"/>
                <w:sz w:val="20"/>
              </w:rPr>
              <w:t>
</w:t>
            </w:r>
            <w:r>
              <w:rPr>
                <w:rFonts w:ascii="Times New Roman"/>
                <w:b w:val="false"/>
                <w:i w:val="false"/>
                <w:color w:val="000000"/>
                <w:sz w:val="20"/>
              </w:rPr>
              <w:t>Біліктілігі: 0104023 – 4 Өндірістік оқыту шебері, техник-технолог мұнай және газ кен орындарын пайдаланудың техник-технологы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мұнай және мұнай кәсіпшілік геологиясы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 техника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 техникасы және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кәсіпшілік машиналары мен механизмдері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пайдалану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жинақтау, дайындау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Кәсіпшілікті электрмен жабдықтау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негіздері және технологиялық процесстерді басқаруды автоматтандыру жүйелері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Стандарттану және сертификаттау </w:t>
            </w:r>
            <w:r>
              <w:br/>
            </w:r>
            <w:r>
              <w:rPr>
                <w:rFonts w:ascii="Times New Roman"/>
                <w:b w:val="false"/>
                <w:i w:val="false"/>
                <w:color w:val="000000"/>
                <w:sz w:val="20"/>
              </w:rPr>
              <w:t>
</w:t>
            </w:r>
            <w:r>
              <w:rPr>
                <w:rFonts w:ascii="Times New Roman"/>
                <w:b w:val="false"/>
                <w:i w:val="false"/>
                <w:color w:val="000000"/>
                <w:sz w:val="20"/>
              </w:rPr>
              <w:t>Біліктілігі: 0104023 – 6 Өндірістік оқыту шебері, стандартизациялау технигі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өнімнің сапасын бақылау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техникалық өлшемдер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тексеру және лицензиялау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 бағалау және сенімділігін анықтау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Тамақ өнімдерінің технологиясы </w:t>
            </w:r>
            <w:r>
              <w:br/>
            </w:r>
            <w:r>
              <w:rPr>
                <w:rFonts w:ascii="Times New Roman"/>
                <w:b w:val="false"/>
                <w:i w:val="false"/>
                <w:color w:val="000000"/>
                <w:sz w:val="20"/>
              </w:rPr>
              <w:t>
</w:t>
            </w:r>
            <w:r>
              <w:rPr>
                <w:rFonts w:ascii="Times New Roman"/>
                <w:b w:val="false"/>
                <w:i w:val="false"/>
                <w:color w:val="000000"/>
                <w:sz w:val="20"/>
              </w:rPr>
              <w:t>Біліктілігі: 0104023 – 2 Өндірістік оқыту шебері, тамақ өндіру өнеркәсібі жөніндегі технолог - менеджер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графика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тауартану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коллоидтік химия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тамақтану физиология, гигиена және санитария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есептеу техникасы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негізі, калькуляция және баға орнату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өнеркәсібінің экономикасы және коммерциялық қызметі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мекемелеріндегі өндірісті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кәсіпорындарында қызмет көрсетуді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жабдықтау және 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қызметінің менеджменті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Мал шаруашылығы өнімдерін қайта өңдеу технологиясын</w:t>
            </w:r>
            <w:r>
              <w:br/>
            </w:r>
            <w:r>
              <w:rPr>
                <w:rFonts w:ascii="Times New Roman"/>
                <w:b w:val="false"/>
                <w:i w:val="false"/>
                <w:color w:val="000000"/>
                <w:sz w:val="20"/>
              </w:rPr>
              <w:t>
</w:t>
            </w:r>
            <w:r>
              <w:rPr>
                <w:rFonts w:ascii="Times New Roman"/>
                <w:b w:val="false"/>
                <w:i w:val="false"/>
                <w:color w:val="000000"/>
                <w:sz w:val="20"/>
              </w:rPr>
              <w:t>Біліктілігі: 0104023 – 5 Өндірістік оқыту шебері, ет-сүт өнімдерінің технолог-менеджері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апараттары және процестері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химиясы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стандартизация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технохимикалық бақылау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кәсіпорынын жабдықтау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сүт микробиологиясы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ет және сүт өнімдерінің микробиологиясы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есеп және есеп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өнеркәсібі өндірісін жабдықтау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анатомиясы және физиологиясы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технологиялық практика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0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104"/>
    <w:bookmarkStart w:name="z212"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24-қосымша         </w:t>
      </w:r>
    </w:p>
    <w:bookmarkEnd w:id="105"/>
    <w:p>
      <w:pPr>
        <w:spacing w:after="0"/>
        <w:ind w:left="0"/>
        <w:jc w:val="both"/>
      </w:pPr>
      <w:r>
        <w:rPr>
          <w:rFonts w:ascii="Times New Roman"/>
          <w:b w:val="false"/>
          <w:i w:val="false"/>
          <w:color w:val="000000"/>
          <w:sz w:val="28"/>
        </w:rPr>
        <w:t>«0104000-Кәсіптік білім беру» мамандығы бойынша техникалық және</w:t>
      </w:r>
      <w:r>
        <w:br/>
      </w:r>
      <w:r>
        <w:rPr>
          <w:rFonts w:ascii="Times New Roman"/>
          <w:b w:val="false"/>
          <w:i w:val="false"/>
          <w:color w:val="000000"/>
          <w:sz w:val="28"/>
        </w:rPr>
        <w:t>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625"/>
        <w:gridCol w:w="8062"/>
        <w:gridCol w:w="187"/>
        <w:gridCol w:w="2064"/>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rPr>
                <w:rFonts w:ascii="Times New Roman"/>
                <w:b w:val="false"/>
                <w:i w:val="false"/>
                <w:color w:val="000000"/>
                <w:sz w:val="20"/>
              </w:rPr>
              <w:t>құзыреттердің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тілді емес топтарда): қазақ тілінің грамматикасы, мамандық бойынша терминология, мәтіндердің кәсіби бағдарлы аударма техникасы, кәсіби қарым-қатынас. Мәтін бойынша сұрақ-жауап, әңгімелеу, мазмұндау, сөздікпен жұмыс жасау. Ауызекі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 мен қазақ тілінің синтаксисін;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бағыттағы мәтіндерді оқуды және аударуды.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Орта (толық) білім бағдарламасының лексика-грамматикалық материалы.</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кәсіби лексика, фразеологиялық тіркестер және терминдер. Диалог және монолог құру арқылы тіл дамыту. Кәсіби қарым-қатынас. Қажетті ақпараттарды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қажетті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мәтіндерді (сөздікпен) аударуды;</w:t>
            </w:r>
            <w:r>
              <w:br/>
            </w:r>
            <w:r>
              <w:rPr>
                <w:rFonts w:ascii="Times New Roman"/>
                <w:b w:val="false"/>
                <w:i w:val="false"/>
                <w:color w:val="000000"/>
                <w:sz w:val="20"/>
              </w:rPr>
              <w:t>
</w:t>
            </w:r>
            <w:r>
              <w:rPr>
                <w:rFonts w:ascii="Times New Roman"/>
                <w:b w:val="false"/>
                <w:i w:val="false"/>
                <w:color w:val="000000"/>
                <w:sz w:val="20"/>
              </w:rPr>
              <w:t>- тіл дамыту түрлерін қалыптастыруды.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Б</w:t>
            </w:r>
            <w:r>
              <w:rPr>
                <w:rFonts w:ascii="Times New Roman"/>
                <w:b w:val="false"/>
                <w:i w:val="false"/>
                <w:color w:val="000000"/>
                <w:sz w:val="20"/>
              </w:rPr>
              <w:t>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дайындаудағы дене шынықтырудың ролі, салауатты өмір салтын қалыптастыру. Дене шынықтырудың психофизиологиялық және әлеуметтік – биологиялық негіздері. Физикалық және спорттық қалыптастыру негіздері.</w:t>
            </w:r>
            <w:r>
              <w:br/>
            </w:r>
            <w:r>
              <w:rPr>
                <w:rFonts w:ascii="Times New Roman"/>
                <w:b w:val="false"/>
                <w:i w:val="false"/>
                <w:color w:val="000000"/>
                <w:sz w:val="20"/>
              </w:rPr>
              <w:t>
</w:t>
            </w:r>
            <w:r>
              <w:rPr>
                <w:rFonts w:ascii="Times New Roman"/>
                <w:b w:val="false"/>
                <w:i w:val="false"/>
                <w:color w:val="000000"/>
                <w:sz w:val="20"/>
              </w:rPr>
              <w:t>Кәсіптік-қолданбалы дене тәрбиесінің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шынықтыру туралы жалпы түсінікті; </w:t>
            </w:r>
            <w:r>
              <w:br/>
            </w:r>
            <w:r>
              <w:rPr>
                <w:rFonts w:ascii="Times New Roman"/>
                <w:b w:val="false"/>
                <w:i w:val="false"/>
                <w:color w:val="000000"/>
                <w:sz w:val="20"/>
              </w:rPr>
              <w:t>
</w:t>
            </w:r>
            <w:r>
              <w:rPr>
                <w:rFonts w:ascii="Times New Roman"/>
                <w:b w:val="false"/>
                <w:i w:val="false"/>
                <w:color w:val="000000"/>
                <w:sz w:val="20"/>
              </w:rPr>
              <w:t>- спорт психологиясын, ырғақты жаттығулар тапсырмасын; адам ағзасына массаж және емдеудің әсерін.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 ағзасының қызметтік мүмкіндіктерін анықтауды; </w:t>
            </w:r>
            <w:r>
              <w:br/>
            </w:r>
            <w:r>
              <w:rPr>
                <w:rFonts w:ascii="Times New Roman"/>
                <w:b w:val="false"/>
                <w:i w:val="false"/>
                <w:color w:val="000000"/>
                <w:sz w:val="20"/>
              </w:rPr>
              <w:t>
</w:t>
            </w:r>
            <w:r>
              <w:rPr>
                <w:rFonts w:ascii="Times New Roman"/>
                <w:b w:val="false"/>
                <w:i w:val="false"/>
                <w:color w:val="000000"/>
                <w:sz w:val="20"/>
              </w:rPr>
              <w:t xml:space="preserve">- дене шынықтыру сабақтарын ұйымдастыру және өткізуді; </w:t>
            </w:r>
            <w:r>
              <w:br/>
            </w:r>
            <w:r>
              <w:rPr>
                <w:rFonts w:ascii="Times New Roman"/>
                <w:b w:val="false"/>
                <w:i w:val="false"/>
                <w:color w:val="000000"/>
                <w:sz w:val="20"/>
              </w:rPr>
              <w:t>
</w:t>
            </w:r>
            <w:r>
              <w:rPr>
                <w:rFonts w:ascii="Times New Roman"/>
                <w:b w:val="false"/>
                <w:i w:val="false"/>
                <w:color w:val="000000"/>
                <w:sz w:val="20"/>
              </w:rPr>
              <w:t>- сабақтан тыс спорттық шараларды.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Қоғам және мәдениет. Мәдениет және өркениет, мәдениеттің дамуы, дәстүрлер мен жаңашылдық. Қазақстан мәдениетінің даму сатылары: салт-сана, дәстүр және халық өнері. Қазіргі Қазақстанның мәдениеті: музыка, поэзия, қолданбалы өнер, театр, 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қоғамдық ортаның құқығын талдай білуді;</w:t>
            </w:r>
            <w:r>
              <w:br/>
            </w:r>
            <w:r>
              <w:rPr>
                <w:rFonts w:ascii="Times New Roman"/>
                <w:b w:val="false"/>
                <w:i w:val="false"/>
                <w:color w:val="000000"/>
                <w:sz w:val="20"/>
              </w:rPr>
              <w:t>
</w:t>
            </w:r>
            <w:r>
              <w:rPr>
                <w:rFonts w:ascii="Times New Roman"/>
                <w:b w:val="false"/>
                <w:i w:val="false"/>
                <w:color w:val="000000"/>
                <w:sz w:val="20"/>
              </w:rPr>
              <w:t>- ақыл-ой мәдениетінің қалыптастыруды;</w:t>
            </w:r>
            <w:r>
              <w:br/>
            </w:r>
            <w:r>
              <w:rPr>
                <w:rFonts w:ascii="Times New Roman"/>
                <w:b w:val="false"/>
                <w:i w:val="false"/>
                <w:color w:val="000000"/>
                <w:sz w:val="20"/>
              </w:rPr>
              <w:t>
</w:t>
            </w:r>
            <w:r>
              <w:rPr>
                <w:rFonts w:ascii="Times New Roman"/>
                <w:b w:val="false"/>
                <w:i w:val="false"/>
                <w:color w:val="000000"/>
                <w:sz w:val="20"/>
              </w:rPr>
              <w:t>- Қазақстанның мәдениетін жете білу және басқа елдердің мәдениетін үйренуге ұмытылуды; жаңа ғылыми-техникалық тенденцияларды талдай білу.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жүйелеуді, анализдеуді жеткізе алуды; мәдени даярлықты.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дүниетанымның теориялық негізі. Қазіргі таңда қоғамдағы адамның дүниетанымдылық көзқарасы, қоғамда өз орны мен ролін танып білу, жеке және әлеуметтік мақсаттарын іске асыру, өзінің жауапкершілікпен қарау және өз іскерлігін белгілі формасы мен бағытын таңдау.</w:t>
            </w:r>
            <w:r>
              <w:br/>
            </w:r>
            <w:r>
              <w:rPr>
                <w:rFonts w:ascii="Times New Roman"/>
                <w:b w:val="false"/>
                <w:i w:val="false"/>
                <w:color w:val="000000"/>
                <w:sz w:val="20"/>
              </w:rPr>
              <w:t>
</w:t>
            </w:r>
            <w:r>
              <w:rPr>
                <w:rFonts w:ascii="Times New Roman"/>
                <w:b w:val="false"/>
                <w:i w:val="false"/>
                <w:color w:val="000000"/>
                <w:sz w:val="20"/>
              </w:rPr>
              <w:t>Адам және құдай. Адам және ғарыш. Адам және оның ролі. Адамзат әлемдегі басты мәселелер турасында.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 туралы жалпы түсініктерді білу;</w:t>
            </w:r>
            <w:r>
              <w:br/>
            </w:r>
            <w:r>
              <w:rPr>
                <w:rFonts w:ascii="Times New Roman"/>
                <w:b w:val="false"/>
                <w:i w:val="false"/>
                <w:color w:val="000000"/>
                <w:sz w:val="20"/>
              </w:rPr>
              <w:t>
</w:t>
            </w:r>
            <w:r>
              <w:rPr>
                <w:rFonts w:ascii="Times New Roman"/>
                <w:b w:val="false"/>
                <w:i w:val="false"/>
                <w:color w:val="000000"/>
                <w:sz w:val="20"/>
              </w:rPr>
              <w:t>- философия ғылымындағы дүниетанымдық ерекшеліктерді білу; ұлы философтардың өмірі мен қызметі жайлы білу;</w:t>
            </w:r>
            <w:r>
              <w:br/>
            </w:r>
            <w:r>
              <w:rPr>
                <w:rFonts w:ascii="Times New Roman"/>
                <w:b w:val="false"/>
                <w:i w:val="false"/>
                <w:color w:val="000000"/>
                <w:sz w:val="20"/>
              </w:rPr>
              <w:t>
</w:t>
            </w:r>
            <w:r>
              <w:rPr>
                <w:rFonts w:ascii="Times New Roman"/>
                <w:b w:val="false"/>
                <w:i w:val="false"/>
                <w:color w:val="000000"/>
                <w:sz w:val="20"/>
              </w:rPr>
              <w:t>- ежелгі дәуірдегі халықтардың философиялық ағымдары арқылы дүниетанымды қалыптастыра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 қоғамда даму заңдылықтарын сараптауды;</w:t>
            </w:r>
            <w:r>
              <w:br/>
            </w:r>
            <w:r>
              <w:rPr>
                <w:rFonts w:ascii="Times New Roman"/>
                <w:b w:val="false"/>
                <w:i w:val="false"/>
                <w:color w:val="000000"/>
                <w:sz w:val="20"/>
              </w:rPr>
              <w:t>
</w:t>
            </w:r>
            <w:r>
              <w:rPr>
                <w:rFonts w:ascii="Times New Roman"/>
                <w:b w:val="false"/>
                <w:i w:val="false"/>
                <w:color w:val="000000"/>
                <w:sz w:val="20"/>
              </w:rPr>
              <w:t>- қоғамның даму тенденцияларын түсінуді;</w:t>
            </w:r>
            <w:r>
              <w:br/>
            </w:r>
            <w:r>
              <w:rPr>
                <w:rFonts w:ascii="Times New Roman"/>
                <w:b w:val="false"/>
                <w:i w:val="false"/>
                <w:color w:val="000000"/>
                <w:sz w:val="20"/>
              </w:rPr>
              <w:t>
</w:t>
            </w:r>
            <w:r>
              <w:rPr>
                <w:rFonts w:ascii="Times New Roman"/>
                <w:b w:val="false"/>
                <w:i w:val="false"/>
                <w:color w:val="000000"/>
                <w:sz w:val="20"/>
              </w:rPr>
              <w:t>- Қазақстан Республикасының қазіргі заманға сай әлеуметтік-саяси дамуын сараптауды.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 туралы ғылым. Саяси ойдың эволюциясы.</w:t>
            </w:r>
            <w:r>
              <w:br/>
            </w:r>
            <w:r>
              <w:rPr>
                <w:rFonts w:ascii="Times New Roman"/>
                <w:b w:val="false"/>
                <w:i w:val="false"/>
                <w:color w:val="000000"/>
                <w:sz w:val="20"/>
              </w:rPr>
              <w:t>
</w:t>
            </w:r>
            <w:r>
              <w:rPr>
                <w:rFonts w:ascii="Times New Roman"/>
                <w:b w:val="false"/>
                <w:i w:val="false"/>
                <w:color w:val="000000"/>
                <w:sz w:val="20"/>
              </w:rPr>
              <w:t xml:space="preserve">Саясаттану ғылым ретінде пайда болуы, дамуы, ерекшелігі. Билік және саясат. Саяси қатынастар жүйесіндегі билік. Саяси өмір және саяси күн тәртібі. Саяси институттар және мемлекет. Саяси институттар: саяси партиялар, парламентаризм, президенттік институттар және сайлау. Саясаттың субъектісі мен объектісі. Саяси мәдениет. </w:t>
            </w:r>
            <w:r>
              <w:br/>
            </w:r>
            <w:r>
              <w:rPr>
                <w:rFonts w:ascii="Times New Roman"/>
                <w:b w:val="false"/>
                <w:i w:val="false"/>
                <w:color w:val="000000"/>
                <w:sz w:val="20"/>
              </w:rPr>
              <w:t>
</w:t>
            </w:r>
            <w:r>
              <w:rPr>
                <w:rFonts w:ascii="Times New Roman"/>
                <w:b w:val="false"/>
                <w:i w:val="false"/>
                <w:color w:val="000000"/>
                <w:sz w:val="20"/>
              </w:rPr>
              <w:t>Әлеуметтану оның қоғамдағы рөлі. Қоғамда әлеуметтанудың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саясат туралы ғылымның қалыптасу кезеңдерін; </w:t>
            </w:r>
            <w:r>
              <w:br/>
            </w:r>
            <w:r>
              <w:rPr>
                <w:rFonts w:ascii="Times New Roman"/>
                <w:b w:val="false"/>
                <w:i w:val="false"/>
                <w:color w:val="000000"/>
                <w:sz w:val="20"/>
              </w:rPr>
              <w:t>
</w:t>
            </w:r>
            <w:r>
              <w:rPr>
                <w:rFonts w:ascii="Times New Roman"/>
                <w:b w:val="false"/>
                <w:i w:val="false"/>
                <w:color w:val="000000"/>
                <w:sz w:val="20"/>
              </w:rPr>
              <w:t>- билік, оның түрлерін;</w:t>
            </w:r>
            <w:r>
              <w:br/>
            </w:r>
            <w:r>
              <w:rPr>
                <w:rFonts w:ascii="Times New Roman"/>
                <w:b w:val="false"/>
                <w:i w:val="false"/>
                <w:color w:val="000000"/>
                <w:sz w:val="20"/>
              </w:rPr>
              <w:t>
</w:t>
            </w:r>
            <w:r>
              <w:rPr>
                <w:rFonts w:ascii="Times New Roman"/>
                <w:b w:val="false"/>
                <w:i w:val="false"/>
                <w:color w:val="000000"/>
                <w:sz w:val="20"/>
              </w:rPr>
              <w:t xml:space="preserve">қоғамның саяси жүйесін; ерекшеліктері мен құрылымын; </w:t>
            </w:r>
            <w:r>
              <w:br/>
            </w:r>
            <w:r>
              <w:rPr>
                <w:rFonts w:ascii="Times New Roman"/>
                <w:b w:val="false"/>
                <w:i w:val="false"/>
                <w:color w:val="000000"/>
                <w:sz w:val="20"/>
              </w:rPr>
              <w:t>
</w:t>
            </w:r>
            <w:r>
              <w:rPr>
                <w:rFonts w:ascii="Times New Roman"/>
                <w:b w:val="false"/>
                <w:i w:val="false"/>
                <w:color w:val="000000"/>
                <w:sz w:val="20"/>
              </w:rPr>
              <w:t>- саяси режим оның түрлерін;</w:t>
            </w:r>
            <w:r>
              <w:br/>
            </w:r>
            <w:r>
              <w:rPr>
                <w:rFonts w:ascii="Times New Roman"/>
                <w:b w:val="false"/>
                <w:i w:val="false"/>
                <w:color w:val="000000"/>
                <w:sz w:val="20"/>
              </w:rPr>
              <w:t>
</w:t>
            </w:r>
            <w:r>
              <w:rPr>
                <w:rFonts w:ascii="Times New Roman"/>
                <w:b w:val="false"/>
                <w:i w:val="false"/>
                <w:color w:val="000000"/>
                <w:sz w:val="20"/>
              </w:rPr>
              <w:t>- мемлекет оның түрлері және рөлін, саяси институттарды.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өткен материалдарға жан-жақты сараптама жасауды; </w:t>
            </w:r>
            <w:r>
              <w:br/>
            </w:r>
            <w:r>
              <w:rPr>
                <w:rFonts w:ascii="Times New Roman"/>
                <w:b w:val="false"/>
                <w:i w:val="false"/>
                <w:color w:val="000000"/>
                <w:sz w:val="20"/>
              </w:rPr>
              <w:t>
</w:t>
            </w:r>
            <w:r>
              <w:rPr>
                <w:rFonts w:ascii="Times New Roman"/>
                <w:b w:val="false"/>
                <w:i w:val="false"/>
                <w:color w:val="000000"/>
                <w:sz w:val="20"/>
              </w:rPr>
              <w:t xml:space="preserve">- сызбаларды толтыру және тест тапсырмаларын орындауды; </w:t>
            </w:r>
            <w:r>
              <w:br/>
            </w:r>
            <w:r>
              <w:rPr>
                <w:rFonts w:ascii="Times New Roman"/>
                <w:b w:val="false"/>
                <w:i w:val="false"/>
                <w:color w:val="000000"/>
                <w:sz w:val="20"/>
              </w:rPr>
              <w:t>
</w:t>
            </w:r>
            <w:r>
              <w:rPr>
                <w:rFonts w:ascii="Times New Roman"/>
                <w:b w:val="false"/>
                <w:i w:val="false"/>
                <w:color w:val="000000"/>
                <w:sz w:val="20"/>
              </w:rPr>
              <w:t>- мемлекеттің, биліктің, саяси жүйенің түрлерін айыра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Нарықтық экономиканың дәстүрлі ерекшеліктері, Қазақстан Республикасының экономикалық жағдайы, несиелік ақша және салық жүйелері, бүкіл дүниежүзілік еңбек бөлінісі. Экономикалық өсу мәселелері. Қазақстан экономикасының микро және макроэкономикалық мәселелері. Халықаралық еңбек бөлісі. Тауар қызмет көрсету, валюталардың дүниежүзілік рыногы. Бизнес негізі.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өзекті мәселелерін;</w:t>
            </w:r>
            <w:r>
              <w:br/>
            </w:r>
            <w:r>
              <w:rPr>
                <w:rFonts w:ascii="Times New Roman"/>
                <w:b w:val="false"/>
                <w:i w:val="false"/>
                <w:color w:val="000000"/>
                <w:sz w:val="20"/>
              </w:rPr>
              <w:t>
</w:t>
            </w:r>
            <w:r>
              <w:rPr>
                <w:rFonts w:ascii="Times New Roman"/>
                <w:b w:val="false"/>
                <w:i w:val="false"/>
                <w:color w:val="000000"/>
                <w:sz w:val="20"/>
              </w:rPr>
              <w:t xml:space="preserve">нарықтық экономиканың қалыптасу жағдайларындағы </w:t>
            </w:r>
            <w:r>
              <w:br/>
            </w:r>
            <w:r>
              <w:rPr>
                <w:rFonts w:ascii="Times New Roman"/>
                <w:b w:val="false"/>
                <w:i w:val="false"/>
                <w:color w:val="000000"/>
                <w:sz w:val="20"/>
              </w:rPr>
              <w:t>
</w:t>
            </w:r>
            <w:r>
              <w:rPr>
                <w:rFonts w:ascii="Times New Roman"/>
                <w:b w:val="false"/>
                <w:i w:val="false"/>
                <w:color w:val="000000"/>
                <w:sz w:val="20"/>
              </w:rPr>
              <w:t>- экономикалық теорияның ролін; өндірістік ресурстары мен өндіріс факторларын.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ойлаудың негізін анықтауды;</w:t>
            </w:r>
            <w:r>
              <w:br/>
            </w:r>
            <w:r>
              <w:rPr>
                <w:rFonts w:ascii="Times New Roman"/>
                <w:b w:val="false"/>
                <w:i w:val="false"/>
                <w:color w:val="000000"/>
                <w:sz w:val="20"/>
              </w:rPr>
              <w:t>
</w:t>
            </w:r>
            <w:r>
              <w:rPr>
                <w:rFonts w:ascii="Times New Roman"/>
                <w:b w:val="false"/>
                <w:i w:val="false"/>
                <w:color w:val="000000"/>
                <w:sz w:val="20"/>
              </w:rPr>
              <w:t>- жұмыссыздықтың түрлерін ажырата білуді;</w:t>
            </w:r>
            <w:r>
              <w:br/>
            </w:r>
            <w:r>
              <w:rPr>
                <w:rFonts w:ascii="Times New Roman"/>
                <w:b w:val="false"/>
                <w:i w:val="false"/>
                <w:color w:val="000000"/>
                <w:sz w:val="20"/>
              </w:rPr>
              <w:t>
</w:t>
            </w:r>
            <w:r>
              <w:rPr>
                <w:rFonts w:ascii="Times New Roman"/>
                <w:b w:val="false"/>
                <w:i w:val="false"/>
                <w:color w:val="000000"/>
                <w:sz w:val="20"/>
              </w:rPr>
              <w:t>- инфляцияның маңыздылығын түсінуді;</w:t>
            </w:r>
            <w:r>
              <w:br/>
            </w:r>
            <w:r>
              <w:rPr>
                <w:rFonts w:ascii="Times New Roman"/>
                <w:b w:val="false"/>
                <w:i w:val="false"/>
                <w:color w:val="000000"/>
                <w:sz w:val="20"/>
              </w:rPr>
              <w:t>
</w:t>
            </w:r>
            <w:r>
              <w:rPr>
                <w:rFonts w:ascii="Times New Roman"/>
                <w:b w:val="false"/>
                <w:i w:val="false"/>
                <w:color w:val="000000"/>
                <w:sz w:val="20"/>
              </w:rPr>
              <w:t>- еңбекақыны есептей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туралы түсінік. Қазақстан Республикасының Конституциясы көзінің жүйелері - құқық жүйенің ядросы; адам және азаматтың құқықтарының жалпы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негізгі ережелерін;</w:t>
            </w:r>
            <w:r>
              <w:br/>
            </w:r>
            <w:r>
              <w:rPr>
                <w:rFonts w:ascii="Times New Roman"/>
                <w:b w:val="false"/>
                <w:i w:val="false"/>
                <w:color w:val="000000"/>
                <w:sz w:val="20"/>
              </w:rPr>
              <w:t>
</w:t>
            </w:r>
            <w:r>
              <w:rPr>
                <w:rFonts w:ascii="Times New Roman"/>
                <w:b w:val="false"/>
                <w:i w:val="false"/>
                <w:color w:val="000000"/>
                <w:sz w:val="20"/>
              </w:rPr>
              <w:t>- Қазақстан Республикасындағы адам мен азаматтың құқығы мен еркіндігін;</w:t>
            </w:r>
            <w:r>
              <w:br/>
            </w:r>
            <w:r>
              <w:rPr>
                <w:rFonts w:ascii="Times New Roman"/>
                <w:b w:val="false"/>
                <w:i w:val="false"/>
                <w:color w:val="000000"/>
                <w:sz w:val="20"/>
              </w:rPr>
              <w:t>
</w:t>
            </w:r>
            <w:r>
              <w:rPr>
                <w:rFonts w:ascii="Times New Roman"/>
                <w:b w:val="false"/>
                <w:i w:val="false"/>
                <w:color w:val="000000"/>
                <w:sz w:val="20"/>
              </w:rPr>
              <w:t>- Қазақстан Республикасында адам құқығы мен еркіндігін қорғау механизмін; құқық түсінігі мен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іс-әрекеттің әдіс-тәсілдері мен құралдарын анықтауды; </w:t>
            </w:r>
            <w:r>
              <w:br/>
            </w:r>
            <w:r>
              <w:rPr>
                <w:rFonts w:ascii="Times New Roman"/>
                <w:b w:val="false"/>
                <w:i w:val="false"/>
                <w:color w:val="000000"/>
                <w:sz w:val="20"/>
              </w:rPr>
              <w:t>
</w:t>
            </w:r>
            <w:r>
              <w:rPr>
                <w:rFonts w:ascii="Times New Roman"/>
                <w:b w:val="false"/>
                <w:i w:val="false"/>
                <w:color w:val="000000"/>
                <w:sz w:val="20"/>
              </w:rPr>
              <w:t xml:space="preserve">- жеке білімі мен көзқарасына негізделген тәртіп тәсілдердің; </w:t>
            </w:r>
            <w:r>
              <w:br/>
            </w:r>
            <w:r>
              <w:rPr>
                <w:rFonts w:ascii="Times New Roman"/>
                <w:b w:val="false"/>
                <w:i w:val="false"/>
                <w:color w:val="000000"/>
                <w:sz w:val="20"/>
              </w:rPr>
              <w:t>
</w:t>
            </w:r>
            <w:r>
              <w:rPr>
                <w:rFonts w:ascii="Times New Roman"/>
                <w:b w:val="false"/>
                <w:i w:val="false"/>
                <w:color w:val="000000"/>
                <w:sz w:val="20"/>
              </w:rPr>
              <w:t>- нақты нормативті-құқық актілерімен жұмыс барысында Білімдерін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Педагогикалық-психологиялық пәндер</w:t>
            </w:r>
            <w:r>
              <w:br/>
            </w:r>
            <w:r>
              <w:rPr>
                <w:rFonts w:ascii="Times New Roman"/>
                <w:b w:val="false"/>
                <w:i w:val="false"/>
                <w:color w:val="000000"/>
                <w:sz w:val="20"/>
              </w:rPr>
              <w:t>
</w:t>
            </w:r>
            <w:r>
              <w:rPr>
                <w:rFonts w:ascii="Times New Roman"/>
                <w:b w:val="false"/>
                <w:i w:val="false"/>
                <w:color w:val="000000"/>
                <w:sz w:val="20"/>
              </w:rPr>
              <w:t>Мамандық біліктілігі: 010401 3 Өндірістік оқыту шебері, техник – (барлық аталымдар бойынша)</w:t>
            </w:r>
            <w:r>
              <w:br/>
            </w:r>
            <w:r>
              <w:rPr>
                <w:rFonts w:ascii="Times New Roman"/>
                <w:b w:val="false"/>
                <w:i w:val="false"/>
                <w:color w:val="000000"/>
                <w:sz w:val="20"/>
              </w:rPr>
              <w:t>
</w:t>
            </w:r>
            <w:r>
              <w:rPr>
                <w:rFonts w:ascii="Times New Roman"/>
                <w:b w:val="false"/>
                <w:i w:val="false"/>
                <w:color w:val="000000"/>
                <w:sz w:val="20"/>
              </w:rPr>
              <w:t>010402 3 Өндірістік оқыту шебері, технолог - (барлық аталымдар бойынша)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гигиена</w:t>
            </w:r>
            <w:r>
              <w:br/>
            </w:r>
            <w:r>
              <w:rPr>
                <w:rFonts w:ascii="Times New Roman"/>
                <w:b w:val="false"/>
                <w:i w:val="false"/>
                <w:color w:val="000000"/>
                <w:sz w:val="20"/>
              </w:rPr>
              <w:t>
</w:t>
            </w:r>
            <w:r>
              <w:rPr>
                <w:rFonts w:ascii="Times New Roman"/>
                <w:b w:val="false"/>
                <w:i w:val="false"/>
                <w:color w:val="000000"/>
                <w:sz w:val="20"/>
              </w:rPr>
              <w:t>Құрылымы, адам организмінің даму формалары, оның адам тіршілік әрекетінде жас ерекшеліктері және өзгеруі. Жұмысқа икемділігі, денсаулық жағдайына факторлардың ішкі ортаға әсері, санитарлы-гигиеналық жағдайларда адам гигиенасының бағалау әдістерін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адамның құрылысын; </w:t>
            </w:r>
            <w:r>
              <w:br/>
            </w:r>
            <w:r>
              <w:rPr>
                <w:rFonts w:ascii="Times New Roman"/>
                <w:b w:val="false"/>
                <w:i w:val="false"/>
                <w:color w:val="000000"/>
                <w:sz w:val="20"/>
              </w:rPr>
              <w:t>
</w:t>
            </w:r>
            <w:r>
              <w:rPr>
                <w:rFonts w:ascii="Times New Roman"/>
                <w:b w:val="false"/>
                <w:i w:val="false"/>
                <w:color w:val="000000"/>
                <w:sz w:val="20"/>
              </w:rPr>
              <w:t>- жас ерекшелік топтары бойынша организмнің анатомиялық және физиологиялық ерекшеліктерінің негізгі түсініктерін.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негізі сүйектердің қалыптасуына талдау жасауды;</w:t>
            </w:r>
            <w:r>
              <w:br/>
            </w:r>
            <w:r>
              <w:rPr>
                <w:rFonts w:ascii="Times New Roman"/>
                <w:b w:val="false"/>
                <w:i w:val="false"/>
                <w:color w:val="000000"/>
                <w:sz w:val="20"/>
              </w:rPr>
              <w:t>
</w:t>
            </w:r>
            <w:r>
              <w:rPr>
                <w:rFonts w:ascii="Times New Roman"/>
                <w:b w:val="false"/>
                <w:i w:val="false"/>
                <w:color w:val="000000"/>
                <w:sz w:val="20"/>
              </w:rPr>
              <w:t>- ішкі органдар мен ұлпалар, бұлшық еттердің топтарына анализ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іскерлік қарым-қатынас этикасы</w:t>
            </w:r>
            <w:r>
              <w:br/>
            </w:r>
            <w:r>
              <w:rPr>
                <w:rFonts w:ascii="Times New Roman"/>
                <w:b w:val="false"/>
                <w:i w:val="false"/>
                <w:color w:val="000000"/>
                <w:sz w:val="20"/>
              </w:rPr>
              <w:t>
</w:t>
            </w:r>
            <w:r>
              <w:rPr>
                <w:rFonts w:ascii="Times New Roman"/>
                <w:b w:val="false"/>
                <w:i w:val="false"/>
                <w:color w:val="000000"/>
                <w:sz w:val="20"/>
              </w:rPr>
              <w:t>Психологиялық тапсырмалардың тәсілдері, әрекеттің жалпы сипаттамасы, сезу, ойлау, елестету, эмоция мен сезім, ерік, темперамент, тұлғаның бағытталуы, мінездің ерекшеліктері. Еңбектік экспертизаның технологиясы, еңбекті ұйымдастырудың психологиясы мен еңбек процесінің компоненттері, өндірістік ұжымда тұлға аралық байланыс, инженерлік психологияның сұрақтары.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психология пәні бойынша түсінікті; </w:t>
            </w:r>
            <w:r>
              <w:br/>
            </w:r>
            <w:r>
              <w:rPr>
                <w:rFonts w:ascii="Times New Roman"/>
                <w:b w:val="false"/>
                <w:i w:val="false"/>
                <w:color w:val="000000"/>
                <w:sz w:val="20"/>
              </w:rPr>
              <w:t>
</w:t>
            </w:r>
            <w:r>
              <w:rPr>
                <w:rFonts w:ascii="Times New Roman"/>
                <w:b w:val="false"/>
                <w:i w:val="false"/>
                <w:color w:val="000000"/>
                <w:sz w:val="20"/>
              </w:rPr>
              <w:t xml:space="preserve">- психологияның ғылым ретіндегі әдістерін, тапсырмаларын, психологияның басқа ғылымдармен байланысын; </w:t>
            </w:r>
            <w:r>
              <w:br/>
            </w:r>
            <w:r>
              <w:rPr>
                <w:rFonts w:ascii="Times New Roman"/>
                <w:b w:val="false"/>
                <w:i w:val="false"/>
                <w:color w:val="000000"/>
                <w:sz w:val="20"/>
              </w:rPr>
              <w:t>
</w:t>
            </w:r>
            <w:r>
              <w:rPr>
                <w:rFonts w:ascii="Times New Roman"/>
                <w:b w:val="false"/>
                <w:i w:val="false"/>
                <w:color w:val="000000"/>
                <w:sz w:val="20"/>
              </w:rPr>
              <w:t>- жалпы психологияның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тұлғаның әрекетін тануды; </w:t>
            </w:r>
            <w:r>
              <w:br/>
            </w:r>
            <w:r>
              <w:rPr>
                <w:rFonts w:ascii="Times New Roman"/>
                <w:b w:val="false"/>
                <w:i w:val="false"/>
                <w:color w:val="000000"/>
                <w:sz w:val="20"/>
              </w:rPr>
              <w:t>
</w:t>
            </w:r>
            <w:r>
              <w:rPr>
                <w:rFonts w:ascii="Times New Roman"/>
                <w:b w:val="false"/>
                <w:i w:val="false"/>
                <w:color w:val="000000"/>
                <w:sz w:val="20"/>
              </w:rPr>
              <w:t>- тұлғаға, жас ерекшелік психологиясына мінездеме жазуды.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этнопедагогика негіздерімен</w:t>
            </w:r>
            <w:r>
              <w:br/>
            </w:r>
            <w:r>
              <w:rPr>
                <w:rFonts w:ascii="Times New Roman"/>
                <w:b w:val="false"/>
                <w:i w:val="false"/>
                <w:color w:val="000000"/>
                <w:sz w:val="20"/>
              </w:rPr>
              <w:t>
</w:t>
            </w:r>
            <w:r>
              <w:rPr>
                <w:rFonts w:ascii="Times New Roman"/>
                <w:b w:val="false"/>
                <w:i w:val="false"/>
                <w:color w:val="000000"/>
                <w:sz w:val="20"/>
              </w:rPr>
              <w:t>Педагогиканың жалпы негіздері маңызы және педагогиканың дамуының негізгі бөліктері, педагогиканың методологиялық негіздері және ізденістердің ғылыми-педагогикалық негіздері, жеке басты тәрбиелеудің маңызы, мақсаты және оның даму факторлары.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педагогикалық процестердің теорияларын; этнопедагогиканың теориялық негіздерін; </w:t>
            </w:r>
            <w:r>
              <w:br/>
            </w:r>
            <w:r>
              <w:rPr>
                <w:rFonts w:ascii="Times New Roman"/>
                <w:b w:val="false"/>
                <w:i w:val="false"/>
                <w:color w:val="000000"/>
                <w:sz w:val="20"/>
              </w:rPr>
              <w:t>
</w:t>
            </w:r>
            <w:r>
              <w:rPr>
                <w:rFonts w:ascii="Times New Roman"/>
                <w:b w:val="false"/>
                <w:i w:val="false"/>
                <w:color w:val="000000"/>
                <w:sz w:val="20"/>
              </w:rPr>
              <w:t>- педагогикалық жүйенің басқару жүйесін.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педагогикалық процестердің принциптерін анықтауды; </w:t>
            </w:r>
            <w:r>
              <w:br/>
            </w:r>
            <w:r>
              <w:rPr>
                <w:rFonts w:ascii="Times New Roman"/>
                <w:b w:val="false"/>
                <w:i w:val="false"/>
                <w:color w:val="000000"/>
                <w:sz w:val="20"/>
              </w:rPr>
              <w:t>
</w:t>
            </w:r>
            <w:r>
              <w:rPr>
                <w:rFonts w:ascii="Times New Roman"/>
                <w:b w:val="false"/>
                <w:i w:val="false"/>
                <w:color w:val="000000"/>
                <w:sz w:val="20"/>
              </w:rPr>
              <w:t xml:space="preserve">- педагогикалық жағдаят дағдыларын.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231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арнайы пәндерді оқыту әдістемесі және ұйымдастыру</w:t>
            </w:r>
            <w:r>
              <w:br/>
            </w:r>
            <w:r>
              <w:rPr>
                <w:rFonts w:ascii="Times New Roman"/>
                <w:b w:val="false"/>
                <w:i w:val="false"/>
                <w:color w:val="000000"/>
                <w:sz w:val="20"/>
              </w:rPr>
              <w:t>
</w:t>
            </w:r>
            <w:r>
              <w:rPr>
                <w:rFonts w:ascii="Times New Roman"/>
                <w:b w:val="false"/>
                <w:i w:val="false"/>
                <w:color w:val="000000"/>
                <w:sz w:val="20"/>
              </w:rPr>
              <w:t>Теориялық және өндірістік оқытуды ұйымдастыру. Әдіс-тәсілдері, формасы, мазмұны. Кәсіптік техникалық мектеп білім алушыларын тәрбиелеу, тыңдаушыларды өндірістік оқыту шебері кәсібінің «технология негіздеріне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кәсіптік-техникалық оқу орындарында жүргізілетін теориялық және өндірістік оқытудың мақсатын, мазмұнын және үрдісін;</w:t>
            </w:r>
            <w:r>
              <w:br/>
            </w:r>
            <w:r>
              <w:rPr>
                <w:rFonts w:ascii="Times New Roman"/>
                <w:b w:val="false"/>
                <w:i w:val="false"/>
                <w:color w:val="000000"/>
                <w:sz w:val="20"/>
              </w:rPr>
              <w:t>
</w:t>
            </w:r>
            <w:r>
              <w:rPr>
                <w:rFonts w:ascii="Times New Roman"/>
                <w:b w:val="false"/>
                <w:i w:val="false"/>
                <w:color w:val="000000"/>
                <w:sz w:val="20"/>
              </w:rPr>
              <w:t xml:space="preserve">- теориялық және өндірістік оқытудың формасын және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және өндірістік оқыту сабақтарын өту кезінде психологиялық-педагогикалық цикл пәндері бойынша меңгерілген білімді тәжірибеде қолдануды.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ұйымдастыру және әдістемесі</w:t>
            </w:r>
            <w:r>
              <w:br/>
            </w:r>
            <w:r>
              <w:rPr>
                <w:rFonts w:ascii="Times New Roman"/>
                <w:b w:val="false"/>
                <w:i w:val="false"/>
                <w:color w:val="000000"/>
                <w:sz w:val="20"/>
              </w:rPr>
              <w:t>
</w:t>
            </w:r>
            <w:r>
              <w:rPr>
                <w:rFonts w:ascii="Times New Roman"/>
                <w:b w:val="false"/>
                <w:i w:val="false"/>
                <w:color w:val="000000"/>
                <w:sz w:val="20"/>
              </w:rPr>
              <w:t>Педагогикалық білім мен дағдыларын кәсіптік арнайы жүйе бойынша студенттерді қалыптастыру. Бүгінгі ұрпақты тәрбиелеудің тапсырмаларын тиімді шешу, сонымен қатар, сыныптан тыс тәрбие жұмыстарын өткізуде студенттердің дағдылары мен біліктіліктерін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оқытуда шеберлердің тәрбие жұмыстарының негізгі бағыттарын, білім алушылардың жас ерекшелік топтарын, тәрбие жұмысын жоспарлауды, бақылау және жоспарлауды, есеп беруді;</w:t>
            </w:r>
            <w:r>
              <w:br/>
            </w:r>
            <w:r>
              <w:rPr>
                <w:rFonts w:ascii="Times New Roman"/>
                <w:b w:val="false"/>
                <w:i w:val="false"/>
                <w:color w:val="000000"/>
                <w:sz w:val="20"/>
              </w:rPr>
              <w:t>
</w:t>
            </w:r>
            <w:r>
              <w:rPr>
                <w:rFonts w:ascii="Times New Roman"/>
                <w:b w:val="false"/>
                <w:i w:val="false"/>
                <w:color w:val="000000"/>
                <w:sz w:val="20"/>
              </w:rPr>
              <w:t xml:space="preserve">- тәрбиелік шараларды өткізу және ұйымдастыру әдістерін; </w:t>
            </w:r>
            <w:r>
              <w:br/>
            </w:r>
            <w:r>
              <w:rPr>
                <w:rFonts w:ascii="Times New Roman"/>
                <w:b w:val="false"/>
                <w:i w:val="false"/>
                <w:color w:val="000000"/>
                <w:sz w:val="20"/>
              </w:rPr>
              <w:t>
</w:t>
            </w:r>
            <w:r>
              <w:rPr>
                <w:rFonts w:ascii="Times New Roman"/>
                <w:b w:val="false"/>
                <w:i w:val="false"/>
                <w:color w:val="000000"/>
                <w:sz w:val="20"/>
              </w:rPr>
              <w:t>- ұлттық тәрбиенің сұрақтары.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тәрбиелік іс-шаралардың сценарийін құру және оны талдау, қорытынды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БҚ 19</w:t>
            </w:r>
          </w:p>
        </w:tc>
      </w:tr>
      <w:tr>
        <w:trPr>
          <w:trHeight w:val="12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техникалық құралдары және оларды қолданудың әдістемесі</w:t>
            </w:r>
            <w:r>
              <w:br/>
            </w:r>
            <w:r>
              <w:rPr>
                <w:rFonts w:ascii="Times New Roman"/>
                <w:b w:val="false"/>
                <w:i w:val="false"/>
                <w:color w:val="000000"/>
                <w:sz w:val="20"/>
              </w:rPr>
              <w:t>
</w:t>
            </w:r>
            <w:r>
              <w:rPr>
                <w:rFonts w:ascii="Times New Roman"/>
                <w:b w:val="false"/>
                <w:i w:val="false"/>
                <w:color w:val="000000"/>
                <w:sz w:val="20"/>
              </w:rPr>
              <w:t xml:space="preserve">Компьютерлер жазу құрылымын және дыбыс шығаруды радио және ақпараттық бейне таспа құрылымы, бейне таспаның жобалары, дыбыс жазу және дыбыс шығару аппараттары, оқу техникасы модулдерінің үрдісін қолдану, оқыту процесін басқару, өндірістік оқу шеберханаларын оқыту құралдарымен жабдықтау.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техникалық құралдарды үйренудің жұмыс ұстанымдарын; </w:t>
            </w:r>
            <w:r>
              <w:br/>
            </w:r>
            <w:r>
              <w:rPr>
                <w:rFonts w:ascii="Times New Roman"/>
                <w:b w:val="false"/>
                <w:i w:val="false"/>
                <w:color w:val="000000"/>
                <w:sz w:val="20"/>
              </w:rPr>
              <w:t>
</w:t>
            </w:r>
            <w:r>
              <w:rPr>
                <w:rFonts w:ascii="Times New Roman"/>
                <w:b w:val="false"/>
                <w:i w:val="false"/>
                <w:color w:val="000000"/>
                <w:sz w:val="20"/>
              </w:rPr>
              <w:t>- оқу техникаларының түрлерінің негізгі сипаттамасы, экрандағы қозғалмайтын бейнелердің жобалы аппараттарының қолдану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алғашқы көмекті көрсетуді; </w:t>
            </w:r>
            <w:r>
              <w:br/>
            </w:r>
            <w:r>
              <w:rPr>
                <w:rFonts w:ascii="Times New Roman"/>
                <w:b w:val="false"/>
                <w:i w:val="false"/>
                <w:color w:val="000000"/>
                <w:sz w:val="20"/>
              </w:rPr>
              <w:t>
</w:t>
            </w:r>
            <w:r>
              <w:rPr>
                <w:rFonts w:ascii="Times New Roman"/>
                <w:b w:val="false"/>
                <w:i w:val="false"/>
                <w:color w:val="000000"/>
                <w:sz w:val="20"/>
              </w:rPr>
              <w:t>- жұмыс кезіне техникалық -құралдарды дұрыс қолдана білуді;</w:t>
            </w:r>
            <w:r>
              <w:br/>
            </w:r>
            <w:r>
              <w:rPr>
                <w:rFonts w:ascii="Times New Roman"/>
                <w:b w:val="false"/>
                <w:i w:val="false"/>
                <w:color w:val="000000"/>
                <w:sz w:val="20"/>
              </w:rPr>
              <w:t>
</w:t>
            </w:r>
            <w:r>
              <w:rPr>
                <w:rFonts w:ascii="Times New Roman"/>
                <w:b w:val="false"/>
                <w:i w:val="false"/>
                <w:color w:val="000000"/>
                <w:sz w:val="20"/>
              </w:rPr>
              <w:t>- техникалық құралдарды бөлу және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p>
        </w:tc>
      </w:tr>
      <w:tr>
        <w:trPr>
          <w:trHeight w:val="15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 3 Өндірістік оқыту шебері, техник - (барлық аталымдар бойынша)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Проекциялау әдісі, позициялық және метрлік есептер: эпюрдегі қайта құру тәсілдері. Беттердің өзара қиылысуы, жазбалар, аксонометрия, геометриялық, проекциялық, техникалық сызу, техникалық сурет пен бөлшектердің алғашқы нұсқауын тұрғызу,(жобасын құру) шарттылықтар мен сызбалардағы қыс қыраулар. Конструкторлық құжаттардың бірыңғай жүйесі және құжаттар жобасы. Конструкторлық құжаттарды жасау ережелері мен оларды кәсіби қызметте пайдалана білу. Сызуларды оқу және орындауға конструкторлық құжаттарды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сызбаның негізгі орындалу ережелерін; </w:t>
            </w:r>
            <w:r>
              <w:br/>
            </w:r>
            <w:r>
              <w:rPr>
                <w:rFonts w:ascii="Times New Roman"/>
                <w:b w:val="false"/>
                <w:i w:val="false"/>
                <w:color w:val="000000"/>
                <w:sz w:val="20"/>
              </w:rPr>
              <w:t>
</w:t>
            </w:r>
            <w:r>
              <w:rPr>
                <w:rFonts w:ascii="Times New Roman"/>
                <w:b w:val="false"/>
                <w:i w:val="false"/>
                <w:color w:val="000000"/>
                <w:sz w:val="20"/>
              </w:rPr>
              <w:t xml:space="preserve">- ажырайтын және ажырамайтын бөлшектердің қосылыстарын; құрастырмалы бірліктердің алғашқы нұсқаларының бөлшекпен сызбанының талабын мен орындалуын, </w:t>
            </w:r>
            <w:r>
              <w:rPr>
                <w:rFonts w:ascii="Times New Roman"/>
                <w:b w:val="false"/>
                <w:i w:val="false"/>
                <w:color w:val="000000"/>
                <w:sz w:val="20"/>
              </w:rPr>
              <w:t>сызбалардың жеке бөлшектерінің жалпы түрлері бойынша негізін тұрғыза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сызбаларды сауатты орындауды; сызуды меңгеру әдістері мен тәсілдерін қолдануды; </w:t>
            </w:r>
            <w:r>
              <w:br/>
            </w:r>
            <w:r>
              <w:rPr>
                <w:rFonts w:ascii="Times New Roman"/>
                <w:b w:val="false"/>
                <w:i w:val="false"/>
                <w:color w:val="000000"/>
                <w:sz w:val="20"/>
              </w:rPr>
              <w:t>
</w:t>
            </w:r>
            <w:r>
              <w:rPr>
                <w:rFonts w:ascii="Times New Roman"/>
                <w:b w:val="false"/>
                <w:i w:val="false"/>
                <w:color w:val="000000"/>
                <w:sz w:val="20"/>
              </w:rPr>
              <w:t>- тәжірибелік есептерді шығаруды; сызбаларды оқуды.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материалдар технологиясы</w:t>
            </w:r>
            <w:r>
              <w:br/>
            </w:r>
            <w:r>
              <w:rPr>
                <w:rFonts w:ascii="Times New Roman"/>
                <w:b w:val="false"/>
                <w:i w:val="false"/>
                <w:color w:val="000000"/>
                <w:sz w:val="20"/>
              </w:rPr>
              <w:t>
</w:t>
            </w:r>
            <w:r>
              <w:rPr>
                <w:rFonts w:ascii="Times New Roman"/>
                <w:b w:val="false"/>
                <w:i w:val="false"/>
                <w:color w:val="000000"/>
                <w:sz w:val="20"/>
              </w:rPr>
              <w:t>Метал және оның қасиеттері. Шойын, болат түсті металлдар өндірісі. Көміртекті болаттар мен шойындар. Металдарды термиялық өңдеу. Метал емес конструкциялық материалдар. Құю өндірісі. Металды кесу арқылы өңдеу. Метал кескіш станоктарға жалпы мағлұмат. Метал кесу теориясының негіздері. Түсті металл қорытпалары. Электротехникалық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металдың тізбектелуін, дәнекердің қолдануын және тағайындалуын, металдардың негізгі қасиетін, метал емес конструкциялық материалдардың тізбектелуін.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 орынша қолдануын, пісірудің түрлері, металдардың және қортпалардың таңбалануын талдауды.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Материалдық заттардың қозғалу және теңдесуінің конструкциялар элементерінің мықтылыққа, қаттылыққа және тұрақтылыққа есептеу негіздерінің жалпы заңдары, механизмдердің негізгі түрлері, құрылым және кинематикалық талдау, механикалық берілістер және оны құрайтын элементтер, машина бөлшектерінің қосылулары және оларды есептеу негіздері. Техникалық механика үш тараудан тұрады: теориялық механика, материалдар кедергісі, машина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механикалық қозғалыстарының заңдарын; </w:t>
            </w:r>
            <w:r>
              <w:br/>
            </w:r>
            <w:r>
              <w:rPr>
                <w:rFonts w:ascii="Times New Roman"/>
                <w:b w:val="false"/>
                <w:i w:val="false"/>
                <w:color w:val="000000"/>
                <w:sz w:val="20"/>
              </w:rPr>
              <w:t>
</w:t>
            </w:r>
            <w:r>
              <w:rPr>
                <w:rFonts w:ascii="Times New Roman"/>
                <w:b w:val="false"/>
                <w:i w:val="false"/>
                <w:color w:val="000000"/>
                <w:sz w:val="20"/>
              </w:rPr>
              <w:t>- деформациялардың негізгі түрлерін; конструкция элементтерін тұрақтылыққа, беріктікке және қаттылыққа есептеу әдістерін; қаттылық және беріктікке есептер шығаруды.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байланыс реакцияларының кинематикалық сипаттамаларын анықтауды; әр түрлі деформация кезіндегі ішкі күш факторларын анықтауды; </w:t>
            </w:r>
            <w:r>
              <w:br/>
            </w:r>
            <w:r>
              <w:rPr>
                <w:rFonts w:ascii="Times New Roman"/>
                <w:b w:val="false"/>
                <w:i w:val="false"/>
                <w:color w:val="000000"/>
                <w:sz w:val="20"/>
              </w:rPr>
              <w:t>
</w:t>
            </w:r>
            <w:r>
              <w:rPr>
                <w:rFonts w:ascii="Times New Roman"/>
                <w:b w:val="false"/>
                <w:i w:val="false"/>
                <w:color w:val="000000"/>
                <w:sz w:val="20"/>
              </w:rPr>
              <w:t>- конструкция элементтерін тұрақтылыққа, беріктікке, қаттылыққа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w:t>
            </w:r>
            <w:r>
              <w:br/>
            </w:r>
            <w:r>
              <w:rPr>
                <w:rFonts w:ascii="Times New Roman"/>
                <w:b w:val="false"/>
                <w:i w:val="false"/>
                <w:color w:val="000000"/>
                <w:sz w:val="20"/>
              </w:rPr>
              <w:t>
</w:t>
            </w:r>
            <w:r>
              <w:rPr>
                <w:rFonts w:ascii="Times New Roman"/>
                <w:b w:val="false"/>
                <w:i w:val="false"/>
                <w:color w:val="000000"/>
                <w:sz w:val="20"/>
              </w:rPr>
              <w:t>Информатика және ақпарат.</w:t>
            </w:r>
            <w:r>
              <w:br/>
            </w:r>
            <w:r>
              <w:rPr>
                <w:rFonts w:ascii="Times New Roman"/>
                <w:b w:val="false"/>
                <w:i w:val="false"/>
                <w:color w:val="000000"/>
                <w:sz w:val="20"/>
              </w:rPr>
              <w:t>
</w:t>
            </w:r>
            <w:r>
              <w:rPr>
                <w:rFonts w:ascii="Times New Roman"/>
                <w:b w:val="false"/>
                <w:i w:val="false"/>
                <w:color w:val="000000"/>
                <w:sz w:val="20"/>
              </w:rPr>
              <w:t>Санау жүйелері.</w:t>
            </w:r>
            <w:r>
              <w:br/>
            </w:r>
            <w:r>
              <w:rPr>
                <w:rFonts w:ascii="Times New Roman"/>
                <w:b w:val="false"/>
                <w:i w:val="false"/>
                <w:color w:val="000000"/>
                <w:sz w:val="20"/>
              </w:rPr>
              <w:t>
</w:t>
            </w:r>
            <w:r>
              <w:rPr>
                <w:rFonts w:ascii="Times New Roman"/>
                <w:b w:val="false"/>
                <w:i w:val="false"/>
                <w:color w:val="000000"/>
                <w:sz w:val="20"/>
              </w:rPr>
              <w:t>ДК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Іс жүргізуде қолданылатын компьютерлік бағдарламалар.</w:t>
            </w:r>
            <w:r>
              <w:br/>
            </w:r>
            <w:r>
              <w:rPr>
                <w:rFonts w:ascii="Times New Roman"/>
                <w:b w:val="false"/>
                <w:i w:val="false"/>
                <w:color w:val="000000"/>
                <w:sz w:val="20"/>
              </w:rPr>
              <w:t>
</w:t>
            </w:r>
            <w:r>
              <w:rPr>
                <w:rFonts w:ascii="Times New Roman"/>
                <w:b w:val="false"/>
                <w:i w:val="false"/>
                <w:color w:val="000000"/>
                <w:sz w:val="20"/>
              </w:rPr>
              <w:t>Алгоритм. Негізгі алгоритмдік конструкциялар.</w:t>
            </w:r>
            <w:r>
              <w:br/>
            </w:r>
            <w:r>
              <w:rPr>
                <w:rFonts w:ascii="Times New Roman"/>
                <w:b w:val="false"/>
                <w:i w:val="false"/>
                <w:color w:val="000000"/>
                <w:sz w:val="20"/>
              </w:rPr>
              <w:t>
</w:t>
            </w:r>
            <w:r>
              <w:rPr>
                <w:rFonts w:ascii="Times New Roman"/>
                <w:b w:val="false"/>
                <w:i w:val="false"/>
                <w:color w:val="000000"/>
                <w:sz w:val="20"/>
              </w:rPr>
              <w:t>Перифериялық құрылғыларды орнату және олармен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дербес компьютердің құрылымымен функцияналдық қызметтерін;</w:t>
            </w:r>
            <w:r>
              <w:br/>
            </w:r>
            <w:r>
              <w:rPr>
                <w:rFonts w:ascii="Times New Roman"/>
                <w:b w:val="false"/>
                <w:i w:val="false"/>
                <w:color w:val="000000"/>
                <w:sz w:val="20"/>
              </w:rPr>
              <w:t>
</w:t>
            </w:r>
            <w:r>
              <w:rPr>
                <w:rFonts w:ascii="Times New Roman"/>
                <w:b w:val="false"/>
                <w:i w:val="false"/>
                <w:color w:val="000000"/>
                <w:sz w:val="20"/>
              </w:rPr>
              <w:t>- дербес компьютердің перифериялық құрылғыларының жиыны;</w:t>
            </w:r>
            <w:r>
              <w:br/>
            </w:r>
            <w:r>
              <w:rPr>
                <w:rFonts w:ascii="Times New Roman"/>
                <w:b w:val="false"/>
                <w:i w:val="false"/>
                <w:color w:val="000000"/>
                <w:sz w:val="20"/>
              </w:rPr>
              <w:t>
</w:t>
            </w:r>
            <w:r>
              <w:rPr>
                <w:rFonts w:ascii="Times New Roman"/>
                <w:b w:val="false"/>
                <w:i w:val="false"/>
                <w:color w:val="000000"/>
                <w:sz w:val="20"/>
              </w:rPr>
              <w:t>- сервистік қолданбалы бағдарламалар;</w:t>
            </w:r>
            <w:r>
              <w:br/>
            </w:r>
            <w:r>
              <w:rPr>
                <w:rFonts w:ascii="Times New Roman"/>
                <w:b w:val="false"/>
                <w:i w:val="false"/>
                <w:color w:val="000000"/>
                <w:sz w:val="20"/>
              </w:rPr>
              <w:t>
</w:t>
            </w:r>
            <w:r>
              <w:rPr>
                <w:rFonts w:ascii="Times New Roman"/>
                <w:b w:val="false"/>
                <w:i w:val="false"/>
                <w:color w:val="000000"/>
                <w:sz w:val="20"/>
              </w:rPr>
              <w:t>- компьютерде ақпараттарды сақтау әдісін;</w:t>
            </w:r>
            <w:r>
              <w:br/>
            </w:r>
            <w:r>
              <w:rPr>
                <w:rFonts w:ascii="Times New Roman"/>
                <w:b w:val="false"/>
                <w:i w:val="false"/>
                <w:color w:val="000000"/>
                <w:sz w:val="20"/>
              </w:rPr>
              <w:t>
</w:t>
            </w:r>
            <w:r>
              <w:rPr>
                <w:rFonts w:ascii="Times New Roman"/>
                <w:b w:val="false"/>
                <w:i w:val="false"/>
                <w:color w:val="000000"/>
                <w:sz w:val="20"/>
              </w:rPr>
              <w:t>- санау жүйелері, санау жүйелерінің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Windows ортасында жұмыс істеу;</w:t>
            </w:r>
            <w:r>
              <w:br/>
            </w:r>
            <w:r>
              <w:rPr>
                <w:rFonts w:ascii="Times New Roman"/>
                <w:b w:val="false"/>
                <w:i w:val="false"/>
                <w:color w:val="000000"/>
                <w:sz w:val="20"/>
              </w:rPr>
              <w:t>
</w:t>
            </w:r>
            <w:r>
              <w:rPr>
                <w:rFonts w:ascii="Times New Roman"/>
                <w:b w:val="false"/>
                <w:i w:val="false"/>
                <w:color w:val="000000"/>
                <w:sz w:val="20"/>
              </w:rPr>
              <w:t>- бір санау жүйесіне екінші санау жүйесіне көшу.</w:t>
            </w:r>
            <w:r>
              <w:br/>
            </w:r>
            <w:r>
              <w:rPr>
                <w:rFonts w:ascii="Times New Roman"/>
                <w:b w:val="false"/>
                <w:i w:val="false"/>
                <w:color w:val="000000"/>
                <w:sz w:val="20"/>
              </w:rPr>
              <w:t>
</w:t>
            </w:r>
            <w:r>
              <w:rPr>
                <w:rFonts w:ascii="Times New Roman"/>
                <w:b w:val="false"/>
                <w:i w:val="false"/>
                <w:color w:val="000000"/>
                <w:sz w:val="20"/>
              </w:rPr>
              <w:t>- сервистік бағдарламаны қолдану;</w:t>
            </w:r>
            <w:r>
              <w:br/>
            </w:r>
            <w:r>
              <w:rPr>
                <w:rFonts w:ascii="Times New Roman"/>
                <w:b w:val="false"/>
                <w:i w:val="false"/>
                <w:color w:val="000000"/>
                <w:sz w:val="20"/>
              </w:rPr>
              <w:t>
</w:t>
            </w:r>
            <w:r>
              <w:rPr>
                <w:rFonts w:ascii="Times New Roman"/>
                <w:b w:val="false"/>
                <w:i w:val="false"/>
                <w:color w:val="000000"/>
                <w:sz w:val="20"/>
              </w:rPr>
              <w:t>- кестені құру, тексті редактірлеу және көркемдеу;</w:t>
            </w:r>
            <w:r>
              <w:br/>
            </w:r>
            <w:r>
              <w:rPr>
                <w:rFonts w:ascii="Times New Roman"/>
                <w:b w:val="false"/>
                <w:i w:val="false"/>
                <w:color w:val="000000"/>
                <w:sz w:val="20"/>
              </w:rPr>
              <w:t>
</w:t>
            </w:r>
            <w:r>
              <w:rPr>
                <w:rFonts w:ascii="Times New Roman"/>
                <w:b w:val="false"/>
                <w:i w:val="false"/>
                <w:color w:val="000000"/>
                <w:sz w:val="20"/>
              </w:rPr>
              <w:t>- есептеулерді атоматтандыруды;</w:t>
            </w:r>
            <w:r>
              <w:br/>
            </w:r>
            <w:r>
              <w:rPr>
                <w:rFonts w:ascii="Times New Roman"/>
                <w:b w:val="false"/>
                <w:i w:val="false"/>
                <w:color w:val="000000"/>
                <w:sz w:val="20"/>
              </w:rPr>
              <w:t>
</w:t>
            </w:r>
            <w:r>
              <w:rPr>
                <w:rFonts w:ascii="Times New Roman"/>
                <w:b w:val="false"/>
                <w:i w:val="false"/>
                <w:color w:val="000000"/>
                <w:sz w:val="20"/>
              </w:rPr>
              <w:t>- баспа құрылғыларын таңдауды.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r>
              <w:br/>
            </w:r>
            <w:r>
              <w:rPr>
                <w:rFonts w:ascii="Times New Roman"/>
                <w:b w:val="false"/>
                <w:i w:val="false"/>
                <w:color w:val="000000"/>
                <w:sz w:val="20"/>
              </w:rPr>
              <w:t>
</w:t>
            </w:r>
            <w:r>
              <w:rPr>
                <w:rFonts w:ascii="Times New Roman"/>
                <w:b w:val="false"/>
                <w:i w:val="false"/>
                <w:color w:val="000000"/>
                <w:sz w:val="20"/>
              </w:rPr>
              <w:t xml:space="preserve">Электр өрісі. Кернеу мен потенциалдар айырым арасындағы байланыс. Тұрақты электр тогы. Электр тогының химиялық әсері. Синусойдалы айнымалы ток. Электромагнитизм үшфазалы жүйе. Синусойдалы емес токтар мен кернеулер. Электр тізбегіндегі ауыспалы процестер.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қарапайым және күрделі электр тізбектерінің шартты белгіленулерін және есептеу формаларын; </w:t>
            </w:r>
            <w:r>
              <w:br/>
            </w:r>
            <w:r>
              <w:rPr>
                <w:rFonts w:ascii="Times New Roman"/>
                <w:b w:val="false"/>
                <w:i w:val="false"/>
                <w:color w:val="000000"/>
                <w:sz w:val="20"/>
              </w:rPr>
              <w:t>
</w:t>
            </w:r>
            <w:r>
              <w:rPr>
                <w:rFonts w:ascii="Times New Roman"/>
                <w:b w:val="false"/>
                <w:i w:val="false"/>
                <w:color w:val="000000"/>
                <w:sz w:val="20"/>
              </w:rPr>
              <w:t>- электр тізбегінің сұлбаларын; электр тізбегінің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 тізбегінің негізгі элементтерін; сұлбалар арқылы суреттеуді; </w:t>
            </w:r>
            <w:r>
              <w:br/>
            </w:r>
            <w:r>
              <w:rPr>
                <w:rFonts w:ascii="Times New Roman"/>
                <w:b w:val="false"/>
                <w:i w:val="false"/>
                <w:color w:val="000000"/>
                <w:sz w:val="20"/>
              </w:rPr>
              <w:t>
</w:t>
            </w:r>
            <w:r>
              <w:rPr>
                <w:rFonts w:ascii="Times New Roman"/>
                <w:b w:val="false"/>
                <w:i w:val="false"/>
                <w:color w:val="000000"/>
                <w:sz w:val="20"/>
              </w:rPr>
              <w:t>- электр тізбегін жинауды қарапайым және күрделі электр тізбектеріндегі формулаларды.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стандарттау аумағын түсіну және анықтау, техникалық өлшеулерге рұқсат алу,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орынша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Заң және басқа да нормативті актілерін, өрт қауіпсіздігінің және техника қауіпсіздігінің талаптарын, өндіріс тазалығының негізгі сауалдарын оқытуды қарастырады.</w:t>
            </w:r>
            <w:r>
              <w:br/>
            </w:r>
            <w:r>
              <w:rPr>
                <w:rFonts w:ascii="Times New Roman"/>
                <w:b w:val="false"/>
                <w:i w:val="false"/>
                <w:color w:val="000000"/>
                <w:sz w:val="20"/>
              </w:rPr>
              <w:t>
</w:t>
            </w:r>
            <w:r>
              <w:rPr>
                <w:rFonts w:ascii="Times New Roman"/>
                <w:b w:val="false"/>
                <w:i w:val="false"/>
                <w:color w:val="000000"/>
                <w:sz w:val="20"/>
              </w:rPr>
              <w:t xml:space="preserve">Еңбекті қорғаудың әлеуметтік- экономикалық, құқықтық және ұйымдастырушылық сауалы, өндірістік және еңбек тазалығы, өрт және электр қауіпсіздігінің негізі.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еңбекті қорғауға байланысты негізгі заң актілерімен нормативті құжаттарды; </w:t>
            </w:r>
            <w:r>
              <w:br/>
            </w:r>
            <w:r>
              <w:rPr>
                <w:rFonts w:ascii="Times New Roman"/>
                <w:b w:val="false"/>
                <w:i w:val="false"/>
                <w:color w:val="000000"/>
                <w:sz w:val="20"/>
              </w:rPr>
              <w:t>
</w:t>
            </w:r>
            <w:r>
              <w:rPr>
                <w:rFonts w:ascii="Times New Roman"/>
                <w:b w:val="false"/>
                <w:i w:val="false"/>
                <w:color w:val="000000"/>
                <w:sz w:val="20"/>
              </w:rPr>
              <w:t>- өрт қауіпсіздік талаптарын;</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қауіпсіздігінің талаптарын; өндіріс тазалығының сауалдарын.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қайғылы оқиғаларды тергеу және тіркеу құжаттарын толтыруды;</w:t>
            </w:r>
            <w:r>
              <w:br/>
            </w:r>
            <w:r>
              <w:rPr>
                <w:rFonts w:ascii="Times New Roman"/>
                <w:b w:val="false"/>
                <w:i w:val="false"/>
                <w:color w:val="000000"/>
                <w:sz w:val="20"/>
              </w:rPr>
              <w:t>
</w:t>
            </w:r>
            <w:r>
              <w:rPr>
                <w:rFonts w:ascii="Times New Roman"/>
                <w:b w:val="false"/>
                <w:i w:val="false"/>
                <w:color w:val="000000"/>
                <w:sz w:val="20"/>
              </w:rPr>
              <w:t>- өрт сөндіру құралдарын қолдануды; техника қауіпсіздігіне байланысты нұсқау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экология негіздерімен</w:t>
            </w:r>
            <w:r>
              <w:br/>
            </w:r>
            <w:r>
              <w:rPr>
                <w:rFonts w:ascii="Times New Roman"/>
                <w:b w:val="false"/>
                <w:i w:val="false"/>
                <w:color w:val="000000"/>
                <w:sz w:val="20"/>
              </w:rPr>
              <w:t>
</w:t>
            </w:r>
            <w:r>
              <w:rPr>
                <w:rFonts w:ascii="Times New Roman"/>
                <w:b w:val="false"/>
                <w:i w:val="false"/>
                <w:color w:val="000000"/>
                <w:sz w:val="20"/>
              </w:rPr>
              <w:t>Экология пәні, маңызы. Экологиялық факторлар экожүйелер. Биогеценоз, биоценоз, агроценоздар. Қоректік тізбектер. Биосфера, ноосфера. Биосфераға анторпогендік әсер. Популация. Түр және оның критерийлері. Экологиялық әлемдік мәселелер. Демография. Атмосфералық ауа, су, табиғи ресурстар, жер, өсімдік және жануарлар әлемі, ауылшаруашылық өндірісі, ластану және онымен күресу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табиғат құбылыстары мен адамның тіршілік қызметінің өзара байланысын; </w:t>
            </w:r>
            <w:r>
              <w:br/>
            </w:r>
            <w:r>
              <w:rPr>
                <w:rFonts w:ascii="Times New Roman"/>
                <w:b w:val="false"/>
                <w:i w:val="false"/>
                <w:color w:val="000000"/>
                <w:sz w:val="20"/>
              </w:rPr>
              <w:t>
</w:t>
            </w:r>
            <w:r>
              <w:rPr>
                <w:rFonts w:ascii="Times New Roman"/>
                <w:b w:val="false"/>
                <w:i w:val="false"/>
                <w:color w:val="000000"/>
                <w:sz w:val="20"/>
              </w:rPr>
              <w:t xml:space="preserve">- биосфераны оқытудың негізгі экологиялық жағдайларын; </w:t>
            </w:r>
            <w:r>
              <w:br/>
            </w:r>
            <w:r>
              <w:rPr>
                <w:rFonts w:ascii="Times New Roman"/>
                <w:b w:val="false"/>
                <w:i w:val="false"/>
                <w:color w:val="000000"/>
                <w:sz w:val="20"/>
              </w:rPr>
              <w:t>
</w:t>
            </w:r>
            <w:r>
              <w:rPr>
                <w:rFonts w:ascii="Times New Roman"/>
                <w:b w:val="false"/>
                <w:i w:val="false"/>
                <w:color w:val="000000"/>
                <w:sz w:val="20"/>
              </w:rPr>
              <w:t>- табиғат қорын тиімді пайдалануды; экологиялық проблемаларды шешу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табиғат қорын тиімді пайдалануды;</w:t>
            </w:r>
            <w:r>
              <w:br/>
            </w:r>
            <w:r>
              <w:rPr>
                <w:rFonts w:ascii="Times New Roman"/>
                <w:b w:val="false"/>
                <w:i w:val="false"/>
                <w:color w:val="000000"/>
                <w:sz w:val="20"/>
              </w:rPr>
              <w:t>
</w:t>
            </w:r>
            <w:r>
              <w:rPr>
                <w:rFonts w:ascii="Times New Roman"/>
                <w:b w:val="false"/>
                <w:i w:val="false"/>
                <w:color w:val="000000"/>
                <w:sz w:val="20"/>
              </w:rPr>
              <w:t>- экологиялық мониторинг жасай білуді экологиялық проблемаларды шешуді.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өндірістің маркетинг және менеджмент негіздері</w:t>
            </w:r>
            <w:r>
              <w:br/>
            </w:r>
            <w:r>
              <w:rPr>
                <w:rFonts w:ascii="Times New Roman"/>
                <w:b w:val="false"/>
                <w:i w:val="false"/>
                <w:color w:val="000000"/>
                <w:sz w:val="20"/>
              </w:rPr>
              <w:t>
</w:t>
            </w:r>
            <w:r>
              <w:rPr>
                <w:rFonts w:ascii="Times New Roman"/>
                <w:b w:val="false"/>
                <w:i w:val="false"/>
                <w:color w:val="000000"/>
                <w:sz w:val="20"/>
              </w:rPr>
              <w:t>Өндіріс негіздері, экономикалар, шаруашылықтың дамуындағы олардың жүйелері. Еңбектегі техникалық мөлшерлеу, еңбекақы. Менеджмент - қазіргі басқару әдісі. Кәсіпорынды дамыту жоспары, табыс, пайда, тиімділік. Нарық жағдайындағы кәсіпорының шаруашылық әрекетінің есебі, есеп беру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қарым-қатынастың өндірістегі негізгі принциптерін;</w:t>
            </w:r>
            <w:r>
              <w:br/>
            </w:r>
            <w:r>
              <w:rPr>
                <w:rFonts w:ascii="Times New Roman"/>
                <w:b w:val="false"/>
                <w:i w:val="false"/>
                <w:color w:val="000000"/>
                <w:sz w:val="20"/>
              </w:rPr>
              <w:t>
</w:t>
            </w:r>
            <w:r>
              <w:rPr>
                <w:rFonts w:ascii="Times New Roman"/>
                <w:b w:val="false"/>
                <w:i w:val="false"/>
                <w:color w:val="000000"/>
                <w:sz w:val="20"/>
              </w:rPr>
              <w:t xml:space="preserve">- негізгі түсініктерді және олардың анықтамаларын меңгеруді; </w:t>
            </w:r>
            <w:r>
              <w:br/>
            </w:r>
            <w:r>
              <w:rPr>
                <w:rFonts w:ascii="Times New Roman"/>
                <w:b w:val="false"/>
                <w:i w:val="false"/>
                <w:color w:val="000000"/>
                <w:sz w:val="20"/>
              </w:rPr>
              <w:t>
</w:t>
            </w:r>
            <w:r>
              <w:rPr>
                <w:rFonts w:ascii="Times New Roman"/>
                <w:b w:val="false"/>
                <w:i w:val="false"/>
                <w:color w:val="000000"/>
                <w:sz w:val="20"/>
              </w:rPr>
              <w:t>- нарықтық экономикада қолдануды; нарықтық қатынастарды басқару механизмін.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жеке жоспарлар түрлерін есептеуді; </w:t>
            </w:r>
            <w:r>
              <w:br/>
            </w:r>
            <w:r>
              <w:rPr>
                <w:rFonts w:ascii="Times New Roman"/>
                <w:b w:val="false"/>
                <w:i w:val="false"/>
                <w:color w:val="000000"/>
                <w:sz w:val="20"/>
              </w:rPr>
              <w:t>
</w:t>
            </w:r>
            <w:r>
              <w:rPr>
                <w:rFonts w:ascii="Times New Roman"/>
                <w:b w:val="false"/>
                <w:i w:val="false"/>
                <w:color w:val="000000"/>
                <w:sz w:val="20"/>
              </w:rPr>
              <w:t xml:space="preserve">- маркетинг жоспарларын тұрғызуда және оларды маректингтік зерттеулер әдістерінде қолдауды.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Автомобиль көлігін жөндеу және қызмет көрсету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0104013-2 Өндірістік оқыту шебері, техник-механик</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құрылысы</w:t>
            </w:r>
            <w:r>
              <w:br/>
            </w:r>
            <w:r>
              <w:rPr>
                <w:rFonts w:ascii="Times New Roman"/>
                <w:b w:val="false"/>
                <w:i w:val="false"/>
                <w:color w:val="000000"/>
                <w:sz w:val="20"/>
              </w:rPr>
              <w:t>
</w:t>
            </w:r>
            <w:r>
              <w:rPr>
                <w:rFonts w:ascii="Times New Roman"/>
                <w:b w:val="false"/>
                <w:i w:val="false"/>
                <w:color w:val="000000"/>
                <w:sz w:val="20"/>
              </w:rPr>
              <w:t>Қозғалғыштың жүйесі мен механизмі және оны тағайындау. Қозғалтыштың газ бөлетін механизмі және оны тағайындау, салқындату жүйесі, жағу жүйесі. Карбюраторлы және дизельді қозғалғыштар жүйесін қамтамасыз ету, оталдыру жүйесі, автомобильдер трансмиссиясы, басқару механизмі, автомобильдің қозғалғыш бөлшектері.</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 агрегаттарының басты бөлшектерін, жүйелерін, тетіктерін;</w:t>
            </w:r>
            <w:r>
              <w:br/>
            </w:r>
            <w:r>
              <w:rPr>
                <w:rFonts w:ascii="Times New Roman"/>
                <w:b w:val="false"/>
                <w:i w:val="false"/>
                <w:color w:val="000000"/>
                <w:sz w:val="20"/>
              </w:rPr>
              <w:t>
</w:t>
            </w:r>
            <w:r>
              <w:rPr>
                <w:rFonts w:ascii="Times New Roman"/>
                <w:b w:val="false"/>
                <w:i w:val="false"/>
                <w:color w:val="000000"/>
                <w:sz w:val="20"/>
              </w:rPr>
              <w:t xml:space="preserve">- двигательдердің жұмысы және құрылысын; </w:t>
            </w:r>
            <w:r>
              <w:br/>
            </w:r>
            <w:r>
              <w:rPr>
                <w:rFonts w:ascii="Times New Roman"/>
                <w:b w:val="false"/>
                <w:i w:val="false"/>
                <w:color w:val="000000"/>
                <w:sz w:val="20"/>
              </w:rPr>
              <w:t>
</w:t>
            </w:r>
            <w:r>
              <w:rPr>
                <w:rFonts w:ascii="Times New Roman"/>
                <w:b w:val="false"/>
                <w:i w:val="false"/>
                <w:color w:val="000000"/>
                <w:sz w:val="20"/>
              </w:rPr>
              <w:t>- іс-әрекет ұстанымдары, түрлі контрукциялық жұмыстардың салыстырмалы бағалауды;</w:t>
            </w:r>
            <w:r>
              <w:br/>
            </w:r>
            <w:r>
              <w:rPr>
                <w:rFonts w:ascii="Times New Roman"/>
                <w:b w:val="false"/>
                <w:i w:val="false"/>
                <w:color w:val="000000"/>
                <w:sz w:val="20"/>
              </w:rPr>
              <w:t>
</w:t>
            </w:r>
            <w:r>
              <w:rPr>
                <w:rFonts w:ascii="Times New Roman"/>
                <w:b w:val="false"/>
                <w:i w:val="false"/>
                <w:color w:val="000000"/>
                <w:sz w:val="20"/>
              </w:rPr>
              <w:t>- механизмдерді басқару, тежеуіш жүйелері, автомобильдің қозғалғыш бөлшектерін.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жанармай фильтрін тексеруді; қозғалғыш циклдарының жұмыс сызбаларын құруды.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теориясы</w:t>
            </w:r>
            <w:r>
              <w:br/>
            </w:r>
            <w:r>
              <w:rPr>
                <w:rFonts w:ascii="Times New Roman"/>
                <w:b w:val="false"/>
                <w:i w:val="false"/>
                <w:color w:val="000000"/>
                <w:sz w:val="20"/>
              </w:rPr>
              <w:t>
</w:t>
            </w:r>
            <w:r>
              <w:rPr>
                <w:rFonts w:ascii="Times New Roman"/>
                <w:b w:val="false"/>
                <w:i w:val="false"/>
                <w:color w:val="000000"/>
                <w:sz w:val="20"/>
              </w:rPr>
              <w:t>Автомобиль қозғаушысының конструкторлары мен негізгі теориясы. Автомобильдердің құрылысы және теориясы. Автомобильдерді пайдаланудың негізгі қасиеттері. Тежеуіш динамикасы, беріктігі, басқарылуы, өтімділігі. Пайдаланудағы беріктілікті, шыдамдылықты үнемділікті жоғарылату.</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автомобильдерді сипаттауды, тетіктердің іс-әрекеті ұстанымдары мен құрылысын; </w:t>
            </w:r>
            <w:r>
              <w:br/>
            </w:r>
            <w:r>
              <w:rPr>
                <w:rFonts w:ascii="Times New Roman"/>
                <w:b w:val="false"/>
                <w:i w:val="false"/>
                <w:color w:val="000000"/>
                <w:sz w:val="20"/>
              </w:rPr>
              <w:t>
</w:t>
            </w:r>
            <w:r>
              <w:rPr>
                <w:rFonts w:ascii="Times New Roman"/>
                <w:b w:val="false"/>
                <w:i w:val="false"/>
                <w:color w:val="000000"/>
                <w:sz w:val="20"/>
              </w:rPr>
              <w:t>- автомобильдердің жеке бөлшектерін, жүйелерін, автомобильдердің конструкциялық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автомобильдердің диагоналын орнатуды; </w:t>
            </w:r>
            <w:r>
              <w:br/>
            </w:r>
            <w:r>
              <w:rPr>
                <w:rFonts w:ascii="Times New Roman"/>
                <w:b w:val="false"/>
                <w:i w:val="false"/>
                <w:color w:val="000000"/>
                <w:sz w:val="20"/>
              </w:rPr>
              <w:t>
</w:t>
            </w:r>
            <w:r>
              <w:rPr>
                <w:rFonts w:ascii="Times New Roman"/>
                <w:b w:val="false"/>
                <w:i w:val="false"/>
                <w:color w:val="000000"/>
                <w:sz w:val="20"/>
              </w:rPr>
              <w:t>- жеке бөлшектерді, агрегаттар мен автомобильдердің тетіктерін жөндеуді жандандыруды.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Автомобильдерге техникалық қызмет көрсету</w:t>
            </w:r>
            <w:r>
              <w:br/>
            </w:r>
            <w:r>
              <w:rPr>
                <w:rFonts w:ascii="Times New Roman"/>
                <w:b w:val="false"/>
                <w:i w:val="false"/>
                <w:color w:val="000000"/>
                <w:sz w:val="20"/>
              </w:rPr>
              <w:t>
</w:t>
            </w:r>
            <w:r>
              <w:rPr>
                <w:rFonts w:ascii="Times New Roman"/>
                <w:b w:val="false"/>
                <w:i w:val="false"/>
                <w:color w:val="000000"/>
                <w:sz w:val="20"/>
              </w:rPr>
              <w:t>Машина бөлшектері мен бұзылған қозғауыштарының іштен жануына техникалық қызмет көрсету және диагностикалау, трактор масселерімен автоматтар, гидравликалық жүйелерге, электр құралдарына корпустық бөлшектерді жөндеу, валдар мен остерге, жанармай аппаратуралары және құралдарды майлау жүйесі.</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машиналардың техникалық процесіндегі жағдайының өзгеруін пайдалануды; </w:t>
            </w:r>
            <w:r>
              <w:br/>
            </w:r>
            <w:r>
              <w:rPr>
                <w:rFonts w:ascii="Times New Roman"/>
                <w:b w:val="false"/>
                <w:i w:val="false"/>
                <w:color w:val="000000"/>
                <w:sz w:val="20"/>
              </w:rPr>
              <w:t>
</w:t>
            </w:r>
            <w:r>
              <w:rPr>
                <w:rFonts w:ascii="Times New Roman"/>
                <w:b w:val="false"/>
                <w:i w:val="false"/>
                <w:color w:val="000000"/>
                <w:sz w:val="20"/>
              </w:rPr>
              <w:t>- трансмиссияны бұзушылықты сипаттауды, қозғалғыш бөлшектерді, рульді басқаруды, гравикалық жүйе, сақтандыру ережесі мен ГОСТ сәйкес машинаны пайдаланауды.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эксплутациялық процестегі машиналардың техникалық жағдайын өзгеруін айыруды;</w:t>
            </w:r>
            <w:r>
              <w:br/>
            </w:r>
            <w:r>
              <w:rPr>
                <w:rFonts w:ascii="Times New Roman"/>
                <w:b w:val="false"/>
                <w:i w:val="false"/>
                <w:color w:val="000000"/>
                <w:sz w:val="20"/>
              </w:rPr>
              <w:t>
</w:t>
            </w:r>
            <w:r>
              <w:rPr>
                <w:rFonts w:ascii="Times New Roman"/>
                <w:b w:val="false"/>
                <w:i w:val="false"/>
                <w:color w:val="000000"/>
                <w:sz w:val="20"/>
              </w:rPr>
              <w:t>- қозғалғыштарға, гравикалық жүйеге, электр құралдарына ТО – 1, ТО – 2, ТО – 3-дағы машиналарды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w:t>
            </w:r>
            <w:r>
              <w:br/>
            </w:r>
            <w:r>
              <w:rPr>
                <w:rFonts w:ascii="Times New Roman"/>
                <w:b w:val="false"/>
                <w:i w:val="false"/>
                <w:color w:val="000000"/>
                <w:sz w:val="20"/>
              </w:rPr>
              <w:t>
</w:t>
            </w:r>
            <w:r>
              <w:rPr>
                <w:rFonts w:ascii="Times New Roman"/>
                <w:b w:val="false"/>
                <w:i w:val="false"/>
                <w:color w:val="000000"/>
                <w:sz w:val="20"/>
              </w:rPr>
              <w:t>Автожөндеу өндірісі негізі. Автомобильдерді толық жөндеу технологиясы. Құралдарды, тетіктерді, бөлшектерді жөндеу технологиясы, бөлшектерді қалпына келтіру тәсілдері. Автожөндеу кәсіпорындарының өндірістік орындардан жобалау негіздері.</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автожөндеу өндірісінің негіздері автоматтары, оның бөлшектері мен тетіктерін техникалық толық жөндеуді орындауды.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агрегаттар мен тетіктер, бөлшектерді автожөндеу жұмыстарын орындауды; жеке бөлшектер, тетіктер мен агрегаттарды ауыстыруды жандандыруды.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және қауіпсіздігі</w:t>
            </w:r>
            <w:r>
              <w:br/>
            </w:r>
            <w:r>
              <w:rPr>
                <w:rFonts w:ascii="Times New Roman"/>
                <w:b w:val="false"/>
                <w:i w:val="false"/>
                <w:color w:val="000000"/>
                <w:sz w:val="20"/>
              </w:rPr>
              <w:t>
</w:t>
            </w:r>
            <w:r>
              <w:rPr>
                <w:rFonts w:ascii="Times New Roman"/>
                <w:b w:val="false"/>
                <w:i w:val="false"/>
                <w:color w:val="000000"/>
                <w:sz w:val="20"/>
              </w:rPr>
              <w:t xml:space="preserve">Жол белгілері, белгі қойып шығу, жол қозғалысын реттеу үшін дабыл, көліктік құралдарға тұрақ және аялдама, қозғалысқа ерекше жағдайлар, техникалық жағдайы және транспортты құралдар.Жол апатындағы жәбірленушіге алғашқы көмек.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жол қозғалысы қауіпсіздігі және ережелерін, автомобиль жүргізуді; </w:t>
            </w:r>
            <w:r>
              <w:br/>
            </w:r>
            <w:r>
              <w:rPr>
                <w:rFonts w:ascii="Times New Roman"/>
                <w:b w:val="false"/>
                <w:i w:val="false"/>
                <w:color w:val="000000"/>
                <w:sz w:val="20"/>
              </w:rPr>
              <w:t>
</w:t>
            </w:r>
            <w:r>
              <w:rPr>
                <w:rFonts w:ascii="Times New Roman"/>
                <w:b w:val="false"/>
                <w:i w:val="false"/>
                <w:color w:val="000000"/>
                <w:sz w:val="20"/>
              </w:rPr>
              <w:t>- жол апатына түсушілерге алғашқы медициналық көмек көрсету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метеорологиялық жағдайда және түрлі жолдарда автомобильді басқаруды; </w:t>
            </w:r>
            <w:r>
              <w:br/>
            </w:r>
            <w:r>
              <w:rPr>
                <w:rFonts w:ascii="Times New Roman"/>
                <w:b w:val="false"/>
                <w:i w:val="false"/>
                <w:color w:val="000000"/>
                <w:sz w:val="20"/>
              </w:rPr>
              <w:t>
</w:t>
            </w:r>
            <w:r>
              <w:rPr>
                <w:rFonts w:ascii="Times New Roman"/>
                <w:b w:val="false"/>
                <w:i w:val="false"/>
                <w:color w:val="000000"/>
                <w:sz w:val="20"/>
              </w:rPr>
              <w:t>- жол қозғалысы ережесін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КҚ.3.1.13</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пайдалану материалдары</w:t>
            </w:r>
            <w:r>
              <w:br/>
            </w:r>
            <w:r>
              <w:rPr>
                <w:rFonts w:ascii="Times New Roman"/>
                <w:b w:val="false"/>
                <w:i w:val="false"/>
                <w:color w:val="000000"/>
                <w:sz w:val="20"/>
              </w:rPr>
              <w:t>
</w:t>
            </w:r>
            <w:r>
              <w:rPr>
                <w:rFonts w:ascii="Times New Roman"/>
                <w:b w:val="false"/>
                <w:i w:val="false"/>
                <w:color w:val="000000"/>
                <w:sz w:val="20"/>
              </w:rPr>
              <w:t>Мұнай және мұнай өнімдері, жанармай материалдарының түрлері және құрамы. Негізгі мұнай өнімдерінің физика-химиялық көрсеткіштері. Машиналарды механикалық жанармай мен толықтыру үшін құралдар.</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жанармай материалдарының құрамын;</w:t>
            </w:r>
            <w:r>
              <w:br/>
            </w:r>
            <w:r>
              <w:rPr>
                <w:rFonts w:ascii="Times New Roman"/>
                <w:b w:val="false"/>
                <w:i w:val="false"/>
                <w:color w:val="000000"/>
                <w:sz w:val="20"/>
              </w:rPr>
              <w:t>
</w:t>
            </w:r>
            <w:r>
              <w:rPr>
                <w:rFonts w:ascii="Times New Roman"/>
                <w:b w:val="false"/>
                <w:i w:val="false"/>
                <w:color w:val="000000"/>
                <w:sz w:val="20"/>
              </w:rPr>
              <w:t xml:space="preserve">- мұнай өнімдерінің түрлерін; карбюратор қозғауыштары үшін жанармай түрлерінің құрамы, дизельді қозғауыштар үшін жанармай түрлерінің құрамы, майлау материалдарының құрамын.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жанармай майлау материалдарының фракциялық құрамын анықтау, майлау материалдарының сапасын анықтауды.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электр жабдықтары</w:t>
            </w:r>
            <w:r>
              <w:br/>
            </w:r>
            <w:r>
              <w:rPr>
                <w:rFonts w:ascii="Times New Roman"/>
                <w:b w:val="false"/>
                <w:i w:val="false"/>
                <w:color w:val="000000"/>
                <w:sz w:val="20"/>
              </w:rPr>
              <w:t>
</w:t>
            </w:r>
            <w:r>
              <w:rPr>
                <w:rFonts w:ascii="Times New Roman"/>
                <w:b w:val="false"/>
                <w:i w:val="false"/>
                <w:color w:val="000000"/>
                <w:sz w:val="20"/>
              </w:rPr>
              <w:t>Отандық өндірістегі жеңіл және ауыр үлгідегі автомобильдердің базалық электр құралдары және аппараттар жүйесінің жұмысы, құрылысы.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құралдарды жөндеу сызбасымен жұмыс және құрастыруды;</w:t>
            </w:r>
            <w:r>
              <w:br/>
            </w:r>
            <w:r>
              <w:rPr>
                <w:rFonts w:ascii="Times New Roman"/>
                <w:b w:val="false"/>
                <w:i w:val="false"/>
                <w:color w:val="000000"/>
                <w:sz w:val="20"/>
              </w:rPr>
              <w:t>
</w:t>
            </w:r>
            <w:r>
              <w:rPr>
                <w:rFonts w:ascii="Times New Roman"/>
                <w:b w:val="false"/>
                <w:i w:val="false"/>
                <w:color w:val="000000"/>
                <w:sz w:val="20"/>
              </w:rPr>
              <w:t xml:space="preserve">- бұзылған түрлі құралдар мен жұмыс сызбалары, қабылдауды анықтау тәсілдерін.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автомобильдердің электр құралдары мен аппараттардың жаңа конструкцияларын өз бетінше үйренуді.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тасымалдаулар</w:t>
            </w:r>
            <w:r>
              <w:br/>
            </w:r>
            <w:r>
              <w:rPr>
                <w:rFonts w:ascii="Times New Roman"/>
                <w:b w:val="false"/>
                <w:i w:val="false"/>
                <w:color w:val="000000"/>
                <w:sz w:val="20"/>
              </w:rPr>
              <w:t>
</w:t>
            </w:r>
            <w:r>
              <w:rPr>
                <w:rFonts w:ascii="Times New Roman"/>
                <w:b w:val="false"/>
                <w:i w:val="false"/>
                <w:color w:val="000000"/>
                <w:sz w:val="20"/>
              </w:rPr>
              <w:t>Автокөліктің жылжымалы жүк тасу құрамы, жүк машиналарының техникалық эксплуатацияларды жұмыс көрсеткіштері, автокөліктермен жүк тасу, тасу жұмыстарының ұйымдары. Жылжымалы құрам жұмысын шұғыл басқару.</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жүк және жүк тасу автокөліктерінің қозғалыс құрамын.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жылжымалы жұмысты басқаруды. Жылжымалы құрам жұмысын шұғыл басқару.</w:t>
            </w:r>
            <w:r>
              <w:br/>
            </w:r>
            <w:r>
              <w:rPr>
                <w:rFonts w:ascii="Times New Roman"/>
                <w:b w:val="false"/>
                <w:i w:val="false"/>
                <w:color w:val="000000"/>
                <w:sz w:val="20"/>
              </w:rPr>
              <w:t>
</w:t>
            </w:r>
            <w:r>
              <w:rPr>
                <w:rFonts w:ascii="Times New Roman"/>
                <w:b w:val="false"/>
                <w:i w:val="false"/>
                <w:color w:val="000000"/>
                <w:sz w:val="20"/>
              </w:rPr>
              <w:t>- кезекші құрамының жұмысын шұғыл басқаруды жандандыруды, кәсіпорындар мен халыққа қызмет көрсетуде эксплуатациалды көліктерді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171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автоматтандырылған жүйелері</w:t>
            </w:r>
            <w:r>
              <w:br/>
            </w:r>
            <w:r>
              <w:rPr>
                <w:rFonts w:ascii="Times New Roman"/>
                <w:b w:val="false"/>
                <w:i w:val="false"/>
                <w:color w:val="000000"/>
                <w:sz w:val="20"/>
              </w:rPr>
              <w:t>
</w:t>
            </w:r>
            <w:r>
              <w:rPr>
                <w:rFonts w:ascii="Times New Roman"/>
                <w:b w:val="false"/>
                <w:i w:val="false"/>
                <w:color w:val="000000"/>
                <w:sz w:val="20"/>
              </w:rPr>
              <w:t>Жылжымалы автокөлік құрамы, жүк автомобильдерінің техникалық эксплутацияларды жұмыс көрсеткіштері, автокөліктермен жүк тасу ұйымдары. Автотранспорттық кәсіпорындарда басқару жүйесін автоматтандыруға қажетті кешенді құрал. Автоматтандырылған басқару жүйесіндегі мамандандырылған жұмыс орны.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жүк машиналары жұмысының көрсеткіштерінің техникалық эксплуатациялық ережелері, авто көліктерді жүк тасу жұмыстарының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жүк машиналары жұмысының көрсеткіштерін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материалды-техникалық базасымен танысу. Колледждегі мамандықтар бойынша арнайы пәндер мен әлеуметтік серіктестік арасындағы байланысқа сараптама жүргізу. Кәсіптік тәжірибе өтетін оқу орының базасына саяхат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кәсіптік тәжірбиенің базасымен және оқу орнының материалды-техникалық базасы ақпаратын ажырата білу керек.</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қауіпсіздік ережелерін меңгеру және қолдану;</w:t>
            </w:r>
            <w:r>
              <w:br/>
            </w:r>
            <w:r>
              <w:rPr>
                <w:rFonts w:ascii="Times New Roman"/>
                <w:b w:val="false"/>
                <w:i w:val="false"/>
                <w:color w:val="000000"/>
                <w:sz w:val="20"/>
              </w:rPr>
              <w:t>
</w:t>
            </w:r>
            <w:r>
              <w:rPr>
                <w:rFonts w:ascii="Times New Roman"/>
                <w:b w:val="false"/>
                <w:i w:val="false"/>
                <w:color w:val="000000"/>
                <w:sz w:val="20"/>
              </w:rPr>
              <w:t>- алынған мәліметтер бойынша есеп беруді құрастыру.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19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Слесарлық құрал-жабдықтар. Кесу. Аралау. Металдарды кесу. Металдарды жону. Металдарды пайкілеу.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ұсталық құрал-жабдықтардың атауы мен мағынасын;</w:t>
            </w:r>
            <w:r>
              <w:br/>
            </w:r>
            <w:r>
              <w:rPr>
                <w:rFonts w:ascii="Times New Roman"/>
                <w:b w:val="false"/>
                <w:i w:val="false"/>
                <w:color w:val="000000"/>
                <w:sz w:val="20"/>
              </w:rPr>
              <w:t>
</w:t>
            </w:r>
            <w:r>
              <w:rPr>
                <w:rFonts w:ascii="Times New Roman"/>
                <w:b w:val="false"/>
                <w:i w:val="false"/>
                <w:color w:val="000000"/>
                <w:sz w:val="20"/>
              </w:rPr>
              <w:t>- разряд деңгейіндегі слесарлық жұмыстың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сүргілеу жұмысын орындауды, металдарды пайкілеуді, кесуді, жөндеуді, аралау слесарлық жұмысын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165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w:t>
            </w:r>
            <w:r>
              <w:br/>
            </w:r>
            <w:r>
              <w:rPr>
                <w:rFonts w:ascii="Times New Roman"/>
                <w:b w:val="false"/>
                <w:i w:val="false"/>
                <w:color w:val="000000"/>
                <w:sz w:val="20"/>
              </w:rPr>
              <w:t>
</w:t>
            </w:r>
            <w:r>
              <w:rPr>
                <w:rFonts w:ascii="Times New Roman"/>
                <w:b w:val="false"/>
                <w:i w:val="false"/>
                <w:color w:val="000000"/>
                <w:sz w:val="20"/>
              </w:rPr>
              <w:t>Электрлік және газбен дәнекерлеу жұмысының негіздері. Машина жөндеу кезінде оларды қолданудың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дәнекерлеу түрлерін;</w:t>
            </w:r>
            <w:r>
              <w:br/>
            </w:r>
            <w:r>
              <w:rPr>
                <w:rFonts w:ascii="Times New Roman"/>
                <w:b w:val="false"/>
                <w:i w:val="false"/>
                <w:color w:val="000000"/>
                <w:sz w:val="20"/>
              </w:rPr>
              <w:t>
</w:t>
            </w:r>
            <w:r>
              <w:rPr>
                <w:rFonts w:ascii="Times New Roman"/>
                <w:b w:val="false"/>
                <w:i w:val="false"/>
                <w:color w:val="000000"/>
                <w:sz w:val="20"/>
              </w:rPr>
              <w:t xml:space="preserve">- дәнекерлеу жұмыстарының түрлері мен олардың мәнін.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дәнекерлеу жұмыстарын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жұмыс</w:t>
            </w:r>
            <w:r>
              <w:br/>
            </w:r>
            <w:r>
              <w:rPr>
                <w:rFonts w:ascii="Times New Roman"/>
                <w:b w:val="false"/>
                <w:i w:val="false"/>
                <w:color w:val="000000"/>
                <w:sz w:val="20"/>
              </w:rPr>
              <w:t>
</w:t>
            </w:r>
            <w:r>
              <w:rPr>
                <w:rFonts w:ascii="Times New Roman"/>
                <w:b w:val="false"/>
                <w:i w:val="false"/>
                <w:color w:val="000000"/>
                <w:sz w:val="20"/>
              </w:rPr>
              <w:t>Техникалық қызмет көрсету және токарлық станоктарды басқару жұмыстары. Бұйымдарды станоктарда металл өңдеуге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токарлық станоктардың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резбаны кесу, қарапайым цилиндрлік бұйымдарды өңдеу.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190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жұмыстары</w:t>
            </w:r>
            <w:r>
              <w:br/>
            </w:r>
            <w:r>
              <w:rPr>
                <w:rFonts w:ascii="Times New Roman"/>
                <w:b w:val="false"/>
                <w:i w:val="false"/>
                <w:color w:val="000000"/>
                <w:sz w:val="20"/>
              </w:rPr>
              <w:t>
</w:t>
            </w:r>
            <w:r>
              <w:rPr>
                <w:rFonts w:ascii="Times New Roman"/>
                <w:b w:val="false"/>
                <w:i w:val="false"/>
                <w:color w:val="000000"/>
                <w:sz w:val="20"/>
              </w:rPr>
              <w:t>Шеберханадағы ағаш өңдеу жұмыстардағы еңбек қауіпсіздігі. Ағаш өңдеу құрал- жабдықтарының мәні. Ағаш өңдеу станоктарында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 өңдеу станоктарында құрал- жабдықтарды пайдалану қажеттілігін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құрал-жабдықтармен ағаш өңдеу жұмыстарын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234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құралдарды жүргізуде жекелей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ауыл шаруашылық машиналарымен агрегаттарды басқару білім білік дағдыларын қалыптастыру; </w:t>
            </w:r>
            <w:r>
              <w:br/>
            </w:r>
            <w:r>
              <w:rPr>
                <w:rFonts w:ascii="Times New Roman"/>
                <w:b w:val="false"/>
                <w:i w:val="false"/>
                <w:color w:val="000000"/>
                <w:sz w:val="20"/>
              </w:rPr>
              <w:t>
</w:t>
            </w:r>
            <w:r>
              <w:rPr>
                <w:rFonts w:ascii="Times New Roman"/>
                <w:b w:val="false"/>
                <w:i w:val="false"/>
                <w:color w:val="000000"/>
                <w:sz w:val="20"/>
              </w:rPr>
              <w:t>- трактордың электрі, жылдам жұмыстар тәжірбиесін меңгерту;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қиын жолдарда трактормен жүруде транспорттық жұмыстардың орындалу шартын үйрену;</w:t>
            </w:r>
            <w:r>
              <w:br/>
            </w:r>
            <w:r>
              <w:rPr>
                <w:rFonts w:ascii="Times New Roman"/>
                <w:b w:val="false"/>
                <w:i w:val="false"/>
                <w:color w:val="000000"/>
                <w:sz w:val="20"/>
              </w:rPr>
              <w:t>
</w:t>
            </w:r>
            <w:r>
              <w:rPr>
                <w:rFonts w:ascii="Times New Roman"/>
                <w:b w:val="false"/>
                <w:i w:val="false"/>
                <w:color w:val="000000"/>
                <w:sz w:val="20"/>
              </w:rPr>
              <w:t>- ауыл шаруашылық техникасындағы кіріктірілген және біріктірілген жұмыстарды орындауға үйрету;</w:t>
            </w:r>
            <w:r>
              <w:br/>
            </w:r>
            <w:r>
              <w:rPr>
                <w:rFonts w:ascii="Times New Roman"/>
                <w:b w:val="false"/>
                <w:i w:val="false"/>
                <w:color w:val="000000"/>
                <w:sz w:val="20"/>
              </w:rPr>
              <w:t>
</w:t>
            </w:r>
            <w:r>
              <w:rPr>
                <w:rFonts w:ascii="Times New Roman"/>
                <w:b w:val="false"/>
                <w:i w:val="false"/>
                <w:color w:val="000000"/>
                <w:sz w:val="20"/>
              </w:rPr>
              <w:t xml:space="preserve">- транспорттық құрылғыларды жүргізуде жекелей оқыту.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Жөндеу жұмысының негізі. Негізгі құрылғымен құрал. Машиналарды жөндеу жұмысы кезінде іріктеп жинау, агрегат пен механизм.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жөндеу жұмыстарына арналған тексеру түрлерін;</w:t>
            </w:r>
            <w:r>
              <w:br/>
            </w:r>
            <w:r>
              <w:rPr>
                <w:rFonts w:ascii="Times New Roman"/>
                <w:b w:val="false"/>
                <w:i w:val="false"/>
                <w:color w:val="000000"/>
                <w:sz w:val="20"/>
              </w:rPr>
              <w:t>
</w:t>
            </w:r>
            <w:r>
              <w:rPr>
                <w:rFonts w:ascii="Times New Roman"/>
                <w:b w:val="false"/>
                <w:i w:val="false"/>
                <w:color w:val="000000"/>
                <w:sz w:val="20"/>
              </w:rPr>
              <w:t>- гайкалық кілттің түрі мен нұсқауын. -жөндеу жұмысы үшін арнайы құрылғы (пресса, вулканизаторлар, шино жұмысындағы, станоктар, диагностикалық стенттер)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шино жұмысы мен барысындағы машина жөндеудің барысындағы шашып жинауды орындау.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«Слесарь-жөндеуші», «Автокөліктерді жөндеу жөніндегі слесарь», «Автотранспорттық құралдардың техникалық жағдайын бақылаушы»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 пен жабдықтауға жөндеу және қызмет көрсету </w:t>
            </w:r>
            <w:r>
              <w:br/>
            </w:r>
            <w:r>
              <w:rPr>
                <w:rFonts w:ascii="Times New Roman"/>
                <w:b w:val="false"/>
                <w:i w:val="false"/>
                <w:color w:val="000000"/>
                <w:sz w:val="20"/>
              </w:rPr>
              <w:t>
</w:t>
            </w:r>
            <w:r>
              <w:rPr>
                <w:rFonts w:ascii="Times New Roman"/>
                <w:b w:val="false"/>
                <w:i w:val="false"/>
                <w:color w:val="000000"/>
                <w:sz w:val="20"/>
              </w:rPr>
              <w:t xml:space="preserve">Техникалық жөндеу жұмыстарындағы еңбек қауіпсіздігі, автокөліктерді жөндеу және агрегаттар. Бөліктер мен бөлшектерді деффектовкалау және жуу, жинау. Бөлшектер мен түйіндерді нығыздап, қатайту жөндеу жүргізу. Подшипниктерді орналастыру, отырғызу. </w:t>
            </w:r>
            <w:r>
              <w:br/>
            </w:r>
            <w:r>
              <w:rPr>
                <w:rFonts w:ascii="Times New Roman"/>
                <w:b w:val="false"/>
                <w:i w:val="false"/>
                <w:color w:val="000000"/>
                <w:sz w:val="20"/>
              </w:rPr>
              <w:t>
</w:t>
            </w:r>
            <w:r>
              <w:rPr>
                <w:rFonts w:ascii="Times New Roman"/>
                <w:b w:val="false"/>
                <w:i w:val="false"/>
                <w:color w:val="000000"/>
                <w:sz w:val="20"/>
              </w:rPr>
              <w:t>Радиаторды суыту және жағар май бактарын жөндеу Резеңке техникалық материалдар мен бұйымдарды жөндеу. Автотранспорттық құрылғыларды және электрожабдықтарды жөндеу және реттеу. Жасалатын жұмыстарға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транспорттық құрылғыларды жөндеу және техникалық қызмет көрсету, шеберханалардағы құралдарды жөндеуді;</w:t>
            </w:r>
            <w:r>
              <w:br/>
            </w:r>
            <w:r>
              <w:rPr>
                <w:rFonts w:ascii="Times New Roman"/>
                <w:b w:val="false"/>
                <w:i w:val="false"/>
                <w:color w:val="000000"/>
                <w:sz w:val="20"/>
              </w:rPr>
              <w:t>
</w:t>
            </w:r>
            <w:r>
              <w:rPr>
                <w:rFonts w:ascii="Times New Roman"/>
                <w:b w:val="false"/>
                <w:i w:val="false"/>
                <w:color w:val="000000"/>
                <w:sz w:val="20"/>
              </w:rPr>
              <w:t>- диагностикалық құрылғылармен танысу;</w:t>
            </w:r>
            <w:r>
              <w:br/>
            </w:r>
            <w:r>
              <w:rPr>
                <w:rFonts w:ascii="Times New Roman"/>
                <w:b w:val="false"/>
                <w:i w:val="false"/>
                <w:color w:val="000000"/>
                <w:sz w:val="20"/>
              </w:rPr>
              <w:t>
</w:t>
            </w:r>
            <w:r>
              <w:rPr>
                <w:rFonts w:ascii="Times New Roman"/>
                <w:b w:val="false"/>
                <w:i w:val="false"/>
                <w:color w:val="000000"/>
                <w:sz w:val="20"/>
              </w:rPr>
              <w:t xml:space="preserve">- автокөліктерге техникалық қызмет көрсету және жөндеуде еңбек қауіпсіздігін сақтауды,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жөнделген жұмыстардың сапасын бақылауды;</w:t>
            </w:r>
            <w:r>
              <w:br/>
            </w:r>
            <w:r>
              <w:rPr>
                <w:rFonts w:ascii="Times New Roman"/>
                <w:b w:val="false"/>
                <w:i w:val="false"/>
                <w:color w:val="000000"/>
                <w:sz w:val="20"/>
              </w:rPr>
              <w:t>
</w:t>
            </w:r>
            <w:r>
              <w:rPr>
                <w:rFonts w:ascii="Times New Roman"/>
                <w:b w:val="false"/>
                <w:i w:val="false"/>
                <w:color w:val="000000"/>
                <w:sz w:val="20"/>
              </w:rPr>
              <w:t>- автотранспорттық техникаларды сақтау, жөндеу, техникалық қызмет көрсету кезінде білім білік дағдыларын меңгертуді;</w:t>
            </w:r>
            <w:r>
              <w:br/>
            </w:r>
            <w:r>
              <w:rPr>
                <w:rFonts w:ascii="Times New Roman"/>
                <w:b w:val="false"/>
                <w:i w:val="false"/>
                <w:color w:val="000000"/>
                <w:sz w:val="20"/>
              </w:rPr>
              <w:t>
</w:t>
            </w:r>
            <w:r>
              <w:rPr>
                <w:rFonts w:ascii="Times New Roman"/>
                <w:b w:val="false"/>
                <w:i w:val="false"/>
                <w:color w:val="000000"/>
                <w:sz w:val="20"/>
              </w:rPr>
              <w:t>- автокөліктердің қозғалғыш бөліктерін, қозғалтқышты диагностикалау кезінде білім білік дағдыларын меңгеру;</w:t>
            </w:r>
            <w:r>
              <w:br/>
            </w:r>
            <w:r>
              <w:rPr>
                <w:rFonts w:ascii="Times New Roman"/>
                <w:b w:val="false"/>
                <w:i w:val="false"/>
                <w:color w:val="000000"/>
                <w:sz w:val="20"/>
              </w:rPr>
              <w:t>
</w:t>
            </w:r>
            <w:r>
              <w:rPr>
                <w:rFonts w:ascii="Times New Roman"/>
                <w:b w:val="false"/>
                <w:i w:val="false"/>
                <w:color w:val="000000"/>
                <w:sz w:val="20"/>
              </w:rPr>
              <w:t xml:space="preserve">- техникалық қызмет көрсету және жөндеу.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ТЖО және АТП–ның құрылымы мен мәні. Мекемелердегі орындалған жұмыстар. ТЖО мен АТП-ның өндірістік базасы.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ТЖО мен АТП-ның құрылымын;</w:t>
            </w:r>
            <w:r>
              <w:br/>
            </w:r>
            <w:r>
              <w:rPr>
                <w:rFonts w:ascii="Times New Roman"/>
                <w:b w:val="false"/>
                <w:i w:val="false"/>
                <w:color w:val="000000"/>
                <w:sz w:val="20"/>
              </w:rPr>
              <w:t>
</w:t>
            </w:r>
            <w:r>
              <w:rPr>
                <w:rFonts w:ascii="Times New Roman"/>
                <w:b w:val="false"/>
                <w:i w:val="false"/>
                <w:color w:val="000000"/>
                <w:sz w:val="20"/>
              </w:rPr>
              <w:t>- ТЖО мен АТП-ның автомобилдегі алғы шарттарын, өндірістегі агрегаттар мен механизмдерді шашып-жинаудың негіздерін;</w:t>
            </w:r>
            <w:r>
              <w:br/>
            </w:r>
            <w:r>
              <w:rPr>
                <w:rFonts w:ascii="Times New Roman"/>
                <w:b w:val="false"/>
                <w:i w:val="false"/>
                <w:color w:val="000000"/>
                <w:sz w:val="20"/>
              </w:rPr>
              <w:t>
</w:t>
            </w:r>
            <w:r>
              <w:rPr>
                <w:rFonts w:ascii="Times New Roman"/>
                <w:b w:val="false"/>
                <w:i w:val="false"/>
                <w:color w:val="000000"/>
                <w:sz w:val="20"/>
              </w:rPr>
              <w:t>- ТЖО мен АТП–ның авто жөндеу өндірісіндегі негізгі алғы шарттарын;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ТЖО жұмысын ұйымдастырып, жандандыруды;</w:t>
            </w:r>
            <w:r>
              <w:br/>
            </w:r>
            <w:r>
              <w:rPr>
                <w:rFonts w:ascii="Times New Roman"/>
                <w:b w:val="false"/>
                <w:i w:val="false"/>
                <w:color w:val="000000"/>
                <w:sz w:val="20"/>
              </w:rPr>
              <w:t>
</w:t>
            </w:r>
            <w:r>
              <w:rPr>
                <w:rFonts w:ascii="Times New Roman"/>
                <w:b w:val="false"/>
                <w:i w:val="false"/>
                <w:color w:val="000000"/>
                <w:sz w:val="20"/>
              </w:rPr>
              <w:t>- механизмдер мен бөліктерге диагностикалық жұмыс жүргізуді, автокөліктерге толық жөндеу жұмыстарының жүргізілуін қамтамасыздандыруды;</w:t>
            </w:r>
            <w:r>
              <w:br/>
            </w:r>
            <w:r>
              <w:rPr>
                <w:rFonts w:ascii="Times New Roman"/>
                <w:b w:val="false"/>
                <w:i w:val="false"/>
                <w:color w:val="000000"/>
                <w:sz w:val="20"/>
              </w:rPr>
              <w:t>
</w:t>
            </w:r>
            <w:r>
              <w:rPr>
                <w:rFonts w:ascii="Times New Roman"/>
                <w:b w:val="false"/>
                <w:i w:val="false"/>
                <w:color w:val="000000"/>
                <w:sz w:val="20"/>
              </w:rPr>
              <w:t>- бөлшектер мен бөліктерді, автокөліктердің техникалық жағдайын анықтауды;</w:t>
            </w:r>
            <w:r>
              <w:br/>
            </w:r>
            <w:r>
              <w:rPr>
                <w:rFonts w:ascii="Times New Roman"/>
                <w:b w:val="false"/>
                <w:i w:val="false"/>
                <w:color w:val="000000"/>
                <w:sz w:val="20"/>
              </w:rPr>
              <w:t>
</w:t>
            </w:r>
            <w:r>
              <w:rPr>
                <w:rFonts w:ascii="Times New Roman"/>
                <w:b w:val="false"/>
                <w:i w:val="false"/>
                <w:color w:val="000000"/>
                <w:sz w:val="20"/>
              </w:rPr>
              <w:t>- автокөліктердің бөлшектерін және бөлек агрегаттарды қайта қалпына келтіруді анықтауды;</w:t>
            </w:r>
            <w:r>
              <w:br/>
            </w:r>
            <w:r>
              <w:rPr>
                <w:rFonts w:ascii="Times New Roman"/>
                <w:b w:val="false"/>
                <w:i w:val="false"/>
                <w:color w:val="000000"/>
                <w:sz w:val="20"/>
              </w:rPr>
              <w:t>
</w:t>
            </w:r>
            <w:r>
              <w:rPr>
                <w:rFonts w:ascii="Times New Roman"/>
                <w:b w:val="false"/>
                <w:i w:val="false"/>
                <w:color w:val="000000"/>
                <w:sz w:val="20"/>
              </w:rPr>
              <w:t>- боялған жұмыс шашылған, жинақталған, қойылған тазалап-жуу технологиясының режимін қолдауды;</w:t>
            </w:r>
            <w:r>
              <w:br/>
            </w:r>
            <w:r>
              <w:rPr>
                <w:rFonts w:ascii="Times New Roman"/>
                <w:b w:val="false"/>
                <w:i w:val="false"/>
                <w:color w:val="000000"/>
                <w:sz w:val="20"/>
              </w:rPr>
              <w:t>
</w:t>
            </w:r>
            <w:r>
              <w:rPr>
                <w:rFonts w:ascii="Times New Roman"/>
                <w:b w:val="false"/>
                <w:i w:val="false"/>
                <w:color w:val="000000"/>
                <w:sz w:val="20"/>
              </w:rPr>
              <w:t>- автокөлік механизмдері мен агрегаттардың ТЖО-да жұмысын жасауды;</w:t>
            </w:r>
            <w:r>
              <w:br/>
            </w:r>
            <w:r>
              <w:rPr>
                <w:rFonts w:ascii="Times New Roman"/>
                <w:b w:val="false"/>
                <w:i w:val="false"/>
                <w:color w:val="000000"/>
                <w:sz w:val="20"/>
              </w:rPr>
              <w:t>
</w:t>
            </w:r>
            <w:r>
              <w:rPr>
                <w:rFonts w:ascii="Times New Roman"/>
                <w:b w:val="false"/>
                <w:i w:val="false"/>
                <w:color w:val="000000"/>
                <w:sz w:val="20"/>
              </w:rPr>
              <w:t>- негізгі технологиялық құрылғылар типінде жеке жұмыс жасауды;</w:t>
            </w:r>
            <w:r>
              <w:br/>
            </w:r>
            <w:r>
              <w:rPr>
                <w:rFonts w:ascii="Times New Roman"/>
                <w:b w:val="false"/>
                <w:i w:val="false"/>
                <w:color w:val="000000"/>
                <w:sz w:val="20"/>
              </w:rPr>
              <w:t>
</w:t>
            </w:r>
            <w:r>
              <w:rPr>
                <w:rFonts w:ascii="Times New Roman"/>
                <w:b w:val="false"/>
                <w:i w:val="false"/>
                <w:color w:val="000000"/>
                <w:sz w:val="20"/>
              </w:rPr>
              <w:t>- өндірістік санитария және өрт қауіпсіздігі, техника қауіпсіздігін, әрекет етуші еңбекті қорғаудың ережелері мен нұсқауларын өндірістік жұмыста сақтауды бақылай білуді;</w:t>
            </w:r>
            <w:r>
              <w:br/>
            </w:r>
            <w:r>
              <w:rPr>
                <w:rFonts w:ascii="Times New Roman"/>
                <w:b w:val="false"/>
                <w:i w:val="false"/>
                <w:color w:val="000000"/>
                <w:sz w:val="20"/>
              </w:rPr>
              <w:t>
</w:t>
            </w:r>
            <w:r>
              <w:rPr>
                <w:rFonts w:ascii="Times New Roman"/>
                <w:b w:val="false"/>
                <w:i w:val="false"/>
                <w:color w:val="000000"/>
                <w:sz w:val="20"/>
              </w:rPr>
              <w:t>- компьютерді қолдану арқылы авткөліктерді жөндеуге арналған ақпаратты дайындауды;</w:t>
            </w:r>
            <w:r>
              <w:br/>
            </w:r>
            <w:r>
              <w:rPr>
                <w:rFonts w:ascii="Times New Roman"/>
                <w:b w:val="false"/>
                <w:i w:val="false"/>
                <w:color w:val="000000"/>
                <w:sz w:val="20"/>
              </w:rPr>
              <w:t>
</w:t>
            </w:r>
            <w:r>
              <w:rPr>
                <w:rFonts w:ascii="Times New Roman"/>
                <w:b w:val="false"/>
                <w:i w:val="false"/>
                <w:color w:val="000000"/>
                <w:sz w:val="20"/>
              </w:rPr>
              <w:t>- ТЖО–да автожөндеу бригадасын басқаруды;</w:t>
            </w:r>
            <w:r>
              <w:br/>
            </w:r>
            <w:r>
              <w:rPr>
                <w:rFonts w:ascii="Times New Roman"/>
                <w:b w:val="false"/>
                <w:i w:val="false"/>
                <w:color w:val="000000"/>
                <w:sz w:val="20"/>
              </w:rPr>
              <w:t>
</w:t>
            </w:r>
            <w:r>
              <w:rPr>
                <w:rFonts w:ascii="Times New Roman"/>
                <w:b w:val="false"/>
                <w:i w:val="false"/>
                <w:color w:val="000000"/>
                <w:sz w:val="20"/>
              </w:rPr>
              <w:t xml:space="preserve">- жөндеу жұмыстарында технологиялық картаны құруды; </w:t>
            </w:r>
            <w:r>
              <w:br/>
            </w:r>
            <w:r>
              <w:rPr>
                <w:rFonts w:ascii="Times New Roman"/>
                <w:b w:val="false"/>
                <w:i w:val="false"/>
                <w:color w:val="000000"/>
                <w:sz w:val="20"/>
              </w:rPr>
              <w:t>
</w:t>
            </w:r>
            <w:r>
              <w:rPr>
                <w:rFonts w:ascii="Times New Roman"/>
                <w:b w:val="false"/>
                <w:i w:val="false"/>
                <w:color w:val="000000"/>
                <w:sz w:val="20"/>
              </w:rPr>
              <w:t>- автокөліктердің бөлшектері мен агрегаттарын;</w:t>
            </w:r>
            <w:r>
              <w:br/>
            </w:r>
            <w:r>
              <w:rPr>
                <w:rFonts w:ascii="Times New Roman"/>
                <w:b w:val="false"/>
                <w:i w:val="false"/>
                <w:color w:val="000000"/>
                <w:sz w:val="20"/>
              </w:rPr>
              <w:t>
</w:t>
            </w:r>
            <w:r>
              <w:rPr>
                <w:rFonts w:ascii="Times New Roman"/>
                <w:b w:val="false"/>
                <w:i w:val="false"/>
                <w:color w:val="000000"/>
                <w:sz w:val="20"/>
              </w:rPr>
              <w:t>- автотранспорттық құрылғыларға диагностика жүргізуді;</w:t>
            </w:r>
            <w:r>
              <w:br/>
            </w:r>
            <w:r>
              <w:rPr>
                <w:rFonts w:ascii="Times New Roman"/>
                <w:b w:val="false"/>
                <w:i w:val="false"/>
                <w:color w:val="000000"/>
                <w:sz w:val="20"/>
              </w:rPr>
              <w:t>
</w:t>
            </w:r>
            <w:r>
              <w:rPr>
                <w:rFonts w:ascii="Times New Roman"/>
                <w:b w:val="false"/>
                <w:i w:val="false"/>
                <w:color w:val="000000"/>
                <w:sz w:val="20"/>
              </w:rPr>
              <w:t>- автотранспорттық құрылғыларды жөндеуді талап ету;</w:t>
            </w:r>
            <w:r>
              <w:br/>
            </w:r>
            <w:r>
              <w:rPr>
                <w:rFonts w:ascii="Times New Roman"/>
                <w:b w:val="false"/>
                <w:i w:val="false"/>
                <w:color w:val="000000"/>
                <w:sz w:val="20"/>
              </w:rPr>
              <w:t>
</w:t>
            </w:r>
            <w:r>
              <w:rPr>
                <w:rFonts w:ascii="Times New Roman"/>
                <w:b w:val="false"/>
                <w:i w:val="false"/>
                <w:color w:val="000000"/>
                <w:sz w:val="20"/>
              </w:rPr>
              <w:t>- сапасыздықтың негізін айқындау және жөндеу жұмыстарының сапасын бақылауды;</w:t>
            </w:r>
            <w:r>
              <w:br/>
            </w:r>
            <w:r>
              <w:rPr>
                <w:rFonts w:ascii="Times New Roman"/>
                <w:b w:val="false"/>
                <w:i w:val="false"/>
                <w:color w:val="000000"/>
                <w:sz w:val="20"/>
              </w:rPr>
              <w:t>
</w:t>
            </w:r>
            <w:r>
              <w:rPr>
                <w:rFonts w:ascii="Times New Roman"/>
                <w:b w:val="false"/>
                <w:i w:val="false"/>
                <w:color w:val="000000"/>
                <w:sz w:val="20"/>
              </w:rPr>
              <w:t>- бақылау-өлшеуіш құралдары мен құрылғыларды пайдалану, реттеу стендттерінде жұмыс жасауды</w:t>
            </w:r>
            <w:r>
              <w:br/>
            </w:r>
            <w:r>
              <w:rPr>
                <w:rFonts w:ascii="Times New Roman"/>
                <w:b w:val="false"/>
                <w:i w:val="false"/>
                <w:color w:val="000000"/>
                <w:sz w:val="20"/>
              </w:rPr>
              <w:t>
</w:t>
            </w:r>
            <w:r>
              <w:rPr>
                <w:rFonts w:ascii="Times New Roman"/>
                <w:b w:val="false"/>
                <w:i w:val="false"/>
                <w:color w:val="000000"/>
                <w:sz w:val="20"/>
              </w:rPr>
              <w:t>- шектес жұмысшы мамандығының дағдыларын меңгеру;</w:t>
            </w:r>
            <w:r>
              <w:br/>
            </w:r>
            <w:r>
              <w:rPr>
                <w:rFonts w:ascii="Times New Roman"/>
                <w:b w:val="false"/>
                <w:i w:val="false"/>
                <w:color w:val="000000"/>
                <w:sz w:val="20"/>
              </w:rPr>
              <w:t>
</w:t>
            </w:r>
            <w:r>
              <w:rPr>
                <w:rFonts w:ascii="Times New Roman"/>
                <w:b w:val="false"/>
                <w:i w:val="false"/>
                <w:color w:val="000000"/>
                <w:sz w:val="20"/>
              </w:rPr>
              <w:t>- ТЖО мен АТП шарттарын цехтар мен өндірістік учаскілерде жұмысты орындауды және ұйымдастыруды;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06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Ауылшаруашылық өндірісін механизациялау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 3 – 3 Өндірістік оқыту шебері, техник-механик</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 және жылу техникасы негіздері</w:t>
            </w:r>
            <w:r>
              <w:br/>
            </w:r>
            <w:r>
              <w:rPr>
                <w:rFonts w:ascii="Times New Roman"/>
                <w:b w:val="false"/>
                <w:i w:val="false"/>
                <w:color w:val="000000"/>
                <w:sz w:val="20"/>
              </w:rPr>
              <w:t>
</w:t>
            </w:r>
            <w:r>
              <w:rPr>
                <w:rFonts w:ascii="Times New Roman"/>
                <w:b w:val="false"/>
                <w:i w:val="false"/>
                <w:color w:val="000000"/>
                <w:sz w:val="20"/>
              </w:rPr>
              <w:t>Жанар майдың қасиеті және қолданылуы.</w:t>
            </w:r>
            <w:r>
              <w:br/>
            </w:r>
            <w:r>
              <w:rPr>
                <w:rFonts w:ascii="Times New Roman"/>
                <w:b w:val="false"/>
                <w:i w:val="false"/>
                <w:color w:val="000000"/>
                <w:sz w:val="20"/>
              </w:rPr>
              <w:t>
</w:t>
            </w:r>
            <w:r>
              <w:rPr>
                <w:rFonts w:ascii="Times New Roman"/>
                <w:b w:val="false"/>
                <w:i w:val="false"/>
                <w:color w:val="000000"/>
                <w:sz w:val="20"/>
              </w:rPr>
              <w:t>Жанармайдың түрлері және қасиеті. Мұнайды өндіру және мұнай өнімдері. Мұнай өнімдерінің негізгі физика-химиялық көрсеткіштері. Техникалық сұйықтар. Техникалық сұйықтар түрлері және қасиеттері.</w:t>
            </w:r>
            <w:r>
              <w:br/>
            </w:r>
            <w:r>
              <w:rPr>
                <w:rFonts w:ascii="Times New Roman"/>
                <w:b w:val="false"/>
                <w:i w:val="false"/>
                <w:color w:val="000000"/>
                <w:sz w:val="20"/>
              </w:rPr>
              <w:t>
</w:t>
            </w:r>
            <w:r>
              <w:rPr>
                <w:rFonts w:ascii="Times New Roman"/>
                <w:b w:val="false"/>
                <w:i w:val="false"/>
                <w:color w:val="000000"/>
                <w:sz w:val="20"/>
              </w:rPr>
              <w:t>Жанар-жағар маймен жұмыс жасаудағы техника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мұнай өнімдерінің түрлерін; </w:t>
            </w:r>
            <w:r>
              <w:br/>
            </w:r>
            <w:r>
              <w:rPr>
                <w:rFonts w:ascii="Times New Roman"/>
                <w:b w:val="false"/>
                <w:i w:val="false"/>
                <w:color w:val="000000"/>
                <w:sz w:val="20"/>
              </w:rPr>
              <w:t>
</w:t>
            </w:r>
            <w:r>
              <w:rPr>
                <w:rFonts w:ascii="Times New Roman"/>
                <w:b w:val="false"/>
                <w:i w:val="false"/>
                <w:color w:val="000000"/>
                <w:sz w:val="20"/>
              </w:rPr>
              <w:t xml:space="preserve">- жанар майдың түрлерін және қасиеттерін; </w:t>
            </w:r>
            <w:r>
              <w:br/>
            </w:r>
            <w:r>
              <w:rPr>
                <w:rFonts w:ascii="Times New Roman"/>
                <w:b w:val="false"/>
                <w:i w:val="false"/>
                <w:color w:val="000000"/>
                <w:sz w:val="20"/>
              </w:rPr>
              <w:t>
</w:t>
            </w:r>
            <w:r>
              <w:rPr>
                <w:rFonts w:ascii="Times New Roman"/>
                <w:b w:val="false"/>
                <w:i w:val="false"/>
                <w:color w:val="000000"/>
                <w:sz w:val="20"/>
              </w:rPr>
              <w:t>- мұнай өнімдерінің негізгі физика-химиялық көрсеткіштерін;</w:t>
            </w:r>
            <w:r>
              <w:br/>
            </w:r>
            <w:r>
              <w:rPr>
                <w:rFonts w:ascii="Times New Roman"/>
                <w:b w:val="false"/>
                <w:i w:val="false"/>
                <w:color w:val="000000"/>
                <w:sz w:val="20"/>
              </w:rPr>
              <w:t>
</w:t>
            </w:r>
            <w:r>
              <w:rPr>
                <w:rFonts w:ascii="Times New Roman"/>
                <w:b w:val="false"/>
                <w:i w:val="false"/>
                <w:color w:val="000000"/>
                <w:sz w:val="20"/>
              </w:rPr>
              <w:t xml:space="preserve">- карбюраторлы қозғалтқыштарға арналған жанармай түрлері мен қасиеттерін.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мұнай өнімдерінің құрамындағы су мөлшерін анықтауды;</w:t>
            </w:r>
            <w:r>
              <w:br/>
            </w:r>
            <w:r>
              <w:rPr>
                <w:rFonts w:ascii="Times New Roman"/>
                <w:b w:val="false"/>
                <w:i w:val="false"/>
                <w:color w:val="000000"/>
                <w:sz w:val="20"/>
              </w:rPr>
              <w:t>
</w:t>
            </w:r>
            <w:r>
              <w:rPr>
                <w:rFonts w:ascii="Times New Roman"/>
                <w:b w:val="false"/>
                <w:i w:val="false"/>
                <w:color w:val="000000"/>
                <w:sz w:val="20"/>
              </w:rPr>
              <w:t>- машинаға мұнай өнімдерін механикалық құюға арналған техникалық құралдарды пайдалануды.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 шаруашылығы негіздері</w:t>
            </w:r>
            <w:r>
              <w:br/>
            </w:r>
            <w:r>
              <w:rPr>
                <w:rFonts w:ascii="Times New Roman"/>
                <w:b w:val="false"/>
                <w:i w:val="false"/>
                <w:color w:val="000000"/>
                <w:sz w:val="20"/>
              </w:rPr>
              <w:t>
</w:t>
            </w:r>
            <w:r>
              <w:rPr>
                <w:rFonts w:ascii="Times New Roman"/>
                <w:b w:val="false"/>
                <w:i w:val="false"/>
                <w:color w:val="000000"/>
                <w:sz w:val="20"/>
              </w:rPr>
              <w:t>Ауылшаруашылық негіздері. Адамтану негіздері және ауылшаруашылық малдың физиологиясы. Ауылшаруашылық малдарының анатомиялық, физиологиялық құрылысы. Малды өсіру. Мал өндіру саласының негіздері. Жекеменшік мал шаруашылығы. Ветеринария мен зоогигиена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жер өңдеу мен шөп шаруашылығының заңдылықтарын; </w:t>
            </w:r>
            <w:r>
              <w:br/>
            </w:r>
            <w:r>
              <w:rPr>
                <w:rFonts w:ascii="Times New Roman"/>
                <w:b w:val="false"/>
                <w:i w:val="false"/>
                <w:color w:val="000000"/>
                <w:sz w:val="20"/>
              </w:rPr>
              <w:t>
</w:t>
            </w:r>
            <w:r>
              <w:rPr>
                <w:rFonts w:ascii="Times New Roman"/>
                <w:b w:val="false"/>
                <w:i w:val="false"/>
                <w:color w:val="000000"/>
                <w:sz w:val="20"/>
              </w:rPr>
              <w:t>- топырақ құрамының заңдылықтарын;</w:t>
            </w:r>
            <w:r>
              <w:br/>
            </w:r>
            <w:r>
              <w:rPr>
                <w:rFonts w:ascii="Times New Roman"/>
                <w:b w:val="false"/>
                <w:i w:val="false"/>
                <w:color w:val="000000"/>
                <w:sz w:val="20"/>
              </w:rPr>
              <w:t>
</w:t>
            </w:r>
            <w:r>
              <w:rPr>
                <w:rFonts w:ascii="Times New Roman"/>
                <w:b w:val="false"/>
                <w:i w:val="false"/>
                <w:color w:val="000000"/>
                <w:sz w:val="20"/>
              </w:rPr>
              <w:t>- мал шаруашылығының өндірісін; жануарларды күтудегі, өсірудегі зоогигиеналық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минералды тыңайтқыштардың түрін анықтай алуды; </w:t>
            </w:r>
            <w:r>
              <w:br/>
            </w:r>
            <w:r>
              <w:rPr>
                <w:rFonts w:ascii="Times New Roman"/>
                <w:b w:val="false"/>
                <w:i w:val="false"/>
                <w:color w:val="000000"/>
                <w:sz w:val="20"/>
              </w:rPr>
              <w:t>
</w:t>
            </w:r>
            <w:r>
              <w:rPr>
                <w:rFonts w:ascii="Times New Roman"/>
                <w:b w:val="false"/>
                <w:i w:val="false"/>
                <w:color w:val="000000"/>
                <w:sz w:val="20"/>
              </w:rPr>
              <w:t>- жем-шөптің сапасын анықтай алуды; жануарларды күтіп-баптаудың жағдайын (санитарлық, гигиеналық) бағалай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Жалпы мағлұмат. Автомобильдер мен тракторлардың қозғалтқыштары. Тракторлар және автомобильдер теориясының негізі. Автомобиль мен тракторлардың трансмиссиясы. Тракторлардың жүріс бөлігі мен басқару жүйесі.Тракторлар, өзі жүретін шасси және автокөліктерді электрлі жабдықтау. Олардың жұмыс бөлшектері. Автокөлік пен трактордың жұмыс кезіндегі техникалық қауіпсіздігі және өрт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тракторлар мен автомобильдердің құрылысы мен қызметін, тракторларды басқару мен жүргізуді; қауіпсіздік ережесін сақтауды.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тракторлар мен автомобильдердің бөлшектерін жөндеуді; </w:t>
            </w:r>
            <w:r>
              <w:br/>
            </w:r>
            <w:r>
              <w:rPr>
                <w:rFonts w:ascii="Times New Roman"/>
                <w:b w:val="false"/>
                <w:i w:val="false"/>
                <w:color w:val="000000"/>
                <w:sz w:val="20"/>
              </w:rPr>
              <w:t>
</w:t>
            </w:r>
            <w:r>
              <w:rPr>
                <w:rFonts w:ascii="Times New Roman"/>
                <w:b w:val="false"/>
                <w:i w:val="false"/>
                <w:color w:val="000000"/>
                <w:sz w:val="20"/>
              </w:rPr>
              <w:t xml:space="preserve">- басқаруды, жинауды; </w:t>
            </w:r>
            <w:r>
              <w:br/>
            </w:r>
            <w:r>
              <w:rPr>
                <w:rFonts w:ascii="Times New Roman"/>
                <w:b w:val="false"/>
                <w:i w:val="false"/>
                <w:color w:val="000000"/>
                <w:sz w:val="20"/>
              </w:rPr>
              <w:t>
</w:t>
            </w:r>
            <w:r>
              <w:rPr>
                <w:rFonts w:ascii="Times New Roman"/>
                <w:b w:val="false"/>
                <w:i w:val="false"/>
                <w:color w:val="000000"/>
                <w:sz w:val="20"/>
              </w:rPr>
              <w:t>- жұмысқа даярлауды, ақауларын анықтауды; еңбекті қорғаудың ережесін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машиналары және жабдықтары</w:t>
            </w:r>
            <w:r>
              <w:br/>
            </w:r>
            <w:r>
              <w:rPr>
                <w:rFonts w:ascii="Times New Roman"/>
                <w:b w:val="false"/>
                <w:i w:val="false"/>
                <w:color w:val="000000"/>
                <w:sz w:val="20"/>
              </w:rPr>
              <w:t>
</w:t>
            </w:r>
            <w:r>
              <w:rPr>
                <w:rFonts w:ascii="Times New Roman"/>
                <w:b w:val="false"/>
                <w:i w:val="false"/>
                <w:color w:val="000000"/>
                <w:sz w:val="20"/>
              </w:rPr>
              <w:t>Ауылшаруашылық машиналарының түрлері. Ауылшаруашылық машиналарының диагностикасы мен техникалық қызмет етуі. Кәсіптік жөндеуде өндірістік процесті ұйымдастыру. Машина элементтерінің типтік конструкциялық ремонты. Ауылшаруашылық ремонт базасы. Жер өңдейтін машина мен агрегаттар. Жер жыртатын, егін егетін машиналар. Шөп жинайтын агрегаттар мен машиналар, астық жинайтын, суаратын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машиналарға техникалық қызмет көрсетуді; </w:t>
            </w:r>
            <w:r>
              <w:br/>
            </w:r>
            <w:r>
              <w:rPr>
                <w:rFonts w:ascii="Times New Roman"/>
                <w:b w:val="false"/>
                <w:i w:val="false"/>
                <w:color w:val="000000"/>
                <w:sz w:val="20"/>
              </w:rPr>
              <w:t>
</w:t>
            </w:r>
            <w:r>
              <w:rPr>
                <w:rFonts w:ascii="Times New Roman"/>
                <w:b w:val="false"/>
                <w:i w:val="false"/>
                <w:color w:val="000000"/>
                <w:sz w:val="20"/>
              </w:rPr>
              <w:t>- ауыл шаруашылық жұмыстарының түрлерін орындайтын машиналарын; олардың құрылысын, жұмыс бөлігін; ауылшаруашылық машиналарында жұмыс істеуді сақталатын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ауылшаруашылық машиналарының ақауларын жөндеуді; </w:t>
            </w:r>
            <w:r>
              <w:br/>
            </w:r>
            <w:r>
              <w:rPr>
                <w:rFonts w:ascii="Times New Roman"/>
                <w:b w:val="false"/>
                <w:i w:val="false"/>
                <w:color w:val="000000"/>
                <w:sz w:val="20"/>
              </w:rPr>
              <w:t>
</w:t>
            </w:r>
            <w:r>
              <w:rPr>
                <w:rFonts w:ascii="Times New Roman"/>
                <w:b w:val="false"/>
                <w:i w:val="false"/>
                <w:color w:val="000000"/>
                <w:sz w:val="20"/>
              </w:rPr>
              <w:t>- олардың классификациясын ажыратуды.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және жем өндірісін механикаландыру, автоматтандыру</w:t>
            </w:r>
            <w:r>
              <w:br/>
            </w:r>
            <w:r>
              <w:rPr>
                <w:rFonts w:ascii="Times New Roman"/>
                <w:b w:val="false"/>
                <w:i w:val="false"/>
                <w:color w:val="000000"/>
                <w:sz w:val="20"/>
              </w:rPr>
              <w:t>
</w:t>
            </w:r>
            <w:r>
              <w:rPr>
                <w:rFonts w:ascii="Times New Roman"/>
                <w:b w:val="false"/>
                <w:i w:val="false"/>
                <w:color w:val="000000"/>
                <w:sz w:val="20"/>
              </w:rPr>
              <w:t>Механизация және автоматизация. Ауылшаруашылық фермалардың жалпы қондырғылардың құрылысы, санитарлық-гигиеналық жабдықтар. Желдеткіш. Жылу жүйесі. Жарықтандыру. Суландыру.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 шаруашылық фермаларының комплекстердің құрылысын; желдетуді, жарықтандыруды.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ауылшаруашылық жұмыстарын жүргізуді; </w:t>
            </w:r>
            <w:r>
              <w:br/>
            </w:r>
            <w:r>
              <w:rPr>
                <w:rFonts w:ascii="Times New Roman"/>
                <w:b w:val="false"/>
                <w:i w:val="false"/>
                <w:color w:val="000000"/>
                <w:sz w:val="20"/>
              </w:rPr>
              <w:t>
</w:t>
            </w:r>
            <w:r>
              <w:rPr>
                <w:rFonts w:ascii="Times New Roman"/>
                <w:b w:val="false"/>
                <w:i w:val="false"/>
                <w:color w:val="000000"/>
                <w:sz w:val="20"/>
              </w:rPr>
              <w:t>- сауын аппараттарын жөндеуді; іске қосуды;</w:t>
            </w:r>
            <w:r>
              <w:br/>
            </w:r>
            <w:r>
              <w:rPr>
                <w:rFonts w:ascii="Times New Roman"/>
                <w:b w:val="false"/>
                <w:i w:val="false"/>
                <w:color w:val="000000"/>
                <w:sz w:val="20"/>
              </w:rPr>
              <w:t>
</w:t>
            </w:r>
            <w:r>
              <w:rPr>
                <w:rFonts w:ascii="Times New Roman"/>
                <w:b w:val="false"/>
                <w:i w:val="false"/>
                <w:color w:val="000000"/>
                <w:sz w:val="20"/>
              </w:rPr>
              <w:t xml:space="preserve">- болжам жасауды.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Механикаландырылған ауылшаруашылық жұмыстарының технологиясы </w:t>
            </w:r>
            <w:r>
              <w:br/>
            </w:r>
            <w:r>
              <w:rPr>
                <w:rFonts w:ascii="Times New Roman"/>
                <w:b w:val="false"/>
                <w:i w:val="false"/>
                <w:color w:val="000000"/>
                <w:sz w:val="20"/>
              </w:rPr>
              <w:t>
</w:t>
            </w:r>
            <w:r>
              <w:rPr>
                <w:rFonts w:ascii="Times New Roman"/>
                <w:b w:val="false"/>
                <w:i w:val="false"/>
                <w:color w:val="000000"/>
                <w:sz w:val="20"/>
              </w:rPr>
              <w:t>Машина трактор агрегаттарын жабдықтау. Олардың классификациясы және энергетикалық жабдықталуы Ауылшаруашылық дақылдарын өндірудің жаңа технологиясы. Тыңайтқыштар жіберу, жер өңдеу, егу, күтіп баптау, жинау. Бау-бақша, жеміс-жидек өнімдерін механикаландыру. Машина трактор паркін жоспарлаудың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 шаруашылық жұмыстарын механикаландыруды; ауылшаруашылық дақылдарын өсірудегі жаңа технологияларды.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ауылшаруашылық жұмыстарын жасауда ауылшаруашылық машиналарын таңдай алуды; </w:t>
            </w:r>
            <w:r>
              <w:br/>
            </w:r>
            <w:r>
              <w:rPr>
                <w:rFonts w:ascii="Times New Roman"/>
                <w:b w:val="false"/>
                <w:i w:val="false"/>
                <w:color w:val="000000"/>
                <w:sz w:val="20"/>
              </w:rPr>
              <w:t>
</w:t>
            </w:r>
            <w:r>
              <w:rPr>
                <w:rFonts w:ascii="Times New Roman"/>
                <w:b w:val="false"/>
                <w:i w:val="false"/>
                <w:color w:val="000000"/>
                <w:sz w:val="20"/>
              </w:rPr>
              <w:t>- егуді, күтуді, жинау жұмыстарынның операцияларын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және жабдықтарды жөндеу, техникалық қызмет көрсету</w:t>
            </w:r>
            <w:r>
              <w:br/>
            </w:r>
            <w:r>
              <w:rPr>
                <w:rFonts w:ascii="Times New Roman"/>
                <w:b w:val="false"/>
                <w:i w:val="false"/>
                <w:color w:val="000000"/>
                <w:sz w:val="20"/>
              </w:rPr>
              <w:t>
</w:t>
            </w:r>
            <w:r>
              <w:rPr>
                <w:rFonts w:ascii="Times New Roman"/>
                <w:b w:val="false"/>
                <w:i w:val="false"/>
                <w:color w:val="000000"/>
                <w:sz w:val="20"/>
              </w:rPr>
              <w:t>Машиналарға қызмет көрсету, жөндеудің технологиялық процессі. Ақаулар оларды жөндеу. Техникалық қызмет көрсету, машиналардың жабдықтарын сақтау. Машиналардың құрамды бөліктерін жөндеу, жөндеу орнының күн тәртібі. Техникалық бақылау. Жөндеу жұмыстары кезеңіндегі жұмыс көлемі,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машиналарды жөндеуді; </w:t>
            </w:r>
            <w:r>
              <w:br/>
            </w:r>
            <w:r>
              <w:rPr>
                <w:rFonts w:ascii="Times New Roman"/>
                <w:b w:val="false"/>
                <w:i w:val="false"/>
                <w:color w:val="000000"/>
                <w:sz w:val="20"/>
              </w:rPr>
              <w:t>
</w:t>
            </w:r>
            <w:r>
              <w:rPr>
                <w:rFonts w:ascii="Times New Roman"/>
                <w:b w:val="false"/>
                <w:i w:val="false"/>
                <w:color w:val="000000"/>
                <w:sz w:val="20"/>
              </w:rPr>
              <w:t>- қызмет көрсетудің технологиялық процесін; агрегаттарды диагностикалауды, жабдықтауды.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машиналардың түйіндерін, агрегаттардың диагностикасын; </w:t>
            </w:r>
            <w:r>
              <w:br/>
            </w:r>
            <w:r>
              <w:rPr>
                <w:rFonts w:ascii="Times New Roman"/>
                <w:b w:val="false"/>
                <w:i w:val="false"/>
                <w:color w:val="000000"/>
                <w:sz w:val="20"/>
              </w:rPr>
              <w:t>
</w:t>
            </w:r>
            <w:r>
              <w:rPr>
                <w:rFonts w:ascii="Times New Roman"/>
                <w:b w:val="false"/>
                <w:i w:val="false"/>
                <w:color w:val="000000"/>
                <w:sz w:val="20"/>
              </w:rPr>
              <w:t xml:space="preserve">- ауыл шаруашылық машиналарын жөндеуді; </w:t>
            </w:r>
            <w:r>
              <w:br/>
            </w:r>
            <w:r>
              <w:rPr>
                <w:rFonts w:ascii="Times New Roman"/>
                <w:b w:val="false"/>
                <w:i w:val="false"/>
                <w:color w:val="000000"/>
                <w:sz w:val="20"/>
              </w:rPr>
              <w:t>
</w:t>
            </w:r>
            <w:r>
              <w:rPr>
                <w:rFonts w:ascii="Times New Roman"/>
                <w:b w:val="false"/>
                <w:i w:val="false"/>
                <w:color w:val="000000"/>
                <w:sz w:val="20"/>
              </w:rPr>
              <w:t>- жөндеу базасын есептей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және қауіпсіздігі</w:t>
            </w:r>
            <w:r>
              <w:br/>
            </w:r>
            <w:r>
              <w:rPr>
                <w:rFonts w:ascii="Times New Roman"/>
                <w:b w:val="false"/>
                <w:i w:val="false"/>
                <w:color w:val="000000"/>
                <w:sz w:val="20"/>
              </w:rPr>
              <w:t>
</w:t>
            </w:r>
            <w:r>
              <w:rPr>
                <w:rFonts w:ascii="Times New Roman"/>
                <w:b w:val="false"/>
                <w:i w:val="false"/>
                <w:color w:val="000000"/>
                <w:sz w:val="20"/>
              </w:rPr>
              <w:t xml:space="preserve">Жүргізуші мен жүргіншінің міндеттері. Жол белгілері. Жол қозғалысын реттеудегі дабылдар. Автотранспортты тоқтату, тоқтату тәртібі. Теміржол торабынан, ақ жолақтардан, жол құрылыстарынан өту тәртібі. Ескерту номірлеу, тану белгілері. Жол қауіпсіздігін бұзудағы азаматтық, қылмыстық жауапкершілік.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қауіпсіздігін сақтау ережелерін;</w:t>
            </w:r>
            <w:r>
              <w:br/>
            </w:r>
            <w:r>
              <w:rPr>
                <w:rFonts w:ascii="Times New Roman"/>
                <w:b w:val="false"/>
                <w:i w:val="false"/>
                <w:color w:val="000000"/>
                <w:sz w:val="20"/>
              </w:rPr>
              <w:t>
</w:t>
            </w:r>
            <w:r>
              <w:rPr>
                <w:rFonts w:ascii="Times New Roman"/>
                <w:b w:val="false"/>
                <w:i w:val="false"/>
                <w:color w:val="000000"/>
                <w:sz w:val="20"/>
              </w:rPr>
              <w:t xml:space="preserve">- жол жағдайы мен қауіпсіздікті сақтауды қамтамасыздандыруды; жолдың эксплуатациялық жағдайын; </w:t>
            </w:r>
            <w:r>
              <w:br/>
            </w:r>
            <w:r>
              <w:rPr>
                <w:rFonts w:ascii="Times New Roman"/>
                <w:b w:val="false"/>
                <w:i w:val="false"/>
                <w:color w:val="000000"/>
                <w:sz w:val="20"/>
              </w:rPr>
              <w:t>
</w:t>
            </w:r>
            <w:r>
              <w:rPr>
                <w:rFonts w:ascii="Times New Roman"/>
                <w:b w:val="false"/>
                <w:i w:val="false"/>
                <w:color w:val="000000"/>
                <w:sz w:val="20"/>
              </w:rPr>
              <w:t>- азаматтық, қылмыстық жауапкершілікті.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 белгілерін білуді, тануды, ажыратуды; жол қауіпсіздігінің тәртібін бағалауды.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3.2.13</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Оқу шеберханаларында өрт қауіпсіздігі және электр қауіпсіздігі, еңбек қауіпсіздігі. Жазықтық белгі. Металды кесу. Иілгіш және түзетуге келетін металдар. Металды жону. Металды аралау. Бұрғылау, жону және күшейту. Резбаны кесу. Кеспек таяқшасы. Аралау және нығыздау. Шабрение және притирка. Жағу және қыру. Пайкілеу және қайлылау.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практиканың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xml:space="preserve">- слесарлық құралдармен жұмыс жасауды, </w:t>
            </w:r>
            <w:r>
              <w:br/>
            </w:r>
            <w:r>
              <w:rPr>
                <w:rFonts w:ascii="Times New Roman"/>
                <w:b w:val="false"/>
                <w:i w:val="false"/>
                <w:color w:val="000000"/>
                <w:sz w:val="20"/>
              </w:rPr>
              <w:t>
</w:t>
            </w:r>
            <w:r>
              <w:rPr>
                <w:rFonts w:ascii="Times New Roman"/>
                <w:b w:val="false"/>
                <w:i w:val="false"/>
                <w:color w:val="000000"/>
                <w:sz w:val="20"/>
              </w:rPr>
              <w:t>- материалдарды және құралдарды;</w:t>
            </w:r>
            <w:r>
              <w:br/>
            </w:r>
            <w:r>
              <w:rPr>
                <w:rFonts w:ascii="Times New Roman"/>
                <w:b w:val="false"/>
                <w:i w:val="false"/>
                <w:color w:val="000000"/>
                <w:sz w:val="20"/>
              </w:rPr>
              <w:t>
</w:t>
            </w:r>
            <w:r>
              <w:rPr>
                <w:rFonts w:ascii="Times New Roman"/>
                <w:b w:val="false"/>
                <w:i w:val="false"/>
                <w:color w:val="000000"/>
                <w:sz w:val="20"/>
              </w:rPr>
              <w:t>- негізгі слесарлық жұмыстардың өткізілуін білуді;</w:t>
            </w:r>
            <w:r>
              <w:br/>
            </w:r>
            <w:r>
              <w:rPr>
                <w:rFonts w:ascii="Times New Roman"/>
                <w:b w:val="false"/>
                <w:i w:val="false"/>
                <w:color w:val="000000"/>
                <w:sz w:val="20"/>
              </w:rPr>
              <w:t>
</w:t>
            </w:r>
            <w:r>
              <w:rPr>
                <w:rFonts w:ascii="Times New Roman"/>
                <w:b w:val="false"/>
                <w:i w:val="false"/>
                <w:color w:val="000000"/>
                <w:sz w:val="20"/>
              </w:rPr>
              <w:t>- слесарлық жұмыстарда техникалық қауіпсіздік ережелерін сақтауды;</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қадағалау;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жұмыстардың негізгі қағидаларны істеуді;</w:t>
            </w:r>
            <w:r>
              <w:br/>
            </w:r>
            <w:r>
              <w:rPr>
                <w:rFonts w:ascii="Times New Roman"/>
                <w:b w:val="false"/>
                <w:i w:val="false"/>
                <w:color w:val="000000"/>
                <w:sz w:val="20"/>
              </w:rPr>
              <w:t>
</w:t>
            </w:r>
            <w:r>
              <w:rPr>
                <w:rFonts w:ascii="Times New Roman"/>
                <w:b w:val="false"/>
                <w:i w:val="false"/>
                <w:color w:val="000000"/>
                <w:sz w:val="20"/>
              </w:rPr>
              <w:t>- металдарды кесуді, жонуды, бұрғылауды;</w:t>
            </w:r>
            <w:r>
              <w:br/>
            </w:r>
            <w:r>
              <w:rPr>
                <w:rFonts w:ascii="Times New Roman"/>
                <w:b w:val="false"/>
                <w:i w:val="false"/>
                <w:color w:val="000000"/>
                <w:sz w:val="20"/>
              </w:rPr>
              <w:t>
</w:t>
            </w:r>
            <w:r>
              <w:rPr>
                <w:rFonts w:ascii="Times New Roman"/>
                <w:b w:val="false"/>
                <w:i w:val="false"/>
                <w:color w:val="000000"/>
                <w:sz w:val="20"/>
              </w:rPr>
              <w:t>-қажетті аспаптық жұмыстарда бөлшектерді жөндеуді меңгерту дағдыларын қалыптастыру, құрылғыларда есептер шығару, аспаптық құралдарды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w:t>
            </w:r>
            <w:r>
              <w:br/>
            </w:r>
            <w:r>
              <w:rPr>
                <w:rFonts w:ascii="Times New Roman"/>
                <w:b w:val="false"/>
                <w:i w:val="false"/>
                <w:color w:val="000000"/>
                <w:sz w:val="20"/>
              </w:rPr>
              <w:t>
</w:t>
            </w:r>
            <w:r>
              <w:rPr>
                <w:rFonts w:ascii="Times New Roman"/>
                <w:b w:val="false"/>
                <w:i w:val="false"/>
                <w:color w:val="000000"/>
                <w:sz w:val="20"/>
              </w:rPr>
              <w:t xml:space="preserve">Ұсталық жұмыста металдарды қыздыру жаттығу жұмыстары. Қолмен соғу операцияларының негізін үйрену. Механикалық балғамен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практиканың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ұсталық жұмыстардағы техника қауіпсіздігін;</w:t>
            </w:r>
            <w:r>
              <w:br/>
            </w:r>
            <w:r>
              <w:rPr>
                <w:rFonts w:ascii="Times New Roman"/>
                <w:b w:val="false"/>
                <w:i w:val="false"/>
                <w:color w:val="000000"/>
                <w:sz w:val="20"/>
              </w:rPr>
              <w:t>
</w:t>
            </w:r>
            <w:r>
              <w:rPr>
                <w:rFonts w:ascii="Times New Roman"/>
                <w:b w:val="false"/>
                <w:i w:val="false"/>
                <w:color w:val="000000"/>
                <w:sz w:val="20"/>
              </w:rPr>
              <w:t xml:space="preserve">- ұсталық жұмыстарды орындауда аспаптармен икемденіп жұмыс жасаудың негізін; </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қадағалау;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қыздыратын жұмыстардың орындалуын;</w:t>
            </w:r>
            <w:r>
              <w:br/>
            </w:r>
            <w:r>
              <w:rPr>
                <w:rFonts w:ascii="Times New Roman"/>
                <w:b w:val="false"/>
                <w:i w:val="false"/>
                <w:color w:val="000000"/>
                <w:sz w:val="20"/>
              </w:rPr>
              <w:t>
</w:t>
            </w:r>
            <w:r>
              <w:rPr>
                <w:rFonts w:ascii="Times New Roman"/>
                <w:b w:val="false"/>
                <w:i w:val="false"/>
                <w:color w:val="000000"/>
                <w:sz w:val="20"/>
              </w:rPr>
              <w:t>- қолмен соғу жаттығу жұмыстарының әдіс тәсілдерін орындауды;</w:t>
            </w:r>
            <w:r>
              <w:br/>
            </w:r>
            <w:r>
              <w:rPr>
                <w:rFonts w:ascii="Times New Roman"/>
                <w:b w:val="false"/>
                <w:i w:val="false"/>
                <w:color w:val="000000"/>
                <w:sz w:val="20"/>
              </w:rPr>
              <w:t>
</w:t>
            </w:r>
            <w:r>
              <w:rPr>
                <w:rFonts w:ascii="Times New Roman"/>
                <w:b w:val="false"/>
                <w:i w:val="false"/>
                <w:color w:val="000000"/>
                <w:sz w:val="20"/>
              </w:rPr>
              <w:t xml:space="preserve">- ұсталық жұмыста бос қолмен соғу операциясын орындауда  механикалық балғамен басқару дағдыларын қалыптастыру; </w:t>
            </w:r>
            <w:r>
              <w:br/>
            </w:r>
            <w:r>
              <w:rPr>
                <w:rFonts w:ascii="Times New Roman"/>
                <w:b w:val="false"/>
                <w:i w:val="false"/>
                <w:color w:val="000000"/>
                <w:sz w:val="20"/>
              </w:rPr>
              <w:t>
</w:t>
            </w:r>
            <w:r>
              <w:rPr>
                <w:rFonts w:ascii="Times New Roman"/>
                <w:b w:val="false"/>
                <w:i w:val="false"/>
                <w:color w:val="000000"/>
                <w:sz w:val="20"/>
              </w:rPr>
              <w:t>- аспаптар және жаңа технологиялық карталарды,сызбаларды жұмыс орындағанда қолдануды;</w:t>
            </w:r>
            <w:r>
              <w:br/>
            </w:r>
            <w:r>
              <w:rPr>
                <w:rFonts w:ascii="Times New Roman"/>
                <w:b w:val="false"/>
                <w:i w:val="false"/>
                <w:color w:val="000000"/>
                <w:sz w:val="20"/>
              </w:rPr>
              <w:t>
</w:t>
            </w:r>
            <w:r>
              <w:rPr>
                <w:rFonts w:ascii="Times New Roman"/>
                <w:b w:val="false"/>
                <w:i w:val="false"/>
                <w:color w:val="000000"/>
                <w:sz w:val="20"/>
              </w:rPr>
              <w:t>- берілген есептерді шешу кезінде технологиялық құралдарды, аспаптарды меңгеру;</w:t>
            </w:r>
            <w:r>
              <w:br/>
            </w:r>
            <w:r>
              <w:rPr>
                <w:rFonts w:ascii="Times New Roman"/>
                <w:b w:val="false"/>
                <w:i w:val="false"/>
                <w:color w:val="000000"/>
                <w:sz w:val="20"/>
              </w:rPr>
              <w:t>
</w:t>
            </w:r>
            <w:r>
              <w:rPr>
                <w:rFonts w:ascii="Times New Roman"/>
                <w:b w:val="false"/>
                <w:i w:val="false"/>
                <w:color w:val="000000"/>
                <w:sz w:val="20"/>
              </w:rPr>
              <w:t>– ұсталық жұмыс жасау кезінде білім, білік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Токарлық жұмыс </w:t>
            </w:r>
            <w:r>
              <w:br/>
            </w:r>
            <w:r>
              <w:rPr>
                <w:rFonts w:ascii="Times New Roman"/>
                <w:b w:val="false"/>
                <w:i w:val="false"/>
                <w:color w:val="000000"/>
                <w:sz w:val="20"/>
              </w:rPr>
              <w:t>
</w:t>
            </w:r>
            <w:r>
              <w:rPr>
                <w:rFonts w:ascii="Times New Roman"/>
                <w:b w:val="false"/>
                <w:i w:val="false"/>
                <w:color w:val="000000"/>
                <w:sz w:val="20"/>
              </w:rPr>
              <w:t>Техникалық қызмет көрсету және токарлық станоктарды басқару жұмыстары.</w:t>
            </w:r>
            <w:r>
              <w:br/>
            </w:r>
            <w:r>
              <w:rPr>
                <w:rFonts w:ascii="Times New Roman"/>
                <w:b w:val="false"/>
                <w:i w:val="false"/>
                <w:color w:val="000000"/>
                <w:sz w:val="20"/>
              </w:rPr>
              <w:t>
</w:t>
            </w:r>
            <w:r>
              <w:rPr>
                <w:rFonts w:ascii="Times New Roman"/>
                <w:b w:val="false"/>
                <w:i w:val="false"/>
                <w:color w:val="000000"/>
                <w:sz w:val="20"/>
              </w:rPr>
              <w:t>Резьбаны кесу. Жону және үшкірлеу, ішкі бөліктерді ұштау.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практиканың мақсаты мен міндеті;</w:t>
            </w:r>
            <w:r>
              <w:br/>
            </w:r>
            <w:r>
              <w:rPr>
                <w:rFonts w:ascii="Times New Roman"/>
                <w:b w:val="false"/>
                <w:i w:val="false"/>
                <w:color w:val="000000"/>
                <w:sz w:val="20"/>
              </w:rPr>
              <w:t>
</w:t>
            </w:r>
            <w:r>
              <w:rPr>
                <w:rFonts w:ascii="Times New Roman"/>
                <w:b w:val="false"/>
                <w:i w:val="false"/>
                <w:color w:val="000000"/>
                <w:sz w:val="20"/>
              </w:rPr>
              <w:t>- токарлық жұмысты орындауда құралдармен жұмыс жасауға бейімделу;</w:t>
            </w:r>
            <w:r>
              <w:br/>
            </w:r>
            <w:r>
              <w:rPr>
                <w:rFonts w:ascii="Times New Roman"/>
                <w:b w:val="false"/>
                <w:i w:val="false"/>
                <w:color w:val="000000"/>
                <w:sz w:val="20"/>
              </w:rPr>
              <w:t>
</w:t>
            </w:r>
            <w:r>
              <w:rPr>
                <w:rFonts w:ascii="Times New Roman"/>
                <w:b w:val="false"/>
                <w:i w:val="false"/>
                <w:color w:val="000000"/>
                <w:sz w:val="20"/>
              </w:rPr>
              <w:t>- металдарды өңдеу токарлық жұмыстың негізгі мәліметтерін;</w:t>
            </w:r>
            <w:r>
              <w:br/>
            </w:r>
            <w:r>
              <w:rPr>
                <w:rFonts w:ascii="Times New Roman"/>
                <w:b w:val="false"/>
                <w:i w:val="false"/>
                <w:color w:val="000000"/>
                <w:sz w:val="20"/>
              </w:rPr>
              <w:t>
</w:t>
            </w:r>
            <w:r>
              <w:rPr>
                <w:rFonts w:ascii="Times New Roman"/>
                <w:b w:val="false"/>
                <w:i w:val="false"/>
                <w:color w:val="000000"/>
                <w:sz w:val="20"/>
              </w:rPr>
              <w:t>- жұмыс уақыт жоспарлауды;</w:t>
            </w:r>
            <w:r>
              <w:br/>
            </w:r>
            <w:r>
              <w:rPr>
                <w:rFonts w:ascii="Times New Roman"/>
                <w:b w:val="false"/>
                <w:i w:val="false"/>
                <w:color w:val="000000"/>
                <w:sz w:val="20"/>
              </w:rPr>
              <w:t>
</w:t>
            </w:r>
            <w:r>
              <w:rPr>
                <w:rFonts w:ascii="Times New Roman"/>
                <w:b w:val="false"/>
                <w:i w:val="false"/>
                <w:color w:val="000000"/>
                <w:sz w:val="20"/>
              </w:rPr>
              <w:t>- тапсырманың орындалуын талап ету;</w:t>
            </w:r>
            <w:r>
              <w:br/>
            </w:r>
            <w:r>
              <w:rPr>
                <w:rFonts w:ascii="Times New Roman"/>
                <w:b w:val="false"/>
                <w:i w:val="false"/>
                <w:color w:val="000000"/>
                <w:sz w:val="20"/>
              </w:rPr>
              <w:t>
</w:t>
            </w:r>
            <w:r>
              <w:rPr>
                <w:rFonts w:ascii="Times New Roman"/>
                <w:b w:val="false"/>
                <w:i w:val="false"/>
                <w:color w:val="000000"/>
                <w:sz w:val="20"/>
              </w:rPr>
              <w:t>- токарлық жұмыстарды жүргізудегі техника қауіпсіздік ережесін;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станок құралдарымен танысу, оларды орналастыру токарлық жұмыста инструкциялық карта және эскиз сызбаны қолдануды;</w:t>
            </w:r>
            <w:r>
              <w:br/>
            </w:r>
            <w:r>
              <w:rPr>
                <w:rFonts w:ascii="Times New Roman"/>
                <w:b w:val="false"/>
                <w:i w:val="false"/>
                <w:color w:val="000000"/>
                <w:sz w:val="20"/>
              </w:rPr>
              <w:t>
</w:t>
            </w:r>
            <w:r>
              <w:rPr>
                <w:rFonts w:ascii="Times New Roman"/>
                <w:b w:val="false"/>
                <w:i w:val="false"/>
                <w:color w:val="000000"/>
                <w:sz w:val="20"/>
              </w:rPr>
              <w:t xml:space="preserve">- токарлық станоктарды жаңа технологиялық құралдарды меңгеру, жұмыс жасау. </w:t>
            </w:r>
            <w:r>
              <w:br/>
            </w:r>
            <w:r>
              <w:rPr>
                <w:rFonts w:ascii="Times New Roman"/>
                <w:b w:val="false"/>
                <w:i w:val="false"/>
                <w:color w:val="000000"/>
                <w:sz w:val="20"/>
              </w:rPr>
              <w:t>
</w:t>
            </w:r>
            <w:r>
              <w:rPr>
                <w:rFonts w:ascii="Times New Roman"/>
                <w:b w:val="false"/>
                <w:i w:val="false"/>
                <w:color w:val="000000"/>
                <w:sz w:val="20"/>
              </w:rPr>
              <w:t xml:space="preserve">- токарлық станоктармен басқару дағдыларын меңгеру.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жұмыстары</w:t>
            </w:r>
            <w:r>
              <w:br/>
            </w:r>
            <w:r>
              <w:rPr>
                <w:rFonts w:ascii="Times New Roman"/>
                <w:b w:val="false"/>
                <w:i w:val="false"/>
                <w:color w:val="000000"/>
                <w:sz w:val="20"/>
              </w:rPr>
              <w:t>
</w:t>
            </w:r>
            <w:r>
              <w:rPr>
                <w:rFonts w:ascii="Times New Roman"/>
                <w:b w:val="false"/>
                <w:i w:val="false"/>
                <w:color w:val="000000"/>
                <w:sz w:val="20"/>
              </w:rPr>
              <w:t>Алғашқы нұсқау. Шеберханадағы Ағаш өңдеу жұмыстардағы еңбек қауіпсіздігі.</w:t>
            </w:r>
            <w:r>
              <w:br/>
            </w:r>
            <w:r>
              <w:rPr>
                <w:rFonts w:ascii="Times New Roman"/>
                <w:b w:val="false"/>
                <w:i w:val="false"/>
                <w:color w:val="000000"/>
                <w:sz w:val="20"/>
              </w:rPr>
              <w:t>
</w:t>
            </w:r>
            <w:r>
              <w:rPr>
                <w:rFonts w:ascii="Times New Roman"/>
                <w:b w:val="false"/>
                <w:i w:val="false"/>
                <w:color w:val="000000"/>
                <w:sz w:val="20"/>
              </w:rPr>
              <w:t xml:space="preserve">Ағаштарды кесу. Сүрлеу және тегістеу. Бұрғылау және соғу. Бөлшектерді қосу.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іс тәжірибелерінің мақсаты мен міндетін;</w:t>
            </w:r>
            <w:r>
              <w:br/>
            </w:r>
            <w:r>
              <w:rPr>
                <w:rFonts w:ascii="Times New Roman"/>
                <w:b w:val="false"/>
                <w:i w:val="false"/>
                <w:color w:val="000000"/>
                <w:sz w:val="20"/>
              </w:rPr>
              <w:t>
</w:t>
            </w:r>
            <w:r>
              <w:rPr>
                <w:rFonts w:ascii="Times New Roman"/>
                <w:b w:val="false"/>
                <w:i w:val="false"/>
                <w:color w:val="000000"/>
                <w:sz w:val="20"/>
              </w:rPr>
              <w:t xml:space="preserve">- ағаш өңдеу жұмыстарында құралдармен жұмыс жасай білу; </w:t>
            </w:r>
            <w:r>
              <w:br/>
            </w:r>
            <w:r>
              <w:rPr>
                <w:rFonts w:ascii="Times New Roman"/>
                <w:b w:val="false"/>
                <w:i w:val="false"/>
                <w:color w:val="000000"/>
                <w:sz w:val="20"/>
              </w:rPr>
              <w:t>
</w:t>
            </w:r>
            <w:r>
              <w:rPr>
                <w:rFonts w:ascii="Times New Roman"/>
                <w:b w:val="false"/>
                <w:i w:val="false"/>
                <w:color w:val="000000"/>
                <w:sz w:val="20"/>
              </w:rPr>
              <w:t xml:space="preserve">- ағаш туралы негізгі мәліметтерді; </w:t>
            </w:r>
            <w:r>
              <w:br/>
            </w:r>
            <w:r>
              <w:rPr>
                <w:rFonts w:ascii="Times New Roman"/>
                <w:b w:val="false"/>
                <w:i w:val="false"/>
                <w:color w:val="000000"/>
                <w:sz w:val="20"/>
              </w:rPr>
              <w:t>
</w:t>
            </w:r>
            <w:r>
              <w:rPr>
                <w:rFonts w:ascii="Times New Roman"/>
                <w:b w:val="false"/>
                <w:i w:val="false"/>
                <w:color w:val="000000"/>
                <w:sz w:val="20"/>
              </w:rPr>
              <w:t>- ағаш өңдеу жұмыстарын жүргізу кезіндегі техника қауіпсіздік ережесін және өрт қауіпсіздігін сақтауды білу;</w:t>
            </w:r>
            <w:r>
              <w:br/>
            </w:r>
            <w:r>
              <w:rPr>
                <w:rFonts w:ascii="Times New Roman"/>
                <w:b w:val="false"/>
                <w:i w:val="false"/>
                <w:color w:val="000000"/>
                <w:sz w:val="20"/>
              </w:rPr>
              <w:t>
</w:t>
            </w:r>
            <w:r>
              <w:rPr>
                <w:rFonts w:ascii="Times New Roman"/>
                <w:b w:val="false"/>
                <w:i w:val="false"/>
                <w:color w:val="000000"/>
                <w:sz w:val="20"/>
              </w:rPr>
              <w:t>- жұмыс уақытында жоспарлау;</w:t>
            </w:r>
            <w:r>
              <w:br/>
            </w:r>
            <w:r>
              <w:rPr>
                <w:rFonts w:ascii="Times New Roman"/>
                <w:b w:val="false"/>
                <w:i w:val="false"/>
                <w:color w:val="000000"/>
                <w:sz w:val="20"/>
              </w:rPr>
              <w:t>
</w:t>
            </w:r>
            <w:r>
              <w:rPr>
                <w:rFonts w:ascii="Times New Roman"/>
                <w:b w:val="false"/>
                <w:i w:val="false"/>
                <w:color w:val="000000"/>
                <w:sz w:val="20"/>
              </w:rPr>
              <w:t>- жұмыстың орындалуын талап ету.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ағаш шеберханаларындағы құралдармен таныстыру;</w:t>
            </w:r>
            <w:r>
              <w:br/>
            </w:r>
            <w:r>
              <w:rPr>
                <w:rFonts w:ascii="Times New Roman"/>
                <w:b w:val="false"/>
                <w:i w:val="false"/>
                <w:color w:val="000000"/>
                <w:sz w:val="20"/>
              </w:rPr>
              <w:t>
</w:t>
            </w:r>
            <w:r>
              <w:rPr>
                <w:rFonts w:ascii="Times New Roman"/>
                <w:b w:val="false"/>
                <w:i w:val="false"/>
                <w:color w:val="000000"/>
                <w:sz w:val="20"/>
              </w:rPr>
              <w:t>- ағаш өңдеу жұмыстарында құралдармен жұмыс жасауды меңгеру;</w:t>
            </w:r>
            <w:r>
              <w:br/>
            </w:r>
            <w:r>
              <w:rPr>
                <w:rFonts w:ascii="Times New Roman"/>
                <w:b w:val="false"/>
                <w:i w:val="false"/>
                <w:color w:val="000000"/>
                <w:sz w:val="20"/>
              </w:rPr>
              <w:t>
</w:t>
            </w:r>
            <w:r>
              <w:rPr>
                <w:rFonts w:ascii="Times New Roman"/>
                <w:b w:val="false"/>
                <w:i w:val="false"/>
                <w:color w:val="000000"/>
                <w:sz w:val="20"/>
              </w:rPr>
              <w:t>- ағаш өңдеу жұмысында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Электрлік-газбен дәнекерлеу жұмыстар</w:t>
            </w:r>
            <w:r>
              <w:br/>
            </w:r>
            <w:r>
              <w:rPr>
                <w:rFonts w:ascii="Times New Roman"/>
                <w:b w:val="false"/>
                <w:i w:val="false"/>
                <w:color w:val="000000"/>
                <w:sz w:val="20"/>
              </w:rPr>
              <w:t>
</w:t>
            </w:r>
            <w:r>
              <w:rPr>
                <w:rFonts w:ascii="Times New Roman"/>
                <w:b w:val="false"/>
                <w:i w:val="false"/>
                <w:color w:val="000000"/>
                <w:sz w:val="20"/>
              </w:rPr>
              <w:t>Кіріспе сабақ. Газбен дәнекерлеу, электрлік жұмыс жасау кезінде еңбек қауіпсіздігін сақтау. Газбен дәнекерлеу және электрмен басқарудың жаттығулары. Металдарды аудару және тегістеу. Жұқа металдарды дәнекерлеуден соң суыту. Пластиндер тегістерін тігінен дәнекерлеу. Жуан металдарды бұрыштап жалғау арқылы дәнекерлеу. Трубаларды және пруткаларды дәнекерлеу. Металдарды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w:t>
            </w:r>
            <w:r>
              <w:br/>
            </w:r>
            <w:r>
              <w:rPr>
                <w:rFonts w:ascii="Times New Roman"/>
                <w:b w:val="false"/>
                <w:i w:val="false"/>
                <w:color w:val="000000"/>
                <w:sz w:val="20"/>
              </w:rPr>
              <w:t>
</w:t>
            </w:r>
            <w:r>
              <w:rPr>
                <w:rFonts w:ascii="Times New Roman"/>
                <w:b w:val="false"/>
                <w:i w:val="false"/>
                <w:color w:val="000000"/>
                <w:sz w:val="20"/>
              </w:rPr>
              <w:t>- электр-газбен дәнекерлеу құралдарын;</w:t>
            </w:r>
            <w:r>
              <w:br/>
            </w:r>
            <w:r>
              <w:rPr>
                <w:rFonts w:ascii="Times New Roman"/>
                <w:b w:val="false"/>
                <w:i w:val="false"/>
                <w:color w:val="000000"/>
                <w:sz w:val="20"/>
              </w:rPr>
              <w:t>
</w:t>
            </w:r>
            <w:r>
              <w:rPr>
                <w:rFonts w:ascii="Times New Roman"/>
                <w:b w:val="false"/>
                <w:i w:val="false"/>
                <w:color w:val="000000"/>
                <w:sz w:val="20"/>
              </w:rPr>
              <w:t>- газбен дәнекерлеу жұмыстарында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газбен дәнекерлеу жұмыстарын жүргізу кезінде қауіпсіздік техника ережесін;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жұмыс ережесін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талап ету;</w:t>
            </w:r>
            <w:r>
              <w:br/>
            </w:r>
            <w:r>
              <w:rPr>
                <w:rFonts w:ascii="Times New Roman"/>
                <w:b w:val="false"/>
                <w:i w:val="false"/>
                <w:color w:val="000000"/>
                <w:sz w:val="20"/>
              </w:rPr>
              <w:t>
</w:t>
            </w:r>
            <w:r>
              <w:rPr>
                <w:rFonts w:ascii="Times New Roman"/>
                <w:b w:val="false"/>
                <w:i w:val="false"/>
                <w:color w:val="000000"/>
                <w:sz w:val="20"/>
              </w:rPr>
              <w:t>- дәнекерлеу машинасының құрылысымен, жұмыс істеу принципмен танысу;</w:t>
            </w:r>
            <w:r>
              <w:br/>
            </w:r>
            <w:r>
              <w:rPr>
                <w:rFonts w:ascii="Times New Roman"/>
                <w:b w:val="false"/>
                <w:i w:val="false"/>
                <w:color w:val="000000"/>
                <w:sz w:val="20"/>
              </w:rPr>
              <w:t>
</w:t>
            </w:r>
            <w:r>
              <w:rPr>
                <w:rFonts w:ascii="Times New Roman"/>
                <w:b w:val="false"/>
                <w:i w:val="false"/>
                <w:color w:val="000000"/>
                <w:sz w:val="20"/>
              </w:rPr>
              <w:t xml:space="preserve">- электр дәнекерлеу операциясының дағдыларын қалыптастыру операциясын меңгеру;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техникасына, машиналарына, агрегаттары мен құралдарына техникалық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ауылшаруашылық техникаларына қызмет көрсету және жөндеу жұмыстарын жүргізу кезінде еңбек қауіпсіздік ережесін сақтауды;</w:t>
            </w:r>
            <w:r>
              <w:br/>
            </w:r>
            <w:r>
              <w:rPr>
                <w:rFonts w:ascii="Times New Roman"/>
                <w:b w:val="false"/>
                <w:i w:val="false"/>
                <w:color w:val="000000"/>
                <w:sz w:val="20"/>
              </w:rPr>
              <w:t>
</w:t>
            </w:r>
            <w:r>
              <w:rPr>
                <w:rFonts w:ascii="Times New Roman"/>
                <w:b w:val="false"/>
                <w:i w:val="false"/>
                <w:color w:val="000000"/>
                <w:sz w:val="20"/>
              </w:rPr>
              <w:t>- жұмысқа дайын ауылшаруашылық техникасын сақтау, техникалық қызмет көрсетуде құрылғылардағы кемшіліктерді табуды және орнатуды;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тракторлар, комбайындар және басқа да ауылшаруашылық техникаларындағы жүргіш бөліктерін, қозғалтқыштың диагностикасын жасай білу;</w:t>
            </w:r>
            <w:r>
              <w:br/>
            </w:r>
            <w:r>
              <w:rPr>
                <w:rFonts w:ascii="Times New Roman"/>
                <w:b w:val="false"/>
                <w:i w:val="false"/>
                <w:color w:val="000000"/>
                <w:sz w:val="20"/>
              </w:rPr>
              <w:t>
</w:t>
            </w:r>
            <w:r>
              <w:rPr>
                <w:rFonts w:ascii="Times New Roman"/>
                <w:b w:val="false"/>
                <w:i w:val="false"/>
                <w:color w:val="000000"/>
                <w:sz w:val="20"/>
              </w:rPr>
              <w:t>- техникалық қызмет көрсету және жөндеу жұмыстарын орындауда түрлі диагностикалық әдістерді істей білу;</w:t>
            </w:r>
            <w:r>
              <w:br/>
            </w:r>
            <w:r>
              <w:rPr>
                <w:rFonts w:ascii="Times New Roman"/>
                <w:b w:val="false"/>
                <w:i w:val="false"/>
                <w:color w:val="000000"/>
                <w:sz w:val="20"/>
              </w:rPr>
              <w:t>
</w:t>
            </w:r>
            <w:r>
              <w:rPr>
                <w:rFonts w:ascii="Times New Roman"/>
                <w:b w:val="false"/>
                <w:i w:val="false"/>
                <w:color w:val="000000"/>
                <w:sz w:val="20"/>
              </w:rPr>
              <w:t>- машиналарға техникалық қызмет көрсету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«Ауылшаруашылық өндірісінің тракторист-машинисі», «Ауылшаруашылық техникасын және аспаптарын жөндеуші-ұста», «Механикаландырылған және кешенді малшаруашылығының операторы»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құрал-жабдықтарды жөндеу</w:t>
            </w:r>
            <w:r>
              <w:br/>
            </w:r>
            <w:r>
              <w:rPr>
                <w:rFonts w:ascii="Times New Roman"/>
                <w:b w:val="false"/>
                <w:i w:val="false"/>
                <w:color w:val="000000"/>
                <w:sz w:val="20"/>
              </w:rPr>
              <w:t>
</w:t>
            </w:r>
            <w:r>
              <w:rPr>
                <w:rFonts w:ascii="Times New Roman"/>
                <w:b w:val="false"/>
                <w:i w:val="false"/>
                <w:color w:val="000000"/>
                <w:sz w:val="20"/>
              </w:rPr>
              <w:t xml:space="preserve">Кіріспе сабақ. Жөндеу шеберханаларындағы еңбек қауіпсіздігі. Бөліктер мен бөлшектерді деффектовкалау және жуу, жинау, бөлшектер мен түйіндерді нығыздап, қатайту жөндеу жүргізу. Подшипниктерді орналастыру, отырғызу. </w:t>
            </w:r>
            <w:r>
              <w:br/>
            </w:r>
            <w:r>
              <w:rPr>
                <w:rFonts w:ascii="Times New Roman"/>
                <w:b w:val="false"/>
                <w:i w:val="false"/>
                <w:color w:val="000000"/>
                <w:sz w:val="20"/>
              </w:rPr>
              <w:t>
</w:t>
            </w:r>
            <w:r>
              <w:rPr>
                <w:rFonts w:ascii="Times New Roman"/>
                <w:b w:val="false"/>
                <w:i w:val="false"/>
                <w:color w:val="000000"/>
                <w:sz w:val="20"/>
              </w:rPr>
              <w:t>Радиаторды суыту және жағар май бактарын жөндеу. Резеңке техникалық материалдар мен бұйымдарды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шеберханалардағы құралдарды жөндеуді;</w:t>
            </w:r>
            <w:r>
              <w:br/>
            </w:r>
            <w:r>
              <w:rPr>
                <w:rFonts w:ascii="Times New Roman"/>
                <w:b w:val="false"/>
                <w:i w:val="false"/>
                <w:color w:val="000000"/>
                <w:sz w:val="20"/>
              </w:rPr>
              <w:t>
</w:t>
            </w:r>
            <w:r>
              <w:rPr>
                <w:rFonts w:ascii="Times New Roman"/>
                <w:b w:val="false"/>
                <w:i w:val="false"/>
                <w:color w:val="000000"/>
                <w:sz w:val="20"/>
              </w:rPr>
              <w:t>- еңбекті ұйымдастыру формасын және жөндеу жұмыстарының негізгі әдістерін;</w:t>
            </w:r>
            <w:r>
              <w:br/>
            </w:r>
            <w:r>
              <w:rPr>
                <w:rFonts w:ascii="Times New Roman"/>
                <w:b w:val="false"/>
                <w:i w:val="false"/>
                <w:color w:val="000000"/>
                <w:sz w:val="20"/>
              </w:rPr>
              <w:t>
</w:t>
            </w:r>
            <w:r>
              <w:rPr>
                <w:rFonts w:ascii="Times New Roman"/>
                <w:b w:val="false"/>
                <w:i w:val="false"/>
                <w:color w:val="000000"/>
                <w:sz w:val="20"/>
              </w:rPr>
              <w:t>- жөндеу жұмыстары кезінде қауіпсіздік ережелерін сақтауды;</w:t>
            </w:r>
            <w:r>
              <w:br/>
            </w:r>
            <w:r>
              <w:rPr>
                <w:rFonts w:ascii="Times New Roman"/>
                <w:b w:val="false"/>
                <w:i w:val="false"/>
                <w:color w:val="000000"/>
                <w:sz w:val="20"/>
              </w:rPr>
              <w:t>
</w:t>
            </w:r>
            <w:r>
              <w:rPr>
                <w:rFonts w:ascii="Times New Roman"/>
                <w:b w:val="false"/>
                <w:i w:val="false"/>
                <w:color w:val="000000"/>
                <w:sz w:val="20"/>
              </w:rPr>
              <w:t>- жөнделген бөлшектер мен бөліктерге монтаждық жұмыстарды жүргізу;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құрал-жабдықтар мен машиналарға жөндеу жұмыстарын жүргізуде білім білік дағдыларын қалыптастыру;</w:t>
            </w:r>
            <w:r>
              <w:br/>
            </w:r>
            <w:r>
              <w:rPr>
                <w:rFonts w:ascii="Times New Roman"/>
                <w:b w:val="false"/>
                <w:i w:val="false"/>
                <w:color w:val="000000"/>
                <w:sz w:val="20"/>
              </w:rPr>
              <w:t>
</w:t>
            </w:r>
            <w:r>
              <w:rPr>
                <w:rFonts w:ascii="Times New Roman"/>
                <w:b w:val="false"/>
                <w:i w:val="false"/>
                <w:color w:val="000000"/>
                <w:sz w:val="20"/>
              </w:rPr>
              <w:t>- жөнделетін машиналардың әдіс тәсілдерімен танысу.</w:t>
            </w:r>
            <w:r>
              <w:br/>
            </w:r>
            <w:r>
              <w:rPr>
                <w:rFonts w:ascii="Times New Roman"/>
                <w:b w:val="false"/>
                <w:i w:val="false"/>
                <w:color w:val="000000"/>
                <w:sz w:val="20"/>
              </w:rPr>
              <w:t>
</w:t>
            </w:r>
            <w:r>
              <w:rPr>
                <w:rFonts w:ascii="Times New Roman"/>
                <w:b w:val="false"/>
                <w:i w:val="false"/>
                <w:color w:val="000000"/>
                <w:sz w:val="20"/>
              </w:rPr>
              <w:t>- машиналарға жөндеу жұмыстарын орындау, құрал- жабдықтар мен аспаптарды меңгеру.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техникаларын сақтау, техникалық құрылғыларды орнату және қызмет көрсету</w:t>
            </w:r>
            <w:r>
              <w:br/>
            </w:r>
            <w:r>
              <w:rPr>
                <w:rFonts w:ascii="Times New Roman"/>
                <w:b w:val="false"/>
                <w:i w:val="false"/>
                <w:color w:val="000000"/>
                <w:sz w:val="20"/>
              </w:rPr>
              <w:t>
</w:t>
            </w:r>
            <w:r>
              <w:rPr>
                <w:rFonts w:ascii="Times New Roman"/>
                <w:b w:val="false"/>
                <w:i w:val="false"/>
                <w:color w:val="000000"/>
                <w:sz w:val="20"/>
              </w:rPr>
              <w:t>Құрылғыларға техникалық қызмет көрсету. Зиянды аурулардан өсімдіктерді қорғау, оларға тыңайтқыштар себу машиналары, топырақ, топырақты өңдеу машиналарын сақтау және оларды дайындау. Өнімді жинау техникаларын дайындау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w:t>
            </w:r>
            <w:r>
              <w:br/>
            </w:r>
            <w:r>
              <w:rPr>
                <w:rFonts w:ascii="Times New Roman"/>
                <w:b w:val="false"/>
                <w:i w:val="false"/>
                <w:color w:val="000000"/>
                <w:sz w:val="20"/>
              </w:rPr>
              <w:t>
</w:t>
            </w:r>
            <w:r>
              <w:rPr>
                <w:rFonts w:ascii="Times New Roman"/>
                <w:b w:val="false"/>
                <w:i w:val="false"/>
                <w:color w:val="000000"/>
                <w:sz w:val="20"/>
              </w:rPr>
              <w:t>- диагностикалық құрылғылармен танысу;</w:t>
            </w:r>
            <w:r>
              <w:br/>
            </w:r>
            <w:r>
              <w:rPr>
                <w:rFonts w:ascii="Times New Roman"/>
                <w:b w:val="false"/>
                <w:i w:val="false"/>
                <w:color w:val="000000"/>
                <w:sz w:val="20"/>
              </w:rPr>
              <w:t>
</w:t>
            </w:r>
            <w:r>
              <w:rPr>
                <w:rFonts w:ascii="Times New Roman"/>
                <w:b w:val="false"/>
                <w:i w:val="false"/>
                <w:color w:val="000000"/>
                <w:sz w:val="20"/>
              </w:rPr>
              <w:t>- техникалық қызмет көрсетуде еңбек қауіпсіздігінің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ауылшаруашылық техникаларын сақтау, техникалық құрылғыларды орнату және қызмет көрсету дағдыларын қалыптастыру;</w:t>
            </w:r>
            <w:r>
              <w:br/>
            </w:r>
            <w:r>
              <w:rPr>
                <w:rFonts w:ascii="Times New Roman"/>
                <w:b w:val="false"/>
                <w:i w:val="false"/>
                <w:color w:val="000000"/>
                <w:sz w:val="20"/>
              </w:rPr>
              <w:t>
</w:t>
            </w:r>
            <w:r>
              <w:rPr>
                <w:rFonts w:ascii="Times New Roman"/>
                <w:b w:val="false"/>
                <w:i w:val="false"/>
                <w:color w:val="000000"/>
                <w:sz w:val="20"/>
              </w:rPr>
              <w:t>- тракторлар мен автокөліктердің жүргіш бөліктері, қозғалтқыштың диагностикасын жасау білу;</w:t>
            </w:r>
            <w:r>
              <w:br/>
            </w:r>
            <w:r>
              <w:rPr>
                <w:rFonts w:ascii="Times New Roman"/>
                <w:b w:val="false"/>
                <w:i w:val="false"/>
                <w:color w:val="000000"/>
                <w:sz w:val="20"/>
              </w:rPr>
              <w:t>
</w:t>
            </w:r>
            <w:r>
              <w:rPr>
                <w:rFonts w:ascii="Times New Roman"/>
                <w:b w:val="false"/>
                <w:i w:val="false"/>
                <w:color w:val="000000"/>
                <w:sz w:val="20"/>
              </w:rPr>
              <w:t>- техникалық қызмет көрсетуді орындау құрылғыларды диагностикалау кезіндегі түрлі әдістерді меңгерту;</w:t>
            </w:r>
            <w:r>
              <w:br/>
            </w:r>
            <w:r>
              <w:rPr>
                <w:rFonts w:ascii="Times New Roman"/>
                <w:b w:val="false"/>
                <w:i w:val="false"/>
                <w:color w:val="000000"/>
                <w:sz w:val="20"/>
              </w:rPr>
              <w:t>
</w:t>
            </w:r>
            <w:r>
              <w:rPr>
                <w:rFonts w:ascii="Times New Roman"/>
                <w:b w:val="false"/>
                <w:i w:val="false"/>
                <w:color w:val="000000"/>
                <w:sz w:val="20"/>
              </w:rPr>
              <w:t>- машиналарға техникалық қызмет көрсету кезінде білім білік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102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агрегаттарын жұмысқа дайындау</w:t>
            </w:r>
            <w:r>
              <w:br/>
            </w:r>
            <w:r>
              <w:rPr>
                <w:rFonts w:ascii="Times New Roman"/>
                <w:b w:val="false"/>
                <w:i w:val="false"/>
                <w:color w:val="000000"/>
                <w:sz w:val="20"/>
              </w:rPr>
              <w:t>
</w:t>
            </w:r>
            <w:r>
              <w:rPr>
                <w:rFonts w:ascii="Times New Roman"/>
                <w:b w:val="false"/>
                <w:i w:val="false"/>
                <w:color w:val="000000"/>
                <w:sz w:val="20"/>
              </w:rPr>
              <w:t xml:space="preserve">Агрегаттарды себу жұмыстарына дайындау. Жер жыртуға дайындық. Улы химикаттар және гербицитті агрегаттарға тыңайтқыш ретінде қолдану жұмыстарына дайындық. Агрегаттарға аралық қатарға тұқымды себуге дайындық. </w:t>
            </w:r>
            <w:r>
              <w:br/>
            </w:r>
            <w:r>
              <w:rPr>
                <w:rFonts w:ascii="Times New Roman"/>
                <w:b w:val="false"/>
                <w:i w:val="false"/>
                <w:color w:val="000000"/>
                <w:sz w:val="20"/>
              </w:rPr>
              <w:t>
</w:t>
            </w:r>
            <w:r>
              <w:rPr>
                <w:rFonts w:ascii="Times New Roman"/>
                <w:b w:val="false"/>
                <w:i w:val="false"/>
                <w:color w:val="000000"/>
                <w:sz w:val="20"/>
              </w:rPr>
              <w:t xml:space="preserve">Себу, отырғызу агрегаттар жұмыстарын дайындау. Жемді дайындау жұмыстарына дайындық. Егін жинау комбайындарын жұмысқа дайындау. </w:t>
            </w:r>
            <w:r>
              <w:br/>
            </w:r>
            <w:r>
              <w:rPr>
                <w:rFonts w:ascii="Times New Roman"/>
                <w:b w:val="false"/>
                <w:i w:val="false"/>
                <w:color w:val="000000"/>
                <w:sz w:val="20"/>
              </w:rPr>
              <w:t>
</w:t>
            </w:r>
            <w:r>
              <w:rPr>
                <w:rFonts w:ascii="Times New Roman"/>
                <w:b w:val="false"/>
                <w:i w:val="false"/>
                <w:color w:val="000000"/>
                <w:sz w:val="20"/>
              </w:rPr>
              <w:t xml:space="preserve">№ 2 дөңгелекті және гусникалық тракторлерге техникалық қызмет </w:t>
            </w:r>
            <w:r>
              <w:br/>
            </w:r>
            <w:r>
              <w:rPr>
                <w:rFonts w:ascii="Times New Roman"/>
                <w:b w:val="false"/>
                <w:i w:val="false"/>
                <w:color w:val="000000"/>
                <w:sz w:val="20"/>
              </w:rPr>
              <w:t>
</w:t>
            </w:r>
            <w:r>
              <w:rPr>
                <w:rFonts w:ascii="Times New Roman"/>
                <w:b w:val="false"/>
                <w:i w:val="false"/>
                <w:color w:val="000000"/>
                <w:sz w:val="20"/>
              </w:rPr>
              <w:t>көрсету. Егін жинау комбайындарына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монтажды жұмыстарды орындауда техникалық қауіпсіздік;</w:t>
            </w:r>
            <w:r>
              <w:br/>
            </w:r>
            <w:r>
              <w:rPr>
                <w:rFonts w:ascii="Times New Roman"/>
                <w:b w:val="false"/>
                <w:i w:val="false"/>
                <w:color w:val="000000"/>
                <w:sz w:val="20"/>
              </w:rPr>
              <w:t>
</w:t>
            </w:r>
            <w:r>
              <w:rPr>
                <w:rFonts w:ascii="Times New Roman"/>
                <w:b w:val="false"/>
                <w:i w:val="false"/>
                <w:color w:val="000000"/>
                <w:sz w:val="20"/>
              </w:rPr>
              <w:t>- жұмысқа дайындау кезінде машиналармен агрегаттардың</w:t>
            </w:r>
            <w:r>
              <w:br/>
            </w:r>
            <w:r>
              <w:rPr>
                <w:rFonts w:ascii="Times New Roman"/>
                <w:b w:val="false"/>
                <w:i w:val="false"/>
                <w:color w:val="000000"/>
                <w:sz w:val="20"/>
              </w:rPr>
              <w:t>
</w:t>
            </w:r>
            <w:r>
              <w:rPr>
                <w:rFonts w:ascii="Times New Roman"/>
                <w:b w:val="false"/>
                <w:i w:val="false"/>
                <w:color w:val="000000"/>
                <w:sz w:val="20"/>
              </w:rPr>
              <w:t xml:space="preserve">ерекшеліктерін; </w:t>
            </w:r>
            <w:r>
              <w:br/>
            </w:r>
            <w:r>
              <w:rPr>
                <w:rFonts w:ascii="Times New Roman"/>
                <w:b w:val="false"/>
                <w:i w:val="false"/>
                <w:color w:val="000000"/>
                <w:sz w:val="20"/>
              </w:rPr>
              <w:t>
</w:t>
            </w:r>
            <w:r>
              <w:rPr>
                <w:rFonts w:ascii="Times New Roman"/>
                <w:b w:val="false"/>
                <w:i w:val="false"/>
                <w:color w:val="000000"/>
                <w:sz w:val="20"/>
              </w:rPr>
              <w:t>- өлшеу құралдарын жұмыста пайдалануды;</w:t>
            </w:r>
            <w:r>
              <w:br/>
            </w:r>
            <w:r>
              <w:rPr>
                <w:rFonts w:ascii="Times New Roman"/>
                <w:b w:val="false"/>
                <w:i w:val="false"/>
                <w:color w:val="000000"/>
                <w:sz w:val="20"/>
              </w:rPr>
              <w:t>
</w:t>
            </w:r>
            <w:r>
              <w:rPr>
                <w:rFonts w:ascii="Times New Roman"/>
                <w:b w:val="false"/>
                <w:i w:val="false"/>
                <w:color w:val="000000"/>
                <w:sz w:val="20"/>
              </w:rPr>
              <w:t>- жұмыс кестесін орындауда техникалық көрсету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тракторге күнделікті техникалық қызмет көрсету ережесін; </w:t>
            </w:r>
            <w:r>
              <w:br/>
            </w:r>
            <w:r>
              <w:rPr>
                <w:rFonts w:ascii="Times New Roman"/>
                <w:b w:val="false"/>
                <w:i w:val="false"/>
                <w:color w:val="000000"/>
                <w:sz w:val="20"/>
              </w:rPr>
              <w:t>
</w:t>
            </w:r>
            <w:r>
              <w:rPr>
                <w:rFonts w:ascii="Times New Roman"/>
                <w:b w:val="false"/>
                <w:i w:val="false"/>
                <w:color w:val="000000"/>
                <w:sz w:val="20"/>
              </w:rPr>
              <w:t>- машиналарды жұмысқа дайындауды қабылдауды;</w:t>
            </w:r>
            <w:r>
              <w:br/>
            </w:r>
            <w:r>
              <w:rPr>
                <w:rFonts w:ascii="Times New Roman"/>
                <w:b w:val="false"/>
                <w:i w:val="false"/>
                <w:color w:val="000000"/>
                <w:sz w:val="20"/>
              </w:rPr>
              <w:t>
</w:t>
            </w:r>
            <w:r>
              <w:rPr>
                <w:rFonts w:ascii="Times New Roman"/>
                <w:b w:val="false"/>
                <w:i w:val="false"/>
                <w:color w:val="000000"/>
                <w:sz w:val="20"/>
              </w:rPr>
              <w:t>- агрегаттардың жұмыс кестесін өзгерту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құрылғыларды жүргізуде жекелей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 шаруашылық машиналарымен агрегаттарды басқару;</w:t>
            </w:r>
            <w:r>
              <w:br/>
            </w:r>
            <w:r>
              <w:rPr>
                <w:rFonts w:ascii="Times New Roman"/>
                <w:b w:val="false"/>
                <w:i w:val="false"/>
                <w:color w:val="000000"/>
                <w:sz w:val="20"/>
              </w:rPr>
              <w:t>
</w:t>
            </w:r>
            <w:r>
              <w:rPr>
                <w:rFonts w:ascii="Times New Roman"/>
                <w:b w:val="false"/>
                <w:i w:val="false"/>
                <w:color w:val="000000"/>
                <w:sz w:val="20"/>
              </w:rPr>
              <w:t xml:space="preserve">- білім білік дағдыларын студенттерге қалыптастыру; </w:t>
            </w:r>
            <w:r>
              <w:br/>
            </w:r>
            <w:r>
              <w:rPr>
                <w:rFonts w:ascii="Times New Roman"/>
                <w:b w:val="false"/>
                <w:i w:val="false"/>
                <w:color w:val="000000"/>
                <w:sz w:val="20"/>
              </w:rPr>
              <w:t>
</w:t>
            </w:r>
            <w:r>
              <w:rPr>
                <w:rFonts w:ascii="Times New Roman"/>
                <w:b w:val="false"/>
                <w:i w:val="false"/>
                <w:color w:val="000000"/>
                <w:sz w:val="20"/>
              </w:rPr>
              <w:t>- трактордың электрі, жылдам жұмыстар тәжірбиесін меңгерту;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қиын жолдарда трактормен жүруде транспорттық жұмыстардың орындалу шартын үйрену;</w:t>
            </w:r>
            <w:r>
              <w:br/>
            </w:r>
            <w:r>
              <w:rPr>
                <w:rFonts w:ascii="Times New Roman"/>
                <w:b w:val="false"/>
                <w:i w:val="false"/>
                <w:color w:val="000000"/>
                <w:sz w:val="20"/>
              </w:rPr>
              <w:t>
</w:t>
            </w:r>
            <w:r>
              <w:rPr>
                <w:rFonts w:ascii="Times New Roman"/>
                <w:b w:val="false"/>
                <w:i w:val="false"/>
                <w:color w:val="000000"/>
                <w:sz w:val="20"/>
              </w:rPr>
              <w:t>- ауыл шаруашылық техникасындағы кіріктірілген және біріктірілген жұмыстарды орындауға үйрету;</w:t>
            </w:r>
            <w:r>
              <w:br/>
            </w:r>
            <w:r>
              <w:rPr>
                <w:rFonts w:ascii="Times New Roman"/>
                <w:b w:val="false"/>
                <w:i w:val="false"/>
                <w:color w:val="000000"/>
                <w:sz w:val="20"/>
              </w:rPr>
              <w:t>
</w:t>
            </w:r>
            <w:r>
              <w:rPr>
                <w:rFonts w:ascii="Times New Roman"/>
                <w:b w:val="false"/>
                <w:i w:val="false"/>
                <w:color w:val="000000"/>
                <w:sz w:val="20"/>
              </w:rPr>
              <w:t xml:space="preserve">- транспорттық құрылғыларды жүргізуде жекелей оқыту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3.2.13</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 трактор агрегаттарында жұмыс жасау</w:t>
            </w:r>
            <w:r>
              <w:br/>
            </w:r>
            <w:r>
              <w:rPr>
                <w:rFonts w:ascii="Times New Roman"/>
                <w:b w:val="false"/>
                <w:i w:val="false"/>
                <w:color w:val="000000"/>
                <w:sz w:val="20"/>
              </w:rPr>
              <w:t>
</w:t>
            </w:r>
            <w:r>
              <w:rPr>
                <w:rFonts w:ascii="Times New Roman"/>
                <w:b w:val="false"/>
                <w:i w:val="false"/>
                <w:color w:val="000000"/>
                <w:sz w:val="20"/>
              </w:rPr>
              <w:t xml:space="preserve">Агрегаттарында тыңайтқыштарды себу жұмыстары. </w:t>
            </w:r>
            <w:r>
              <w:br/>
            </w:r>
            <w:r>
              <w:rPr>
                <w:rFonts w:ascii="Times New Roman"/>
                <w:b w:val="false"/>
                <w:i w:val="false"/>
                <w:color w:val="000000"/>
                <w:sz w:val="20"/>
              </w:rPr>
              <w:t>
</w:t>
            </w:r>
            <w:r>
              <w:rPr>
                <w:rFonts w:ascii="Times New Roman"/>
                <w:b w:val="false"/>
                <w:i w:val="false"/>
                <w:color w:val="000000"/>
                <w:sz w:val="20"/>
              </w:rPr>
              <w:t xml:space="preserve">Агрегатқа топырақты өңдеу жұмыстары. Топырақты өңдеген соң агрегатарда тұқым себу жұмыстары. </w:t>
            </w:r>
            <w:r>
              <w:br/>
            </w:r>
            <w:r>
              <w:rPr>
                <w:rFonts w:ascii="Times New Roman"/>
                <w:b w:val="false"/>
                <w:i w:val="false"/>
                <w:color w:val="000000"/>
                <w:sz w:val="20"/>
              </w:rPr>
              <w:t>
</w:t>
            </w:r>
            <w:r>
              <w:rPr>
                <w:rFonts w:ascii="Times New Roman"/>
                <w:b w:val="false"/>
                <w:i w:val="false"/>
                <w:color w:val="000000"/>
                <w:sz w:val="20"/>
              </w:rPr>
              <w:t xml:space="preserve">Агрегаттарда астықтарды себу жұмыстары (шемішке) және шөптер. Агрегатарда жүгері, қызылша, мақта және картоп себу жұмыстары. </w:t>
            </w:r>
            <w:r>
              <w:br/>
            </w:r>
            <w:r>
              <w:rPr>
                <w:rFonts w:ascii="Times New Roman"/>
                <w:b w:val="false"/>
                <w:i w:val="false"/>
                <w:color w:val="000000"/>
                <w:sz w:val="20"/>
              </w:rPr>
              <w:t>
</w:t>
            </w:r>
            <w:r>
              <w:rPr>
                <w:rFonts w:ascii="Times New Roman"/>
                <w:b w:val="false"/>
                <w:i w:val="false"/>
                <w:color w:val="000000"/>
                <w:sz w:val="20"/>
              </w:rPr>
              <w:t xml:space="preserve">Агрегаттардағы өсімдіктерді зиянды заттардан қорғау. Агрегаттардағы өсімдіктерге зиян келтіретін ауруларға қарсы қауіпсіздік жұмысы. </w:t>
            </w:r>
            <w:r>
              <w:br/>
            </w:r>
            <w:r>
              <w:rPr>
                <w:rFonts w:ascii="Times New Roman"/>
                <w:b w:val="false"/>
                <w:i w:val="false"/>
                <w:color w:val="000000"/>
                <w:sz w:val="20"/>
              </w:rPr>
              <w:t>
</w:t>
            </w:r>
            <w:r>
              <w:rPr>
                <w:rFonts w:ascii="Times New Roman"/>
                <w:b w:val="false"/>
                <w:i w:val="false"/>
                <w:color w:val="000000"/>
                <w:sz w:val="20"/>
              </w:rPr>
              <w:t xml:space="preserve">Жауынды агрегаттарда жұмыс. Агрегаттарда шөпті дайындау жұмысы. Силос жинау. Арегаттардағы жұмыс. Картоп жинау агрегаттарда жұмыс. Транспорттық агрегаттарда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ауылшаруашылық техникаларында жұмыс істеу;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студенттерге мамандандырылған ауылшаруашылық техникалары және машинатракторлық агрегаттар жұмысы бойынша дағдылары мен Іскерліктерін жетілдіру;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машиналары мен тракторларын жөндеу</w:t>
            </w:r>
            <w:r>
              <w:br/>
            </w:r>
            <w:r>
              <w:rPr>
                <w:rFonts w:ascii="Times New Roman"/>
                <w:b w:val="false"/>
                <w:i w:val="false"/>
                <w:color w:val="000000"/>
                <w:sz w:val="20"/>
              </w:rPr>
              <w:t>
</w:t>
            </w:r>
            <w:r>
              <w:rPr>
                <w:rFonts w:ascii="Times New Roman"/>
                <w:b w:val="false"/>
                <w:i w:val="false"/>
                <w:color w:val="000000"/>
                <w:sz w:val="20"/>
              </w:rPr>
              <w:t xml:space="preserve">Шеберханалардағы жөндеуге арналған құрал-жабдықтармен танысу. Өзі жүретін комбайындар мен тракторлардың транссмисиясын жөндеу. Іштен жанып кеткен қозғалтқыштарды жөндеу. Электр құрылғыларын жөндеу. Гидравликалық жүйені жөндеу. Ауылшаруашылық машиналары мен құралдарын жеке бөліктеріне жөндеу жұмыстарын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жөнделген бөлшектер мен бөліктерге монтаждық жұмыстарды жүргізу;</w:t>
            </w:r>
            <w:r>
              <w:br/>
            </w:r>
            <w:r>
              <w:rPr>
                <w:rFonts w:ascii="Times New Roman"/>
                <w:b w:val="false"/>
                <w:i w:val="false"/>
                <w:color w:val="000000"/>
                <w:sz w:val="20"/>
              </w:rPr>
              <w:t>
</w:t>
            </w:r>
            <w:r>
              <w:rPr>
                <w:rFonts w:ascii="Times New Roman"/>
                <w:b w:val="false"/>
                <w:i w:val="false"/>
                <w:color w:val="000000"/>
                <w:sz w:val="20"/>
              </w:rPr>
              <w:t>- құрал-жабдықтар мен машиналарға жөндеу жұмыстарын жүргізуде білім білік дағдыларын қалыптастыру;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техникалық құжаттармен дұрыс жұмыс жүргізу. </w:t>
            </w:r>
            <w:r>
              <w:br/>
            </w:r>
            <w:r>
              <w:rPr>
                <w:rFonts w:ascii="Times New Roman"/>
                <w:b w:val="false"/>
                <w:i w:val="false"/>
                <w:color w:val="000000"/>
                <w:sz w:val="20"/>
              </w:rPr>
              <w:t>
</w:t>
            </w:r>
            <w:r>
              <w:rPr>
                <w:rFonts w:ascii="Times New Roman"/>
                <w:b w:val="false"/>
                <w:i w:val="false"/>
                <w:color w:val="000000"/>
                <w:sz w:val="20"/>
              </w:rPr>
              <w:t>- ауылшаруашылық машиналары, автокөліктері және тракторлар, агрегаттар жұмыстарын дайындау, сақтау, машиналарға техникалық қауіпсіздік жүргізу және жөндеу дағдыларын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 xml:space="preserve">КҚ 3.2.1. </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Профорентатциялық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оқыту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ұжымда басқару әдісін ұйымдастыру жұмысын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Дәнекерлеу өндірісі</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7 Өндірістік оқыту шебері, техник-механик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конструкцияларды есептеу және жобалау</w:t>
            </w:r>
            <w:r>
              <w:br/>
            </w:r>
            <w:r>
              <w:rPr>
                <w:rFonts w:ascii="Times New Roman"/>
                <w:b w:val="false"/>
                <w:i w:val="false"/>
                <w:color w:val="000000"/>
                <w:sz w:val="20"/>
              </w:rPr>
              <w:t>
</w:t>
            </w:r>
            <w:r>
              <w:rPr>
                <w:rFonts w:ascii="Times New Roman"/>
                <w:b w:val="false"/>
                <w:i w:val="false"/>
                <w:color w:val="000000"/>
                <w:sz w:val="20"/>
              </w:rPr>
              <w:t>Дәнекерленген конструкциялардың материалдары, дәнекерлеп біріктірудің түрлері және механикалық сипаттамалары. Дәнекерленіп біріктірілген конструкциялардың бекемділігі мен төзімділігін есептеу негіздері, дәнекерлеп біріктірудің түрлері және дәнекерленген жердің тігісінің орналасуы. Біріктіру кезіндегі түрлі жүктелумен дәнекерлеу жұмыстары, дәнекерлеп жасалған конструкцияларды құру және есептеу. Машиналардың дәнекерлеп жасалған жеке бөлшектері мен құрама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доғасымен дәнекерлеуге қолданылатын қоректендіру көздерінің жұмысын; </w:t>
            </w:r>
            <w:r>
              <w:br/>
            </w:r>
            <w:r>
              <w:rPr>
                <w:rFonts w:ascii="Times New Roman"/>
                <w:b w:val="false"/>
                <w:i w:val="false"/>
                <w:color w:val="000000"/>
                <w:sz w:val="20"/>
              </w:rPr>
              <w:t>
</w:t>
            </w:r>
            <w:r>
              <w:rPr>
                <w:rFonts w:ascii="Times New Roman"/>
                <w:b w:val="false"/>
                <w:i w:val="false"/>
                <w:color w:val="000000"/>
                <w:sz w:val="20"/>
              </w:rPr>
              <w:t xml:space="preserve">- дәнекерлеуге қолданылатын қоректендіру көздеріне қойылатын жалпы талаптарды; </w:t>
            </w:r>
            <w:r>
              <w:br/>
            </w:r>
            <w:r>
              <w:rPr>
                <w:rFonts w:ascii="Times New Roman"/>
                <w:b w:val="false"/>
                <w:i w:val="false"/>
                <w:color w:val="000000"/>
                <w:sz w:val="20"/>
              </w:rPr>
              <w:t>
</w:t>
            </w:r>
            <w:r>
              <w:rPr>
                <w:rFonts w:ascii="Times New Roman"/>
                <w:b w:val="false"/>
                <w:i w:val="false"/>
                <w:color w:val="000000"/>
                <w:sz w:val="20"/>
              </w:rPr>
              <w:t xml:space="preserve">- электршлақты дәнекерлеуге арналған автоматтар мен жартылай автоматтар; электр доғасымен дәнекерлеуге қолданатын қоректендіру көздеріне қойылатын техникалық және өртке қарсы қауіпсіздігін; </w:t>
            </w:r>
            <w:r>
              <w:br/>
            </w:r>
            <w:r>
              <w:rPr>
                <w:rFonts w:ascii="Times New Roman"/>
                <w:b w:val="false"/>
                <w:i w:val="false"/>
                <w:color w:val="000000"/>
                <w:sz w:val="20"/>
              </w:rPr>
              <w:t>
</w:t>
            </w:r>
            <w:r>
              <w:rPr>
                <w:rFonts w:ascii="Times New Roman"/>
                <w:b w:val="false"/>
                <w:i w:val="false"/>
                <w:color w:val="000000"/>
                <w:sz w:val="20"/>
              </w:rPr>
              <w:t xml:space="preserve">- дәнекерлеу түрлендіргіштері мен агрегаттары; дәнекерлеу трансформаторлары; </w:t>
            </w:r>
            <w:r>
              <w:br/>
            </w:r>
            <w:r>
              <w:rPr>
                <w:rFonts w:ascii="Times New Roman"/>
                <w:b w:val="false"/>
                <w:i w:val="false"/>
                <w:color w:val="000000"/>
                <w:sz w:val="20"/>
              </w:rPr>
              <w:t>
</w:t>
            </w:r>
            <w:r>
              <w:rPr>
                <w:rFonts w:ascii="Times New Roman"/>
                <w:b w:val="false"/>
                <w:i w:val="false"/>
                <w:color w:val="000000"/>
                <w:sz w:val="20"/>
              </w:rPr>
              <w:t xml:space="preserve">- бір орындық дәнекерлеу генераторлары мен түзеткіштері; </w:t>
            </w:r>
            <w:r>
              <w:br/>
            </w:r>
            <w:r>
              <w:rPr>
                <w:rFonts w:ascii="Times New Roman"/>
                <w:b w:val="false"/>
                <w:i w:val="false"/>
                <w:color w:val="000000"/>
                <w:sz w:val="20"/>
              </w:rPr>
              <w:t>
</w:t>
            </w:r>
            <w:r>
              <w:rPr>
                <w:rFonts w:ascii="Times New Roman"/>
                <w:b w:val="false"/>
                <w:i w:val="false"/>
                <w:color w:val="000000"/>
                <w:sz w:val="20"/>
              </w:rPr>
              <w:t xml:space="preserve">- қоректендірудің көп орындық жүйелері; </w:t>
            </w:r>
            <w:r>
              <w:br/>
            </w:r>
            <w:r>
              <w:rPr>
                <w:rFonts w:ascii="Times New Roman"/>
                <w:b w:val="false"/>
                <w:i w:val="false"/>
                <w:color w:val="000000"/>
                <w:sz w:val="20"/>
              </w:rPr>
              <w:t>
</w:t>
            </w:r>
            <w:r>
              <w:rPr>
                <w:rFonts w:ascii="Times New Roman"/>
                <w:b w:val="false"/>
                <w:i w:val="false"/>
                <w:color w:val="000000"/>
                <w:sz w:val="20"/>
              </w:rPr>
              <w:t xml:space="preserve">- доғамен және сол тектес дәнекерлеуге арналған арнайы қоректендіру көздері; </w:t>
            </w:r>
            <w:r>
              <w:br/>
            </w:r>
            <w:r>
              <w:rPr>
                <w:rFonts w:ascii="Times New Roman"/>
                <w:b w:val="false"/>
                <w:i w:val="false"/>
                <w:color w:val="000000"/>
                <w:sz w:val="20"/>
              </w:rPr>
              <w:t>
</w:t>
            </w:r>
            <w:r>
              <w:rPr>
                <w:rFonts w:ascii="Times New Roman"/>
                <w:b w:val="false"/>
                <w:i w:val="false"/>
                <w:color w:val="000000"/>
                <w:sz w:val="20"/>
              </w:rPr>
              <w:t>- дәнекерлеу жабдықтарына жасалатын техникалық қызметтер мен жөндеу жұмыстары.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 кезінде біріктірудің классификациясын анықтауды;</w:t>
            </w:r>
            <w:r>
              <w:br/>
            </w:r>
            <w:r>
              <w:rPr>
                <w:rFonts w:ascii="Times New Roman"/>
                <w:b w:val="false"/>
                <w:i w:val="false"/>
                <w:color w:val="000000"/>
                <w:sz w:val="20"/>
              </w:rPr>
              <w:t>
</w:t>
            </w:r>
            <w:r>
              <w:rPr>
                <w:rFonts w:ascii="Times New Roman"/>
                <w:b w:val="false"/>
                <w:i w:val="false"/>
                <w:color w:val="000000"/>
                <w:sz w:val="20"/>
              </w:rPr>
              <w:t>- беріктілігін, мықтылығына есеп жүргізуді;</w:t>
            </w:r>
            <w:r>
              <w:br/>
            </w:r>
            <w:r>
              <w:rPr>
                <w:rFonts w:ascii="Times New Roman"/>
                <w:b w:val="false"/>
                <w:i w:val="false"/>
                <w:color w:val="000000"/>
                <w:sz w:val="20"/>
              </w:rPr>
              <w:t>
</w:t>
            </w:r>
            <w:r>
              <w:rPr>
                <w:rFonts w:ascii="Times New Roman"/>
                <w:b w:val="false"/>
                <w:i w:val="false"/>
                <w:color w:val="000000"/>
                <w:sz w:val="20"/>
              </w:rPr>
              <w:t>- дәнекерлеу конструкциясын жобалаудың негіздерін.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Жалынмен электрлі дәнекерлеудің қуат көздері мен жабдықтары</w:t>
            </w:r>
            <w:r>
              <w:br/>
            </w:r>
            <w:r>
              <w:rPr>
                <w:rFonts w:ascii="Times New Roman"/>
                <w:b w:val="false"/>
                <w:i w:val="false"/>
                <w:color w:val="000000"/>
                <w:sz w:val="20"/>
              </w:rPr>
              <w:t>
</w:t>
            </w:r>
            <w:r>
              <w:rPr>
                <w:rFonts w:ascii="Times New Roman"/>
                <w:b w:val="false"/>
                <w:i w:val="false"/>
                <w:color w:val="000000"/>
                <w:sz w:val="20"/>
              </w:rPr>
              <w:t>Электр доғасымен дәнекерлеуге қолданатын коректендіру көздеріне қойылатын жалпы талаптар. Дәнекерлеу түрлендіргіштері мен агрегаттары, дәнекерлеу трансформаторлары, бір орындық дәнекерлеу генераторлары мен түзеткіштері, коректендірудің көп орындық жүйелері, доғамен және сол тектес дәнекерлеуге арналған арнайы коректендіру көздері, электршлакты дәнекерлеуге арналған автоматтар мен жартылай автоматтар, электршлакты, плазмалы, электрсәулелі лазермен және басқа да тәсілдермен дәнекерлеуге арналған жабдықтар, дәнекерлеу жабдықтарына жасалатын техникалық қызметтер мен жөндеу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дәнекерлеу көздерінің доғалармен жұмыс жасауды;</w:t>
            </w:r>
            <w:r>
              <w:br/>
            </w:r>
            <w:r>
              <w:rPr>
                <w:rFonts w:ascii="Times New Roman"/>
                <w:b w:val="false"/>
                <w:i w:val="false"/>
                <w:color w:val="000000"/>
                <w:sz w:val="20"/>
              </w:rPr>
              <w:t>
</w:t>
            </w:r>
            <w:r>
              <w:rPr>
                <w:rFonts w:ascii="Times New Roman"/>
                <w:b w:val="false"/>
                <w:i w:val="false"/>
                <w:color w:val="000000"/>
                <w:sz w:val="20"/>
              </w:rPr>
              <w:t>- дәнекерлеу көздерін пайдалануға қойылатын негізгі талаптар;</w:t>
            </w:r>
            <w:r>
              <w:br/>
            </w:r>
            <w:r>
              <w:rPr>
                <w:rFonts w:ascii="Times New Roman"/>
                <w:b w:val="false"/>
                <w:i w:val="false"/>
                <w:color w:val="000000"/>
                <w:sz w:val="20"/>
              </w:rPr>
              <w:t>
</w:t>
            </w:r>
            <w:r>
              <w:rPr>
                <w:rFonts w:ascii="Times New Roman"/>
                <w:b w:val="false"/>
                <w:i w:val="false"/>
                <w:color w:val="000000"/>
                <w:sz w:val="20"/>
              </w:rPr>
              <w:t xml:space="preserve">- жартылай және автоматты құрылғылардың мәліметтерін; </w:t>
            </w:r>
            <w:r>
              <w:br/>
            </w:r>
            <w:r>
              <w:rPr>
                <w:rFonts w:ascii="Times New Roman"/>
                <w:b w:val="false"/>
                <w:i w:val="false"/>
                <w:color w:val="000000"/>
                <w:sz w:val="20"/>
              </w:rPr>
              <w:t>
</w:t>
            </w:r>
            <w:r>
              <w:rPr>
                <w:rFonts w:ascii="Times New Roman"/>
                <w:b w:val="false"/>
                <w:i w:val="false"/>
                <w:color w:val="000000"/>
                <w:sz w:val="20"/>
              </w:rPr>
              <w:t xml:space="preserve">- біртекті процессорлар мен арнайы дәнекерлеу көздерінің доғасынның құрылысын; </w:t>
            </w:r>
            <w:r>
              <w:br/>
            </w:r>
            <w:r>
              <w:rPr>
                <w:rFonts w:ascii="Times New Roman"/>
                <w:b w:val="false"/>
                <w:i w:val="false"/>
                <w:color w:val="000000"/>
                <w:sz w:val="20"/>
              </w:rPr>
              <w:t>
</w:t>
            </w:r>
            <w:r>
              <w:rPr>
                <w:rFonts w:ascii="Times New Roman"/>
                <w:b w:val="false"/>
                <w:i w:val="false"/>
                <w:color w:val="000000"/>
                <w:sz w:val="20"/>
              </w:rPr>
              <w:t>- электршлакты дәнекерлеу көздерінің құрылысын;</w:t>
            </w:r>
            <w:r>
              <w:br/>
            </w:r>
            <w:r>
              <w:rPr>
                <w:rFonts w:ascii="Times New Roman"/>
                <w:b w:val="false"/>
                <w:i w:val="false"/>
                <w:color w:val="000000"/>
                <w:sz w:val="20"/>
              </w:rPr>
              <w:t>
</w:t>
            </w:r>
            <w:r>
              <w:rPr>
                <w:rFonts w:ascii="Times New Roman"/>
                <w:b w:val="false"/>
                <w:i w:val="false"/>
                <w:color w:val="000000"/>
                <w:sz w:val="20"/>
              </w:rPr>
              <w:t>- дәнекерлеу доғасының көздерін пайдалану кезінде өрт қауіпсіздік техникасының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генератор мен бүлінген трансформаторлар түрлері анықтауды;</w:t>
            </w:r>
            <w:r>
              <w:br/>
            </w:r>
            <w:r>
              <w:rPr>
                <w:rFonts w:ascii="Times New Roman"/>
                <w:b w:val="false"/>
                <w:i w:val="false"/>
                <w:color w:val="000000"/>
                <w:sz w:val="20"/>
              </w:rPr>
              <w:t>
</w:t>
            </w:r>
            <w:r>
              <w:rPr>
                <w:rFonts w:ascii="Times New Roman"/>
                <w:b w:val="false"/>
                <w:i w:val="false"/>
                <w:color w:val="000000"/>
                <w:sz w:val="20"/>
              </w:rPr>
              <w:t>- дәнекерлеу түрлерін классификациялауды;</w:t>
            </w:r>
            <w:r>
              <w:br/>
            </w:r>
            <w:r>
              <w:rPr>
                <w:rFonts w:ascii="Times New Roman"/>
                <w:b w:val="false"/>
                <w:i w:val="false"/>
                <w:color w:val="000000"/>
                <w:sz w:val="20"/>
              </w:rPr>
              <w:t>
</w:t>
            </w:r>
            <w:r>
              <w:rPr>
                <w:rFonts w:ascii="Times New Roman"/>
                <w:b w:val="false"/>
                <w:i w:val="false"/>
                <w:color w:val="000000"/>
                <w:sz w:val="20"/>
              </w:rPr>
              <w:t xml:space="preserve">- дәнекерлеу доғасының көздерінің жұмысын реттеуді жүргізуді; </w:t>
            </w:r>
            <w:r>
              <w:br/>
            </w:r>
            <w:r>
              <w:rPr>
                <w:rFonts w:ascii="Times New Roman"/>
                <w:b w:val="false"/>
                <w:i w:val="false"/>
                <w:color w:val="000000"/>
                <w:sz w:val="20"/>
              </w:rPr>
              <w:t>
</w:t>
            </w:r>
            <w:r>
              <w:rPr>
                <w:rFonts w:ascii="Times New Roman"/>
                <w:b w:val="false"/>
                <w:i w:val="false"/>
                <w:color w:val="000000"/>
                <w:sz w:val="20"/>
              </w:rPr>
              <w:t xml:space="preserve">- техникалық қызмет көрсету және баптауды жүргізуді; </w:t>
            </w:r>
            <w:r>
              <w:br/>
            </w:r>
            <w:r>
              <w:rPr>
                <w:rFonts w:ascii="Times New Roman"/>
                <w:b w:val="false"/>
                <w:i w:val="false"/>
                <w:color w:val="000000"/>
                <w:sz w:val="20"/>
              </w:rPr>
              <w:t>
</w:t>
            </w:r>
            <w:r>
              <w:rPr>
                <w:rFonts w:ascii="Times New Roman"/>
                <w:b w:val="false"/>
                <w:i w:val="false"/>
                <w:color w:val="000000"/>
                <w:sz w:val="20"/>
              </w:rPr>
              <w:t>- дәнекерлеу өндірісінде еңбек етудің жоғарғы сапалық жолдарын анықтауды;</w:t>
            </w:r>
            <w:r>
              <w:br/>
            </w:r>
            <w:r>
              <w:rPr>
                <w:rFonts w:ascii="Times New Roman"/>
                <w:b w:val="false"/>
                <w:i w:val="false"/>
                <w:color w:val="000000"/>
                <w:sz w:val="20"/>
              </w:rPr>
              <w:t>
</w:t>
            </w:r>
            <w:r>
              <w:rPr>
                <w:rFonts w:ascii="Times New Roman"/>
                <w:b w:val="false"/>
                <w:i w:val="false"/>
                <w:color w:val="000000"/>
                <w:sz w:val="20"/>
              </w:rPr>
              <w:t xml:space="preserve">- дәнекерлеу доғасын қолмен жасауда технологиялық құралдарды пайдалануды;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конструкцияларын өндіру</w:t>
            </w:r>
            <w:r>
              <w:br/>
            </w:r>
            <w:r>
              <w:rPr>
                <w:rFonts w:ascii="Times New Roman"/>
                <w:b w:val="false"/>
                <w:i w:val="false"/>
                <w:color w:val="000000"/>
                <w:sz w:val="20"/>
              </w:rPr>
              <w:t>
</w:t>
            </w:r>
            <w:r>
              <w:rPr>
                <w:rFonts w:ascii="Times New Roman"/>
                <w:b w:val="false"/>
                <w:i w:val="false"/>
                <w:color w:val="000000"/>
                <w:sz w:val="20"/>
              </w:rPr>
              <w:t>Дәнекерлеу жасалатын конструкцияларды, дәнекерленіп жасалатын қосалқы материалдар, дайындық және дәнекерлеу әрекеттері, дәнекерлеп жасалатын конструкцияларды қыздырып өңдеу, дәнекерлеу өндірісіне техникалық және технологиялық дайындық, цехтар мен белгілерді жобалау негіздері жайлы түсінік; дәнекерлеп дайындалатын әр түрлі конструкцияларды өндіру технологиясы; сырықтық (белдемелік), қаңқалық конструкциялар; машиналардың дәнекерлеп жасалған бөлшектері; дәнекерлеп біріктірілген жердің сапасын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технологиялық қалыптандыру және технологиялық процестерді типтендіруді; </w:t>
            </w:r>
            <w:r>
              <w:br/>
            </w:r>
            <w:r>
              <w:rPr>
                <w:rFonts w:ascii="Times New Roman"/>
                <w:b w:val="false"/>
                <w:i w:val="false"/>
                <w:color w:val="000000"/>
                <w:sz w:val="20"/>
              </w:rPr>
              <w:t>
</w:t>
            </w:r>
            <w:r>
              <w:rPr>
                <w:rFonts w:ascii="Times New Roman"/>
                <w:b w:val="false"/>
                <w:i w:val="false"/>
                <w:color w:val="000000"/>
                <w:sz w:val="20"/>
              </w:rPr>
              <w:t>- цехтар мен белгілерді жобалау негіздері жайлы түсінік;</w:t>
            </w:r>
            <w:r>
              <w:br/>
            </w:r>
            <w:r>
              <w:rPr>
                <w:rFonts w:ascii="Times New Roman"/>
                <w:b w:val="false"/>
                <w:i w:val="false"/>
                <w:color w:val="000000"/>
                <w:sz w:val="20"/>
              </w:rPr>
              <w:t>
</w:t>
            </w:r>
            <w:r>
              <w:rPr>
                <w:rFonts w:ascii="Times New Roman"/>
                <w:b w:val="false"/>
                <w:i w:val="false"/>
                <w:color w:val="000000"/>
                <w:sz w:val="20"/>
              </w:rPr>
              <w:t xml:space="preserve">- дәнекерлеп дайындалатын әр түрлі конструкцияларды өндіру технологиясын; </w:t>
            </w:r>
            <w:r>
              <w:br/>
            </w:r>
            <w:r>
              <w:rPr>
                <w:rFonts w:ascii="Times New Roman"/>
                <w:b w:val="false"/>
                <w:i w:val="false"/>
                <w:color w:val="000000"/>
                <w:sz w:val="20"/>
              </w:rPr>
              <w:t>
</w:t>
            </w:r>
            <w:r>
              <w:rPr>
                <w:rFonts w:ascii="Times New Roman"/>
                <w:b w:val="false"/>
                <w:i w:val="false"/>
                <w:color w:val="000000"/>
                <w:sz w:val="20"/>
              </w:rPr>
              <w:t>- дәнекерленген металдардың химиялық және механикалық құрамы, қолданылатын металдардың маркілерін;</w:t>
            </w:r>
            <w:r>
              <w:br/>
            </w:r>
            <w:r>
              <w:rPr>
                <w:rFonts w:ascii="Times New Roman"/>
                <w:b w:val="false"/>
                <w:i w:val="false"/>
                <w:color w:val="000000"/>
                <w:sz w:val="20"/>
              </w:rPr>
              <w:t>
</w:t>
            </w:r>
            <w:r>
              <w:rPr>
                <w:rFonts w:ascii="Times New Roman"/>
                <w:b w:val="false"/>
                <w:i w:val="false"/>
                <w:color w:val="000000"/>
                <w:sz w:val="20"/>
              </w:rPr>
              <w:t>- термикалық өңдеудің түрлерін;</w:t>
            </w:r>
            <w:r>
              <w:br/>
            </w:r>
            <w:r>
              <w:rPr>
                <w:rFonts w:ascii="Times New Roman"/>
                <w:b w:val="false"/>
                <w:i w:val="false"/>
                <w:color w:val="000000"/>
                <w:sz w:val="20"/>
              </w:rPr>
              <w:t>
</w:t>
            </w:r>
            <w:r>
              <w:rPr>
                <w:rFonts w:ascii="Times New Roman"/>
                <w:b w:val="false"/>
                <w:i w:val="false"/>
                <w:color w:val="000000"/>
                <w:sz w:val="20"/>
              </w:rPr>
              <w:t>- дәнекерлеуді құрастыруды дайындауда металдарды қолдануды;</w:t>
            </w:r>
            <w:r>
              <w:br/>
            </w:r>
            <w:r>
              <w:rPr>
                <w:rFonts w:ascii="Times New Roman"/>
                <w:b w:val="false"/>
                <w:i w:val="false"/>
                <w:color w:val="000000"/>
                <w:sz w:val="20"/>
              </w:rPr>
              <w:t>
</w:t>
            </w:r>
            <w:r>
              <w:rPr>
                <w:rFonts w:ascii="Times New Roman"/>
                <w:b w:val="false"/>
                <w:i w:val="false"/>
                <w:color w:val="000000"/>
                <w:sz w:val="20"/>
              </w:rPr>
              <w:t>- дәнекерелеуді құрастырудың технологиялық өндірісін түрлі типтерін;</w:t>
            </w:r>
            <w:r>
              <w:br/>
            </w:r>
            <w:r>
              <w:rPr>
                <w:rFonts w:ascii="Times New Roman"/>
                <w:b w:val="false"/>
                <w:i w:val="false"/>
                <w:color w:val="000000"/>
                <w:sz w:val="20"/>
              </w:rPr>
              <w:t>
</w:t>
            </w:r>
            <w:r>
              <w:rPr>
                <w:rFonts w:ascii="Times New Roman"/>
                <w:b w:val="false"/>
                <w:i w:val="false"/>
                <w:color w:val="000000"/>
                <w:sz w:val="20"/>
              </w:rPr>
              <w:t>- дәнекерлеу жұмыстарындағы біріктірудің әдістерінің сапасын;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 кезінде металдардың типінің қалыңдығы, дәнекерлеу маркілерінің әдістерін анықтауды;</w:t>
            </w:r>
            <w:r>
              <w:br/>
            </w:r>
            <w:r>
              <w:rPr>
                <w:rFonts w:ascii="Times New Roman"/>
                <w:b w:val="false"/>
                <w:i w:val="false"/>
                <w:color w:val="000000"/>
                <w:sz w:val="20"/>
              </w:rPr>
              <w:t>
</w:t>
            </w:r>
            <w:r>
              <w:rPr>
                <w:rFonts w:ascii="Times New Roman"/>
                <w:b w:val="false"/>
                <w:i w:val="false"/>
                <w:color w:val="000000"/>
                <w:sz w:val="20"/>
              </w:rPr>
              <w:t>- түрлі дайын материалдардан ассортиментке таңдап алу арқылы дәнекерелеу;</w:t>
            </w:r>
            <w:r>
              <w:br/>
            </w:r>
            <w:r>
              <w:rPr>
                <w:rFonts w:ascii="Times New Roman"/>
                <w:b w:val="false"/>
                <w:i w:val="false"/>
                <w:color w:val="000000"/>
                <w:sz w:val="20"/>
              </w:rPr>
              <w:t>
</w:t>
            </w:r>
            <w:r>
              <w:rPr>
                <w:rFonts w:ascii="Times New Roman"/>
                <w:b w:val="false"/>
                <w:i w:val="false"/>
                <w:color w:val="000000"/>
                <w:sz w:val="20"/>
              </w:rPr>
              <w:t xml:space="preserve">- дәнекерлеу конструкциясын дайындау шарттарындағы техникалық жағдайын құрастыруды;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газдық-жалындық өңдеу</w:t>
            </w:r>
            <w:r>
              <w:br/>
            </w:r>
            <w:r>
              <w:rPr>
                <w:rFonts w:ascii="Times New Roman"/>
                <w:b w:val="false"/>
                <w:i w:val="false"/>
                <w:color w:val="000000"/>
                <w:sz w:val="20"/>
              </w:rPr>
              <w:t>
</w:t>
            </w:r>
            <w:r>
              <w:rPr>
                <w:rFonts w:ascii="Times New Roman"/>
                <w:b w:val="false"/>
                <w:i w:val="false"/>
                <w:color w:val="000000"/>
                <w:sz w:val="20"/>
              </w:rPr>
              <w:t>Металды газдық-жалындық өңдеу негіздері. Метал газдық-жалындық өңдеу процесстерінің жіктелуі және маңызы; газдық-жалындық өңдеуге арналған жанар газдар. Газдық қатынастар және жұмыс постарын жабдықтау. Газдық-жалындық дәнекерлеудің металургиялық және жылулық процестері. Конструкциялық көміртекті және легирленген болатты және қорытпаларды дәнекерлеу. Пластмасса дәнекерлеу, металдарды оттегімен кесу. Бұйым беттерін газдық-жалындық дәнекерлеу және плазмалық өңдеу процестері.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металдарды газдық-жалындық өңдеуді физика-химиялық негіздерін; қара және түсті металдар мен қорытындыларды дәнекерлеу және кесу технологиясын және техникасын; </w:t>
            </w:r>
            <w:r>
              <w:br/>
            </w:r>
            <w:r>
              <w:rPr>
                <w:rFonts w:ascii="Times New Roman"/>
                <w:b w:val="false"/>
                <w:i w:val="false"/>
                <w:color w:val="000000"/>
                <w:sz w:val="20"/>
              </w:rPr>
              <w:t>
</w:t>
            </w:r>
            <w:r>
              <w:rPr>
                <w:rFonts w:ascii="Times New Roman"/>
                <w:b w:val="false"/>
                <w:i w:val="false"/>
                <w:color w:val="000000"/>
                <w:sz w:val="20"/>
              </w:rPr>
              <w:t>- қолданылатын жабдықтарды, аспаптарды және жұмыстың әрбір түріне арналған құралдарды;</w:t>
            </w:r>
            <w:r>
              <w:br/>
            </w:r>
            <w:r>
              <w:rPr>
                <w:rFonts w:ascii="Times New Roman"/>
                <w:b w:val="false"/>
                <w:i w:val="false"/>
                <w:color w:val="000000"/>
                <w:sz w:val="20"/>
              </w:rPr>
              <w:t>
</w:t>
            </w:r>
            <w:r>
              <w:rPr>
                <w:rFonts w:ascii="Times New Roman"/>
                <w:b w:val="false"/>
                <w:i w:val="false"/>
                <w:color w:val="000000"/>
                <w:sz w:val="20"/>
              </w:rPr>
              <w:t>- газбен жұмыс істеудегі қауіпсіздік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газдық-жалындық өңдеудің әртүрлі типтері бойынша нәтижелі технологиялық процестерді дайындауды;</w:t>
            </w:r>
            <w:r>
              <w:br/>
            </w:r>
            <w:r>
              <w:rPr>
                <w:rFonts w:ascii="Times New Roman"/>
                <w:b w:val="false"/>
                <w:i w:val="false"/>
                <w:color w:val="000000"/>
                <w:sz w:val="20"/>
              </w:rPr>
              <w:t>
</w:t>
            </w:r>
            <w:r>
              <w:rPr>
                <w:rFonts w:ascii="Times New Roman"/>
                <w:b w:val="false"/>
                <w:i w:val="false"/>
                <w:color w:val="000000"/>
                <w:sz w:val="20"/>
              </w:rPr>
              <w:t xml:space="preserve">- жабдықтың конструкциялық ерекшеліктерін талдау негізінде ең нәтижелі жолдарын таңдауда; </w:t>
            </w:r>
            <w:r>
              <w:br/>
            </w:r>
            <w:r>
              <w:rPr>
                <w:rFonts w:ascii="Times New Roman"/>
                <w:b w:val="false"/>
                <w:i w:val="false"/>
                <w:color w:val="000000"/>
                <w:sz w:val="20"/>
              </w:rPr>
              <w:t>
</w:t>
            </w:r>
            <w:r>
              <w:rPr>
                <w:rFonts w:ascii="Times New Roman"/>
                <w:b w:val="false"/>
                <w:i w:val="false"/>
                <w:color w:val="000000"/>
                <w:sz w:val="20"/>
              </w:rPr>
              <w:t>- мөлшерлік және анықтамалық әдебиетті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Жанасу арқылы дәнекерлеу технологиясы мен жабдықтары </w:t>
            </w:r>
            <w:r>
              <w:br/>
            </w:r>
            <w:r>
              <w:rPr>
                <w:rFonts w:ascii="Times New Roman"/>
                <w:b w:val="false"/>
                <w:i w:val="false"/>
                <w:color w:val="000000"/>
                <w:sz w:val="20"/>
              </w:rPr>
              <w:t>
</w:t>
            </w:r>
            <w:r>
              <w:rPr>
                <w:rFonts w:ascii="Times New Roman"/>
                <w:b w:val="false"/>
                <w:i w:val="false"/>
                <w:color w:val="000000"/>
                <w:sz w:val="20"/>
              </w:rPr>
              <w:t>Жанасу арқылы дәнекерлеудің негізгі түрлерінің жіктелуі және әдістері. Түйістіре дәнекерлердің теориялық негіздері. Контакттық машиналар туралы жалпы мағлұмат,негізгі түйінділер, электрлік схемалар, машина өлшемдері, түйістіре дәнекерлеу машиналарын басқару аспаптары. Нүктелік тігістік дәнекерлердің жалғауларын қалыптастыру, нүктелік, бедерлік, тігістік дәнекерлеудің және қысымдық дәнекерлеудің машиналары. Түйістіре дәнекерлеудің (бедерлік және тегістік, түйістік) технологиялық жабдықтарын және құралдарын таңдау, металдың дәнекерлеудің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жанасу арқылы дәнекерлеу негізгі түрлерін және тәсілдерін жіктеу; </w:t>
            </w:r>
            <w:r>
              <w:br/>
            </w:r>
            <w:r>
              <w:rPr>
                <w:rFonts w:ascii="Times New Roman"/>
                <w:b w:val="false"/>
                <w:i w:val="false"/>
                <w:color w:val="000000"/>
                <w:sz w:val="20"/>
              </w:rPr>
              <w:t>
</w:t>
            </w:r>
            <w:r>
              <w:rPr>
                <w:rFonts w:ascii="Times New Roman"/>
                <w:b w:val="false"/>
                <w:i w:val="false"/>
                <w:color w:val="000000"/>
                <w:sz w:val="20"/>
              </w:rPr>
              <w:t xml:space="preserve">- жанасу арқылы дәнекерлеудің теориялық негіздерін; </w:t>
            </w:r>
            <w:r>
              <w:br/>
            </w:r>
            <w:r>
              <w:rPr>
                <w:rFonts w:ascii="Times New Roman"/>
                <w:b w:val="false"/>
                <w:i w:val="false"/>
                <w:color w:val="000000"/>
                <w:sz w:val="20"/>
              </w:rPr>
              <w:t>
</w:t>
            </w:r>
            <w:r>
              <w:rPr>
                <w:rFonts w:ascii="Times New Roman"/>
                <w:b w:val="false"/>
                <w:i w:val="false"/>
                <w:color w:val="000000"/>
                <w:sz w:val="20"/>
              </w:rPr>
              <w:t xml:space="preserve">- жанасу арқылы дәнекерлеу машиналарын басқару аспаптар туралы жалпы түсінік; </w:t>
            </w:r>
            <w:r>
              <w:br/>
            </w:r>
            <w:r>
              <w:rPr>
                <w:rFonts w:ascii="Times New Roman"/>
                <w:b w:val="false"/>
                <w:i w:val="false"/>
                <w:color w:val="000000"/>
                <w:sz w:val="20"/>
              </w:rPr>
              <w:t>
</w:t>
            </w:r>
            <w:r>
              <w:rPr>
                <w:rFonts w:ascii="Times New Roman"/>
                <w:b w:val="false"/>
                <w:i w:val="false"/>
                <w:color w:val="000000"/>
                <w:sz w:val="20"/>
              </w:rPr>
              <w:t xml:space="preserve">- нүктелік дәнекерлеу тігістерін құру; біріктіру, нүктелі бедерлі дәнекерлеуге арналған машиналарды.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тігістеп дәнекерлеу және қысыммен біріктіру; </w:t>
            </w:r>
            <w:r>
              <w:br/>
            </w:r>
            <w:r>
              <w:rPr>
                <w:rFonts w:ascii="Times New Roman"/>
                <w:b w:val="false"/>
                <w:i w:val="false"/>
                <w:color w:val="000000"/>
                <w:sz w:val="20"/>
              </w:rPr>
              <w:t>
</w:t>
            </w:r>
            <w:r>
              <w:rPr>
                <w:rFonts w:ascii="Times New Roman"/>
                <w:b w:val="false"/>
                <w:i w:val="false"/>
                <w:color w:val="000000"/>
                <w:sz w:val="20"/>
              </w:rPr>
              <w:t xml:space="preserve">- жанасу арқылы дәнекерлеуге (бедерлі, тігісті, түйістірмелі) арналған технологиялық жабдықтар мен құралдары таңдап алу: </w:t>
            </w:r>
            <w:r>
              <w:br/>
            </w:r>
            <w:r>
              <w:rPr>
                <w:rFonts w:ascii="Times New Roman"/>
                <w:b w:val="false"/>
                <w:i w:val="false"/>
                <w:color w:val="000000"/>
                <w:sz w:val="20"/>
              </w:rPr>
              <w:t>
</w:t>
            </w:r>
            <w:r>
              <w:rPr>
                <w:rFonts w:ascii="Times New Roman"/>
                <w:b w:val="false"/>
                <w:i w:val="false"/>
                <w:color w:val="000000"/>
                <w:sz w:val="20"/>
              </w:rPr>
              <w:t>- металдарды дәнекерлеудің озық тәсілдерін.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Жалынмен электрлік дәнекерлеу технологиясы </w:t>
            </w:r>
            <w:r>
              <w:br/>
            </w:r>
            <w:r>
              <w:rPr>
                <w:rFonts w:ascii="Times New Roman"/>
                <w:b w:val="false"/>
                <w:i w:val="false"/>
                <w:color w:val="000000"/>
                <w:sz w:val="20"/>
              </w:rPr>
              <w:t>
</w:t>
            </w:r>
            <w:r>
              <w:rPr>
                <w:rFonts w:ascii="Times New Roman"/>
                <w:b w:val="false"/>
                <w:i w:val="false"/>
                <w:color w:val="000000"/>
                <w:sz w:val="20"/>
              </w:rPr>
              <w:t>Электрмен балқытып дәнекерлеудің негізгі түрлері мен тәсілдерін жіктеу. Электрмен балқытып дәнекерлеудің теориялық негіздері: доғамен, электршлакты дәнекерлеу кезіндегі металлургиялық процестер. Дәнекерлеу кернеуі және деформациялар. Көміртегі аз және легірленген болаттарды, шойынды, түсті металдар мен қорытпаларды дәнекерлеу технологиясы. Қатты қорытпаларды балқыту, металдар мен қорыталарды кесу. Электрмен балқытып дәнекерлеуге арналған технологиялық жабдықтар мен құралдарды таңдау. Дәнекерленіп біріктірілген жерлердегі ақаулардың негізгі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дәнекерлеу өндірісінің негізгі ғылыми-техникалық проблемалары мен болашақ дамуын; </w:t>
            </w:r>
            <w:r>
              <w:br/>
            </w:r>
            <w:r>
              <w:rPr>
                <w:rFonts w:ascii="Times New Roman"/>
                <w:b w:val="false"/>
                <w:i w:val="false"/>
                <w:color w:val="000000"/>
                <w:sz w:val="20"/>
              </w:rPr>
              <w:t>
</w:t>
            </w:r>
            <w:r>
              <w:rPr>
                <w:rFonts w:ascii="Times New Roman"/>
                <w:b w:val="false"/>
                <w:i w:val="false"/>
                <w:color w:val="000000"/>
                <w:sz w:val="20"/>
              </w:rPr>
              <w:t xml:space="preserve">- электрмен балқытып дәнекерлеудің негізін; </w:t>
            </w:r>
            <w:r>
              <w:br/>
            </w:r>
            <w:r>
              <w:rPr>
                <w:rFonts w:ascii="Times New Roman"/>
                <w:b w:val="false"/>
                <w:i w:val="false"/>
                <w:color w:val="000000"/>
                <w:sz w:val="20"/>
              </w:rPr>
              <w:t>
</w:t>
            </w:r>
            <w:r>
              <w:rPr>
                <w:rFonts w:ascii="Times New Roman"/>
                <w:b w:val="false"/>
                <w:i w:val="false"/>
                <w:color w:val="000000"/>
                <w:sz w:val="20"/>
              </w:rPr>
              <w:t xml:space="preserve">- дәнекерлеу материалдардың құрылымы мен сапасын; </w:t>
            </w:r>
            <w:r>
              <w:br/>
            </w:r>
            <w:r>
              <w:rPr>
                <w:rFonts w:ascii="Times New Roman"/>
                <w:b w:val="false"/>
                <w:i w:val="false"/>
                <w:color w:val="000000"/>
                <w:sz w:val="20"/>
              </w:rPr>
              <w:t>
</w:t>
            </w:r>
            <w:r>
              <w:rPr>
                <w:rFonts w:ascii="Times New Roman"/>
                <w:b w:val="false"/>
                <w:i w:val="false"/>
                <w:color w:val="000000"/>
                <w:sz w:val="20"/>
              </w:rPr>
              <w:t xml:space="preserve">- доғамен, электршлақты дәнекерлеу кезіндегі металлургиялық процестерін; </w:t>
            </w:r>
            <w:r>
              <w:br/>
            </w:r>
            <w:r>
              <w:rPr>
                <w:rFonts w:ascii="Times New Roman"/>
                <w:b w:val="false"/>
                <w:i w:val="false"/>
                <w:color w:val="000000"/>
                <w:sz w:val="20"/>
              </w:rPr>
              <w:t>
</w:t>
            </w:r>
            <w:r>
              <w:rPr>
                <w:rFonts w:ascii="Times New Roman"/>
                <w:b w:val="false"/>
                <w:i w:val="false"/>
                <w:color w:val="000000"/>
                <w:sz w:val="20"/>
              </w:rPr>
              <w:t xml:space="preserve">- дәнекерлеу кернеуі және деформациялар; </w:t>
            </w:r>
            <w:r>
              <w:br/>
            </w:r>
            <w:r>
              <w:rPr>
                <w:rFonts w:ascii="Times New Roman"/>
                <w:b w:val="false"/>
                <w:i w:val="false"/>
                <w:color w:val="000000"/>
                <w:sz w:val="20"/>
              </w:rPr>
              <w:t>
</w:t>
            </w:r>
            <w:r>
              <w:rPr>
                <w:rFonts w:ascii="Times New Roman"/>
                <w:b w:val="false"/>
                <w:i w:val="false"/>
                <w:color w:val="000000"/>
                <w:sz w:val="20"/>
              </w:rPr>
              <w:t xml:space="preserve">- көміртегі аз және легірленген болаттарды, шойынды, түсті металдар мен қорытпаларды дәнекерлеу технологиясын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дәнекерлеу режимін есептеп және қайнар көзін тандауды; </w:t>
            </w:r>
            <w:r>
              <w:br/>
            </w:r>
            <w:r>
              <w:rPr>
                <w:rFonts w:ascii="Times New Roman"/>
                <w:b w:val="false"/>
                <w:i w:val="false"/>
                <w:color w:val="000000"/>
                <w:sz w:val="20"/>
              </w:rPr>
              <w:t>
</w:t>
            </w:r>
            <w:r>
              <w:rPr>
                <w:rFonts w:ascii="Times New Roman"/>
                <w:b w:val="false"/>
                <w:i w:val="false"/>
                <w:color w:val="000000"/>
                <w:sz w:val="20"/>
              </w:rPr>
              <w:t xml:space="preserve">- термиялық дәнекерлеу циклін таңдау; </w:t>
            </w:r>
            <w:r>
              <w:br/>
            </w:r>
            <w:r>
              <w:rPr>
                <w:rFonts w:ascii="Times New Roman"/>
                <w:b w:val="false"/>
                <w:i w:val="false"/>
                <w:color w:val="000000"/>
                <w:sz w:val="20"/>
              </w:rPr>
              <w:t>
</w:t>
            </w:r>
            <w:r>
              <w:rPr>
                <w:rFonts w:ascii="Times New Roman"/>
                <w:b w:val="false"/>
                <w:i w:val="false"/>
                <w:color w:val="000000"/>
                <w:sz w:val="20"/>
              </w:rPr>
              <w:t xml:space="preserve">- құрастыру және дәнекерлеу жабдықтары мен қосалқы құралдарды жөндеу бойынша іс шараларды әзірлеуін;  - жанасу типі мен түріне келісті дәнекерлеу процесінің </w:t>
            </w:r>
            <w:r>
              <w:rPr>
                <w:rFonts w:ascii="Times New Roman"/>
                <w:b w:val="false"/>
                <w:i w:val="false"/>
                <w:color w:val="000000"/>
                <w:sz w:val="20"/>
              </w:rPr>
              <w:t>технологиясын таңдау.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процестерін механикаландыру және автоматтандыру жабдықтары</w:t>
            </w:r>
            <w:r>
              <w:br/>
            </w:r>
            <w:r>
              <w:rPr>
                <w:rFonts w:ascii="Times New Roman"/>
                <w:b w:val="false"/>
                <w:i w:val="false"/>
                <w:color w:val="000000"/>
                <w:sz w:val="20"/>
              </w:rPr>
              <w:t>
</w:t>
            </w:r>
            <w:r>
              <w:rPr>
                <w:rFonts w:ascii="Times New Roman"/>
                <w:b w:val="false"/>
                <w:i w:val="false"/>
                <w:color w:val="000000"/>
                <w:sz w:val="20"/>
              </w:rPr>
              <w:t>Негізгі түсініктер мен анықтамалар: өндірісті жинақты механикаландыру мен автоматтандыруға арналған жабдықтары жіктеу және таңдап алу; термоөңдеу жабдықтары; флюс қабаты астында дәнекерлеуді, балқытуды автоматтандыруға арналған жабдықтар; өндірісті жан-жақты талдау және автоматтандыру мен роботтаудың алғышарттарын анықтау; өндіріс циклдары бойынша автоматты басқарудың негізгі жүйелері: дәнекерлеудің негізгі және қосалқы әрекеттерін механикаландыру және автоматтандыру; дәнекерлеу процестерін автоматты реттеу; жартылай автомат; автомат машиналар және дәнекерлеу өндірісінің желілері; өндірістік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дәнекерлеу өндірісін жинақты механикаландыру мен автоматтандыруға арналған жабдықтары жіктеу және таңдап алуды; </w:t>
            </w:r>
            <w:r>
              <w:br/>
            </w:r>
            <w:r>
              <w:rPr>
                <w:rFonts w:ascii="Times New Roman"/>
                <w:b w:val="false"/>
                <w:i w:val="false"/>
                <w:color w:val="000000"/>
                <w:sz w:val="20"/>
              </w:rPr>
              <w:t>
</w:t>
            </w:r>
            <w:r>
              <w:rPr>
                <w:rFonts w:ascii="Times New Roman"/>
                <w:b w:val="false"/>
                <w:i w:val="false"/>
                <w:color w:val="000000"/>
                <w:sz w:val="20"/>
              </w:rPr>
              <w:t>- механикаландыру мен автоматтандыруға конструкциясын қолданылатын саласын және техникалық қолдану ережесін;</w:t>
            </w:r>
            <w:r>
              <w:br/>
            </w:r>
            <w:r>
              <w:rPr>
                <w:rFonts w:ascii="Times New Roman"/>
                <w:b w:val="false"/>
                <w:i w:val="false"/>
                <w:color w:val="000000"/>
                <w:sz w:val="20"/>
              </w:rPr>
              <w:t>
</w:t>
            </w:r>
            <w:r>
              <w:rPr>
                <w:rFonts w:ascii="Times New Roman"/>
                <w:b w:val="false"/>
                <w:i w:val="false"/>
                <w:color w:val="000000"/>
                <w:sz w:val="20"/>
              </w:rPr>
              <w:t>- өндірістік цикл бойынша автоматтық басқару жүйесін.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бұйымның конструктивтік ерекшелігіне байланысты механикаландыру мен автоматтандыру түрін таңдау; </w:t>
            </w:r>
            <w:r>
              <w:br/>
            </w:r>
            <w:r>
              <w:rPr>
                <w:rFonts w:ascii="Times New Roman"/>
                <w:b w:val="false"/>
                <w:i w:val="false"/>
                <w:color w:val="000000"/>
                <w:sz w:val="20"/>
              </w:rPr>
              <w:t>
</w:t>
            </w:r>
            <w:r>
              <w:rPr>
                <w:rFonts w:ascii="Times New Roman"/>
                <w:b w:val="false"/>
                <w:i w:val="false"/>
                <w:color w:val="000000"/>
                <w:sz w:val="20"/>
              </w:rPr>
              <w:t xml:space="preserve">- дәнекерлеу өндіріс типі, жұмысты жасау жағдайы; </w:t>
            </w:r>
            <w:r>
              <w:br/>
            </w:r>
            <w:r>
              <w:rPr>
                <w:rFonts w:ascii="Times New Roman"/>
                <w:b w:val="false"/>
                <w:i w:val="false"/>
                <w:color w:val="000000"/>
                <w:sz w:val="20"/>
              </w:rPr>
              <w:t>
</w:t>
            </w:r>
            <w:r>
              <w:rPr>
                <w:rFonts w:ascii="Times New Roman"/>
                <w:b w:val="false"/>
                <w:i w:val="false"/>
                <w:color w:val="000000"/>
                <w:sz w:val="20"/>
              </w:rPr>
              <w:t>- нормативтік және анықтамалық әдебиетін, қолдануды; механикаландыру мен автоматтандырудың перспективтік түрін анықтау.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Дәнекерленіп біріктірудің сапасын бақылау</w:t>
            </w:r>
            <w:r>
              <w:br/>
            </w:r>
            <w:r>
              <w:rPr>
                <w:rFonts w:ascii="Times New Roman"/>
                <w:b w:val="false"/>
                <w:i w:val="false"/>
                <w:color w:val="000000"/>
                <w:sz w:val="20"/>
              </w:rPr>
              <w:t>
</w:t>
            </w:r>
            <w:r>
              <w:rPr>
                <w:rFonts w:ascii="Times New Roman"/>
                <w:b w:val="false"/>
                <w:i w:val="false"/>
                <w:color w:val="000000"/>
                <w:sz w:val="20"/>
              </w:rPr>
              <w:t>Дәнекерлеу сапасы мен дәнекерлеу біріктірілген жердің ақаулары туралы жалпы түсінік, бақылау түрлері; бүлдірмей бақылау әдістері; дәнекерленіп біріктірілген жерді бақылауға арналған жабдық; металдар мен дәнекерленіп бекітілген жерлерді бақылау әдістерін таңдау және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дәнекерлеу сапасы мен дәнекерлеу біріктірілген жердің ақаулары туралы жалпы түсінік, бақылау түрлері; </w:t>
            </w:r>
            <w:r>
              <w:br/>
            </w:r>
            <w:r>
              <w:rPr>
                <w:rFonts w:ascii="Times New Roman"/>
                <w:b w:val="false"/>
                <w:i w:val="false"/>
                <w:color w:val="000000"/>
                <w:sz w:val="20"/>
              </w:rPr>
              <w:t>
</w:t>
            </w:r>
            <w:r>
              <w:rPr>
                <w:rFonts w:ascii="Times New Roman"/>
                <w:b w:val="false"/>
                <w:i w:val="false"/>
                <w:color w:val="000000"/>
                <w:sz w:val="20"/>
              </w:rPr>
              <w:t>- бүлдірмей бақылау әдістері; дәнекерленіп біріктірілген жерді бақылауға арналған жабдықтау;</w:t>
            </w:r>
            <w:r>
              <w:br/>
            </w:r>
            <w:r>
              <w:rPr>
                <w:rFonts w:ascii="Times New Roman"/>
                <w:b w:val="false"/>
                <w:i w:val="false"/>
                <w:color w:val="000000"/>
                <w:sz w:val="20"/>
              </w:rPr>
              <w:t>
</w:t>
            </w:r>
            <w:r>
              <w:rPr>
                <w:rFonts w:ascii="Times New Roman"/>
                <w:b w:val="false"/>
                <w:i w:val="false"/>
                <w:color w:val="000000"/>
                <w:sz w:val="20"/>
              </w:rPr>
              <w:t>- металдар мен дәнекерленіп бекітілген жерлердің бақылау әдістерін таңдау және бақылауды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дәнекерлеу біріктірілген жердің ақауларын анықтау, металдың табиғатына, қалындығына дәнекерлеу біріктіру жұмысының түріне, габариті мен нысанына байланысты металдардың сапасын бақылау әдісін таңдауды; </w:t>
            </w:r>
            <w:r>
              <w:br/>
            </w:r>
            <w:r>
              <w:rPr>
                <w:rFonts w:ascii="Times New Roman"/>
                <w:b w:val="false"/>
                <w:i w:val="false"/>
                <w:color w:val="000000"/>
                <w:sz w:val="20"/>
              </w:rPr>
              <w:t>
</w:t>
            </w:r>
            <w:r>
              <w:rPr>
                <w:rFonts w:ascii="Times New Roman"/>
                <w:b w:val="false"/>
                <w:i w:val="false"/>
                <w:color w:val="000000"/>
                <w:sz w:val="20"/>
              </w:rPr>
              <w:t>- техникалық дәйекті уақыт нормаларын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алынған ақпараттар есебін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r>
              <w:br/>
            </w:r>
            <w:r>
              <w:rPr>
                <w:rFonts w:ascii="Times New Roman"/>
                <w:b w:val="false"/>
                <w:i w:val="false"/>
                <w:color w:val="000000"/>
                <w:sz w:val="20"/>
              </w:rPr>
              <w:t>
</w:t>
            </w:r>
            <w:r>
              <w:rPr>
                <w:rFonts w:ascii="Times New Roman"/>
                <w:b w:val="false"/>
                <w:i w:val="false"/>
                <w:color w:val="000000"/>
                <w:sz w:val="20"/>
              </w:rPr>
              <w:t>Бұйымдарды жинау мен жинақтауда, бөлшектерді дәнекерлеу жұмыстарында сонымен бірге негізгі слесарлық операцияларды меңгереді, (өндірісте) колледждің оқу шеберханаларында салалар бойынша білім-білік дағдыларын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ұсталық жұмыстың дамуын; </w:t>
            </w:r>
            <w:r>
              <w:br/>
            </w:r>
            <w:r>
              <w:rPr>
                <w:rFonts w:ascii="Times New Roman"/>
                <w:b w:val="false"/>
                <w:i w:val="false"/>
                <w:color w:val="000000"/>
                <w:sz w:val="20"/>
              </w:rPr>
              <w:t>
</w:t>
            </w:r>
            <w:r>
              <w:rPr>
                <w:rFonts w:ascii="Times New Roman"/>
                <w:b w:val="false"/>
                <w:i w:val="false"/>
                <w:color w:val="000000"/>
                <w:sz w:val="20"/>
              </w:rPr>
              <w:t>- ұсталық жұмыстың қалыптасу тенденциясын;</w:t>
            </w:r>
            <w:r>
              <w:br/>
            </w:r>
            <w:r>
              <w:rPr>
                <w:rFonts w:ascii="Times New Roman"/>
                <w:b w:val="false"/>
                <w:i w:val="false"/>
                <w:color w:val="000000"/>
                <w:sz w:val="20"/>
              </w:rPr>
              <w:t>
</w:t>
            </w:r>
            <w:r>
              <w:rPr>
                <w:rFonts w:ascii="Times New Roman"/>
                <w:b w:val="false"/>
                <w:i w:val="false"/>
                <w:color w:val="000000"/>
                <w:sz w:val="20"/>
              </w:rPr>
              <w:t>- ұсталық жұмыстың инновациялық технологиясын;</w:t>
            </w:r>
            <w:r>
              <w:br/>
            </w:r>
            <w:r>
              <w:rPr>
                <w:rFonts w:ascii="Times New Roman"/>
                <w:b w:val="false"/>
                <w:i w:val="false"/>
                <w:color w:val="000000"/>
                <w:sz w:val="20"/>
              </w:rPr>
              <w:t>
</w:t>
            </w:r>
            <w:r>
              <w:rPr>
                <w:rFonts w:ascii="Times New Roman"/>
                <w:b w:val="false"/>
                <w:i w:val="false"/>
                <w:color w:val="000000"/>
                <w:sz w:val="20"/>
              </w:rPr>
              <w:t>- ұсталық жұмыстың теориялық негізін;</w:t>
            </w:r>
            <w:r>
              <w:br/>
            </w:r>
            <w:r>
              <w:rPr>
                <w:rFonts w:ascii="Times New Roman"/>
                <w:b w:val="false"/>
                <w:i w:val="false"/>
                <w:color w:val="000000"/>
                <w:sz w:val="20"/>
              </w:rPr>
              <w:t>
</w:t>
            </w:r>
            <w:r>
              <w:rPr>
                <w:rFonts w:ascii="Times New Roman"/>
                <w:b w:val="false"/>
                <w:i w:val="false"/>
                <w:color w:val="000000"/>
                <w:sz w:val="20"/>
              </w:rPr>
              <w:t>- шынын айтқанда дайындау операцияларын;</w:t>
            </w:r>
            <w:r>
              <w:br/>
            </w:r>
            <w:r>
              <w:rPr>
                <w:rFonts w:ascii="Times New Roman"/>
                <w:b w:val="false"/>
                <w:i w:val="false"/>
                <w:color w:val="000000"/>
                <w:sz w:val="20"/>
              </w:rPr>
              <w:t>
</w:t>
            </w:r>
            <w:r>
              <w:rPr>
                <w:rFonts w:ascii="Times New Roman"/>
                <w:b w:val="false"/>
                <w:i w:val="false"/>
                <w:color w:val="000000"/>
                <w:sz w:val="20"/>
              </w:rPr>
              <w:t>- дәнекерлеу конструкцияларын жинау технологиясын;</w:t>
            </w:r>
            <w:r>
              <w:br/>
            </w:r>
            <w:r>
              <w:rPr>
                <w:rFonts w:ascii="Times New Roman"/>
                <w:b w:val="false"/>
                <w:i w:val="false"/>
                <w:color w:val="000000"/>
                <w:sz w:val="20"/>
              </w:rPr>
              <w:t>
</w:t>
            </w:r>
            <w:r>
              <w:rPr>
                <w:rFonts w:ascii="Times New Roman"/>
                <w:b w:val="false"/>
                <w:i w:val="false"/>
                <w:color w:val="000000"/>
                <w:sz w:val="20"/>
              </w:rPr>
              <w:t>- өрт профилактикасы мен ішкі тәртіп ережелерін;</w:t>
            </w:r>
            <w:r>
              <w:br/>
            </w:r>
            <w:r>
              <w:rPr>
                <w:rFonts w:ascii="Times New Roman"/>
                <w:b w:val="false"/>
                <w:i w:val="false"/>
                <w:color w:val="000000"/>
                <w:sz w:val="20"/>
              </w:rPr>
              <w:t>
</w:t>
            </w:r>
            <w:r>
              <w:rPr>
                <w:rFonts w:ascii="Times New Roman"/>
                <w:b w:val="false"/>
                <w:i w:val="false"/>
                <w:color w:val="000000"/>
                <w:sz w:val="20"/>
              </w:rPr>
              <w:t>- еңбекті қорғаудың нұсқауларын;</w:t>
            </w:r>
            <w:r>
              <w:br/>
            </w:r>
            <w:r>
              <w:rPr>
                <w:rFonts w:ascii="Times New Roman"/>
                <w:b w:val="false"/>
                <w:i w:val="false"/>
                <w:color w:val="000000"/>
                <w:sz w:val="20"/>
              </w:rPr>
              <w:t>
</w:t>
            </w:r>
            <w:r>
              <w:rPr>
                <w:rFonts w:ascii="Times New Roman"/>
                <w:b w:val="false"/>
                <w:i w:val="false"/>
                <w:color w:val="000000"/>
                <w:sz w:val="20"/>
              </w:rPr>
              <w:t>- өндірістегі ұсталық жұмыста техника қауіпсіздігін сақтауды;</w:t>
            </w:r>
            <w:r>
              <w:br/>
            </w:r>
            <w:r>
              <w:rPr>
                <w:rFonts w:ascii="Times New Roman"/>
                <w:b w:val="false"/>
                <w:i w:val="false"/>
                <w:color w:val="000000"/>
                <w:sz w:val="20"/>
              </w:rPr>
              <w:t>
</w:t>
            </w:r>
            <w:r>
              <w:rPr>
                <w:rFonts w:ascii="Times New Roman"/>
                <w:b w:val="false"/>
                <w:i w:val="false"/>
                <w:color w:val="000000"/>
                <w:sz w:val="20"/>
              </w:rPr>
              <w:t>- металдарды өндеуде ұсталық жұмыстың мәнін;</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ұсталық жұмыстың түрлері мен типтерін;</w:t>
            </w:r>
            <w:r>
              <w:br/>
            </w:r>
            <w:r>
              <w:rPr>
                <w:rFonts w:ascii="Times New Roman"/>
                <w:b w:val="false"/>
                <w:i w:val="false"/>
                <w:color w:val="000000"/>
                <w:sz w:val="20"/>
              </w:rPr>
              <w:t>
</w:t>
            </w:r>
            <w:r>
              <w:rPr>
                <w:rFonts w:ascii="Times New Roman"/>
                <w:b w:val="false"/>
                <w:i w:val="false"/>
                <w:color w:val="000000"/>
                <w:sz w:val="20"/>
              </w:rPr>
              <w:t>- ұсталық аспаптарға оптимальді таңдау жүргізуді;</w:t>
            </w:r>
            <w:r>
              <w:br/>
            </w:r>
            <w:r>
              <w:rPr>
                <w:rFonts w:ascii="Times New Roman"/>
                <w:b w:val="false"/>
                <w:i w:val="false"/>
                <w:color w:val="000000"/>
                <w:sz w:val="20"/>
              </w:rPr>
              <w:t>
</w:t>
            </w:r>
            <w:r>
              <w:rPr>
                <w:rFonts w:ascii="Times New Roman"/>
                <w:b w:val="false"/>
                <w:i w:val="false"/>
                <w:color w:val="000000"/>
                <w:sz w:val="20"/>
              </w:rPr>
              <w:t>- жұмыс істеу кезінде әдеби анықтамаларды пайдалануды;</w:t>
            </w:r>
            <w:r>
              <w:br/>
            </w:r>
            <w:r>
              <w:rPr>
                <w:rFonts w:ascii="Times New Roman"/>
                <w:b w:val="false"/>
                <w:i w:val="false"/>
                <w:color w:val="000000"/>
                <w:sz w:val="20"/>
              </w:rPr>
              <w:t>
</w:t>
            </w:r>
            <w:r>
              <w:rPr>
                <w:rFonts w:ascii="Times New Roman"/>
                <w:b w:val="false"/>
                <w:i w:val="false"/>
                <w:color w:val="000000"/>
                <w:sz w:val="20"/>
              </w:rPr>
              <w:t>- дәнекерлеу конструкцияларында кездесетін ақауларды анықтауды;</w:t>
            </w:r>
            <w:r>
              <w:br/>
            </w:r>
            <w:r>
              <w:rPr>
                <w:rFonts w:ascii="Times New Roman"/>
                <w:b w:val="false"/>
                <w:i w:val="false"/>
                <w:color w:val="000000"/>
                <w:sz w:val="20"/>
              </w:rPr>
              <w:t>
</w:t>
            </w:r>
            <w:r>
              <w:rPr>
                <w:rFonts w:ascii="Times New Roman"/>
                <w:b w:val="false"/>
                <w:i w:val="false"/>
                <w:color w:val="000000"/>
                <w:sz w:val="20"/>
              </w:rPr>
              <w:t>- конструкцияларды дайындауда технологиялық процестерді құрастыруды;</w:t>
            </w:r>
            <w:r>
              <w:br/>
            </w:r>
            <w:r>
              <w:rPr>
                <w:rFonts w:ascii="Times New Roman"/>
                <w:b w:val="false"/>
                <w:i w:val="false"/>
                <w:color w:val="000000"/>
                <w:sz w:val="20"/>
              </w:rPr>
              <w:t>
</w:t>
            </w:r>
            <w:r>
              <w:rPr>
                <w:rFonts w:ascii="Times New Roman"/>
                <w:b w:val="false"/>
                <w:i w:val="false"/>
                <w:color w:val="000000"/>
                <w:sz w:val="20"/>
              </w:rPr>
              <w:t>- дайындық операцияларын орындауда аспаптар мен құрал-жабдықтарды орнымен қолдануды анықтауды;</w:t>
            </w:r>
            <w:r>
              <w:br/>
            </w:r>
            <w:r>
              <w:rPr>
                <w:rFonts w:ascii="Times New Roman"/>
                <w:b w:val="false"/>
                <w:i w:val="false"/>
                <w:color w:val="000000"/>
                <w:sz w:val="20"/>
              </w:rPr>
              <w:t>
</w:t>
            </w:r>
            <w:r>
              <w:rPr>
                <w:rFonts w:ascii="Times New Roman"/>
                <w:b w:val="false"/>
                <w:i w:val="false"/>
                <w:color w:val="000000"/>
                <w:sz w:val="20"/>
              </w:rPr>
              <w:t>- ұсталық аспаптардың жұмыс жасау ретін;</w:t>
            </w:r>
            <w:r>
              <w:br/>
            </w:r>
            <w:r>
              <w:rPr>
                <w:rFonts w:ascii="Times New Roman"/>
                <w:b w:val="false"/>
                <w:i w:val="false"/>
                <w:color w:val="000000"/>
                <w:sz w:val="20"/>
              </w:rPr>
              <w:t>
</w:t>
            </w:r>
            <w:r>
              <w:rPr>
                <w:rFonts w:ascii="Times New Roman"/>
                <w:b w:val="false"/>
                <w:i w:val="false"/>
                <w:color w:val="000000"/>
                <w:sz w:val="20"/>
              </w:rPr>
              <w:t>- дәнекерлеп-құрастыруға икемділігін тағайындауды;</w:t>
            </w:r>
            <w:r>
              <w:br/>
            </w:r>
            <w:r>
              <w:rPr>
                <w:rFonts w:ascii="Times New Roman"/>
                <w:b w:val="false"/>
                <w:i w:val="false"/>
                <w:color w:val="000000"/>
                <w:sz w:val="20"/>
              </w:rPr>
              <w:t>
</w:t>
            </w:r>
            <w:r>
              <w:rPr>
                <w:rFonts w:ascii="Times New Roman"/>
                <w:b w:val="false"/>
                <w:i w:val="false"/>
                <w:color w:val="000000"/>
                <w:sz w:val="20"/>
              </w:rPr>
              <w:t>- ұсталық жұмысты орындау;</w:t>
            </w:r>
            <w:r>
              <w:br/>
            </w:r>
            <w:r>
              <w:rPr>
                <w:rFonts w:ascii="Times New Roman"/>
                <w:b w:val="false"/>
                <w:i w:val="false"/>
                <w:color w:val="000000"/>
                <w:sz w:val="20"/>
              </w:rPr>
              <w:t>
</w:t>
            </w:r>
            <w:r>
              <w:rPr>
                <w:rFonts w:ascii="Times New Roman"/>
                <w:b w:val="false"/>
                <w:i w:val="false"/>
                <w:color w:val="000000"/>
                <w:sz w:val="20"/>
              </w:rPr>
              <w:t xml:space="preserve">- орындалған операцияларға есеп жүргізуді; </w:t>
            </w:r>
            <w:r>
              <w:br/>
            </w:r>
            <w:r>
              <w:rPr>
                <w:rFonts w:ascii="Times New Roman"/>
                <w:b w:val="false"/>
                <w:i w:val="false"/>
                <w:color w:val="000000"/>
                <w:sz w:val="20"/>
              </w:rPr>
              <w:t>
</w:t>
            </w:r>
            <w:r>
              <w:rPr>
                <w:rFonts w:ascii="Times New Roman"/>
                <w:b w:val="false"/>
                <w:i w:val="false"/>
                <w:color w:val="000000"/>
                <w:sz w:val="20"/>
              </w:rPr>
              <w:t xml:space="preserve">- ұсталық жұмысты орындауда қауіпсіздік шараларын орындау;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практикасы</w:t>
            </w:r>
            <w:r>
              <w:br/>
            </w:r>
            <w:r>
              <w:rPr>
                <w:rFonts w:ascii="Times New Roman"/>
                <w:b w:val="false"/>
                <w:i w:val="false"/>
                <w:color w:val="000000"/>
                <w:sz w:val="20"/>
              </w:rPr>
              <w:t>
</w:t>
            </w:r>
            <w:r>
              <w:rPr>
                <w:rFonts w:ascii="Times New Roman"/>
                <w:b w:val="false"/>
                <w:i w:val="false"/>
                <w:color w:val="000000"/>
                <w:sz w:val="20"/>
              </w:rPr>
              <w:t>Дәнекерлеудің тігістері, металдарды кесу және электрлік газбен дәнекерлеу, бұйымдарды жинау мен жинақтауда, бөлшектерді дәнекерлеу жұмыстарында сонымен бірге негізгі слесарлық операцияларды меңгереді, (өндірісте) колледждің оқу шеберханаларында салалар бойынша білім-білік дағдыларын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дәнекерлеу жұмысының дамуын; </w:t>
            </w:r>
            <w:r>
              <w:br/>
            </w:r>
            <w:r>
              <w:rPr>
                <w:rFonts w:ascii="Times New Roman"/>
                <w:b w:val="false"/>
                <w:i w:val="false"/>
                <w:color w:val="000000"/>
                <w:sz w:val="20"/>
              </w:rPr>
              <w:t>
</w:t>
            </w:r>
            <w:r>
              <w:rPr>
                <w:rFonts w:ascii="Times New Roman"/>
                <w:b w:val="false"/>
                <w:i w:val="false"/>
                <w:color w:val="000000"/>
                <w:sz w:val="20"/>
              </w:rPr>
              <w:t>- дәнекерлеу жұмысының қалыптасу тенденциясын;</w:t>
            </w:r>
            <w:r>
              <w:br/>
            </w:r>
            <w:r>
              <w:rPr>
                <w:rFonts w:ascii="Times New Roman"/>
                <w:b w:val="false"/>
                <w:i w:val="false"/>
                <w:color w:val="000000"/>
                <w:sz w:val="20"/>
              </w:rPr>
              <w:t>
</w:t>
            </w:r>
            <w:r>
              <w:rPr>
                <w:rFonts w:ascii="Times New Roman"/>
                <w:b w:val="false"/>
                <w:i w:val="false"/>
                <w:color w:val="000000"/>
                <w:sz w:val="20"/>
              </w:rPr>
              <w:t>- дәнекерлеу жұмысының инновациялық технологиясын;</w:t>
            </w:r>
            <w:r>
              <w:br/>
            </w:r>
            <w:r>
              <w:rPr>
                <w:rFonts w:ascii="Times New Roman"/>
                <w:b w:val="false"/>
                <w:i w:val="false"/>
                <w:color w:val="000000"/>
                <w:sz w:val="20"/>
              </w:rPr>
              <w:t>
</w:t>
            </w:r>
            <w:r>
              <w:rPr>
                <w:rFonts w:ascii="Times New Roman"/>
                <w:b w:val="false"/>
                <w:i w:val="false"/>
                <w:color w:val="000000"/>
                <w:sz w:val="20"/>
              </w:rPr>
              <w:t>- электрлік дәнекерлеу көздерін құрастыру ерекшеліктерін;</w:t>
            </w:r>
            <w:r>
              <w:br/>
            </w:r>
            <w:r>
              <w:rPr>
                <w:rFonts w:ascii="Times New Roman"/>
                <w:b w:val="false"/>
                <w:i w:val="false"/>
                <w:color w:val="000000"/>
                <w:sz w:val="20"/>
              </w:rPr>
              <w:t>
</w:t>
            </w:r>
            <w:r>
              <w:rPr>
                <w:rFonts w:ascii="Times New Roman"/>
                <w:b w:val="false"/>
                <w:i w:val="false"/>
                <w:color w:val="000000"/>
                <w:sz w:val="20"/>
              </w:rPr>
              <w:t>- металдарды кесу және газбен дәнекерлеу кезіндегі құрылғыларды құрастырудың ерекшеліктерін;</w:t>
            </w:r>
            <w:r>
              <w:br/>
            </w:r>
            <w:r>
              <w:rPr>
                <w:rFonts w:ascii="Times New Roman"/>
                <w:b w:val="false"/>
                <w:i w:val="false"/>
                <w:color w:val="000000"/>
                <w:sz w:val="20"/>
              </w:rPr>
              <w:t>
</w:t>
            </w:r>
            <w:r>
              <w:rPr>
                <w:rFonts w:ascii="Times New Roman"/>
                <w:b w:val="false"/>
                <w:i w:val="false"/>
                <w:color w:val="000000"/>
                <w:sz w:val="20"/>
              </w:rPr>
              <w:t>- құрылғылармен байланыс дәнекерлеуде және қуат көздерінің ерекшелігін;</w:t>
            </w:r>
            <w:r>
              <w:br/>
            </w:r>
            <w:r>
              <w:rPr>
                <w:rFonts w:ascii="Times New Roman"/>
                <w:b w:val="false"/>
                <w:i w:val="false"/>
                <w:color w:val="000000"/>
                <w:sz w:val="20"/>
              </w:rPr>
              <w:t>
</w:t>
            </w:r>
            <w:r>
              <w:rPr>
                <w:rFonts w:ascii="Times New Roman"/>
                <w:b w:val="false"/>
                <w:i w:val="false"/>
                <w:color w:val="000000"/>
                <w:sz w:val="20"/>
              </w:rPr>
              <w:t>- дәнекерлеу кезіндегі технологияны;</w:t>
            </w:r>
            <w:r>
              <w:br/>
            </w:r>
            <w:r>
              <w:rPr>
                <w:rFonts w:ascii="Times New Roman"/>
                <w:b w:val="false"/>
                <w:i w:val="false"/>
                <w:color w:val="000000"/>
                <w:sz w:val="20"/>
              </w:rPr>
              <w:t>
</w:t>
            </w:r>
            <w:r>
              <w:rPr>
                <w:rFonts w:ascii="Times New Roman"/>
                <w:b w:val="false"/>
                <w:i w:val="false"/>
                <w:color w:val="000000"/>
                <w:sz w:val="20"/>
              </w:rPr>
              <w:t>- қуат көздерін, дәнекерлеу жұмыстарының қауіпсіздік түрлерін, өрт қауіпсіздігін және еңбекті қорғау мен экологиялық қауіпсіздік ережелерін;</w:t>
            </w:r>
            <w:r>
              <w:br/>
            </w:r>
            <w:r>
              <w:rPr>
                <w:rFonts w:ascii="Times New Roman"/>
                <w:b w:val="false"/>
                <w:i w:val="false"/>
                <w:color w:val="000000"/>
                <w:sz w:val="20"/>
              </w:rPr>
              <w:t>
</w:t>
            </w:r>
            <w:r>
              <w:rPr>
                <w:rFonts w:ascii="Times New Roman"/>
                <w:b w:val="false"/>
                <w:i w:val="false"/>
                <w:color w:val="000000"/>
                <w:sz w:val="20"/>
              </w:rPr>
              <w:t>- газбен дәнекерлеу және байланыс, электрмен дәнекерлеу және қуат көздерінің апаратураларын басқаруды тағайындауды;</w:t>
            </w:r>
            <w:r>
              <w:br/>
            </w:r>
            <w:r>
              <w:rPr>
                <w:rFonts w:ascii="Times New Roman"/>
                <w:b w:val="false"/>
                <w:i w:val="false"/>
                <w:color w:val="000000"/>
                <w:sz w:val="20"/>
              </w:rPr>
              <w:t>
</w:t>
            </w:r>
            <w:r>
              <w:rPr>
                <w:rFonts w:ascii="Times New Roman"/>
                <w:b w:val="false"/>
                <w:i w:val="false"/>
                <w:color w:val="000000"/>
                <w:sz w:val="20"/>
              </w:rPr>
              <w:t>- электрдугалық дәнекерлеуде қолданылатын электродтардың көлемін есептеуді;</w:t>
            </w:r>
            <w:r>
              <w:br/>
            </w:r>
            <w:r>
              <w:rPr>
                <w:rFonts w:ascii="Times New Roman"/>
                <w:b w:val="false"/>
                <w:i w:val="false"/>
                <w:color w:val="000000"/>
                <w:sz w:val="20"/>
              </w:rPr>
              <w:t>
</w:t>
            </w:r>
            <w:r>
              <w:rPr>
                <w:rFonts w:ascii="Times New Roman"/>
                <w:b w:val="false"/>
                <w:i w:val="false"/>
                <w:color w:val="000000"/>
                <w:sz w:val="20"/>
              </w:rPr>
              <w:t>- газбен дәнекерлеуде проволкалар мен электродтардың көлемдік есебін;</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жалынмен дәнекерлеудің түрлері мен типтеріне таңдау жүргізуді;</w:t>
            </w:r>
            <w:r>
              <w:br/>
            </w:r>
            <w:r>
              <w:rPr>
                <w:rFonts w:ascii="Times New Roman"/>
                <w:b w:val="false"/>
                <w:i w:val="false"/>
                <w:color w:val="000000"/>
                <w:sz w:val="20"/>
              </w:rPr>
              <w:t>
</w:t>
            </w:r>
            <w:r>
              <w:rPr>
                <w:rFonts w:ascii="Times New Roman"/>
                <w:b w:val="false"/>
                <w:i w:val="false"/>
                <w:color w:val="000000"/>
                <w:sz w:val="20"/>
              </w:rPr>
              <w:t>- дәнекерлеу құрылғыларына таңдау жүргізуді;</w:t>
            </w:r>
            <w:r>
              <w:br/>
            </w:r>
            <w:r>
              <w:rPr>
                <w:rFonts w:ascii="Times New Roman"/>
                <w:b w:val="false"/>
                <w:i w:val="false"/>
                <w:color w:val="000000"/>
                <w:sz w:val="20"/>
              </w:rPr>
              <w:t>
</w:t>
            </w:r>
            <w:r>
              <w:rPr>
                <w:rFonts w:ascii="Times New Roman"/>
                <w:b w:val="false"/>
                <w:i w:val="false"/>
                <w:color w:val="000000"/>
                <w:sz w:val="20"/>
              </w:rPr>
              <w:t>- жұмыс кестесі, металдарды кесу және газбен дәнекерлеу құрылғылары мен байланыс машиналары, жалынмен дәнекерлеуде электрлік қуат көздері жұмыстарын функционалды жүргізуді;</w:t>
            </w:r>
            <w:r>
              <w:br/>
            </w:r>
            <w:r>
              <w:rPr>
                <w:rFonts w:ascii="Times New Roman"/>
                <w:b w:val="false"/>
                <w:i w:val="false"/>
                <w:color w:val="000000"/>
                <w:sz w:val="20"/>
              </w:rPr>
              <w:t>
</w:t>
            </w:r>
            <w:r>
              <w:rPr>
                <w:rFonts w:ascii="Times New Roman"/>
                <w:b w:val="false"/>
                <w:i w:val="false"/>
                <w:color w:val="000000"/>
                <w:sz w:val="20"/>
              </w:rPr>
              <w:t>- дәнекерлеу процестерін басқару;</w:t>
            </w:r>
            <w:r>
              <w:br/>
            </w:r>
            <w:r>
              <w:rPr>
                <w:rFonts w:ascii="Times New Roman"/>
                <w:b w:val="false"/>
                <w:i w:val="false"/>
                <w:color w:val="000000"/>
                <w:sz w:val="20"/>
              </w:rPr>
              <w:t>
</w:t>
            </w:r>
            <w:r>
              <w:rPr>
                <w:rFonts w:ascii="Times New Roman"/>
                <w:b w:val="false"/>
                <w:i w:val="false"/>
                <w:color w:val="000000"/>
                <w:sz w:val="20"/>
              </w:rPr>
              <w:t>- металдарды газбен дәнекерлеу кезіндегі байланыс, жұмыста қолданылатын қауіпсіздік шаралары;</w:t>
            </w:r>
            <w:r>
              <w:br/>
            </w:r>
            <w:r>
              <w:rPr>
                <w:rFonts w:ascii="Times New Roman"/>
                <w:b w:val="false"/>
                <w:i w:val="false"/>
                <w:color w:val="000000"/>
                <w:sz w:val="20"/>
              </w:rPr>
              <w:t>
</w:t>
            </w:r>
            <w:r>
              <w:rPr>
                <w:rFonts w:ascii="Times New Roman"/>
                <w:b w:val="false"/>
                <w:i w:val="false"/>
                <w:color w:val="000000"/>
                <w:sz w:val="20"/>
              </w:rPr>
              <w:t>- жинақтап-дәнекерлеуге бейімделу;</w:t>
            </w:r>
            <w:r>
              <w:br/>
            </w:r>
            <w:r>
              <w:rPr>
                <w:rFonts w:ascii="Times New Roman"/>
                <w:b w:val="false"/>
                <w:i w:val="false"/>
                <w:color w:val="000000"/>
                <w:sz w:val="20"/>
              </w:rPr>
              <w:t>
</w:t>
            </w:r>
            <w:r>
              <w:rPr>
                <w:rFonts w:ascii="Times New Roman"/>
                <w:b w:val="false"/>
                <w:i w:val="false"/>
                <w:color w:val="000000"/>
                <w:sz w:val="20"/>
              </w:rPr>
              <w:t>- байланыс машиналары мен жалынмен дәнекерлеудің қуат көздерінің мәнін: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«2-3 разрядтағы газоэлектр дәнекерлеушісі», «Дәнекерлеу жұмыстарын бақылаушы»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разрядтағы «Газоэлектр дәнекерлеушісі» біліктілігін алуда білім білік дағдыларын қалыптастыру, емтихандық бақылау алу бойынша жұмыс кәсібін иеленуге кәсіптік оқытуды меңгерту.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дәнекерлеу жұмысының дамуын; </w:t>
            </w:r>
            <w:r>
              <w:br/>
            </w:r>
            <w:r>
              <w:rPr>
                <w:rFonts w:ascii="Times New Roman"/>
                <w:b w:val="false"/>
                <w:i w:val="false"/>
                <w:color w:val="000000"/>
                <w:sz w:val="20"/>
              </w:rPr>
              <w:t>
</w:t>
            </w:r>
            <w:r>
              <w:rPr>
                <w:rFonts w:ascii="Times New Roman"/>
                <w:b w:val="false"/>
                <w:i w:val="false"/>
                <w:color w:val="000000"/>
                <w:sz w:val="20"/>
              </w:rPr>
              <w:t>- дәнекерлеу жұмысының қалыптасу тенденциясын;</w:t>
            </w:r>
            <w:r>
              <w:br/>
            </w:r>
            <w:r>
              <w:rPr>
                <w:rFonts w:ascii="Times New Roman"/>
                <w:b w:val="false"/>
                <w:i w:val="false"/>
                <w:color w:val="000000"/>
                <w:sz w:val="20"/>
              </w:rPr>
              <w:t>
</w:t>
            </w:r>
            <w:r>
              <w:rPr>
                <w:rFonts w:ascii="Times New Roman"/>
                <w:b w:val="false"/>
                <w:i w:val="false"/>
                <w:color w:val="000000"/>
                <w:sz w:val="20"/>
              </w:rPr>
              <w:t>- дәнекерлеу жұмысының инновациялық технологиясын;</w:t>
            </w:r>
            <w:r>
              <w:br/>
            </w:r>
            <w:r>
              <w:rPr>
                <w:rFonts w:ascii="Times New Roman"/>
                <w:b w:val="false"/>
                <w:i w:val="false"/>
                <w:color w:val="000000"/>
                <w:sz w:val="20"/>
              </w:rPr>
              <w:t>
</w:t>
            </w:r>
            <w:r>
              <w:rPr>
                <w:rFonts w:ascii="Times New Roman"/>
                <w:b w:val="false"/>
                <w:i w:val="false"/>
                <w:color w:val="000000"/>
                <w:sz w:val="20"/>
              </w:rPr>
              <w:t>- электрлік дәнекерлеу көздерін құрастыру ерекшеліктерін;</w:t>
            </w:r>
            <w:r>
              <w:br/>
            </w:r>
            <w:r>
              <w:rPr>
                <w:rFonts w:ascii="Times New Roman"/>
                <w:b w:val="false"/>
                <w:i w:val="false"/>
                <w:color w:val="000000"/>
                <w:sz w:val="20"/>
              </w:rPr>
              <w:t>
</w:t>
            </w:r>
            <w:r>
              <w:rPr>
                <w:rFonts w:ascii="Times New Roman"/>
                <w:b w:val="false"/>
                <w:i w:val="false"/>
                <w:color w:val="000000"/>
                <w:sz w:val="20"/>
              </w:rPr>
              <w:t>- металдарды кесу және газбен дәнекерлеу кезіндегі құрылғыларды құрастырудың ерекшеліктерін;</w:t>
            </w:r>
            <w:r>
              <w:br/>
            </w:r>
            <w:r>
              <w:rPr>
                <w:rFonts w:ascii="Times New Roman"/>
                <w:b w:val="false"/>
                <w:i w:val="false"/>
                <w:color w:val="000000"/>
                <w:sz w:val="20"/>
              </w:rPr>
              <w:t>
</w:t>
            </w:r>
            <w:r>
              <w:rPr>
                <w:rFonts w:ascii="Times New Roman"/>
                <w:b w:val="false"/>
                <w:i w:val="false"/>
                <w:color w:val="000000"/>
                <w:sz w:val="20"/>
              </w:rPr>
              <w:t>- құрылғылармен байланыс дәнекерлеуде және қуат көздерінің ерекшелігін;</w:t>
            </w:r>
            <w:r>
              <w:br/>
            </w:r>
            <w:r>
              <w:rPr>
                <w:rFonts w:ascii="Times New Roman"/>
                <w:b w:val="false"/>
                <w:i w:val="false"/>
                <w:color w:val="000000"/>
                <w:sz w:val="20"/>
              </w:rPr>
              <w:t>
</w:t>
            </w:r>
            <w:r>
              <w:rPr>
                <w:rFonts w:ascii="Times New Roman"/>
                <w:b w:val="false"/>
                <w:i w:val="false"/>
                <w:color w:val="000000"/>
                <w:sz w:val="20"/>
              </w:rPr>
              <w:t>- дәнекерлеу кезіндегі технологияны;</w:t>
            </w:r>
            <w:r>
              <w:br/>
            </w:r>
            <w:r>
              <w:rPr>
                <w:rFonts w:ascii="Times New Roman"/>
                <w:b w:val="false"/>
                <w:i w:val="false"/>
                <w:color w:val="000000"/>
                <w:sz w:val="20"/>
              </w:rPr>
              <w:t>
</w:t>
            </w:r>
            <w:r>
              <w:rPr>
                <w:rFonts w:ascii="Times New Roman"/>
                <w:b w:val="false"/>
                <w:i w:val="false"/>
                <w:color w:val="000000"/>
                <w:sz w:val="20"/>
              </w:rPr>
              <w:t>- қуат көздерін, дәнекерлеу жұмыстарының қауіпсіздік түрлерін, өрт қауіпсіздігін және еңбекті қорғау мен экологиялық қауіпсіздік ережелерін;</w:t>
            </w:r>
            <w:r>
              <w:br/>
            </w:r>
            <w:r>
              <w:rPr>
                <w:rFonts w:ascii="Times New Roman"/>
                <w:b w:val="false"/>
                <w:i w:val="false"/>
                <w:color w:val="000000"/>
                <w:sz w:val="20"/>
              </w:rPr>
              <w:t>
</w:t>
            </w:r>
            <w:r>
              <w:rPr>
                <w:rFonts w:ascii="Times New Roman"/>
                <w:b w:val="false"/>
                <w:i w:val="false"/>
                <w:color w:val="000000"/>
                <w:sz w:val="20"/>
              </w:rPr>
              <w:t>- газбен дәнекерлеу және байланыс, электрмен дәнекерлеу және қуат көздерінің апаратураларын басқаруды тағайындауды;</w:t>
            </w:r>
            <w:r>
              <w:br/>
            </w:r>
            <w:r>
              <w:rPr>
                <w:rFonts w:ascii="Times New Roman"/>
                <w:b w:val="false"/>
                <w:i w:val="false"/>
                <w:color w:val="000000"/>
                <w:sz w:val="20"/>
              </w:rPr>
              <w:t>
</w:t>
            </w:r>
            <w:r>
              <w:rPr>
                <w:rFonts w:ascii="Times New Roman"/>
                <w:b w:val="false"/>
                <w:i w:val="false"/>
                <w:color w:val="000000"/>
                <w:sz w:val="20"/>
              </w:rPr>
              <w:t>- электрдугалық дәнекерлеуде қолданылатын электродтардың көлемін есептеуді;</w:t>
            </w:r>
            <w:r>
              <w:br/>
            </w:r>
            <w:r>
              <w:rPr>
                <w:rFonts w:ascii="Times New Roman"/>
                <w:b w:val="false"/>
                <w:i w:val="false"/>
                <w:color w:val="000000"/>
                <w:sz w:val="20"/>
              </w:rPr>
              <w:t>
</w:t>
            </w:r>
            <w:r>
              <w:rPr>
                <w:rFonts w:ascii="Times New Roman"/>
                <w:b w:val="false"/>
                <w:i w:val="false"/>
                <w:color w:val="000000"/>
                <w:sz w:val="20"/>
              </w:rPr>
              <w:t>- газбен дәнекерлеуде проволкалар мен электродтардың көлемдік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жалынмен дәнекерлеудің түрлері мен типтеріне таңдау жүргізуді;</w:t>
            </w:r>
            <w:r>
              <w:br/>
            </w:r>
            <w:r>
              <w:rPr>
                <w:rFonts w:ascii="Times New Roman"/>
                <w:b w:val="false"/>
                <w:i w:val="false"/>
                <w:color w:val="000000"/>
                <w:sz w:val="20"/>
              </w:rPr>
              <w:t>
</w:t>
            </w:r>
            <w:r>
              <w:rPr>
                <w:rFonts w:ascii="Times New Roman"/>
                <w:b w:val="false"/>
                <w:i w:val="false"/>
                <w:color w:val="000000"/>
                <w:sz w:val="20"/>
              </w:rPr>
              <w:t>- дәнекерлеу құрылғыларына таңдау жүргізуді;</w:t>
            </w:r>
            <w:r>
              <w:br/>
            </w:r>
            <w:r>
              <w:rPr>
                <w:rFonts w:ascii="Times New Roman"/>
                <w:b w:val="false"/>
                <w:i w:val="false"/>
                <w:color w:val="000000"/>
                <w:sz w:val="20"/>
              </w:rPr>
              <w:t>
</w:t>
            </w:r>
            <w:r>
              <w:rPr>
                <w:rFonts w:ascii="Times New Roman"/>
                <w:b w:val="false"/>
                <w:i w:val="false"/>
                <w:color w:val="000000"/>
                <w:sz w:val="20"/>
              </w:rPr>
              <w:t>- жұмыс кестесі, металдарды кесу және газбен дәнекерлеу құрылғылары мен байланыс машиналары, жалынмен дәнекерлеуде электрлік қуат көздері жұмыстарын функционалды жүргізуді;</w:t>
            </w:r>
            <w:r>
              <w:br/>
            </w:r>
            <w:r>
              <w:rPr>
                <w:rFonts w:ascii="Times New Roman"/>
                <w:b w:val="false"/>
                <w:i w:val="false"/>
                <w:color w:val="000000"/>
                <w:sz w:val="20"/>
              </w:rPr>
              <w:t>
</w:t>
            </w:r>
            <w:r>
              <w:rPr>
                <w:rFonts w:ascii="Times New Roman"/>
                <w:b w:val="false"/>
                <w:i w:val="false"/>
                <w:color w:val="000000"/>
                <w:sz w:val="20"/>
              </w:rPr>
              <w:t>- дәнекерлеу өндірісін басқару;</w:t>
            </w:r>
            <w:r>
              <w:br/>
            </w:r>
            <w:r>
              <w:rPr>
                <w:rFonts w:ascii="Times New Roman"/>
                <w:b w:val="false"/>
                <w:i w:val="false"/>
                <w:color w:val="000000"/>
                <w:sz w:val="20"/>
              </w:rPr>
              <w:t>
</w:t>
            </w:r>
            <w:r>
              <w:rPr>
                <w:rFonts w:ascii="Times New Roman"/>
                <w:b w:val="false"/>
                <w:i w:val="false"/>
                <w:color w:val="000000"/>
                <w:sz w:val="20"/>
              </w:rPr>
              <w:t>- металдардың түрлері мен қалыңдығын ажыратуды, дәнекерлеудің үлгілерін;</w:t>
            </w:r>
            <w:r>
              <w:br/>
            </w:r>
            <w:r>
              <w:rPr>
                <w:rFonts w:ascii="Times New Roman"/>
                <w:b w:val="false"/>
                <w:i w:val="false"/>
                <w:color w:val="000000"/>
                <w:sz w:val="20"/>
              </w:rPr>
              <w:t>
</w:t>
            </w:r>
            <w:r>
              <w:rPr>
                <w:rFonts w:ascii="Times New Roman"/>
                <w:b w:val="false"/>
                <w:i w:val="false"/>
                <w:color w:val="000000"/>
                <w:sz w:val="20"/>
              </w:rPr>
              <w:t>- металдардың түрлі қалыңдықтарына қарай оларды түзу және қисық кесуде таңдау жүргізу;</w:t>
            </w:r>
            <w:r>
              <w:br/>
            </w:r>
            <w:r>
              <w:rPr>
                <w:rFonts w:ascii="Times New Roman"/>
                <w:b w:val="false"/>
                <w:i w:val="false"/>
                <w:color w:val="000000"/>
                <w:sz w:val="20"/>
              </w:rPr>
              <w:t>
</w:t>
            </w:r>
            <w:r>
              <w:rPr>
                <w:rFonts w:ascii="Times New Roman"/>
                <w:b w:val="false"/>
                <w:i w:val="false"/>
                <w:color w:val="000000"/>
                <w:sz w:val="20"/>
              </w:rPr>
              <w:t>- шойынды және жылтыр заттарды дәнекерлеу конструкциясын;</w:t>
            </w:r>
            <w:r>
              <w:br/>
            </w:r>
            <w:r>
              <w:rPr>
                <w:rFonts w:ascii="Times New Roman"/>
                <w:b w:val="false"/>
                <w:i w:val="false"/>
                <w:color w:val="000000"/>
                <w:sz w:val="20"/>
              </w:rPr>
              <w:t>
</w:t>
            </w:r>
            <w:r>
              <w:rPr>
                <w:rFonts w:ascii="Times New Roman"/>
                <w:b w:val="false"/>
                <w:i w:val="false"/>
                <w:color w:val="000000"/>
                <w:sz w:val="20"/>
              </w:rPr>
              <w:t>- түсті металдарды дәнекерлеу конструкциясын;</w:t>
            </w:r>
            <w:r>
              <w:br/>
            </w:r>
            <w:r>
              <w:rPr>
                <w:rFonts w:ascii="Times New Roman"/>
                <w:b w:val="false"/>
                <w:i w:val="false"/>
                <w:color w:val="000000"/>
                <w:sz w:val="20"/>
              </w:rPr>
              <w:t>
</w:t>
            </w:r>
            <w:r>
              <w:rPr>
                <w:rFonts w:ascii="Times New Roman"/>
                <w:b w:val="false"/>
                <w:i w:val="false"/>
                <w:color w:val="000000"/>
                <w:sz w:val="20"/>
              </w:rPr>
              <w:t>- өндірістегі доғалық металдарды кесуді.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шеберханаларында кәсіби тәжірибелік Білімдерін бекіту. Жұмысшы кәсібі бойынша біліктілікті көтеру. Өндірістік процестерге «Газэлектр дәнекерлеушісі» маманы ретінде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дәнекерлеу жұмысының дамуын; </w:t>
            </w:r>
            <w:r>
              <w:br/>
            </w:r>
            <w:r>
              <w:rPr>
                <w:rFonts w:ascii="Times New Roman"/>
                <w:b w:val="false"/>
                <w:i w:val="false"/>
                <w:color w:val="000000"/>
                <w:sz w:val="20"/>
              </w:rPr>
              <w:t>
</w:t>
            </w:r>
            <w:r>
              <w:rPr>
                <w:rFonts w:ascii="Times New Roman"/>
                <w:b w:val="false"/>
                <w:i w:val="false"/>
                <w:color w:val="000000"/>
                <w:sz w:val="20"/>
              </w:rPr>
              <w:t>- дәнекерлеу жұмысының қалыптасу тенденциясын;</w:t>
            </w:r>
            <w:r>
              <w:br/>
            </w:r>
            <w:r>
              <w:rPr>
                <w:rFonts w:ascii="Times New Roman"/>
                <w:b w:val="false"/>
                <w:i w:val="false"/>
                <w:color w:val="000000"/>
                <w:sz w:val="20"/>
              </w:rPr>
              <w:t>
</w:t>
            </w:r>
            <w:r>
              <w:rPr>
                <w:rFonts w:ascii="Times New Roman"/>
                <w:b w:val="false"/>
                <w:i w:val="false"/>
                <w:color w:val="000000"/>
                <w:sz w:val="20"/>
              </w:rPr>
              <w:t>- дәнекерлеу жұмысының инновациялық технологиясын;</w:t>
            </w:r>
            <w:r>
              <w:br/>
            </w:r>
            <w:r>
              <w:rPr>
                <w:rFonts w:ascii="Times New Roman"/>
                <w:b w:val="false"/>
                <w:i w:val="false"/>
                <w:color w:val="000000"/>
                <w:sz w:val="20"/>
              </w:rPr>
              <w:t>
</w:t>
            </w:r>
            <w:r>
              <w:rPr>
                <w:rFonts w:ascii="Times New Roman"/>
                <w:b w:val="false"/>
                <w:i w:val="false"/>
                <w:color w:val="000000"/>
                <w:sz w:val="20"/>
              </w:rPr>
              <w:t>- электрлік дәнекерлеу көздерін құрастыру ерекшеліктерін;</w:t>
            </w:r>
            <w:r>
              <w:br/>
            </w:r>
            <w:r>
              <w:rPr>
                <w:rFonts w:ascii="Times New Roman"/>
                <w:b w:val="false"/>
                <w:i w:val="false"/>
                <w:color w:val="000000"/>
                <w:sz w:val="20"/>
              </w:rPr>
              <w:t>
</w:t>
            </w:r>
            <w:r>
              <w:rPr>
                <w:rFonts w:ascii="Times New Roman"/>
                <w:b w:val="false"/>
                <w:i w:val="false"/>
                <w:color w:val="000000"/>
                <w:sz w:val="20"/>
              </w:rPr>
              <w:t>- металдарды кесу және газбен дәнекерлеу кезіндегі құрылғыларды құрастырудың ерекшеліктерін;</w:t>
            </w:r>
            <w:r>
              <w:br/>
            </w:r>
            <w:r>
              <w:rPr>
                <w:rFonts w:ascii="Times New Roman"/>
                <w:b w:val="false"/>
                <w:i w:val="false"/>
                <w:color w:val="000000"/>
                <w:sz w:val="20"/>
              </w:rPr>
              <w:t>
</w:t>
            </w:r>
            <w:r>
              <w:rPr>
                <w:rFonts w:ascii="Times New Roman"/>
                <w:b w:val="false"/>
                <w:i w:val="false"/>
                <w:color w:val="000000"/>
                <w:sz w:val="20"/>
              </w:rPr>
              <w:t>- құрылғылармен байланыс дәнекерлеуде және қуат көздерінің ерекшелігін;</w:t>
            </w:r>
            <w:r>
              <w:br/>
            </w:r>
            <w:r>
              <w:rPr>
                <w:rFonts w:ascii="Times New Roman"/>
                <w:b w:val="false"/>
                <w:i w:val="false"/>
                <w:color w:val="000000"/>
                <w:sz w:val="20"/>
              </w:rPr>
              <w:t>
</w:t>
            </w:r>
            <w:r>
              <w:rPr>
                <w:rFonts w:ascii="Times New Roman"/>
                <w:b w:val="false"/>
                <w:i w:val="false"/>
                <w:color w:val="000000"/>
                <w:sz w:val="20"/>
              </w:rPr>
              <w:t>- дәнекерлеу кезіндегі технологияны;</w:t>
            </w:r>
            <w:r>
              <w:br/>
            </w:r>
            <w:r>
              <w:rPr>
                <w:rFonts w:ascii="Times New Roman"/>
                <w:b w:val="false"/>
                <w:i w:val="false"/>
                <w:color w:val="000000"/>
                <w:sz w:val="20"/>
              </w:rPr>
              <w:t>
</w:t>
            </w:r>
            <w:r>
              <w:rPr>
                <w:rFonts w:ascii="Times New Roman"/>
                <w:b w:val="false"/>
                <w:i w:val="false"/>
                <w:color w:val="000000"/>
                <w:sz w:val="20"/>
              </w:rPr>
              <w:t>- қуат көздерін, дәнекерлеу жұмыстарының қауіпсіздік түрлерін, өрт қауіпсіздігін және еңбекті қорғау мен экологиялық қауіпсіздік ережелерін;</w:t>
            </w:r>
            <w:r>
              <w:br/>
            </w:r>
            <w:r>
              <w:rPr>
                <w:rFonts w:ascii="Times New Roman"/>
                <w:b w:val="false"/>
                <w:i w:val="false"/>
                <w:color w:val="000000"/>
                <w:sz w:val="20"/>
              </w:rPr>
              <w:t>
</w:t>
            </w:r>
            <w:r>
              <w:rPr>
                <w:rFonts w:ascii="Times New Roman"/>
                <w:b w:val="false"/>
                <w:i w:val="false"/>
                <w:color w:val="000000"/>
                <w:sz w:val="20"/>
              </w:rPr>
              <w:t>- газбен дәнекерлеу және байланыс, электрмен дәнекерлеу және қуат көздерінің аппаратураларын басқаруды тағайындауды;</w:t>
            </w:r>
            <w:r>
              <w:br/>
            </w:r>
            <w:r>
              <w:rPr>
                <w:rFonts w:ascii="Times New Roman"/>
                <w:b w:val="false"/>
                <w:i w:val="false"/>
                <w:color w:val="000000"/>
                <w:sz w:val="20"/>
              </w:rPr>
              <w:t>
</w:t>
            </w:r>
            <w:r>
              <w:rPr>
                <w:rFonts w:ascii="Times New Roman"/>
                <w:b w:val="false"/>
                <w:i w:val="false"/>
                <w:color w:val="000000"/>
                <w:sz w:val="20"/>
              </w:rPr>
              <w:t>- электрдугалық дәнекерлеуде қолданылатын электродтардың көлемін есептеуді;</w:t>
            </w:r>
            <w:r>
              <w:br/>
            </w:r>
            <w:r>
              <w:rPr>
                <w:rFonts w:ascii="Times New Roman"/>
                <w:b w:val="false"/>
                <w:i w:val="false"/>
                <w:color w:val="000000"/>
                <w:sz w:val="20"/>
              </w:rPr>
              <w:t>
</w:t>
            </w:r>
            <w:r>
              <w:rPr>
                <w:rFonts w:ascii="Times New Roman"/>
                <w:b w:val="false"/>
                <w:i w:val="false"/>
                <w:color w:val="000000"/>
                <w:sz w:val="20"/>
              </w:rPr>
              <w:t>- газбен дәнекерлеуде проволкалар мен электродтардың көлемдік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жалынмен дәнекерлеудің түрлері мен типтеріне таңдау жүргізуді;</w:t>
            </w:r>
            <w:r>
              <w:br/>
            </w:r>
            <w:r>
              <w:rPr>
                <w:rFonts w:ascii="Times New Roman"/>
                <w:b w:val="false"/>
                <w:i w:val="false"/>
                <w:color w:val="000000"/>
                <w:sz w:val="20"/>
              </w:rPr>
              <w:t>
</w:t>
            </w:r>
            <w:r>
              <w:rPr>
                <w:rFonts w:ascii="Times New Roman"/>
                <w:b w:val="false"/>
                <w:i w:val="false"/>
                <w:color w:val="000000"/>
                <w:sz w:val="20"/>
              </w:rPr>
              <w:t>- дәнекерлеу құрылғыларына таңдау жүргізуді;</w:t>
            </w:r>
            <w:r>
              <w:br/>
            </w:r>
            <w:r>
              <w:rPr>
                <w:rFonts w:ascii="Times New Roman"/>
                <w:b w:val="false"/>
                <w:i w:val="false"/>
                <w:color w:val="000000"/>
                <w:sz w:val="20"/>
              </w:rPr>
              <w:t>
</w:t>
            </w:r>
            <w:r>
              <w:rPr>
                <w:rFonts w:ascii="Times New Roman"/>
                <w:b w:val="false"/>
                <w:i w:val="false"/>
                <w:color w:val="000000"/>
                <w:sz w:val="20"/>
              </w:rPr>
              <w:t>- жұмыс кестесі, металдарды кесу және газбен дәнекерлеу құрылғылары мен байланыс машиналары, жалынмен дәнекерлеуде электрлік қуат көздері жұмыстарын функционалды жүргізуді;</w:t>
            </w:r>
            <w:r>
              <w:br/>
            </w:r>
            <w:r>
              <w:rPr>
                <w:rFonts w:ascii="Times New Roman"/>
                <w:b w:val="false"/>
                <w:i w:val="false"/>
                <w:color w:val="000000"/>
                <w:sz w:val="20"/>
              </w:rPr>
              <w:t>
</w:t>
            </w:r>
            <w:r>
              <w:rPr>
                <w:rFonts w:ascii="Times New Roman"/>
                <w:b w:val="false"/>
                <w:i w:val="false"/>
                <w:color w:val="000000"/>
                <w:sz w:val="20"/>
              </w:rPr>
              <w:t>- дәнекерлеу өндірісін басқару;</w:t>
            </w:r>
            <w:r>
              <w:br/>
            </w:r>
            <w:r>
              <w:rPr>
                <w:rFonts w:ascii="Times New Roman"/>
                <w:b w:val="false"/>
                <w:i w:val="false"/>
                <w:color w:val="000000"/>
                <w:sz w:val="20"/>
              </w:rPr>
              <w:t>
</w:t>
            </w:r>
            <w:r>
              <w:rPr>
                <w:rFonts w:ascii="Times New Roman"/>
                <w:b w:val="false"/>
                <w:i w:val="false"/>
                <w:color w:val="000000"/>
                <w:sz w:val="20"/>
              </w:rPr>
              <w:t>- байланыс машиналары мен жалынмен дәнекерлеудің қуат көздерінің мәнін: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өндірісінде технологтарының техник-механиктардың дәнекерлеу бригадасының жұмысын білім алушылар қайталайды. Өндірістік қарым-қатынаста кәсіптік тәжірибе жинақтайды.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балқытып дәнекердің тарихи дамуын;</w:t>
            </w:r>
            <w:r>
              <w:br/>
            </w:r>
            <w:r>
              <w:rPr>
                <w:rFonts w:ascii="Times New Roman"/>
                <w:b w:val="false"/>
                <w:i w:val="false"/>
                <w:color w:val="000000"/>
                <w:sz w:val="20"/>
              </w:rPr>
              <w:t>
</w:t>
            </w:r>
            <w:r>
              <w:rPr>
                <w:rFonts w:ascii="Times New Roman"/>
                <w:b w:val="false"/>
                <w:i w:val="false"/>
                <w:color w:val="000000"/>
                <w:sz w:val="20"/>
              </w:rPr>
              <w:t>- балқытып дәнекердің жоғарғы деңгейдегі орындалу тенденциясы;</w:t>
            </w:r>
            <w:r>
              <w:br/>
            </w:r>
            <w:r>
              <w:rPr>
                <w:rFonts w:ascii="Times New Roman"/>
                <w:b w:val="false"/>
                <w:i w:val="false"/>
                <w:color w:val="000000"/>
                <w:sz w:val="20"/>
              </w:rPr>
              <w:t>
</w:t>
            </w:r>
            <w:r>
              <w:rPr>
                <w:rFonts w:ascii="Times New Roman"/>
                <w:b w:val="false"/>
                <w:i w:val="false"/>
                <w:color w:val="000000"/>
                <w:sz w:val="20"/>
              </w:rPr>
              <w:t>- ҚР индустрияның даму тенденциясы;</w:t>
            </w:r>
            <w:r>
              <w:br/>
            </w:r>
            <w:r>
              <w:rPr>
                <w:rFonts w:ascii="Times New Roman"/>
                <w:b w:val="false"/>
                <w:i w:val="false"/>
                <w:color w:val="000000"/>
                <w:sz w:val="20"/>
              </w:rPr>
              <w:t>
</w:t>
            </w:r>
            <w:r>
              <w:rPr>
                <w:rFonts w:ascii="Times New Roman"/>
                <w:b w:val="false"/>
                <w:i w:val="false"/>
                <w:color w:val="000000"/>
                <w:sz w:val="20"/>
              </w:rPr>
              <w:t>- балқытып дәнекердің инновациялық технологиялары;</w:t>
            </w:r>
            <w:r>
              <w:br/>
            </w:r>
            <w:r>
              <w:rPr>
                <w:rFonts w:ascii="Times New Roman"/>
                <w:b w:val="false"/>
                <w:i w:val="false"/>
                <w:color w:val="000000"/>
                <w:sz w:val="20"/>
              </w:rPr>
              <w:t>
</w:t>
            </w:r>
            <w:r>
              <w:rPr>
                <w:rFonts w:ascii="Times New Roman"/>
                <w:b w:val="false"/>
                <w:i w:val="false"/>
                <w:color w:val="000000"/>
                <w:sz w:val="20"/>
              </w:rPr>
              <w:t>- балқытып дәнекердің теориялық негіздері;</w:t>
            </w:r>
            <w:r>
              <w:br/>
            </w:r>
            <w:r>
              <w:rPr>
                <w:rFonts w:ascii="Times New Roman"/>
                <w:b w:val="false"/>
                <w:i w:val="false"/>
                <w:color w:val="000000"/>
                <w:sz w:val="20"/>
              </w:rPr>
              <w:t>
</w:t>
            </w:r>
            <w:r>
              <w:rPr>
                <w:rFonts w:ascii="Times New Roman"/>
                <w:b w:val="false"/>
                <w:i w:val="false"/>
                <w:color w:val="000000"/>
                <w:sz w:val="20"/>
              </w:rPr>
              <w:t>- дәнекерлеу өндірісінің экономика негіздері;</w:t>
            </w:r>
            <w:r>
              <w:br/>
            </w:r>
            <w:r>
              <w:rPr>
                <w:rFonts w:ascii="Times New Roman"/>
                <w:b w:val="false"/>
                <w:i w:val="false"/>
                <w:color w:val="000000"/>
                <w:sz w:val="20"/>
              </w:rPr>
              <w:t>
</w:t>
            </w:r>
            <w:r>
              <w:rPr>
                <w:rFonts w:ascii="Times New Roman"/>
                <w:b w:val="false"/>
                <w:i w:val="false"/>
                <w:color w:val="000000"/>
                <w:sz w:val="20"/>
              </w:rPr>
              <w:t>- дәнекерлеу өндірісінің шеберінің жұмыс қағидалары, балқытып дәнекердің түрін, типін таңдау және өндіру;</w:t>
            </w:r>
            <w:r>
              <w:br/>
            </w:r>
            <w:r>
              <w:rPr>
                <w:rFonts w:ascii="Times New Roman"/>
                <w:b w:val="false"/>
                <w:i w:val="false"/>
                <w:color w:val="000000"/>
                <w:sz w:val="20"/>
              </w:rPr>
              <w:t>
</w:t>
            </w:r>
            <w:r>
              <w:rPr>
                <w:rFonts w:ascii="Times New Roman"/>
                <w:b w:val="false"/>
                <w:i w:val="false"/>
                <w:color w:val="000000"/>
                <w:sz w:val="20"/>
              </w:rPr>
              <w:t>- дәнекер құрылғысын таңдау және өндірісін;</w:t>
            </w:r>
            <w:r>
              <w:br/>
            </w:r>
            <w:r>
              <w:rPr>
                <w:rFonts w:ascii="Times New Roman"/>
                <w:b w:val="false"/>
                <w:i w:val="false"/>
                <w:color w:val="000000"/>
                <w:sz w:val="20"/>
              </w:rPr>
              <w:t>
</w:t>
            </w:r>
            <w:r>
              <w:rPr>
                <w:rFonts w:ascii="Times New Roman"/>
                <w:b w:val="false"/>
                <w:i w:val="false"/>
                <w:color w:val="000000"/>
                <w:sz w:val="20"/>
              </w:rPr>
              <w:t>- дәнекерлеу машиналарының конституциялық ерекшеліктерді;</w:t>
            </w:r>
            <w:r>
              <w:br/>
            </w:r>
            <w:r>
              <w:rPr>
                <w:rFonts w:ascii="Times New Roman"/>
                <w:b w:val="false"/>
                <w:i w:val="false"/>
                <w:color w:val="000000"/>
                <w:sz w:val="20"/>
              </w:rPr>
              <w:t>
</w:t>
            </w:r>
            <w:r>
              <w:rPr>
                <w:rFonts w:ascii="Times New Roman"/>
                <w:b w:val="false"/>
                <w:i w:val="false"/>
                <w:color w:val="000000"/>
                <w:sz w:val="20"/>
              </w:rPr>
              <w:t>- балқытып дәнекердің технологиялық негізі;</w:t>
            </w:r>
            <w:r>
              <w:br/>
            </w:r>
            <w:r>
              <w:rPr>
                <w:rFonts w:ascii="Times New Roman"/>
                <w:b w:val="false"/>
                <w:i w:val="false"/>
                <w:color w:val="000000"/>
                <w:sz w:val="20"/>
              </w:rPr>
              <w:t>
</w:t>
            </w:r>
            <w:r>
              <w:rPr>
                <w:rFonts w:ascii="Times New Roman"/>
                <w:b w:val="false"/>
                <w:i w:val="false"/>
                <w:color w:val="000000"/>
                <w:sz w:val="20"/>
              </w:rPr>
              <w:t>- балқытып дәнекерлеудің электрлік құрылғысының ток көзінің құрылғысы;</w:t>
            </w:r>
            <w:r>
              <w:br/>
            </w:r>
            <w:r>
              <w:rPr>
                <w:rFonts w:ascii="Times New Roman"/>
                <w:b w:val="false"/>
                <w:i w:val="false"/>
                <w:color w:val="000000"/>
                <w:sz w:val="20"/>
              </w:rPr>
              <w:t>
</w:t>
            </w:r>
            <w:r>
              <w:rPr>
                <w:rFonts w:ascii="Times New Roman"/>
                <w:b w:val="false"/>
                <w:i w:val="false"/>
                <w:color w:val="000000"/>
                <w:sz w:val="20"/>
              </w:rPr>
              <w:t>- дәнекерлеу үрдісін басқару қағидалары;</w:t>
            </w:r>
            <w:r>
              <w:br/>
            </w:r>
            <w:r>
              <w:rPr>
                <w:rFonts w:ascii="Times New Roman"/>
                <w:b w:val="false"/>
                <w:i w:val="false"/>
                <w:color w:val="000000"/>
                <w:sz w:val="20"/>
              </w:rPr>
              <w:t>
</w:t>
            </w:r>
            <w:r>
              <w:rPr>
                <w:rFonts w:ascii="Times New Roman"/>
                <w:b w:val="false"/>
                <w:i w:val="false"/>
                <w:color w:val="000000"/>
                <w:sz w:val="20"/>
              </w:rPr>
              <w:t>- дәнекерлеу құрылғысының параметрлерін өлшеу әдістемесі;</w:t>
            </w:r>
            <w:r>
              <w:br/>
            </w:r>
            <w:r>
              <w:rPr>
                <w:rFonts w:ascii="Times New Roman"/>
                <w:b w:val="false"/>
                <w:i w:val="false"/>
                <w:color w:val="000000"/>
                <w:sz w:val="20"/>
              </w:rPr>
              <w:t>
</w:t>
            </w:r>
            <w:r>
              <w:rPr>
                <w:rFonts w:ascii="Times New Roman"/>
                <w:b w:val="false"/>
                <w:i w:val="false"/>
                <w:color w:val="000000"/>
                <w:sz w:val="20"/>
              </w:rPr>
              <w:t>- дәнекерлеу өндірістің шеберінің жұмысының ерекшеліктері мен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орта буын жетекшісі ретінде әкімшілік жұмысты жүзеге асыра алу;</w:t>
            </w:r>
            <w:r>
              <w:br/>
            </w:r>
            <w:r>
              <w:rPr>
                <w:rFonts w:ascii="Times New Roman"/>
                <w:b w:val="false"/>
                <w:i w:val="false"/>
                <w:color w:val="000000"/>
                <w:sz w:val="20"/>
              </w:rPr>
              <w:t xml:space="preserve">
- </w:t>
            </w:r>
            <w:r>
              <w:rPr>
                <w:rFonts w:ascii="Times New Roman"/>
                <w:b w:val="false"/>
                <w:i w:val="false"/>
                <w:color w:val="000000"/>
                <w:sz w:val="20"/>
              </w:rPr>
              <w:t>дәнекерлік конструкциялық өндіріс үрдісін басқару дәнекерлік құрылғылар мен машиналардың істен шығу жолдарының себептерін анықтау;</w:t>
            </w:r>
            <w:r>
              <w:br/>
            </w:r>
            <w:r>
              <w:rPr>
                <w:rFonts w:ascii="Times New Roman"/>
                <w:b w:val="false"/>
                <w:i w:val="false"/>
                <w:color w:val="000000"/>
                <w:sz w:val="20"/>
              </w:rPr>
              <w:t>
</w:t>
            </w:r>
            <w:r>
              <w:rPr>
                <w:rFonts w:ascii="Times New Roman"/>
                <w:b w:val="false"/>
                <w:i w:val="false"/>
                <w:color w:val="000000"/>
                <w:sz w:val="20"/>
              </w:rPr>
              <w:t>- контактісі дәнекерлеу технологиялық үрдесін жүзеден асыру;</w:t>
            </w:r>
            <w:r>
              <w:br/>
            </w:r>
            <w:r>
              <w:rPr>
                <w:rFonts w:ascii="Times New Roman"/>
                <w:b w:val="false"/>
                <w:i w:val="false"/>
                <w:color w:val="000000"/>
                <w:sz w:val="20"/>
              </w:rPr>
              <w:t>
</w:t>
            </w:r>
            <w:r>
              <w:rPr>
                <w:rFonts w:ascii="Times New Roman"/>
                <w:b w:val="false"/>
                <w:i w:val="false"/>
                <w:color w:val="000000"/>
                <w:sz w:val="20"/>
              </w:rPr>
              <w:t>- электр доға дәнекерлердің технологиялық үрдісін жүзеге асыру;</w:t>
            </w:r>
            <w:r>
              <w:br/>
            </w:r>
            <w:r>
              <w:rPr>
                <w:rFonts w:ascii="Times New Roman"/>
                <w:b w:val="false"/>
                <w:i w:val="false"/>
                <w:color w:val="000000"/>
                <w:sz w:val="20"/>
              </w:rPr>
              <w:t>
</w:t>
            </w:r>
            <w:r>
              <w:rPr>
                <w:rFonts w:ascii="Times New Roman"/>
                <w:b w:val="false"/>
                <w:i w:val="false"/>
                <w:color w:val="000000"/>
                <w:sz w:val="20"/>
              </w:rPr>
              <w:t>- металдардың газ оттық өңдеудің технологиялық үрдісін жүзеге асыру;</w:t>
            </w:r>
            <w:r>
              <w:br/>
            </w:r>
            <w:r>
              <w:rPr>
                <w:rFonts w:ascii="Times New Roman"/>
                <w:b w:val="false"/>
                <w:i w:val="false"/>
                <w:color w:val="000000"/>
                <w:sz w:val="20"/>
              </w:rPr>
              <w:t>
</w:t>
            </w:r>
            <w:r>
              <w:rPr>
                <w:rFonts w:ascii="Times New Roman"/>
                <w:b w:val="false"/>
                <w:i w:val="false"/>
                <w:color w:val="000000"/>
                <w:sz w:val="20"/>
              </w:rPr>
              <w:t>- дәнекердің барлық түріне қолданылатын құрылғылардың тиімділігін анықтау;</w:t>
            </w:r>
            <w:r>
              <w:br/>
            </w:r>
            <w:r>
              <w:rPr>
                <w:rFonts w:ascii="Times New Roman"/>
                <w:b w:val="false"/>
                <w:i w:val="false"/>
                <w:color w:val="000000"/>
                <w:sz w:val="20"/>
              </w:rPr>
              <w:t>
</w:t>
            </w:r>
            <w:r>
              <w:rPr>
                <w:rFonts w:ascii="Times New Roman"/>
                <w:b w:val="false"/>
                <w:i w:val="false"/>
                <w:color w:val="000000"/>
                <w:sz w:val="20"/>
              </w:rPr>
              <w:t>- дәнекерлеуші жұмыс машиналарының тиімді жұмыс тәртібін өңдеу өндірісі;</w:t>
            </w:r>
            <w:r>
              <w:br/>
            </w:r>
            <w:r>
              <w:rPr>
                <w:rFonts w:ascii="Times New Roman"/>
                <w:b w:val="false"/>
                <w:i w:val="false"/>
                <w:color w:val="000000"/>
                <w:sz w:val="20"/>
              </w:rPr>
              <w:t>
</w:t>
            </w:r>
            <w:r>
              <w:rPr>
                <w:rFonts w:ascii="Times New Roman"/>
                <w:b w:val="false"/>
                <w:i w:val="false"/>
                <w:color w:val="000000"/>
                <w:sz w:val="20"/>
              </w:rPr>
              <w:t>- дәнекерлеуден байланыстардың кемшіліктерін жинақтау, алдын алу жолдары</w:t>
            </w:r>
            <w:r>
              <w:br/>
            </w:r>
            <w:r>
              <w:rPr>
                <w:rFonts w:ascii="Times New Roman"/>
                <w:b w:val="false"/>
                <w:i w:val="false"/>
                <w:color w:val="000000"/>
                <w:sz w:val="20"/>
              </w:rPr>
              <w:t>
</w:t>
            </w:r>
            <w:r>
              <w:rPr>
                <w:rFonts w:ascii="Times New Roman"/>
                <w:b w:val="false"/>
                <w:i w:val="false"/>
                <w:color w:val="000000"/>
                <w:sz w:val="20"/>
              </w:rPr>
              <w:t>- дәнекерлеуші цехты,бригаданы басқару;</w:t>
            </w:r>
            <w:r>
              <w:br/>
            </w:r>
            <w:r>
              <w:rPr>
                <w:rFonts w:ascii="Times New Roman"/>
                <w:b w:val="false"/>
                <w:i w:val="false"/>
                <w:color w:val="000000"/>
                <w:sz w:val="20"/>
              </w:rPr>
              <w:t>
</w:t>
            </w:r>
            <w:r>
              <w:rPr>
                <w:rFonts w:ascii="Times New Roman"/>
                <w:b w:val="false"/>
                <w:i w:val="false"/>
                <w:color w:val="000000"/>
                <w:sz w:val="20"/>
              </w:rPr>
              <w:t>- орта буын басқарушы жұмысы;</w:t>
            </w:r>
            <w:r>
              <w:br/>
            </w:r>
            <w:r>
              <w:rPr>
                <w:rFonts w:ascii="Times New Roman"/>
                <w:b w:val="false"/>
                <w:i w:val="false"/>
                <w:color w:val="000000"/>
                <w:sz w:val="20"/>
              </w:rPr>
              <w:t>
</w:t>
            </w:r>
            <w:r>
              <w:rPr>
                <w:rFonts w:ascii="Times New Roman"/>
                <w:b w:val="false"/>
                <w:i w:val="false"/>
                <w:color w:val="000000"/>
                <w:sz w:val="20"/>
              </w:rPr>
              <w:t>- жалпы қолданыстағы дәнекерлеуші машиналардағы қауіпсіздік жұмыс істеу;</w:t>
            </w:r>
            <w:r>
              <w:br/>
            </w:r>
            <w:r>
              <w:rPr>
                <w:rFonts w:ascii="Times New Roman"/>
                <w:b w:val="false"/>
                <w:i w:val="false"/>
                <w:color w:val="000000"/>
                <w:sz w:val="20"/>
              </w:rPr>
              <w:t>
</w:t>
            </w:r>
            <w:r>
              <w:rPr>
                <w:rFonts w:ascii="Times New Roman"/>
                <w:b w:val="false"/>
                <w:i w:val="false"/>
                <w:color w:val="000000"/>
                <w:sz w:val="20"/>
              </w:rPr>
              <w:t>- дәнекерлеуші құрылғыларды және дәнекерлеуші-жинақтау құрал-жабдықтарды қолдану;</w:t>
            </w:r>
            <w:r>
              <w:br/>
            </w:r>
            <w:r>
              <w:rPr>
                <w:rFonts w:ascii="Times New Roman"/>
                <w:b w:val="false"/>
                <w:i w:val="false"/>
                <w:color w:val="000000"/>
                <w:sz w:val="20"/>
              </w:rPr>
              <w:t>
</w:t>
            </w:r>
            <w:r>
              <w:rPr>
                <w:rFonts w:ascii="Times New Roman"/>
                <w:b w:val="false"/>
                <w:i w:val="false"/>
                <w:color w:val="000000"/>
                <w:sz w:val="20"/>
              </w:rPr>
              <w:t>- қөп электродты дәнекерлеу машинадағы жұмыстар;</w:t>
            </w:r>
            <w:r>
              <w:br/>
            </w:r>
            <w:r>
              <w:rPr>
                <w:rFonts w:ascii="Times New Roman"/>
                <w:b w:val="false"/>
                <w:i w:val="false"/>
                <w:color w:val="000000"/>
                <w:sz w:val="20"/>
              </w:rPr>
              <w:t>
</w:t>
            </w:r>
            <w:r>
              <w:rPr>
                <w:rFonts w:ascii="Times New Roman"/>
                <w:b w:val="false"/>
                <w:i w:val="false"/>
                <w:color w:val="000000"/>
                <w:sz w:val="20"/>
              </w:rPr>
              <w:t>- дәнекерші байланыстарды өңдеу;</w:t>
            </w:r>
            <w:r>
              <w:br/>
            </w:r>
            <w:r>
              <w:rPr>
                <w:rFonts w:ascii="Times New Roman"/>
                <w:b w:val="false"/>
                <w:i w:val="false"/>
                <w:color w:val="000000"/>
                <w:sz w:val="20"/>
              </w:rPr>
              <w:t>
</w:t>
            </w:r>
            <w:r>
              <w:rPr>
                <w:rFonts w:ascii="Times New Roman"/>
                <w:b w:val="false"/>
                <w:i w:val="false"/>
                <w:color w:val="000000"/>
                <w:sz w:val="20"/>
              </w:rPr>
              <w:t>- берілген тәртіптегі дәнекерлерге жартылай автоматты бағыттау.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практикасы</w:t>
            </w:r>
            <w:r>
              <w:br/>
            </w:r>
            <w:r>
              <w:rPr>
                <w:rFonts w:ascii="Times New Roman"/>
                <w:b w:val="false"/>
                <w:i w:val="false"/>
                <w:color w:val="000000"/>
                <w:sz w:val="20"/>
              </w:rPr>
              <w:t>
</w:t>
            </w:r>
            <w:r>
              <w:rPr>
                <w:rFonts w:ascii="Times New Roman"/>
                <w:b w:val="false"/>
                <w:i w:val="false"/>
                <w:color w:val="000000"/>
                <w:sz w:val="20"/>
              </w:rPr>
              <w:t>- 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 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технологиялық кестені.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Жол қозғалысын ұйымдастыру</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8 Өндірістік оқыту шебері, техник-механик</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ұйымдастыру</w:t>
            </w:r>
            <w:r>
              <w:br/>
            </w:r>
            <w:r>
              <w:rPr>
                <w:rFonts w:ascii="Times New Roman"/>
                <w:b w:val="false"/>
                <w:i w:val="false"/>
                <w:color w:val="000000"/>
                <w:sz w:val="20"/>
              </w:rPr>
              <w:t>
</w:t>
            </w:r>
            <w:r>
              <w:rPr>
                <w:rFonts w:ascii="Times New Roman"/>
                <w:b w:val="false"/>
                <w:i w:val="false"/>
                <w:color w:val="000000"/>
                <w:sz w:val="20"/>
              </w:rPr>
              <w:t>Жаяу жүргіншілердің жалпы міндеттері. Жолда жүру қауіпсіздігі ережесінің жалпы жағдайы. Терминдар мен түсініктер. Жүргізушінің, жолаушының, қауіпсіздігінің міндеттері мен ережесі. Жол апатындағы жәбірленушіге алғашқы көмек. Жолда жүруді ұйымдастыру ережелері. Жол қозғалысына қатысушылардың және қозғалыстың қауіпсіздігіне жауапты адамдардың міндеттері, қозғалыстың реті, тоқтау, аялдау, жол белгілері мен таңбалары. Жол қозғалысын тәртіпке келтіру. Жол қиылысынан, жаяу жүргінші өтпесінен, теміржол өтпесінен өту. Жауапты адамдардың жол қозғалысына қауіпті жағдай туған кездегі іс шаралары. Жол белгілерін орналастыру ережелері. Жол қозғалысы ережелерін бұзғаны үшін азаматтық және қылмыстық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жол қозғалысы қауіпсіздігін қамту жөнінде нормативтік құжаттардың негізгі ережелерін; </w:t>
            </w:r>
            <w:r>
              <w:br/>
            </w:r>
            <w:r>
              <w:rPr>
                <w:rFonts w:ascii="Times New Roman"/>
                <w:b w:val="false"/>
                <w:i w:val="false"/>
                <w:color w:val="000000"/>
                <w:sz w:val="20"/>
              </w:rPr>
              <w:t>
</w:t>
            </w:r>
            <w:r>
              <w:rPr>
                <w:rFonts w:ascii="Times New Roman"/>
                <w:b w:val="false"/>
                <w:i w:val="false"/>
                <w:color w:val="000000"/>
                <w:sz w:val="20"/>
              </w:rPr>
              <w:t xml:space="preserve">- жол қозғалысын ұйымдастырудың теориялық негіздерін; </w:t>
            </w:r>
            <w:r>
              <w:br/>
            </w:r>
            <w:r>
              <w:rPr>
                <w:rFonts w:ascii="Times New Roman"/>
                <w:b w:val="false"/>
                <w:i w:val="false"/>
                <w:color w:val="000000"/>
                <w:sz w:val="20"/>
              </w:rPr>
              <w:t>
</w:t>
            </w:r>
            <w:r>
              <w:rPr>
                <w:rFonts w:ascii="Times New Roman"/>
                <w:b w:val="false"/>
                <w:i w:val="false"/>
                <w:color w:val="000000"/>
                <w:sz w:val="20"/>
              </w:rPr>
              <w:t xml:space="preserve">- жаяу жүргіншілер және көлік құралдары қозғалысын сипаттайтын өлшемдер; </w:t>
            </w:r>
            <w:r>
              <w:br/>
            </w:r>
            <w:r>
              <w:rPr>
                <w:rFonts w:ascii="Times New Roman"/>
                <w:b w:val="false"/>
                <w:i w:val="false"/>
                <w:color w:val="000000"/>
                <w:sz w:val="20"/>
              </w:rPr>
              <w:t>
</w:t>
            </w:r>
            <w:r>
              <w:rPr>
                <w:rFonts w:ascii="Times New Roman"/>
                <w:b w:val="false"/>
                <w:i w:val="false"/>
                <w:color w:val="000000"/>
                <w:sz w:val="20"/>
              </w:rPr>
              <w:t xml:space="preserve">- жол қозғалысын ұйымдастырудың негізгі әдістерін нақты шарттарды шешу амалдарын; </w:t>
            </w:r>
            <w:r>
              <w:br/>
            </w:r>
            <w:r>
              <w:rPr>
                <w:rFonts w:ascii="Times New Roman"/>
                <w:b w:val="false"/>
                <w:i w:val="false"/>
                <w:color w:val="000000"/>
                <w:sz w:val="20"/>
              </w:rPr>
              <w:t>
</w:t>
            </w:r>
            <w:r>
              <w:rPr>
                <w:rFonts w:ascii="Times New Roman"/>
                <w:b w:val="false"/>
                <w:i w:val="false"/>
                <w:color w:val="000000"/>
                <w:sz w:val="20"/>
              </w:rPr>
              <w:t xml:space="preserve">- жол қозғалысы ұйымдастырудың отандық және шет елдік тәжірибесі және нақты жағдайда шешу жолдары; </w:t>
            </w:r>
            <w:r>
              <w:br/>
            </w:r>
            <w:r>
              <w:rPr>
                <w:rFonts w:ascii="Times New Roman"/>
                <w:b w:val="false"/>
                <w:i w:val="false"/>
                <w:color w:val="000000"/>
                <w:sz w:val="20"/>
              </w:rPr>
              <w:t>
</w:t>
            </w:r>
            <w:r>
              <w:rPr>
                <w:rFonts w:ascii="Times New Roman"/>
                <w:b w:val="false"/>
                <w:i w:val="false"/>
                <w:color w:val="000000"/>
                <w:sz w:val="20"/>
              </w:rPr>
              <w:t xml:space="preserve">- жол қозғалысы процесіндегі бағалау критерийлері; </w:t>
            </w:r>
            <w:r>
              <w:br/>
            </w:r>
            <w:r>
              <w:rPr>
                <w:rFonts w:ascii="Times New Roman"/>
                <w:b w:val="false"/>
                <w:i w:val="false"/>
                <w:color w:val="000000"/>
                <w:sz w:val="20"/>
              </w:rPr>
              <w:t>
</w:t>
            </w:r>
            <w:r>
              <w:rPr>
                <w:rFonts w:ascii="Times New Roman"/>
                <w:b w:val="false"/>
                <w:i w:val="false"/>
                <w:color w:val="000000"/>
                <w:sz w:val="20"/>
              </w:rPr>
              <w:t>- жол қозғалысын ұйымдастырудың отандық және шет елдік тәжірибесі және оның даму перспективаларын.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жол көлік оқиғаларының материалдарын сараптау; </w:t>
            </w:r>
            <w:r>
              <w:br/>
            </w:r>
            <w:r>
              <w:rPr>
                <w:rFonts w:ascii="Times New Roman"/>
                <w:b w:val="false"/>
                <w:i w:val="false"/>
                <w:color w:val="000000"/>
                <w:sz w:val="20"/>
              </w:rPr>
              <w:t>
</w:t>
            </w:r>
            <w:r>
              <w:rPr>
                <w:rFonts w:ascii="Times New Roman"/>
                <w:b w:val="false"/>
                <w:i w:val="false"/>
                <w:color w:val="000000"/>
                <w:sz w:val="20"/>
              </w:rPr>
              <w:t>- көлік және жаяу жүргіншілер қозғалысының тәртібін зерттеу;</w:t>
            </w:r>
            <w:r>
              <w:br/>
            </w:r>
            <w:r>
              <w:rPr>
                <w:rFonts w:ascii="Times New Roman"/>
                <w:b w:val="false"/>
                <w:i w:val="false"/>
                <w:color w:val="000000"/>
                <w:sz w:val="20"/>
              </w:rPr>
              <w:t>
</w:t>
            </w:r>
            <w:r>
              <w:rPr>
                <w:rFonts w:ascii="Times New Roman"/>
                <w:b w:val="false"/>
                <w:i w:val="false"/>
                <w:color w:val="000000"/>
                <w:sz w:val="20"/>
              </w:rPr>
              <w:t xml:space="preserve">- көлік және жол жүйесіне тексеру жүргізу және жол қозғалысын ұйымдастырудағы кемшіліктерді анықтау; </w:t>
            </w:r>
            <w:r>
              <w:br/>
            </w:r>
            <w:r>
              <w:rPr>
                <w:rFonts w:ascii="Times New Roman"/>
                <w:b w:val="false"/>
                <w:i w:val="false"/>
                <w:color w:val="000000"/>
                <w:sz w:val="20"/>
              </w:rPr>
              <w:t>
</w:t>
            </w:r>
            <w:r>
              <w:rPr>
                <w:rFonts w:ascii="Times New Roman"/>
                <w:b w:val="false"/>
                <w:i w:val="false"/>
                <w:color w:val="000000"/>
                <w:sz w:val="20"/>
              </w:rPr>
              <w:t>- түрлі және жол көліктік қозғалыс қауіпсіздігін қамтамасыздандыру және шарттарын жақсартудың кешенді шараларын құрастыру.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құрылысы</w:t>
            </w:r>
            <w:r>
              <w:br/>
            </w:r>
            <w:r>
              <w:rPr>
                <w:rFonts w:ascii="Times New Roman"/>
                <w:b w:val="false"/>
                <w:i w:val="false"/>
                <w:color w:val="000000"/>
                <w:sz w:val="20"/>
              </w:rPr>
              <w:t>
</w:t>
            </w:r>
            <w:r>
              <w:rPr>
                <w:rFonts w:ascii="Times New Roman"/>
                <w:b w:val="false"/>
                <w:i w:val="false"/>
                <w:color w:val="000000"/>
                <w:sz w:val="20"/>
              </w:rPr>
              <w:t>Автокөлік құралдары туралы жалпы мәліметтер. Автокөлік құралдарының жалпы құрылысы. Іштен жану қозғалтқыштарының жалпы құрылысы. Қозғалыстың механизмі мен жүйелері. Автокөлік құралдарының жүру бөлімі. Автокөлік құралдарын басқару органдары. Автокөлік құралдарының жарық және сигнализация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автотранспорттық құралдардың құрылымын және ережесін; </w:t>
            </w:r>
            <w:r>
              <w:br/>
            </w:r>
            <w:r>
              <w:rPr>
                <w:rFonts w:ascii="Times New Roman"/>
                <w:b w:val="false"/>
                <w:i w:val="false"/>
                <w:color w:val="000000"/>
                <w:sz w:val="20"/>
              </w:rPr>
              <w:t>
</w:t>
            </w:r>
            <w:r>
              <w:rPr>
                <w:rFonts w:ascii="Times New Roman"/>
                <w:b w:val="false"/>
                <w:i w:val="false"/>
                <w:color w:val="000000"/>
                <w:sz w:val="20"/>
              </w:rPr>
              <w:t xml:space="preserve">- жинақтау бірліктерін құрау және құрастыру ережелерін; </w:t>
            </w:r>
            <w:r>
              <w:br/>
            </w:r>
            <w:r>
              <w:rPr>
                <w:rFonts w:ascii="Times New Roman"/>
                <w:b w:val="false"/>
                <w:i w:val="false"/>
                <w:color w:val="000000"/>
                <w:sz w:val="20"/>
              </w:rPr>
              <w:t>
</w:t>
            </w:r>
            <w:r>
              <w:rPr>
                <w:rFonts w:ascii="Times New Roman"/>
                <w:b w:val="false"/>
                <w:i w:val="false"/>
                <w:color w:val="000000"/>
                <w:sz w:val="20"/>
              </w:rPr>
              <w:t xml:space="preserve">- зертханалық жұмыстарда қолданылатын бақылау, өлшеу құралдарының құрылымын; </w:t>
            </w:r>
            <w:r>
              <w:br/>
            </w:r>
            <w:r>
              <w:rPr>
                <w:rFonts w:ascii="Times New Roman"/>
                <w:b w:val="false"/>
                <w:i w:val="false"/>
                <w:color w:val="000000"/>
                <w:sz w:val="20"/>
              </w:rPr>
              <w:t>
</w:t>
            </w:r>
            <w:r>
              <w:rPr>
                <w:rFonts w:ascii="Times New Roman"/>
                <w:b w:val="false"/>
                <w:i w:val="false"/>
                <w:color w:val="000000"/>
                <w:sz w:val="20"/>
              </w:rPr>
              <w:t xml:space="preserve">- пайдалану барысында пайда болатын негізгі ақаулардың себептерін; </w:t>
            </w:r>
            <w:r>
              <w:br/>
            </w:r>
            <w:r>
              <w:rPr>
                <w:rFonts w:ascii="Times New Roman"/>
                <w:b w:val="false"/>
                <w:i w:val="false"/>
                <w:color w:val="000000"/>
                <w:sz w:val="20"/>
              </w:rPr>
              <w:t>
</w:t>
            </w:r>
            <w:r>
              <w:rPr>
                <w:rFonts w:ascii="Times New Roman"/>
                <w:b w:val="false"/>
                <w:i w:val="false"/>
                <w:color w:val="000000"/>
                <w:sz w:val="20"/>
              </w:rPr>
              <w:t>- басқару операцияларының орындалу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монтаждық және демонтаждық жұмыстарды өз бетінше істеу; </w:t>
            </w:r>
            <w:r>
              <w:br/>
            </w:r>
            <w:r>
              <w:rPr>
                <w:rFonts w:ascii="Times New Roman"/>
                <w:b w:val="false"/>
                <w:i w:val="false"/>
                <w:color w:val="000000"/>
                <w:sz w:val="20"/>
              </w:rPr>
              <w:t>
</w:t>
            </w:r>
            <w:r>
              <w:rPr>
                <w:rFonts w:ascii="Times New Roman"/>
                <w:b w:val="false"/>
                <w:i w:val="false"/>
                <w:color w:val="000000"/>
                <w:sz w:val="20"/>
              </w:rPr>
              <w:t xml:space="preserve">- жөндеуге келмейтін бөлшектерді табу және жөндеу, түрлі құралдарды қолдану; </w:t>
            </w:r>
            <w:r>
              <w:br/>
            </w:r>
            <w:r>
              <w:rPr>
                <w:rFonts w:ascii="Times New Roman"/>
                <w:b w:val="false"/>
                <w:i w:val="false"/>
                <w:color w:val="000000"/>
                <w:sz w:val="20"/>
              </w:rPr>
              <w:t>
</w:t>
            </w:r>
            <w:r>
              <w:rPr>
                <w:rFonts w:ascii="Times New Roman"/>
                <w:b w:val="false"/>
                <w:i w:val="false"/>
                <w:color w:val="000000"/>
                <w:sz w:val="20"/>
              </w:rPr>
              <w:t xml:space="preserve">- автокөлік құралдарының дайындығын және жоғарғы техникалық сенімділік жағдайын анықтауды; </w:t>
            </w:r>
            <w:r>
              <w:br/>
            </w:r>
            <w:r>
              <w:rPr>
                <w:rFonts w:ascii="Times New Roman"/>
                <w:b w:val="false"/>
                <w:i w:val="false"/>
                <w:color w:val="000000"/>
                <w:sz w:val="20"/>
              </w:rPr>
              <w:t>
</w:t>
            </w:r>
            <w:r>
              <w:rPr>
                <w:rFonts w:ascii="Times New Roman"/>
                <w:b w:val="false"/>
                <w:i w:val="false"/>
                <w:color w:val="000000"/>
                <w:sz w:val="20"/>
              </w:rPr>
              <w:t xml:space="preserve">- автокөлік құралдарының резервтік және артық бөліктерін дұрыс сақтауды бақылау; </w:t>
            </w:r>
            <w:r>
              <w:br/>
            </w:r>
            <w:r>
              <w:rPr>
                <w:rFonts w:ascii="Times New Roman"/>
                <w:b w:val="false"/>
                <w:i w:val="false"/>
                <w:color w:val="000000"/>
                <w:sz w:val="20"/>
              </w:rPr>
              <w:t>
</w:t>
            </w:r>
            <w:r>
              <w:rPr>
                <w:rFonts w:ascii="Times New Roman"/>
                <w:b w:val="false"/>
                <w:i w:val="false"/>
                <w:color w:val="000000"/>
                <w:sz w:val="20"/>
              </w:rPr>
              <w:t>- автотранспорттық құралдардың сауаттылық деңгейін белгілеуді.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және жолда жүрудің қауіпсіздігі</w:t>
            </w:r>
            <w:r>
              <w:br/>
            </w:r>
            <w:r>
              <w:rPr>
                <w:rFonts w:ascii="Times New Roman"/>
                <w:b w:val="false"/>
                <w:i w:val="false"/>
                <w:color w:val="000000"/>
                <w:sz w:val="20"/>
              </w:rPr>
              <w:t>
</w:t>
            </w:r>
            <w:r>
              <w:rPr>
                <w:rFonts w:ascii="Times New Roman"/>
                <w:b w:val="false"/>
                <w:i w:val="false"/>
                <w:color w:val="000000"/>
                <w:sz w:val="20"/>
              </w:rPr>
              <w:t>Жол қозғалысы қауіпсіздігін ұйымдастырудағы жол жағдайының әсері. Автомобиль жолдарының сипаттамасы. Жолдарда көлік қозғалысының сипаттамасы. Жол мен автокөліктің өзара байланысы. Жол бедерінің сапалылығы. Жолдарда әртүрлі көліктер жүруге пайдалану ерекшеліктері. Көлік құралдарының қозғалысы. Қозғалыс заңдылығы. Жол қозғалысының реті және қауіпсіздігі. Жолдың көліктік пайдаланудағы сапасын және жүріс қауіпсіздігін жақсарту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жол жұмыстарының мінездемесі және негізгі көрсеткіштері; </w:t>
            </w:r>
            <w:r>
              <w:br/>
            </w:r>
            <w:r>
              <w:rPr>
                <w:rFonts w:ascii="Times New Roman"/>
                <w:b w:val="false"/>
                <w:i w:val="false"/>
                <w:color w:val="000000"/>
                <w:sz w:val="20"/>
              </w:rPr>
              <w:t>
</w:t>
            </w:r>
            <w:r>
              <w:rPr>
                <w:rFonts w:ascii="Times New Roman"/>
                <w:b w:val="false"/>
                <w:i w:val="false"/>
                <w:color w:val="000000"/>
                <w:sz w:val="20"/>
              </w:rPr>
              <w:t>- транспорттық құрылымдар ретінде жұмыстарының ерекшеліктерін; жол қозғалысы заңдылықтарын.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көлік жолдарын зерттеуді ұйымдастыру; </w:t>
            </w:r>
            <w:r>
              <w:br/>
            </w:r>
            <w:r>
              <w:rPr>
                <w:rFonts w:ascii="Times New Roman"/>
                <w:b w:val="false"/>
                <w:i w:val="false"/>
                <w:color w:val="000000"/>
                <w:sz w:val="20"/>
              </w:rPr>
              <w:t>
</w:t>
            </w:r>
            <w:r>
              <w:rPr>
                <w:rFonts w:ascii="Times New Roman"/>
                <w:b w:val="false"/>
                <w:i w:val="false"/>
                <w:color w:val="000000"/>
                <w:sz w:val="20"/>
              </w:rPr>
              <w:t>- транспорттық қозғалыстардың қауіпсіздігін және тәртібін,жолдың пайдалану көрсеткіштерін бағалау;</w:t>
            </w:r>
            <w:r>
              <w:br/>
            </w:r>
            <w:r>
              <w:rPr>
                <w:rFonts w:ascii="Times New Roman"/>
                <w:b w:val="false"/>
                <w:i w:val="false"/>
                <w:color w:val="000000"/>
                <w:sz w:val="20"/>
              </w:rPr>
              <w:t>
</w:t>
            </w:r>
            <w:r>
              <w:rPr>
                <w:rFonts w:ascii="Times New Roman"/>
                <w:b w:val="false"/>
                <w:i w:val="false"/>
                <w:color w:val="000000"/>
                <w:sz w:val="20"/>
              </w:rPr>
              <w:t>- жол қозғалысын қауіпсіздігін жоғарлатудың кешенді шараларын құрастыру.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техникалық күтіп баптау және жөндеу</w:t>
            </w:r>
            <w:r>
              <w:br/>
            </w:r>
            <w:r>
              <w:rPr>
                <w:rFonts w:ascii="Times New Roman"/>
                <w:b w:val="false"/>
                <w:i w:val="false"/>
                <w:color w:val="000000"/>
                <w:sz w:val="20"/>
              </w:rPr>
              <w:t>
</w:t>
            </w:r>
            <w:r>
              <w:rPr>
                <w:rFonts w:ascii="Times New Roman"/>
                <w:b w:val="false"/>
                <w:i w:val="false"/>
                <w:color w:val="000000"/>
                <w:sz w:val="20"/>
              </w:rPr>
              <w:t>Машиналарды күтіп баптау және жөндеудің технологиялық процестері. Машиналардың ақауларын анықтау. Машиналар мен олардың тетіктерінің ақауларын, тозған тетіктер мен бөлшектерді қалпына келтірудің технологиялық әдістері, техникалық күтіп баптау және сақтау. Машиналардың типтік конструкциялық элементтерін жөндеу. Жөндеу базалары. Жөндеу базаларының жұмыс істеу тәртібі. Техникалық тексеру. Жөндеу жұмыстарын мөлшерлеу, еңбек ақыны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қолдану барысында машиналардың техникалық жағдайының өзгеруін; </w:t>
            </w:r>
            <w:r>
              <w:br/>
            </w:r>
            <w:r>
              <w:rPr>
                <w:rFonts w:ascii="Times New Roman"/>
                <w:b w:val="false"/>
                <w:i w:val="false"/>
                <w:color w:val="000000"/>
                <w:sz w:val="20"/>
              </w:rPr>
              <w:t>
</w:t>
            </w:r>
            <w:r>
              <w:rPr>
                <w:rFonts w:ascii="Times New Roman"/>
                <w:b w:val="false"/>
                <w:i w:val="false"/>
                <w:color w:val="000000"/>
                <w:sz w:val="20"/>
              </w:rPr>
              <w:t xml:space="preserve">- сенімділік түсінігін, жұмыс қабілеттілігін, техникалық ресурс және машиналарды қолдану мерзімін, бөлшектердің тозуын, тозудың түрлерін; </w:t>
            </w:r>
            <w:r>
              <w:br/>
            </w:r>
            <w:r>
              <w:rPr>
                <w:rFonts w:ascii="Times New Roman"/>
                <w:b w:val="false"/>
                <w:i w:val="false"/>
                <w:color w:val="000000"/>
                <w:sz w:val="20"/>
              </w:rPr>
              <w:t>
</w:t>
            </w:r>
            <w:r>
              <w:rPr>
                <w:rFonts w:ascii="Times New Roman"/>
                <w:b w:val="false"/>
                <w:i w:val="false"/>
                <w:color w:val="000000"/>
                <w:sz w:val="20"/>
              </w:rPr>
              <w:t xml:space="preserve">- машиналарды жөндеу процессінің жалпы техникалық сызбасын.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қолдану барысында машиналардың техникалық жағдайының өзгерісін анықтауды; </w:t>
            </w:r>
            <w:r>
              <w:br/>
            </w:r>
            <w:r>
              <w:rPr>
                <w:rFonts w:ascii="Times New Roman"/>
                <w:b w:val="false"/>
                <w:i w:val="false"/>
                <w:color w:val="000000"/>
                <w:sz w:val="20"/>
              </w:rPr>
              <w:t>
</w:t>
            </w:r>
            <w:r>
              <w:rPr>
                <w:rFonts w:ascii="Times New Roman"/>
                <w:b w:val="false"/>
                <w:i w:val="false"/>
                <w:color w:val="000000"/>
                <w:sz w:val="20"/>
              </w:rPr>
              <w:t xml:space="preserve">- таттану шарасымен күрес жүргізуді; жөндеуге түскен бөлшектердің кемшілігін анықтауды; </w:t>
            </w:r>
            <w:r>
              <w:br/>
            </w:r>
            <w:r>
              <w:rPr>
                <w:rFonts w:ascii="Times New Roman"/>
                <w:b w:val="false"/>
                <w:i w:val="false"/>
                <w:color w:val="000000"/>
                <w:sz w:val="20"/>
              </w:rPr>
              <w:t>
</w:t>
            </w:r>
            <w:r>
              <w:rPr>
                <w:rFonts w:ascii="Times New Roman"/>
                <w:b w:val="false"/>
                <w:i w:val="false"/>
                <w:color w:val="000000"/>
                <w:sz w:val="20"/>
              </w:rPr>
              <w:t>- тозған машина бөлшектерін қалпына келтірудің техникалық жағдайын.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құралдардың техникалық жағдайын тексеру, есепке алу тіркеу</w:t>
            </w:r>
            <w:r>
              <w:br/>
            </w:r>
            <w:r>
              <w:rPr>
                <w:rFonts w:ascii="Times New Roman"/>
                <w:b w:val="false"/>
                <w:i w:val="false"/>
                <w:color w:val="000000"/>
                <w:sz w:val="20"/>
              </w:rPr>
              <w:t>
</w:t>
            </w:r>
            <w:r>
              <w:rPr>
                <w:rFonts w:ascii="Times New Roman"/>
                <w:b w:val="false"/>
                <w:i w:val="false"/>
                <w:color w:val="000000"/>
                <w:sz w:val="20"/>
              </w:rPr>
              <w:t>Автокөлік құралдарының түрлері. Автокөлік құралдары иелерінің жауапкершілігі. Есеп тізімге алынатын құжаттар. Мемлекеттік автоинспекторлық құрылымдары қызметкерлерінің міндеттері. Құжаттарға қойылатын талаптар. Автокөлік құралдарын есеп тізімге алу оған қойылатын талаптар. Автокөлік және оның тіркемелерін мемлекеттік техникалық тексеруден өткізудің ережелері мен мақсаты. Техникалық күтім көрсету станциялары. Мемлекеттік техникалық тексерудің қорытындысын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транспорттық құралдарды тіркеуді, есепке алуды, техникалық жағынан қамтамасыз етуді, сенімділігін бағалауды, басқару құжаттарын; техникалық құралдарды тіркеуге алу, қадағалау, есепке алудың техникалық талабын; </w:t>
            </w:r>
            <w:r>
              <w:br/>
            </w:r>
            <w:r>
              <w:rPr>
                <w:rFonts w:ascii="Times New Roman"/>
                <w:b w:val="false"/>
                <w:i w:val="false"/>
                <w:color w:val="000000"/>
                <w:sz w:val="20"/>
              </w:rPr>
              <w:t>
</w:t>
            </w:r>
            <w:r>
              <w:rPr>
                <w:rFonts w:ascii="Times New Roman"/>
                <w:b w:val="false"/>
                <w:i w:val="false"/>
                <w:color w:val="000000"/>
                <w:sz w:val="20"/>
              </w:rPr>
              <w:t>- бұзылған мүмкіндіктерін және тәсіл құрылымын анықтауды;</w:t>
            </w:r>
            <w:r>
              <w:br/>
            </w:r>
            <w:r>
              <w:rPr>
                <w:rFonts w:ascii="Times New Roman"/>
                <w:b w:val="false"/>
                <w:i w:val="false"/>
                <w:color w:val="000000"/>
                <w:sz w:val="20"/>
              </w:rPr>
              <w:t>
</w:t>
            </w:r>
            <w:r>
              <w:rPr>
                <w:rFonts w:ascii="Times New Roman"/>
                <w:b w:val="false"/>
                <w:i w:val="false"/>
                <w:color w:val="000000"/>
                <w:sz w:val="20"/>
              </w:rPr>
              <w:t xml:space="preserve">- құралдар мен бақылау приборларының құрылысын; </w:t>
            </w:r>
            <w:r>
              <w:br/>
            </w:r>
            <w:r>
              <w:rPr>
                <w:rFonts w:ascii="Times New Roman"/>
                <w:b w:val="false"/>
                <w:i w:val="false"/>
                <w:color w:val="000000"/>
                <w:sz w:val="20"/>
              </w:rPr>
              <w:t>
</w:t>
            </w:r>
            <w:r>
              <w:rPr>
                <w:rFonts w:ascii="Times New Roman"/>
                <w:b w:val="false"/>
                <w:i w:val="false"/>
                <w:color w:val="000000"/>
                <w:sz w:val="20"/>
              </w:rPr>
              <w:t xml:space="preserve">- ғылым мен техниканың жетістіктерін; транспорттық құралдарды тіркеуді, есепке алуды, техникалық қадағалауды, түрлі тәжірибелерді қолдануды; </w:t>
            </w:r>
            <w:r>
              <w:br/>
            </w:r>
            <w:r>
              <w:rPr>
                <w:rFonts w:ascii="Times New Roman"/>
                <w:b w:val="false"/>
                <w:i w:val="false"/>
                <w:color w:val="000000"/>
                <w:sz w:val="20"/>
              </w:rPr>
              <w:t>
</w:t>
            </w:r>
            <w:r>
              <w:rPr>
                <w:rFonts w:ascii="Times New Roman"/>
                <w:b w:val="false"/>
                <w:i w:val="false"/>
                <w:color w:val="000000"/>
                <w:sz w:val="20"/>
              </w:rPr>
              <w:t>- қоршаған орта мен еңбекті қорғау заңдылықтарын.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техникалық құралдардың жағдайын уақытылы және сапалы анықтауды; </w:t>
            </w:r>
            <w:r>
              <w:br/>
            </w:r>
            <w:r>
              <w:rPr>
                <w:rFonts w:ascii="Times New Roman"/>
                <w:b w:val="false"/>
                <w:i w:val="false"/>
                <w:color w:val="000000"/>
                <w:sz w:val="20"/>
              </w:rPr>
              <w:t>
</w:t>
            </w:r>
            <w:r>
              <w:rPr>
                <w:rFonts w:ascii="Times New Roman"/>
                <w:b w:val="false"/>
                <w:i w:val="false"/>
                <w:color w:val="000000"/>
                <w:sz w:val="20"/>
              </w:rPr>
              <w:t>- есепке алу құжаттарын дайындауды; транспорттық құралдарды тіркеуді; техникалық құралдарға жасалған мемлекеттік қадағалау құжаттарын рәсімдеуді;</w:t>
            </w:r>
            <w:r>
              <w:br/>
            </w:r>
            <w:r>
              <w:rPr>
                <w:rFonts w:ascii="Times New Roman"/>
                <w:b w:val="false"/>
                <w:i w:val="false"/>
                <w:color w:val="000000"/>
                <w:sz w:val="20"/>
              </w:rPr>
              <w:t>
</w:t>
            </w:r>
            <w:r>
              <w:rPr>
                <w:rFonts w:ascii="Times New Roman"/>
                <w:b w:val="false"/>
                <w:i w:val="false"/>
                <w:color w:val="000000"/>
                <w:sz w:val="20"/>
              </w:rPr>
              <w:t xml:space="preserve">- техникалық құралдарға жаңа техникалық есеп пен тіркеуге алудың алдыңғы қатарлы тәжірибесін енгізуді; </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заңдылықтарын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r>
              <w:br/>
            </w:r>
            <w:r>
              <w:rPr>
                <w:rFonts w:ascii="Times New Roman"/>
                <w:b w:val="false"/>
                <w:i w:val="false"/>
                <w:color w:val="000000"/>
                <w:sz w:val="20"/>
              </w:rPr>
              <w:t>
</w:t>
            </w:r>
            <w:r>
              <w:rPr>
                <w:rFonts w:ascii="Times New Roman"/>
                <w:b w:val="false"/>
                <w:i w:val="false"/>
                <w:color w:val="000000"/>
                <w:sz w:val="20"/>
              </w:rPr>
              <w:t>КҚ 3.4.16</w:t>
            </w:r>
            <w:r>
              <w:br/>
            </w:r>
            <w:r>
              <w:rPr>
                <w:rFonts w:ascii="Times New Roman"/>
                <w:b w:val="false"/>
                <w:i w:val="false"/>
                <w:color w:val="000000"/>
                <w:sz w:val="20"/>
              </w:rPr>
              <w:t>
</w:t>
            </w:r>
            <w:r>
              <w:rPr>
                <w:rFonts w:ascii="Times New Roman"/>
                <w:b w:val="false"/>
                <w:i w:val="false"/>
                <w:color w:val="000000"/>
                <w:sz w:val="20"/>
              </w:rPr>
              <w:t>КҚ 3.4.17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жол апатын сараптау</w:t>
            </w:r>
            <w:r>
              <w:br/>
            </w:r>
            <w:r>
              <w:rPr>
                <w:rFonts w:ascii="Times New Roman"/>
                <w:b w:val="false"/>
                <w:i w:val="false"/>
                <w:color w:val="000000"/>
                <w:sz w:val="20"/>
              </w:rPr>
              <w:t>
</w:t>
            </w:r>
            <w:r>
              <w:rPr>
                <w:rFonts w:ascii="Times New Roman"/>
                <w:b w:val="false"/>
                <w:i w:val="false"/>
                <w:color w:val="000000"/>
                <w:sz w:val="20"/>
              </w:rPr>
              <w:t xml:space="preserve">Транспорттық жол апатының түрлері және классификациясы. Жол апатының түрлері. Жол қауіпсіздігін бақылаушы органдар мен жеке тұлғалар. Кәсіби жүргізушілердің психофизиологиялық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апатында тоқтау әдістері мен тәсілдері;</w:t>
            </w:r>
            <w:r>
              <w:br/>
            </w:r>
            <w:r>
              <w:rPr>
                <w:rFonts w:ascii="Times New Roman"/>
                <w:b w:val="false"/>
                <w:i w:val="false"/>
                <w:color w:val="000000"/>
                <w:sz w:val="20"/>
              </w:rPr>
              <w:t>
</w:t>
            </w:r>
            <w:r>
              <w:rPr>
                <w:rFonts w:ascii="Times New Roman"/>
                <w:b w:val="false"/>
                <w:i w:val="false"/>
                <w:color w:val="000000"/>
                <w:sz w:val="20"/>
              </w:rPr>
              <w:t>- жол апаттарының жыл мезгіліне, тәулік уақытына, апта күндеріне байланыстылығы, қозғалыс қауіпсіздігін сақтауға, қадағалауға жауапты адамдар мен ұйымдар, жолда қауіп туғызатын жағдайлар, көлік жүргізушілердің жол апаты кезіндегі қимылы, мәліметтерді қабылдау және іске асыру, реакция уақыты, жүргізушінің жұмыс істеу қабілеті, адамгершілігі, жүргізушінің дайындығын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автотехникаларға сараптау жұмыстарын жүргізуді, транспорттық жол оқиғаларындағы материалдарды сараптауды, талдауды; </w:t>
            </w:r>
            <w:r>
              <w:br/>
            </w:r>
            <w:r>
              <w:rPr>
                <w:rFonts w:ascii="Times New Roman"/>
                <w:b w:val="false"/>
                <w:i w:val="false"/>
                <w:color w:val="000000"/>
                <w:sz w:val="20"/>
              </w:rPr>
              <w:t>
</w:t>
            </w:r>
            <w:r>
              <w:rPr>
                <w:rFonts w:ascii="Times New Roman"/>
                <w:b w:val="false"/>
                <w:i w:val="false"/>
                <w:color w:val="000000"/>
                <w:sz w:val="20"/>
              </w:rPr>
              <w:t xml:space="preserve">- инженерлік есеп жүргізуді үйрену.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r>
              <w:br/>
            </w:r>
            <w:r>
              <w:rPr>
                <w:rFonts w:ascii="Times New Roman"/>
                <w:b w:val="false"/>
                <w:i w:val="false"/>
                <w:color w:val="000000"/>
                <w:sz w:val="20"/>
              </w:rPr>
              <w:t>
</w:t>
            </w:r>
            <w:r>
              <w:rPr>
                <w:rFonts w:ascii="Times New Roman"/>
                <w:b w:val="false"/>
                <w:i w:val="false"/>
                <w:color w:val="000000"/>
                <w:sz w:val="20"/>
              </w:rPr>
              <w:t>КҚ 3.4.16</w:t>
            </w:r>
            <w:r>
              <w:br/>
            </w:r>
            <w:r>
              <w:rPr>
                <w:rFonts w:ascii="Times New Roman"/>
                <w:b w:val="false"/>
                <w:i w:val="false"/>
                <w:color w:val="000000"/>
                <w:sz w:val="20"/>
              </w:rPr>
              <w:t>
</w:t>
            </w:r>
            <w:r>
              <w:rPr>
                <w:rFonts w:ascii="Times New Roman"/>
                <w:b w:val="false"/>
                <w:i w:val="false"/>
                <w:color w:val="000000"/>
                <w:sz w:val="20"/>
              </w:rPr>
              <w:t xml:space="preserve">КҚ 3.4.17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пайдалану</w:t>
            </w:r>
            <w:r>
              <w:br/>
            </w:r>
            <w:r>
              <w:rPr>
                <w:rFonts w:ascii="Times New Roman"/>
                <w:b w:val="false"/>
                <w:i w:val="false"/>
                <w:color w:val="000000"/>
                <w:sz w:val="20"/>
              </w:rPr>
              <w:t>
</w:t>
            </w:r>
            <w:r>
              <w:rPr>
                <w:rFonts w:ascii="Times New Roman"/>
                <w:b w:val="false"/>
                <w:i w:val="false"/>
                <w:color w:val="000000"/>
                <w:sz w:val="20"/>
              </w:rPr>
              <w:t xml:space="preserve">Машина трактор паркі жұмыстарының теориялық негізі. Жіктелуі және пайдалану қасиеттері. Машина трактор паркін құрамдау. Жұмыстардың техника экономикалық көрсеткіштерінің негізі. Машина трактор паркін техникалық пайдаланудың негізі. Машина трактор паркін күтіп баптау. Техникалық диагностика.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машиналарды техникалық, технологиялық пайдалану;</w:t>
            </w:r>
            <w:r>
              <w:br/>
            </w:r>
            <w:r>
              <w:rPr>
                <w:rFonts w:ascii="Times New Roman"/>
                <w:b w:val="false"/>
                <w:i w:val="false"/>
                <w:color w:val="000000"/>
                <w:sz w:val="20"/>
              </w:rPr>
              <w:t>
</w:t>
            </w:r>
            <w:r>
              <w:rPr>
                <w:rFonts w:ascii="Times New Roman"/>
                <w:b w:val="false"/>
                <w:i w:val="false"/>
                <w:color w:val="000000"/>
                <w:sz w:val="20"/>
              </w:rPr>
              <w:t>- ғылым мен технологияның жетістіктерін;</w:t>
            </w:r>
            <w:r>
              <w:br/>
            </w:r>
            <w:r>
              <w:rPr>
                <w:rFonts w:ascii="Times New Roman"/>
                <w:b w:val="false"/>
                <w:i w:val="false"/>
                <w:color w:val="000000"/>
                <w:sz w:val="20"/>
              </w:rPr>
              <w:t>
</w:t>
            </w:r>
            <w:r>
              <w:rPr>
                <w:rFonts w:ascii="Times New Roman"/>
                <w:b w:val="false"/>
                <w:i w:val="false"/>
                <w:color w:val="000000"/>
                <w:sz w:val="20"/>
              </w:rPr>
              <w:t>- техникалық диагностикалау саласындағы озық тәжірибелерді көліктік құралдарды сақтау және тексеру.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машина-трактор агрегаттарын орнықтыруды және есептеуді, дұрыс таңдауды; </w:t>
            </w:r>
            <w:r>
              <w:br/>
            </w:r>
            <w:r>
              <w:rPr>
                <w:rFonts w:ascii="Times New Roman"/>
                <w:b w:val="false"/>
                <w:i w:val="false"/>
                <w:color w:val="000000"/>
                <w:sz w:val="20"/>
              </w:rPr>
              <w:t>
</w:t>
            </w:r>
            <w:r>
              <w:rPr>
                <w:rFonts w:ascii="Times New Roman"/>
                <w:b w:val="false"/>
                <w:i w:val="false"/>
                <w:color w:val="000000"/>
                <w:sz w:val="20"/>
              </w:rPr>
              <w:t>- машина-трактор агрегаттарын реттеуді және жинақтауды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r>
              <w:br/>
            </w:r>
            <w:r>
              <w:rPr>
                <w:rFonts w:ascii="Times New Roman"/>
                <w:b w:val="false"/>
                <w:i w:val="false"/>
                <w:color w:val="000000"/>
                <w:sz w:val="20"/>
              </w:rPr>
              <w:t>
</w:t>
            </w:r>
            <w:r>
              <w:rPr>
                <w:rFonts w:ascii="Times New Roman"/>
                <w:b w:val="false"/>
                <w:i w:val="false"/>
                <w:color w:val="000000"/>
                <w:sz w:val="20"/>
              </w:rPr>
              <w:t>КҚ 3.4.16</w:t>
            </w:r>
            <w:r>
              <w:br/>
            </w:r>
            <w:r>
              <w:rPr>
                <w:rFonts w:ascii="Times New Roman"/>
                <w:b w:val="false"/>
                <w:i w:val="false"/>
                <w:color w:val="000000"/>
                <w:sz w:val="20"/>
              </w:rPr>
              <w:t>
</w:t>
            </w:r>
            <w:r>
              <w:rPr>
                <w:rFonts w:ascii="Times New Roman"/>
                <w:b w:val="false"/>
                <w:i w:val="false"/>
                <w:color w:val="000000"/>
                <w:sz w:val="20"/>
              </w:rPr>
              <w:t>КҚ 3.4.17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Қылмыстық-әкімшілік құқық</w:t>
            </w:r>
            <w:r>
              <w:br/>
            </w:r>
            <w:r>
              <w:rPr>
                <w:rFonts w:ascii="Times New Roman"/>
                <w:b w:val="false"/>
                <w:i w:val="false"/>
                <w:color w:val="000000"/>
                <w:sz w:val="20"/>
              </w:rPr>
              <w:t>
</w:t>
            </w:r>
            <w:r>
              <w:rPr>
                <w:rFonts w:ascii="Times New Roman"/>
                <w:b w:val="false"/>
                <w:i w:val="false"/>
                <w:color w:val="000000"/>
                <w:sz w:val="20"/>
              </w:rPr>
              <w:t>Қылмыстық процессуалдық заңның міндеттері, принциптері және әдістері. Қылмыстық процестің субъектілері. Қылмыстық істі жүргізу. Қылмыстық процесті сараптаулар. Сот істеріндегі тергеу туралы түсінік және оның мәні. Айыптау қорытындысы мен үкім. Кассациялық шағым беру және қарау тәртібі. Әкімшілік заңының міндеттері мен принциптері. Әкімшілік процесті жүргізу. Әкімшілік процесске қатысушы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қатынастарды қылмыстық-әкімшілік негізінде құқықты реттеу мазмұнын түсінуді; қылмыстық-әкімшілік санкцияларының актілер ерекшеліктерін;</w:t>
            </w:r>
            <w:r>
              <w:br/>
            </w:r>
            <w:r>
              <w:rPr>
                <w:rFonts w:ascii="Times New Roman"/>
                <w:b w:val="false"/>
                <w:i w:val="false"/>
                <w:color w:val="000000"/>
                <w:sz w:val="20"/>
              </w:rPr>
              <w:t>
</w:t>
            </w:r>
            <w:r>
              <w:rPr>
                <w:rFonts w:ascii="Times New Roman"/>
                <w:b w:val="false"/>
                <w:i w:val="false"/>
                <w:color w:val="000000"/>
                <w:sz w:val="20"/>
              </w:rPr>
              <w:t>- қылмыстық-әкімшілік құқықтық келісім шарттарды.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қылмыстық-әкімшілік құқықты құжаттарды, соттық актілерді құрастыруды.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3.4.16</w:t>
            </w:r>
            <w:r>
              <w:br/>
            </w:r>
            <w:r>
              <w:rPr>
                <w:rFonts w:ascii="Times New Roman"/>
                <w:b w:val="false"/>
                <w:i w:val="false"/>
                <w:color w:val="000000"/>
                <w:sz w:val="20"/>
              </w:rPr>
              <w:t>
</w:t>
            </w:r>
            <w:r>
              <w:rPr>
                <w:rFonts w:ascii="Times New Roman"/>
                <w:b w:val="false"/>
                <w:i w:val="false"/>
                <w:color w:val="000000"/>
                <w:sz w:val="20"/>
              </w:rPr>
              <w:t>КҚ 3.4.17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r>
              <w:br/>
            </w:r>
            <w:r>
              <w:rPr>
                <w:rFonts w:ascii="Times New Roman"/>
                <w:b w:val="false"/>
                <w:i w:val="false"/>
                <w:color w:val="000000"/>
                <w:sz w:val="20"/>
              </w:rPr>
              <w:t>
</w:t>
            </w:r>
            <w:r>
              <w:rPr>
                <w:rFonts w:ascii="Times New Roman"/>
                <w:b w:val="false"/>
                <w:i w:val="false"/>
                <w:color w:val="000000"/>
                <w:sz w:val="20"/>
              </w:rPr>
              <w:t>Азаматтық құқық және сот істерін жүргізу тәртібі. Азаматтық сот істерін жүргізудің принципі мен мақсаты. Мекемеге қарастылық және сотталу. Іске қатысатындар. Дәлелдер және дәлелдемелер. Сот шығындары. Мәжбүр ету шаралары. Процессуалды мерзімдер.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келісімдер, азаматтық құқықты объектілерді, субъектілерді. </w:t>
            </w:r>
            <w:r>
              <w:br/>
            </w:r>
            <w:r>
              <w:rPr>
                <w:rFonts w:ascii="Times New Roman"/>
                <w:b w:val="false"/>
                <w:i w:val="false"/>
                <w:color w:val="000000"/>
                <w:sz w:val="20"/>
              </w:rPr>
              <w:t>
</w:t>
            </w:r>
            <w:r>
              <w:rPr>
                <w:rFonts w:ascii="Times New Roman"/>
                <w:b w:val="false"/>
                <w:i w:val="false"/>
                <w:color w:val="000000"/>
                <w:sz w:val="20"/>
              </w:rPr>
              <w:t>- азаматтық құқықтық жалпы қатынастардың жалпы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азаматтық істер, мерзімі өтуіне, талаптарын, міндеттердің жеке түрлерін, келісім шарттан тыс міндеттер, халықаралық және мұралық құқықтар бойынша сот процесіне құжаттарды ретпен ұсынуды.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3.4.16</w:t>
            </w:r>
            <w:r>
              <w:br/>
            </w:r>
            <w:r>
              <w:rPr>
                <w:rFonts w:ascii="Times New Roman"/>
                <w:b w:val="false"/>
                <w:i w:val="false"/>
                <w:color w:val="000000"/>
                <w:sz w:val="20"/>
              </w:rPr>
              <w:t>
</w:t>
            </w:r>
            <w:r>
              <w:rPr>
                <w:rFonts w:ascii="Times New Roman"/>
                <w:b w:val="false"/>
                <w:i w:val="false"/>
                <w:color w:val="000000"/>
                <w:sz w:val="20"/>
              </w:rPr>
              <w:t>КҚ 3.4.17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материалды-техникалық базасымен танысу. Колледждегі мамандықтар бойынша арнайы пәндер мен әлеуметтік серіктестік арасындағы байланысқа сараптама жүргізу. Кәсіптік тәжірибе өтетін оқу орының базасына саяхат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кәсіптік тәжірбиенің базасымен және оқу орының материалды-техникалық базасы ақпаратын ажырата білу керек.</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қауіпсіздік ережелерін меңгеру және қолдану;</w:t>
            </w:r>
            <w:r>
              <w:br/>
            </w:r>
            <w:r>
              <w:rPr>
                <w:rFonts w:ascii="Times New Roman"/>
                <w:b w:val="false"/>
                <w:i w:val="false"/>
                <w:color w:val="000000"/>
                <w:sz w:val="20"/>
              </w:rPr>
              <w:t>
</w:t>
            </w:r>
            <w:r>
              <w:rPr>
                <w:rFonts w:ascii="Times New Roman"/>
                <w:b w:val="false"/>
                <w:i w:val="false"/>
                <w:color w:val="000000"/>
                <w:sz w:val="20"/>
              </w:rPr>
              <w:t>- алынған мәліметтер бойынша есеп беруді құрастыру.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 xml:space="preserve">Слесарлық құралдар мен жабдықтар. Белгі. Арамен кесу. Металды кесу. Металлды түзету. Металлды пайкілеу.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3-разрядтағы аспаптық жұмыстың негізгі деңгейін, аспатық жұмыстардағы құрал-жабдықтардың атау мен мән мағынасын.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аспаптық жұмыстарды орындау аралау, жөндеу, кесу, металды пайкілеу сүргілеуді орындау және т.б</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w:t>
            </w:r>
            <w:r>
              <w:br/>
            </w:r>
            <w:r>
              <w:rPr>
                <w:rFonts w:ascii="Times New Roman"/>
                <w:b w:val="false"/>
                <w:i w:val="false"/>
                <w:color w:val="000000"/>
                <w:sz w:val="20"/>
              </w:rPr>
              <w:t>
</w:t>
            </w:r>
            <w:r>
              <w:rPr>
                <w:rFonts w:ascii="Times New Roman"/>
                <w:b w:val="false"/>
                <w:i w:val="false"/>
                <w:color w:val="000000"/>
                <w:sz w:val="20"/>
              </w:rPr>
              <w:t>Негізгілері электрлік және газжалынды дәнекерлеу. Оларды машина жөндеу барысында белгілеу мен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дәнекерлеу мүмкіндігі мен түрлері. </w:t>
            </w:r>
            <w:r>
              <w:br/>
            </w:r>
            <w:r>
              <w:rPr>
                <w:rFonts w:ascii="Times New Roman"/>
                <w:b w:val="false"/>
                <w:i w:val="false"/>
                <w:color w:val="000000"/>
                <w:sz w:val="20"/>
              </w:rPr>
              <w:t>
</w:t>
            </w:r>
            <w:r>
              <w:rPr>
                <w:rFonts w:ascii="Times New Roman"/>
                <w:b w:val="false"/>
                <w:i w:val="false"/>
                <w:color w:val="000000"/>
                <w:sz w:val="20"/>
              </w:rPr>
              <w:t>- дәнекерлеу әртүрлі түрлерін белгілеу мен орындау.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 xml:space="preserve">Дәнекерлеу оңай біріктірілген жұмысын орындау.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w:t>
            </w:r>
            <w:r>
              <w:br/>
            </w:r>
            <w:r>
              <w:rPr>
                <w:rFonts w:ascii="Times New Roman"/>
                <w:b w:val="false"/>
                <w:i w:val="false"/>
                <w:color w:val="000000"/>
                <w:sz w:val="20"/>
              </w:rPr>
              <w:t>
</w:t>
            </w:r>
            <w:r>
              <w:rPr>
                <w:rFonts w:ascii="Times New Roman"/>
                <w:b w:val="false"/>
                <w:i w:val="false"/>
                <w:color w:val="000000"/>
                <w:sz w:val="20"/>
              </w:rPr>
              <w:t xml:space="preserve">Токарлық станоктардың жалпы құрылғылары. Тракорлық жұмыс барысындағы Техникалық-қауіпсіздік. Бұйымдар, станоктар металды өңдеу мен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токарлық станоктардың мүмкіндіктері мен құрылғылары.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резбаны кесу, цилиндрлік затты оңай өңдеу.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ұста шеберханасы Ағаш ұста шеберханасы жұмысының барысындағы техника қауіпсіздігі. Ағаш ұста құрал-жабдықтардың белгілеуі мен реттеуіші. Ағаш өңдеу станогында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 өңдеу станогы және ағаш ұста шеберханасындағы</w:t>
            </w:r>
            <w:r>
              <w:br/>
            </w:r>
            <w:r>
              <w:rPr>
                <w:rFonts w:ascii="Times New Roman"/>
                <w:b w:val="false"/>
                <w:i w:val="false"/>
                <w:color w:val="000000"/>
                <w:sz w:val="20"/>
              </w:rPr>
              <w:t>
</w:t>
            </w:r>
            <w:r>
              <w:rPr>
                <w:rFonts w:ascii="Times New Roman"/>
                <w:b w:val="false"/>
                <w:i w:val="false"/>
                <w:color w:val="000000"/>
                <w:sz w:val="20"/>
              </w:rPr>
              <w:t>құралдың белгілеуі мен мүмкіндіктері.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Ағаш ұсталық құралдарымен және ағаш өңдеу станогымен қарапайым ағаш ұсталық жұмыстарын орындау.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құралдарды жүргізуге жеке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студентті машықтау және оның істей білуі мен автотранспортты құралды басқара білуі және бар затты жетілдіру. Автомобильді жылдам жүргізуді студентке меңгеру Методикалық индивидуалдық тәсілді үйрету, автотранспорттық құрылғыны жүргізу.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 xml:space="preserve">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«Автожолдарды жөндеуші-слесары», «Авто жолдарды пайдаланушы және техникалық жағдайын бақылаушысы», «Автотранспорттық құрылғылардың техникалық жағдайын бақылаушы».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шеберханаларында практикада алған кәсіптік білім дағдыларын бекіту. Жұмысшы мамандығы бойынша біліктілігін көтеру. Өндірістік жұмыстарға маман ретінде қатысу. Қозғалыстың негізгі нұсқаулары. Жол белгілерін дұрыс орнату және қолдану. Жол бағдаршамдары. Жол қоршаулары. Жол қозғалысы бойынша құжаттар.</w:t>
            </w:r>
            <w:r>
              <w:br/>
            </w:r>
            <w:r>
              <w:rPr>
                <w:rFonts w:ascii="Times New Roman"/>
                <w:b w:val="false"/>
                <w:i w:val="false"/>
                <w:color w:val="000000"/>
                <w:sz w:val="20"/>
              </w:rPr>
              <w:t>
</w:t>
            </w:r>
            <w:r>
              <w:rPr>
                <w:rFonts w:ascii="Times New Roman"/>
                <w:b w:val="false"/>
                <w:i w:val="false"/>
                <w:color w:val="000000"/>
                <w:sz w:val="20"/>
              </w:rPr>
              <w:t>Өндірістік участкілері және жолдағы жұмыстардың орындалуы, станциялар мен кәсіпорындарға техникалық қызмет көрсету, автотранспорттың классификациясы, автожолдың құрылымы,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жол қозғалысын ұйымдастыруды; </w:t>
            </w:r>
            <w:r>
              <w:br/>
            </w:r>
            <w:r>
              <w:rPr>
                <w:rFonts w:ascii="Times New Roman"/>
                <w:b w:val="false"/>
                <w:i w:val="false"/>
                <w:color w:val="000000"/>
                <w:sz w:val="20"/>
              </w:rPr>
              <w:t>
</w:t>
            </w:r>
            <w:r>
              <w:rPr>
                <w:rFonts w:ascii="Times New Roman"/>
                <w:b w:val="false"/>
                <w:i w:val="false"/>
                <w:color w:val="000000"/>
                <w:sz w:val="20"/>
              </w:rPr>
              <w:t>- станциялар мен кәсіпорындарға техникалық қызмет көрсету, автотранспорттың классификациясы, автожолдың құрылымы, мәнін;</w:t>
            </w:r>
            <w:r>
              <w:br/>
            </w:r>
            <w:r>
              <w:rPr>
                <w:rFonts w:ascii="Times New Roman"/>
                <w:b w:val="false"/>
                <w:i w:val="false"/>
                <w:color w:val="000000"/>
                <w:sz w:val="20"/>
              </w:rPr>
              <w:t>
</w:t>
            </w:r>
            <w:r>
              <w:rPr>
                <w:rFonts w:ascii="Times New Roman"/>
                <w:b w:val="false"/>
                <w:i w:val="false"/>
                <w:color w:val="000000"/>
                <w:sz w:val="20"/>
              </w:rPr>
              <w:t>- жол қозғалысы бойынша құжаттарды;</w:t>
            </w:r>
            <w:r>
              <w:br/>
            </w:r>
            <w:r>
              <w:rPr>
                <w:rFonts w:ascii="Times New Roman"/>
                <w:b w:val="false"/>
                <w:i w:val="false"/>
                <w:color w:val="000000"/>
                <w:sz w:val="20"/>
              </w:rPr>
              <w:t>
</w:t>
            </w:r>
            <w:r>
              <w:rPr>
                <w:rFonts w:ascii="Times New Roman"/>
                <w:b w:val="false"/>
                <w:i w:val="false"/>
                <w:color w:val="000000"/>
                <w:sz w:val="20"/>
              </w:rPr>
              <w:t>- жолды жөндеу және құрылыс агрегаттарының жұмысын, жол өндірісінің негізін;</w:t>
            </w:r>
            <w:r>
              <w:br/>
            </w:r>
            <w:r>
              <w:rPr>
                <w:rFonts w:ascii="Times New Roman"/>
                <w:b w:val="false"/>
                <w:i w:val="false"/>
                <w:color w:val="000000"/>
                <w:sz w:val="20"/>
              </w:rPr>
              <w:t>
</w:t>
            </w:r>
            <w:r>
              <w:rPr>
                <w:rFonts w:ascii="Times New Roman"/>
                <w:b w:val="false"/>
                <w:i w:val="false"/>
                <w:color w:val="000000"/>
                <w:sz w:val="20"/>
              </w:rPr>
              <w:t>- автокөлік жолдарының жаңа инновациялық өндірістік технологиясын, даму тарихын;</w:t>
            </w:r>
            <w:r>
              <w:br/>
            </w:r>
            <w:r>
              <w:rPr>
                <w:rFonts w:ascii="Times New Roman"/>
                <w:b w:val="false"/>
                <w:i w:val="false"/>
                <w:color w:val="000000"/>
                <w:sz w:val="20"/>
              </w:rPr>
              <w:t>
</w:t>
            </w:r>
            <w:r>
              <w:rPr>
                <w:rFonts w:ascii="Times New Roman"/>
                <w:b w:val="false"/>
                <w:i w:val="false"/>
                <w:color w:val="000000"/>
                <w:sz w:val="20"/>
              </w:rPr>
              <w:t>- экологиялық қауіпсіздік ережелерін, еңбекті қорғау және әр жұмыстың түрлерін;</w:t>
            </w:r>
            <w:r>
              <w:br/>
            </w:r>
            <w:r>
              <w:rPr>
                <w:rFonts w:ascii="Times New Roman"/>
                <w:b w:val="false"/>
                <w:i w:val="false"/>
                <w:color w:val="000000"/>
                <w:sz w:val="20"/>
              </w:rPr>
              <w:t>
</w:t>
            </w:r>
            <w:r>
              <w:rPr>
                <w:rFonts w:ascii="Times New Roman"/>
                <w:b w:val="false"/>
                <w:i w:val="false"/>
                <w:color w:val="000000"/>
                <w:sz w:val="20"/>
              </w:rPr>
              <w:t xml:space="preserve">- құрал-жабдықтар мен қуат көздерін, машиналардың құрылғыларын басқаруды;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жол белгілерін орнатуды;</w:t>
            </w:r>
            <w:r>
              <w:br/>
            </w:r>
            <w:r>
              <w:rPr>
                <w:rFonts w:ascii="Times New Roman"/>
                <w:b w:val="false"/>
                <w:i w:val="false"/>
                <w:color w:val="000000"/>
                <w:sz w:val="20"/>
              </w:rPr>
              <w:t>
</w:t>
            </w:r>
            <w:r>
              <w:rPr>
                <w:rFonts w:ascii="Times New Roman"/>
                <w:b w:val="false"/>
                <w:i w:val="false"/>
                <w:color w:val="000000"/>
                <w:sz w:val="20"/>
              </w:rPr>
              <w:t>- жолға белгі шарттарын қоюды;</w:t>
            </w:r>
            <w:r>
              <w:br/>
            </w:r>
            <w:r>
              <w:rPr>
                <w:rFonts w:ascii="Times New Roman"/>
                <w:b w:val="false"/>
                <w:i w:val="false"/>
                <w:color w:val="000000"/>
                <w:sz w:val="20"/>
              </w:rPr>
              <w:t>
</w:t>
            </w:r>
            <w:r>
              <w:rPr>
                <w:rFonts w:ascii="Times New Roman"/>
                <w:b w:val="false"/>
                <w:i w:val="false"/>
                <w:color w:val="000000"/>
                <w:sz w:val="20"/>
              </w:rPr>
              <w:t>- бағыт беретін жол қоршауларын орнатуды;</w:t>
            </w:r>
            <w:r>
              <w:br/>
            </w:r>
            <w:r>
              <w:rPr>
                <w:rFonts w:ascii="Times New Roman"/>
                <w:b w:val="false"/>
                <w:i w:val="false"/>
                <w:color w:val="000000"/>
                <w:sz w:val="20"/>
              </w:rPr>
              <w:t>
</w:t>
            </w:r>
            <w:r>
              <w:rPr>
                <w:rFonts w:ascii="Times New Roman"/>
                <w:b w:val="false"/>
                <w:i w:val="false"/>
                <w:color w:val="000000"/>
                <w:sz w:val="20"/>
              </w:rPr>
              <w:t>- жолдың сапасын және оны жөндеуді, техникалық қызмет көрсету жұмыстарын орындауды;</w:t>
            </w:r>
            <w:r>
              <w:br/>
            </w:r>
            <w:r>
              <w:rPr>
                <w:rFonts w:ascii="Times New Roman"/>
                <w:b w:val="false"/>
                <w:i w:val="false"/>
                <w:color w:val="000000"/>
                <w:sz w:val="20"/>
              </w:rPr>
              <w:t>
</w:t>
            </w:r>
            <w:r>
              <w:rPr>
                <w:rFonts w:ascii="Times New Roman"/>
                <w:b w:val="false"/>
                <w:i w:val="false"/>
                <w:color w:val="000000"/>
                <w:sz w:val="20"/>
              </w:rPr>
              <w:t>- жолға қызмет көрсету мен жөндеу жұмыстарының түрлері мен типтеріне таңдау жүргізуді;</w:t>
            </w:r>
            <w:r>
              <w:br/>
            </w:r>
            <w:r>
              <w:rPr>
                <w:rFonts w:ascii="Times New Roman"/>
                <w:b w:val="false"/>
                <w:i w:val="false"/>
                <w:color w:val="000000"/>
                <w:sz w:val="20"/>
              </w:rPr>
              <w:t>
</w:t>
            </w:r>
            <w:r>
              <w:rPr>
                <w:rFonts w:ascii="Times New Roman"/>
                <w:b w:val="false"/>
                <w:i w:val="false"/>
                <w:color w:val="000000"/>
                <w:sz w:val="20"/>
              </w:rPr>
              <w:t>- жұмыс жүргізу барысында құрал- жабдықтар мен машиналардың істен шығу ақауларын анықтауды;</w:t>
            </w:r>
            <w:r>
              <w:br/>
            </w:r>
            <w:r>
              <w:rPr>
                <w:rFonts w:ascii="Times New Roman"/>
                <w:b w:val="false"/>
                <w:i w:val="false"/>
                <w:color w:val="000000"/>
                <w:sz w:val="20"/>
              </w:rPr>
              <w:t>
</w:t>
            </w:r>
            <w:r>
              <w:rPr>
                <w:rFonts w:ascii="Times New Roman"/>
                <w:b w:val="false"/>
                <w:i w:val="false"/>
                <w:color w:val="000000"/>
                <w:sz w:val="20"/>
              </w:rPr>
              <w:t>- автотранспорттық құрылғыларды басқару;</w:t>
            </w:r>
            <w:r>
              <w:br/>
            </w:r>
            <w:r>
              <w:rPr>
                <w:rFonts w:ascii="Times New Roman"/>
                <w:b w:val="false"/>
                <w:i w:val="false"/>
                <w:color w:val="000000"/>
                <w:sz w:val="20"/>
              </w:rPr>
              <w:t>
</w:t>
            </w:r>
            <w:r>
              <w:rPr>
                <w:rFonts w:ascii="Times New Roman"/>
                <w:b w:val="false"/>
                <w:i w:val="false"/>
                <w:color w:val="000000"/>
                <w:sz w:val="20"/>
              </w:rPr>
              <w:t>- машиналар мен құрал–жабдықтардың барлық мәнін, олардың жұмыс қауіпсіздігін басқару.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 өтілетін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Негізгі жөндеу. Негізгі құрылғымен құрал. Жөндеу жұмысы барысындағы іріктеп жинау агрегат пен механизм.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жөндеу жұмыстарына арналған тексеру түрлерін; </w:t>
            </w:r>
            <w:r>
              <w:br/>
            </w:r>
            <w:r>
              <w:rPr>
                <w:rFonts w:ascii="Times New Roman"/>
                <w:b w:val="false"/>
                <w:i w:val="false"/>
                <w:color w:val="000000"/>
                <w:sz w:val="20"/>
              </w:rPr>
              <w:t>
</w:t>
            </w:r>
            <w:r>
              <w:rPr>
                <w:rFonts w:ascii="Times New Roman"/>
                <w:b w:val="false"/>
                <w:i w:val="false"/>
                <w:color w:val="000000"/>
                <w:sz w:val="20"/>
              </w:rPr>
              <w:t>- гайкалық кілттің түрі мен нұсқауын;</w:t>
            </w:r>
            <w:r>
              <w:br/>
            </w:r>
            <w:r>
              <w:rPr>
                <w:rFonts w:ascii="Times New Roman"/>
                <w:b w:val="false"/>
                <w:i w:val="false"/>
                <w:color w:val="000000"/>
                <w:sz w:val="20"/>
              </w:rPr>
              <w:t>
</w:t>
            </w:r>
            <w:r>
              <w:rPr>
                <w:rFonts w:ascii="Times New Roman"/>
                <w:b w:val="false"/>
                <w:i w:val="false"/>
                <w:color w:val="000000"/>
                <w:sz w:val="20"/>
              </w:rPr>
              <w:t>- жөндеу жұмысы үшін арнайы құрылғы. (пресса, вулканизаторлар, шино жұмысындағы, станоктар, диагностикалық стенттер)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шино жұмысы мен машина жөндеудің барысындағы шашып жинауды орындау.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өтілетін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 басқарудың құрылымы. Ішкі істерді басқару. Бөлімдердің жұмысы, жұмыс уақытының регламенті. Техникалық тексеру. Автокөліктерді тіркеу. Әкімшілік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автотранспорттық құрылғыларға техникалық тексеру жүргізудің негізгі ережелерін;</w:t>
            </w:r>
            <w:r>
              <w:br/>
            </w:r>
            <w:r>
              <w:rPr>
                <w:rFonts w:ascii="Times New Roman"/>
                <w:b w:val="false"/>
                <w:i w:val="false"/>
                <w:color w:val="000000"/>
                <w:sz w:val="20"/>
              </w:rPr>
              <w:t>
</w:t>
            </w:r>
            <w:r>
              <w:rPr>
                <w:rFonts w:ascii="Times New Roman"/>
                <w:b w:val="false"/>
                <w:i w:val="false"/>
                <w:color w:val="000000"/>
                <w:sz w:val="20"/>
              </w:rPr>
              <w:t>- жол қозғалысының қауіпсіздігін қамтамасыз ету, жол қозғалысын ұйымдастырудың тәсілдерін;</w:t>
            </w:r>
            <w:r>
              <w:br/>
            </w:r>
            <w:r>
              <w:rPr>
                <w:rFonts w:ascii="Times New Roman"/>
                <w:b w:val="false"/>
                <w:i w:val="false"/>
                <w:color w:val="000000"/>
                <w:sz w:val="20"/>
              </w:rPr>
              <w:t>
</w:t>
            </w:r>
            <w:r>
              <w:rPr>
                <w:rFonts w:ascii="Times New Roman"/>
                <w:b w:val="false"/>
                <w:i w:val="false"/>
                <w:color w:val="000000"/>
                <w:sz w:val="20"/>
              </w:rPr>
              <w:t>- жол көлік оқиғаларын сараптауды;</w:t>
            </w:r>
            <w:r>
              <w:br/>
            </w:r>
            <w:r>
              <w:rPr>
                <w:rFonts w:ascii="Times New Roman"/>
                <w:b w:val="false"/>
                <w:i w:val="false"/>
                <w:color w:val="000000"/>
                <w:sz w:val="20"/>
              </w:rPr>
              <w:t>
</w:t>
            </w:r>
            <w:r>
              <w:rPr>
                <w:rFonts w:ascii="Times New Roman"/>
                <w:b w:val="false"/>
                <w:i w:val="false"/>
                <w:color w:val="000000"/>
                <w:sz w:val="20"/>
              </w:rPr>
              <w:t>- транспорттық құрылғыларды тіркеу және есепке алу ретті;</w:t>
            </w:r>
            <w:r>
              <w:br/>
            </w:r>
            <w:r>
              <w:rPr>
                <w:rFonts w:ascii="Times New Roman"/>
                <w:b w:val="false"/>
                <w:i w:val="false"/>
                <w:color w:val="000000"/>
                <w:sz w:val="20"/>
              </w:rPr>
              <w:t>
</w:t>
            </w:r>
            <w:r>
              <w:rPr>
                <w:rFonts w:ascii="Times New Roman"/>
                <w:b w:val="false"/>
                <w:i w:val="false"/>
                <w:color w:val="000000"/>
                <w:sz w:val="20"/>
              </w:rPr>
              <w:t>- көліктерді-жолдарды сараптауды, әкімшілік тәжірибе.</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жол қозғалысын ұйымдастыру шараларын жүргізуді; </w:t>
            </w:r>
            <w:r>
              <w:br/>
            </w:r>
            <w:r>
              <w:rPr>
                <w:rFonts w:ascii="Times New Roman"/>
                <w:b w:val="false"/>
                <w:i w:val="false"/>
                <w:color w:val="000000"/>
                <w:sz w:val="20"/>
              </w:rPr>
              <w:t>
</w:t>
            </w:r>
            <w:r>
              <w:rPr>
                <w:rFonts w:ascii="Times New Roman"/>
                <w:b w:val="false"/>
                <w:i w:val="false"/>
                <w:color w:val="000000"/>
                <w:sz w:val="20"/>
              </w:rPr>
              <w:t>- автотранспорттық құрылғыларға техникалық жағдайды диагностикалауды бақылауды жүргізуді;</w:t>
            </w:r>
            <w:r>
              <w:br/>
            </w:r>
            <w:r>
              <w:rPr>
                <w:rFonts w:ascii="Times New Roman"/>
                <w:b w:val="false"/>
                <w:i w:val="false"/>
                <w:color w:val="000000"/>
                <w:sz w:val="20"/>
              </w:rPr>
              <w:t>
</w:t>
            </w:r>
            <w:r>
              <w:rPr>
                <w:rFonts w:ascii="Times New Roman"/>
                <w:b w:val="false"/>
                <w:i w:val="false"/>
                <w:color w:val="000000"/>
                <w:sz w:val="20"/>
              </w:rPr>
              <w:t>- әр кезең бойынша апаттық жағдайларды сараптауды.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3.4.13</w:t>
            </w:r>
            <w:r>
              <w:br/>
            </w:r>
            <w:r>
              <w:rPr>
                <w:rFonts w:ascii="Times New Roman"/>
                <w:b w:val="false"/>
                <w:i w:val="false"/>
                <w:color w:val="000000"/>
                <w:sz w:val="20"/>
              </w:rPr>
              <w:t>
</w:t>
            </w:r>
            <w:r>
              <w:rPr>
                <w:rFonts w:ascii="Times New Roman"/>
                <w:b w:val="false"/>
                <w:i w:val="false"/>
                <w:color w:val="000000"/>
                <w:sz w:val="20"/>
              </w:rPr>
              <w:t>КҚ 3.4.14</w:t>
            </w:r>
            <w:r>
              <w:br/>
            </w:r>
            <w:r>
              <w:rPr>
                <w:rFonts w:ascii="Times New Roman"/>
                <w:b w:val="false"/>
                <w:i w:val="false"/>
                <w:color w:val="000000"/>
                <w:sz w:val="20"/>
              </w:rPr>
              <w:t>
</w:t>
            </w:r>
            <w:r>
              <w:rPr>
                <w:rFonts w:ascii="Times New Roman"/>
                <w:b w:val="false"/>
                <w:i w:val="false"/>
                <w:color w:val="000000"/>
                <w:sz w:val="20"/>
              </w:rPr>
              <w:t>КҚ 3.4.15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Ауылшаруашылық өндірісін электрлендіру </w:t>
            </w:r>
            <w:r>
              <w:br/>
            </w:r>
            <w:r>
              <w:rPr>
                <w:rFonts w:ascii="Times New Roman"/>
                <w:b w:val="false"/>
                <w:i w:val="false"/>
                <w:color w:val="000000"/>
                <w:sz w:val="20"/>
              </w:rPr>
              <w:t>
</w:t>
            </w:r>
            <w:r>
              <w:rPr>
                <w:rFonts w:ascii="Times New Roman"/>
                <w:b w:val="false"/>
                <w:i w:val="false"/>
                <w:color w:val="000000"/>
                <w:sz w:val="20"/>
              </w:rPr>
              <w:t>Мамандық біліктілігі бойынша 0104013 – 1 Өндірістік оқыту шебері, техник-электрик</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0104013-1 мамандығы бойынша жалпы кәсіптік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Проекциялау әдісі, позициялық және метрлік есептер: эпюрдегі қайта құру тәсілдері. Беттердің өзара қиылысуы, жазбалар, аксонометрия, геометриялық, проекциялық, техникалық сызу, техникалық сурет пен бөлшектердің алғашқы нұсқауын тұрғызу, (жобасын құру) шарттылықтар мен сызбалардағы қыс қыраулар. Конструкторлық құжаттардың бірыңғай жүйесі және құжаттар жобасы. Конструкторлық құжаттарды жасау ережелері мен оларды кәсіби қызметте пайдалана білу. Сызуларды оқу және орындауға конструкторлық құжаттарды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сызбаның негізгі орындалу ережелерін; ажырайтын және ажырамайтын бөлшектердің қосылыстарын;</w:t>
            </w:r>
            <w:r>
              <w:br/>
            </w:r>
            <w:r>
              <w:rPr>
                <w:rFonts w:ascii="Times New Roman"/>
                <w:b w:val="false"/>
                <w:i w:val="false"/>
                <w:color w:val="000000"/>
                <w:sz w:val="20"/>
              </w:rPr>
              <w:t>
</w:t>
            </w:r>
            <w:r>
              <w:rPr>
                <w:rFonts w:ascii="Times New Roman"/>
                <w:b w:val="false"/>
                <w:i w:val="false"/>
                <w:color w:val="000000"/>
                <w:sz w:val="20"/>
              </w:rPr>
              <w:t>- құрастырмалы бірліктердің алғашқы нұсқаларының бөлшекпен сызбаның талабын мен орындалуын, сызбалардың жеке бөлшектерінің жалпы түрлері бойынша негізін тұрғыза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сызбаларды сауатты орындауды; сызуды меңгеру әдістері мен тәсілдерін қолдануды; </w:t>
            </w:r>
            <w:r>
              <w:br/>
            </w:r>
            <w:r>
              <w:rPr>
                <w:rFonts w:ascii="Times New Roman"/>
                <w:b w:val="false"/>
                <w:i w:val="false"/>
                <w:color w:val="000000"/>
                <w:sz w:val="20"/>
              </w:rPr>
              <w:t>
</w:t>
            </w:r>
            <w:r>
              <w:rPr>
                <w:rFonts w:ascii="Times New Roman"/>
                <w:b w:val="false"/>
                <w:i w:val="false"/>
                <w:color w:val="000000"/>
                <w:sz w:val="20"/>
              </w:rPr>
              <w:t>- тәжірибелік есептерді шығаруды; сызбаларды оқуды.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материалдар технологиясы</w:t>
            </w:r>
            <w:r>
              <w:br/>
            </w:r>
            <w:r>
              <w:rPr>
                <w:rFonts w:ascii="Times New Roman"/>
                <w:b w:val="false"/>
                <w:i w:val="false"/>
                <w:color w:val="000000"/>
                <w:sz w:val="20"/>
              </w:rPr>
              <w:t>
</w:t>
            </w:r>
            <w:r>
              <w:rPr>
                <w:rFonts w:ascii="Times New Roman"/>
                <w:b w:val="false"/>
                <w:i w:val="false"/>
                <w:color w:val="000000"/>
                <w:sz w:val="20"/>
              </w:rPr>
              <w:t>Метал және оның қасиеттері. Шойын, болат түсті металлдар өндірісі. Көміртекті болаттар мен шойындар. Металдарды термиялық өңдеу. Метал емес конструкциялық материалдар. Құю өндірісі. Металды кесу арқылы өңдеу. Метал кескіш станоктарға жалпы мағлұмат. Метал кесу теориясының негіздері. Түсті металл қорытпалары. Электротехникалық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металдың тізбектелуін, дәнекердің қолдануын және тағайындалуын, металдардың негізгі қасиетін, метал емес конструкциялық материалдардың тізбектелуін.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 орынша қолдануын, пісірудің түрлері, металдардың және қорытпалардың таңбалануын талдауды.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r>
              <w:br/>
            </w:r>
            <w:r>
              <w:rPr>
                <w:rFonts w:ascii="Times New Roman"/>
                <w:b w:val="false"/>
                <w:i w:val="false"/>
                <w:color w:val="000000"/>
                <w:sz w:val="20"/>
              </w:rPr>
              <w:t>
</w:t>
            </w:r>
            <w:r>
              <w:rPr>
                <w:rFonts w:ascii="Times New Roman"/>
                <w:b w:val="false"/>
                <w:i w:val="false"/>
                <w:color w:val="000000"/>
                <w:sz w:val="20"/>
              </w:rPr>
              <w:t>Материалдық заттардың қозғалу және теңдесуінің конструкциялар элементерінің мықтылыққа, қаттылыққа және тұрақтылыққа есептеу негіздерінің жалпы заңдары, механизмдердің негізгі түрлері, құрылым және кинематикалық талдау, механикалық берілістер және оны құрайтын элементтер, машина бөлшектерінің қосылулары және оларды есептеу негіздері. Техникалық механика үш тараудан тұрады: теориялық механика, материалдар кедергісі, машина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механикалық қозғалыстарының заңдарын; </w:t>
            </w:r>
            <w:r>
              <w:br/>
            </w:r>
            <w:r>
              <w:rPr>
                <w:rFonts w:ascii="Times New Roman"/>
                <w:b w:val="false"/>
                <w:i w:val="false"/>
                <w:color w:val="000000"/>
                <w:sz w:val="20"/>
              </w:rPr>
              <w:t>
</w:t>
            </w:r>
            <w:r>
              <w:rPr>
                <w:rFonts w:ascii="Times New Roman"/>
                <w:b w:val="false"/>
                <w:i w:val="false"/>
                <w:color w:val="000000"/>
                <w:sz w:val="20"/>
              </w:rPr>
              <w:t xml:space="preserve">- деформациялардың негізгі түрлерін; конструкция элементтерін тұрақтылыққа, беріктікке және қаттылыққа есептеу әдістерін; </w:t>
            </w:r>
            <w:r>
              <w:br/>
            </w:r>
            <w:r>
              <w:rPr>
                <w:rFonts w:ascii="Times New Roman"/>
                <w:b w:val="false"/>
                <w:i w:val="false"/>
                <w:color w:val="000000"/>
                <w:sz w:val="20"/>
              </w:rPr>
              <w:t>
</w:t>
            </w:r>
            <w:r>
              <w:rPr>
                <w:rFonts w:ascii="Times New Roman"/>
                <w:b w:val="false"/>
                <w:i w:val="false"/>
                <w:color w:val="000000"/>
                <w:sz w:val="20"/>
              </w:rPr>
              <w:t>- қаттылық және беріктікке есептер шығаруды.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байланыс реакцияларының кинематикалық сипаттамаларын анықтауды; </w:t>
            </w:r>
            <w:r>
              <w:br/>
            </w:r>
            <w:r>
              <w:rPr>
                <w:rFonts w:ascii="Times New Roman"/>
                <w:b w:val="false"/>
                <w:i w:val="false"/>
                <w:color w:val="000000"/>
                <w:sz w:val="20"/>
              </w:rPr>
              <w:t>
</w:t>
            </w:r>
            <w:r>
              <w:rPr>
                <w:rFonts w:ascii="Times New Roman"/>
                <w:b w:val="false"/>
                <w:i w:val="false"/>
                <w:color w:val="000000"/>
                <w:sz w:val="20"/>
              </w:rPr>
              <w:t>- әр түрлі деформация кезіндегі ішкі күш факторларын анықтауды; конструкция элементтерін.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9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есептеу техникасы </w:t>
            </w:r>
            <w:r>
              <w:br/>
            </w:r>
            <w:r>
              <w:rPr>
                <w:rFonts w:ascii="Times New Roman"/>
                <w:b w:val="false"/>
                <w:i w:val="false"/>
                <w:color w:val="000000"/>
                <w:sz w:val="20"/>
              </w:rPr>
              <w:t>
</w:t>
            </w:r>
            <w:r>
              <w:rPr>
                <w:rFonts w:ascii="Times New Roman"/>
                <w:b w:val="false"/>
                <w:i w:val="false"/>
                <w:color w:val="000000"/>
                <w:sz w:val="20"/>
              </w:rPr>
              <w:t xml:space="preserve">Информатика және ақпарат. </w:t>
            </w:r>
            <w:r>
              <w:br/>
            </w:r>
            <w:r>
              <w:rPr>
                <w:rFonts w:ascii="Times New Roman"/>
                <w:b w:val="false"/>
                <w:i w:val="false"/>
                <w:color w:val="000000"/>
                <w:sz w:val="20"/>
              </w:rPr>
              <w:t>
</w:t>
            </w:r>
            <w:r>
              <w:rPr>
                <w:rFonts w:ascii="Times New Roman"/>
                <w:b w:val="false"/>
                <w:i w:val="false"/>
                <w:color w:val="000000"/>
                <w:sz w:val="20"/>
              </w:rPr>
              <w:t>Санау жүйелері.</w:t>
            </w:r>
            <w:r>
              <w:br/>
            </w:r>
            <w:r>
              <w:rPr>
                <w:rFonts w:ascii="Times New Roman"/>
                <w:b w:val="false"/>
                <w:i w:val="false"/>
                <w:color w:val="000000"/>
                <w:sz w:val="20"/>
              </w:rPr>
              <w:t>
</w:t>
            </w:r>
            <w:r>
              <w:rPr>
                <w:rFonts w:ascii="Times New Roman"/>
                <w:b w:val="false"/>
                <w:i w:val="false"/>
                <w:color w:val="000000"/>
                <w:sz w:val="20"/>
              </w:rPr>
              <w:t>ДК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Іс жүргізуде қолданылатын компьютерлік бағдарламалар.</w:t>
            </w:r>
            <w:r>
              <w:br/>
            </w:r>
            <w:r>
              <w:rPr>
                <w:rFonts w:ascii="Times New Roman"/>
                <w:b w:val="false"/>
                <w:i w:val="false"/>
                <w:color w:val="000000"/>
                <w:sz w:val="20"/>
              </w:rPr>
              <w:t>
</w:t>
            </w:r>
            <w:r>
              <w:rPr>
                <w:rFonts w:ascii="Times New Roman"/>
                <w:b w:val="false"/>
                <w:i w:val="false"/>
                <w:color w:val="000000"/>
                <w:sz w:val="20"/>
              </w:rPr>
              <w:t>Алгоритм. Негізгі алгоритмдік конструкциялар.</w:t>
            </w:r>
            <w:r>
              <w:br/>
            </w:r>
            <w:r>
              <w:rPr>
                <w:rFonts w:ascii="Times New Roman"/>
                <w:b w:val="false"/>
                <w:i w:val="false"/>
                <w:color w:val="000000"/>
                <w:sz w:val="20"/>
              </w:rPr>
              <w:t>
</w:t>
            </w:r>
            <w:r>
              <w:rPr>
                <w:rFonts w:ascii="Times New Roman"/>
                <w:b w:val="false"/>
                <w:i w:val="false"/>
                <w:color w:val="000000"/>
                <w:sz w:val="20"/>
              </w:rPr>
              <w:t>Перифериялық құрылғыларды орнату және олармен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дербес компьютердің құрылымымен функционалдық қызметтерін;</w:t>
            </w:r>
            <w:r>
              <w:br/>
            </w:r>
            <w:r>
              <w:rPr>
                <w:rFonts w:ascii="Times New Roman"/>
                <w:b w:val="false"/>
                <w:i w:val="false"/>
                <w:color w:val="000000"/>
                <w:sz w:val="20"/>
              </w:rPr>
              <w:t>
</w:t>
            </w:r>
            <w:r>
              <w:rPr>
                <w:rFonts w:ascii="Times New Roman"/>
                <w:b w:val="false"/>
                <w:i w:val="false"/>
                <w:color w:val="000000"/>
                <w:sz w:val="20"/>
              </w:rPr>
              <w:t>- дербес компьютердің перифериялық құрылғыларының жиыны;</w:t>
            </w:r>
            <w:r>
              <w:br/>
            </w:r>
            <w:r>
              <w:rPr>
                <w:rFonts w:ascii="Times New Roman"/>
                <w:b w:val="false"/>
                <w:i w:val="false"/>
                <w:color w:val="000000"/>
                <w:sz w:val="20"/>
              </w:rPr>
              <w:t>
</w:t>
            </w:r>
            <w:r>
              <w:rPr>
                <w:rFonts w:ascii="Times New Roman"/>
                <w:b w:val="false"/>
                <w:i w:val="false"/>
                <w:color w:val="000000"/>
                <w:sz w:val="20"/>
              </w:rPr>
              <w:t>- сервистік қолданбалы бағдарламалар;</w:t>
            </w:r>
            <w:r>
              <w:br/>
            </w:r>
            <w:r>
              <w:rPr>
                <w:rFonts w:ascii="Times New Roman"/>
                <w:b w:val="false"/>
                <w:i w:val="false"/>
                <w:color w:val="000000"/>
                <w:sz w:val="20"/>
              </w:rPr>
              <w:t>
</w:t>
            </w:r>
            <w:r>
              <w:rPr>
                <w:rFonts w:ascii="Times New Roman"/>
                <w:b w:val="false"/>
                <w:i w:val="false"/>
                <w:color w:val="000000"/>
                <w:sz w:val="20"/>
              </w:rPr>
              <w:t>- компьютерде ақпараттарды сақтау әдісін;</w:t>
            </w:r>
            <w:r>
              <w:br/>
            </w:r>
            <w:r>
              <w:rPr>
                <w:rFonts w:ascii="Times New Roman"/>
                <w:b w:val="false"/>
                <w:i w:val="false"/>
                <w:color w:val="000000"/>
                <w:sz w:val="20"/>
              </w:rPr>
              <w:t>
</w:t>
            </w:r>
            <w:r>
              <w:rPr>
                <w:rFonts w:ascii="Times New Roman"/>
                <w:b w:val="false"/>
                <w:i w:val="false"/>
                <w:color w:val="000000"/>
                <w:sz w:val="20"/>
              </w:rPr>
              <w:t>- санау жүйелері, санау жүйелерінің түрлерін;</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Windows ортасында жұмыс істеу;</w:t>
            </w:r>
            <w:r>
              <w:br/>
            </w:r>
            <w:r>
              <w:rPr>
                <w:rFonts w:ascii="Times New Roman"/>
                <w:b w:val="false"/>
                <w:i w:val="false"/>
                <w:color w:val="000000"/>
                <w:sz w:val="20"/>
              </w:rPr>
              <w:t>
</w:t>
            </w:r>
            <w:r>
              <w:rPr>
                <w:rFonts w:ascii="Times New Roman"/>
                <w:b w:val="false"/>
                <w:i w:val="false"/>
                <w:color w:val="000000"/>
                <w:sz w:val="20"/>
              </w:rPr>
              <w:t>- бір санау жүйесінене екінші санау жүйесіне көшу.</w:t>
            </w:r>
            <w:r>
              <w:br/>
            </w:r>
            <w:r>
              <w:rPr>
                <w:rFonts w:ascii="Times New Roman"/>
                <w:b w:val="false"/>
                <w:i w:val="false"/>
                <w:color w:val="000000"/>
                <w:sz w:val="20"/>
              </w:rPr>
              <w:t>
</w:t>
            </w:r>
            <w:r>
              <w:rPr>
                <w:rFonts w:ascii="Times New Roman"/>
                <w:b w:val="false"/>
                <w:i w:val="false"/>
                <w:color w:val="000000"/>
                <w:sz w:val="20"/>
              </w:rPr>
              <w:t>- сервистік бағдарламаны қолдану;</w:t>
            </w:r>
            <w:r>
              <w:br/>
            </w:r>
            <w:r>
              <w:rPr>
                <w:rFonts w:ascii="Times New Roman"/>
                <w:b w:val="false"/>
                <w:i w:val="false"/>
                <w:color w:val="000000"/>
                <w:sz w:val="20"/>
              </w:rPr>
              <w:t>
</w:t>
            </w:r>
            <w:r>
              <w:rPr>
                <w:rFonts w:ascii="Times New Roman"/>
                <w:b w:val="false"/>
                <w:i w:val="false"/>
                <w:color w:val="000000"/>
                <w:sz w:val="20"/>
              </w:rPr>
              <w:t>- кестені құру, тексті редактірлеу және көркемдеу;</w:t>
            </w:r>
            <w:r>
              <w:br/>
            </w:r>
            <w:r>
              <w:rPr>
                <w:rFonts w:ascii="Times New Roman"/>
                <w:b w:val="false"/>
                <w:i w:val="false"/>
                <w:color w:val="000000"/>
                <w:sz w:val="20"/>
              </w:rPr>
              <w:t>
</w:t>
            </w:r>
            <w:r>
              <w:rPr>
                <w:rFonts w:ascii="Times New Roman"/>
                <w:b w:val="false"/>
                <w:i w:val="false"/>
                <w:color w:val="000000"/>
                <w:sz w:val="20"/>
              </w:rPr>
              <w:t>- есептеулерді атоматтандыруды;</w:t>
            </w:r>
            <w:r>
              <w:br/>
            </w:r>
            <w:r>
              <w:rPr>
                <w:rFonts w:ascii="Times New Roman"/>
                <w:b w:val="false"/>
                <w:i w:val="false"/>
                <w:color w:val="000000"/>
                <w:sz w:val="20"/>
              </w:rPr>
              <w:t>
</w:t>
            </w:r>
            <w:r>
              <w:rPr>
                <w:rFonts w:ascii="Times New Roman"/>
                <w:b w:val="false"/>
                <w:i w:val="false"/>
                <w:color w:val="000000"/>
                <w:sz w:val="20"/>
              </w:rPr>
              <w:t>- баспа құрылғыларын таңдауды.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Электр өрісі. Кернеу мен потенциалдар айырым арасындағы</w:t>
            </w:r>
            <w:r>
              <w:br/>
            </w:r>
            <w:r>
              <w:rPr>
                <w:rFonts w:ascii="Times New Roman"/>
                <w:b w:val="false"/>
                <w:i w:val="false"/>
                <w:color w:val="000000"/>
                <w:sz w:val="20"/>
              </w:rPr>
              <w:t>
</w:t>
            </w:r>
            <w:r>
              <w:rPr>
                <w:rFonts w:ascii="Times New Roman"/>
                <w:b w:val="false"/>
                <w:i w:val="false"/>
                <w:color w:val="000000"/>
                <w:sz w:val="20"/>
              </w:rPr>
              <w:t>байланыс. Тұрақты электр тогы. Электр тогының химиялық әсері. Синусойдалы айнымалы ток. Электромагнитизм үшфазалы жүйе. Синусойдалы емес токтар мен кернеулер. Электр тізбегіндегі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қарапайым және күрделі электр тізбектерінің шартты белгіленулерін және есептеу формаларын; электр тізбегінің сұлбаларын; электр тізбегінің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 тізбегінің негізгі элементтерін; </w:t>
            </w:r>
            <w:r>
              <w:br/>
            </w:r>
            <w:r>
              <w:rPr>
                <w:rFonts w:ascii="Times New Roman"/>
                <w:b w:val="false"/>
                <w:i w:val="false"/>
                <w:color w:val="000000"/>
                <w:sz w:val="20"/>
              </w:rPr>
              <w:t>
</w:t>
            </w:r>
            <w:r>
              <w:rPr>
                <w:rFonts w:ascii="Times New Roman"/>
                <w:b w:val="false"/>
                <w:i w:val="false"/>
                <w:color w:val="000000"/>
                <w:sz w:val="20"/>
              </w:rPr>
              <w:t xml:space="preserve">- сұлбалар арқылы суреттеуді; </w:t>
            </w:r>
            <w:r>
              <w:br/>
            </w:r>
            <w:r>
              <w:rPr>
                <w:rFonts w:ascii="Times New Roman"/>
                <w:b w:val="false"/>
                <w:i w:val="false"/>
                <w:color w:val="000000"/>
                <w:sz w:val="20"/>
              </w:rPr>
              <w:t>
</w:t>
            </w:r>
            <w:r>
              <w:rPr>
                <w:rFonts w:ascii="Times New Roman"/>
                <w:b w:val="false"/>
                <w:i w:val="false"/>
                <w:color w:val="000000"/>
                <w:sz w:val="20"/>
              </w:rPr>
              <w:t>- электр тізбегін жинауды қарапайым және күрделі электр тізбектеріндегі, формулаларды.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негіздері </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стандарттау аумағын түсіну және анықтау, техникалық өлшеулерге рұқсат алу,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орынша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Заң және басқа да нормативті актілерін,өрт қауіпсіздігінің және техника қауіпсіздігінің талаптарын, өндіріс тазалығының негізгі сауалдарын оқытуды қарастырады.</w:t>
            </w:r>
            <w:r>
              <w:br/>
            </w:r>
            <w:r>
              <w:rPr>
                <w:rFonts w:ascii="Times New Roman"/>
                <w:b w:val="false"/>
                <w:i w:val="false"/>
                <w:color w:val="000000"/>
                <w:sz w:val="20"/>
              </w:rPr>
              <w:t>
</w:t>
            </w:r>
            <w:r>
              <w:rPr>
                <w:rFonts w:ascii="Times New Roman"/>
                <w:b w:val="false"/>
                <w:i w:val="false"/>
                <w:color w:val="000000"/>
                <w:sz w:val="20"/>
              </w:rPr>
              <w:t xml:space="preserve">Еңбекті қорғаудың әлеуметтік-экономикалық, құқықтық және ұйымдастырушылық сауалы, өндірістік және еңбек тазалығы, өрт және электр қауіпсіздігінің негізі.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қорғауға байланысты негізгі заң актілерімен нормативті құжаттарды;</w:t>
            </w:r>
            <w:r>
              <w:br/>
            </w:r>
            <w:r>
              <w:rPr>
                <w:rFonts w:ascii="Times New Roman"/>
                <w:b w:val="false"/>
                <w:i w:val="false"/>
                <w:color w:val="000000"/>
                <w:sz w:val="20"/>
              </w:rPr>
              <w:t>
</w:t>
            </w:r>
            <w:r>
              <w:rPr>
                <w:rFonts w:ascii="Times New Roman"/>
                <w:b w:val="false"/>
                <w:i w:val="false"/>
                <w:color w:val="000000"/>
                <w:sz w:val="20"/>
              </w:rPr>
              <w:t>- өрт қауіпсіздік талаптарын;</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қауіпсіздігінің талаптарын; өндіріс тазалығының сауалдарын.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қайғылы оқиғаларды тергеу және тіркеу құжаттарын толтыруды;</w:t>
            </w:r>
            <w:r>
              <w:br/>
            </w:r>
            <w:r>
              <w:rPr>
                <w:rFonts w:ascii="Times New Roman"/>
                <w:b w:val="false"/>
                <w:i w:val="false"/>
                <w:color w:val="000000"/>
                <w:sz w:val="20"/>
              </w:rPr>
              <w:t>
</w:t>
            </w:r>
            <w:r>
              <w:rPr>
                <w:rFonts w:ascii="Times New Roman"/>
                <w:b w:val="false"/>
                <w:i w:val="false"/>
                <w:color w:val="000000"/>
                <w:sz w:val="20"/>
              </w:rPr>
              <w:t>- өрт сөндіру құралдарын қолдануды;</w:t>
            </w:r>
            <w:r>
              <w:br/>
            </w:r>
            <w:r>
              <w:rPr>
                <w:rFonts w:ascii="Times New Roman"/>
                <w:b w:val="false"/>
                <w:i w:val="false"/>
                <w:color w:val="000000"/>
                <w:sz w:val="20"/>
              </w:rPr>
              <w:t>
</w:t>
            </w:r>
            <w:r>
              <w:rPr>
                <w:rFonts w:ascii="Times New Roman"/>
                <w:b w:val="false"/>
                <w:i w:val="false"/>
                <w:color w:val="000000"/>
                <w:sz w:val="20"/>
              </w:rPr>
              <w:t>- техника қауіпсіздігіне байланысты нұсқау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Экология пәні, маңызы. Экологиялық факторлар экожүйелер. Биогеценоз, биоценоз, агроценоздар. Қоректік тізбектер. Биосфера, ноосфера. Биосфераға антропогендік әсер. Популяция. Түр және оның критерийлері. Экологиялық әлемдік мәселелер. Демография. Атмосфералық ауа, су, табиғи ресурстар, жер, өсімдік және жануарлар әлемі, ауылшаруашылық өндірісі, ластану және онымен күресу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табиғат құбылыстары мен адамның тіршілік қызметінің өзара байланысын; </w:t>
            </w:r>
            <w:r>
              <w:br/>
            </w:r>
            <w:r>
              <w:rPr>
                <w:rFonts w:ascii="Times New Roman"/>
                <w:b w:val="false"/>
                <w:i w:val="false"/>
                <w:color w:val="000000"/>
                <w:sz w:val="20"/>
              </w:rPr>
              <w:t>
</w:t>
            </w:r>
            <w:r>
              <w:rPr>
                <w:rFonts w:ascii="Times New Roman"/>
                <w:b w:val="false"/>
                <w:i w:val="false"/>
                <w:color w:val="000000"/>
                <w:sz w:val="20"/>
              </w:rPr>
              <w:t>- биосфераны оқытудың негізгі экологиялық жағдайларын; табиғат қорын тиімді пайдалануды; экологиялық проблемаларды шешу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табиғат қорын тиімді пайдалануды; </w:t>
            </w:r>
            <w:r>
              <w:br/>
            </w:r>
            <w:r>
              <w:rPr>
                <w:rFonts w:ascii="Times New Roman"/>
                <w:b w:val="false"/>
                <w:i w:val="false"/>
                <w:color w:val="000000"/>
                <w:sz w:val="20"/>
              </w:rPr>
              <w:t>
</w:t>
            </w:r>
            <w:r>
              <w:rPr>
                <w:rFonts w:ascii="Times New Roman"/>
                <w:b w:val="false"/>
                <w:i w:val="false"/>
                <w:color w:val="000000"/>
                <w:sz w:val="20"/>
              </w:rPr>
              <w:t>- экологиялық мониторинг жасай білуді экологиялық проблемаларды шешуді.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 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менеджменттің қазіргі өндірісінің негіздері</w:t>
            </w:r>
            <w:r>
              <w:br/>
            </w:r>
            <w:r>
              <w:rPr>
                <w:rFonts w:ascii="Times New Roman"/>
                <w:b w:val="false"/>
                <w:i w:val="false"/>
                <w:color w:val="000000"/>
                <w:sz w:val="20"/>
              </w:rPr>
              <w:t>
</w:t>
            </w:r>
            <w:r>
              <w:rPr>
                <w:rFonts w:ascii="Times New Roman"/>
                <w:b w:val="false"/>
                <w:i w:val="false"/>
                <w:color w:val="000000"/>
                <w:sz w:val="20"/>
              </w:rPr>
              <w:t>Өндіріс негіздері, экономикалар, шаруашылықтың дамуындағы олардың жүйелері. Еңбектегі техникалық мөлшерлеу, еңбекақы. Менеджмент - қазіргі басқару әдісі. Кәсіпорынды дамыту жоспары, табыс, пайда, тиімділік. Нарық жағдайындағы кәсіпорының шаруашылық әрекетінің есебі, есеп беру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қарым-қатынастың өндірістегі негізгі принциптерін;</w:t>
            </w:r>
            <w:r>
              <w:br/>
            </w:r>
            <w:r>
              <w:rPr>
                <w:rFonts w:ascii="Times New Roman"/>
                <w:b w:val="false"/>
                <w:i w:val="false"/>
                <w:color w:val="000000"/>
                <w:sz w:val="20"/>
              </w:rPr>
              <w:t>
</w:t>
            </w:r>
            <w:r>
              <w:rPr>
                <w:rFonts w:ascii="Times New Roman"/>
                <w:b w:val="false"/>
                <w:i w:val="false"/>
                <w:color w:val="000000"/>
                <w:sz w:val="20"/>
              </w:rPr>
              <w:t xml:space="preserve">- негізгі түсініктерді және олардың анықтамаларын меңгеруді; </w:t>
            </w:r>
            <w:r>
              <w:br/>
            </w:r>
            <w:r>
              <w:rPr>
                <w:rFonts w:ascii="Times New Roman"/>
                <w:b w:val="false"/>
                <w:i w:val="false"/>
                <w:color w:val="000000"/>
                <w:sz w:val="20"/>
              </w:rPr>
              <w:t>
</w:t>
            </w:r>
            <w:r>
              <w:rPr>
                <w:rFonts w:ascii="Times New Roman"/>
                <w:b w:val="false"/>
                <w:i w:val="false"/>
                <w:color w:val="000000"/>
                <w:sz w:val="20"/>
              </w:rPr>
              <w:t>- нарықтық экономикада қолдануды; нарықтық қатынастарды басқару механизмін.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жеке жоспарлар түрлерін есептеуді; маркетинг жоспарларын тұрғызуда және оларды маркетингтік зерттеулер әдістерінде қолдауды.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құрылғылар</w:t>
            </w:r>
            <w:r>
              <w:br/>
            </w:r>
            <w:r>
              <w:rPr>
                <w:rFonts w:ascii="Times New Roman"/>
                <w:b w:val="false"/>
                <w:i w:val="false"/>
                <w:color w:val="000000"/>
                <w:sz w:val="20"/>
              </w:rPr>
              <w:t>
</w:t>
            </w:r>
            <w:r>
              <w:rPr>
                <w:rFonts w:ascii="Times New Roman"/>
                <w:b w:val="false"/>
                <w:i w:val="false"/>
                <w:color w:val="000000"/>
                <w:sz w:val="20"/>
              </w:rPr>
              <w:t xml:space="preserve">Құрылысы, жұмыс тәртібі, басты бөлшектерінің өзара байланысы мен механизмі, үздіксіз үзілікті ток өткізетін машина бөлшектерін оқшаулау, синхронды және асинхоронды двигателдер, трансформаторлар, генераторлар, автотрансформаторлар.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электрлі машиналардың және аппараттардың қызметі және құрылысын; </w:t>
            </w:r>
            <w:r>
              <w:br/>
            </w:r>
            <w:r>
              <w:rPr>
                <w:rFonts w:ascii="Times New Roman"/>
                <w:b w:val="false"/>
                <w:i w:val="false"/>
                <w:color w:val="000000"/>
                <w:sz w:val="20"/>
              </w:rPr>
              <w:t>
</w:t>
            </w:r>
            <w:r>
              <w:rPr>
                <w:rFonts w:ascii="Times New Roman"/>
                <w:b w:val="false"/>
                <w:i w:val="false"/>
                <w:color w:val="000000"/>
                <w:sz w:val="20"/>
              </w:rPr>
              <w:t>- түрлі қуатты электр машиналары мен трансформаторлардың түрлеріне мінездемесін.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қызмет көрсетуді жүргізу және алдын ала жөндеуді;</w:t>
            </w:r>
            <w:r>
              <w:br/>
            </w:r>
            <w:r>
              <w:rPr>
                <w:rFonts w:ascii="Times New Roman"/>
                <w:b w:val="false"/>
                <w:i w:val="false"/>
                <w:color w:val="000000"/>
                <w:sz w:val="20"/>
              </w:rPr>
              <w:t>
</w:t>
            </w:r>
            <w:r>
              <w:rPr>
                <w:rFonts w:ascii="Times New Roman"/>
                <w:b w:val="false"/>
                <w:i w:val="false"/>
                <w:color w:val="000000"/>
                <w:sz w:val="20"/>
              </w:rPr>
              <w:t>- бақылау-өлшеуіш құралдарының тексеру жұмыстарын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микропроцессорлық техника негіздері</w:t>
            </w:r>
            <w:r>
              <w:br/>
            </w:r>
            <w:r>
              <w:rPr>
                <w:rFonts w:ascii="Times New Roman"/>
                <w:b w:val="false"/>
                <w:i w:val="false"/>
                <w:color w:val="000000"/>
                <w:sz w:val="20"/>
              </w:rPr>
              <w:t>
</w:t>
            </w:r>
            <w:r>
              <w:rPr>
                <w:rFonts w:ascii="Times New Roman"/>
                <w:b w:val="false"/>
                <w:i w:val="false"/>
                <w:color w:val="000000"/>
                <w:sz w:val="20"/>
              </w:rPr>
              <w:t xml:space="preserve">ЭВМ-нің арифметикалық және логикалық негіздері, элементтік база, типтік сызбалар, ЭВМ-нің жалпы құрылымын ұйымдастыру мен қызметтік ұстанымдары. Ақпаратты жіберудегі магистралды жүйе. Тұрақты ток толқын бедеуліктері. Электрлік машина приборлары. Электрлік өлшеу және аспаптар. Микропроцессорлар, микропроцессор регистрі.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жартылай өткізгіш және жалпы электронды құрылғылардың интегралды микросхемоларды диэлектриктер мен металдарды топтастыру және параметрлерді сипаттауды; </w:t>
            </w:r>
            <w:r>
              <w:br/>
            </w:r>
            <w:r>
              <w:rPr>
                <w:rFonts w:ascii="Times New Roman"/>
                <w:b w:val="false"/>
                <w:i w:val="false"/>
                <w:color w:val="000000"/>
                <w:sz w:val="20"/>
              </w:rPr>
              <w:t>
</w:t>
            </w:r>
            <w:r>
              <w:rPr>
                <w:rFonts w:ascii="Times New Roman"/>
                <w:b w:val="false"/>
                <w:i w:val="false"/>
                <w:color w:val="000000"/>
                <w:sz w:val="20"/>
              </w:rPr>
              <w:t>- заттардың магнитті қасиеті мен сырттай өткізудің құбылыс көрінісі.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электронды сызбаларды оқу; ауылшаруашылық өндірісіндегі электронды аппараттардың параметрлерін анықтауды; </w:t>
            </w:r>
            <w:r>
              <w:br/>
            </w:r>
            <w:r>
              <w:rPr>
                <w:rFonts w:ascii="Times New Roman"/>
                <w:b w:val="false"/>
                <w:i w:val="false"/>
                <w:color w:val="000000"/>
                <w:sz w:val="20"/>
              </w:rPr>
              <w:t>
</w:t>
            </w:r>
            <w:r>
              <w:rPr>
                <w:rFonts w:ascii="Times New Roman"/>
                <w:b w:val="false"/>
                <w:i w:val="false"/>
                <w:color w:val="000000"/>
                <w:sz w:val="20"/>
              </w:rPr>
              <w:t>- стандартты электронды аппаратураларды таңдап өндіру, байланыс құралдарын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құрылғыларының электр жабдықтары</w:t>
            </w:r>
            <w:r>
              <w:br/>
            </w:r>
            <w:r>
              <w:rPr>
                <w:rFonts w:ascii="Times New Roman"/>
                <w:b w:val="false"/>
                <w:i w:val="false"/>
                <w:color w:val="000000"/>
                <w:sz w:val="20"/>
              </w:rPr>
              <w:t>
</w:t>
            </w:r>
            <w:r>
              <w:rPr>
                <w:rFonts w:ascii="Times New Roman"/>
                <w:b w:val="false"/>
                <w:i w:val="false"/>
                <w:color w:val="000000"/>
                <w:sz w:val="20"/>
              </w:rPr>
              <w:t>Автоматты басқарудың өзіндік негізгі жүйесі. Қызметтік элементтердің түсінігі, анықтау тапсырмалары, ұстанымдары. Автоматты басқарудың талдау жүйесі. Желілік жүйенің тұрақтылығын талдау. Стандартты қондырғылар мен процестерді автоматтандыру. Автоматтандырудың техникалық-экономикалық нәтижелілігі және сенімділігі жайлы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ауылшаруашылық өндірісін автоматтандыру жүйесіне талап қоюды; </w:t>
            </w:r>
            <w:r>
              <w:br/>
            </w:r>
            <w:r>
              <w:rPr>
                <w:rFonts w:ascii="Times New Roman"/>
                <w:b w:val="false"/>
                <w:i w:val="false"/>
                <w:color w:val="000000"/>
                <w:sz w:val="20"/>
              </w:rPr>
              <w:t>
</w:t>
            </w:r>
            <w:r>
              <w:rPr>
                <w:rFonts w:ascii="Times New Roman"/>
                <w:b w:val="false"/>
                <w:i w:val="false"/>
                <w:color w:val="000000"/>
                <w:sz w:val="20"/>
              </w:rPr>
              <w:t>- болашақта дамудың қазіргі жағдайын; ауылшаруашылық кәсіпорындарын көлікпен басқарудың автоматты жүйесін.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процестерді автоматтандыруды реттеуді, таңдауды;</w:t>
            </w:r>
            <w:r>
              <w:br/>
            </w:r>
            <w:r>
              <w:rPr>
                <w:rFonts w:ascii="Times New Roman"/>
                <w:b w:val="false"/>
                <w:i w:val="false"/>
                <w:color w:val="000000"/>
                <w:sz w:val="20"/>
              </w:rPr>
              <w:t>
</w:t>
            </w:r>
            <w:r>
              <w:rPr>
                <w:rFonts w:ascii="Times New Roman"/>
                <w:b w:val="false"/>
                <w:i w:val="false"/>
                <w:color w:val="000000"/>
                <w:sz w:val="20"/>
              </w:rPr>
              <w:t>- автоматтандырудың сызбаларын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w:t>
            </w:r>
            <w:r>
              <w:rPr>
                <w:rFonts w:ascii="Times New Roman"/>
                <w:b w:val="false"/>
                <w:i w:val="false"/>
                <w:color w:val="000000"/>
                <w:sz w:val="20"/>
              </w:rPr>
              <w:t>ның технологиялық процестерін автоматтандыру</w:t>
            </w:r>
            <w:r>
              <w:br/>
            </w:r>
            <w:r>
              <w:rPr>
                <w:rFonts w:ascii="Times New Roman"/>
                <w:b w:val="false"/>
                <w:i w:val="false"/>
                <w:color w:val="000000"/>
                <w:sz w:val="20"/>
              </w:rPr>
              <w:t>
</w:t>
            </w:r>
            <w:r>
              <w:rPr>
                <w:rFonts w:ascii="Times New Roman"/>
                <w:b w:val="false"/>
                <w:i w:val="false"/>
                <w:color w:val="000000"/>
                <w:sz w:val="20"/>
              </w:rPr>
              <w:t>Автоматтық басқару жүйелерінің негізгі қасиеттері. Функциональды элементтердің түсінігі, анықтамалары, мәліметтері, міндеттері, жұмыс істеу принциптері. Автоматикалық басқару жүйесінің сараптамасы. Сызықтық жүйенің тұрақтылығына сараптама. Автоматиканың технико-экономикалық эффектілігі және сенімділігі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ауылшаруашылық өндіріс жүйесінің талабына сәйкестігін;</w:t>
            </w:r>
            <w:r>
              <w:br/>
            </w:r>
            <w:r>
              <w:rPr>
                <w:rFonts w:ascii="Times New Roman"/>
                <w:b w:val="false"/>
                <w:i w:val="false"/>
                <w:color w:val="000000"/>
                <w:sz w:val="20"/>
              </w:rPr>
              <w:t>
</w:t>
            </w:r>
            <w:r>
              <w:rPr>
                <w:rFonts w:ascii="Times New Roman"/>
                <w:b w:val="false"/>
                <w:i w:val="false"/>
                <w:color w:val="000000"/>
                <w:sz w:val="20"/>
              </w:rPr>
              <w:t xml:space="preserve">- ғылыми–дәйектеме әдісінің талдау және синтез жүйесін; </w:t>
            </w:r>
            <w:r>
              <w:br/>
            </w:r>
            <w:r>
              <w:rPr>
                <w:rFonts w:ascii="Times New Roman"/>
                <w:b w:val="false"/>
                <w:i w:val="false"/>
                <w:color w:val="000000"/>
                <w:sz w:val="20"/>
              </w:rPr>
              <w:t>
</w:t>
            </w:r>
            <w:r>
              <w:rPr>
                <w:rFonts w:ascii="Times New Roman"/>
                <w:b w:val="false"/>
                <w:i w:val="false"/>
                <w:color w:val="000000"/>
                <w:sz w:val="20"/>
              </w:rPr>
              <w:t>- қазіргі жағдайы және перспективаның дамуын.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автоматтандыру сұлбасын құрауды; </w:t>
            </w:r>
            <w:r>
              <w:br/>
            </w:r>
            <w:r>
              <w:rPr>
                <w:rFonts w:ascii="Times New Roman"/>
                <w:b w:val="false"/>
                <w:i w:val="false"/>
                <w:color w:val="000000"/>
                <w:sz w:val="20"/>
              </w:rPr>
              <w:t>
</w:t>
            </w:r>
            <w:r>
              <w:rPr>
                <w:rFonts w:ascii="Times New Roman"/>
                <w:b w:val="false"/>
                <w:i w:val="false"/>
                <w:color w:val="000000"/>
                <w:sz w:val="20"/>
              </w:rPr>
              <w:t xml:space="preserve">- электрлік ұстаным сұлбасын құрауды; </w:t>
            </w:r>
            <w:r>
              <w:br/>
            </w:r>
            <w:r>
              <w:rPr>
                <w:rFonts w:ascii="Times New Roman"/>
                <w:b w:val="false"/>
                <w:i w:val="false"/>
                <w:color w:val="000000"/>
                <w:sz w:val="20"/>
              </w:rPr>
              <w:t>
</w:t>
            </w:r>
            <w:r>
              <w:rPr>
                <w:rFonts w:ascii="Times New Roman"/>
                <w:b w:val="false"/>
                <w:i w:val="false"/>
                <w:color w:val="000000"/>
                <w:sz w:val="20"/>
              </w:rPr>
              <w:t>- қосылу кестесін, қосылу кестесінің құрауды.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КҚ 3.5.15</w:t>
            </w:r>
          </w:p>
        </w:tc>
      </w:tr>
      <w:tr>
        <w:trPr>
          <w:trHeight w:val="558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 электрмен жабдықтау </w:t>
            </w:r>
            <w:r>
              <w:rPr>
                <w:rFonts w:ascii="Times New Roman"/>
                <w:b w:val="false"/>
                <w:i w:val="false"/>
                <w:color w:val="000000"/>
                <w:sz w:val="20"/>
              </w:rPr>
              <w:t>мал шаруашылық өндірісін электрмен жабдықтау, оның ерекшелігі;</w:t>
            </w:r>
            <w:r>
              <w:br/>
            </w:r>
            <w:r>
              <w:rPr>
                <w:rFonts w:ascii="Times New Roman"/>
                <w:b w:val="false"/>
                <w:i w:val="false"/>
                <w:color w:val="000000"/>
                <w:sz w:val="20"/>
              </w:rPr>
              <w:t>
</w:t>
            </w:r>
            <w:r>
              <w:rPr>
                <w:rFonts w:ascii="Times New Roman"/>
                <w:b w:val="false"/>
                <w:i w:val="false"/>
                <w:color w:val="000000"/>
                <w:sz w:val="20"/>
              </w:rPr>
              <w:t>ауылшаруашылығын электрмен жабдықтау және электр энергиясының сапасының сенімділігі; ауылшаруашылығындағы электр энергиясын тұтынушылардың сызбасы; Электр станцияларымен подстанцияларды электр жабдықтарымен қамтамасыз ету, Қысқа тұйықталған токтар, қауіпсіздікті қорғау шаралары, релелік қорғаныс, электрмен қамтамасыз ету жүйесіндегі жоғарғы кернеу, ішкі электрлік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электрлік энергияның өндірістегі дамуын; </w:t>
            </w:r>
            <w:r>
              <w:br/>
            </w:r>
            <w:r>
              <w:rPr>
                <w:rFonts w:ascii="Times New Roman"/>
                <w:b w:val="false"/>
                <w:i w:val="false"/>
                <w:color w:val="000000"/>
                <w:sz w:val="20"/>
              </w:rPr>
              <w:t>
</w:t>
            </w:r>
            <w:r>
              <w:rPr>
                <w:rFonts w:ascii="Times New Roman"/>
                <w:b w:val="false"/>
                <w:i w:val="false"/>
                <w:color w:val="000000"/>
                <w:sz w:val="20"/>
              </w:rPr>
              <w:t>- өндірістің техникалық сипатын; оларды рұқсат етілген қызуы бойынша таңдауды,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рұқсат етілген қызуы бойынша сымдар мен кабельдерді</w:t>
            </w:r>
            <w:r>
              <w:br/>
            </w:r>
            <w:r>
              <w:rPr>
                <w:rFonts w:ascii="Times New Roman"/>
                <w:b w:val="false"/>
                <w:i w:val="false"/>
                <w:color w:val="000000"/>
                <w:sz w:val="20"/>
              </w:rPr>
              <w:t>
</w:t>
            </w:r>
            <w:r>
              <w:rPr>
                <w:rFonts w:ascii="Times New Roman"/>
                <w:b w:val="false"/>
                <w:i w:val="false"/>
                <w:color w:val="000000"/>
                <w:sz w:val="20"/>
              </w:rPr>
              <w:t>таңдауды;</w:t>
            </w:r>
            <w:r>
              <w:br/>
            </w:r>
            <w:r>
              <w:rPr>
                <w:rFonts w:ascii="Times New Roman"/>
                <w:b w:val="false"/>
                <w:i w:val="false"/>
                <w:color w:val="000000"/>
                <w:sz w:val="20"/>
              </w:rPr>
              <w:t>
</w:t>
            </w:r>
            <w:r>
              <w:rPr>
                <w:rFonts w:ascii="Times New Roman"/>
                <w:b w:val="false"/>
                <w:i w:val="false"/>
                <w:color w:val="000000"/>
                <w:sz w:val="20"/>
              </w:rPr>
              <w:t>- электр сымдарын (іштен) құрастыруды, электр жүйелеріндегі рұқсат етілген кернеу шығынын анықтауды, 35,10 және 0,38 кв электр жүйелеріндегі қысқа тұйықталған токтарды анықтауды.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схемалары және өлшеулер</w:t>
            </w:r>
            <w:r>
              <w:br/>
            </w:r>
            <w:r>
              <w:rPr>
                <w:rFonts w:ascii="Times New Roman"/>
                <w:b w:val="false"/>
                <w:i w:val="false"/>
                <w:color w:val="000000"/>
                <w:sz w:val="20"/>
              </w:rPr>
              <w:t>
</w:t>
            </w:r>
            <w:r>
              <w:rPr>
                <w:rFonts w:ascii="Times New Roman"/>
                <w:b w:val="false"/>
                <w:i w:val="false"/>
                <w:color w:val="000000"/>
                <w:sz w:val="20"/>
              </w:rPr>
              <w:t>Ақпараттарды басқаруды таңдау әдістері мен құрылысы, электр агрегаттарының қоршауын орнату. Жабдықтау және жарықтандыру іс-әрекеттерінің ұстанымдары, электр энергиясы желісін оқытудың әдістері. Технологиялық және машина процестерінің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құралдың негізгі үлгілерін және оның техникалық мінездемесін;</w:t>
            </w:r>
            <w:r>
              <w:br/>
            </w:r>
            <w:r>
              <w:rPr>
                <w:rFonts w:ascii="Times New Roman"/>
                <w:b w:val="false"/>
                <w:i w:val="false"/>
                <w:color w:val="000000"/>
                <w:sz w:val="20"/>
              </w:rPr>
              <w:t>
</w:t>
            </w:r>
            <w:r>
              <w:rPr>
                <w:rFonts w:ascii="Times New Roman"/>
                <w:b w:val="false"/>
                <w:i w:val="false"/>
                <w:color w:val="000000"/>
                <w:sz w:val="20"/>
              </w:rPr>
              <w:t>- негізгі басқару мүшелерінің тағайындауын және олардың қолдануын.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құралдардың түрлерін таңдауды, дәл өлшеуді;</w:t>
            </w:r>
            <w:r>
              <w:br/>
            </w:r>
            <w:r>
              <w:rPr>
                <w:rFonts w:ascii="Times New Roman"/>
                <w:b w:val="false"/>
                <w:i w:val="false"/>
                <w:color w:val="000000"/>
                <w:sz w:val="20"/>
              </w:rPr>
              <w:t>
</w:t>
            </w:r>
            <w:r>
              <w:rPr>
                <w:rFonts w:ascii="Times New Roman"/>
                <w:b w:val="false"/>
                <w:i w:val="false"/>
                <w:color w:val="000000"/>
                <w:sz w:val="20"/>
              </w:rPr>
              <w:t>- нақты өлшеу тапсырмаларын;</w:t>
            </w:r>
            <w:r>
              <w:br/>
            </w:r>
            <w:r>
              <w:rPr>
                <w:rFonts w:ascii="Times New Roman"/>
                <w:b w:val="false"/>
                <w:i w:val="false"/>
                <w:color w:val="000000"/>
                <w:sz w:val="20"/>
              </w:rPr>
              <w:t>
</w:t>
            </w:r>
            <w:r>
              <w:rPr>
                <w:rFonts w:ascii="Times New Roman"/>
                <w:b w:val="false"/>
                <w:i w:val="false"/>
                <w:color w:val="000000"/>
                <w:sz w:val="20"/>
              </w:rPr>
              <w:t xml:space="preserve">- құралдарды пайдалану және сипаттау нұсқауларын; </w:t>
            </w:r>
            <w:r>
              <w:br/>
            </w:r>
            <w:r>
              <w:rPr>
                <w:rFonts w:ascii="Times New Roman"/>
                <w:b w:val="false"/>
                <w:i w:val="false"/>
                <w:color w:val="000000"/>
                <w:sz w:val="20"/>
              </w:rPr>
              <w:t>
</w:t>
            </w:r>
            <w:r>
              <w:rPr>
                <w:rFonts w:ascii="Times New Roman"/>
                <w:b w:val="false"/>
                <w:i w:val="false"/>
                <w:color w:val="000000"/>
                <w:sz w:val="20"/>
              </w:rPr>
              <w:t>- құралдардың қателігін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автоматтандыру құралдарын пайдалану, жөндеу </w:t>
            </w:r>
            <w:r>
              <w:br/>
            </w:r>
            <w:r>
              <w:rPr>
                <w:rFonts w:ascii="Times New Roman"/>
                <w:b w:val="false"/>
                <w:i w:val="false"/>
                <w:color w:val="000000"/>
                <w:sz w:val="20"/>
              </w:rPr>
              <w:t>
</w:t>
            </w:r>
            <w:r>
              <w:rPr>
                <w:rFonts w:ascii="Times New Roman"/>
                <w:b w:val="false"/>
                <w:i w:val="false"/>
                <w:color w:val="000000"/>
                <w:sz w:val="20"/>
              </w:rPr>
              <w:t>Электр қондырғылары жөнінде жалпы мәлімет. Электр қондырғыларына құрылымына және олардың қолдануына қойылатын талаптар. Электрмен құрастыру жұмыстары. Құрастырма жалғаулар. Жарықтандырғыш қондырғыларға қызмет көрсету. Кабельді және әуе желілерін электр машиналарын, трансформаторларды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трансформаторларға, электрлік машиналарға жөндеу жұмыстарын жүргізу мен қызмет көрсетуді, 1000 вольттық ток күшіне қондырғыларды бөлуді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 машиналардың аппараттардың және олардың бөлшектерінің ақауларын анықтауды оны қалпына келтіруді; </w:t>
            </w:r>
            <w:r>
              <w:br/>
            </w:r>
            <w:r>
              <w:rPr>
                <w:rFonts w:ascii="Times New Roman"/>
                <w:b w:val="false"/>
                <w:i w:val="false"/>
                <w:color w:val="000000"/>
                <w:sz w:val="20"/>
              </w:rPr>
              <w:t>
</w:t>
            </w:r>
            <w:r>
              <w:rPr>
                <w:rFonts w:ascii="Times New Roman"/>
                <w:b w:val="false"/>
                <w:i w:val="false"/>
                <w:color w:val="000000"/>
                <w:sz w:val="20"/>
              </w:rPr>
              <w:t xml:space="preserve">- электр машиналары мен аппараттардың бөлшектерін жинақтауды және оларды тексеруді; </w:t>
            </w:r>
            <w:r>
              <w:br/>
            </w:r>
            <w:r>
              <w:rPr>
                <w:rFonts w:ascii="Times New Roman"/>
                <w:b w:val="false"/>
                <w:i w:val="false"/>
                <w:color w:val="000000"/>
                <w:sz w:val="20"/>
              </w:rPr>
              <w:t>
</w:t>
            </w:r>
            <w:r>
              <w:rPr>
                <w:rFonts w:ascii="Times New Roman"/>
                <w:b w:val="false"/>
                <w:i w:val="false"/>
                <w:color w:val="000000"/>
                <w:sz w:val="20"/>
              </w:rPr>
              <w:t>- электр жабдықтарын жөндеуді ұйымдастыруды.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3.5.11</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ұйымдастыру және есепке алу жүйелері</w:t>
            </w:r>
            <w:r>
              <w:br/>
            </w:r>
            <w:r>
              <w:rPr>
                <w:rFonts w:ascii="Times New Roman"/>
                <w:b w:val="false"/>
                <w:i w:val="false"/>
                <w:color w:val="000000"/>
                <w:sz w:val="20"/>
              </w:rPr>
              <w:t>
</w:t>
            </w:r>
            <w:r>
              <w:rPr>
                <w:rFonts w:ascii="Times New Roman"/>
                <w:b w:val="false"/>
                <w:i w:val="false"/>
                <w:color w:val="000000"/>
                <w:sz w:val="20"/>
              </w:rPr>
              <w:t>Электр энергиясын есептеудің мағынасы. Есеп (коммерциялық есеп), оның белгіленуі, техникалық есеп, белгіленуі және талап етуі. Кәсіпорындардағы электр энергияны есептеу ұйымы. Электр энергиясындағы тарифтар. Есептеу мақсатындағы өлшеуіш трансформаторлары, есептеуішті орынату және қосу. Есептеуіштердің дұрыс қосылуын тексеру. Есептеуіштердің алғашқы көрсеткішін жазып алу. Электр энергиясының шығындалуын бақылау және орталықта есептеу. Ақпаратты өлшеуіш жүйесін есептеу және электр энергиясын бақылау (КТС «Энергияда»).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тіркеу талаптарының түрлерін; электр энергиясының басты және қосымша шығындарының түрлерін; </w:t>
            </w:r>
            <w:r>
              <w:br/>
            </w:r>
            <w:r>
              <w:rPr>
                <w:rFonts w:ascii="Times New Roman"/>
                <w:b w:val="false"/>
                <w:i w:val="false"/>
                <w:color w:val="000000"/>
                <w:sz w:val="20"/>
              </w:rPr>
              <w:t>
</w:t>
            </w:r>
            <w:r>
              <w:rPr>
                <w:rFonts w:ascii="Times New Roman"/>
                <w:b w:val="false"/>
                <w:i w:val="false"/>
                <w:color w:val="000000"/>
                <w:sz w:val="20"/>
              </w:rPr>
              <w:t>- индукциялық есептеудің жұмысын, құрылысын, бейнелерін; тоқ трансформаторларының көрсеткіштерін және қуатын, қосылу сызбаларын; есептеуіштердің классификацияларын;</w:t>
            </w:r>
            <w:r>
              <w:br/>
            </w:r>
            <w:r>
              <w:rPr>
                <w:rFonts w:ascii="Times New Roman"/>
                <w:b w:val="false"/>
                <w:i w:val="false"/>
                <w:color w:val="000000"/>
                <w:sz w:val="20"/>
              </w:rPr>
              <w:t>
</w:t>
            </w:r>
            <w:r>
              <w:rPr>
                <w:rFonts w:ascii="Times New Roman"/>
                <w:b w:val="false"/>
                <w:i w:val="false"/>
                <w:color w:val="000000"/>
                <w:sz w:val="20"/>
              </w:rPr>
              <w:t>- электронды есептеуіштердің индукционды сызбалардың қосылуын;</w:t>
            </w:r>
            <w:r>
              <w:br/>
            </w:r>
            <w:r>
              <w:rPr>
                <w:rFonts w:ascii="Times New Roman"/>
                <w:b w:val="false"/>
                <w:i w:val="false"/>
                <w:color w:val="000000"/>
                <w:sz w:val="20"/>
              </w:rPr>
              <w:t>
</w:t>
            </w:r>
            <w:r>
              <w:rPr>
                <w:rFonts w:ascii="Times New Roman"/>
                <w:b w:val="false"/>
                <w:i w:val="false"/>
                <w:color w:val="000000"/>
                <w:sz w:val="20"/>
              </w:rPr>
              <w:t xml:space="preserve">- тіркеудің себептерін.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 энергиясының балансын құрастыруды; </w:t>
            </w:r>
            <w:r>
              <w:br/>
            </w:r>
            <w:r>
              <w:rPr>
                <w:rFonts w:ascii="Times New Roman"/>
                <w:b w:val="false"/>
                <w:i w:val="false"/>
                <w:color w:val="000000"/>
                <w:sz w:val="20"/>
              </w:rPr>
              <w:t>
</w:t>
            </w:r>
            <w:r>
              <w:rPr>
                <w:rFonts w:ascii="Times New Roman"/>
                <w:b w:val="false"/>
                <w:i w:val="false"/>
                <w:color w:val="000000"/>
                <w:sz w:val="20"/>
              </w:rPr>
              <w:t xml:space="preserve">- электр энергиясына төлеу үшін тарифті қолдануды; </w:t>
            </w:r>
            <w:r>
              <w:br/>
            </w:r>
            <w:r>
              <w:rPr>
                <w:rFonts w:ascii="Times New Roman"/>
                <w:b w:val="false"/>
                <w:i w:val="false"/>
                <w:color w:val="000000"/>
                <w:sz w:val="20"/>
              </w:rPr>
              <w:t>
</w:t>
            </w:r>
            <w:r>
              <w:rPr>
                <w:rFonts w:ascii="Times New Roman"/>
                <w:b w:val="false"/>
                <w:i w:val="false"/>
                <w:color w:val="000000"/>
                <w:sz w:val="20"/>
              </w:rPr>
              <w:t xml:space="preserve">- ток трансформаторлары мен қуатына өлшеуді; </w:t>
            </w:r>
            <w:r>
              <w:br/>
            </w:r>
            <w:r>
              <w:rPr>
                <w:rFonts w:ascii="Times New Roman"/>
                <w:b w:val="false"/>
                <w:i w:val="false"/>
                <w:color w:val="000000"/>
                <w:sz w:val="20"/>
              </w:rPr>
              <w:t>
</w:t>
            </w:r>
            <w:r>
              <w:rPr>
                <w:rFonts w:ascii="Times New Roman"/>
                <w:b w:val="false"/>
                <w:i w:val="false"/>
                <w:color w:val="000000"/>
                <w:sz w:val="20"/>
              </w:rPr>
              <w:t>- бір фазалық индукциялық есептеудегі қателердің себептерін анықтауды.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3.5.14</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материалдық–техникалық базасымен танысу. Әлеуметтік серіктестіктермен қарым-қатынас және колледждің арнайы мамандықтарымен байланысына талдау жүргізу. Кәсіптік практика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Оқу шеберханаларында өрт қауіпсіздігі және электр қауіпсіздігі, еңбек қауіпсіздігі. Жазықтық белгі. Металды кесу. Иілгіш және түзетуге келетін металдар. Металды жону. Металды аралау. Бұрғылау, жону және күшейту. Резбаны кесу. Кеспек таяқшасы. Аралау және нығыздау. Жағу және қыру. Пайкілеу және қайлылау.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xml:space="preserve">- аспаптық құралдармен жұмыс жасауды, </w:t>
            </w:r>
            <w:r>
              <w:br/>
            </w:r>
            <w:r>
              <w:rPr>
                <w:rFonts w:ascii="Times New Roman"/>
                <w:b w:val="false"/>
                <w:i w:val="false"/>
                <w:color w:val="000000"/>
                <w:sz w:val="20"/>
              </w:rPr>
              <w:t>
</w:t>
            </w:r>
            <w:r>
              <w:rPr>
                <w:rFonts w:ascii="Times New Roman"/>
                <w:b w:val="false"/>
                <w:i w:val="false"/>
                <w:color w:val="000000"/>
                <w:sz w:val="20"/>
              </w:rPr>
              <w:t>- материалдарды және құралдарды;</w:t>
            </w:r>
            <w:r>
              <w:br/>
            </w:r>
            <w:r>
              <w:rPr>
                <w:rFonts w:ascii="Times New Roman"/>
                <w:b w:val="false"/>
                <w:i w:val="false"/>
                <w:color w:val="000000"/>
                <w:sz w:val="20"/>
              </w:rPr>
              <w:t>
</w:t>
            </w:r>
            <w:r>
              <w:rPr>
                <w:rFonts w:ascii="Times New Roman"/>
                <w:b w:val="false"/>
                <w:i w:val="false"/>
                <w:color w:val="000000"/>
                <w:sz w:val="20"/>
              </w:rPr>
              <w:t>- негізгі аспаптық жұмыстардың өткізілуін білуді;</w:t>
            </w:r>
            <w:r>
              <w:br/>
            </w:r>
            <w:r>
              <w:rPr>
                <w:rFonts w:ascii="Times New Roman"/>
                <w:b w:val="false"/>
                <w:i w:val="false"/>
                <w:color w:val="000000"/>
                <w:sz w:val="20"/>
              </w:rPr>
              <w:t>
</w:t>
            </w:r>
            <w:r>
              <w:rPr>
                <w:rFonts w:ascii="Times New Roman"/>
                <w:b w:val="false"/>
                <w:i w:val="false"/>
                <w:color w:val="000000"/>
                <w:sz w:val="20"/>
              </w:rPr>
              <w:t>- аспаптық жұмыстарда техникалық қауіпсіздік ережелерін сақтауды;</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қадағалау;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металдарды кесуді, жонуды, бұрғылауды;</w:t>
            </w:r>
            <w:r>
              <w:br/>
            </w:r>
            <w:r>
              <w:rPr>
                <w:rFonts w:ascii="Times New Roman"/>
                <w:b w:val="false"/>
                <w:i w:val="false"/>
                <w:color w:val="000000"/>
                <w:sz w:val="20"/>
              </w:rPr>
              <w:t>
</w:t>
            </w:r>
            <w:r>
              <w:rPr>
                <w:rFonts w:ascii="Times New Roman"/>
                <w:b w:val="false"/>
                <w:i w:val="false"/>
                <w:color w:val="000000"/>
                <w:sz w:val="20"/>
              </w:rPr>
              <w:t>- аспаптық жұмыстардың негізгі қағидаларын істеуді;</w:t>
            </w:r>
            <w:r>
              <w:br/>
            </w:r>
            <w:r>
              <w:rPr>
                <w:rFonts w:ascii="Times New Roman"/>
                <w:b w:val="false"/>
                <w:i w:val="false"/>
                <w:color w:val="000000"/>
                <w:sz w:val="20"/>
              </w:rPr>
              <w:t>
</w:t>
            </w:r>
            <w:r>
              <w:rPr>
                <w:rFonts w:ascii="Times New Roman"/>
                <w:b w:val="false"/>
                <w:i w:val="false"/>
                <w:color w:val="000000"/>
                <w:sz w:val="20"/>
              </w:rPr>
              <w:t>- қажетті аспаптық жұмыстарда бөлшектерді жөндеуді меңгерту Дағдыларын қалыптастыру, құрылғыларда есептер шығару, аспаптық құралдарды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жұмыс</w:t>
            </w:r>
            <w:r>
              <w:br/>
            </w:r>
            <w:r>
              <w:rPr>
                <w:rFonts w:ascii="Times New Roman"/>
                <w:b w:val="false"/>
                <w:i w:val="false"/>
                <w:color w:val="000000"/>
                <w:sz w:val="20"/>
              </w:rPr>
              <w:t>
</w:t>
            </w:r>
            <w:r>
              <w:rPr>
                <w:rFonts w:ascii="Times New Roman"/>
                <w:b w:val="false"/>
                <w:i w:val="false"/>
                <w:color w:val="000000"/>
                <w:sz w:val="20"/>
              </w:rPr>
              <w:t xml:space="preserve">Ұсталық жұмыста металдарды қыздыру жаттығу жұмыстары. Қолмен соғу операцияларының негізін үйрену. Механикалық балғамен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ұсталық жұмыстардағы техника қауіпсіздігін;</w:t>
            </w:r>
            <w:r>
              <w:br/>
            </w:r>
            <w:r>
              <w:rPr>
                <w:rFonts w:ascii="Times New Roman"/>
                <w:b w:val="false"/>
                <w:i w:val="false"/>
                <w:color w:val="000000"/>
                <w:sz w:val="20"/>
              </w:rPr>
              <w:t>
</w:t>
            </w:r>
            <w:r>
              <w:rPr>
                <w:rFonts w:ascii="Times New Roman"/>
                <w:b w:val="false"/>
                <w:i w:val="false"/>
                <w:color w:val="000000"/>
                <w:sz w:val="20"/>
              </w:rPr>
              <w:t xml:space="preserve">- ұсталық жұмыстарды орындауда аспаптармен икемденіп жұмыс жасаудың негізін; </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қадағалау;</w:t>
            </w:r>
            <w:r>
              <w:br/>
            </w:r>
            <w:r>
              <w:rPr>
                <w:rFonts w:ascii="Times New Roman"/>
                <w:b w:val="false"/>
                <w:i w:val="false"/>
                <w:color w:val="000000"/>
                <w:sz w:val="20"/>
              </w:rPr>
              <w:t>
</w:t>
            </w:r>
            <w:r>
              <w:rPr>
                <w:rFonts w:ascii="Times New Roman"/>
                <w:b w:val="false"/>
                <w:i w:val="false"/>
                <w:color w:val="000000"/>
                <w:sz w:val="20"/>
              </w:rPr>
              <w:t>- қыздыратын жұмыстардың орындалуын;</w:t>
            </w:r>
            <w:r>
              <w:br/>
            </w:r>
            <w:r>
              <w:rPr>
                <w:rFonts w:ascii="Times New Roman"/>
                <w:b w:val="false"/>
                <w:i w:val="false"/>
                <w:color w:val="000000"/>
                <w:sz w:val="20"/>
              </w:rPr>
              <w:t>
</w:t>
            </w:r>
            <w:r>
              <w:rPr>
                <w:rFonts w:ascii="Times New Roman"/>
                <w:b w:val="false"/>
                <w:i w:val="false"/>
                <w:color w:val="000000"/>
                <w:sz w:val="20"/>
              </w:rPr>
              <w:t>- қолмен соғу жаттығу жұмыстарының әдіс тәсілдерін орындауды;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ұсталық жұмыста бос қолмен соғу операциясын орындауда механикалық балғамен басқару дағдыларын қалыптастыру; </w:t>
            </w:r>
            <w:r>
              <w:br/>
            </w:r>
            <w:r>
              <w:rPr>
                <w:rFonts w:ascii="Times New Roman"/>
                <w:b w:val="false"/>
                <w:i w:val="false"/>
                <w:color w:val="000000"/>
                <w:sz w:val="20"/>
              </w:rPr>
              <w:t>
</w:t>
            </w:r>
            <w:r>
              <w:rPr>
                <w:rFonts w:ascii="Times New Roman"/>
                <w:b w:val="false"/>
                <w:i w:val="false"/>
                <w:color w:val="000000"/>
                <w:sz w:val="20"/>
              </w:rPr>
              <w:t>- аспаптар және жаңа технологиялық карталарды,сызбаларды жұмыс орындағанда қолдануды;</w:t>
            </w:r>
            <w:r>
              <w:br/>
            </w:r>
            <w:r>
              <w:rPr>
                <w:rFonts w:ascii="Times New Roman"/>
                <w:b w:val="false"/>
                <w:i w:val="false"/>
                <w:color w:val="000000"/>
                <w:sz w:val="20"/>
              </w:rPr>
              <w:t>
</w:t>
            </w:r>
            <w:r>
              <w:rPr>
                <w:rFonts w:ascii="Times New Roman"/>
                <w:b w:val="false"/>
                <w:i w:val="false"/>
                <w:color w:val="000000"/>
                <w:sz w:val="20"/>
              </w:rPr>
              <w:t>- берілген есептерді шешу кезінде технологиялық құралдарды, аспаптарды меңгеру;</w:t>
            </w:r>
            <w:r>
              <w:br/>
            </w:r>
            <w:r>
              <w:rPr>
                <w:rFonts w:ascii="Times New Roman"/>
                <w:b w:val="false"/>
                <w:i w:val="false"/>
                <w:color w:val="000000"/>
                <w:sz w:val="20"/>
              </w:rPr>
              <w:t>
</w:t>
            </w:r>
            <w:r>
              <w:rPr>
                <w:rFonts w:ascii="Times New Roman"/>
                <w:b w:val="false"/>
                <w:i w:val="false"/>
                <w:color w:val="000000"/>
                <w:sz w:val="20"/>
              </w:rPr>
              <w:t>– ұсталық жұмыс жасау кезінде білім, білік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жұмыс</w:t>
            </w:r>
            <w:r>
              <w:br/>
            </w:r>
            <w:r>
              <w:rPr>
                <w:rFonts w:ascii="Times New Roman"/>
                <w:b w:val="false"/>
                <w:i w:val="false"/>
                <w:color w:val="000000"/>
                <w:sz w:val="20"/>
              </w:rPr>
              <w:t>
</w:t>
            </w:r>
            <w:r>
              <w:rPr>
                <w:rFonts w:ascii="Times New Roman"/>
                <w:b w:val="false"/>
                <w:i w:val="false"/>
                <w:color w:val="000000"/>
                <w:sz w:val="20"/>
              </w:rPr>
              <w:t>Техникалық қызмет көрсету және токарлық станоктарды басқару жұмыстары.</w:t>
            </w:r>
            <w:r>
              <w:br/>
            </w:r>
            <w:r>
              <w:rPr>
                <w:rFonts w:ascii="Times New Roman"/>
                <w:b w:val="false"/>
                <w:i w:val="false"/>
                <w:color w:val="000000"/>
                <w:sz w:val="20"/>
              </w:rPr>
              <w:t>
</w:t>
            </w:r>
            <w:r>
              <w:rPr>
                <w:rFonts w:ascii="Times New Roman"/>
                <w:b w:val="false"/>
                <w:i w:val="false"/>
                <w:color w:val="000000"/>
                <w:sz w:val="20"/>
              </w:rPr>
              <w:t>Резьбаны кесу. Жону және үшкірлеу, ішкі бөліктерді ұштау.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тәжірбиесінің мақсаты мен міндеті.</w:t>
            </w:r>
            <w:r>
              <w:br/>
            </w:r>
            <w:r>
              <w:rPr>
                <w:rFonts w:ascii="Times New Roman"/>
                <w:b w:val="false"/>
                <w:i w:val="false"/>
                <w:color w:val="000000"/>
                <w:sz w:val="20"/>
              </w:rPr>
              <w:t>
</w:t>
            </w:r>
            <w:r>
              <w:rPr>
                <w:rFonts w:ascii="Times New Roman"/>
                <w:b w:val="false"/>
                <w:i w:val="false"/>
                <w:color w:val="000000"/>
                <w:sz w:val="20"/>
              </w:rPr>
              <w:t>- токарлық жұмысты орындауда құралдармен жұмыс жасауға бейімделу.</w:t>
            </w:r>
            <w:r>
              <w:br/>
            </w:r>
            <w:r>
              <w:rPr>
                <w:rFonts w:ascii="Times New Roman"/>
                <w:b w:val="false"/>
                <w:i w:val="false"/>
                <w:color w:val="000000"/>
                <w:sz w:val="20"/>
              </w:rPr>
              <w:t>
</w:t>
            </w:r>
            <w:r>
              <w:rPr>
                <w:rFonts w:ascii="Times New Roman"/>
                <w:b w:val="false"/>
                <w:i w:val="false"/>
                <w:color w:val="000000"/>
                <w:sz w:val="20"/>
              </w:rPr>
              <w:t>- металдарды өңдеу токарлық жұмыстың негізгі мәліметтерін;</w:t>
            </w:r>
            <w:r>
              <w:br/>
            </w:r>
            <w:r>
              <w:rPr>
                <w:rFonts w:ascii="Times New Roman"/>
                <w:b w:val="false"/>
                <w:i w:val="false"/>
                <w:color w:val="000000"/>
                <w:sz w:val="20"/>
              </w:rPr>
              <w:t>
</w:t>
            </w:r>
            <w:r>
              <w:rPr>
                <w:rFonts w:ascii="Times New Roman"/>
                <w:b w:val="false"/>
                <w:i w:val="false"/>
                <w:color w:val="000000"/>
                <w:sz w:val="20"/>
              </w:rPr>
              <w:t>- жұмыс уақыт жоспарлауды;</w:t>
            </w:r>
            <w:r>
              <w:br/>
            </w:r>
            <w:r>
              <w:rPr>
                <w:rFonts w:ascii="Times New Roman"/>
                <w:b w:val="false"/>
                <w:i w:val="false"/>
                <w:color w:val="000000"/>
                <w:sz w:val="20"/>
              </w:rPr>
              <w:t>
</w:t>
            </w:r>
            <w:r>
              <w:rPr>
                <w:rFonts w:ascii="Times New Roman"/>
                <w:b w:val="false"/>
                <w:i w:val="false"/>
                <w:color w:val="000000"/>
                <w:sz w:val="20"/>
              </w:rPr>
              <w:t>- тапсырманың орындалуын талап ету;</w:t>
            </w:r>
            <w:r>
              <w:br/>
            </w:r>
            <w:r>
              <w:rPr>
                <w:rFonts w:ascii="Times New Roman"/>
                <w:b w:val="false"/>
                <w:i w:val="false"/>
                <w:color w:val="000000"/>
                <w:sz w:val="20"/>
              </w:rPr>
              <w:t>
</w:t>
            </w:r>
            <w:r>
              <w:rPr>
                <w:rFonts w:ascii="Times New Roman"/>
                <w:b w:val="false"/>
                <w:i w:val="false"/>
                <w:color w:val="000000"/>
                <w:sz w:val="20"/>
              </w:rPr>
              <w:t>- токарлық жұмыстарды жүргізудегі техника қауіпсіздік ережесін;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станок құралдарымен танысу, оларды орналастыру токарлық жұмыста инструкциялық карта және эскиз сызбаны қолдануды;</w:t>
            </w:r>
            <w:r>
              <w:br/>
            </w:r>
            <w:r>
              <w:rPr>
                <w:rFonts w:ascii="Times New Roman"/>
                <w:b w:val="false"/>
                <w:i w:val="false"/>
                <w:color w:val="000000"/>
                <w:sz w:val="20"/>
              </w:rPr>
              <w:t>
</w:t>
            </w:r>
            <w:r>
              <w:rPr>
                <w:rFonts w:ascii="Times New Roman"/>
                <w:b w:val="false"/>
                <w:i w:val="false"/>
                <w:color w:val="000000"/>
                <w:sz w:val="20"/>
              </w:rPr>
              <w:t xml:space="preserve">- токарлық станоктарды жаңа технологиялық құралдарды меңгеру, жұмыс жасау. </w:t>
            </w:r>
            <w:r>
              <w:br/>
            </w:r>
            <w:r>
              <w:rPr>
                <w:rFonts w:ascii="Times New Roman"/>
                <w:b w:val="false"/>
                <w:i w:val="false"/>
                <w:color w:val="000000"/>
                <w:sz w:val="20"/>
              </w:rPr>
              <w:t>
</w:t>
            </w:r>
            <w:r>
              <w:rPr>
                <w:rFonts w:ascii="Times New Roman"/>
                <w:b w:val="false"/>
                <w:i w:val="false"/>
                <w:color w:val="000000"/>
                <w:sz w:val="20"/>
              </w:rPr>
              <w:t xml:space="preserve">- токарлық станоктармен басқару Дағдыларын меңгеру.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дәнекерлеу жұмыстар</w:t>
            </w:r>
            <w:r>
              <w:br/>
            </w:r>
            <w:r>
              <w:rPr>
                <w:rFonts w:ascii="Times New Roman"/>
                <w:b w:val="false"/>
                <w:i w:val="false"/>
                <w:color w:val="000000"/>
                <w:sz w:val="20"/>
              </w:rPr>
              <w:t>
</w:t>
            </w:r>
            <w:r>
              <w:rPr>
                <w:rFonts w:ascii="Times New Roman"/>
                <w:b w:val="false"/>
                <w:i w:val="false"/>
                <w:color w:val="000000"/>
                <w:sz w:val="20"/>
              </w:rPr>
              <w:t>Кіріспе сабақ. Газбен дәнекерлеу, электрлік жұмыс жасау кезінде еңбек қауіпсіздігін сақтау. Газбен дәнекерлеу және электрмен басқарудың жаттығулары. Металдарды аудару және тегістеу. Жұқа металдарды дәнекерлеуден соң суыту. Пластиндер тегістерін тігінен дәнекерлеу. Жуан металдарды бұрыштап жалғау арқылы дәнекерлеу. Трубаларды және пруткаларды дәнекерлеу. Металдарды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w:t>
            </w:r>
            <w:r>
              <w:br/>
            </w:r>
            <w:r>
              <w:rPr>
                <w:rFonts w:ascii="Times New Roman"/>
                <w:b w:val="false"/>
                <w:i w:val="false"/>
                <w:color w:val="000000"/>
                <w:sz w:val="20"/>
              </w:rPr>
              <w:t>
</w:t>
            </w:r>
            <w:r>
              <w:rPr>
                <w:rFonts w:ascii="Times New Roman"/>
                <w:b w:val="false"/>
                <w:i w:val="false"/>
                <w:color w:val="000000"/>
                <w:sz w:val="20"/>
              </w:rPr>
              <w:t>- Электр-газбен дәнекерлеу құралдарын;</w:t>
            </w:r>
            <w:r>
              <w:br/>
            </w:r>
            <w:r>
              <w:rPr>
                <w:rFonts w:ascii="Times New Roman"/>
                <w:b w:val="false"/>
                <w:i w:val="false"/>
                <w:color w:val="000000"/>
                <w:sz w:val="20"/>
              </w:rPr>
              <w:t>
</w:t>
            </w:r>
            <w:r>
              <w:rPr>
                <w:rFonts w:ascii="Times New Roman"/>
                <w:b w:val="false"/>
                <w:i w:val="false"/>
                <w:color w:val="000000"/>
                <w:sz w:val="20"/>
              </w:rPr>
              <w:t>- газбен дәнекерлеу жұмыстарында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газбен дәнекерлеу жұмыстарын жүргізу кезінде қауіпсіздік техника ережесін:</w:t>
            </w:r>
            <w:r>
              <w:br/>
            </w:r>
            <w:r>
              <w:rPr>
                <w:rFonts w:ascii="Times New Roman"/>
                <w:b w:val="false"/>
                <w:i w:val="false"/>
                <w:color w:val="000000"/>
                <w:sz w:val="20"/>
              </w:rPr>
              <w:t>
</w:t>
            </w:r>
            <w:r>
              <w:rPr>
                <w:rFonts w:ascii="Times New Roman"/>
                <w:b w:val="false"/>
                <w:i w:val="false"/>
                <w:color w:val="000000"/>
                <w:sz w:val="20"/>
              </w:rPr>
              <w:t>- жұмыс ережесін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талап ету;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дәнекерлеу машинасының құрылысымен, жұмыс істеу принципімен танысу;</w:t>
            </w:r>
            <w:r>
              <w:br/>
            </w:r>
            <w:r>
              <w:rPr>
                <w:rFonts w:ascii="Times New Roman"/>
                <w:b w:val="false"/>
                <w:i w:val="false"/>
                <w:color w:val="000000"/>
                <w:sz w:val="20"/>
              </w:rPr>
              <w:t>
</w:t>
            </w:r>
            <w:r>
              <w:rPr>
                <w:rFonts w:ascii="Times New Roman"/>
                <w:b w:val="false"/>
                <w:i w:val="false"/>
                <w:color w:val="000000"/>
                <w:sz w:val="20"/>
              </w:rPr>
              <w:t xml:space="preserve">- электр дәнекерлеу операциясының Дағдыларын қалыптастыру операциясын меңгеру;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 және кесу</w:t>
            </w:r>
            <w:r>
              <w:br/>
            </w:r>
            <w:r>
              <w:rPr>
                <w:rFonts w:ascii="Times New Roman"/>
                <w:b w:val="false"/>
                <w:i w:val="false"/>
                <w:color w:val="000000"/>
                <w:sz w:val="20"/>
              </w:rPr>
              <w:t>
</w:t>
            </w:r>
            <w:r>
              <w:rPr>
                <w:rFonts w:ascii="Times New Roman"/>
                <w:b w:val="false"/>
                <w:i w:val="false"/>
                <w:color w:val="000000"/>
                <w:sz w:val="20"/>
              </w:rPr>
              <w:t>Кіріспе сабақ.</w:t>
            </w:r>
            <w:r>
              <w:br/>
            </w:r>
            <w:r>
              <w:rPr>
                <w:rFonts w:ascii="Times New Roman"/>
                <w:b w:val="false"/>
                <w:i w:val="false"/>
                <w:color w:val="000000"/>
                <w:sz w:val="20"/>
              </w:rPr>
              <w:t>
</w:t>
            </w:r>
            <w:r>
              <w:rPr>
                <w:rFonts w:ascii="Times New Roman"/>
                <w:b w:val="false"/>
                <w:i w:val="false"/>
                <w:color w:val="000000"/>
                <w:sz w:val="20"/>
              </w:rPr>
              <w:t>Газбен дәнекерлеу жұмыстарын орындауда еңбек қауіпсіздігі. Газбен дәнекерлеу жаттығуларын құрал-жабдықтармен басқару. Жуан металдарды бұрыштап, тавровалық дәнекерлеп жалғау. Трубалар мен прутиктарды дәнекерлеу. Металдарды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w:t>
            </w:r>
            <w:r>
              <w:br/>
            </w:r>
            <w:r>
              <w:rPr>
                <w:rFonts w:ascii="Times New Roman"/>
                <w:b w:val="false"/>
                <w:i w:val="false"/>
                <w:color w:val="000000"/>
                <w:sz w:val="20"/>
              </w:rPr>
              <w:t>
</w:t>
            </w:r>
            <w:r>
              <w:rPr>
                <w:rFonts w:ascii="Times New Roman"/>
                <w:b w:val="false"/>
                <w:i w:val="false"/>
                <w:color w:val="000000"/>
                <w:sz w:val="20"/>
              </w:rPr>
              <w:t>- газбен дәнекерлеу құрал жабдықтарын басқаруды</w:t>
            </w:r>
            <w:r>
              <w:br/>
            </w:r>
            <w:r>
              <w:rPr>
                <w:rFonts w:ascii="Times New Roman"/>
                <w:b w:val="false"/>
                <w:i w:val="false"/>
                <w:color w:val="000000"/>
                <w:sz w:val="20"/>
              </w:rPr>
              <w:t>
</w:t>
            </w:r>
            <w:r>
              <w:rPr>
                <w:rFonts w:ascii="Times New Roman"/>
                <w:b w:val="false"/>
                <w:i w:val="false"/>
                <w:color w:val="000000"/>
                <w:sz w:val="20"/>
              </w:rPr>
              <w:t>- негізгі газбен дәнекерлеу жұмыстарын жүргізуді;</w:t>
            </w:r>
            <w:r>
              <w:br/>
            </w:r>
            <w:r>
              <w:rPr>
                <w:rFonts w:ascii="Times New Roman"/>
                <w:b w:val="false"/>
                <w:i w:val="false"/>
                <w:color w:val="000000"/>
                <w:sz w:val="20"/>
              </w:rPr>
              <w:t>
</w:t>
            </w:r>
            <w:r>
              <w:rPr>
                <w:rFonts w:ascii="Times New Roman"/>
                <w:b w:val="false"/>
                <w:i w:val="false"/>
                <w:color w:val="000000"/>
                <w:sz w:val="20"/>
              </w:rPr>
              <w:t>- газбен дәнекерлеу жұмыстарын жүргізу кезінде қауіпсіздік техника ережесін:</w:t>
            </w:r>
            <w:r>
              <w:br/>
            </w:r>
            <w:r>
              <w:rPr>
                <w:rFonts w:ascii="Times New Roman"/>
                <w:b w:val="false"/>
                <w:i w:val="false"/>
                <w:color w:val="000000"/>
                <w:sz w:val="20"/>
              </w:rPr>
              <w:t>
</w:t>
            </w:r>
            <w:r>
              <w:rPr>
                <w:rFonts w:ascii="Times New Roman"/>
                <w:b w:val="false"/>
                <w:i w:val="false"/>
                <w:color w:val="000000"/>
                <w:sz w:val="20"/>
              </w:rPr>
              <w:t>- жұмыс кестесін жоспарлауды;</w:t>
            </w:r>
            <w:r>
              <w:br/>
            </w:r>
            <w:r>
              <w:rPr>
                <w:rFonts w:ascii="Times New Roman"/>
                <w:b w:val="false"/>
                <w:i w:val="false"/>
                <w:color w:val="000000"/>
                <w:sz w:val="20"/>
              </w:rPr>
              <w:t>
</w:t>
            </w:r>
            <w:r>
              <w:rPr>
                <w:rFonts w:ascii="Times New Roman"/>
                <w:b w:val="false"/>
                <w:i w:val="false"/>
                <w:color w:val="000000"/>
                <w:sz w:val="20"/>
              </w:rPr>
              <w:t>- тапсырманың орындалуын талап етуді;</w:t>
            </w:r>
            <w:r>
              <w:br/>
            </w:r>
            <w:r>
              <w:rPr>
                <w:rFonts w:ascii="Times New Roman"/>
                <w:b w:val="false"/>
                <w:i w:val="false"/>
                <w:color w:val="000000"/>
                <w:sz w:val="20"/>
              </w:rPr>
              <w:t>
</w:t>
            </w:r>
            <w:r>
              <w:rPr>
                <w:rFonts w:ascii="Times New Roman"/>
                <w:b w:val="false"/>
                <w:i w:val="false"/>
                <w:color w:val="000000"/>
                <w:sz w:val="20"/>
              </w:rPr>
              <w:t>- дәнекерлеу машиналарының құрылғыларының принциптерімен танысуды;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дәнекерлеу аппараттарын қосу және өшіруді;</w:t>
            </w:r>
            <w:r>
              <w:br/>
            </w:r>
            <w:r>
              <w:rPr>
                <w:rFonts w:ascii="Times New Roman"/>
                <w:b w:val="false"/>
                <w:i w:val="false"/>
                <w:color w:val="000000"/>
                <w:sz w:val="20"/>
              </w:rPr>
              <w:t>
</w:t>
            </w:r>
            <w:r>
              <w:rPr>
                <w:rFonts w:ascii="Times New Roman"/>
                <w:b w:val="false"/>
                <w:i w:val="false"/>
                <w:color w:val="000000"/>
                <w:sz w:val="20"/>
              </w:rPr>
              <w:t>- газбен дәнекерлеу операциясының негізгі әдістерін;</w:t>
            </w:r>
            <w:r>
              <w:br/>
            </w:r>
            <w:r>
              <w:rPr>
                <w:rFonts w:ascii="Times New Roman"/>
                <w:b w:val="false"/>
                <w:i w:val="false"/>
                <w:color w:val="000000"/>
                <w:sz w:val="20"/>
              </w:rPr>
              <w:t>
</w:t>
            </w:r>
            <w:r>
              <w:rPr>
                <w:rFonts w:ascii="Times New Roman"/>
                <w:b w:val="false"/>
                <w:i w:val="false"/>
                <w:color w:val="000000"/>
                <w:sz w:val="20"/>
              </w:rPr>
              <w:t>- газбен дәнекерлеу аппараттарымен жұмыс істеу кезінде еңбек қауіпсіздігін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4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Шеберханада өтілетін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Электромонтаждық жұмыс</w:t>
            </w:r>
            <w:r>
              <w:br/>
            </w:r>
            <w:r>
              <w:rPr>
                <w:rFonts w:ascii="Times New Roman"/>
                <w:b w:val="false"/>
                <w:i w:val="false"/>
                <w:color w:val="000000"/>
                <w:sz w:val="20"/>
              </w:rPr>
              <w:t>
</w:t>
            </w:r>
            <w:r>
              <w:rPr>
                <w:rFonts w:ascii="Times New Roman"/>
                <w:b w:val="false"/>
                <w:i w:val="false"/>
                <w:color w:val="000000"/>
                <w:sz w:val="20"/>
              </w:rPr>
              <w:t xml:space="preserve">Кіріспе сабақ. Электромонтаждық жұмысты орындау кезіндегі еңбек қауіпсіздігі. Ұштық пен провод, металдарды пайкілеу және қалайлылау. Қорытпа және флюс. </w:t>
            </w:r>
            <w:r>
              <w:br/>
            </w:r>
            <w:r>
              <w:rPr>
                <w:rFonts w:ascii="Times New Roman"/>
                <w:b w:val="false"/>
                <w:i w:val="false"/>
                <w:color w:val="000000"/>
                <w:sz w:val="20"/>
              </w:rPr>
              <w:t>
</w:t>
            </w:r>
            <w:r>
              <w:rPr>
                <w:rFonts w:ascii="Times New Roman"/>
                <w:b w:val="false"/>
                <w:i w:val="false"/>
                <w:color w:val="000000"/>
                <w:sz w:val="20"/>
              </w:rPr>
              <w:t>Кабелдер мен проводтарды жалғастыру және тығындап біріктіру, бөлу.</w:t>
            </w:r>
            <w:r>
              <w:br/>
            </w:r>
            <w:r>
              <w:rPr>
                <w:rFonts w:ascii="Times New Roman"/>
                <w:b w:val="false"/>
                <w:i w:val="false"/>
                <w:color w:val="000000"/>
                <w:sz w:val="20"/>
              </w:rPr>
              <w:t>
</w:t>
            </w:r>
            <w:r>
              <w:rPr>
                <w:rFonts w:ascii="Times New Roman"/>
                <w:b w:val="false"/>
                <w:i w:val="false"/>
                <w:color w:val="000000"/>
                <w:sz w:val="20"/>
              </w:rPr>
              <w:t xml:space="preserve">Жарықтандырғыш аппаратуралар мен қондырылған бұйымдарды, күшті жүйелерді электрожарықтандырғышты монтаждау. Шитпен және пультпен басқару, бөлшектеу құрылғыларын монтаждау. Қорғаушы апаратураларын реттеушілерді монтаждау. Ауыздықтау және жер жұмыстарына монтаждау. Кабельдер желілерін құрастыру. Такелажды жұмыстарды монтаждауда электрқұрылғылар. Кешенді электроқұрылғыларды монтаждауда және оларды реттеуде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 тәжірибенің мақсаты мен міндеттерін түсінуді; </w:t>
            </w:r>
            <w:r>
              <w:br/>
            </w:r>
            <w:r>
              <w:rPr>
                <w:rFonts w:ascii="Times New Roman"/>
                <w:b w:val="false"/>
                <w:i w:val="false"/>
                <w:color w:val="000000"/>
                <w:sz w:val="20"/>
              </w:rPr>
              <w:t>
</w:t>
            </w:r>
            <w:r>
              <w:rPr>
                <w:rFonts w:ascii="Times New Roman"/>
                <w:b w:val="false"/>
                <w:i w:val="false"/>
                <w:color w:val="000000"/>
                <w:sz w:val="20"/>
              </w:rPr>
              <w:t xml:space="preserve">- газбен дәнекерлеу құрылғыларын басқаруды; </w:t>
            </w:r>
            <w:r>
              <w:br/>
            </w:r>
            <w:r>
              <w:rPr>
                <w:rFonts w:ascii="Times New Roman"/>
                <w:b w:val="false"/>
                <w:i w:val="false"/>
                <w:color w:val="000000"/>
                <w:sz w:val="20"/>
              </w:rPr>
              <w:t>
</w:t>
            </w:r>
            <w:r>
              <w:rPr>
                <w:rFonts w:ascii="Times New Roman"/>
                <w:b w:val="false"/>
                <w:i w:val="false"/>
                <w:color w:val="000000"/>
                <w:sz w:val="20"/>
              </w:rPr>
              <w:t>- газбен дәнекерлеу жұмыстарын жүргізудің негізін;</w:t>
            </w:r>
            <w:r>
              <w:br/>
            </w:r>
            <w:r>
              <w:rPr>
                <w:rFonts w:ascii="Times New Roman"/>
                <w:b w:val="false"/>
                <w:i w:val="false"/>
                <w:color w:val="000000"/>
                <w:sz w:val="20"/>
              </w:rPr>
              <w:t>
</w:t>
            </w:r>
            <w:r>
              <w:rPr>
                <w:rFonts w:ascii="Times New Roman"/>
                <w:b w:val="false"/>
                <w:i w:val="false"/>
                <w:color w:val="000000"/>
                <w:sz w:val="20"/>
              </w:rPr>
              <w:t>- дәнекерлеу жұмыстарын жүргізуде техника қауіпсіздігін сақтау ережелерін;</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тапсырманың орындалуын талап етуді;</w:t>
            </w:r>
            <w:r>
              <w:br/>
            </w:r>
            <w:r>
              <w:rPr>
                <w:rFonts w:ascii="Times New Roman"/>
                <w:b w:val="false"/>
                <w:i w:val="false"/>
                <w:color w:val="000000"/>
                <w:sz w:val="20"/>
              </w:rPr>
              <w:t>
</w:t>
            </w:r>
            <w:r>
              <w:rPr>
                <w:rFonts w:ascii="Times New Roman"/>
                <w:b w:val="false"/>
                <w:i w:val="false"/>
                <w:color w:val="000000"/>
                <w:sz w:val="20"/>
              </w:rPr>
              <w:t>- дәнекерлеу машиналарының құрылысымен танысуды;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xml:space="preserve">
- </w:t>
            </w:r>
            <w:r>
              <w:rPr>
                <w:rFonts w:ascii="Times New Roman"/>
                <w:b w:val="false"/>
                <w:i w:val="false"/>
                <w:color w:val="000000"/>
                <w:sz w:val="20"/>
              </w:rPr>
              <w:t>дәнекерлеу апараттарын қосу және өшіру Дағдыларын қалыптастыруды;</w:t>
            </w:r>
            <w:r>
              <w:br/>
            </w:r>
            <w:r>
              <w:rPr>
                <w:rFonts w:ascii="Times New Roman"/>
                <w:b w:val="false"/>
                <w:i w:val="false"/>
                <w:color w:val="000000"/>
                <w:sz w:val="20"/>
              </w:rPr>
              <w:t xml:space="preserve">
- </w:t>
            </w:r>
            <w:r>
              <w:rPr>
                <w:rFonts w:ascii="Times New Roman"/>
                <w:b w:val="false"/>
                <w:i w:val="false"/>
                <w:color w:val="000000"/>
                <w:sz w:val="20"/>
              </w:rPr>
              <w:t>газодәнекерлеу операциясының негізгі ережелерімен танысу;</w:t>
            </w:r>
            <w:r>
              <w:br/>
            </w:r>
            <w:r>
              <w:rPr>
                <w:rFonts w:ascii="Times New Roman"/>
                <w:b w:val="false"/>
                <w:i w:val="false"/>
                <w:color w:val="000000"/>
                <w:sz w:val="20"/>
              </w:rPr>
              <w:t>
</w:t>
            </w:r>
            <w:r>
              <w:rPr>
                <w:rFonts w:ascii="Times New Roman"/>
                <w:b w:val="false"/>
                <w:i w:val="false"/>
                <w:color w:val="000000"/>
                <w:sz w:val="20"/>
              </w:rPr>
              <w:t>- еңбек қауіпсіздігін сақтай отырып газо дәнекерлеу апаратураларына қызмет көрсету;</w:t>
            </w:r>
            <w:r>
              <w:br/>
            </w:r>
            <w:r>
              <w:rPr>
                <w:rFonts w:ascii="Times New Roman"/>
                <w:b w:val="false"/>
                <w:i w:val="false"/>
                <w:color w:val="000000"/>
                <w:sz w:val="20"/>
              </w:rPr>
              <w:t>
</w:t>
            </w:r>
            <w:r>
              <w:rPr>
                <w:rFonts w:ascii="Times New Roman"/>
                <w:b w:val="false"/>
                <w:i w:val="false"/>
                <w:color w:val="000000"/>
                <w:sz w:val="20"/>
              </w:rPr>
              <w:t>- газбен дәнекерлеу операциясының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«1000 В жұмыс істейтін электрик», «Электрқұралдарымен және желілерінің электромонтажы»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пайдалану және жөндеу</w:t>
            </w:r>
            <w:r>
              <w:br/>
            </w:r>
            <w:r>
              <w:rPr>
                <w:rFonts w:ascii="Times New Roman"/>
                <w:b w:val="false"/>
                <w:i w:val="false"/>
                <w:color w:val="000000"/>
                <w:sz w:val="20"/>
              </w:rPr>
              <w:t>
</w:t>
            </w:r>
            <w:r>
              <w:rPr>
                <w:rFonts w:ascii="Times New Roman"/>
                <w:b w:val="false"/>
                <w:i w:val="false"/>
                <w:color w:val="000000"/>
                <w:sz w:val="20"/>
              </w:rPr>
              <w:t xml:space="preserve">Электр таратудың әуе желілерін қолдану және жөндеу. Күшейткіш электр жабдықтарды қолдану және жөндеу. Қорғау және қосып реттеу апараттарын қолдану және жөндеу. Таратқыш құрылғыларды қолдану және жөндеу. Жерлендіргіш және найзағайдан қорғаушы құрылғыларды қолдану және жөндеу. Жарықтандырғыш электр жабдықтарды қолдану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жасалатын жұмыстардың салмағына талап қоюды; жарамсыздықтың себептерін және оны алдын алуды, ескертуді, қалпына келтіруді.</w:t>
            </w:r>
            <w:r>
              <w:br/>
            </w:r>
            <w:r>
              <w:rPr>
                <w:rFonts w:ascii="Times New Roman"/>
                <w:b w:val="false"/>
                <w:i w:val="false"/>
                <w:color w:val="000000"/>
                <w:sz w:val="20"/>
              </w:rPr>
              <w:t>
</w:t>
            </w:r>
            <w:r>
              <w:rPr>
                <w:rFonts w:ascii="Times New Roman"/>
                <w:b w:val="false"/>
                <w:i w:val="false"/>
                <w:color w:val="000000"/>
                <w:sz w:val="20"/>
              </w:rPr>
              <w:t>- ауылшаруашылық қондырғыларын құруда және оған қызмет көрсетуде қауіпсіздік және санитарлық-гигиеналық еңбек әдістерін сонымен қатар өрт қауіпсіздік ережелерін;</w:t>
            </w:r>
            <w:r>
              <w:br/>
            </w:r>
            <w:r>
              <w:rPr>
                <w:rFonts w:ascii="Times New Roman"/>
                <w:b w:val="false"/>
                <w:i w:val="false"/>
                <w:color w:val="000000"/>
                <w:sz w:val="20"/>
              </w:rPr>
              <w:t>
</w:t>
            </w:r>
            <w:r>
              <w:rPr>
                <w:rFonts w:ascii="Times New Roman"/>
                <w:b w:val="false"/>
                <w:i w:val="false"/>
                <w:color w:val="000000"/>
                <w:sz w:val="20"/>
              </w:rPr>
              <w:t>- ғимаратта немесе қызмет етені учаскілерде ішкі тәртіп ережелерін сонымен бірге қызметтік және жергілікті өндіріс нұсқауларын;</w:t>
            </w:r>
            <w:r>
              <w:br/>
            </w:r>
            <w:r>
              <w:rPr>
                <w:rFonts w:ascii="Times New Roman"/>
                <w:b w:val="false"/>
                <w:i w:val="false"/>
                <w:color w:val="000000"/>
                <w:sz w:val="20"/>
              </w:rPr>
              <w:t>
</w:t>
            </w:r>
            <w:r>
              <w:rPr>
                <w:rFonts w:ascii="Times New Roman"/>
                <w:b w:val="false"/>
                <w:i w:val="false"/>
                <w:color w:val="000000"/>
                <w:sz w:val="20"/>
              </w:rPr>
              <w:t>- жұмысшының мамандығы және біркелкі тарифті квалификациялау жұмыстарының жалпы жағдайлары, анықтамаларда көрсетілген ауылшаруашылығы өндірісінің талғамына қарай ұйымдастыруды;</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электр энергиясын және заттарды үнемдеуді, жұмыс орнын сақтауды және оны дұрыс ұйымдастыруды;</w:t>
            </w:r>
            <w:r>
              <w:br/>
            </w:r>
            <w:r>
              <w:rPr>
                <w:rFonts w:ascii="Times New Roman"/>
                <w:b w:val="false"/>
                <w:i w:val="false"/>
                <w:color w:val="000000"/>
                <w:sz w:val="20"/>
              </w:rPr>
              <w:t>
</w:t>
            </w:r>
            <w:r>
              <w:rPr>
                <w:rFonts w:ascii="Times New Roman"/>
                <w:b w:val="false"/>
                <w:i w:val="false"/>
                <w:color w:val="000000"/>
                <w:sz w:val="20"/>
              </w:rPr>
              <w:t>- телажды жұмыстарды жүргізуді;</w:t>
            </w:r>
            <w:r>
              <w:br/>
            </w:r>
            <w:r>
              <w:rPr>
                <w:rFonts w:ascii="Times New Roman"/>
                <w:b w:val="false"/>
                <w:i w:val="false"/>
                <w:color w:val="000000"/>
                <w:sz w:val="20"/>
              </w:rPr>
              <w:t>
</w:t>
            </w:r>
            <w:r>
              <w:rPr>
                <w:rFonts w:ascii="Times New Roman"/>
                <w:b w:val="false"/>
                <w:i w:val="false"/>
                <w:color w:val="000000"/>
                <w:sz w:val="20"/>
              </w:rPr>
              <w:t>- жұмыс тәртібі мен еңбек гигиенасын, еңбек қауіпсіздігін сақтау ережелерін;</w:t>
            </w:r>
            <w:r>
              <w:br/>
            </w:r>
            <w:r>
              <w:rPr>
                <w:rFonts w:ascii="Times New Roman"/>
                <w:b w:val="false"/>
                <w:i w:val="false"/>
                <w:color w:val="000000"/>
                <w:sz w:val="20"/>
              </w:rPr>
              <w:t>
</w:t>
            </w:r>
            <w:r>
              <w:rPr>
                <w:rFonts w:ascii="Times New Roman"/>
                <w:b w:val="false"/>
                <w:i w:val="false"/>
                <w:color w:val="000000"/>
                <w:sz w:val="20"/>
              </w:rPr>
              <w:t>- жабдықтарды қолдану мен жөндеу қазіргі заманға еңбек өнімділігін ұйымдастыру әдістерін және жұмыстың ең тиімді әдістерін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өндіріс орындарындағы тәжірибе</w:t>
            </w:r>
            <w:r>
              <w:br/>
            </w:r>
            <w:r>
              <w:rPr>
                <w:rFonts w:ascii="Times New Roman"/>
                <w:b w:val="false"/>
                <w:i w:val="false"/>
                <w:color w:val="000000"/>
                <w:sz w:val="20"/>
              </w:rPr>
              <w:t>
</w:t>
            </w:r>
            <w:r>
              <w:rPr>
                <w:rFonts w:ascii="Times New Roman"/>
                <w:b w:val="false"/>
                <w:i w:val="false"/>
                <w:color w:val="000000"/>
                <w:sz w:val="20"/>
              </w:rPr>
              <w:t xml:space="preserve">Энергетикалық кәсіпорындарымен танысу. Жарықтандырылған және күшейткіш желілерді монтаждау. Қондырғыш құрылғыларымен жарықтандырғыш жабдықтарды құрастыру. Күшейткіш электр жабдықтарды құрастыру. Қорғау және қосып-реттеп атқаратын құрастыру. Басқарушы пультерден және қалқандардан тазартқыш құрылғыларын құрастыру. Әуе желілерін құрастыру. Жерлендіргіш жұмыс найзағайдан қорғайтын құрылғыларды құрастыру.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электротехниканың негізін; </w:t>
            </w:r>
            <w:r>
              <w:br/>
            </w:r>
            <w:r>
              <w:rPr>
                <w:rFonts w:ascii="Times New Roman"/>
                <w:b w:val="false"/>
                <w:i w:val="false"/>
                <w:color w:val="000000"/>
                <w:sz w:val="20"/>
              </w:rPr>
              <w:t>
</w:t>
            </w:r>
            <w:r>
              <w:rPr>
                <w:rFonts w:ascii="Times New Roman"/>
                <w:b w:val="false"/>
                <w:i w:val="false"/>
                <w:color w:val="000000"/>
                <w:sz w:val="20"/>
              </w:rPr>
              <w:t>- ауылшаруашылық өндірісін автоматтандыруды, автоматика негіздерін;</w:t>
            </w:r>
            <w:r>
              <w:br/>
            </w:r>
            <w:r>
              <w:rPr>
                <w:rFonts w:ascii="Times New Roman"/>
                <w:b w:val="false"/>
                <w:i w:val="false"/>
                <w:color w:val="000000"/>
                <w:sz w:val="20"/>
              </w:rPr>
              <w:t>
</w:t>
            </w:r>
            <w:r>
              <w:rPr>
                <w:rFonts w:ascii="Times New Roman"/>
                <w:b w:val="false"/>
                <w:i w:val="false"/>
                <w:color w:val="000000"/>
                <w:sz w:val="20"/>
              </w:rPr>
              <w:t>- электр машиналарының шартты белгіленуін, орташа күрделі жинақы құрылғылардың электрлік сұлбасын, қарапайым жинақы құрылғалардың сонымен қатар коммутатциялық және қосып-реттегіш аппараттардың, электр қозғалтқыштардың, трансформаторлардың, генераторлардың жұмыс принципі мен құрылысын;</w:t>
            </w:r>
            <w:r>
              <w:br/>
            </w:r>
            <w:r>
              <w:rPr>
                <w:rFonts w:ascii="Times New Roman"/>
                <w:b w:val="false"/>
                <w:i w:val="false"/>
                <w:color w:val="000000"/>
                <w:sz w:val="20"/>
              </w:rPr>
              <w:t>
</w:t>
            </w:r>
            <w:r>
              <w:rPr>
                <w:rFonts w:ascii="Times New Roman"/>
                <w:b w:val="false"/>
                <w:i w:val="false"/>
                <w:color w:val="000000"/>
                <w:sz w:val="20"/>
              </w:rPr>
              <w:t>-электрлік құрылғыларды және принципін қарапайым сұлбалар мен сызбалардың оқу ережесін;</w:t>
            </w:r>
            <w:r>
              <w:br/>
            </w:r>
            <w:r>
              <w:rPr>
                <w:rFonts w:ascii="Times New Roman"/>
                <w:b w:val="false"/>
                <w:i w:val="false"/>
                <w:color w:val="000000"/>
                <w:sz w:val="20"/>
              </w:rPr>
              <w:t>
</w:t>
            </w:r>
            <w:r>
              <w:rPr>
                <w:rFonts w:ascii="Times New Roman"/>
                <w:b w:val="false"/>
                <w:i w:val="false"/>
                <w:color w:val="000000"/>
                <w:sz w:val="20"/>
              </w:rPr>
              <w:t>- электр сымдарын белгілеу ережелері мен қабылдауды, оның түрлерін, жүргізу әдістерін(ашық және жабық) болат және пластмасс түтіктерді, қораптарды;</w:t>
            </w:r>
            <w:r>
              <w:br/>
            </w:r>
            <w:r>
              <w:rPr>
                <w:rFonts w:ascii="Times New Roman"/>
                <w:b w:val="false"/>
                <w:i w:val="false"/>
                <w:color w:val="000000"/>
                <w:sz w:val="20"/>
              </w:rPr>
              <w:t>
</w:t>
            </w:r>
            <w:r>
              <w:rPr>
                <w:rFonts w:ascii="Times New Roman"/>
                <w:b w:val="false"/>
                <w:i w:val="false"/>
                <w:color w:val="000000"/>
                <w:sz w:val="20"/>
              </w:rPr>
              <w:t>- қосу,қорғау аппараттарын және трансформаторларға электр қозғалтқыштарын орнатуды, жинауды, жөндеуді бөлшектерді кеңінен қолданылатын тәсілдермен тексеруді;</w:t>
            </w:r>
            <w:r>
              <w:br/>
            </w:r>
            <w:r>
              <w:rPr>
                <w:rFonts w:ascii="Times New Roman"/>
                <w:b w:val="false"/>
                <w:i w:val="false"/>
                <w:color w:val="000000"/>
                <w:sz w:val="20"/>
              </w:rPr>
              <w:t>
</w:t>
            </w:r>
            <w:r>
              <w:rPr>
                <w:rFonts w:ascii="Times New Roman"/>
                <w:b w:val="false"/>
                <w:i w:val="false"/>
                <w:color w:val="000000"/>
                <w:sz w:val="20"/>
              </w:rPr>
              <w:t>- электрмен құрастыру жұмыстарындағы заттар мен заттардың қолданылуы және оның құрамы мен қасиетін;</w:t>
            </w:r>
            <w:r>
              <w:br/>
            </w:r>
            <w:r>
              <w:rPr>
                <w:rFonts w:ascii="Times New Roman"/>
                <w:b w:val="false"/>
                <w:i w:val="false"/>
                <w:color w:val="000000"/>
                <w:sz w:val="20"/>
              </w:rPr>
              <w:t>
</w:t>
            </w:r>
            <w:r>
              <w:rPr>
                <w:rFonts w:ascii="Times New Roman"/>
                <w:b w:val="false"/>
                <w:i w:val="false"/>
                <w:color w:val="000000"/>
                <w:sz w:val="20"/>
              </w:rPr>
              <w:t>- жабдықтарға техникалық қызмет көрсетуді және техникалық пайдалану ережелерін технологиялық жұмыс процесін сонымен қатар қажетті құрамдарды пайдалануды;</w:t>
            </w:r>
            <w:r>
              <w:br/>
            </w:r>
            <w:r>
              <w:rPr>
                <w:rFonts w:ascii="Times New Roman"/>
                <w:b w:val="false"/>
                <w:i w:val="false"/>
                <w:color w:val="000000"/>
                <w:sz w:val="20"/>
              </w:rPr>
              <w:t>
</w:t>
            </w:r>
            <w:r>
              <w:rPr>
                <w:rFonts w:ascii="Times New Roman"/>
                <w:b w:val="false"/>
                <w:i w:val="false"/>
                <w:color w:val="000000"/>
                <w:sz w:val="20"/>
              </w:rPr>
              <w:t>- Дағдылар:</w:t>
            </w:r>
            <w:r>
              <w:br/>
            </w:r>
            <w:r>
              <w:rPr>
                <w:rFonts w:ascii="Times New Roman"/>
                <w:b w:val="false"/>
                <w:i w:val="false"/>
                <w:color w:val="000000"/>
                <w:sz w:val="20"/>
              </w:rPr>
              <w:t>
</w:t>
            </w:r>
            <w:r>
              <w:rPr>
                <w:rFonts w:ascii="Times New Roman"/>
                <w:b w:val="false"/>
                <w:i w:val="false"/>
                <w:color w:val="000000"/>
                <w:sz w:val="20"/>
              </w:rPr>
              <w:t>- орта, күрделі электр сұлбаларын жарықтандыруға және ауылшаруашылығындағы күшейткіш қондырғылар мен оларғы қызмет көрсетуді;</w:t>
            </w:r>
            <w:r>
              <w:br/>
            </w:r>
            <w:r>
              <w:rPr>
                <w:rFonts w:ascii="Times New Roman"/>
                <w:b w:val="false"/>
                <w:i w:val="false"/>
                <w:color w:val="000000"/>
                <w:sz w:val="20"/>
              </w:rPr>
              <w:t>
</w:t>
            </w:r>
            <w:r>
              <w:rPr>
                <w:rFonts w:ascii="Times New Roman"/>
                <w:b w:val="false"/>
                <w:i w:val="false"/>
                <w:color w:val="000000"/>
                <w:sz w:val="20"/>
              </w:rPr>
              <w:t>- сымдар мен кабельдердің ашық және жабық, болат және пластмасс түтіктерде, қабырғалар мен ғимараттың ішінде орындалатын ішкі және күшейткіш жарықтандырғыштарға электр сымдарын профилактикалық жөндеу мен қызмет көрсетуді;</w:t>
            </w:r>
            <w:r>
              <w:br/>
            </w:r>
            <w:r>
              <w:rPr>
                <w:rFonts w:ascii="Times New Roman"/>
                <w:b w:val="false"/>
                <w:i w:val="false"/>
                <w:color w:val="000000"/>
                <w:sz w:val="20"/>
              </w:rPr>
              <w:t>
</w:t>
            </w:r>
            <w:r>
              <w:rPr>
                <w:rFonts w:ascii="Times New Roman"/>
                <w:b w:val="false"/>
                <w:i w:val="false"/>
                <w:color w:val="000000"/>
                <w:sz w:val="20"/>
              </w:rPr>
              <w:t>- қосып-ретегіш аппаратттарда және электр қозғалтқыштарда жарықтандырғыш және күшейткіш электр сымдарының зақымдануын мен ақауларын қалпына келтіруді және жөндеуді.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сабақтарға және пәндерге өзіндік талдау жүргізуді;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Есептеу машиналары </w:t>
            </w:r>
            <w:r>
              <w:br/>
            </w:r>
            <w:r>
              <w:rPr>
                <w:rFonts w:ascii="Times New Roman"/>
                <w:b w:val="false"/>
                <w:i w:val="false"/>
                <w:color w:val="000000"/>
                <w:sz w:val="20"/>
              </w:rPr>
              <w:t>
</w:t>
            </w:r>
            <w:r>
              <w:rPr>
                <w:rFonts w:ascii="Times New Roman"/>
                <w:b w:val="false"/>
                <w:i w:val="false"/>
                <w:color w:val="000000"/>
                <w:sz w:val="20"/>
              </w:rPr>
              <w:t>Мамандандыру Есептеу техникасын бағдарламамен қамтамасыздандыру</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0104013-4, 0104013-5 арналған жалпы кәсіптік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Проекциялау әдісі, позициялық және метрлік есептер: эпюрдегі қайта құру тәсілдері. Беттердің өзара қиылысуы, жазбалар, аксонометрия, геометриялық, проекциялық, техникалық сызу, техникалық сурет пен бөлшектердің алғашқы нұсқауын тұрғызу, (жобасын құру) шарттылықтар мен сызбалардағы қыс қыраулар. Конструкторлық құжаттардың бірыңғай жүйесі және құжаттар жобасы. Конструкторлық құжаттарды жасау ережелері мен оларды кәсіби қызметте пайдалана білу. Сызуларды оқу және орындауға конструкторлық құжаттарды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xml:space="preserve">
- </w:t>
            </w:r>
            <w:r>
              <w:rPr>
                <w:rFonts w:ascii="Times New Roman"/>
                <w:b w:val="false"/>
                <w:i w:val="false"/>
                <w:color w:val="000000"/>
                <w:sz w:val="20"/>
              </w:rPr>
              <w:t>сызбаның негізгі орындалу ережелерін; ажырайтын және ажырамайтын бөлшектердің қосылыстарын; құрастырмалы бірліктердің алғашқы нұсқаларының бөлшекпен сызбанының талабын мен орындалуын,</w:t>
            </w:r>
            <w:r>
              <w:br/>
            </w:r>
            <w:r>
              <w:rPr>
                <w:rFonts w:ascii="Times New Roman"/>
                <w:b w:val="false"/>
                <w:i w:val="false"/>
                <w:color w:val="000000"/>
                <w:sz w:val="20"/>
              </w:rPr>
              <w:t>
</w:t>
            </w:r>
            <w:r>
              <w:rPr>
                <w:rFonts w:ascii="Times New Roman"/>
                <w:b w:val="false"/>
                <w:i w:val="false"/>
                <w:color w:val="000000"/>
                <w:sz w:val="20"/>
              </w:rPr>
              <w:t>сызбалардың жеке бөлшектерінің жалпы түрлері бойынша негізін тұрғыза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сызбаларды сауатты орындауды;</w:t>
            </w:r>
            <w:r>
              <w:br/>
            </w:r>
            <w:r>
              <w:rPr>
                <w:rFonts w:ascii="Times New Roman"/>
                <w:b w:val="false"/>
                <w:i w:val="false"/>
                <w:color w:val="000000"/>
                <w:sz w:val="20"/>
              </w:rPr>
              <w:t>
</w:t>
            </w:r>
            <w:r>
              <w:rPr>
                <w:rFonts w:ascii="Times New Roman"/>
                <w:b w:val="false"/>
                <w:i w:val="false"/>
                <w:color w:val="000000"/>
                <w:sz w:val="20"/>
              </w:rPr>
              <w:t xml:space="preserve">- сызуды меңгеру әдістері мен тәсілдерін қолдануды; </w:t>
            </w:r>
            <w:r>
              <w:br/>
            </w:r>
            <w:r>
              <w:rPr>
                <w:rFonts w:ascii="Times New Roman"/>
                <w:b w:val="false"/>
                <w:i w:val="false"/>
                <w:color w:val="000000"/>
                <w:sz w:val="20"/>
              </w:rPr>
              <w:t>
</w:t>
            </w:r>
            <w:r>
              <w:rPr>
                <w:rFonts w:ascii="Times New Roman"/>
                <w:b w:val="false"/>
                <w:i w:val="false"/>
                <w:color w:val="000000"/>
                <w:sz w:val="20"/>
              </w:rPr>
              <w:t>- тәжірибелік есептерді шығаруды; сызбаларды оқуды.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электрорадио материалдары</w:t>
            </w:r>
            <w:r>
              <w:br/>
            </w:r>
            <w:r>
              <w:rPr>
                <w:rFonts w:ascii="Times New Roman"/>
                <w:b w:val="false"/>
                <w:i w:val="false"/>
                <w:color w:val="000000"/>
                <w:sz w:val="20"/>
              </w:rPr>
              <w:t>
</w:t>
            </w:r>
            <w:r>
              <w:rPr>
                <w:rFonts w:ascii="Times New Roman"/>
                <w:b w:val="false"/>
                <w:i w:val="false"/>
                <w:color w:val="000000"/>
                <w:sz w:val="20"/>
              </w:rPr>
              <w:t>Металдың құрылысы мен қасиеті. Қорытпаларға жалпы мағлұмат, өткізгіш материалдарды қолдану, жоғарғы кедергілі материалдар, диэлектриктерге жалпы мағлұмат, қатты органикалық, бейорганикалық диэлектриктер. Жартылай өткізгіш материалдар, қарапайым және күрделі жартылай өткізгіштер, магнитті материалдардың негізгі қасиеті. Магнитті материал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өткізгіш, жартылай өткізгіш, диэлектрлі магнитті материалдардың қолдануын, металдың құрылысы мен қасиетін.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өткізгіш, жартылай өткізгіш, диэлектрлі магнитті материалдардың түрлерін айыра білуді; </w:t>
            </w:r>
            <w:r>
              <w:br/>
            </w:r>
            <w:r>
              <w:rPr>
                <w:rFonts w:ascii="Times New Roman"/>
                <w:b w:val="false"/>
                <w:i w:val="false"/>
                <w:color w:val="000000"/>
                <w:sz w:val="20"/>
              </w:rPr>
              <w:t>
</w:t>
            </w:r>
            <w:r>
              <w:rPr>
                <w:rFonts w:ascii="Times New Roman"/>
                <w:b w:val="false"/>
                <w:i w:val="false"/>
                <w:color w:val="000000"/>
                <w:sz w:val="20"/>
              </w:rPr>
              <w:t>- әртүрлі металдар мен қорытпаларды орынша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w:t>
            </w:r>
            <w:r>
              <w:br/>
            </w:r>
            <w:r>
              <w:rPr>
                <w:rFonts w:ascii="Times New Roman"/>
                <w:b w:val="false"/>
                <w:i w:val="false"/>
                <w:color w:val="000000"/>
                <w:sz w:val="20"/>
              </w:rPr>
              <w:t>
</w:t>
            </w:r>
            <w:r>
              <w:rPr>
                <w:rFonts w:ascii="Times New Roman"/>
                <w:b w:val="false"/>
                <w:i w:val="false"/>
                <w:color w:val="000000"/>
                <w:sz w:val="20"/>
              </w:rPr>
              <w:t>Материалдық заттардың қозғалу және теңдесуінің түрлі деформациядағы мықтылыққа, қаттылыққа, тұрақтылыққа есептеу негіздерінің жалпы заңдары. Қолданбалы механика екі тараудан тұрады: теориялық механика және материалдар кедергісі. Теориялық механика үш тараудан тұрады: статистика, кинематика, динамика.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байланыстың негізгі түрлерін;</w:t>
            </w:r>
            <w:r>
              <w:br/>
            </w:r>
            <w:r>
              <w:rPr>
                <w:rFonts w:ascii="Times New Roman"/>
                <w:b w:val="false"/>
                <w:i w:val="false"/>
                <w:color w:val="000000"/>
                <w:sz w:val="20"/>
              </w:rPr>
              <w:t>
</w:t>
            </w:r>
            <w:r>
              <w:rPr>
                <w:rFonts w:ascii="Times New Roman"/>
                <w:b w:val="false"/>
                <w:i w:val="false"/>
                <w:color w:val="000000"/>
                <w:sz w:val="20"/>
              </w:rPr>
              <w:t>- күштер жүйесінің қосу ережелерін; деформациялардың негізгі түрлерін; қаттылық және беріктікке есептер шығару.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кинематикалық сипаттамаларды анықтауды; </w:t>
            </w:r>
            <w:r>
              <w:br/>
            </w:r>
            <w:r>
              <w:rPr>
                <w:rFonts w:ascii="Times New Roman"/>
                <w:b w:val="false"/>
                <w:i w:val="false"/>
                <w:color w:val="000000"/>
                <w:sz w:val="20"/>
              </w:rPr>
              <w:t>
</w:t>
            </w:r>
            <w:r>
              <w:rPr>
                <w:rFonts w:ascii="Times New Roman"/>
                <w:b w:val="false"/>
                <w:i w:val="false"/>
                <w:color w:val="000000"/>
                <w:sz w:val="20"/>
              </w:rPr>
              <w:t xml:space="preserve">- әр түрлі деформация кезіндегі ішкі күш факторларын анықтауды; </w:t>
            </w:r>
            <w:r>
              <w:br/>
            </w:r>
            <w:r>
              <w:rPr>
                <w:rFonts w:ascii="Times New Roman"/>
                <w:b w:val="false"/>
                <w:i w:val="false"/>
                <w:color w:val="000000"/>
                <w:sz w:val="20"/>
              </w:rPr>
              <w:t>
</w:t>
            </w:r>
            <w:r>
              <w:rPr>
                <w:rFonts w:ascii="Times New Roman"/>
                <w:b w:val="false"/>
                <w:i w:val="false"/>
                <w:color w:val="000000"/>
                <w:sz w:val="20"/>
              </w:rPr>
              <w:t>- ішкі күш факторларының эпюраларын тұрғызуды.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цикл математикасы </w:t>
            </w:r>
            <w:r>
              <w:br/>
            </w:r>
            <w:r>
              <w:rPr>
                <w:rFonts w:ascii="Times New Roman"/>
                <w:b w:val="false"/>
                <w:i w:val="false"/>
                <w:color w:val="000000"/>
                <w:sz w:val="20"/>
              </w:rPr>
              <w:t>
</w:t>
            </w:r>
            <w:r>
              <w:rPr>
                <w:rFonts w:ascii="Times New Roman"/>
                <w:b w:val="false"/>
                <w:i w:val="false"/>
                <w:color w:val="000000"/>
                <w:sz w:val="20"/>
              </w:rPr>
              <w:t>Ықтималдық теориясы анықтамалары және негізгі түсінік. Қиыстыру элементтері. Кездейсоқтық және ықтималдық. Кездейсоқтық мөлшерлер. Үлкен сандар заңы. Үзіліссіз кездейсоқ мөлшерлер. Математикалық статистика элементтері, сызықты алгебра - басқару жүйелері, крамер түйіні матрица, Гаус әдісі. Комплексті сандар - комплексті сандармен жұмыс, тригонометриялық алгебралық, Муавра формулалары түрлерін көрсету. Квадратты деңгейлер. Дифференционалды кеміту. Өндірістік кесте құру және зерттеу функциясы. Интегралды кеміту алғашқы түрде, айқындалған және айқындалмаған.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алгебралық және тригонометриялық өрнектердің негізгі формулаларын; теңдеулер мен теңсіздіктерді шешудің тиімді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оқылған әдістер мен қасиеттерге сүйене отырып қарапайым функциялардың графиктерін сызу;</w:t>
            </w:r>
            <w:r>
              <w:br/>
            </w:r>
            <w:r>
              <w:rPr>
                <w:rFonts w:ascii="Times New Roman"/>
                <w:b w:val="false"/>
                <w:i w:val="false"/>
                <w:color w:val="000000"/>
                <w:sz w:val="20"/>
              </w:rPr>
              <w:t>
</w:t>
            </w:r>
            <w:r>
              <w:rPr>
                <w:rFonts w:ascii="Times New Roman"/>
                <w:b w:val="false"/>
                <w:i w:val="false"/>
                <w:color w:val="000000"/>
                <w:sz w:val="20"/>
              </w:rPr>
              <w:t xml:space="preserve">- математикалық анализ аппаратын туынды, алғашқы функцияны және анықталған интергалды таба білуді, күрделі емес дифференциалдық теңдеулерді шеше білуге қолдана алуды; </w:t>
            </w:r>
            <w:r>
              <w:br/>
            </w:r>
            <w:r>
              <w:rPr>
                <w:rFonts w:ascii="Times New Roman"/>
                <w:b w:val="false"/>
                <w:i w:val="false"/>
                <w:color w:val="000000"/>
                <w:sz w:val="20"/>
              </w:rPr>
              <w:t>
</w:t>
            </w:r>
            <w:r>
              <w:rPr>
                <w:rFonts w:ascii="Times New Roman"/>
                <w:b w:val="false"/>
                <w:i w:val="false"/>
                <w:color w:val="000000"/>
                <w:sz w:val="20"/>
              </w:rPr>
              <w:t>- математикалық анализ әдістерін қолдана отырып қолданбалы есептерді шығаруды.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Микрорадиоэлектроника</w:t>
            </w:r>
            <w:r>
              <w:br/>
            </w:r>
            <w:r>
              <w:rPr>
                <w:rFonts w:ascii="Times New Roman"/>
                <w:b w:val="false"/>
                <w:i w:val="false"/>
                <w:color w:val="000000"/>
                <w:sz w:val="20"/>
              </w:rPr>
              <w:t>
</w:t>
            </w:r>
            <w:r>
              <w:rPr>
                <w:rFonts w:ascii="Times New Roman"/>
                <w:b w:val="false"/>
                <w:i w:val="false"/>
                <w:color w:val="000000"/>
                <w:sz w:val="20"/>
              </w:rPr>
              <w:t>Жартылай сымды физикалық негіздері, жартылай сымды бөліктерді, интегралды сызбаның бөлшектерін, электроника сызба-техникасының негіздерін, ақпаратты бейнелеу құрылымын, импульстік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электрондық схемаларды оқыту; электрондық элементтердің параметрлерін анықтау; </w:t>
            </w:r>
            <w:r>
              <w:br/>
            </w:r>
            <w:r>
              <w:rPr>
                <w:rFonts w:ascii="Times New Roman"/>
                <w:b w:val="false"/>
                <w:i w:val="false"/>
                <w:color w:val="000000"/>
                <w:sz w:val="20"/>
              </w:rPr>
              <w:t>
</w:t>
            </w:r>
            <w:r>
              <w:rPr>
                <w:rFonts w:ascii="Times New Roman"/>
                <w:b w:val="false"/>
                <w:i w:val="false"/>
                <w:color w:val="000000"/>
                <w:sz w:val="20"/>
              </w:rPr>
              <w:t>пәннің мазмұны мен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элементтердің параметрлерін анықтауды;</w:t>
            </w:r>
            <w:r>
              <w:br/>
            </w:r>
            <w:r>
              <w:rPr>
                <w:rFonts w:ascii="Times New Roman"/>
                <w:b w:val="false"/>
                <w:i w:val="false"/>
                <w:color w:val="000000"/>
                <w:sz w:val="20"/>
              </w:rPr>
              <w:t>
</w:t>
            </w:r>
            <w:r>
              <w:rPr>
                <w:rFonts w:ascii="Times New Roman"/>
                <w:b w:val="false"/>
                <w:i w:val="false"/>
                <w:color w:val="000000"/>
                <w:sz w:val="20"/>
              </w:rPr>
              <w:t>- қарапайым эксперименттік зерттеу жұмыстарын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 xml:space="preserve">Электр өрісі. Кернеу мен потенциалдар айырым арасындағы байланыс. Тұрақты электр тогы. Электр тогының химиялық әсері. Синусойдалы айнымалы ток. Электромагнитизм үшфазалы жүйе. Синусойдалы емес токтар мен кернеулер. Электр тізбегіндегі ауыспалы процестер.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электр тізбегін сипаттайтын негізгі шамаларды және олардың арасындағы байланысты; </w:t>
            </w:r>
            <w:r>
              <w:br/>
            </w:r>
            <w:r>
              <w:rPr>
                <w:rFonts w:ascii="Times New Roman"/>
                <w:b w:val="false"/>
                <w:i w:val="false"/>
                <w:color w:val="000000"/>
                <w:sz w:val="20"/>
              </w:rPr>
              <w:t>
</w:t>
            </w:r>
            <w:r>
              <w:rPr>
                <w:rFonts w:ascii="Times New Roman"/>
                <w:b w:val="false"/>
                <w:i w:val="false"/>
                <w:color w:val="000000"/>
                <w:sz w:val="20"/>
              </w:rPr>
              <w:t xml:space="preserve">- электр магнитті және магнит өрісін; тұрақты және айнымалы ток, сызықтық және сызықтық емес тізбектеріндегі байқалатын физикалық процесстерді; </w:t>
            </w:r>
            <w:r>
              <w:br/>
            </w:r>
            <w:r>
              <w:rPr>
                <w:rFonts w:ascii="Times New Roman"/>
                <w:b w:val="false"/>
                <w:i w:val="false"/>
                <w:color w:val="000000"/>
                <w:sz w:val="20"/>
              </w:rPr>
              <w:t>
</w:t>
            </w:r>
            <w:r>
              <w:rPr>
                <w:rFonts w:ascii="Times New Roman"/>
                <w:b w:val="false"/>
                <w:i w:val="false"/>
                <w:color w:val="000000"/>
                <w:sz w:val="20"/>
              </w:rPr>
              <w:t>- үшфазалы тізбекті.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және магнит тізбектерін есептеуді; электр тізбегін жинауды және ондағы аспаптардың көрсетулерін түсіруді.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Заң және басқа да нормативті актілерін, өрт қауіпсіздігінің және техника қауіпсіздігінің талаптарын, өндіріс тазалығының негізгі сауалдарын оқытуды қарастырады.</w:t>
            </w:r>
            <w:r>
              <w:br/>
            </w:r>
            <w:r>
              <w:rPr>
                <w:rFonts w:ascii="Times New Roman"/>
                <w:b w:val="false"/>
                <w:i w:val="false"/>
                <w:color w:val="000000"/>
                <w:sz w:val="20"/>
              </w:rPr>
              <w:t>
</w:t>
            </w:r>
            <w:r>
              <w:rPr>
                <w:rFonts w:ascii="Times New Roman"/>
                <w:b w:val="false"/>
                <w:i w:val="false"/>
                <w:color w:val="000000"/>
                <w:sz w:val="20"/>
              </w:rPr>
              <w:t xml:space="preserve">Еңбекті қорғаудың әлеуметтік- экономикалық, құқықтық және ұйымдастырушылық сауалы, өндірістік және еңбек тазалығы, өрт және электр қауіпсіздігінің негізі.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қорғауға байланысты негізгі заң актілерімен нормативті құжаттарды; өрт қауіпсіздік талаптарын;</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қауіпсіздігінің талаптарын; өндіріс тазалығының сауалдарын.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қайғылы оқиғаларды тергеу және тіркеу құжаттарын толтыруды;</w:t>
            </w:r>
            <w:r>
              <w:br/>
            </w:r>
            <w:r>
              <w:rPr>
                <w:rFonts w:ascii="Times New Roman"/>
                <w:b w:val="false"/>
                <w:i w:val="false"/>
                <w:color w:val="000000"/>
                <w:sz w:val="20"/>
              </w:rPr>
              <w:t>
</w:t>
            </w:r>
            <w:r>
              <w:rPr>
                <w:rFonts w:ascii="Times New Roman"/>
                <w:b w:val="false"/>
                <w:i w:val="false"/>
                <w:color w:val="000000"/>
                <w:sz w:val="20"/>
              </w:rPr>
              <w:t>- өрт сөндіру құралдарын қолдануды; техника қауіпсіздігіне байланысты нұсқау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 xml:space="preserve">БҚ 14 </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Экология пәні, маңызы. Экологиялық факторлар экожүйелер. Биогеценоз,биоценоз, агроценоздар. Қоректік тізбектер. Биосфера, ноосфера. Биосфераға анторпогендік әсер. Популация. Түр және оның критерийлері. Экологиялық әлемдік мәселелер. Демография. Атмосфералық ауа, су, табиғи ресурстар, жер, өсімдік және жануарлар әлемі, ауылшаруашылық өндірісі, ластану және онымен күресу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табиғат құбылыстары мен адамның тіршілік қызметінің өзара байланысын; </w:t>
            </w:r>
            <w:r>
              <w:br/>
            </w:r>
            <w:r>
              <w:rPr>
                <w:rFonts w:ascii="Times New Roman"/>
                <w:b w:val="false"/>
                <w:i w:val="false"/>
                <w:color w:val="000000"/>
                <w:sz w:val="20"/>
              </w:rPr>
              <w:t>
</w:t>
            </w:r>
            <w:r>
              <w:rPr>
                <w:rFonts w:ascii="Times New Roman"/>
                <w:b w:val="false"/>
                <w:i w:val="false"/>
                <w:color w:val="000000"/>
                <w:sz w:val="20"/>
              </w:rPr>
              <w:t>- биосфераны оқытудың негізгі экологиялық жағдайларын; табиғат қорын тиімді пайдалануды; экологиялық проблемаларды шешу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табиғат ресурстарын тиімді пайдалануды;</w:t>
            </w:r>
            <w:r>
              <w:br/>
            </w:r>
            <w:r>
              <w:rPr>
                <w:rFonts w:ascii="Times New Roman"/>
                <w:b w:val="false"/>
                <w:i w:val="false"/>
                <w:color w:val="000000"/>
                <w:sz w:val="20"/>
              </w:rPr>
              <w:t>
</w:t>
            </w:r>
            <w:r>
              <w:rPr>
                <w:rFonts w:ascii="Times New Roman"/>
                <w:b w:val="false"/>
                <w:i w:val="false"/>
                <w:color w:val="000000"/>
                <w:sz w:val="20"/>
              </w:rPr>
              <w:t>- су ресурстарын, топырақты, атмосфераның жағдайын сараптауды.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Істерді қалыптастыру мен ұйымдастыру тәртібі, іс қағаздарының технологиясы мен ұйымдастырылуы; құжаттарды сақтау және жинақтау. Құжаттардың құрылымы, құжаттардың жүйелігі; құжаттау тәсілдері мен олардың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менеджменттің қазіргі өндірісінің негіздері</w:t>
            </w:r>
            <w:r>
              <w:br/>
            </w:r>
            <w:r>
              <w:rPr>
                <w:rFonts w:ascii="Times New Roman"/>
                <w:b w:val="false"/>
                <w:i w:val="false"/>
                <w:color w:val="000000"/>
                <w:sz w:val="20"/>
              </w:rPr>
              <w:t>
</w:t>
            </w:r>
            <w:r>
              <w:rPr>
                <w:rFonts w:ascii="Times New Roman"/>
                <w:b w:val="false"/>
                <w:i w:val="false"/>
                <w:color w:val="000000"/>
                <w:sz w:val="20"/>
              </w:rPr>
              <w:t>Өндіріс негіздері, экономикалар, шаруашылықтың дамуындағы олардың жүйелері. Еңбектегі техникалық мөлшерлеу, еңбекақы. Менеджмент - қазіргі басқару әдісі. Кәсіпорынды дамыту жоспары, табыс, пайда, тиімділік. Нарық жағдайындағы кәсіпорының шаруашылық әрекетінің есебі, есеп беру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қарым-қатынастың өндірістегі негізгі принциптерін;</w:t>
            </w:r>
            <w:r>
              <w:br/>
            </w:r>
            <w:r>
              <w:rPr>
                <w:rFonts w:ascii="Times New Roman"/>
                <w:b w:val="false"/>
                <w:i w:val="false"/>
                <w:color w:val="000000"/>
                <w:sz w:val="20"/>
              </w:rPr>
              <w:t>
</w:t>
            </w:r>
            <w:r>
              <w:rPr>
                <w:rFonts w:ascii="Times New Roman"/>
                <w:b w:val="false"/>
                <w:i w:val="false"/>
                <w:color w:val="000000"/>
                <w:sz w:val="20"/>
              </w:rPr>
              <w:t xml:space="preserve">- негізгі түсініктерді және олардың анықтамаларын меңгеруді; </w:t>
            </w:r>
            <w:r>
              <w:br/>
            </w:r>
            <w:r>
              <w:rPr>
                <w:rFonts w:ascii="Times New Roman"/>
                <w:b w:val="false"/>
                <w:i w:val="false"/>
                <w:color w:val="000000"/>
                <w:sz w:val="20"/>
              </w:rPr>
              <w:t>
</w:t>
            </w:r>
            <w:r>
              <w:rPr>
                <w:rFonts w:ascii="Times New Roman"/>
                <w:b w:val="false"/>
                <w:i w:val="false"/>
                <w:color w:val="000000"/>
                <w:sz w:val="20"/>
              </w:rPr>
              <w:t>- нарықтық экономикада қолдануды; нарықтық қатынастарды басқару механизмін.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жоспарлар түрлерін есептеуді; маркетинг жоспарларын тұрғызуда және оларды маркетингтік зерттеулер әдістерінде қолдауды.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машиналары</w:t>
            </w:r>
            <w:r>
              <w:br/>
            </w:r>
            <w:r>
              <w:rPr>
                <w:rFonts w:ascii="Times New Roman"/>
                <w:b w:val="false"/>
                <w:i w:val="false"/>
                <w:color w:val="000000"/>
                <w:sz w:val="20"/>
              </w:rPr>
              <w:t>
</w:t>
            </w:r>
            <w:r>
              <w:rPr>
                <w:rFonts w:ascii="Times New Roman"/>
                <w:b w:val="false"/>
                <w:i w:val="false"/>
                <w:color w:val="000000"/>
                <w:sz w:val="20"/>
              </w:rPr>
              <w:t>Біліктілігі: 0104013 – 4 Өндірістік оқыту шебері, техник-электроншы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және есептеу техникасы құралдарының бөлшектері</w:t>
            </w:r>
            <w:r>
              <w:br/>
            </w:r>
            <w:r>
              <w:rPr>
                <w:rFonts w:ascii="Times New Roman"/>
                <w:b w:val="false"/>
                <w:i w:val="false"/>
                <w:color w:val="000000"/>
                <w:sz w:val="20"/>
              </w:rPr>
              <w:t>
</w:t>
            </w:r>
            <w:r>
              <w:rPr>
                <w:rFonts w:ascii="Times New Roman"/>
                <w:b w:val="false"/>
                <w:i w:val="false"/>
                <w:color w:val="000000"/>
                <w:sz w:val="20"/>
              </w:rPr>
              <w:t xml:space="preserve">Тегістік жүйелерінің жиынды күштерінің тепе-теңдіктік жағдайы, еркін орналасқан күштер; айналу қозғалысының беріліс күштері. Кинематикалық схемаларда бөлшектер мен механизмдер бөліктерінің шартты-графикалық белгіленуі. Кіріс-шығыс дөңгелектердің негізгі типтері, блок питанияларға жалпы сипаттама, порттарға қосылудың құрылысы.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ЭЕМ-нің арифметикалық-логикалық құрылғысының жұмыс істеу принциптерін; </w:t>
            </w:r>
            <w:r>
              <w:br/>
            </w:r>
            <w:r>
              <w:rPr>
                <w:rFonts w:ascii="Times New Roman"/>
                <w:b w:val="false"/>
                <w:i w:val="false"/>
                <w:color w:val="000000"/>
                <w:sz w:val="20"/>
              </w:rPr>
              <w:t>
</w:t>
            </w:r>
            <w:r>
              <w:rPr>
                <w:rFonts w:ascii="Times New Roman"/>
                <w:b w:val="false"/>
                <w:i w:val="false"/>
                <w:color w:val="000000"/>
                <w:sz w:val="20"/>
              </w:rPr>
              <w:t xml:space="preserve">- ЭЕМ-нің құрылымы мен тағайындалуының мінездемесін; </w:t>
            </w:r>
            <w:r>
              <w:br/>
            </w:r>
            <w:r>
              <w:rPr>
                <w:rFonts w:ascii="Times New Roman"/>
                <w:b w:val="false"/>
                <w:i w:val="false"/>
                <w:color w:val="000000"/>
                <w:sz w:val="20"/>
              </w:rPr>
              <w:t>
</w:t>
            </w:r>
            <w:r>
              <w:rPr>
                <w:rFonts w:ascii="Times New Roman"/>
                <w:b w:val="false"/>
                <w:i w:val="false"/>
                <w:color w:val="000000"/>
                <w:sz w:val="20"/>
              </w:rPr>
              <w:t>- ЭЕМ-нің перспективалық дамуы және тенденциясын.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бөліктердің берілу сандарын анықтауды;</w:t>
            </w:r>
            <w:r>
              <w:br/>
            </w:r>
            <w:r>
              <w:rPr>
                <w:rFonts w:ascii="Times New Roman"/>
                <w:b w:val="false"/>
                <w:i w:val="false"/>
                <w:color w:val="000000"/>
                <w:sz w:val="20"/>
              </w:rPr>
              <w:t>
</w:t>
            </w:r>
            <w:r>
              <w:rPr>
                <w:rFonts w:ascii="Times New Roman"/>
                <w:b w:val="false"/>
                <w:i w:val="false"/>
                <w:color w:val="000000"/>
                <w:sz w:val="20"/>
              </w:rPr>
              <w:t>- анықтамалар мен техникалық әдебиеттерді қолдануды;</w:t>
            </w:r>
            <w:r>
              <w:br/>
            </w:r>
            <w:r>
              <w:rPr>
                <w:rFonts w:ascii="Times New Roman"/>
                <w:b w:val="false"/>
                <w:i w:val="false"/>
                <w:color w:val="000000"/>
                <w:sz w:val="20"/>
              </w:rPr>
              <w:t>
</w:t>
            </w:r>
            <w:r>
              <w:rPr>
                <w:rFonts w:ascii="Times New Roman"/>
                <w:b w:val="false"/>
                <w:i w:val="false"/>
                <w:color w:val="000000"/>
                <w:sz w:val="20"/>
              </w:rPr>
              <w:t>- құралдардың кинематикалық сызбаларын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машиналары</w:t>
            </w:r>
            <w:r>
              <w:br/>
            </w:r>
            <w:r>
              <w:rPr>
                <w:rFonts w:ascii="Times New Roman"/>
                <w:b w:val="false"/>
                <w:i w:val="false"/>
                <w:color w:val="000000"/>
                <w:sz w:val="20"/>
              </w:rPr>
              <w:t>
</w:t>
            </w:r>
            <w:r>
              <w:rPr>
                <w:rFonts w:ascii="Times New Roman"/>
                <w:b w:val="false"/>
                <w:i w:val="false"/>
                <w:color w:val="000000"/>
                <w:sz w:val="20"/>
              </w:rPr>
              <w:t>ЭЕМ құрылғыларының негізгі жұмыс істеу принциптері, есептеуіш жүйелерінің ұйымдастыру. ЭЕМ процессорларының жұмыстарының ұйымдастырылуы және құрамы, ЭЕМ-нің құрылымы мен тағайындалуының мінездемесі, ЭЕМ-нің перспективалық дамуы және тенденциясын, қазіргі жағдайлары.</w:t>
            </w:r>
            <w:r>
              <w:br/>
            </w:r>
            <w:r>
              <w:rPr>
                <w:rFonts w:ascii="Times New Roman"/>
                <w:b w:val="false"/>
                <w:i w:val="false"/>
                <w:color w:val="000000"/>
                <w:sz w:val="20"/>
              </w:rPr>
              <w:t>
</w:t>
            </w:r>
            <w:r>
              <w:rPr>
                <w:rFonts w:ascii="Times New Roman"/>
                <w:b w:val="false"/>
                <w:i w:val="false"/>
                <w:color w:val="000000"/>
                <w:sz w:val="20"/>
              </w:rPr>
              <w:t xml:space="preserve">Есептеу жүйелерінің моделін.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ЭЕМ-нің жадысының жұмыс істеу принциптерін, ұйымдастырылуын;</w:t>
            </w:r>
            <w:r>
              <w:br/>
            </w:r>
            <w:r>
              <w:rPr>
                <w:rFonts w:ascii="Times New Roman"/>
                <w:b w:val="false"/>
                <w:i w:val="false"/>
                <w:color w:val="000000"/>
                <w:sz w:val="20"/>
              </w:rPr>
              <w:t>
</w:t>
            </w:r>
            <w:r>
              <w:rPr>
                <w:rFonts w:ascii="Times New Roman"/>
                <w:b w:val="false"/>
                <w:i w:val="false"/>
                <w:color w:val="000000"/>
                <w:sz w:val="20"/>
              </w:rPr>
              <w:t>- ЭЕМ процессорларының жұмыстарының ұйымдастырылуын және құрамын, ЭЕМ-нің құрылымы мен тағайындалуының мінездемесін.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ЭЕМ құрылғыларымен жұмыс жасау;</w:t>
            </w:r>
            <w:r>
              <w:br/>
            </w:r>
            <w:r>
              <w:rPr>
                <w:rFonts w:ascii="Times New Roman"/>
                <w:b w:val="false"/>
                <w:i w:val="false"/>
                <w:color w:val="000000"/>
                <w:sz w:val="20"/>
              </w:rPr>
              <w:t>
</w:t>
            </w:r>
            <w:r>
              <w:rPr>
                <w:rFonts w:ascii="Times New Roman"/>
                <w:b w:val="false"/>
                <w:i w:val="false"/>
                <w:color w:val="000000"/>
                <w:sz w:val="20"/>
              </w:rPr>
              <w:t>- ЭЕМ-дердің жеке бөліктерінің сызбаларымен жұмыс жасау, бақылау өлшеуіштерін қолдану, зертханалық жұмыстарды жүргізу барысында қауіпсіздік ережелерін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ЭЕМ сыртқы құрылымдары </w:t>
            </w:r>
            <w:r>
              <w:br/>
            </w:r>
            <w:r>
              <w:rPr>
                <w:rFonts w:ascii="Times New Roman"/>
                <w:b w:val="false"/>
                <w:i w:val="false"/>
                <w:color w:val="000000"/>
                <w:sz w:val="20"/>
              </w:rPr>
              <w:t>
</w:t>
            </w:r>
            <w:r>
              <w:rPr>
                <w:rFonts w:ascii="Times New Roman"/>
                <w:b w:val="false"/>
                <w:i w:val="false"/>
                <w:color w:val="000000"/>
                <w:sz w:val="20"/>
              </w:rPr>
              <w:t>Шеткері құрылғылардың тағайындалуы және олардың есептеуіш жүйелеріндегі алатын орны, үлкен көлемдегі сыртқы тасушылар, магнитті лентадағы жинақтауыштар, мәліметтерді сақтаудың оптикалық құрылғысы, пернетақта, тышқан, джойстик, бейнежүйелер және олардың параметрлері, дыбыс аппараттары, сканерлер, цифрлық технологиялар, баспаға шығару құрылғыларының ұйымдастырылуы. Шеткі дискілердің техникалық жазбалары. CD-ROM–ға типтерін жинақтау; дискілер құрылымы; мониторлар сипаттамалары; мониторлардың жұмыс ұстанымдары.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сыртқы құрылғылардың процессормен байланысуын және ЭЕМ-дің әртүрлі кластарындағы енгізу-шығару жүйелерінің ұйымдастырылуын; </w:t>
            </w:r>
            <w:r>
              <w:br/>
            </w:r>
            <w:r>
              <w:rPr>
                <w:rFonts w:ascii="Times New Roman"/>
                <w:b w:val="false"/>
                <w:i w:val="false"/>
                <w:color w:val="000000"/>
                <w:sz w:val="20"/>
              </w:rPr>
              <w:t>
</w:t>
            </w:r>
            <w:r>
              <w:rPr>
                <w:rFonts w:ascii="Times New Roman"/>
                <w:b w:val="false"/>
                <w:i w:val="false"/>
                <w:color w:val="000000"/>
                <w:sz w:val="20"/>
              </w:rPr>
              <w:t>- техникалық қауіпсіздік ережесін және еңбек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тасушыларда мәліметтерді дайындықтан өткізуді және оларға бақылау жасауды, құрылғыны жұмысқа дайындауды және керекті жұмыс тәртібін орнатуды, ақпараттарды енгізу-шығаруды, құрылғыны жөндеуге орай профилактикалық шараларды өткізуді.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Микросхемотехника</w:t>
            </w:r>
            <w:r>
              <w:br/>
            </w:r>
            <w:r>
              <w:rPr>
                <w:rFonts w:ascii="Times New Roman"/>
                <w:b w:val="false"/>
                <w:i w:val="false"/>
                <w:color w:val="000000"/>
                <w:sz w:val="20"/>
              </w:rPr>
              <w:t>
</w:t>
            </w:r>
            <w:r>
              <w:rPr>
                <w:rFonts w:ascii="Times New Roman"/>
                <w:b w:val="false"/>
                <w:i w:val="false"/>
                <w:color w:val="000000"/>
                <w:sz w:val="20"/>
              </w:rPr>
              <w:t>Санау жүйелері, сандарды кодтау және көрсету формасы, бекітілген үтірлі екілік сандармен орындалатын арифметикалық амалдар, ауыспалы үтірлі сандармен орындалатын арифметикалық амалдар, ондық сандармен орындалатын амалдар, ажыратып-қосқыш функциясының ұсынылуы, ажыратып-қосқыш функциясының минимизациясы, аралас сызбаларды талдау және синтездеу, шифраторлар мен дешифраторлар, мультиплексорлар мен демультиплексорлар, сумматорлар, тригерлер, регистрлар, санауыштар, процессорлардың параметрлері, INTEL фирмасының процессорлары, 286, 386, 486 процессорлары, Overdrive ұялы процессорлары, IBM фирмасының процессорлары, сопроцессорлар, процессорларды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ЭЕМ-ді зерттегенде қазіргі заман тәсілін білу;</w:t>
            </w:r>
            <w:r>
              <w:br/>
            </w:r>
            <w:r>
              <w:rPr>
                <w:rFonts w:ascii="Times New Roman"/>
                <w:b w:val="false"/>
                <w:i w:val="false"/>
                <w:color w:val="000000"/>
                <w:sz w:val="20"/>
              </w:rPr>
              <w:t>
</w:t>
            </w:r>
            <w:r>
              <w:rPr>
                <w:rFonts w:ascii="Times New Roman"/>
                <w:b w:val="false"/>
                <w:i w:val="false"/>
                <w:color w:val="000000"/>
                <w:sz w:val="20"/>
              </w:rPr>
              <w:t>- процессор мен микропроцессордың құрылымдық принципін;</w:t>
            </w:r>
            <w:r>
              <w:br/>
            </w:r>
            <w:r>
              <w:rPr>
                <w:rFonts w:ascii="Times New Roman"/>
                <w:b w:val="false"/>
                <w:i w:val="false"/>
                <w:color w:val="000000"/>
                <w:sz w:val="20"/>
              </w:rPr>
              <w:t>
</w:t>
            </w:r>
            <w:r>
              <w:rPr>
                <w:rFonts w:ascii="Times New Roman"/>
                <w:b w:val="false"/>
                <w:i w:val="false"/>
                <w:color w:val="000000"/>
                <w:sz w:val="20"/>
              </w:rPr>
              <w:t xml:space="preserve">- логикалық элементтер, типтік өрнектерді; </w:t>
            </w:r>
            <w:r>
              <w:br/>
            </w:r>
            <w:r>
              <w:rPr>
                <w:rFonts w:ascii="Times New Roman"/>
                <w:b w:val="false"/>
                <w:i w:val="false"/>
                <w:color w:val="000000"/>
                <w:sz w:val="20"/>
              </w:rPr>
              <w:t>
</w:t>
            </w:r>
            <w:r>
              <w:rPr>
                <w:rFonts w:ascii="Times New Roman"/>
                <w:b w:val="false"/>
                <w:i w:val="false"/>
                <w:color w:val="000000"/>
                <w:sz w:val="20"/>
              </w:rPr>
              <w:t>- ЭЕМ-ң элементтік базасын функционалды қалыптаструды.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өндірілген деректер жүйесінің ерекшелігін реттеуді; кіріс – шығыс жүйесінің жұмысын түсінуді; </w:t>
            </w:r>
            <w:r>
              <w:br/>
            </w:r>
            <w:r>
              <w:rPr>
                <w:rFonts w:ascii="Times New Roman"/>
                <w:b w:val="false"/>
                <w:i w:val="false"/>
                <w:color w:val="000000"/>
                <w:sz w:val="20"/>
              </w:rPr>
              <w:t>
</w:t>
            </w:r>
            <w:r>
              <w:rPr>
                <w:rFonts w:ascii="Times New Roman"/>
                <w:b w:val="false"/>
                <w:i w:val="false"/>
                <w:color w:val="000000"/>
                <w:sz w:val="20"/>
              </w:rPr>
              <w:t xml:space="preserve">- есте сақтау жүйесінің жұмысын түсінуді; мекен-жай режимін, команда жүйесін реттеуді; </w:t>
            </w:r>
            <w:r>
              <w:br/>
            </w:r>
            <w:r>
              <w:rPr>
                <w:rFonts w:ascii="Times New Roman"/>
                <w:b w:val="false"/>
                <w:i w:val="false"/>
                <w:color w:val="000000"/>
                <w:sz w:val="20"/>
              </w:rPr>
              <w:t>
</w:t>
            </w:r>
            <w:r>
              <w:rPr>
                <w:rFonts w:ascii="Times New Roman"/>
                <w:b w:val="false"/>
                <w:i w:val="false"/>
                <w:color w:val="000000"/>
                <w:sz w:val="20"/>
              </w:rPr>
              <w:t>- ЭЕМ өрнектері мен схема түрлерінің жұмысын түсінуді;</w:t>
            </w:r>
            <w:r>
              <w:br/>
            </w:r>
            <w:r>
              <w:rPr>
                <w:rFonts w:ascii="Times New Roman"/>
                <w:b w:val="false"/>
                <w:i w:val="false"/>
                <w:color w:val="000000"/>
                <w:sz w:val="20"/>
              </w:rPr>
              <w:t>
</w:t>
            </w:r>
            <w:r>
              <w:rPr>
                <w:rFonts w:ascii="Times New Roman"/>
                <w:b w:val="false"/>
                <w:i w:val="false"/>
                <w:color w:val="000000"/>
                <w:sz w:val="20"/>
              </w:rPr>
              <w:t xml:space="preserve">- логикалық схема синтезін орындауды; </w:t>
            </w:r>
            <w:r>
              <w:br/>
            </w:r>
            <w:r>
              <w:rPr>
                <w:rFonts w:ascii="Times New Roman"/>
                <w:b w:val="false"/>
                <w:i w:val="false"/>
                <w:color w:val="000000"/>
                <w:sz w:val="20"/>
              </w:rPr>
              <w:t>
</w:t>
            </w:r>
            <w:r>
              <w:rPr>
                <w:rFonts w:ascii="Times New Roman"/>
                <w:b w:val="false"/>
                <w:i w:val="false"/>
                <w:color w:val="000000"/>
                <w:sz w:val="20"/>
              </w:rPr>
              <w:t>- логикалық мағынасын оптимиздеуді;</w:t>
            </w:r>
            <w:r>
              <w:br/>
            </w:r>
            <w:r>
              <w:rPr>
                <w:rFonts w:ascii="Times New Roman"/>
                <w:b w:val="false"/>
                <w:i w:val="false"/>
                <w:color w:val="000000"/>
                <w:sz w:val="20"/>
              </w:rPr>
              <w:t>
</w:t>
            </w:r>
            <w:r>
              <w:rPr>
                <w:rFonts w:ascii="Times New Roman"/>
                <w:b w:val="false"/>
                <w:i w:val="false"/>
                <w:color w:val="000000"/>
                <w:sz w:val="20"/>
              </w:rPr>
              <w:t>- екілік және екілік-ондық сандарды арифметикалық әрекетпен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Алгоритмдік тілдер және бағдарламалау</w:t>
            </w:r>
            <w:r>
              <w:br/>
            </w:r>
            <w:r>
              <w:rPr>
                <w:rFonts w:ascii="Times New Roman"/>
                <w:b w:val="false"/>
                <w:i w:val="false"/>
                <w:color w:val="000000"/>
                <w:sz w:val="20"/>
              </w:rPr>
              <w:t>
</w:t>
            </w:r>
            <w:r>
              <w:rPr>
                <w:rFonts w:ascii="Times New Roman"/>
                <w:b w:val="false"/>
                <w:i w:val="false"/>
                <w:color w:val="000000"/>
                <w:sz w:val="20"/>
              </w:rPr>
              <w:t>Алгоритмнің түрлері мен типтері.</w:t>
            </w:r>
            <w:r>
              <w:br/>
            </w:r>
            <w:r>
              <w:rPr>
                <w:rFonts w:ascii="Times New Roman"/>
                <w:b w:val="false"/>
                <w:i w:val="false"/>
                <w:color w:val="000000"/>
                <w:sz w:val="20"/>
              </w:rPr>
              <w:t>
</w:t>
            </w:r>
            <w:r>
              <w:rPr>
                <w:rFonts w:ascii="Times New Roman"/>
                <w:b w:val="false"/>
                <w:i w:val="false"/>
                <w:color w:val="000000"/>
                <w:sz w:val="20"/>
              </w:rPr>
              <w:t>Алгоритмдеудің негізін және бағдарламаларды құру тәртібі.</w:t>
            </w:r>
            <w:r>
              <w:br/>
            </w:r>
            <w:r>
              <w:rPr>
                <w:rFonts w:ascii="Times New Roman"/>
                <w:b w:val="false"/>
                <w:i w:val="false"/>
                <w:color w:val="000000"/>
                <w:sz w:val="20"/>
              </w:rPr>
              <w:t>
</w:t>
            </w:r>
            <w:r>
              <w:rPr>
                <w:rFonts w:ascii="Times New Roman"/>
                <w:b w:val="false"/>
                <w:i w:val="false"/>
                <w:color w:val="000000"/>
                <w:sz w:val="20"/>
              </w:rPr>
              <w:t>Visual Basic бағдарламалау тілінің мүмкіншіліктерін. Профильдік тілде құрылатын бағдарламалардың принциптері.</w:t>
            </w:r>
            <w:r>
              <w:br/>
            </w:r>
            <w:r>
              <w:rPr>
                <w:rFonts w:ascii="Times New Roman"/>
                <w:b w:val="false"/>
                <w:i w:val="false"/>
                <w:color w:val="000000"/>
                <w:sz w:val="20"/>
              </w:rPr>
              <w:t>
</w:t>
            </w:r>
            <w:r>
              <w:rPr>
                <w:rFonts w:ascii="Times New Roman"/>
                <w:b w:val="false"/>
                <w:i w:val="false"/>
                <w:color w:val="000000"/>
                <w:sz w:val="20"/>
              </w:rPr>
              <w:t>Тілдің негізгі бағдарламалық құрылымы. Қолданбалы бағдарламаларды құру үшін тілдің негізгі мүмкіндіктерін пайдалану. Мәліметтер типі, Құрылымдық операторлар, Ішкі бағдарламалар, Объектілі-бағытталған бағдарламаның ерекшеліктері. Қасиеттер, оқиғалар, әдістер, визуалды компоненттердің жалпы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алгоритмдеу принциптерін, алгоритм, алгоритм түрлері, қасиеттері, Visual Basic бағдарламасының жұмыс принципі, тілдің негізгі бағдарламалық құрылымы, қолданбалы бағдарламалар үшін тілдің мүмкіндіктері.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есептерді шешудің алгоритмін құруды;</w:t>
            </w:r>
            <w:r>
              <w:br/>
            </w:r>
            <w:r>
              <w:rPr>
                <w:rFonts w:ascii="Times New Roman"/>
                <w:b w:val="false"/>
                <w:i w:val="false"/>
                <w:color w:val="000000"/>
                <w:sz w:val="20"/>
              </w:rPr>
              <w:t>
</w:t>
            </w:r>
            <w:r>
              <w:rPr>
                <w:rFonts w:ascii="Times New Roman"/>
                <w:b w:val="false"/>
                <w:i w:val="false"/>
                <w:color w:val="000000"/>
                <w:sz w:val="20"/>
              </w:rPr>
              <w:t>- қолданбалы есептерде құрылған алгоритмдерді жазуды және оқуды;</w:t>
            </w:r>
            <w:r>
              <w:br/>
            </w:r>
            <w:r>
              <w:rPr>
                <w:rFonts w:ascii="Times New Roman"/>
                <w:b w:val="false"/>
                <w:i w:val="false"/>
                <w:color w:val="000000"/>
                <w:sz w:val="20"/>
              </w:rPr>
              <w:t>
</w:t>
            </w:r>
            <w:r>
              <w:rPr>
                <w:rFonts w:ascii="Times New Roman"/>
                <w:b w:val="false"/>
                <w:i w:val="false"/>
                <w:color w:val="000000"/>
                <w:sz w:val="20"/>
              </w:rPr>
              <w:t xml:space="preserve">- бағдарламаның қолданушы интерфейсін жоспарлауды және құруды; </w:t>
            </w:r>
            <w:r>
              <w:br/>
            </w:r>
            <w:r>
              <w:rPr>
                <w:rFonts w:ascii="Times New Roman"/>
                <w:b w:val="false"/>
                <w:i w:val="false"/>
                <w:color w:val="000000"/>
                <w:sz w:val="20"/>
              </w:rPr>
              <w:t>
</w:t>
            </w:r>
            <w:r>
              <w:rPr>
                <w:rFonts w:ascii="Times New Roman"/>
                <w:b w:val="false"/>
                <w:i w:val="false"/>
                <w:color w:val="000000"/>
                <w:sz w:val="20"/>
              </w:rPr>
              <w:t xml:space="preserve">- бағдарламаларды өңдеу кезінде объектілерді қолдануды; </w:t>
            </w:r>
            <w:r>
              <w:br/>
            </w:r>
            <w:r>
              <w:rPr>
                <w:rFonts w:ascii="Times New Roman"/>
                <w:b w:val="false"/>
                <w:i w:val="false"/>
                <w:color w:val="000000"/>
                <w:sz w:val="20"/>
              </w:rPr>
              <w:t>
</w:t>
            </w:r>
            <w:r>
              <w:rPr>
                <w:rFonts w:ascii="Times New Roman"/>
                <w:b w:val="false"/>
                <w:i w:val="false"/>
                <w:color w:val="000000"/>
                <w:sz w:val="20"/>
              </w:rPr>
              <w:t>- дайын бағдарламалардың қателерін түзетіп, өңдей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ЭЕМ-ді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 xml:space="preserve">Бағдарламамен қамтамасыздандыру және оның есептеуіш техникаларының дамуында алатын орны MS-DOS-тың негізгі құрамдық бөліктері. Windows XP, Vistа-лардың негізгі жұмысы. Norton Commander қабықшасымен жұмыс. Word-қа кіріспе. Макростор. Microsoft Exel-ге кіріспе. Құжаттарды баспаға шығару және диаграмма тұрғызу. Мәліметтермен басқару Талдау және мәліметтерді орналастыру. Microsoft Access-ке шолу. Мәліметтер қорын құру. Мәліметтермен жұмыс. Сервистік бағдарламалар.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операциялық жүйенің негізгі жұмыс жасау режимдері, жұмыс бумаларын құру принциптерін, белгілерді, беттерді, мәтіндерді форматтау және редактілеу, Microsoft Access-те мәліметтер қорын құру, жұмыс кітаптарын басқару принциптерін, жинақ кестелерін құру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операциялық жүйенің құралдарын қолдануды; </w:t>
            </w:r>
            <w:r>
              <w:br/>
            </w:r>
            <w:r>
              <w:rPr>
                <w:rFonts w:ascii="Times New Roman"/>
                <w:b w:val="false"/>
                <w:i w:val="false"/>
                <w:color w:val="000000"/>
                <w:sz w:val="20"/>
              </w:rPr>
              <w:t>
</w:t>
            </w:r>
            <w:r>
              <w:rPr>
                <w:rFonts w:ascii="Times New Roman"/>
                <w:b w:val="false"/>
                <w:i w:val="false"/>
                <w:color w:val="000000"/>
                <w:sz w:val="20"/>
              </w:rPr>
              <w:t>- операциялық жүйелердің хабарламаларын дұрыс түсініп және оған дұрыс қадам жасау, құжаттарды құру және форматтауды.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машиналарын, кешендерін, жүйелерін, желілерін жөндеу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 xml:space="preserve">Есептеу техникаларының құралдарын пайдаланудың негізгі сипаттамасы, ақаулықтар мен қателіктердің негізгі түрлері, Компьютерді жинақтау және жаңарту. Компьютер түрі, құжаттары. Компьютер жиынтықтары. Диагностика ортасы. Диагностикалық бағдарламалар. Есептеу желілері туралы жалпы мәлімет. Компьютерде техникалық күтім көрсету. Нақты уақыттың режимін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есептеу техникасы ортасының негізгі қолданылатын мінездемелерін;</w:t>
            </w:r>
            <w:r>
              <w:br/>
            </w:r>
            <w:r>
              <w:rPr>
                <w:rFonts w:ascii="Times New Roman"/>
                <w:b w:val="false"/>
                <w:i w:val="false"/>
                <w:color w:val="000000"/>
                <w:sz w:val="20"/>
              </w:rPr>
              <w:t>
</w:t>
            </w:r>
            <w:r>
              <w:rPr>
                <w:rFonts w:ascii="Times New Roman"/>
                <w:b w:val="false"/>
                <w:i w:val="false"/>
                <w:color w:val="000000"/>
                <w:sz w:val="20"/>
              </w:rPr>
              <w:t>- бақылау және диагностика жүйесі құрылымын;</w:t>
            </w:r>
            <w:r>
              <w:br/>
            </w:r>
            <w:r>
              <w:rPr>
                <w:rFonts w:ascii="Times New Roman"/>
                <w:b w:val="false"/>
                <w:i w:val="false"/>
                <w:color w:val="000000"/>
                <w:sz w:val="20"/>
              </w:rPr>
              <w:t>
</w:t>
            </w:r>
            <w:r>
              <w:rPr>
                <w:rFonts w:ascii="Times New Roman"/>
                <w:b w:val="false"/>
                <w:i w:val="false"/>
                <w:color w:val="000000"/>
                <w:sz w:val="20"/>
              </w:rPr>
              <w:t>- есептеу техникасы ортасына бақылаудың негізгі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пайдаланылатын мінездемесі арқылы есептеу техникасы ортасының жұмыс істеу қабілетін бағалауды;</w:t>
            </w:r>
            <w:r>
              <w:br/>
            </w:r>
            <w:r>
              <w:rPr>
                <w:rFonts w:ascii="Times New Roman"/>
                <w:b w:val="false"/>
                <w:i w:val="false"/>
                <w:color w:val="000000"/>
                <w:sz w:val="20"/>
              </w:rPr>
              <w:t>
</w:t>
            </w:r>
            <w:r>
              <w:rPr>
                <w:rFonts w:ascii="Times New Roman"/>
                <w:b w:val="false"/>
                <w:i w:val="false"/>
                <w:color w:val="000000"/>
                <w:sz w:val="20"/>
              </w:rPr>
              <w:t>- зертханалық жұмыс орындау барысында өрт және еңбек қауіпсіздігі ережесін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Конструкторлы-технологиялық жобалау негіздері </w:t>
            </w:r>
            <w:r>
              <w:br/>
            </w:r>
            <w:r>
              <w:rPr>
                <w:rFonts w:ascii="Times New Roman"/>
                <w:b w:val="false"/>
                <w:i w:val="false"/>
                <w:color w:val="000000"/>
                <w:sz w:val="20"/>
              </w:rPr>
              <w:t>
</w:t>
            </w:r>
            <w:r>
              <w:rPr>
                <w:rFonts w:ascii="Times New Roman"/>
                <w:b w:val="false"/>
                <w:i w:val="false"/>
                <w:color w:val="000000"/>
                <w:sz w:val="20"/>
              </w:rPr>
              <w:t>Жобалау туралы жалпы мағлұмат.</w:t>
            </w:r>
            <w:r>
              <w:br/>
            </w:r>
            <w:r>
              <w:rPr>
                <w:rFonts w:ascii="Times New Roman"/>
                <w:b w:val="false"/>
                <w:i w:val="false"/>
                <w:color w:val="000000"/>
                <w:sz w:val="20"/>
              </w:rPr>
              <w:t>
</w:t>
            </w:r>
            <w:r>
              <w:rPr>
                <w:rFonts w:ascii="Times New Roman"/>
                <w:b w:val="false"/>
                <w:i w:val="false"/>
                <w:color w:val="000000"/>
                <w:sz w:val="20"/>
              </w:rPr>
              <w:t xml:space="preserve">Конструкторлық-технологиялық құжаттар (КТҚ). Электронды есептеу машиналарын жобалаудың жалпы сұрақтары, әртүрлі схемаларда және мәтінді құжаттардың дұрыс жүргізілуі, графикалық құжаттарды автоматтандырып басып шығару және есептеу тәртібі; мәтінді терудің екі жақты және көп қатарлы платасын құрастыруға, орналастыруға қойылатын конструкторлық талаптар, жөндеу және тексеруді технологиялық процестері. Электронды есептеуіш машиналарының сенімділігі, есептеу машиналарының қазіргі жағдайы мен келешекте жетілдірілуі.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ЭЕМ-де жобалаудың жалпы түсінігін; графикалық құжаттарды автоматты түрде шығару және орындау ережелерін; </w:t>
            </w:r>
            <w:r>
              <w:br/>
            </w:r>
            <w:r>
              <w:rPr>
                <w:rFonts w:ascii="Times New Roman"/>
                <w:b w:val="false"/>
                <w:i w:val="false"/>
                <w:color w:val="000000"/>
                <w:sz w:val="20"/>
              </w:rPr>
              <w:t>
</w:t>
            </w:r>
            <w:r>
              <w:rPr>
                <w:rFonts w:ascii="Times New Roman"/>
                <w:b w:val="false"/>
                <w:i w:val="false"/>
                <w:color w:val="000000"/>
                <w:sz w:val="20"/>
              </w:rPr>
              <w:t xml:space="preserve">- өпқабатты және </w:t>
            </w:r>
            <w:r>
              <w:rPr>
                <w:rFonts w:ascii="Times New Roman"/>
                <w:b w:val="false"/>
                <w:i w:val="false"/>
                <w:color w:val="000000"/>
                <w:sz w:val="20"/>
              </w:rPr>
              <w:t>екіжақты, есептеуіш техниканың жан-жақты дамуы мен қазіргі жағдайы, жобалау жабдықтары мен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баспа монтажының элементтеріне есептеу жүргізуді;</w:t>
            </w:r>
            <w:r>
              <w:br/>
            </w:r>
            <w:r>
              <w:rPr>
                <w:rFonts w:ascii="Times New Roman"/>
                <w:b w:val="false"/>
                <w:i w:val="false"/>
                <w:color w:val="000000"/>
                <w:sz w:val="20"/>
              </w:rPr>
              <w:t>
</w:t>
            </w:r>
            <w:r>
              <w:rPr>
                <w:rFonts w:ascii="Times New Roman"/>
                <w:b w:val="false"/>
                <w:i w:val="false"/>
                <w:color w:val="000000"/>
                <w:sz w:val="20"/>
              </w:rPr>
              <w:t xml:space="preserve">- ауысымның </w:t>
            </w:r>
            <w:r>
              <w:rPr>
                <w:rFonts w:ascii="Times New Roman"/>
                <w:b w:val="false"/>
                <w:i w:val="false"/>
                <w:color w:val="000000"/>
                <w:sz w:val="20"/>
              </w:rPr>
              <w:t>типтік элементінің жинақталған сызбасын құрастыруды; элементтер компонентінің есептерін шешуді;</w:t>
            </w:r>
            <w:r>
              <w:br/>
            </w:r>
            <w:r>
              <w:rPr>
                <w:rFonts w:ascii="Times New Roman"/>
                <w:b w:val="false"/>
                <w:i w:val="false"/>
                <w:color w:val="000000"/>
                <w:sz w:val="20"/>
              </w:rPr>
              <w:t>
</w:t>
            </w:r>
            <w:r>
              <w:rPr>
                <w:rFonts w:ascii="Times New Roman"/>
                <w:b w:val="false"/>
                <w:i w:val="false"/>
                <w:color w:val="000000"/>
                <w:sz w:val="20"/>
              </w:rPr>
              <w:t xml:space="preserve">- стандарттың компоненттері мен </w:t>
            </w:r>
            <w:r>
              <w:rPr>
                <w:rFonts w:ascii="Times New Roman"/>
                <w:b w:val="false"/>
                <w:i w:val="false"/>
                <w:color w:val="000000"/>
                <w:sz w:val="20"/>
              </w:rPr>
              <w:t>анықтама әдебиеттерін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 орынның материалды-техникалық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Оқу шеберханаларында өрт қауіпсіздігі және электр қауіпсіздігі, еңбек қауіпсіздігі. Жазықтық белгі. Металды кесу. Иілгіш және түзетуге келетін металдар. Металды жону. Металды аралау. Бұрғылау, жону және күшейту. Резбаны кесу. Кеспек таяқшасы. Аралау және нығыздау. Жағу және қыру. Пайкілеу және қайлылау.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аспаптық құралдармен жұмыс жасауды;</w:t>
            </w:r>
            <w:r>
              <w:br/>
            </w:r>
            <w:r>
              <w:rPr>
                <w:rFonts w:ascii="Times New Roman"/>
                <w:b w:val="false"/>
                <w:i w:val="false"/>
                <w:color w:val="000000"/>
                <w:sz w:val="20"/>
              </w:rPr>
              <w:t>
</w:t>
            </w:r>
            <w:r>
              <w:rPr>
                <w:rFonts w:ascii="Times New Roman"/>
                <w:b w:val="false"/>
                <w:i w:val="false"/>
                <w:color w:val="000000"/>
                <w:sz w:val="20"/>
              </w:rPr>
              <w:t>- материалдарды және құралдарды;</w:t>
            </w:r>
            <w:r>
              <w:br/>
            </w:r>
            <w:r>
              <w:rPr>
                <w:rFonts w:ascii="Times New Roman"/>
                <w:b w:val="false"/>
                <w:i w:val="false"/>
                <w:color w:val="000000"/>
                <w:sz w:val="20"/>
              </w:rPr>
              <w:t>
</w:t>
            </w:r>
            <w:r>
              <w:rPr>
                <w:rFonts w:ascii="Times New Roman"/>
                <w:b w:val="false"/>
                <w:i w:val="false"/>
                <w:color w:val="000000"/>
                <w:sz w:val="20"/>
              </w:rPr>
              <w:t>- негізгі аспаптық жұмыстардың өткізілуін білуді;</w:t>
            </w:r>
            <w:r>
              <w:br/>
            </w:r>
            <w:r>
              <w:rPr>
                <w:rFonts w:ascii="Times New Roman"/>
                <w:b w:val="false"/>
                <w:i w:val="false"/>
                <w:color w:val="000000"/>
                <w:sz w:val="20"/>
              </w:rPr>
              <w:t>
</w:t>
            </w:r>
            <w:r>
              <w:rPr>
                <w:rFonts w:ascii="Times New Roman"/>
                <w:b w:val="false"/>
                <w:i w:val="false"/>
                <w:color w:val="000000"/>
                <w:sz w:val="20"/>
              </w:rPr>
              <w:t>- аспаптық жұмыстарда техникалық қауіпсіздік ережелерін сақтауды;</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қадағалау;</w:t>
            </w:r>
            <w:r>
              <w:br/>
            </w:r>
            <w:r>
              <w:rPr>
                <w:rFonts w:ascii="Times New Roman"/>
                <w:b w:val="false"/>
                <w:i w:val="false"/>
                <w:color w:val="000000"/>
                <w:sz w:val="20"/>
              </w:rPr>
              <w:t>
</w:t>
            </w:r>
            <w:r>
              <w:rPr>
                <w:rFonts w:ascii="Times New Roman"/>
                <w:b w:val="false"/>
                <w:i w:val="false"/>
                <w:color w:val="000000"/>
                <w:sz w:val="20"/>
              </w:rPr>
              <w:t>- металдарды кесуді, жонуды, бұрғылауды;</w:t>
            </w:r>
            <w:r>
              <w:br/>
            </w:r>
            <w:r>
              <w:rPr>
                <w:rFonts w:ascii="Times New Roman"/>
                <w:b w:val="false"/>
                <w:i w:val="false"/>
                <w:color w:val="000000"/>
                <w:sz w:val="20"/>
              </w:rPr>
              <w:t>
</w:t>
            </w:r>
            <w:r>
              <w:rPr>
                <w:rFonts w:ascii="Times New Roman"/>
                <w:b w:val="false"/>
                <w:i w:val="false"/>
                <w:color w:val="000000"/>
                <w:sz w:val="20"/>
              </w:rPr>
              <w:t>- аспаптық жұмыстардың негізгі қағидаларын істеуді;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қажетті аспаптық жұмыстарда бөлшектерді жөндеуді меңгерту Дағдыларын қалыптастыру, құрылғыларда есептер шығару, аспаптық құралдарды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7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 практикасы</w:t>
            </w:r>
            <w:r>
              <w:br/>
            </w:r>
            <w:r>
              <w:rPr>
                <w:rFonts w:ascii="Times New Roman"/>
                <w:b w:val="false"/>
                <w:i w:val="false"/>
                <w:color w:val="000000"/>
                <w:sz w:val="20"/>
              </w:rPr>
              <w:t>
</w:t>
            </w:r>
            <w:r>
              <w:rPr>
                <w:rFonts w:ascii="Times New Roman"/>
                <w:b w:val="false"/>
                <w:i w:val="false"/>
                <w:color w:val="000000"/>
                <w:sz w:val="20"/>
              </w:rPr>
              <w:t xml:space="preserve">Мультитметрлармен және электронды өлшеудің негізі. Тестік белгілер және токтар, қуат көздері. Электронды осциллография негіздері. Аналогтық электронды осциллограф. Стационарлық сандық және стробоскопикалық осциллографтар. Осциллографтар және зертханалар виртуалдық РС Осциллографикалық өлшеу. Пайкілеу және пайкілеу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өлшеу құрылғыларымен және құрал-жабдықтармен жұмыс жасауды;</w:t>
            </w:r>
            <w:r>
              <w:br/>
            </w:r>
            <w:r>
              <w:rPr>
                <w:rFonts w:ascii="Times New Roman"/>
                <w:b w:val="false"/>
                <w:i w:val="false"/>
                <w:color w:val="000000"/>
                <w:sz w:val="20"/>
              </w:rPr>
              <w:t>
</w:t>
            </w:r>
            <w:r>
              <w:rPr>
                <w:rFonts w:ascii="Times New Roman"/>
                <w:b w:val="false"/>
                <w:i w:val="false"/>
                <w:color w:val="000000"/>
                <w:sz w:val="20"/>
              </w:rPr>
              <w:t>- радио өлшеу жұмыстарын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өлшеу жұмыстарын жүргізуде техника қауіпсіздігінің ережелерін;</w:t>
            </w:r>
            <w:r>
              <w:br/>
            </w:r>
            <w:r>
              <w:rPr>
                <w:rFonts w:ascii="Times New Roman"/>
                <w:b w:val="false"/>
                <w:i w:val="false"/>
                <w:color w:val="000000"/>
                <w:sz w:val="20"/>
              </w:rPr>
              <w:t>
</w:t>
            </w:r>
            <w:r>
              <w:rPr>
                <w:rFonts w:ascii="Times New Roman"/>
                <w:b w:val="false"/>
                <w:i w:val="false"/>
                <w:color w:val="000000"/>
                <w:sz w:val="20"/>
              </w:rPr>
              <w:t>- жұмыс мерзімін жоспарлауды,</w:t>
            </w:r>
            <w:r>
              <w:br/>
            </w:r>
            <w:r>
              <w:rPr>
                <w:rFonts w:ascii="Times New Roman"/>
                <w:b w:val="false"/>
                <w:i w:val="false"/>
                <w:color w:val="000000"/>
                <w:sz w:val="20"/>
              </w:rPr>
              <w:t>
</w:t>
            </w:r>
            <w:r>
              <w:rPr>
                <w:rFonts w:ascii="Times New Roman"/>
                <w:b w:val="false"/>
                <w:i w:val="false"/>
                <w:color w:val="000000"/>
                <w:sz w:val="20"/>
              </w:rPr>
              <w:t>- тапсырманың дегеніне жетуді;</w:t>
            </w:r>
            <w:r>
              <w:br/>
            </w:r>
            <w:r>
              <w:rPr>
                <w:rFonts w:ascii="Times New Roman"/>
                <w:b w:val="false"/>
                <w:i w:val="false"/>
                <w:color w:val="000000"/>
                <w:sz w:val="20"/>
              </w:rPr>
              <w:t>
</w:t>
            </w:r>
            <w:r>
              <w:rPr>
                <w:rFonts w:ascii="Times New Roman"/>
                <w:b w:val="false"/>
                <w:i w:val="false"/>
                <w:color w:val="000000"/>
                <w:sz w:val="20"/>
              </w:rPr>
              <w:t>- тұрақты токты және қуат көзін өлшеуді;</w:t>
            </w:r>
            <w:r>
              <w:br/>
            </w:r>
            <w:r>
              <w:rPr>
                <w:rFonts w:ascii="Times New Roman"/>
                <w:b w:val="false"/>
                <w:i w:val="false"/>
                <w:color w:val="000000"/>
                <w:sz w:val="20"/>
              </w:rPr>
              <w:t>
</w:t>
            </w:r>
            <w:r>
              <w:rPr>
                <w:rFonts w:ascii="Times New Roman"/>
                <w:b w:val="false"/>
                <w:i w:val="false"/>
                <w:color w:val="000000"/>
                <w:sz w:val="20"/>
              </w:rPr>
              <w:t>- санды және портативті осциллогравты меңгеру;</w:t>
            </w:r>
            <w:r>
              <w:br/>
            </w:r>
            <w:r>
              <w:rPr>
                <w:rFonts w:ascii="Times New Roman"/>
                <w:b w:val="false"/>
                <w:i w:val="false"/>
                <w:color w:val="000000"/>
                <w:sz w:val="20"/>
              </w:rPr>
              <w:t>
</w:t>
            </w:r>
            <w:r>
              <w:rPr>
                <w:rFonts w:ascii="Times New Roman"/>
                <w:b w:val="false"/>
                <w:i w:val="false"/>
                <w:color w:val="000000"/>
                <w:sz w:val="20"/>
              </w:rPr>
              <w:t xml:space="preserve">- осциллографикалық өлшеумен жұмыс жүргізуді; </w:t>
            </w:r>
            <w:r>
              <w:br/>
            </w:r>
            <w:r>
              <w:rPr>
                <w:rFonts w:ascii="Times New Roman"/>
                <w:b w:val="false"/>
                <w:i w:val="false"/>
                <w:color w:val="000000"/>
                <w:sz w:val="20"/>
              </w:rPr>
              <w:t>
</w:t>
            </w:r>
            <w:r>
              <w:rPr>
                <w:rFonts w:ascii="Times New Roman"/>
                <w:b w:val="false"/>
                <w:i w:val="false"/>
                <w:color w:val="000000"/>
                <w:sz w:val="20"/>
              </w:rPr>
              <w:t>- пайкілеу және пайкілеу құралдармен меңгерту;</w:t>
            </w:r>
            <w:r>
              <w:br/>
            </w:r>
            <w:r>
              <w:rPr>
                <w:rFonts w:ascii="Times New Roman"/>
                <w:b w:val="false"/>
                <w:i w:val="false"/>
                <w:color w:val="000000"/>
                <w:sz w:val="20"/>
              </w:rPr>
              <w:t>
</w:t>
            </w:r>
            <w:r>
              <w:rPr>
                <w:rFonts w:ascii="Times New Roman"/>
                <w:b w:val="false"/>
                <w:i w:val="false"/>
                <w:color w:val="000000"/>
                <w:sz w:val="20"/>
              </w:rPr>
              <w:t xml:space="preserve">- радиоөлшеуіштік операциялық құрылғылардың негізімен танысуды; </w:t>
            </w:r>
            <w:r>
              <w:br/>
            </w:r>
            <w:r>
              <w:rPr>
                <w:rFonts w:ascii="Times New Roman"/>
                <w:b w:val="false"/>
                <w:i w:val="false"/>
                <w:color w:val="000000"/>
                <w:sz w:val="20"/>
              </w:rPr>
              <w:t>
</w:t>
            </w:r>
            <w:r>
              <w:rPr>
                <w:rFonts w:ascii="Times New Roman"/>
                <w:b w:val="false"/>
                <w:i w:val="false"/>
                <w:color w:val="000000"/>
                <w:sz w:val="20"/>
              </w:rPr>
              <w:t>- интегралдық микросхема және олардың классификациясы туралы түсінікті;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қойылған есептерді шешу технологиясы, құралдарды таңдауды меңгертуді;</w:t>
            </w:r>
            <w:r>
              <w:br/>
            </w:r>
            <w:r>
              <w:rPr>
                <w:rFonts w:ascii="Times New Roman"/>
                <w:b w:val="false"/>
                <w:i w:val="false"/>
                <w:color w:val="000000"/>
                <w:sz w:val="20"/>
              </w:rPr>
              <w:t>
</w:t>
            </w:r>
            <w:r>
              <w:rPr>
                <w:rFonts w:ascii="Times New Roman"/>
                <w:b w:val="false"/>
                <w:i w:val="false"/>
                <w:color w:val="000000"/>
                <w:sz w:val="20"/>
              </w:rPr>
              <w:t xml:space="preserve">- өлшеу жұмыстарында дағдыларын қалыптастыру.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Радиомонтаждық практика</w:t>
            </w:r>
            <w:r>
              <w:br/>
            </w:r>
            <w:r>
              <w:rPr>
                <w:rFonts w:ascii="Times New Roman"/>
                <w:b w:val="false"/>
                <w:i w:val="false"/>
                <w:color w:val="000000"/>
                <w:sz w:val="20"/>
              </w:rPr>
              <w:t>
</w:t>
            </w:r>
            <w:r>
              <w:rPr>
                <w:rFonts w:ascii="Times New Roman"/>
                <w:b w:val="false"/>
                <w:i w:val="false"/>
                <w:color w:val="000000"/>
                <w:sz w:val="20"/>
              </w:rPr>
              <w:t>Пайкілеудің және дәнекерлеудің теориялық негізі. Пайкілеудің технологиясы. Припой Флюс. Пайкілеуге арналған паста. КП-и ПК-пайкілеу технологиясы. Пайкілеу технологиясын анықтау. Кабелдер мен проводтарды монтаждау. Жгуттар мен кабелдер, проводттарды өңдеу, жгуттарды монтаждау. Монтаждық пайкілеуді біріктіру. Радиоэлементтерімен танысу және құралдарын радиомонтаждау. Радиотехникалық құрылғыларды пайкілеу және монтаждау. Электронды жинау. Интегралды микросхемалар.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монтаждау жұмыстарында негізгі техника қауіпсіздігінің ережелерін;</w:t>
            </w:r>
            <w:r>
              <w:br/>
            </w:r>
            <w:r>
              <w:rPr>
                <w:rFonts w:ascii="Times New Roman"/>
                <w:b w:val="false"/>
                <w:i w:val="false"/>
                <w:color w:val="000000"/>
                <w:sz w:val="20"/>
              </w:rPr>
              <w:t>
</w:t>
            </w:r>
            <w:r>
              <w:rPr>
                <w:rFonts w:ascii="Times New Roman"/>
                <w:b w:val="false"/>
                <w:i w:val="false"/>
                <w:color w:val="000000"/>
                <w:sz w:val="20"/>
              </w:rPr>
              <w:t>- электрорадиоматериалдарға бөлшектеу мен компоненттер монтаждау жұмыстарын жүргізуді;</w:t>
            </w:r>
            <w:r>
              <w:br/>
            </w:r>
            <w:r>
              <w:rPr>
                <w:rFonts w:ascii="Times New Roman"/>
                <w:b w:val="false"/>
                <w:i w:val="false"/>
                <w:color w:val="000000"/>
                <w:sz w:val="20"/>
              </w:rPr>
              <w:t>
</w:t>
            </w:r>
            <w:r>
              <w:rPr>
                <w:rFonts w:ascii="Times New Roman"/>
                <w:b w:val="false"/>
                <w:i w:val="false"/>
                <w:color w:val="000000"/>
                <w:sz w:val="20"/>
              </w:rPr>
              <w:t>- басуды монтаждау технологиясы, платты дайындауды;</w:t>
            </w:r>
            <w:r>
              <w:br/>
            </w:r>
            <w:r>
              <w:rPr>
                <w:rFonts w:ascii="Times New Roman"/>
                <w:b w:val="false"/>
                <w:i w:val="false"/>
                <w:color w:val="000000"/>
                <w:sz w:val="20"/>
              </w:rPr>
              <w:t>
</w:t>
            </w:r>
            <w:r>
              <w:rPr>
                <w:rFonts w:ascii="Times New Roman"/>
                <w:b w:val="false"/>
                <w:i w:val="false"/>
                <w:color w:val="000000"/>
                <w:sz w:val="20"/>
              </w:rPr>
              <w:t>- электрлік сұлбаларды оқу және олардың шартты мәнін;</w:t>
            </w:r>
            <w:r>
              <w:br/>
            </w:r>
            <w:r>
              <w:rPr>
                <w:rFonts w:ascii="Times New Roman"/>
                <w:b w:val="false"/>
                <w:i w:val="false"/>
                <w:color w:val="000000"/>
                <w:sz w:val="20"/>
              </w:rPr>
              <w:t>
</w:t>
            </w:r>
            <w:r>
              <w:rPr>
                <w:rFonts w:ascii="Times New Roman"/>
                <w:b w:val="false"/>
                <w:i w:val="false"/>
                <w:color w:val="000000"/>
                <w:sz w:val="20"/>
              </w:rPr>
              <w:t>- интегралды микросхемалардың сандық құрылғыларына монтаждауды орындауды,</w:t>
            </w:r>
            <w:r>
              <w:br/>
            </w:r>
            <w:r>
              <w:rPr>
                <w:rFonts w:ascii="Times New Roman"/>
                <w:b w:val="false"/>
                <w:i w:val="false"/>
                <w:color w:val="000000"/>
                <w:sz w:val="20"/>
              </w:rPr>
              <w:t>
</w:t>
            </w:r>
            <w:r>
              <w:rPr>
                <w:rFonts w:ascii="Times New Roman"/>
                <w:b w:val="false"/>
                <w:i w:val="false"/>
                <w:color w:val="000000"/>
                <w:sz w:val="20"/>
              </w:rPr>
              <w:t>- радиомонтаждау жұмыстарын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талап етуді;</w:t>
            </w:r>
            <w:r>
              <w:br/>
            </w:r>
            <w:r>
              <w:rPr>
                <w:rFonts w:ascii="Times New Roman"/>
                <w:b w:val="false"/>
                <w:i w:val="false"/>
                <w:color w:val="000000"/>
                <w:sz w:val="20"/>
              </w:rPr>
              <w:t>
</w:t>
            </w:r>
            <w:r>
              <w:rPr>
                <w:rFonts w:ascii="Times New Roman"/>
                <w:b w:val="false"/>
                <w:i w:val="false"/>
                <w:color w:val="000000"/>
                <w:sz w:val="20"/>
              </w:rPr>
              <w:t>- пайкілеу және қайлылау кезіндегі техника қауіпсіздік ережесін;</w:t>
            </w:r>
            <w:r>
              <w:br/>
            </w:r>
            <w:r>
              <w:rPr>
                <w:rFonts w:ascii="Times New Roman"/>
                <w:b w:val="false"/>
                <w:i w:val="false"/>
                <w:color w:val="000000"/>
                <w:sz w:val="20"/>
              </w:rPr>
              <w:t>
</w:t>
            </w:r>
            <w:r>
              <w:rPr>
                <w:rFonts w:ascii="Times New Roman"/>
                <w:b w:val="false"/>
                <w:i w:val="false"/>
                <w:color w:val="000000"/>
                <w:sz w:val="20"/>
              </w:rPr>
              <w:t>- радиоэлементтері мен радиомонтаждық құрылғылармен танысуды;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пайкілеу және дәнекерлеу кезінде дағдыларын қалыптастыру;</w:t>
            </w:r>
            <w:r>
              <w:br/>
            </w:r>
            <w:r>
              <w:rPr>
                <w:rFonts w:ascii="Times New Roman"/>
                <w:b w:val="false"/>
                <w:i w:val="false"/>
                <w:color w:val="000000"/>
                <w:sz w:val="20"/>
              </w:rPr>
              <w:t>
</w:t>
            </w:r>
            <w:r>
              <w:rPr>
                <w:rFonts w:ascii="Times New Roman"/>
                <w:b w:val="false"/>
                <w:i w:val="false"/>
                <w:color w:val="000000"/>
                <w:sz w:val="20"/>
              </w:rPr>
              <w:t>- радиомонтажды операциялардың негізгі қолдану тәсілдерімен танысу;</w:t>
            </w:r>
            <w:r>
              <w:br/>
            </w:r>
            <w:r>
              <w:rPr>
                <w:rFonts w:ascii="Times New Roman"/>
                <w:b w:val="false"/>
                <w:i w:val="false"/>
                <w:color w:val="000000"/>
                <w:sz w:val="20"/>
              </w:rPr>
              <w:t>
</w:t>
            </w:r>
            <w:r>
              <w:rPr>
                <w:rFonts w:ascii="Times New Roman"/>
                <w:b w:val="false"/>
                <w:i w:val="false"/>
                <w:color w:val="000000"/>
                <w:sz w:val="20"/>
              </w:rPr>
              <w:t>- электронды жинауда негізгі қолдану тәсілдерімен танысу;</w:t>
            </w:r>
            <w:r>
              <w:br/>
            </w:r>
            <w:r>
              <w:rPr>
                <w:rFonts w:ascii="Times New Roman"/>
                <w:b w:val="false"/>
                <w:i w:val="false"/>
                <w:color w:val="000000"/>
                <w:sz w:val="20"/>
              </w:rPr>
              <w:t>
</w:t>
            </w:r>
            <w:r>
              <w:rPr>
                <w:rFonts w:ascii="Times New Roman"/>
                <w:b w:val="false"/>
                <w:i w:val="false"/>
                <w:color w:val="000000"/>
                <w:sz w:val="20"/>
              </w:rPr>
              <w:t>- берілген тапсырмаларды шығаруға арналған технологиялық құрылғыларды, құрал-жабдықтарды таңдауды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Шеберханада өтілетін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Шеттегi құрылымдардың ЭЕМ және жөндеуi техникалық қызмет көрсету</w:t>
            </w:r>
            <w:r>
              <w:br/>
            </w:r>
            <w:r>
              <w:rPr>
                <w:rFonts w:ascii="Times New Roman"/>
                <w:b w:val="false"/>
                <w:i w:val="false"/>
                <w:color w:val="000000"/>
                <w:sz w:val="20"/>
              </w:rPr>
              <w:t>
</w:t>
            </w:r>
            <w:r>
              <w:rPr>
                <w:rFonts w:ascii="Times New Roman"/>
                <w:b w:val="false"/>
                <w:i w:val="false"/>
                <w:color w:val="000000"/>
                <w:sz w:val="20"/>
              </w:rPr>
              <w:t>Қоректену блогi және корпустың енгiзу құрылымының енгiзу-шығаруының бiртiндеп, параллел тағы басқа интерфейстерi дыбыс аппаратурасы видеоадаптерлер және мониторлар ауысымдары бар жинақтағыштар жинақтағыштардың қою және кескiндеудi оптикалық мәлiметтi сақтауды құрылымның сақтаушыларымен мәлiметтi сақтау қатты дисктегi жинақтағыштары магниттi мәлiметтi сақтауды құрылымның жедел жады енгiзу-шығарудың негiздi жүйесiнiң Жүйелiк төлемдерi түрлер және микропроцессорлардың спецификациясының Рсы компоненттер икемдi дисктерде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мақсаттар және техникалық қызмет көрсетудi есеп және есептеу машиналарының жөндеуiн түсiну;</w:t>
            </w:r>
            <w:r>
              <w:br/>
            </w:r>
            <w:r>
              <w:rPr>
                <w:rFonts w:ascii="Times New Roman"/>
                <w:b w:val="false"/>
                <w:i w:val="false"/>
                <w:color w:val="000000"/>
                <w:sz w:val="20"/>
              </w:rPr>
              <w:t>
</w:t>
            </w:r>
            <w:r>
              <w:rPr>
                <w:rFonts w:ascii="Times New Roman"/>
                <w:b w:val="false"/>
                <w:i w:val="false"/>
                <w:color w:val="000000"/>
                <w:sz w:val="20"/>
              </w:rPr>
              <w:t>- ұқыпты және сапалы жұмыс iстеу;</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әдiстемелiк </w:t>
            </w:r>
            <w:r>
              <w:rPr>
                <w:rFonts w:ascii="Times New Roman"/>
                <w:b w:val="false"/>
                <w:i w:val="false"/>
                <w:color w:val="000000"/>
                <w:sz w:val="20"/>
              </w:rPr>
              <w:t>нұсқаулармен пайдалану;</w:t>
            </w:r>
            <w:r>
              <w:br/>
            </w:r>
            <w:r>
              <w:rPr>
                <w:rFonts w:ascii="Times New Roman"/>
                <w:b w:val="false"/>
                <w:i w:val="false"/>
                <w:color w:val="000000"/>
                <w:sz w:val="20"/>
              </w:rPr>
              <w:t>
</w:t>
            </w:r>
            <w:r>
              <w:rPr>
                <w:rFonts w:ascii="Times New Roman"/>
                <w:b w:val="false"/>
                <w:i w:val="false"/>
                <w:color w:val="000000"/>
                <w:sz w:val="20"/>
              </w:rPr>
              <w:t>- қабiлеттiлiк командада жұмыс iстеп, басқа облыстардың мамандарымен әрекеттесуге алу;</w:t>
            </w:r>
            <w:r>
              <w:br/>
            </w:r>
            <w:r>
              <w:rPr>
                <w:rFonts w:ascii="Times New Roman"/>
                <w:b w:val="false"/>
                <w:i w:val="false"/>
                <w:color w:val="000000"/>
                <w:sz w:val="20"/>
              </w:rPr>
              <w:t>
</w:t>
            </w:r>
            <w:r>
              <w:rPr>
                <w:rFonts w:ascii="Times New Roman"/>
                <w:b w:val="false"/>
                <w:i w:val="false"/>
                <w:color w:val="000000"/>
                <w:sz w:val="20"/>
              </w:rPr>
              <w:t>- қажеттi мәлiметтi жинап жүйелеу;</w:t>
            </w:r>
            <w:r>
              <w:br/>
            </w:r>
            <w:r>
              <w:rPr>
                <w:rFonts w:ascii="Times New Roman"/>
                <w:b w:val="false"/>
                <w:i w:val="false"/>
                <w:color w:val="000000"/>
                <w:sz w:val="20"/>
              </w:rPr>
              <w:t>
</w:t>
            </w:r>
            <w:r>
              <w:rPr>
                <w:rFonts w:ascii="Times New Roman"/>
                <w:b w:val="false"/>
                <w:i w:val="false"/>
                <w:color w:val="000000"/>
                <w:sz w:val="20"/>
              </w:rPr>
              <w:t>жалпы ғылыми құзыреттiлiкпен ие болу;</w:t>
            </w:r>
            <w:r>
              <w:br/>
            </w:r>
            <w:r>
              <w:rPr>
                <w:rFonts w:ascii="Times New Roman"/>
                <w:b w:val="false"/>
                <w:i w:val="false"/>
                <w:color w:val="000000"/>
                <w:sz w:val="20"/>
              </w:rPr>
              <w:t>
</w:t>
            </w:r>
            <w:r>
              <w:rPr>
                <w:rFonts w:ascii="Times New Roman"/>
                <w:b w:val="false"/>
                <w:i w:val="false"/>
                <w:color w:val="000000"/>
                <w:sz w:val="20"/>
              </w:rPr>
              <w:t>- зерттеушi дағдылары болу,</w:t>
            </w:r>
            <w:r>
              <w:br/>
            </w:r>
            <w:r>
              <w:rPr>
                <w:rFonts w:ascii="Times New Roman"/>
                <w:b w:val="false"/>
                <w:i w:val="false"/>
                <w:color w:val="000000"/>
                <w:sz w:val="20"/>
              </w:rPr>
              <w:t>
</w:t>
            </w:r>
            <w:r>
              <w:rPr>
                <w:rFonts w:ascii="Times New Roman"/>
                <w:b w:val="false"/>
                <w:i w:val="false"/>
                <w:color w:val="000000"/>
                <w:sz w:val="20"/>
              </w:rPr>
              <w:t>қосымша әдебиетпен жұмыс iстеу;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талдау өткiзсiн, iс жүзiнде алған материалды салыстыруға икемi болып, талдап жалпылау;</w:t>
            </w:r>
            <w:r>
              <w:br/>
            </w:r>
            <w:r>
              <w:rPr>
                <w:rFonts w:ascii="Times New Roman"/>
                <w:b w:val="false"/>
                <w:i w:val="false"/>
                <w:color w:val="000000"/>
                <w:sz w:val="20"/>
              </w:rPr>
              <w:t>
</w:t>
            </w:r>
            <w:r>
              <w:rPr>
                <w:rFonts w:ascii="Times New Roman"/>
                <w:b w:val="false"/>
                <w:i w:val="false"/>
                <w:color w:val="000000"/>
                <w:sz w:val="20"/>
              </w:rPr>
              <w:t>- түрлi мәлiметтiң ағынында бағдарлауға мүмкiндiк беретiн ақпараттық мәдениетпен ие болу:</w:t>
            </w:r>
            <w:r>
              <w:br/>
            </w:r>
            <w:r>
              <w:rPr>
                <w:rFonts w:ascii="Times New Roman"/>
                <w:b w:val="false"/>
                <w:i w:val="false"/>
                <w:color w:val="000000"/>
                <w:sz w:val="20"/>
              </w:rPr>
              <w:t>
</w:t>
            </w:r>
            <w:r>
              <w:rPr>
                <w:rFonts w:ascii="Times New Roman"/>
                <w:b w:val="false"/>
                <w:i w:val="false"/>
                <w:color w:val="000000"/>
                <w:sz w:val="20"/>
              </w:rPr>
              <w:t xml:space="preserve">- тағы басқалар библиографиялық, график түрiнде, электрондық </w:t>
            </w:r>
            <w:r>
              <w:rPr>
                <w:rFonts w:ascii="Times New Roman"/>
                <w:b w:val="false"/>
                <w:i w:val="false"/>
                <w:color w:val="000000"/>
                <w:sz w:val="20"/>
              </w:rPr>
              <w:t>есептеу машинасы жаңғырту;</w:t>
            </w:r>
            <w:r>
              <w:br/>
            </w:r>
            <w:r>
              <w:rPr>
                <w:rFonts w:ascii="Times New Roman"/>
                <w:b w:val="false"/>
                <w:i w:val="false"/>
                <w:color w:val="000000"/>
                <w:sz w:val="20"/>
              </w:rPr>
              <w:t>
</w:t>
            </w:r>
            <w:r>
              <w:rPr>
                <w:rFonts w:ascii="Times New Roman"/>
                <w:b w:val="false"/>
                <w:i w:val="false"/>
                <w:color w:val="000000"/>
                <w:sz w:val="20"/>
              </w:rPr>
              <w:t>- мәлiметтi басқаруды дағдыны алу;</w:t>
            </w:r>
            <w:r>
              <w:br/>
            </w:r>
            <w:r>
              <w:rPr>
                <w:rFonts w:ascii="Times New Roman"/>
                <w:b w:val="false"/>
                <w:i w:val="false"/>
                <w:color w:val="000000"/>
                <w:sz w:val="20"/>
              </w:rPr>
              <w:t>
</w:t>
            </w:r>
            <w:r>
              <w:rPr>
                <w:rFonts w:ascii="Times New Roman"/>
                <w:b w:val="false"/>
                <w:i w:val="false"/>
                <w:color w:val="000000"/>
                <w:sz w:val="20"/>
              </w:rPr>
              <w:t>- әртүрлi көздердегi мәлiметiн табуға икемi болсын және оны талдау;</w:t>
            </w:r>
            <w:r>
              <w:br/>
            </w:r>
            <w:r>
              <w:rPr>
                <w:rFonts w:ascii="Times New Roman"/>
                <w:b w:val="false"/>
                <w:i w:val="false"/>
                <w:color w:val="000000"/>
                <w:sz w:val="20"/>
              </w:rPr>
              <w:t xml:space="preserve">
- </w:t>
            </w:r>
            <w:r>
              <w:rPr>
                <w:rFonts w:ascii="Times New Roman"/>
                <w:b w:val="false"/>
                <w:i w:val="false"/>
                <w:color w:val="000000"/>
                <w:sz w:val="20"/>
              </w:rPr>
              <w:t>ғылыми зерттеудiң процедурасы, оның өткiзуiн логикамен бiлу;</w:t>
            </w:r>
            <w:r>
              <w:br/>
            </w:r>
            <w:r>
              <w:rPr>
                <w:rFonts w:ascii="Times New Roman"/>
                <w:b w:val="false"/>
                <w:i w:val="false"/>
                <w:color w:val="000000"/>
                <w:sz w:val="20"/>
              </w:rPr>
              <w:t>
</w:t>
            </w:r>
            <w:r>
              <w:rPr>
                <w:rFonts w:ascii="Times New Roman"/>
                <w:b w:val="false"/>
                <w:i w:val="false"/>
                <w:color w:val="000000"/>
                <w:sz w:val="20"/>
              </w:rPr>
              <w:t>- жұмыс iстейтiн нормативтiк құжаттар және әдiстемелiк басқарулармен пайдалануды бiлу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құрылғылар бойынша практика</w:t>
            </w:r>
            <w:r>
              <w:br/>
            </w:r>
            <w:r>
              <w:rPr>
                <w:rFonts w:ascii="Times New Roman"/>
                <w:b w:val="false"/>
                <w:i w:val="false"/>
                <w:color w:val="000000"/>
                <w:sz w:val="20"/>
              </w:rPr>
              <w:t>
</w:t>
            </w:r>
            <w:r>
              <w:rPr>
                <w:rFonts w:ascii="Times New Roman"/>
                <w:b w:val="false"/>
                <w:i w:val="false"/>
                <w:color w:val="000000"/>
                <w:sz w:val="20"/>
              </w:rPr>
              <w:t>ЭЕМ қосымша құрылғылары, ЭЕМ-нің техникалық сипаттамасы, қосымша құрылғылардың интерфейсы.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ЭЕМ машинаның қосымша құрылғылардың жұмысының принциптері, тағайындануы;</w:t>
            </w:r>
            <w:r>
              <w:br/>
            </w:r>
            <w:r>
              <w:rPr>
                <w:rFonts w:ascii="Times New Roman"/>
                <w:b w:val="false"/>
                <w:i w:val="false"/>
                <w:color w:val="000000"/>
                <w:sz w:val="20"/>
              </w:rPr>
              <w:t>
</w:t>
            </w:r>
            <w:r>
              <w:rPr>
                <w:rFonts w:ascii="Times New Roman"/>
                <w:b w:val="false"/>
                <w:i w:val="false"/>
                <w:color w:val="000000"/>
                <w:sz w:val="20"/>
              </w:rPr>
              <w:t xml:space="preserve">- ЭЕМ-нің техникалық сипаттамасы; </w:t>
            </w:r>
            <w:r>
              <w:br/>
            </w:r>
            <w:r>
              <w:rPr>
                <w:rFonts w:ascii="Times New Roman"/>
                <w:b w:val="false"/>
                <w:i w:val="false"/>
                <w:color w:val="000000"/>
                <w:sz w:val="20"/>
              </w:rPr>
              <w:t>
</w:t>
            </w:r>
            <w:r>
              <w:rPr>
                <w:rFonts w:ascii="Times New Roman"/>
                <w:b w:val="false"/>
                <w:i w:val="false"/>
                <w:color w:val="000000"/>
                <w:sz w:val="20"/>
              </w:rPr>
              <w:t>- компьютерге қосымша құрылғылардың қосылу жолдары;</w:t>
            </w:r>
            <w:r>
              <w:br/>
            </w:r>
            <w:r>
              <w:rPr>
                <w:rFonts w:ascii="Times New Roman"/>
                <w:b w:val="false"/>
                <w:i w:val="false"/>
                <w:color w:val="000000"/>
                <w:sz w:val="20"/>
              </w:rPr>
              <w:t>
</w:t>
            </w:r>
            <w:r>
              <w:rPr>
                <w:rFonts w:ascii="Times New Roman"/>
                <w:b w:val="false"/>
                <w:i w:val="false"/>
                <w:color w:val="000000"/>
                <w:sz w:val="20"/>
              </w:rPr>
              <w:t>- тасымалдау түрлері;</w:t>
            </w:r>
            <w:r>
              <w:br/>
            </w:r>
            <w:r>
              <w:rPr>
                <w:rFonts w:ascii="Times New Roman"/>
                <w:b w:val="false"/>
                <w:i w:val="false"/>
                <w:color w:val="000000"/>
                <w:sz w:val="20"/>
              </w:rPr>
              <w:t>
</w:t>
            </w:r>
            <w:r>
              <w:rPr>
                <w:rFonts w:ascii="Times New Roman"/>
                <w:b w:val="false"/>
                <w:i w:val="false"/>
                <w:color w:val="000000"/>
                <w:sz w:val="20"/>
              </w:rPr>
              <w:t>- аппараттық қателердің және жөндемсіздіктің түрлері, оны жою әдістері;</w:t>
            </w:r>
            <w:r>
              <w:br/>
            </w:r>
            <w:r>
              <w:rPr>
                <w:rFonts w:ascii="Times New Roman"/>
                <w:b w:val="false"/>
                <w:i w:val="false"/>
                <w:color w:val="000000"/>
                <w:sz w:val="20"/>
              </w:rPr>
              <w:t>
</w:t>
            </w:r>
            <w:r>
              <w:rPr>
                <w:rFonts w:ascii="Times New Roman"/>
                <w:b w:val="false"/>
                <w:i w:val="false"/>
                <w:color w:val="000000"/>
                <w:sz w:val="20"/>
              </w:rPr>
              <w:t>- ақпаратты еңгізу-шығару жүйесін ұйымдастыру;</w:t>
            </w:r>
            <w:r>
              <w:br/>
            </w:r>
            <w:r>
              <w:rPr>
                <w:rFonts w:ascii="Times New Roman"/>
                <w:b w:val="false"/>
                <w:i w:val="false"/>
                <w:color w:val="000000"/>
                <w:sz w:val="20"/>
              </w:rPr>
              <w:t>
</w:t>
            </w:r>
            <w:r>
              <w:rPr>
                <w:rFonts w:ascii="Times New Roman"/>
                <w:b w:val="false"/>
                <w:i w:val="false"/>
                <w:color w:val="000000"/>
                <w:sz w:val="20"/>
              </w:rPr>
              <w:t>- қосымша құрылғылардың интерфейсы;</w:t>
            </w:r>
            <w:r>
              <w:br/>
            </w:r>
            <w:r>
              <w:rPr>
                <w:rFonts w:ascii="Times New Roman"/>
                <w:b w:val="false"/>
                <w:i w:val="false"/>
                <w:color w:val="000000"/>
                <w:sz w:val="20"/>
              </w:rPr>
              <w:t>
</w:t>
            </w:r>
            <w:r>
              <w:rPr>
                <w:rFonts w:ascii="Times New Roman"/>
                <w:b w:val="false"/>
                <w:i w:val="false"/>
                <w:color w:val="000000"/>
                <w:sz w:val="20"/>
              </w:rPr>
              <w:t>- оптикалық дисклердің айырмалық ерекшеліктері.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ЭЕМ-нің қосымша құрылғыларын қосу, баптау және қолдану;</w:t>
            </w:r>
            <w:r>
              <w:br/>
            </w:r>
            <w:r>
              <w:rPr>
                <w:rFonts w:ascii="Times New Roman"/>
                <w:b w:val="false"/>
                <w:i w:val="false"/>
                <w:color w:val="000000"/>
                <w:sz w:val="20"/>
              </w:rPr>
              <w:t>
</w:t>
            </w:r>
            <w:r>
              <w:rPr>
                <w:rFonts w:ascii="Times New Roman"/>
                <w:b w:val="false"/>
                <w:i w:val="false"/>
                <w:color w:val="000000"/>
                <w:sz w:val="20"/>
              </w:rPr>
              <w:t>- ЕТ аппараттық құралдардың жөндемсіздіктің іздеу және жою үшін тестік және диагностикалық бағдарламаларды қолдану;</w:t>
            </w:r>
            <w:r>
              <w:br/>
            </w:r>
            <w:r>
              <w:rPr>
                <w:rFonts w:ascii="Times New Roman"/>
                <w:b w:val="false"/>
                <w:i w:val="false"/>
                <w:color w:val="000000"/>
                <w:sz w:val="20"/>
              </w:rPr>
              <w:t>
</w:t>
            </w:r>
            <w:r>
              <w:rPr>
                <w:rFonts w:ascii="Times New Roman"/>
                <w:b w:val="false"/>
                <w:i w:val="false"/>
                <w:color w:val="000000"/>
                <w:sz w:val="20"/>
              </w:rPr>
              <w:t>- ЕТ аппараттық құралдардың жөндемсіздіктерді жою;</w:t>
            </w:r>
            <w:r>
              <w:br/>
            </w:r>
            <w:r>
              <w:rPr>
                <w:rFonts w:ascii="Times New Roman"/>
                <w:b w:val="false"/>
                <w:i w:val="false"/>
                <w:color w:val="000000"/>
                <w:sz w:val="20"/>
              </w:rPr>
              <w:t>
</w:t>
            </w:r>
            <w:r>
              <w:rPr>
                <w:rFonts w:ascii="Times New Roman"/>
                <w:b w:val="false"/>
                <w:i w:val="false"/>
                <w:color w:val="000000"/>
                <w:sz w:val="20"/>
              </w:rPr>
              <w:t>- дербес компьютерді техникалық қамтамасыз етуін орындау;</w:t>
            </w:r>
            <w:r>
              <w:br/>
            </w:r>
            <w:r>
              <w:rPr>
                <w:rFonts w:ascii="Times New Roman"/>
                <w:b w:val="false"/>
                <w:i w:val="false"/>
                <w:color w:val="000000"/>
                <w:sz w:val="20"/>
              </w:rPr>
              <w:t xml:space="preserve">
- </w:t>
            </w:r>
            <w:r>
              <w:rPr>
                <w:rFonts w:ascii="Times New Roman"/>
                <w:b w:val="false"/>
                <w:i w:val="false"/>
                <w:color w:val="000000"/>
                <w:sz w:val="20"/>
              </w:rPr>
              <w:t>флэш-тасымалдаушыға ақпаратты түсіру тәсілі.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Auto Cad бойынша тәжірибе</w:t>
            </w:r>
            <w:r>
              <w:br/>
            </w:r>
            <w:r>
              <w:rPr>
                <w:rFonts w:ascii="Times New Roman"/>
                <w:b w:val="false"/>
                <w:i w:val="false"/>
                <w:color w:val="000000"/>
                <w:sz w:val="20"/>
              </w:rPr>
              <w:t>
</w:t>
            </w:r>
            <w:r>
              <w:rPr>
                <w:rFonts w:ascii="Times New Roman"/>
                <w:b w:val="false"/>
                <w:i w:val="false"/>
                <w:color w:val="000000"/>
                <w:sz w:val="20"/>
              </w:rPr>
              <w:t>Жобалау туралы жалпы мағлұмат. Автоматтандырылған жобалаудың жүйелері. Қамтамасыз етудің түрлері.</w:t>
            </w:r>
            <w:r>
              <w:br/>
            </w:r>
            <w:r>
              <w:rPr>
                <w:rFonts w:ascii="Times New Roman"/>
                <w:b w:val="false"/>
                <w:i w:val="false"/>
                <w:color w:val="000000"/>
                <w:sz w:val="20"/>
              </w:rPr>
              <w:t>
</w:t>
            </w:r>
            <w:r>
              <w:rPr>
                <w:rFonts w:ascii="Times New Roman"/>
                <w:b w:val="false"/>
                <w:i w:val="false"/>
                <w:color w:val="000000"/>
                <w:sz w:val="20"/>
              </w:rPr>
              <w:t>САПР пакеттермен жұмыс және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аксинометриялық және перспективалық проекциялар арқылы алшы бұйымдар жасалынуы туралы;</w:t>
            </w:r>
            <w:r>
              <w:br/>
            </w:r>
            <w:r>
              <w:rPr>
                <w:rFonts w:ascii="Times New Roman"/>
                <w:b w:val="false"/>
                <w:i w:val="false"/>
                <w:color w:val="000000"/>
                <w:sz w:val="20"/>
              </w:rPr>
              <w:t>
</w:t>
            </w:r>
            <w:r>
              <w:rPr>
                <w:rFonts w:ascii="Times New Roman"/>
                <w:b w:val="false"/>
                <w:i w:val="false"/>
                <w:color w:val="000000"/>
                <w:sz w:val="20"/>
              </w:rPr>
              <w:t xml:space="preserve">- қатты денелі кеңдік объектінің кеңдік моделдеу тәсілдері; </w:t>
            </w:r>
            <w:r>
              <w:br/>
            </w:r>
            <w:r>
              <w:rPr>
                <w:rFonts w:ascii="Times New Roman"/>
                <w:b w:val="false"/>
                <w:i w:val="false"/>
                <w:color w:val="000000"/>
                <w:sz w:val="20"/>
              </w:rPr>
              <w:t xml:space="preserve">
- </w:t>
            </w:r>
            <w:r>
              <w:rPr>
                <w:rFonts w:ascii="Times New Roman"/>
                <w:b w:val="false"/>
                <w:i w:val="false"/>
                <w:color w:val="000000"/>
                <w:sz w:val="20"/>
              </w:rPr>
              <w:t>реалистік үш өлшемді бейнелеулердің жасау қабылдаулары;</w:t>
            </w:r>
            <w:r>
              <w:br/>
            </w:r>
            <w:r>
              <w:rPr>
                <w:rFonts w:ascii="Times New Roman"/>
                <w:b w:val="false"/>
                <w:i w:val="false"/>
                <w:color w:val="000000"/>
                <w:sz w:val="20"/>
              </w:rPr>
              <w:t>
</w:t>
            </w:r>
            <w:r>
              <w:rPr>
                <w:rFonts w:ascii="Times New Roman"/>
                <w:b w:val="false"/>
                <w:i w:val="false"/>
                <w:color w:val="000000"/>
                <w:sz w:val="20"/>
              </w:rPr>
              <w:t>- Auto Cad-тың қолданушы интерфейсін;</w:t>
            </w:r>
            <w:r>
              <w:br/>
            </w:r>
            <w:r>
              <w:rPr>
                <w:rFonts w:ascii="Times New Roman"/>
                <w:b w:val="false"/>
                <w:i w:val="false"/>
                <w:color w:val="000000"/>
                <w:sz w:val="20"/>
              </w:rPr>
              <w:t>
</w:t>
            </w:r>
            <w:r>
              <w:rPr>
                <w:rFonts w:ascii="Times New Roman"/>
                <w:b w:val="false"/>
                <w:i w:val="false"/>
                <w:color w:val="000000"/>
                <w:sz w:val="20"/>
              </w:rPr>
              <w:t xml:space="preserve">- объектті бау тәртіптері; </w:t>
            </w:r>
            <w:r>
              <w:br/>
            </w:r>
            <w:r>
              <w:rPr>
                <w:rFonts w:ascii="Times New Roman"/>
                <w:b w:val="false"/>
                <w:i w:val="false"/>
                <w:color w:val="000000"/>
                <w:sz w:val="20"/>
              </w:rPr>
              <w:t>
</w:t>
            </w:r>
            <w:r>
              <w:rPr>
                <w:rFonts w:ascii="Times New Roman"/>
                <w:b w:val="false"/>
                <w:i w:val="false"/>
                <w:color w:val="000000"/>
                <w:sz w:val="20"/>
              </w:rPr>
              <w:t>- координат жүйесін;</w:t>
            </w:r>
            <w:r>
              <w:br/>
            </w:r>
            <w:r>
              <w:rPr>
                <w:rFonts w:ascii="Times New Roman"/>
                <w:b w:val="false"/>
                <w:i w:val="false"/>
                <w:color w:val="000000"/>
                <w:sz w:val="20"/>
              </w:rPr>
              <w:t xml:space="preserve">
- </w:t>
            </w:r>
            <w:r>
              <w:rPr>
                <w:rFonts w:ascii="Times New Roman"/>
                <w:b w:val="false"/>
                <w:i w:val="false"/>
                <w:color w:val="000000"/>
                <w:sz w:val="20"/>
              </w:rPr>
              <w:t>сәулетшілік бірліктері.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оның сызбасы негізінде кеңдік объекті сияқты бөлшек жаңадан жасау; </w:t>
            </w:r>
            <w:r>
              <w:br/>
            </w:r>
            <w:r>
              <w:rPr>
                <w:rFonts w:ascii="Times New Roman"/>
                <w:b w:val="false"/>
                <w:i w:val="false"/>
                <w:color w:val="000000"/>
                <w:sz w:val="20"/>
              </w:rPr>
              <w:t>
</w:t>
            </w:r>
            <w:r>
              <w:rPr>
                <w:rFonts w:ascii="Times New Roman"/>
                <w:b w:val="false"/>
                <w:i w:val="false"/>
                <w:color w:val="000000"/>
                <w:sz w:val="20"/>
              </w:rPr>
              <w:t>- біріктіру қисынды операциялары арқасында бөлек одақтардан үлгі жинау және қатты денелі элементтердің шегерулерін;</w:t>
            </w:r>
            <w:r>
              <w:br/>
            </w:r>
            <w:r>
              <w:rPr>
                <w:rFonts w:ascii="Times New Roman"/>
                <w:b w:val="false"/>
                <w:i w:val="false"/>
                <w:color w:val="000000"/>
                <w:sz w:val="20"/>
              </w:rPr>
              <w:t>
</w:t>
            </w:r>
            <w:r>
              <w:rPr>
                <w:rFonts w:ascii="Times New Roman"/>
                <w:b w:val="false"/>
                <w:i w:val="false"/>
                <w:color w:val="000000"/>
                <w:sz w:val="20"/>
              </w:rPr>
              <w:t xml:space="preserve">- қатты денелі үлгі негізінде сызбада бейнелеулерді автоматтандырылған жасау; </w:t>
            </w:r>
            <w:r>
              <w:br/>
            </w:r>
            <w:r>
              <w:rPr>
                <w:rFonts w:ascii="Times New Roman"/>
                <w:b w:val="false"/>
                <w:i w:val="false"/>
                <w:color w:val="000000"/>
                <w:sz w:val="20"/>
              </w:rPr>
              <w:t>
</w:t>
            </w:r>
            <w:r>
              <w:rPr>
                <w:rFonts w:ascii="Times New Roman"/>
                <w:b w:val="false"/>
                <w:i w:val="false"/>
                <w:color w:val="000000"/>
                <w:sz w:val="20"/>
              </w:rPr>
              <w:t>- Auto Cad бағдарламасын орнату;</w:t>
            </w:r>
            <w:r>
              <w:br/>
            </w:r>
            <w:r>
              <w:rPr>
                <w:rFonts w:ascii="Times New Roman"/>
                <w:b w:val="false"/>
                <w:i w:val="false"/>
                <w:color w:val="000000"/>
                <w:sz w:val="20"/>
              </w:rPr>
              <w:t>
</w:t>
            </w:r>
            <w:r>
              <w:rPr>
                <w:rFonts w:ascii="Times New Roman"/>
                <w:b w:val="false"/>
                <w:i w:val="false"/>
                <w:color w:val="000000"/>
                <w:sz w:val="20"/>
              </w:rPr>
              <w:t>- Auto Cad жұмыс ортасын баптау;</w:t>
            </w:r>
            <w:r>
              <w:br/>
            </w:r>
            <w:r>
              <w:rPr>
                <w:rFonts w:ascii="Times New Roman"/>
                <w:b w:val="false"/>
                <w:i w:val="false"/>
                <w:color w:val="000000"/>
                <w:sz w:val="20"/>
              </w:rPr>
              <w:t>
</w:t>
            </w:r>
            <w:r>
              <w:rPr>
                <w:rFonts w:ascii="Times New Roman"/>
                <w:b w:val="false"/>
                <w:i w:val="false"/>
                <w:color w:val="000000"/>
                <w:sz w:val="20"/>
              </w:rPr>
              <w:t>- аспаптарды құру және редакциялау;</w:t>
            </w:r>
            <w:r>
              <w:br/>
            </w:r>
            <w:r>
              <w:rPr>
                <w:rFonts w:ascii="Times New Roman"/>
                <w:b w:val="false"/>
                <w:i w:val="false"/>
                <w:color w:val="000000"/>
                <w:sz w:val="20"/>
              </w:rPr>
              <w:t xml:space="preserve">
- </w:t>
            </w:r>
            <w:r>
              <w:rPr>
                <w:rFonts w:ascii="Times New Roman"/>
                <w:b w:val="false"/>
                <w:i w:val="false"/>
                <w:color w:val="000000"/>
                <w:sz w:val="20"/>
              </w:rPr>
              <w:t>объектті бау тәртіптерімен жұмыс істеу;</w:t>
            </w:r>
            <w:r>
              <w:br/>
            </w:r>
            <w:r>
              <w:rPr>
                <w:rFonts w:ascii="Times New Roman"/>
                <w:b w:val="false"/>
                <w:i w:val="false"/>
                <w:color w:val="000000"/>
                <w:sz w:val="20"/>
              </w:rPr>
              <w:t>
</w:t>
            </w:r>
            <w:r>
              <w:rPr>
                <w:rFonts w:ascii="Times New Roman"/>
                <w:b w:val="false"/>
                <w:i w:val="false"/>
                <w:color w:val="000000"/>
                <w:sz w:val="20"/>
              </w:rPr>
              <w:t>- сәулетшілік бірліктерін енгізу.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w:t>
            </w:r>
            <w:r>
              <w:br/>
            </w:r>
            <w:r>
              <w:rPr>
                <w:rFonts w:ascii="Times New Roman"/>
                <w:b w:val="false"/>
                <w:i w:val="false"/>
                <w:color w:val="000000"/>
                <w:sz w:val="20"/>
              </w:rPr>
              <w:t>
</w:t>
            </w:r>
            <w:r>
              <w:rPr>
                <w:rFonts w:ascii="Times New Roman"/>
                <w:b w:val="false"/>
                <w:i w:val="false"/>
                <w:color w:val="000000"/>
                <w:sz w:val="20"/>
              </w:rPr>
              <w:t>«Есептеу машиналары мен құрылғы, аппаратураларды жөндеу және қызмет көрсету монтері», «ДЭЕМ операторы»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Компьютерді жинақтау және модернизациялау. Техникалық қызмет көрсету және диагностика құрылғылары. Қосымша құрылғыларға жөндеу жұмыстары.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«тышқанның» жалпы манипуляторлық құрылғысын;</w:t>
            </w:r>
            <w:r>
              <w:br/>
            </w:r>
            <w:r>
              <w:rPr>
                <w:rFonts w:ascii="Times New Roman"/>
                <w:b w:val="false"/>
                <w:i w:val="false"/>
                <w:color w:val="000000"/>
                <w:sz w:val="20"/>
              </w:rPr>
              <w:t>
</w:t>
            </w:r>
            <w:r>
              <w:rPr>
                <w:rFonts w:ascii="Times New Roman"/>
                <w:b w:val="false"/>
                <w:i w:val="false"/>
                <w:color w:val="000000"/>
                <w:sz w:val="20"/>
              </w:rPr>
              <w:t>- пернетақтаға техникалық қызмет көрсетуді;</w:t>
            </w:r>
            <w:r>
              <w:br/>
            </w:r>
            <w:r>
              <w:rPr>
                <w:rFonts w:ascii="Times New Roman"/>
                <w:b w:val="false"/>
                <w:i w:val="false"/>
                <w:color w:val="000000"/>
                <w:sz w:val="20"/>
              </w:rPr>
              <w:t>
</w:t>
            </w:r>
            <w:r>
              <w:rPr>
                <w:rFonts w:ascii="Times New Roman"/>
                <w:b w:val="false"/>
                <w:i w:val="false"/>
                <w:color w:val="000000"/>
                <w:sz w:val="20"/>
              </w:rPr>
              <w:t>- мониторды күтіп-баптауды;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 машиналарын жөндеу және техникалық қызмет көрсетуді, шашып-жинауды;</w:t>
            </w:r>
            <w:r>
              <w:br/>
            </w:r>
            <w:r>
              <w:rPr>
                <w:rFonts w:ascii="Times New Roman"/>
                <w:b w:val="false"/>
                <w:i w:val="false"/>
                <w:color w:val="000000"/>
                <w:sz w:val="20"/>
              </w:rPr>
              <w:t>
</w:t>
            </w:r>
            <w:r>
              <w:rPr>
                <w:rFonts w:ascii="Times New Roman"/>
                <w:b w:val="false"/>
                <w:i w:val="false"/>
                <w:color w:val="000000"/>
                <w:sz w:val="20"/>
              </w:rPr>
              <w:t xml:space="preserve">- есептеу техникасын жұмыс жасауға дайындауды.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 I кезең</w:t>
            </w:r>
            <w:r>
              <w:br/>
            </w:r>
            <w:r>
              <w:rPr>
                <w:rFonts w:ascii="Times New Roman"/>
                <w:b w:val="false"/>
                <w:i w:val="false"/>
                <w:color w:val="000000"/>
                <w:sz w:val="20"/>
              </w:rPr>
              <w:t>
</w:t>
            </w:r>
            <w:r>
              <w:rPr>
                <w:rFonts w:ascii="Times New Roman"/>
                <w:b w:val="false"/>
                <w:i w:val="false"/>
                <w:color w:val="000000"/>
                <w:sz w:val="20"/>
              </w:rPr>
              <w:t>Ұжым жұмысы мен танысу. Тәжірибелік білім алу, ойлау қабілетін дамыту өндірісте қолдана алу. Өндірісте алдыңғы қатарлы конструкторлық, рационалдық, зерттеулік тәжірибе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мамандық бойынша өндірістік-техникалық дағдылану. </w:t>
            </w:r>
            <w:r>
              <w:br/>
            </w:r>
            <w:r>
              <w:rPr>
                <w:rFonts w:ascii="Times New Roman"/>
                <w:b w:val="false"/>
                <w:i w:val="false"/>
                <w:color w:val="000000"/>
                <w:sz w:val="20"/>
              </w:rPr>
              <w:t>
</w:t>
            </w:r>
            <w:r>
              <w:rPr>
                <w:rFonts w:ascii="Times New Roman"/>
                <w:b w:val="false"/>
                <w:i w:val="false"/>
                <w:color w:val="000000"/>
                <w:sz w:val="20"/>
              </w:rPr>
              <w:t>- оқу жұмыс тәжірибесінде алған Білімдерін қолдану.</w:t>
            </w:r>
            <w:r>
              <w:br/>
            </w:r>
            <w:r>
              <w:rPr>
                <w:rFonts w:ascii="Times New Roman"/>
                <w:b w:val="false"/>
                <w:i w:val="false"/>
                <w:color w:val="000000"/>
                <w:sz w:val="20"/>
              </w:rPr>
              <w:t>
</w:t>
            </w:r>
            <w:r>
              <w:rPr>
                <w:rFonts w:ascii="Times New Roman"/>
                <w:b w:val="false"/>
                <w:i w:val="false"/>
                <w:color w:val="000000"/>
                <w:sz w:val="20"/>
              </w:rPr>
              <w:t>- дәріс кезінде алған Білімдерін бекіту.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өндірісте дағдылар мен икемдерін жетілдіру.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Ұжымда тәжірибе өту </w:t>
            </w:r>
            <w:r>
              <w:rPr>
                <w:rFonts w:ascii="Times New Roman"/>
                <w:b w:val="false"/>
                <w:i w:val="false"/>
                <w:color w:val="000000"/>
                <w:sz w:val="20"/>
              </w:rPr>
              <w:t>II кезең</w:t>
            </w:r>
            <w:r>
              <w:br/>
            </w:r>
            <w:r>
              <w:rPr>
                <w:rFonts w:ascii="Times New Roman"/>
                <w:b w:val="false"/>
                <w:i w:val="false"/>
                <w:color w:val="000000"/>
                <w:sz w:val="20"/>
              </w:rPr>
              <w:t>
</w:t>
            </w:r>
            <w:r>
              <w:rPr>
                <w:rFonts w:ascii="Times New Roman"/>
                <w:b w:val="false"/>
                <w:i w:val="false"/>
                <w:color w:val="000000"/>
                <w:sz w:val="20"/>
              </w:rPr>
              <w:t>Ұжым және оның оргтехникалық базасы мен танысу. Есептеу техникасының ақаулықтарын зерттеу, ЭЕМ жекеленген қосалқы бөліктерін. Сыртқы қабылдауды серверлік бағдарлама деңгейінде және сыртқы құрылғылардан келетін ақаулықтарды тестілеу. Есептеу техникасында ақаулықтарды жоюды зерттеу.</w:t>
            </w:r>
            <w:r>
              <w:br/>
            </w:r>
            <w:r>
              <w:rPr>
                <w:rFonts w:ascii="Times New Roman"/>
                <w:b w:val="false"/>
                <w:i w:val="false"/>
                <w:color w:val="000000"/>
                <w:sz w:val="20"/>
              </w:rPr>
              <w:t>
</w:t>
            </w:r>
            <w:r>
              <w:rPr>
                <w:rFonts w:ascii="Times New Roman"/>
                <w:b w:val="false"/>
                <w:i w:val="false"/>
                <w:color w:val="000000"/>
                <w:sz w:val="20"/>
              </w:rPr>
              <w:t>ЭЕМ құраған соң қалып күйге келтіруді үйрену. Жергілікті желін үйрену. Пирифириялық және қосымша құрылғыларды қосуды үйрену. Есептеу техникасын жұмыс қабілетін жақсартуды үйрену.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өндірісте теориялық оқыту кезінде алынған Білімдері, дағдылары мен Іскерліктерін жетілдіру, бекіту.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кезең</w:t>
            </w:r>
            <w:r>
              <w:br/>
            </w:r>
            <w:r>
              <w:rPr>
                <w:rFonts w:ascii="Times New Roman"/>
                <w:b w:val="false"/>
                <w:i w:val="false"/>
                <w:color w:val="000000"/>
                <w:sz w:val="20"/>
              </w:rPr>
              <w:t>
</w:t>
            </w:r>
            <w:r>
              <w:rPr>
                <w:rFonts w:ascii="Times New Roman"/>
                <w:b w:val="false"/>
                <w:i w:val="false"/>
                <w:color w:val="000000"/>
                <w:sz w:val="20"/>
              </w:rPr>
              <w:t>Ұжымға мінездеме.</w:t>
            </w:r>
            <w:r>
              <w:br/>
            </w:r>
            <w:r>
              <w:rPr>
                <w:rFonts w:ascii="Times New Roman"/>
                <w:b w:val="false"/>
                <w:i w:val="false"/>
                <w:color w:val="000000"/>
                <w:sz w:val="20"/>
              </w:rPr>
              <w:t>
</w:t>
            </w:r>
            <w:r>
              <w:rPr>
                <w:rFonts w:ascii="Times New Roman"/>
                <w:b w:val="false"/>
                <w:i w:val="false"/>
                <w:color w:val="000000"/>
                <w:sz w:val="20"/>
              </w:rPr>
              <w:t>Ұжымның материалдық-техникалық базасы, тәжірибе өтушінің мамандығына сай болу тиіс. Барлық нақты жасалған жұмыстың жазбаша түсінігі.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күнделікті жасалып жүрген жұмысқа жазбаша есеп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өндірістік оқыттарда сабақтарға және пәндерге өзіндік талдау жүргізу;</w:t>
            </w:r>
            <w:r>
              <w:br/>
            </w:r>
            <w:r>
              <w:rPr>
                <w:rFonts w:ascii="Times New Roman"/>
                <w:b w:val="false"/>
                <w:i w:val="false"/>
                <w:color w:val="000000"/>
                <w:sz w:val="20"/>
              </w:rPr>
              <w:t>
</w:t>
            </w:r>
            <w:r>
              <w:rPr>
                <w:rFonts w:ascii="Times New Roman"/>
                <w:b w:val="false"/>
                <w:i w:val="false"/>
                <w:color w:val="000000"/>
                <w:sz w:val="20"/>
              </w:rPr>
              <w:t>- материалды-техникалық жабдықтауға дайындау;</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 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технологиялық кестені.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Есептеу техникасын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Біліктілігі: 0104013 – 5 Өндірістік оқыту шебері, техник-бағдарламашы</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тілдері</w:t>
            </w:r>
            <w:r>
              <w:br/>
            </w:r>
            <w:r>
              <w:rPr>
                <w:rFonts w:ascii="Times New Roman"/>
                <w:b w:val="false"/>
                <w:i w:val="false"/>
                <w:color w:val="000000"/>
                <w:sz w:val="20"/>
              </w:rPr>
              <w:t>
</w:t>
            </w:r>
            <w:r>
              <w:rPr>
                <w:rFonts w:ascii="Times New Roman"/>
                <w:b w:val="false"/>
                <w:i w:val="false"/>
                <w:color w:val="000000"/>
                <w:sz w:val="20"/>
              </w:rPr>
              <w:t>Delphi 7.0 бағдарламасының жұмыс принципі, тілдің негізгі бағдарламалық құрылымы, қолданбалы бағдарламалар үшін тілдің мүмкіндіктері. Құрылымдық операторлар. Объектілі-бағытталған бағдарламаның ерекшеліктері. Қасиеттер. Оқиғалар. Әдістер. Визуалды компоненттердің жалпы сипаттамасы. Визуалды компоненттер. Интерфейстің дамыған элементтері: Стандартты диалогтық терезелер. Форма. Форма түрлері. Тексеру және тестілеу. Кестелер. Мәліметтер қоры. Саймандар панелі.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Delphi 7.0 бағдарламалау тілінің даму перспективасы мен қазіргі жағдайын; бағдарламалау тілдерінің типтері мен түрлерін;</w:t>
            </w:r>
            <w:r>
              <w:br/>
            </w:r>
            <w:r>
              <w:rPr>
                <w:rFonts w:ascii="Times New Roman"/>
                <w:b w:val="false"/>
                <w:i w:val="false"/>
                <w:color w:val="000000"/>
                <w:sz w:val="20"/>
              </w:rPr>
              <w:t>
</w:t>
            </w:r>
            <w:r>
              <w:rPr>
                <w:rFonts w:ascii="Times New Roman"/>
                <w:b w:val="false"/>
                <w:i w:val="false"/>
                <w:color w:val="000000"/>
                <w:sz w:val="20"/>
              </w:rPr>
              <w:t xml:space="preserve">- Delphi 7.0 бағдарламалау тілінің мүмкіндіктерін; профильдік тілде құрылатын бағдарламалардың принциптерін; </w:t>
            </w:r>
            <w:r>
              <w:br/>
            </w:r>
            <w:r>
              <w:rPr>
                <w:rFonts w:ascii="Times New Roman"/>
                <w:b w:val="false"/>
                <w:i w:val="false"/>
                <w:color w:val="000000"/>
                <w:sz w:val="20"/>
              </w:rPr>
              <w:t>
</w:t>
            </w:r>
            <w:r>
              <w:rPr>
                <w:rFonts w:ascii="Times New Roman"/>
                <w:b w:val="false"/>
                <w:i w:val="false"/>
                <w:color w:val="000000"/>
                <w:sz w:val="20"/>
              </w:rPr>
              <w:t>- Object Pascal тілінің негізгі бағдарламалық конструкциясын; қолданбалы бағдарламаларды құру үшін тілдің негізгі мүмкіндіктерін пайдалануды.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Delphi 7.0 ортасының негізгі функцияларын қолдануды; Бағдарламаның қолданбалы интерфейсін жоспарлауды және құруды; бағдарламаларды өңдеу кезінде объектілерді қолдануды; дайын бағдарламалардың қателерін түзетіп, өңдей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әдістер</w:t>
            </w:r>
            <w:r>
              <w:br/>
            </w:r>
            <w:r>
              <w:rPr>
                <w:rFonts w:ascii="Times New Roman"/>
                <w:b w:val="false"/>
                <w:i w:val="false"/>
                <w:color w:val="000000"/>
                <w:sz w:val="20"/>
              </w:rPr>
              <w:t>
</w:t>
            </w:r>
            <w:r>
              <w:rPr>
                <w:rFonts w:ascii="Times New Roman"/>
                <w:b w:val="false"/>
                <w:i w:val="false"/>
                <w:color w:val="000000"/>
                <w:sz w:val="20"/>
              </w:rPr>
              <w:t>Жуық сандар және олардың қателіктері. Жуық сандарға қолданылатын амалдар. Алгебралық және трансцендеттік теңдеулердің сандық шешімі. Жартылай бөлу, хорда, жанама, аралас әдістері.</w:t>
            </w:r>
            <w:r>
              <w:br/>
            </w:r>
            <w:r>
              <w:rPr>
                <w:rFonts w:ascii="Times New Roman"/>
                <w:b w:val="false"/>
                <w:i w:val="false"/>
                <w:color w:val="000000"/>
                <w:sz w:val="20"/>
              </w:rPr>
              <w:t>
</w:t>
            </w:r>
            <w:r>
              <w:rPr>
                <w:rFonts w:ascii="Times New Roman"/>
                <w:b w:val="false"/>
                <w:i w:val="false"/>
                <w:color w:val="000000"/>
                <w:sz w:val="20"/>
              </w:rPr>
              <w:t>Сызықтық алгебралық теңдеулер жүйелерін шешу. Гаусс, тізбектеп жуықтау, Зейдель әдістері. Интерполяциялау. Лагранж интерполяциялық көпмүшелігі. Ньютонның бірінші, екінші интерполяциялық формулалары. Сандық интегралдау. Ньютон-Котес формулалары: тікбұрыштар, трапециялар, Симпсон.</w:t>
            </w:r>
            <w:r>
              <w:br/>
            </w:r>
            <w:r>
              <w:rPr>
                <w:rFonts w:ascii="Times New Roman"/>
                <w:b w:val="false"/>
                <w:i w:val="false"/>
                <w:color w:val="000000"/>
                <w:sz w:val="20"/>
              </w:rPr>
              <w:t>
</w:t>
            </w:r>
            <w:r>
              <w:rPr>
                <w:rFonts w:ascii="Times New Roman"/>
                <w:b w:val="false"/>
                <w:i w:val="false"/>
                <w:color w:val="000000"/>
                <w:sz w:val="20"/>
              </w:rPr>
              <w:t>Қарапайым дифференциал теңеулерді сандық әдістерімен шешу. Сызықтық бағдарламалау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жуық сандарды дөңгелектеу ережелерін;</w:t>
            </w:r>
            <w:r>
              <w:br/>
            </w:r>
            <w:r>
              <w:rPr>
                <w:rFonts w:ascii="Times New Roman"/>
                <w:b w:val="false"/>
                <w:i w:val="false"/>
                <w:color w:val="000000"/>
                <w:sz w:val="20"/>
              </w:rPr>
              <w:t>
</w:t>
            </w:r>
            <w:r>
              <w:rPr>
                <w:rFonts w:ascii="Times New Roman"/>
                <w:b w:val="false"/>
                <w:i w:val="false"/>
                <w:color w:val="000000"/>
                <w:sz w:val="20"/>
              </w:rPr>
              <w:t>алгебралық және трансценденттік теңдеулерді шешудің әдістері; сызықтық теңдеулер жүйесін шешудің әдістерін;</w:t>
            </w:r>
            <w:r>
              <w:br/>
            </w:r>
            <w:r>
              <w:rPr>
                <w:rFonts w:ascii="Times New Roman"/>
                <w:b w:val="false"/>
                <w:i w:val="false"/>
                <w:color w:val="000000"/>
                <w:sz w:val="20"/>
              </w:rPr>
              <w:t>
</w:t>
            </w:r>
            <w:r>
              <w:rPr>
                <w:rFonts w:ascii="Times New Roman"/>
                <w:b w:val="false"/>
                <w:i w:val="false"/>
                <w:color w:val="000000"/>
                <w:sz w:val="20"/>
              </w:rPr>
              <w:t>интерполяциялаудың теориялық және тәжірибелік негіздерін;</w:t>
            </w:r>
            <w:r>
              <w:br/>
            </w:r>
            <w:r>
              <w:rPr>
                <w:rFonts w:ascii="Times New Roman"/>
                <w:b w:val="false"/>
                <w:i w:val="false"/>
                <w:color w:val="000000"/>
                <w:sz w:val="20"/>
              </w:rPr>
              <w:t>
</w:t>
            </w:r>
            <w:r>
              <w:rPr>
                <w:rFonts w:ascii="Times New Roman"/>
                <w:b w:val="false"/>
                <w:i w:val="false"/>
                <w:color w:val="000000"/>
                <w:sz w:val="20"/>
              </w:rPr>
              <w:t>дифференциалдаудың және интегралдаудың сандық әдістерін;</w:t>
            </w:r>
            <w:r>
              <w:br/>
            </w:r>
            <w:r>
              <w:rPr>
                <w:rFonts w:ascii="Times New Roman"/>
                <w:b w:val="false"/>
                <w:i w:val="false"/>
                <w:color w:val="000000"/>
                <w:sz w:val="20"/>
              </w:rPr>
              <w:t>
</w:t>
            </w:r>
            <w:r>
              <w:rPr>
                <w:rFonts w:ascii="Times New Roman"/>
                <w:b w:val="false"/>
                <w:i w:val="false"/>
                <w:color w:val="000000"/>
                <w:sz w:val="20"/>
              </w:rPr>
              <w:t>қарапайым дифференциалдық теңдеулерді шешудің әдістерін; сызықтық бағдарламалау элементтерін.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есептеу қателіктерін анықтауды; қажетті формуланы дұрыс таңдау және қолдануды; есептеу барысында тексеру, қателіктерді жоюды;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микропроцесорлық техника негіздері</w:t>
            </w:r>
            <w:r>
              <w:br/>
            </w:r>
            <w:r>
              <w:rPr>
                <w:rFonts w:ascii="Times New Roman"/>
                <w:b w:val="false"/>
                <w:i w:val="false"/>
                <w:color w:val="000000"/>
                <w:sz w:val="20"/>
              </w:rPr>
              <w:t>
</w:t>
            </w:r>
            <w:r>
              <w:rPr>
                <w:rFonts w:ascii="Times New Roman"/>
                <w:b w:val="false"/>
                <w:i w:val="false"/>
                <w:color w:val="000000"/>
                <w:sz w:val="20"/>
              </w:rPr>
              <w:t>Электронды есептеуіш машиналарына, құрылғыларына жалпы сипаттама. Электронды есептеуіш машиналарының алгоритмдік және логикалық элементтері. Элементтік база. Типтік схема және желілер. Электронды есептеуіш машиналарының функцияналдық және құрылымдық ұйымдастыруының жалпы принциптері. Ақпаратты жіберудің магистралдық жүйесі. Тікелей басқарушы шинасына және есте сақтау құрылғысына жіберу жолдары. Электрондық есте сақтау жүйесі. Микропроцессордің негізгі сипаттамалары. Микропроцессордің регистрі.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ЭЕМ-ді зерттегенде қазіргі заман тәсілді;</w:t>
            </w:r>
            <w:r>
              <w:br/>
            </w:r>
            <w:r>
              <w:rPr>
                <w:rFonts w:ascii="Times New Roman"/>
                <w:b w:val="false"/>
                <w:i w:val="false"/>
                <w:color w:val="000000"/>
                <w:sz w:val="20"/>
              </w:rPr>
              <w:t>
</w:t>
            </w:r>
            <w:r>
              <w:rPr>
                <w:rFonts w:ascii="Times New Roman"/>
                <w:b w:val="false"/>
                <w:i w:val="false"/>
                <w:color w:val="000000"/>
                <w:sz w:val="20"/>
              </w:rPr>
              <w:t>процессор мен микропрецессордың құрылу принципін;</w:t>
            </w:r>
            <w:r>
              <w:br/>
            </w:r>
            <w:r>
              <w:rPr>
                <w:rFonts w:ascii="Times New Roman"/>
                <w:b w:val="false"/>
                <w:i w:val="false"/>
                <w:color w:val="000000"/>
                <w:sz w:val="20"/>
              </w:rPr>
              <w:t>
</w:t>
            </w:r>
            <w:r>
              <w:rPr>
                <w:rFonts w:ascii="Times New Roman"/>
                <w:b w:val="false"/>
                <w:i w:val="false"/>
                <w:color w:val="000000"/>
                <w:sz w:val="20"/>
              </w:rPr>
              <w:t>логикалық элементтер, типтік өрнектерді;</w:t>
            </w:r>
            <w:r>
              <w:br/>
            </w:r>
            <w:r>
              <w:rPr>
                <w:rFonts w:ascii="Times New Roman"/>
                <w:b w:val="false"/>
                <w:i w:val="false"/>
                <w:color w:val="000000"/>
                <w:sz w:val="20"/>
              </w:rPr>
              <w:t>
</w:t>
            </w:r>
            <w:r>
              <w:rPr>
                <w:rFonts w:ascii="Times New Roman"/>
                <w:b w:val="false"/>
                <w:i w:val="false"/>
                <w:color w:val="000000"/>
                <w:sz w:val="20"/>
              </w:rPr>
              <w:t>ЭЕМ-ң элементтік базасын функционалды қалыптасуын.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өндірілген деректер жүйесінің ерекшелігін реттеуді; кіріс – шығыс жүйесінің жұмысын түсінуді; есте сақтау жүйесінің жұмысын түсінуді; мекен-жай режимін, команда жүйесін реттеуді; ЭЕМ өрнектері мен схема түрлерінің жұмысын түсінуді.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кешендерінің операциялық жүйелері</w:t>
            </w:r>
            <w:r>
              <w:br/>
            </w:r>
            <w:r>
              <w:rPr>
                <w:rFonts w:ascii="Times New Roman"/>
                <w:b w:val="false"/>
                <w:i w:val="false"/>
                <w:color w:val="000000"/>
                <w:sz w:val="20"/>
              </w:rPr>
              <w:t>
</w:t>
            </w:r>
            <w:r>
              <w:rPr>
                <w:rFonts w:ascii="Times New Roman"/>
                <w:b w:val="false"/>
                <w:i w:val="false"/>
                <w:color w:val="000000"/>
                <w:sz w:val="20"/>
              </w:rPr>
              <w:t>Операциялық жүйенің негізгі түсінігі, қызметі. Операциялық жүйенің жадысын басқару. Файлдық жүйелер. Операциялық жүйелердің архитектурасы.</w:t>
            </w:r>
            <w:r>
              <w:br/>
            </w:r>
            <w:r>
              <w:rPr>
                <w:rFonts w:ascii="Times New Roman"/>
                <w:b w:val="false"/>
                <w:i w:val="false"/>
                <w:color w:val="000000"/>
                <w:sz w:val="20"/>
              </w:rPr>
              <w:t>
</w:t>
            </w:r>
            <w:r>
              <w:rPr>
                <w:rFonts w:ascii="Times New Roman"/>
                <w:b w:val="false"/>
                <w:i w:val="false"/>
                <w:color w:val="000000"/>
                <w:sz w:val="20"/>
              </w:rPr>
              <w:t>Windows операциялық жүйесі. MS DOS. Windows 95/98/XP. Norton Commander қабықшасы. Windows NT/2000.</w:t>
            </w:r>
            <w:r>
              <w:br/>
            </w:r>
            <w:r>
              <w:rPr>
                <w:rFonts w:ascii="Times New Roman"/>
                <w:b w:val="false"/>
                <w:i w:val="false"/>
                <w:color w:val="000000"/>
                <w:sz w:val="20"/>
              </w:rPr>
              <w:t>
</w:t>
            </w:r>
            <w:r>
              <w:rPr>
                <w:rFonts w:ascii="Times New Roman"/>
                <w:b w:val="false"/>
                <w:i w:val="false"/>
                <w:color w:val="000000"/>
                <w:sz w:val="20"/>
              </w:rPr>
              <w:t>Жаңа операциялық жүйелер. UNIX операциялық жүйесі. QNX желілік операциялық жүйесі. Vista, Linux операциялық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операциялық жүйелердің түрлері мен типтерін;</w:t>
            </w:r>
            <w:r>
              <w:br/>
            </w:r>
            <w:r>
              <w:rPr>
                <w:rFonts w:ascii="Times New Roman"/>
                <w:b w:val="false"/>
                <w:i w:val="false"/>
                <w:color w:val="000000"/>
                <w:sz w:val="20"/>
              </w:rPr>
              <w:t>
</w:t>
            </w:r>
            <w:r>
              <w:rPr>
                <w:rFonts w:ascii="Times New Roman"/>
                <w:b w:val="false"/>
                <w:i w:val="false"/>
                <w:color w:val="000000"/>
                <w:sz w:val="20"/>
              </w:rPr>
              <w:t>операциялық жүйелердің және қабықшалардың жұмыс істеу негіздерін;</w:t>
            </w:r>
            <w:r>
              <w:br/>
            </w:r>
            <w:r>
              <w:rPr>
                <w:rFonts w:ascii="Times New Roman"/>
                <w:b w:val="false"/>
                <w:i w:val="false"/>
                <w:color w:val="000000"/>
                <w:sz w:val="20"/>
              </w:rPr>
              <w:t>
</w:t>
            </w:r>
            <w:r>
              <w:rPr>
                <w:rFonts w:ascii="Times New Roman"/>
                <w:b w:val="false"/>
                <w:i w:val="false"/>
                <w:color w:val="000000"/>
                <w:sz w:val="20"/>
              </w:rPr>
              <w:t>сервистік - бағдарламалық құрал-жабдықтарды;</w:t>
            </w:r>
            <w:r>
              <w:br/>
            </w:r>
            <w:r>
              <w:rPr>
                <w:rFonts w:ascii="Times New Roman"/>
                <w:b w:val="false"/>
                <w:i w:val="false"/>
                <w:color w:val="000000"/>
                <w:sz w:val="20"/>
              </w:rPr>
              <w:t>
</w:t>
            </w:r>
            <w:r>
              <w:rPr>
                <w:rFonts w:ascii="Times New Roman"/>
                <w:b w:val="false"/>
                <w:i w:val="false"/>
                <w:color w:val="000000"/>
                <w:sz w:val="20"/>
              </w:rPr>
              <w:t>компьютерде ақпаратты өңдеу, сақтау және ұйымдастыру әрекеттерін.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таңдаған ортада жұмыс жасай алу керек; жаңа операциялық жүйе немесе бағдарламалық қабықша жасау; сервистік бағдарламаларды қолдануды; мәтіндерді редакторлеуді, ақпараттарды мұрағаттау және қалпына келтіруді.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қамтамасыздандыруды құру технологиясы</w:t>
            </w:r>
            <w:r>
              <w:br/>
            </w:r>
            <w:r>
              <w:rPr>
                <w:rFonts w:ascii="Times New Roman"/>
                <w:b w:val="false"/>
                <w:i w:val="false"/>
                <w:color w:val="000000"/>
                <w:sz w:val="20"/>
              </w:rPr>
              <w:t>
</w:t>
            </w:r>
            <w:r>
              <w:rPr>
                <w:rFonts w:ascii="Times New Roman"/>
                <w:b w:val="false"/>
                <w:i w:val="false"/>
                <w:color w:val="000000"/>
                <w:sz w:val="20"/>
              </w:rPr>
              <w:t>Бағдарламамен қамтамасыздандыру классификациясы және оған қойылатын талаптар. Проектілеу принциптері. Операциялық жүйе және оның жұмыс істеу тәртібі.</w:t>
            </w:r>
            <w:r>
              <w:br/>
            </w:r>
            <w:r>
              <w:rPr>
                <w:rFonts w:ascii="Times New Roman"/>
                <w:b w:val="false"/>
                <w:i w:val="false"/>
                <w:color w:val="000000"/>
                <w:sz w:val="20"/>
              </w:rPr>
              <w:t>
</w:t>
            </w:r>
            <w:r>
              <w:rPr>
                <w:rFonts w:ascii="Times New Roman"/>
                <w:b w:val="false"/>
                <w:i w:val="false"/>
                <w:color w:val="000000"/>
                <w:sz w:val="20"/>
              </w:rPr>
              <w:t>бағдарламалар өмірі циклінің құрылымы, бағдарламалық қамтамасыздандыру сапасын бағалау критерийлері. Бағдарламалау стилі.</w:t>
            </w:r>
            <w:r>
              <w:br/>
            </w:r>
            <w:r>
              <w:rPr>
                <w:rFonts w:ascii="Times New Roman"/>
                <w:b w:val="false"/>
                <w:i w:val="false"/>
                <w:color w:val="000000"/>
                <w:sz w:val="20"/>
              </w:rPr>
              <w:t>
</w:t>
            </w:r>
            <w:r>
              <w:rPr>
                <w:rFonts w:ascii="Times New Roman"/>
                <w:b w:val="false"/>
                <w:i w:val="false"/>
                <w:color w:val="000000"/>
                <w:sz w:val="20"/>
              </w:rPr>
              <w:t>Тест жүргізу. Тест жүргізу түрі және әдісі. Web үшін бағдарламалауға кіріспе.</w:t>
            </w:r>
            <w:r>
              <w:br/>
            </w:r>
            <w:r>
              <w:rPr>
                <w:rFonts w:ascii="Times New Roman"/>
                <w:b w:val="false"/>
                <w:i w:val="false"/>
                <w:color w:val="000000"/>
                <w:sz w:val="20"/>
              </w:rPr>
              <w:t>
</w:t>
            </w:r>
            <w:r>
              <w:rPr>
                <w:rFonts w:ascii="Times New Roman"/>
                <w:b w:val="false"/>
                <w:i w:val="false"/>
                <w:color w:val="000000"/>
                <w:sz w:val="20"/>
              </w:rPr>
              <w:t>ASP-технологиясымен танысу. DHTML-технологиясымен танысу</w:t>
            </w:r>
            <w:r>
              <w:br/>
            </w:r>
            <w:r>
              <w:rPr>
                <w:rFonts w:ascii="Times New Roman"/>
                <w:b w:val="false"/>
                <w:i w:val="false"/>
                <w:color w:val="000000"/>
                <w:sz w:val="20"/>
              </w:rPr>
              <w:t>
</w:t>
            </w:r>
            <w:r>
              <w:rPr>
                <w:rFonts w:ascii="Times New Roman"/>
                <w:b w:val="false"/>
                <w:i w:val="false"/>
                <w:color w:val="000000"/>
                <w:sz w:val="20"/>
              </w:rPr>
              <w:t xml:space="preserve">Web-бетінің интерактивтілігі.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бағдарламаның тіршілік циклы құрылымын;</w:t>
            </w:r>
            <w:r>
              <w:br/>
            </w:r>
            <w:r>
              <w:rPr>
                <w:rFonts w:ascii="Times New Roman"/>
                <w:b w:val="false"/>
                <w:i w:val="false"/>
                <w:color w:val="000000"/>
                <w:sz w:val="20"/>
              </w:rPr>
              <w:t>
</w:t>
            </w:r>
            <w:r>
              <w:rPr>
                <w:rFonts w:ascii="Times New Roman"/>
                <w:b w:val="false"/>
                <w:i w:val="false"/>
                <w:color w:val="000000"/>
                <w:sz w:val="20"/>
              </w:rPr>
              <w:t>бағдарлама түрлерін, бағдарламалық және эксплуатациялық құжаттарын; сенімділік белгілері;</w:t>
            </w:r>
            <w:r>
              <w:br/>
            </w:r>
            <w:r>
              <w:rPr>
                <w:rFonts w:ascii="Times New Roman"/>
                <w:b w:val="false"/>
                <w:i w:val="false"/>
                <w:color w:val="000000"/>
                <w:sz w:val="20"/>
              </w:rPr>
              <w:t>
</w:t>
            </w:r>
            <w:r>
              <w:rPr>
                <w:rFonts w:ascii="Times New Roman"/>
                <w:b w:val="false"/>
                <w:i w:val="false"/>
                <w:color w:val="000000"/>
                <w:sz w:val="20"/>
              </w:rPr>
              <w:t>хабарды қорғаудың техникалық, бағдарламалық және криптографикалық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бағдарламалық бұйымдарды өңдеу және енгізу үшін құжаттар құруды; </w:t>
            </w:r>
            <w:r>
              <w:br/>
            </w:r>
            <w:r>
              <w:rPr>
                <w:rFonts w:ascii="Times New Roman"/>
                <w:b w:val="false"/>
                <w:i w:val="false"/>
                <w:color w:val="000000"/>
                <w:sz w:val="20"/>
              </w:rPr>
              <w:t>
</w:t>
            </w:r>
            <w:r>
              <w:rPr>
                <w:rFonts w:ascii="Times New Roman"/>
                <w:b w:val="false"/>
                <w:i w:val="false"/>
                <w:color w:val="000000"/>
                <w:sz w:val="20"/>
              </w:rPr>
              <w:t>бағдарламалар құрылымын; бағдарламалық өнімдерді сатуға дайындықты жүзеге асыруды; бағдарламалардың жұмысындағы қателерді түзетуді.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 ақпараттық қамтамасыздандыруын құру және енгізу</w:t>
            </w:r>
            <w:r>
              <w:br/>
            </w:r>
            <w:r>
              <w:rPr>
                <w:rFonts w:ascii="Times New Roman"/>
                <w:b w:val="false"/>
                <w:i w:val="false"/>
                <w:color w:val="000000"/>
                <w:sz w:val="20"/>
              </w:rPr>
              <w:t>
</w:t>
            </w:r>
            <w:r>
              <w:rPr>
                <w:rFonts w:ascii="Times New Roman"/>
                <w:b w:val="false"/>
                <w:i w:val="false"/>
                <w:color w:val="000000"/>
                <w:sz w:val="20"/>
              </w:rPr>
              <w:t xml:space="preserve">Ақпараттық ағымдар. Ақпаратттық ағымдарды басқару жүйесі. Мәліметтер қорының басқару жүйесінің сәулеті. Логикалық алгебра принциптері. СУБД Access. Жалпы мәліметтер. Кестелер. Кестелерді құру. Қалыптар. Таблицаларды байланыстыру және мәліметтер бүтіндігін қолдау. Сұраныстардың түрі және олардың құрылуы. Қарапайым есеп беруді құру. Макростар. Модульдар.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ақпаратты жіктеу жүйесін және құпияларын; деректер қоры ұғымы және деректер қорын басқару жүйесін; мәліметтер қорын басқару жүйесінің құрылымы және құрамын (СБУД); Microsoft Access; мәліметтер қорының құрылу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ақпараттық ағымдарды сараптауды, жүйелеуді, ақпаратты кодтауды, мәліметтер қоры жүйесін меңгеруді, Microsoft Access-пен жұмыс істеуді және бағдарға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экономикалық процестерді үлгілеу</w:t>
            </w:r>
            <w:r>
              <w:br/>
            </w:r>
            <w:r>
              <w:rPr>
                <w:rFonts w:ascii="Times New Roman"/>
                <w:b w:val="false"/>
                <w:i w:val="false"/>
                <w:color w:val="000000"/>
                <w:sz w:val="20"/>
              </w:rPr>
              <w:t>
</w:t>
            </w:r>
            <w:r>
              <w:rPr>
                <w:rFonts w:ascii="Times New Roman"/>
                <w:b w:val="false"/>
                <w:i w:val="false"/>
                <w:color w:val="000000"/>
                <w:sz w:val="20"/>
              </w:rPr>
              <w:t>Жеке тапсырма алып, тапсырмадағы өндірістік үрдіспен жеке танысу. Есептің математикалық үлгісін құру. Табылған математикалық есепті шешу әдісін таңдау.</w:t>
            </w:r>
            <w:r>
              <w:br/>
            </w:r>
            <w:r>
              <w:rPr>
                <w:rFonts w:ascii="Times New Roman"/>
                <w:b w:val="false"/>
                <w:i w:val="false"/>
                <w:color w:val="000000"/>
                <w:sz w:val="20"/>
              </w:rPr>
              <w:t>
</w:t>
            </w:r>
            <w:r>
              <w:rPr>
                <w:rFonts w:ascii="Times New Roman"/>
                <w:b w:val="false"/>
                <w:i w:val="false"/>
                <w:color w:val="000000"/>
                <w:sz w:val="20"/>
              </w:rPr>
              <w:t>Таңдалған әдісті қолданып есепті компьютерде шешудің блокты желісін жазып,есепті шешудің жазба алгоритімін дайындау.</w:t>
            </w:r>
            <w:r>
              <w:br/>
            </w:r>
            <w:r>
              <w:rPr>
                <w:rFonts w:ascii="Times New Roman"/>
                <w:b w:val="false"/>
                <w:i w:val="false"/>
                <w:color w:val="000000"/>
                <w:sz w:val="20"/>
              </w:rPr>
              <w:t>
</w:t>
            </w:r>
            <w:r>
              <w:rPr>
                <w:rFonts w:ascii="Times New Roman"/>
                <w:b w:val="false"/>
                <w:i w:val="false"/>
                <w:color w:val="000000"/>
                <w:sz w:val="20"/>
              </w:rPr>
              <w:t>Есепті таңдалған әдіспен қолмен жазып шығару.</w:t>
            </w:r>
            <w:r>
              <w:br/>
            </w:r>
            <w:r>
              <w:rPr>
                <w:rFonts w:ascii="Times New Roman"/>
                <w:b w:val="false"/>
                <w:i w:val="false"/>
                <w:color w:val="000000"/>
                <w:sz w:val="20"/>
              </w:rPr>
              <w:t>
</w:t>
            </w:r>
            <w:r>
              <w:rPr>
                <w:rFonts w:ascii="Times New Roman"/>
                <w:b w:val="false"/>
                <w:i w:val="false"/>
                <w:color w:val="000000"/>
                <w:sz w:val="20"/>
              </w:rPr>
              <w:t>Есептің ЭЕМ–ға арналған бағдарламасын «Бейсик», «Паскаль» тілдерінің бірін, әлде Windows операциялық жүйесін пайдаланып дайындау.</w:t>
            </w:r>
            <w:r>
              <w:br/>
            </w:r>
            <w:r>
              <w:rPr>
                <w:rFonts w:ascii="Times New Roman"/>
                <w:b w:val="false"/>
                <w:i w:val="false"/>
                <w:color w:val="000000"/>
                <w:sz w:val="20"/>
              </w:rPr>
              <w:t>
</w:t>
            </w:r>
            <w:r>
              <w:rPr>
                <w:rFonts w:ascii="Times New Roman"/>
                <w:b w:val="false"/>
                <w:i w:val="false"/>
                <w:color w:val="000000"/>
                <w:sz w:val="20"/>
              </w:rPr>
              <w:t>Бағдарламаны ЭЕМ-ға енгізіп, оны есепті шешуге бейімдеп, есептің шешуін алу.</w:t>
            </w:r>
            <w:r>
              <w:br/>
            </w:r>
            <w:r>
              <w:rPr>
                <w:rFonts w:ascii="Times New Roman"/>
                <w:b w:val="false"/>
                <w:i w:val="false"/>
                <w:color w:val="000000"/>
                <w:sz w:val="20"/>
              </w:rPr>
              <w:t>
</w:t>
            </w:r>
            <w:r>
              <w:rPr>
                <w:rFonts w:ascii="Times New Roman"/>
                <w:b w:val="false"/>
                <w:i w:val="false"/>
                <w:color w:val="000000"/>
                <w:sz w:val="20"/>
              </w:rPr>
              <w:t>Түсініктеме есептеу жазбасын дайындап, оны толық толтыру.</w:t>
            </w:r>
            <w:r>
              <w:br/>
            </w:r>
            <w:r>
              <w:rPr>
                <w:rFonts w:ascii="Times New Roman"/>
                <w:b w:val="false"/>
                <w:i w:val="false"/>
                <w:color w:val="000000"/>
                <w:sz w:val="20"/>
              </w:rPr>
              <w:t>
</w:t>
            </w:r>
            <w:r>
              <w:rPr>
                <w:rFonts w:ascii="Times New Roman"/>
                <w:b w:val="false"/>
                <w:i w:val="false"/>
                <w:color w:val="000000"/>
                <w:sz w:val="20"/>
              </w:rPr>
              <w:t>Курстық жұмысты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экономикалық және өндірістік үдерістердің үлгілерінің тектері мен түрлерін; үдерістердің үлгілерінің нақты түрінің құрылуы ерекшеліктерін;</w:t>
            </w:r>
            <w:r>
              <w:br/>
            </w:r>
            <w:r>
              <w:rPr>
                <w:rFonts w:ascii="Times New Roman"/>
                <w:b w:val="false"/>
                <w:i w:val="false"/>
                <w:color w:val="000000"/>
                <w:sz w:val="20"/>
              </w:rPr>
              <w:t>
</w:t>
            </w:r>
            <w:r>
              <w:rPr>
                <w:rFonts w:ascii="Times New Roman"/>
                <w:b w:val="false"/>
                <w:i w:val="false"/>
                <w:color w:val="000000"/>
                <w:sz w:val="20"/>
              </w:rPr>
              <w:t>үлгінің негізін құратын есептерді шешу үшін қолданылатын математикалық аппараттарды.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экономикалық және өндірістік үдерістердің үлгісі болатын есептерді; </w:t>
            </w:r>
            <w:r>
              <w:br/>
            </w:r>
            <w:r>
              <w:rPr>
                <w:rFonts w:ascii="Times New Roman"/>
                <w:b w:val="false"/>
                <w:i w:val="false"/>
                <w:color w:val="000000"/>
                <w:sz w:val="20"/>
              </w:rPr>
              <w:t>
</w:t>
            </w:r>
            <w:r>
              <w:rPr>
                <w:rFonts w:ascii="Times New Roman"/>
                <w:b w:val="false"/>
                <w:i w:val="false"/>
                <w:color w:val="000000"/>
                <w:sz w:val="20"/>
              </w:rPr>
              <w:t>шешу тәсілін таңдауды; экономикалық және өндірістік үдерістердің үлгісі болатын есептерді компьютерлерде шешу бағдарламаларын дайындауды; үлгілеу нәтижесі мен шешілген есептері бойынша қажетті талдаулар жүргізіп, оған өзгертулер енгізуді және ұсыныстар беруді.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жүйелердің техникалық құралдарының кешені</w:t>
            </w:r>
            <w:r>
              <w:br/>
            </w:r>
            <w:r>
              <w:rPr>
                <w:rFonts w:ascii="Times New Roman"/>
                <w:b w:val="false"/>
                <w:i w:val="false"/>
                <w:color w:val="000000"/>
                <w:sz w:val="20"/>
              </w:rPr>
              <w:t>
</w:t>
            </w:r>
            <w:r>
              <w:rPr>
                <w:rFonts w:ascii="Times New Roman"/>
                <w:b w:val="false"/>
                <w:i w:val="false"/>
                <w:color w:val="000000"/>
                <w:sz w:val="20"/>
              </w:rPr>
              <w:t>Автоматтандырылған жүйелердің жалпы мінездемесі.</w:t>
            </w:r>
            <w:r>
              <w:br/>
            </w:r>
            <w:r>
              <w:rPr>
                <w:rFonts w:ascii="Times New Roman"/>
                <w:b w:val="false"/>
                <w:i w:val="false"/>
                <w:color w:val="000000"/>
                <w:sz w:val="20"/>
              </w:rPr>
              <w:t>
</w:t>
            </w:r>
            <w:r>
              <w:rPr>
                <w:rFonts w:ascii="Times New Roman"/>
                <w:b w:val="false"/>
                <w:i w:val="false"/>
                <w:color w:val="000000"/>
                <w:sz w:val="20"/>
              </w:rPr>
              <w:t>Автоматтандырылған жүйелердің техникалық құралдары.</w:t>
            </w:r>
            <w:r>
              <w:br/>
            </w:r>
            <w:r>
              <w:rPr>
                <w:rFonts w:ascii="Times New Roman"/>
                <w:b w:val="false"/>
                <w:i w:val="false"/>
                <w:color w:val="000000"/>
                <w:sz w:val="20"/>
              </w:rPr>
              <w:t>
</w:t>
            </w:r>
            <w:r>
              <w:rPr>
                <w:rFonts w:ascii="Times New Roman"/>
                <w:b w:val="false"/>
                <w:i w:val="false"/>
                <w:color w:val="000000"/>
                <w:sz w:val="20"/>
              </w:rPr>
              <w:t>Ақпаратты жіберу-қабылдау құрылғысы. Ақпараттық қамтамасыздандыру. Техникалық қамтамасыздандыру. Автоматтандырылған жүйелердің техникалық құралдары. Мониторлар және графикалық карталар. Принтерлер. Сканерлар. Цифрлық камералар. Жинақтауыштар. Ақпаратты көбейту және көшіру құрамы. Дыбысты өңдеу құрылғысы. Ақпаратты қабылдау алу және жіберу құрылғысы. Модемдер және факс-модемдер. Дербес компьютерді жергілікті және ауқымды желіге қосу. Автоматтандырылған жүйелердің даму перспективасы.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автоматтандырылған жүйелердің жіктелуін және тағайындалуын, принтерлердің жіктелуін және олардың түрлі жағдайдағы қолданылуының маңыздылығын; ақпаратты жинақтаушылардың әр түрлерін, олардың қолданылу принциптері және негізгі техникалық мінездемелерін, сыртқы құрылғылардың ақауларын табу және жөндеу.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принтерлердің әр түрімен жұмыс істегенде ақауларды жөндеуді, операциялық жүйелер бағдарламалармен жұмыс істеу үшін дыбыстық карталарды орнатуды;</w:t>
            </w:r>
            <w:r>
              <w:br/>
            </w:r>
            <w:r>
              <w:rPr>
                <w:rFonts w:ascii="Times New Roman"/>
                <w:b w:val="false"/>
                <w:i w:val="false"/>
                <w:color w:val="000000"/>
                <w:sz w:val="20"/>
              </w:rPr>
              <w:t>
</w:t>
            </w:r>
            <w:r>
              <w:rPr>
                <w:rFonts w:ascii="Times New Roman"/>
                <w:b w:val="false"/>
                <w:i w:val="false"/>
                <w:color w:val="000000"/>
                <w:sz w:val="20"/>
              </w:rPr>
              <w:t>Сканерлердің әр түрлі модификацияларымен жұмыс істеуді; бейнеақпараттарды қайта өңдеу үшін платаны орнатуды; принтердің жұмысқа дайындығын іске асыруды.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 Delphi-да консольдық режимде жұмыс. Delphi-ң негізгі батырмалары. Құрылымдық типтер және олардың Delphi-де іске асырылуы. Файлдар. Графика және мультимедиа. Мәліметтер қоры қосымшасын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ережелерімен өрттен сақтау қауіпсіздігін;</w:t>
            </w:r>
            <w:r>
              <w:br/>
            </w:r>
            <w:r>
              <w:rPr>
                <w:rFonts w:ascii="Times New Roman"/>
                <w:b w:val="false"/>
                <w:i w:val="false"/>
                <w:color w:val="000000"/>
                <w:sz w:val="20"/>
              </w:rPr>
              <w:t>
</w:t>
            </w:r>
            <w:r>
              <w:rPr>
                <w:rFonts w:ascii="Times New Roman"/>
                <w:b w:val="false"/>
                <w:i w:val="false"/>
                <w:color w:val="000000"/>
                <w:sz w:val="20"/>
              </w:rPr>
              <w:t>- қойылған тапсырмалардың шешу жолдарын;</w:t>
            </w:r>
            <w:r>
              <w:br/>
            </w:r>
            <w:r>
              <w:rPr>
                <w:rFonts w:ascii="Times New Roman"/>
                <w:b w:val="false"/>
                <w:i w:val="false"/>
                <w:color w:val="000000"/>
                <w:sz w:val="20"/>
              </w:rPr>
              <w:t>
</w:t>
            </w:r>
            <w:r>
              <w:rPr>
                <w:rFonts w:ascii="Times New Roman"/>
                <w:b w:val="false"/>
                <w:i w:val="false"/>
                <w:color w:val="000000"/>
                <w:sz w:val="20"/>
              </w:rPr>
              <w:t>- негізгі мәліметтер типтерін және оларға қолданылатын операцияларды, операторларды, көрсеткіштерді, жиындарды, функцияларды, ішкі процессорлы құрылғыларына параметрлі функция ретінде жиындарды жіберу;</w:t>
            </w:r>
            <w:r>
              <w:br/>
            </w:r>
            <w:r>
              <w:rPr>
                <w:rFonts w:ascii="Times New Roman"/>
                <w:b w:val="false"/>
                <w:i w:val="false"/>
                <w:color w:val="000000"/>
                <w:sz w:val="20"/>
              </w:rPr>
              <w:t>
</w:t>
            </w:r>
            <w:r>
              <w:rPr>
                <w:rFonts w:ascii="Times New Roman"/>
                <w:b w:val="false"/>
                <w:i w:val="false"/>
                <w:color w:val="000000"/>
                <w:sz w:val="20"/>
              </w:rPr>
              <w:t>- обьектіге бағытталған бағдарламалау негіздерін;</w:t>
            </w:r>
            <w:r>
              <w:br/>
            </w:r>
            <w:r>
              <w:rPr>
                <w:rFonts w:ascii="Times New Roman"/>
                <w:b w:val="false"/>
                <w:i w:val="false"/>
                <w:color w:val="000000"/>
                <w:sz w:val="20"/>
              </w:rPr>
              <w:t>
</w:t>
            </w:r>
            <w:r>
              <w:rPr>
                <w:rFonts w:ascii="Times New Roman"/>
                <w:b w:val="false"/>
                <w:i w:val="false"/>
                <w:color w:val="000000"/>
                <w:sz w:val="20"/>
              </w:rPr>
              <w:t xml:space="preserve">- С++ тілінде енгізу-шығару </w:t>
            </w:r>
            <w:r>
              <w:br/>
            </w:r>
            <w:r>
              <w:rPr>
                <w:rFonts w:ascii="Times New Roman"/>
                <w:b w:val="false"/>
                <w:i w:val="false"/>
                <w:color w:val="000000"/>
                <w:sz w:val="20"/>
              </w:rPr>
              <w:t>
</w:t>
            </w:r>
            <w:r>
              <w:rPr>
                <w:rFonts w:ascii="Times New Roman"/>
                <w:b w:val="false"/>
                <w:i w:val="false"/>
                <w:color w:val="000000"/>
                <w:sz w:val="20"/>
              </w:rPr>
              <w:t>- бірлескен ортадағы интерфейс;</w:t>
            </w:r>
            <w:r>
              <w:br/>
            </w:r>
            <w:r>
              <w:rPr>
                <w:rFonts w:ascii="Times New Roman"/>
                <w:b w:val="false"/>
                <w:i w:val="false"/>
                <w:color w:val="000000"/>
                <w:sz w:val="20"/>
              </w:rPr>
              <w:t>
</w:t>
            </w:r>
            <w:r>
              <w:rPr>
                <w:rFonts w:ascii="Times New Roman"/>
                <w:b w:val="false"/>
                <w:i w:val="false"/>
                <w:color w:val="000000"/>
                <w:sz w:val="20"/>
              </w:rPr>
              <w:t>- қасиеттерін, негізгі класстардың әдістерін, оқиғасын;</w:t>
            </w:r>
            <w:r>
              <w:br/>
            </w:r>
            <w:r>
              <w:rPr>
                <w:rFonts w:ascii="Times New Roman"/>
                <w:b w:val="false"/>
                <w:i w:val="false"/>
                <w:color w:val="000000"/>
                <w:sz w:val="20"/>
              </w:rPr>
              <w:t>
</w:t>
            </w:r>
            <w:r>
              <w:rPr>
                <w:rFonts w:ascii="Times New Roman"/>
                <w:b w:val="false"/>
                <w:i w:val="false"/>
                <w:color w:val="000000"/>
                <w:sz w:val="20"/>
              </w:rPr>
              <w:t>- жоба құрылымын, негізгі батырмаларын.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Borland C++ Builder жұмыс жасауды;</w:t>
            </w:r>
            <w:r>
              <w:br/>
            </w:r>
            <w:r>
              <w:rPr>
                <w:rFonts w:ascii="Times New Roman"/>
                <w:b w:val="false"/>
                <w:i w:val="false"/>
                <w:color w:val="000000"/>
                <w:sz w:val="20"/>
              </w:rPr>
              <w:t>
</w:t>
            </w:r>
            <w:r>
              <w:rPr>
                <w:rFonts w:ascii="Times New Roman"/>
                <w:b w:val="false"/>
                <w:i w:val="false"/>
                <w:color w:val="000000"/>
                <w:sz w:val="20"/>
              </w:rPr>
              <w:t>- C++ тілінде бағдарлама құруды;</w:t>
            </w:r>
            <w:r>
              <w:br/>
            </w:r>
            <w:r>
              <w:rPr>
                <w:rFonts w:ascii="Times New Roman"/>
                <w:b w:val="false"/>
                <w:i w:val="false"/>
                <w:color w:val="000000"/>
                <w:sz w:val="20"/>
              </w:rPr>
              <w:t>
</w:t>
            </w:r>
            <w:r>
              <w:rPr>
                <w:rFonts w:ascii="Times New Roman"/>
                <w:b w:val="false"/>
                <w:i w:val="false"/>
                <w:color w:val="000000"/>
                <w:sz w:val="20"/>
              </w:rPr>
              <w:t>- мәтінмен, батырмамен, ауыстырғыштармен, модальды формалармен және стандартты диалогтармен, негізгі және қосымша менюлармен жұмыс жасайтын батырмаларды қолдануды;</w:t>
            </w:r>
            <w:r>
              <w:br/>
            </w:r>
            <w:r>
              <w:rPr>
                <w:rFonts w:ascii="Times New Roman"/>
                <w:b w:val="false"/>
                <w:i w:val="false"/>
                <w:color w:val="000000"/>
                <w:sz w:val="20"/>
              </w:rPr>
              <w:t>
</w:t>
            </w:r>
            <w:r>
              <w:rPr>
                <w:rFonts w:ascii="Times New Roman"/>
                <w:b w:val="false"/>
                <w:i w:val="false"/>
                <w:color w:val="000000"/>
                <w:sz w:val="20"/>
              </w:rPr>
              <w:t>- C++ Builder ортасында қосымшалар құруды;</w:t>
            </w:r>
            <w:r>
              <w:br/>
            </w:r>
            <w:r>
              <w:rPr>
                <w:rFonts w:ascii="Times New Roman"/>
                <w:b w:val="false"/>
                <w:i w:val="false"/>
                <w:color w:val="000000"/>
                <w:sz w:val="20"/>
              </w:rPr>
              <w:t>
</w:t>
            </w:r>
            <w:r>
              <w:rPr>
                <w:rFonts w:ascii="Times New Roman"/>
                <w:b w:val="false"/>
                <w:i w:val="false"/>
                <w:color w:val="000000"/>
                <w:sz w:val="20"/>
              </w:rPr>
              <w:t>- Borland C++ Builder ортасында мәліметтер қорын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технология бойынша практика (компьютерлік желіден )</w:t>
            </w:r>
            <w:r>
              <w:br/>
            </w:r>
            <w:r>
              <w:rPr>
                <w:rFonts w:ascii="Times New Roman"/>
                <w:b w:val="false"/>
                <w:i w:val="false"/>
                <w:color w:val="000000"/>
                <w:sz w:val="20"/>
              </w:rPr>
              <w:t>
</w:t>
            </w:r>
            <w:r>
              <w:rPr>
                <w:rFonts w:ascii="Times New Roman"/>
                <w:b w:val="false"/>
                <w:i w:val="false"/>
                <w:color w:val="000000"/>
                <w:sz w:val="20"/>
              </w:rPr>
              <w:t>Компьютерлік желілілер. Желілік протоколдар. Желілік ОЖ. Желі администраторы. Интернет. Желі қауіпсіздігі. WEB -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желілік модельдер мен технологияларды;</w:t>
            </w:r>
            <w:r>
              <w:br/>
            </w:r>
            <w:r>
              <w:rPr>
                <w:rFonts w:ascii="Times New Roman"/>
                <w:b w:val="false"/>
                <w:i w:val="false"/>
                <w:color w:val="000000"/>
                <w:sz w:val="20"/>
              </w:rPr>
              <w:t>
</w:t>
            </w:r>
            <w:r>
              <w:rPr>
                <w:rFonts w:ascii="Times New Roman"/>
                <w:b w:val="false"/>
                <w:i w:val="false"/>
                <w:color w:val="000000"/>
                <w:sz w:val="20"/>
              </w:rPr>
              <w:t>- протокол түрлерін;</w:t>
            </w:r>
            <w:r>
              <w:br/>
            </w:r>
            <w:r>
              <w:rPr>
                <w:rFonts w:ascii="Times New Roman"/>
                <w:b w:val="false"/>
                <w:i w:val="false"/>
                <w:color w:val="000000"/>
                <w:sz w:val="20"/>
              </w:rPr>
              <w:t>
</w:t>
            </w:r>
            <w:r>
              <w:rPr>
                <w:rFonts w:ascii="Times New Roman"/>
                <w:b w:val="false"/>
                <w:i w:val="false"/>
                <w:color w:val="000000"/>
                <w:sz w:val="20"/>
              </w:rPr>
              <w:t>- TCP/IP желілік протоколы;</w:t>
            </w:r>
            <w:r>
              <w:br/>
            </w:r>
            <w:r>
              <w:rPr>
                <w:rFonts w:ascii="Times New Roman"/>
                <w:b w:val="false"/>
                <w:i w:val="false"/>
                <w:color w:val="000000"/>
                <w:sz w:val="20"/>
              </w:rPr>
              <w:t>
</w:t>
            </w:r>
            <w:r>
              <w:rPr>
                <w:rFonts w:ascii="Times New Roman"/>
                <w:b w:val="false"/>
                <w:i w:val="false"/>
                <w:color w:val="000000"/>
                <w:sz w:val="20"/>
              </w:rPr>
              <w:t>- басқару протоколдарын;</w:t>
            </w:r>
            <w:r>
              <w:br/>
            </w:r>
            <w:r>
              <w:rPr>
                <w:rFonts w:ascii="Times New Roman"/>
                <w:b w:val="false"/>
                <w:i w:val="false"/>
                <w:color w:val="000000"/>
                <w:sz w:val="20"/>
              </w:rPr>
              <w:t>
</w:t>
            </w:r>
            <w:r>
              <w:rPr>
                <w:rFonts w:ascii="Times New Roman"/>
                <w:b w:val="false"/>
                <w:i w:val="false"/>
                <w:color w:val="000000"/>
                <w:sz w:val="20"/>
              </w:rPr>
              <w:t>- HTML тілінің интерфейсін;</w:t>
            </w:r>
            <w:r>
              <w:br/>
            </w:r>
            <w:r>
              <w:rPr>
                <w:rFonts w:ascii="Times New Roman"/>
                <w:b w:val="false"/>
                <w:i w:val="false"/>
                <w:color w:val="000000"/>
                <w:sz w:val="20"/>
              </w:rPr>
              <w:t>
</w:t>
            </w:r>
            <w:r>
              <w:rPr>
                <w:rFonts w:ascii="Times New Roman"/>
                <w:b w:val="false"/>
                <w:i w:val="false"/>
                <w:color w:val="000000"/>
                <w:sz w:val="20"/>
              </w:rPr>
              <w:t>- сайт құру принциптерін;</w:t>
            </w:r>
            <w:r>
              <w:br/>
            </w:r>
            <w:r>
              <w:rPr>
                <w:rFonts w:ascii="Times New Roman"/>
                <w:b w:val="false"/>
                <w:i w:val="false"/>
                <w:color w:val="000000"/>
                <w:sz w:val="20"/>
              </w:rPr>
              <w:t>
</w:t>
            </w:r>
            <w:r>
              <w:rPr>
                <w:rFonts w:ascii="Times New Roman"/>
                <w:b w:val="false"/>
                <w:i w:val="false"/>
                <w:color w:val="000000"/>
                <w:sz w:val="20"/>
              </w:rPr>
              <w:t>- желімен жұмыс жасау жолын.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беттерді жойып жіберу; </w:t>
            </w:r>
            <w:r>
              <w:br/>
            </w:r>
            <w:r>
              <w:rPr>
                <w:rFonts w:ascii="Times New Roman"/>
                <w:b w:val="false"/>
                <w:i w:val="false"/>
                <w:color w:val="000000"/>
                <w:sz w:val="20"/>
              </w:rPr>
              <w:t>
</w:t>
            </w:r>
            <w:r>
              <w:rPr>
                <w:rFonts w:ascii="Times New Roman"/>
                <w:b w:val="false"/>
                <w:i w:val="false"/>
                <w:color w:val="000000"/>
                <w:sz w:val="20"/>
              </w:rPr>
              <w:t xml:space="preserve">- эффектерін анимацияны сайт құру кезінде қолдануын; </w:t>
            </w:r>
            <w:r>
              <w:br/>
            </w:r>
            <w:r>
              <w:rPr>
                <w:rFonts w:ascii="Times New Roman"/>
                <w:b w:val="false"/>
                <w:i w:val="false"/>
                <w:color w:val="000000"/>
                <w:sz w:val="20"/>
              </w:rPr>
              <w:t>
</w:t>
            </w:r>
            <w:r>
              <w:rPr>
                <w:rFonts w:ascii="Times New Roman"/>
                <w:b w:val="false"/>
                <w:i w:val="false"/>
                <w:color w:val="000000"/>
                <w:sz w:val="20"/>
              </w:rPr>
              <w:t xml:space="preserve">- компьютерлік желілердің түрлерін ажырату; </w:t>
            </w:r>
            <w:r>
              <w:br/>
            </w:r>
            <w:r>
              <w:rPr>
                <w:rFonts w:ascii="Times New Roman"/>
                <w:b w:val="false"/>
                <w:i w:val="false"/>
                <w:color w:val="000000"/>
                <w:sz w:val="20"/>
              </w:rPr>
              <w:t>
</w:t>
            </w:r>
            <w:r>
              <w:rPr>
                <w:rFonts w:ascii="Times New Roman"/>
                <w:b w:val="false"/>
                <w:i w:val="false"/>
                <w:color w:val="000000"/>
                <w:sz w:val="20"/>
              </w:rPr>
              <w:t>- желіні жобалау;</w:t>
            </w:r>
            <w:r>
              <w:br/>
            </w:r>
            <w:r>
              <w:rPr>
                <w:rFonts w:ascii="Times New Roman"/>
                <w:b w:val="false"/>
                <w:i w:val="false"/>
                <w:color w:val="000000"/>
                <w:sz w:val="20"/>
              </w:rPr>
              <w:t>
</w:t>
            </w:r>
            <w:r>
              <w:rPr>
                <w:rFonts w:ascii="Times New Roman"/>
                <w:b w:val="false"/>
                <w:i w:val="false"/>
                <w:color w:val="000000"/>
                <w:sz w:val="20"/>
              </w:rPr>
              <w:t>- компьютердің адресациясын қолдану;</w:t>
            </w:r>
            <w:r>
              <w:br/>
            </w:r>
            <w:r>
              <w:rPr>
                <w:rFonts w:ascii="Times New Roman"/>
                <w:b w:val="false"/>
                <w:i w:val="false"/>
                <w:color w:val="000000"/>
                <w:sz w:val="20"/>
              </w:rPr>
              <w:t>
</w:t>
            </w:r>
            <w:r>
              <w:rPr>
                <w:rFonts w:ascii="Times New Roman"/>
                <w:b w:val="false"/>
                <w:i w:val="false"/>
                <w:color w:val="000000"/>
                <w:sz w:val="20"/>
              </w:rPr>
              <w:t xml:space="preserve">- сайт құру; </w:t>
            </w:r>
            <w:r>
              <w:br/>
            </w:r>
            <w:r>
              <w:rPr>
                <w:rFonts w:ascii="Times New Roman"/>
                <w:b w:val="false"/>
                <w:i w:val="false"/>
                <w:color w:val="000000"/>
                <w:sz w:val="20"/>
              </w:rPr>
              <w:t>
</w:t>
            </w:r>
            <w:r>
              <w:rPr>
                <w:rFonts w:ascii="Times New Roman"/>
                <w:b w:val="false"/>
                <w:i w:val="false"/>
                <w:color w:val="000000"/>
                <w:sz w:val="20"/>
              </w:rPr>
              <w:t>- адрестерін орната білу;</w:t>
            </w:r>
            <w:r>
              <w:br/>
            </w:r>
            <w:r>
              <w:rPr>
                <w:rFonts w:ascii="Times New Roman"/>
                <w:b w:val="false"/>
                <w:i w:val="false"/>
                <w:color w:val="000000"/>
                <w:sz w:val="20"/>
              </w:rPr>
              <w:t>
</w:t>
            </w:r>
            <w:r>
              <w:rPr>
                <w:rFonts w:ascii="Times New Roman"/>
                <w:b w:val="false"/>
                <w:i w:val="false"/>
                <w:color w:val="000000"/>
                <w:sz w:val="20"/>
              </w:rPr>
              <w:t>- протоколдармен жұмыс жасай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Объектілі-бағытты бағдарламалау негіздері бойынша практика</w:t>
            </w:r>
            <w:r>
              <w:br/>
            </w:r>
            <w:r>
              <w:rPr>
                <w:rFonts w:ascii="Times New Roman"/>
                <w:b w:val="false"/>
                <w:i w:val="false"/>
                <w:color w:val="000000"/>
                <w:sz w:val="20"/>
              </w:rPr>
              <w:t>
</w:t>
            </w:r>
            <w:r>
              <w:rPr>
                <w:rFonts w:ascii="Times New Roman"/>
                <w:b w:val="false"/>
                <w:i w:val="false"/>
                <w:color w:val="000000"/>
                <w:sz w:val="20"/>
              </w:rPr>
              <w:t>С++ тілінде бағдарламалау негіздері</w:t>
            </w:r>
            <w:r>
              <w:br/>
            </w:r>
            <w:r>
              <w:rPr>
                <w:rFonts w:ascii="Times New Roman"/>
                <w:b w:val="false"/>
                <w:i w:val="false"/>
                <w:color w:val="000000"/>
                <w:sz w:val="20"/>
              </w:rPr>
              <w:t>
</w:t>
            </w:r>
            <w:r>
              <w:rPr>
                <w:rFonts w:ascii="Times New Roman"/>
                <w:b w:val="false"/>
                <w:i w:val="false"/>
                <w:color w:val="000000"/>
                <w:sz w:val="20"/>
              </w:rPr>
              <w:t xml:space="preserve">Borland C++Builder–де қосымшаны әзірлеу. </w:t>
            </w:r>
            <w:r>
              <w:br/>
            </w:r>
            <w:r>
              <w:rPr>
                <w:rFonts w:ascii="Times New Roman"/>
                <w:b w:val="false"/>
                <w:i w:val="false"/>
                <w:color w:val="000000"/>
                <w:sz w:val="20"/>
              </w:rPr>
              <w:t>
</w:t>
            </w:r>
            <w:r>
              <w:rPr>
                <w:rFonts w:ascii="Times New Roman"/>
                <w:b w:val="false"/>
                <w:i w:val="false"/>
                <w:color w:val="000000"/>
                <w:sz w:val="20"/>
              </w:rPr>
              <w:t xml:space="preserve">Borland C ++ Builder–де мәліметтер қорымен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 қауіпсіздігі мен техника қауіпсіздігі ережелерін;</w:t>
            </w:r>
            <w:r>
              <w:br/>
            </w:r>
            <w:r>
              <w:rPr>
                <w:rFonts w:ascii="Times New Roman"/>
                <w:b w:val="false"/>
                <w:i w:val="false"/>
                <w:color w:val="000000"/>
                <w:sz w:val="20"/>
              </w:rPr>
              <w:t>
</w:t>
            </w:r>
            <w:r>
              <w:rPr>
                <w:rFonts w:ascii="Times New Roman"/>
                <w:b w:val="false"/>
                <w:i w:val="false"/>
                <w:color w:val="000000"/>
                <w:sz w:val="20"/>
              </w:rPr>
              <w:t>- қойылған есептерді шешу тәсілдерін;</w:t>
            </w:r>
            <w:r>
              <w:br/>
            </w:r>
            <w:r>
              <w:rPr>
                <w:rFonts w:ascii="Times New Roman"/>
                <w:b w:val="false"/>
                <w:i w:val="false"/>
                <w:color w:val="000000"/>
                <w:sz w:val="20"/>
              </w:rPr>
              <w:t>
</w:t>
            </w:r>
            <w:r>
              <w:rPr>
                <w:rFonts w:ascii="Times New Roman"/>
                <w:b w:val="false"/>
                <w:i w:val="false"/>
                <w:color w:val="000000"/>
                <w:sz w:val="20"/>
              </w:rPr>
              <w:t>- негізгі мәліметтер типтерін және оларға қолданылатын амалдар, операторлар, көрсеткіштер, сілтемелер, функцияларды, препроцессорлық құралдарды;</w:t>
            </w:r>
            <w:r>
              <w:br/>
            </w:r>
            <w:r>
              <w:rPr>
                <w:rFonts w:ascii="Times New Roman"/>
                <w:b w:val="false"/>
                <w:i w:val="false"/>
                <w:color w:val="000000"/>
                <w:sz w:val="20"/>
              </w:rPr>
              <w:t>
</w:t>
            </w:r>
            <w:r>
              <w:rPr>
                <w:rFonts w:ascii="Times New Roman"/>
                <w:b w:val="false"/>
                <w:i w:val="false"/>
                <w:color w:val="000000"/>
                <w:sz w:val="20"/>
              </w:rPr>
              <w:t>- объектілі-бағдарламалаудың негізгі принциптерін;</w:t>
            </w:r>
            <w:r>
              <w:br/>
            </w:r>
            <w:r>
              <w:rPr>
                <w:rFonts w:ascii="Times New Roman"/>
                <w:b w:val="false"/>
                <w:i w:val="false"/>
                <w:color w:val="000000"/>
                <w:sz w:val="20"/>
              </w:rPr>
              <w:t>
</w:t>
            </w:r>
            <w:r>
              <w:rPr>
                <w:rFonts w:ascii="Times New Roman"/>
                <w:b w:val="false"/>
                <w:i w:val="false"/>
                <w:color w:val="000000"/>
                <w:sz w:val="20"/>
              </w:rPr>
              <w:t>- С++ тілінде енгізу-шығаруды;</w:t>
            </w:r>
            <w:r>
              <w:br/>
            </w:r>
            <w:r>
              <w:rPr>
                <w:rFonts w:ascii="Times New Roman"/>
                <w:b w:val="false"/>
                <w:i w:val="false"/>
                <w:color w:val="000000"/>
                <w:sz w:val="20"/>
              </w:rPr>
              <w:t>
</w:t>
            </w:r>
            <w:r>
              <w:rPr>
                <w:rFonts w:ascii="Times New Roman"/>
                <w:b w:val="false"/>
                <w:i w:val="false"/>
                <w:color w:val="000000"/>
                <w:sz w:val="20"/>
              </w:rPr>
              <w:t>- негізгі кластардың қасиеттерін, әдістерін, оқиғаларды;</w:t>
            </w:r>
            <w:r>
              <w:br/>
            </w:r>
            <w:r>
              <w:rPr>
                <w:rFonts w:ascii="Times New Roman"/>
                <w:b w:val="false"/>
                <w:i w:val="false"/>
                <w:color w:val="000000"/>
                <w:sz w:val="20"/>
              </w:rPr>
              <w:t>
</w:t>
            </w:r>
            <w:r>
              <w:rPr>
                <w:rFonts w:ascii="Times New Roman"/>
                <w:b w:val="false"/>
                <w:i w:val="false"/>
                <w:color w:val="000000"/>
                <w:sz w:val="20"/>
              </w:rPr>
              <w:t>- жоба құрылымын, негізі компоненттерді.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бағдарлама құруды;</w:t>
            </w:r>
            <w:r>
              <w:br/>
            </w:r>
            <w:r>
              <w:rPr>
                <w:rFonts w:ascii="Times New Roman"/>
                <w:b w:val="false"/>
                <w:i w:val="false"/>
                <w:color w:val="000000"/>
                <w:sz w:val="20"/>
              </w:rPr>
              <w:t>
</w:t>
            </w:r>
            <w:r>
              <w:rPr>
                <w:rFonts w:ascii="Times New Roman"/>
                <w:b w:val="false"/>
                <w:i w:val="false"/>
                <w:color w:val="000000"/>
                <w:sz w:val="20"/>
              </w:rPr>
              <w:t>- тілдің операторларымен жұмыс жасауды;</w:t>
            </w:r>
            <w:r>
              <w:br/>
            </w:r>
            <w:r>
              <w:rPr>
                <w:rFonts w:ascii="Times New Roman"/>
                <w:b w:val="false"/>
                <w:i w:val="false"/>
                <w:color w:val="000000"/>
                <w:sz w:val="20"/>
              </w:rPr>
              <w:t>
</w:t>
            </w:r>
            <w:r>
              <w:rPr>
                <w:rFonts w:ascii="Times New Roman"/>
                <w:b w:val="false"/>
                <w:i w:val="false"/>
                <w:color w:val="000000"/>
                <w:sz w:val="20"/>
              </w:rPr>
              <w:t>- жимдармен жұмыс жасауды;</w:t>
            </w:r>
            <w:r>
              <w:br/>
            </w:r>
            <w:r>
              <w:rPr>
                <w:rFonts w:ascii="Times New Roman"/>
                <w:b w:val="false"/>
                <w:i w:val="false"/>
                <w:color w:val="000000"/>
                <w:sz w:val="20"/>
              </w:rPr>
              <w:t>
</w:t>
            </w:r>
            <w:r>
              <w:rPr>
                <w:rFonts w:ascii="Times New Roman"/>
                <w:b w:val="false"/>
                <w:i w:val="false"/>
                <w:color w:val="000000"/>
                <w:sz w:val="20"/>
              </w:rPr>
              <w:t>- файлдармен жұмыс жасауды;</w:t>
            </w:r>
            <w:r>
              <w:br/>
            </w:r>
            <w:r>
              <w:rPr>
                <w:rFonts w:ascii="Times New Roman"/>
                <w:b w:val="false"/>
                <w:i w:val="false"/>
                <w:color w:val="000000"/>
                <w:sz w:val="20"/>
              </w:rPr>
              <w:t>
</w:t>
            </w:r>
            <w:r>
              <w:rPr>
                <w:rFonts w:ascii="Times New Roman"/>
                <w:b w:val="false"/>
                <w:i w:val="false"/>
                <w:color w:val="000000"/>
                <w:sz w:val="20"/>
              </w:rPr>
              <w:t>- мәліметтер қорымен жұмыс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Микропроцессорлық техника негіздері бойынша</w:t>
            </w:r>
            <w:r>
              <w:br/>
            </w:r>
            <w:r>
              <w:rPr>
                <w:rFonts w:ascii="Times New Roman"/>
                <w:b w:val="false"/>
                <w:i w:val="false"/>
                <w:color w:val="000000"/>
                <w:sz w:val="20"/>
              </w:rPr>
              <w:t>
</w:t>
            </w:r>
            <w:r>
              <w:rPr>
                <w:rFonts w:ascii="Times New Roman"/>
                <w:b w:val="false"/>
                <w:i w:val="false"/>
                <w:color w:val="000000"/>
                <w:sz w:val="20"/>
              </w:rPr>
              <w:t xml:space="preserve">Аралас және тізбекті түрдегі цифрлық түйіндер. Ассемблерде бағдарламалау негіздері. MASM-ді қолданып бағдарламалау.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цифрлық түйіндердің тағайындауы және классификациясы;</w:t>
            </w:r>
            <w:r>
              <w:br/>
            </w:r>
            <w:r>
              <w:rPr>
                <w:rFonts w:ascii="Times New Roman"/>
                <w:b w:val="false"/>
                <w:i w:val="false"/>
                <w:color w:val="000000"/>
                <w:sz w:val="20"/>
              </w:rPr>
              <w:t>
</w:t>
            </w:r>
            <w:r>
              <w:rPr>
                <w:rFonts w:ascii="Times New Roman"/>
                <w:b w:val="false"/>
                <w:i w:val="false"/>
                <w:color w:val="000000"/>
                <w:sz w:val="20"/>
              </w:rPr>
              <w:t>- Electronics Workbench және MicroCap бағдарламаларда жұмыс істеудің негіздері;</w:t>
            </w:r>
            <w:r>
              <w:br/>
            </w:r>
            <w:r>
              <w:rPr>
                <w:rFonts w:ascii="Times New Roman"/>
                <w:b w:val="false"/>
                <w:i w:val="false"/>
                <w:color w:val="000000"/>
                <w:sz w:val="20"/>
              </w:rPr>
              <w:t>
</w:t>
            </w:r>
            <w:r>
              <w:rPr>
                <w:rFonts w:ascii="Times New Roman"/>
                <w:b w:val="false"/>
                <w:i w:val="false"/>
                <w:color w:val="000000"/>
                <w:sz w:val="20"/>
              </w:rPr>
              <w:t>- Ассемблердің командалары;</w:t>
            </w:r>
            <w:r>
              <w:br/>
            </w:r>
            <w:r>
              <w:rPr>
                <w:rFonts w:ascii="Times New Roman"/>
                <w:b w:val="false"/>
                <w:i w:val="false"/>
                <w:color w:val="000000"/>
                <w:sz w:val="20"/>
              </w:rPr>
              <w:t>
</w:t>
            </w:r>
            <w:r>
              <w:rPr>
                <w:rFonts w:ascii="Times New Roman"/>
                <w:b w:val="false"/>
                <w:i w:val="false"/>
                <w:color w:val="000000"/>
                <w:sz w:val="20"/>
              </w:rPr>
              <w:t>- MS DOSқа Ассемблерлiк бағдарламасының құрылымдары;</w:t>
            </w:r>
            <w:r>
              <w:br/>
            </w:r>
            <w:r>
              <w:rPr>
                <w:rFonts w:ascii="Times New Roman"/>
                <w:b w:val="false"/>
                <w:i w:val="false"/>
                <w:color w:val="000000"/>
                <w:sz w:val="20"/>
              </w:rPr>
              <w:t>
</w:t>
            </w:r>
            <w:r>
              <w:rPr>
                <w:rFonts w:ascii="Times New Roman"/>
                <w:b w:val="false"/>
                <w:i w:val="false"/>
                <w:color w:val="000000"/>
                <w:sz w:val="20"/>
              </w:rPr>
              <w:t>- Си, Ассемблер +, Паскаль тiлдердiң бiрлескен қолдануының әдiстерi;</w:t>
            </w:r>
            <w:r>
              <w:br/>
            </w:r>
            <w:r>
              <w:rPr>
                <w:rFonts w:ascii="Times New Roman"/>
                <w:b w:val="false"/>
                <w:i w:val="false"/>
                <w:color w:val="000000"/>
                <w:sz w:val="20"/>
              </w:rPr>
              <w:t>
</w:t>
            </w:r>
            <w:r>
              <w:rPr>
                <w:rFonts w:ascii="Times New Roman"/>
                <w:b w:val="false"/>
                <w:i w:val="false"/>
                <w:color w:val="000000"/>
                <w:sz w:val="20"/>
              </w:rPr>
              <w:t>- Ассемблер тілінде адресациялау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цифрлық түйiндерге зерттеулер өткiзу;</w:t>
            </w:r>
            <w:r>
              <w:br/>
            </w:r>
            <w:r>
              <w:rPr>
                <w:rFonts w:ascii="Times New Roman"/>
                <w:b w:val="false"/>
                <w:i w:val="false"/>
                <w:color w:val="000000"/>
                <w:sz w:val="20"/>
              </w:rPr>
              <w:t>
</w:t>
            </w:r>
            <w:r>
              <w:rPr>
                <w:rFonts w:ascii="Times New Roman"/>
                <w:b w:val="false"/>
                <w:i w:val="false"/>
                <w:color w:val="000000"/>
                <w:sz w:val="20"/>
              </w:rPr>
              <w:t>- нәтижелердiң талдаудың өткiзу;</w:t>
            </w:r>
            <w:r>
              <w:br/>
            </w:r>
            <w:r>
              <w:rPr>
                <w:rFonts w:ascii="Times New Roman"/>
                <w:b w:val="false"/>
                <w:i w:val="false"/>
                <w:color w:val="000000"/>
                <w:sz w:val="20"/>
              </w:rPr>
              <w:t>
</w:t>
            </w:r>
            <w:r>
              <w:rPr>
                <w:rFonts w:ascii="Times New Roman"/>
                <w:b w:val="false"/>
                <w:i w:val="false"/>
                <w:color w:val="000000"/>
                <w:sz w:val="20"/>
              </w:rPr>
              <w:t>- программалық кодтағы команданы қолдану;</w:t>
            </w:r>
            <w:r>
              <w:br/>
            </w:r>
            <w:r>
              <w:rPr>
                <w:rFonts w:ascii="Times New Roman"/>
                <w:b w:val="false"/>
                <w:i w:val="false"/>
                <w:color w:val="000000"/>
                <w:sz w:val="20"/>
              </w:rPr>
              <w:t>
</w:t>
            </w:r>
            <w:r>
              <w:rPr>
                <w:rFonts w:ascii="Times New Roman"/>
                <w:b w:val="false"/>
                <w:i w:val="false"/>
                <w:color w:val="000000"/>
                <w:sz w:val="20"/>
              </w:rPr>
              <w:t>- есептердi Assembler, С++ бағдарламаларды пайдалана программалау;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Turbo Debugger бағдарлама дұрыстаушыны қолданып бағдарламаларды талқылап тестеу.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қамтамасыздандыру технологиясы бойынша практика</w:t>
            </w:r>
            <w:r>
              <w:br/>
            </w:r>
            <w:r>
              <w:rPr>
                <w:rFonts w:ascii="Times New Roman"/>
                <w:b w:val="false"/>
                <w:i w:val="false"/>
                <w:color w:val="000000"/>
                <w:sz w:val="20"/>
              </w:rPr>
              <w:t>
</w:t>
            </w:r>
            <w:r>
              <w:rPr>
                <w:rFonts w:ascii="Times New Roman"/>
                <w:b w:val="false"/>
                <w:i w:val="false"/>
                <w:color w:val="000000"/>
                <w:sz w:val="20"/>
              </w:rPr>
              <w:t>Техникалық есептерді шешу сатысы. Техникалық жоба сатысы. Жұмыс жобасының сатысы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есептеуіш жүйелерінің мүшелерін анықтау және қалыптастыруды;</w:t>
            </w:r>
            <w:r>
              <w:br/>
            </w:r>
            <w:r>
              <w:rPr>
                <w:rFonts w:ascii="Times New Roman"/>
                <w:b w:val="false"/>
                <w:i w:val="false"/>
                <w:color w:val="000000"/>
                <w:sz w:val="20"/>
              </w:rPr>
              <w:t>
</w:t>
            </w:r>
            <w:r>
              <w:rPr>
                <w:rFonts w:ascii="Times New Roman"/>
                <w:b w:val="false"/>
                <w:i w:val="false"/>
                <w:color w:val="000000"/>
                <w:sz w:val="20"/>
              </w:rPr>
              <w:t>- эскиздік және техникалық жобаның сипаттамасын;</w:t>
            </w:r>
            <w:r>
              <w:br/>
            </w:r>
            <w:r>
              <w:rPr>
                <w:rFonts w:ascii="Times New Roman"/>
                <w:b w:val="false"/>
                <w:i w:val="false"/>
                <w:color w:val="000000"/>
                <w:sz w:val="20"/>
              </w:rPr>
              <w:t>
</w:t>
            </w:r>
            <w:r>
              <w:rPr>
                <w:rFonts w:ascii="Times New Roman"/>
                <w:b w:val="false"/>
                <w:i w:val="false"/>
                <w:color w:val="000000"/>
                <w:sz w:val="20"/>
              </w:rPr>
              <w:t>- техникалық құрылғыларды жөндеу және дағдыландыру;</w:t>
            </w:r>
            <w:r>
              <w:br/>
            </w:r>
            <w:r>
              <w:rPr>
                <w:rFonts w:ascii="Times New Roman"/>
                <w:b w:val="false"/>
                <w:i w:val="false"/>
                <w:color w:val="000000"/>
                <w:sz w:val="20"/>
              </w:rPr>
              <w:t>
</w:t>
            </w:r>
            <w:r>
              <w:rPr>
                <w:rFonts w:ascii="Times New Roman"/>
                <w:b w:val="false"/>
                <w:i w:val="false"/>
                <w:color w:val="000000"/>
                <w:sz w:val="20"/>
              </w:rPr>
              <w:t>- әдістемелік қамтамасыздандыруды және техникалық құрылғылардың кешенін құруды;</w:t>
            </w:r>
            <w:r>
              <w:br/>
            </w:r>
            <w:r>
              <w:rPr>
                <w:rFonts w:ascii="Times New Roman"/>
                <w:b w:val="false"/>
                <w:i w:val="false"/>
                <w:color w:val="000000"/>
                <w:sz w:val="20"/>
              </w:rPr>
              <w:t>
</w:t>
            </w:r>
            <w:r>
              <w:rPr>
                <w:rFonts w:ascii="Times New Roman"/>
                <w:b w:val="false"/>
                <w:i w:val="false"/>
                <w:color w:val="000000"/>
                <w:sz w:val="20"/>
              </w:rPr>
              <w:t xml:space="preserve">- ЭП-ң аналогтық сатыларын; </w:t>
            </w:r>
            <w:r>
              <w:br/>
            </w:r>
            <w:r>
              <w:rPr>
                <w:rFonts w:ascii="Times New Roman"/>
                <w:b w:val="false"/>
                <w:i w:val="false"/>
                <w:color w:val="000000"/>
                <w:sz w:val="20"/>
              </w:rPr>
              <w:t>
</w:t>
            </w:r>
            <w:r>
              <w:rPr>
                <w:rFonts w:ascii="Times New Roman"/>
                <w:b w:val="false"/>
                <w:i w:val="false"/>
                <w:color w:val="000000"/>
                <w:sz w:val="20"/>
              </w:rPr>
              <w:t>- математикалық және техникалық қамтамасыздандырудың арнайы құжаттарын;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эскиздік және техникалық жобаларды құруды;</w:t>
            </w:r>
            <w:r>
              <w:br/>
            </w:r>
            <w:r>
              <w:rPr>
                <w:rFonts w:ascii="Times New Roman"/>
                <w:b w:val="false"/>
                <w:i w:val="false"/>
                <w:color w:val="000000"/>
                <w:sz w:val="20"/>
              </w:rPr>
              <w:t>
</w:t>
            </w:r>
            <w:r>
              <w:rPr>
                <w:rFonts w:ascii="Times New Roman"/>
                <w:b w:val="false"/>
                <w:i w:val="false"/>
                <w:color w:val="000000"/>
                <w:sz w:val="20"/>
              </w:rPr>
              <w:t>- техникалық тапсырмаларды басқаруды;</w:t>
            </w:r>
            <w:r>
              <w:br/>
            </w:r>
            <w:r>
              <w:rPr>
                <w:rFonts w:ascii="Times New Roman"/>
                <w:b w:val="false"/>
                <w:i w:val="false"/>
                <w:color w:val="000000"/>
                <w:sz w:val="20"/>
              </w:rPr>
              <w:t>
</w:t>
            </w:r>
            <w:r>
              <w:rPr>
                <w:rFonts w:ascii="Times New Roman"/>
                <w:b w:val="false"/>
                <w:i w:val="false"/>
                <w:color w:val="000000"/>
                <w:sz w:val="20"/>
              </w:rPr>
              <w:t xml:space="preserve">- техникалық жобаларды орындауды; </w:t>
            </w:r>
            <w:r>
              <w:br/>
            </w:r>
            <w:r>
              <w:rPr>
                <w:rFonts w:ascii="Times New Roman"/>
                <w:b w:val="false"/>
                <w:i w:val="false"/>
                <w:color w:val="000000"/>
                <w:sz w:val="20"/>
              </w:rPr>
              <w:t>
</w:t>
            </w:r>
            <w:r>
              <w:rPr>
                <w:rFonts w:ascii="Times New Roman"/>
                <w:b w:val="false"/>
                <w:i w:val="false"/>
                <w:color w:val="000000"/>
                <w:sz w:val="20"/>
              </w:rPr>
              <w:t>- жаңа техникалық құрылғыларды жөндеуге ұсыныс беруді;</w:t>
            </w:r>
            <w:r>
              <w:br/>
            </w:r>
            <w:r>
              <w:rPr>
                <w:rFonts w:ascii="Times New Roman"/>
                <w:b w:val="false"/>
                <w:i w:val="false"/>
                <w:color w:val="000000"/>
                <w:sz w:val="20"/>
              </w:rPr>
              <w:t>
</w:t>
            </w:r>
            <w:r>
              <w:rPr>
                <w:rFonts w:ascii="Times New Roman"/>
                <w:b w:val="false"/>
                <w:i w:val="false"/>
                <w:color w:val="000000"/>
                <w:sz w:val="20"/>
              </w:rPr>
              <w:t>- Жұмыс жобаларын ұйымдастыруды;</w:t>
            </w:r>
            <w:r>
              <w:br/>
            </w:r>
            <w:r>
              <w:rPr>
                <w:rFonts w:ascii="Times New Roman"/>
                <w:b w:val="false"/>
                <w:i w:val="false"/>
                <w:color w:val="000000"/>
                <w:sz w:val="20"/>
              </w:rPr>
              <w:t>
</w:t>
            </w:r>
            <w:r>
              <w:rPr>
                <w:rFonts w:ascii="Times New Roman"/>
                <w:b w:val="false"/>
                <w:i w:val="false"/>
                <w:color w:val="000000"/>
                <w:sz w:val="20"/>
              </w:rPr>
              <w:t>- құжаттармен жұмыс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қамтамасыздандырудың құру және енгізу бойынша практика</w:t>
            </w:r>
            <w:r>
              <w:br/>
            </w:r>
            <w:r>
              <w:rPr>
                <w:rFonts w:ascii="Times New Roman"/>
                <w:b w:val="false"/>
                <w:i w:val="false"/>
                <w:color w:val="000000"/>
                <w:sz w:val="20"/>
              </w:rPr>
              <w:t>
</w:t>
            </w:r>
            <w:r>
              <w:rPr>
                <w:rFonts w:ascii="Times New Roman"/>
                <w:b w:val="false"/>
                <w:i w:val="false"/>
                <w:color w:val="000000"/>
                <w:sz w:val="20"/>
              </w:rPr>
              <w:t>Интернетті бағдарламалау технологиясы.</w:t>
            </w:r>
            <w:r>
              <w:br/>
            </w:r>
            <w:r>
              <w:rPr>
                <w:rFonts w:ascii="Times New Roman"/>
                <w:b w:val="false"/>
                <w:i w:val="false"/>
                <w:color w:val="000000"/>
                <w:sz w:val="20"/>
              </w:rPr>
              <w:t>
</w:t>
            </w:r>
            <w:r>
              <w:rPr>
                <w:rFonts w:ascii="Times New Roman"/>
                <w:b w:val="false"/>
                <w:i w:val="false"/>
                <w:color w:val="000000"/>
                <w:sz w:val="20"/>
              </w:rPr>
              <w:t>РНР бағдарламалау тілі. РНР орнату және оның сценариінің синтаксисі Мәліметтер қорының мәліметтерімен жұмыс жасайтын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компьютерді іске қосуды және өшіруді, пернетақтамен және «тышқан» типті - манипулятормен жұмыс жасауды;</w:t>
            </w:r>
            <w:r>
              <w:br/>
            </w:r>
            <w:r>
              <w:rPr>
                <w:rFonts w:ascii="Times New Roman"/>
                <w:b w:val="false"/>
                <w:i w:val="false"/>
                <w:color w:val="000000"/>
                <w:sz w:val="20"/>
              </w:rPr>
              <w:t>
</w:t>
            </w:r>
            <w:r>
              <w:rPr>
                <w:rFonts w:ascii="Times New Roman"/>
                <w:b w:val="false"/>
                <w:i w:val="false"/>
                <w:color w:val="000000"/>
                <w:sz w:val="20"/>
              </w:rPr>
              <w:t>- операциялық жүйені жүктеу;</w:t>
            </w:r>
            <w:r>
              <w:br/>
            </w:r>
            <w:r>
              <w:rPr>
                <w:rFonts w:ascii="Times New Roman"/>
                <w:b w:val="false"/>
                <w:i w:val="false"/>
                <w:color w:val="000000"/>
                <w:sz w:val="20"/>
              </w:rPr>
              <w:t>
</w:t>
            </w:r>
            <w:r>
              <w:rPr>
                <w:rFonts w:ascii="Times New Roman"/>
                <w:b w:val="false"/>
                <w:i w:val="false"/>
                <w:color w:val="000000"/>
                <w:sz w:val="20"/>
              </w:rPr>
              <w:t>- терезе элементтерімен жұмыс жасауды;</w:t>
            </w:r>
            <w:r>
              <w:br/>
            </w:r>
            <w:r>
              <w:rPr>
                <w:rFonts w:ascii="Times New Roman"/>
                <w:b w:val="false"/>
                <w:i w:val="false"/>
                <w:color w:val="000000"/>
                <w:sz w:val="20"/>
              </w:rPr>
              <w:t>
</w:t>
            </w:r>
            <w:r>
              <w:rPr>
                <w:rFonts w:ascii="Times New Roman"/>
                <w:b w:val="false"/>
                <w:i w:val="false"/>
                <w:color w:val="000000"/>
                <w:sz w:val="20"/>
              </w:rPr>
              <w:t>- файлдармен және бумалармен жұмыс жасауды;</w:t>
            </w:r>
            <w:r>
              <w:br/>
            </w:r>
            <w:r>
              <w:rPr>
                <w:rFonts w:ascii="Times New Roman"/>
                <w:b w:val="false"/>
                <w:i w:val="false"/>
                <w:color w:val="000000"/>
                <w:sz w:val="20"/>
              </w:rPr>
              <w:t>
</w:t>
            </w:r>
            <w:r>
              <w:rPr>
                <w:rFonts w:ascii="Times New Roman"/>
                <w:b w:val="false"/>
                <w:i w:val="false"/>
                <w:color w:val="000000"/>
                <w:sz w:val="20"/>
              </w:rPr>
              <w:t>- объектілерді басқаруды;</w:t>
            </w:r>
            <w:r>
              <w:br/>
            </w:r>
            <w:r>
              <w:rPr>
                <w:rFonts w:ascii="Times New Roman"/>
                <w:b w:val="false"/>
                <w:i w:val="false"/>
                <w:color w:val="000000"/>
                <w:sz w:val="20"/>
              </w:rPr>
              <w:t>
</w:t>
            </w:r>
            <w:r>
              <w:rPr>
                <w:rFonts w:ascii="Times New Roman"/>
                <w:b w:val="false"/>
                <w:i w:val="false"/>
                <w:color w:val="000000"/>
                <w:sz w:val="20"/>
              </w:rPr>
              <w:t>- көмекші бағдарламалардың қызметін;</w:t>
            </w:r>
            <w:r>
              <w:br/>
            </w:r>
            <w:r>
              <w:rPr>
                <w:rFonts w:ascii="Times New Roman"/>
                <w:b w:val="false"/>
                <w:i w:val="false"/>
                <w:color w:val="000000"/>
                <w:sz w:val="20"/>
              </w:rPr>
              <w:t>
</w:t>
            </w:r>
            <w:r>
              <w:rPr>
                <w:rFonts w:ascii="Times New Roman"/>
                <w:b w:val="false"/>
                <w:i w:val="false"/>
                <w:color w:val="000000"/>
                <w:sz w:val="20"/>
              </w:rPr>
              <w:t>- тәжірибеде неғұрлым жиі қолданылатын деректемелердің маңызын;</w:t>
            </w:r>
            <w:r>
              <w:br/>
            </w:r>
            <w:r>
              <w:rPr>
                <w:rFonts w:ascii="Times New Roman"/>
                <w:b w:val="false"/>
                <w:i w:val="false"/>
                <w:color w:val="000000"/>
                <w:sz w:val="20"/>
              </w:rPr>
              <w:t>
</w:t>
            </w:r>
            <w:r>
              <w:rPr>
                <w:rFonts w:ascii="Times New Roman"/>
                <w:b w:val="false"/>
                <w:i w:val="false"/>
                <w:color w:val="000000"/>
                <w:sz w:val="20"/>
              </w:rPr>
              <w:t>- PHP бағдарламалу тілінің негіздерін;</w:t>
            </w:r>
            <w:r>
              <w:br/>
            </w:r>
            <w:r>
              <w:rPr>
                <w:rFonts w:ascii="Times New Roman"/>
                <w:b w:val="false"/>
                <w:i w:val="false"/>
                <w:color w:val="000000"/>
                <w:sz w:val="20"/>
              </w:rPr>
              <w:t>
</w:t>
            </w:r>
            <w:r>
              <w:rPr>
                <w:rFonts w:ascii="Times New Roman"/>
                <w:b w:val="false"/>
                <w:i w:val="false"/>
                <w:color w:val="000000"/>
                <w:sz w:val="20"/>
              </w:rPr>
              <w:t xml:space="preserve">- мәлімет қорын басқаруының сұраныс тілін; </w:t>
            </w:r>
            <w:r>
              <w:br/>
            </w:r>
            <w:r>
              <w:rPr>
                <w:rFonts w:ascii="Times New Roman"/>
                <w:b w:val="false"/>
                <w:i w:val="false"/>
                <w:color w:val="000000"/>
                <w:sz w:val="20"/>
              </w:rPr>
              <w:t>
</w:t>
            </w:r>
            <w:r>
              <w:rPr>
                <w:rFonts w:ascii="Times New Roman"/>
                <w:b w:val="false"/>
                <w:i w:val="false"/>
                <w:color w:val="000000"/>
                <w:sz w:val="20"/>
              </w:rPr>
              <w:t>- серверге мәліметтерді жіберу әдістерін.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мәлімет қорын құру; </w:t>
            </w:r>
            <w:r>
              <w:br/>
            </w:r>
            <w:r>
              <w:rPr>
                <w:rFonts w:ascii="Times New Roman"/>
                <w:b w:val="false"/>
                <w:i w:val="false"/>
                <w:color w:val="000000"/>
                <w:sz w:val="20"/>
              </w:rPr>
              <w:t>
</w:t>
            </w:r>
            <w:r>
              <w:rPr>
                <w:rFonts w:ascii="Times New Roman"/>
                <w:b w:val="false"/>
                <w:i w:val="false"/>
                <w:color w:val="000000"/>
                <w:sz w:val="20"/>
              </w:rPr>
              <w:t>- әртүрлі конструкцияларды қолданып бағдарлама құру;</w:t>
            </w:r>
            <w:r>
              <w:br/>
            </w:r>
            <w:r>
              <w:rPr>
                <w:rFonts w:ascii="Times New Roman"/>
                <w:b w:val="false"/>
                <w:i w:val="false"/>
                <w:color w:val="000000"/>
                <w:sz w:val="20"/>
              </w:rPr>
              <w:t>
</w:t>
            </w:r>
            <w:r>
              <w:rPr>
                <w:rFonts w:ascii="Times New Roman"/>
                <w:b w:val="false"/>
                <w:i w:val="false"/>
                <w:color w:val="000000"/>
                <w:sz w:val="20"/>
              </w:rPr>
              <w:t>- SQL PHP сұраныстарды құру;</w:t>
            </w:r>
            <w:r>
              <w:br/>
            </w:r>
            <w:r>
              <w:rPr>
                <w:rFonts w:ascii="Times New Roman"/>
                <w:b w:val="false"/>
                <w:i w:val="false"/>
                <w:color w:val="000000"/>
                <w:sz w:val="20"/>
              </w:rPr>
              <w:t>
</w:t>
            </w:r>
            <w:r>
              <w:rPr>
                <w:rFonts w:ascii="Times New Roman"/>
                <w:b w:val="false"/>
                <w:i w:val="false"/>
                <w:color w:val="000000"/>
                <w:sz w:val="20"/>
              </w:rPr>
              <w:t>- PHP тілінде бағдарлама құру;</w:t>
            </w:r>
            <w:r>
              <w:br/>
            </w:r>
            <w:r>
              <w:rPr>
                <w:rFonts w:ascii="Times New Roman"/>
                <w:b w:val="false"/>
                <w:i w:val="false"/>
                <w:color w:val="000000"/>
                <w:sz w:val="20"/>
              </w:rPr>
              <w:t>
</w:t>
            </w:r>
            <w:r>
              <w:rPr>
                <w:rFonts w:ascii="Times New Roman"/>
                <w:b w:val="false"/>
                <w:i w:val="false"/>
                <w:color w:val="000000"/>
                <w:sz w:val="20"/>
              </w:rPr>
              <w:t xml:space="preserve">- HTML формасында PHP-скриптерді қолдану; </w:t>
            </w:r>
            <w:r>
              <w:br/>
            </w:r>
            <w:r>
              <w:rPr>
                <w:rFonts w:ascii="Times New Roman"/>
                <w:b w:val="false"/>
                <w:i w:val="false"/>
                <w:color w:val="000000"/>
                <w:sz w:val="20"/>
              </w:rPr>
              <w:t>
</w:t>
            </w:r>
            <w:r>
              <w:rPr>
                <w:rFonts w:ascii="Times New Roman"/>
                <w:b w:val="false"/>
                <w:i w:val="false"/>
                <w:color w:val="000000"/>
                <w:sz w:val="20"/>
              </w:rPr>
              <w:t>- әр түрлі стандарт программаларды іске қосуды игеруі тиіс;</w:t>
            </w:r>
            <w:r>
              <w:br/>
            </w:r>
            <w:r>
              <w:rPr>
                <w:rFonts w:ascii="Times New Roman"/>
                <w:b w:val="false"/>
                <w:i w:val="false"/>
                <w:color w:val="000000"/>
                <w:sz w:val="20"/>
              </w:rPr>
              <w:t>
</w:t>
            </w:r>
            <w:r>
              <w:rPr>
                <w:rFonts w:ascii="Times New Roman"/>
                <w:b w:val="false"/>
                <w:i w:val="false"/>
                <w:color w:val="000000"/>
                <w:sz w:val="20"/>
              </w:rPr>
              <w:t>- кәсіптік және оқу жұмыстардың орындалуындағы жауапкершілік әрекеттері;</w:t>
            </w:r>
            <w:r>
              <w:br/>
            </w:r>
            <w:r>
              <w:rPr>
                <w:rFonts w:ascii="Times New Roman"/>
                <w:b w:val="false"/>
                <w:i w:val="false"/>
                <w:color w:val="000000"/>
                <w:sz w:val="20"/>
              </w:rPr>
              <w:t>
</w:t>
            </w:r>
            <w:r>
              <w:rPr>
                <w:rFonts w:ascii="Times New Roman"/>
                <w:b w:val="false"/>
                <w:i w:val="false"/>
                <w:color w:val="000000"/>
                <w:sz w:val="20"/>
              </w:rPr>
              <w:t>- тілдің негізгі программалық құрылымын;</w:t>
            </w:r>
            <w:r>
              <w:br/>
            </w:r>
            <w:r>
              <w:rPr>
                <w:rFonts w:ascii="Times New Roman"/>
                <w:b w:val="false"/>
                <w:i w:val="false"/>
                <w:color w:val="000000"/>
                <w:sz w:val="20"/>
              </w:rPr>
              <w:t>
</w:t>
            </w:r>
            <w:r>
              <w:rPr>
                <w:rFonts w:ascii="Times New Roman"/>
                <w:b w:val="false"/>
                <w:i w:val="false"/>
                <w:color w:val="000000"/>
                <w:sz w:val="20"/>
              </w:rPr>
              <w:t>- перифериялық құрылғылармен жұмыс жасауда ақауларды түзету.</w:t>
            </w:r>
            <w:r>
              <w:br/>
            </w:r>
            <w:r>
              <w:rPr>
                <w:rFonts w:ascii="Times New Roman"/>
                <w:b w:val="false"/>
                <w:i w:val="false"/>
                <w:color w:val="000000"/>
                <w:sz w:val="20"/>
              </w:rPr>
              <w:t>
</w:t>
            </w:r>
            <w:r>
              <w:rPr>
                <w:rFonts w:ascii="Times New Roman"/>
                <w:b w:val="false"/>
                <w:i w:val="false"/>
                <w:color w:val="000000"/>
                <w:sz w:val="20"/>
              </w:rPr>
              <w:t>-қазіргі кездегі операциялық жүйелермен жұмыс жасауды;</w:t>
            </w:r>
            <w:r>
              <w:br/>
            </w:r>
            <w:r>
              <w:rPr>
                <w:rFonts w:ascii="Times New Roman"/>
                <w:b w:val="false"/>
                <w:i w:val="false"/>
                <w:color w:val="000000"/>
                <w:sz w:val="20"/>
              </w:rPr>
              <w:t>
</w:t>
            </w:r>
            <w:r>
              <w:rPr>
                <w:rFonts w:ascii="Times New Roman"/>
                <w:b w:val="false"/>
                <w:i w:val="false"/>
                <w:color w:val="000000"/>
                <w:sz w:val="20"/>
              </w:rPr>
              <w:t xml:space="preserve">-ақпараттарды көшіру және көбейту құралдарындағы ақауларды түзетуді; </w:t>
            </w:r>
            <w:r>
              <w:br/>
            </w:r>
            <w:r>
              <w:rPr>
                <w:rFonts w:ascii="Times New Roman"/>
                <w:b w:val="false"/>
                <w:i w:val="false"/>
                <w:color w:val="000000"/>
                <w:sz w:val="20"/>
              </w:rPr>
              <w:t>
</w:t>
            </w:r>
            <w:r>
              <w:rPr>
                <w:rFonts w:ascii="Times New Roman"/>
                <w:b w:val="false"/>
                <w:i w:val="false"/>
                <w:color w:val="000000"/>
                <w:sz w:val="20"/>
              </w:rPr>
              <w:t>- HTML тілінде кішігірім бағдарламма құру;</w:t>
            </w:r>
            <w:r>
              <w:br/>
            </w:r>
            <w:r>
              <w:rPr>
                <w:rFonts w:ascii="Times New Roman"/>
                <w:b w:val="false"/>
                <w:i w:val="false"/>
                <w:color w:val="000000"/>
                <w:sz w:val="20"/>
              </w:rPr>
              <w:t>
</w:t>
            </w:r>
            <w:r>
              <w:rPr>
                <w:rFonts w:ascii="Times New Roman"/>
                <w:b w:val="false"/>
                <w:i w:val="false"/>
                <w:color w:val="000000"/>
                <w:sz w:val="20"/>
              </w:rPr>
              <w:t>- Java – скрипттердің функциялары мен сценарийлердің қолдана білу;</w:t>
            </w:r>
            <w:r>
              <w:br/>
            </w:r>
            <w:r>
              <w:rPr>
                <w:rFonts w:ascii="Times New Roman"/>
                <w:b w:val="false"/>
                <w:i w:val="false"/>
                <w:color w:val="000000"/>
                <w:sz w:val="20"/>
              </w:rPr>
              <w:t>
</w:t>
            </w:r>
            <w:r>
              <w:rPr>
                <w:rFonts w:ascii="Times New Roman"/>
                <w:b w:val="false"/>
                <w:i w:val="false"/>
                <w:color w:val="000000"/>
                <w:sz w:val="20"/>
              </w:rPr>
              <w:t xml:space="preserve">- парақтың дизайынын жасау; </w:t>
            </w:r>
            <w:r>
              <w:br/>
            </w:r>
            <w:r>
              <w:rPr>
                <w:rFonts w:ascii="Times New Roman"/>
                <w:b w:val="false"/>
                <w:i w:val="false"/>
                <w:color w:val="000000"/>
                <w:sz w:val="20"/>
              </w:rPr>
              <w:t>
</w:t>
            </w:r>
            <w:r>
              <w:rPr>
                <w:rFonts w:ascii="Times New Roman"/>
                <w:b w:val="false"/>
                <w:i w:val="false"/>
                <w:color w:val="000000"/>
                <w:sz w:val="20"/>
              </w:rPr>
              <w:t>- Web- параққа графика орналастыра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Linux / Unix операциялық жүйесінің практикасы</w:t>
            </w:r>
            <w:r>
              <w:br/>
            </w:r>
            <w:r>
              <w:rPr>
                <w:rFonts w:ascii="Times New Roman"/>
                <w:b w:val="false"/>
                <w:i w:val="false"/>
                <w:color w:val="000000"/>
                <w:sz w:val="20"/>
              </w:rPr>
              <w:t>
</w:t>
            </w:r>
            <w:r>
              <w:rPr>
                <w:rFonts w:ascii="Times New Roman"/>
                <w:b w:val="false"/>
                <w:i w:val="false"/>
                <w:color w:val="000000"/>
                <w:sz w:val="20"/>
              </w:rPr>
              <w:t>Linux / Unix ОЖ. ОЖ сызбасы. Интерфейсі. Көмекші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операциялық жүйенің сипаттамасын; </w:t>
            </w:r>
            <w:r>
              <w:br/>
            </w:r>
            <w:r>
              <w:rPr>
                <w:rFonts w:ascii="Times New Roman"/>
                <w:b w:val="false"/>
                <w:i w:val="false"/>
                <w:color w:val="000000"/>
                <w:sz w:val="20"/>
              </w:rPr>
              <w:t>
</w:t>
            </w:r>
            <w:r>
              <w:rPr>
                <w:rFonts w:ascii="Times New Roman"/>
                <w:b w:val="false"/>
                <w:i w:val="false"/>
                <w:color w:val="000000"/>
                <w:sz w:val="20"/>
              </w:rPr>
              <w:t>- Linux операциялық жүйенің негізгі қасиеттерін;</w:t>
            </w:r>
            <w:r>
              <w:br/>
            </w:r>
            <w:r>
              <w:rPr>
                <w:rFonts w:ascii="Times New Roman"/>
                <w:b w:val="false"/>
                <w:i w:val="false"/>
                <w:color w:val="000000"/>
                <w:sz w:val="20"/>
              </w:rPr>
              <w:t>
</w:t>
            </w:r>
            <w:r>
              <w:rPr>
                <w:rFonts w:ascii="Times New Roman"/>
                <w:b w:val="false"/>
                <w:i w:val="false"/>
                <w:color w:val="000000"/>
                <w:sz w:val="20"/>
              </w:rPr>
              <w:t>- операциялық жүйедегі басқарылатын объектілерін;</w:t>
            </w:r>
            <w:r>
              <w:br/>
            </w:r>
            <w:r>
              <w:rPr>
                <w:rFonts w:ascii="Times New Roman"/>
                <w:b w:val="false"/>
                <w:i w:val="false"/>
                <w:color w:val="000000"/>
                <w:sz w:val="20"/>
              </w:rPr>
              <w:t>
</w:t>
            </w:r>
            <w:r>
              <w:rPr>
                <w:rFonts w:ascii="Times New Roman"/>
                <w:b w:val="false"/>
                <w:i w:val="false"/>
                <w:color w:val="000000"/>
                <w:sz w:val="20"/>
              </w:rPr>
              <w:t xml:space="preserve">- Ож пайда болуын; </w:t>
            </w:r>
            <w:r>
              <w:br/>
            </w:r>
            <w:r>
              <w:rPr>
                <w:rFonts w:ascii="Times New Roman"/>
                <w:b w:val="false"/>
                <w:i w:val="false"/>
                <w:color w:val="000000"/>
                <w:sz w:val="20"/>
              </w:rPr>
              <w:t>
</w:t>
            </w:r>
            <w:r>
              <w:rPr>
                <w:rFonts w:ascii="Times New Roman"/>
                <w:b w:val="false"/>
                <w:i w:val="false"/>
                <w:color w:val="000000"/>
                <w:sz w:val="20"/>
              </w:rPr>
              <w:t>- UNIX, Linux операциялық жүйелерін - қою, конфигурациялау, қызмет көрсету және әкімшілендіруін.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операциялық жүйемен жұмыс жасау білу;</w:t>
            </w:r>
            <w:r>
              <w:br/>
            </w:r>
            <w:r>
              <w:rPr>
                <w:rFonts w:ascii="Times New Roman"/>
                <w:b w:val="false"/>
                <w:i w:val="false"/>
                <w:color w:val="000000"/>
                <w:sz w:val="20"/>
              </w:rPr>
              <w:t>
</w:t>
            </w:r>
            <w:r>
              <w:rPr>
                <w:rFonts w:ascii="Times New Roman"/>
                <w:b w:val="false"/>
                <w:i w:val="false"/>
                <w:color w:val="000000"/>
                <w:sz w:val="20"/>
              </w:rPr>
              <w:t>- бағдарламаларымен жұмыс жасау білу;</w:t>
            </w:r>
            <w:r>
              <w:br/>
            </w:r>
            <w:r>
              <w:rPr>
                <w:rFonts w:ascii="Times New Roman"/>
                <w:b w:val="false"/>
                <w:i w:val="false"/>
                <w:color w:val="000000"/>
                <w:sz w:val="20"/>
              </w:rPr>
              <w:t>
</w:t>
            </w:r>
            <w:r>
              <w:rPr>
                <w:rFonts w:ascii="Times New Roman"/>
                <w:b w:val="false"/>
                <w:i w:val="false"/>
                <w:color w:val="000000"/>
                <w:sz w:val="20"/>
              </w:rPr>
              <w:t>- ОЖ орната білу;</w:t>
            </w:r>
            <w:r>
              <w:br/>
            </w:r>
            <w:r>
              <w:rPr>
                <w:rFonts w:ascii="Times New Roman"/>
                <w:b w:val="false"/>
                <w:i w:val="false"/>
                <w:color w:val="000000"/>
                <w:sz w:val="20"/>
              </w:rPr>
              <w:t>
</w:t>
            </w:r>
            <w:r>
              <w:rPr>
                <w:rFonts w:ascii="Times New Roman"/>
                <w:b w:val="false"/>
                <w:i w:val="false"/>
                <w:color w:val="000000"/>
                <w:sz w:val="20"/>
              </w:rPr>
              <w:t>- ОЖ арналған тапсырмаларды орындай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 өтетін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автоматтандырылған жүйелері және желілер/ Интернет құралдары бойынша</w:t>
            </w:r>
            <w:r>
              <w:br/>
            </w:r>
            <w:r>
              <w:rPr>
                <w:rFonts w:ascii="Times New Roman"/>
                <w:b w:val="false"/>
                <w:i w:val="false"/>
                <w:color w:val="000000"/>
                <w:sz w:val="20"/>
              </w:rPr>
              <w:t>
</w:t>
            </w:r>
            <w:r>
              <w:rPr>
                <w:rFonts w:ascii="Times New Roman"/>
                <w:b w:val="false"/>
                <w:i w:val="false"/>
                <w:color w:val="000000"/>
                <w:sz w:val="20"/>
              </w:rPr>
              <w:t>Компьютерлік желілер. Желілік хаттамалар. Желілік операциялық жүйелер. Желіні администрациялау. Ауқымды Интернет желісі. Желі қауіпсіздігі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компьютерлік желілер топологиясын;</w:t>
            </w:r>
            <w:r>
              <w:br/>
            </w:r>
            <w:r>
              <w:rPr>
                <w:rFonts w:ascii="Times New Roman"/>
                <w:b w:val="false"/>
                <w:i w:val="false"/>
                <w:color w:val="000000"/>
                <w:sz w:val="20"/>
              </w:rPr>
              <w:t>
</w:t>
            </w:r>
            <w:r>
              <w:rPr>
                <w:rFonts w:ascii="Times New Roman"/>
                <w:b w:val="false"/>
                <w:i w:val="false"/>
                <w:color w:val="000000"/>
                <w:sz w:val="20"/>
              </w:rPr>
              <w:t>- желілік технологияларды;</w:t>
            </w:r>
            <w:r>
              <w:br/>
            </w:r>
            <w:r>
              <w:rPr>
                <w:rFonts w:ascii="Times New Roman"/>
                <w:b w:val="false"/>
                <w:i w:val="false"/>
                <w:color w:val="000000"/>
                <w:sz w:val="20"/>
              </w:rPr>
              <w:t>
</w:t>
            </w:r>
            <w:r>
              <w:rPr>
                <w:rFonts w:ascii="Times New Roman"/>
                <w:b w:val="false"/>
                <w:i w:val="false"/>
                <w:color w:val="000000"/>
                <w:sz w:val="20"/>
              </w:rPr>
              <w:t>- желілік модельдерді;</w:t>
            </w:r>
            <w:r>
              <w:br/>
            </w:r>
            <w:r>
              <w:rPr>
                <w:rFonts w:ascii="Times New Roman"/>
                <w:b w:val="false"/>
                <w:i w:val="false"/>
                <w:color w:val="000000"/>
                <w:sz w:val="20"/>
              </w:rPr>
              <w:t>
</w:t>
            </w:r>
            <w:r>
              <w:rPr>
                <w:rFonts w:ascii="Times New Roman"/>
                <w:b w:val="false"/>
                <w:i w:val="false"/>
                <w:color w:val="000000"/>
                <w:sz w:val="20"/>
              </w:rPr>
              <w:t>- хаттамалар түрлерін, TCP/IP хаттамасын;</w:t>
            </w:r>
            <w:r>
              <w:br/>
            </w:r>
            <w:r>
              <w:rPr>
                <w:rFonts w:ascii="Times New Roman"/>
                <w:b w:val="false"/>
                <w:i w:val="false"/>
                <w:color w:val="000000"/>
                <w:sz w:val="20"/>
              </w:rPr>
              <w:t>
</w:t>
            </w:r>
            <w:r>
              <w:rPr>
                <w:rFonts w:ascii="Times New Roman"/>
                <w:b w:val="false"/>
                <w:i w:val="false"/>
                <w:color w:val="000000"/>
                <w:sz w:val="20"/>
              </w:rPr>
              <w:t>- TCP/IP хаттамаларының тұтастығын;</w:t>
            </w:r>
            <w:r>
              <w:br/>
            </w:r>
            <w:r>
              <w:rPr>
                <w:rFonts w:ascii="Times New Roman"/>
                <w:b w:val="false"/>
                <w:i w:val="false"/>
                <w:color w:val="000000"/>
                <w:sz w:val="20"/>
              </w:rPr>
              <w:t>
</w:t>
            </w:r>
            <w:r>
              <w:rPr>
                <w:rFonts w:ascii="Times New Roman"/>
                <w:b w:val="false"/>
                <w:i w:val="false"/>
                <w:color w:val="000000"/>
                <w:sz w:val="20"/>
              </w:rPr>
              <w:t>- желілік операциялық жүйелердің (ОЖ) түрлері және жұмыс жасау принциптері;</w:t>
            </w:r>
            <w:r>
              <w:br/>
            </w:r>
            <w:r>
              <w:rPr>
                <w:rFonts w:ascii="Times New Roman"/>
                <w:b w:val="false"/>
                <w:i w:val="false"/>
                <w:color w:val="000000"/>
                <w:sz w:val="20"/>
              </w:rPr>
              <w:t>
</w:t>
            </w:r>
            <w:r>
              <w:rPr>
                <w:rFonts w:ascii="Times New Roman"/>
                <w:b w:val="false"/>
                <w:i w:val="false"/>
                <w:color w:val="000000"/>
                <w:sz w:val="20"/>
              </w:rPr>
              <w:t>- DNS – серверлерді;</w:t>
            </w:r>
            <w:r>
              <w:br/>
            </w:r>
            <w:r>
              <w:rPr>
                <w:rFonts w:ascii="Times New Roman"/>
                <w:b w:val="false"/>
                <w:i w:val="false"/>
                <w:color w:val="000000"/>
                <w:sz w:val="20"/>
              </w:rPr>
              <w:t>
</w:t>
            </w:r>
            <w:r>
              <w:rPr>
                <w:rFonts w:ascii="Times New Roman"/>
                <w:b w:val="false"/>
                <w:i w:val="false"/>
                <w:color w:val="000000"/>
                <w:sz w:val="20"/>
              </w:rPr>
              <w:t>- Интернет сипаттамасын;</w:t>
            </w:r>
            <w:r>
              <w:br/>
            </w:r>
            <w:r>
              <w:rPr>
                <w:rFonts w:ascii="Times New Roman"/>
                <w:b w:val="false"/>
                <w:i w:val="false"/>
                <w:color w:val="000000"/>
                <w:sz w:val="20"/>
              </w:rPr>
              <w:t>
</w:t>
            </w:r>
            <w:r>
              <w:rPr>
                <w:rFonts w:ascii="Times New Roman"/>
                <w:b w:val="false"/>
                <w:i w:val="false"/>
                <w:color w:val="000000"/>
                <w:sz w:val="20"/>
              </w:rPr>
              <w:t>- Интернет қызметтерін;</w:t>
            </w:r>
            <w:r>
              <w:br/>
            </w:r>
            <w:r>
              <w:rPr>
                <w:rFonts w:ascii="Times New Roman"/>
                <w:b w:val="false"/>
                <w:i w:val="false"/>
                <w:color w:val="000000"/>
                <w:sz w:val="20"/>
              </w:rPr>
              <w:t>
</w:t>
            </w:r>
            <w:r>
              <w:rPr>
                <w:rFonts w:ascii="Times New Roman"/>
                <w:b w:val="false"/>
                <w:i w:val="false"/>
                <w:color w:val="000000"/>
                <w:sz w:val="20"/>
              </w:rPr>
              <w:t>- желі қорғау құралдары мен әдістерін;</w:t>
            </w:r>
            <w:r>
              <w:br/>
            </w:r>
            <w:r>
              <w:rPr>
                <w:rFonts w:ascii="Times New Roman"/>
                <w:b w:val="false"/>
                <w:i w:val="false"/>
                <w:color w:val="000000"/>
                <w:sz w:val="20"/>
              </w:rPr>
              <w:t>
</w:t>
            </w:r>
            <w:r>
              <w:rPr>
                <w:rFonts w:ascii="Times New Roman"/>
                <w:b w:val="false"/>
                <w:i w:val="false"/>
                <w:color w:val="000000"/>
                <w:sz w:val="20"/>
              </w:rPr>
              <w:t>- бағдарламаларды қорғаудың қазіргі әдістерін.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желі топологиясын анықтау;</w:t>
            </w:r>
            <w:r>
              <w:br/>
            </w:r>
            <w:r>
              <w:rPr>
                <w:rFonts w:ascii="Times New Roman"/>
                <w:b w:val="false"/>
                <w:i w:val="false"/>
                <w:color w:val="000000"/>
                <w:sz w:val="20"/>
              </w:rPr>
              <w:t>
</w:t>
            </w:r>
            <w:r>
              <w:rPr>
                <w:rFonts w:ascii="Times New Roman"/>
                <w:b w:val="false"/>
                <w:i w:val="false"/>
                <w:color w:val="000000"/>
                <w:sz w:val="20"/>
              </w:rPr>
              <w:t>- IP-адрестерді анықтау;</w:t>
            </w:r>
            <w:r>
              <w:br/>
            </w:r>
            <w:r>
              <w:rPr>
                <w:rFonts w:ascii="Times New Roman"/>
                <w:b w:val="false"/>
                <w:i w:val="false"/>
                <w:color w:val="000000"/>
                <w:sz w:val="20"/>
              </w:rPr>
              <w:t>
</w:t>
            </w:r>
            <w:r>
              <w:rPr>
                <w:rFonts w:ascii="Times New Roman"/>
                <w:b w:val="false"/>
                <w:i w:val="false"/>
                <w:color w:val="000000"/>
                <w:sz w:val="20"/>
              </w:rPr>
              <w:t>- хаттамалармен жұмыс жасау;</w:t>
            </w:r>
            <w:r>
              <w:br/>
            </w:r>
            <w:r>
              <w:rPr>
                <w:rFonts w:ascii="Times New Roman"/>
                <w:b w:val="false"/>
                <w:i w:val="false"/>
                <w:color w:val="000000"/>
                <w:sz w:val="20"/>
              </w:rPr>
              <w:t>
</w:t>
            </w:r>
            <w:r>
              <w:rPr>
                <w:rFonts w:ascii="Times New Roman"/>
                <w:b w:val="false"/>
                <w:i w:val="false"/>
                <w:color w:val="000000"/>
                <w:sz w:val="20"/>
              </w:rPr>
              <w:t>- желілік қосымшаларды қолдану;</w:t>
            </w:r>
            <w:r>
              <w:br/>
            </w:r>
            <w:r>
              <w:rPr>
                <w:rFonts w:ascii="Times New Roman"/>
                <w:b w:val="false"/>
                <w:i w:val="false"/>
                <w:color w:val="000000"/>
                <w:sz w:val="20"/>
              </w:rPr>
              <w:t>
</w:t>
            </w:r>
            <w:r>
              <w:rPr>
                <w:rFonts w:ascii="Times New Roman"/>
                <w:b w:val="false"/>
                <w:i w:val="false"/>
                <w:color w:val="000000"/>
                <w:sz w:val="20"/>
              </w:rPr>
              <w:t>- желілік операциялық жүйелерді орнату және баптау;</w:t>
            </w:r>
            <w:r>
              <w:br/>
            </w:r>
            <w:r>
              <w:rPr>
                <w:rFonts w:ascii="Times New Roman"/>
                <w:b w:val="false"/>
                <w:i w:val="false"/>
                <w:color w:val="000000"/>
                <w:sz w:val="20"/>
              </w:rPr>
              <w:t>
</w:t>
            </w:r>
            <w:r>
              <w:rPr>
                <w:rFonts w:ascii="Times New Roman"/>
                <w:b w:val="false"/>
                <w:i w:val="false"/>
                <w:color w:val="000000"/>
                <w:sz w:val="20"/>
              </w:rPr>
              <w:t>- виртуалды машиналарды баптау;</w:t>
            </w:r>
            <w:r>
              <w:br/>
            </w:r>
            <w:r>
              <w:rPr>
                <w:rFonts w:ascii="Times New Roman"/>
                <w:b w:val="false"/>
                <w:i w:val="false"/>
                <w:color w:val="000000"/>
                <w:sz w:val="20"/>
              </w:rPr>
              <w:t>
</w:t>
            </w:r>
            <w:r>
              <w:rPr>
                <w:rFonts w:ascii="Times New Roman"/>
                <w:b w:val="false"/>
                <w:i w:val="false"/>
                <w:color w:val="000000"/>
                <w:sz w:val="20"/>
              </w:rPr>
              <w:t>- Интернетке қосылу;</w:t>
            </w:r>
            <w:r>
              <w:br/>
            </w:r>
            <w:r>
              <w:rPr>
                <w:rFonts w:ascii="Times New Roman"/>
                <w:b w:val="false"/>
                <w:i w:val="false"/>
                <w:color w:val="000000"/>
                <w:sz w:val="20"/>
              </w:rPr>
              <w:t>
</w:t>
            </w:r>
            <w:r>
              <w:rPr>
                <w:rFonts w:ascii="Times New Roman"/>
                <w:b w:val="false"/>
                <w:i w:val="false"/>
                <w:color w:val="000000"/>
                <w:sz w:val="20"/>
              </w:rPr>
              <w:t>- Интернет қызметтерімен жұмыс жасау;</w:t>
            </w:r>
            <w:r>
              <w:br/>
            </w:r>
            <w:r>
              <w:rPr>
                <w:rFonts w:ascii="Times New Roman"/>
                <w:b w:val="false"/>
                <w:i w:val="false"/>
                <w:color w:val="000000"/>
                <w:sz w:val="20"/>
              </w:rPr>
              <w:t>
</w:t>
            </w:r>
            <w:r>
              <w:rPr>
                <w:rFonts w:ascii="Times New Roman"/>
                <w:b w:val="false"/>
                <w:i w:val="false"/>
                <w:color w:val="000000"/>
                <w:sz w:val="20"/>
              </w:rPr>
              <w:t>- қауіпсіздік электрондық кілттерін қолдану;</w:t>
            </w:r>
            <w:r>
              <w:br/>
            </w:r>
            <w:r>
              <w:rPr>
                <w:rFonts w:ascii="Times New Roman"/>
                <w:b w:val="false"/>
                <w:i w:val="false"/>
                <w:color w:val="000000"/>
                <w:sz w:val="20"/>
              </w:rPr>
              <w:t>
</w:t>
            </w:r>
            <w:r>
              <w:rPr>
                <w:rFonts w:ascii="Times New Roman"/>
                <w:b w:val="false"/>
                <w:i w:val="false"/>
                <w:color w:val="000000"/>
                <w:sz w:val="20"/>
              </w:rPr>
              <w:t>- вирустан қорғану пакеттерді қолдану.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Администрация желісі бойынша практика</w:t>
            </w:r>
            <w:r>
              <w:br/>
            </w:r>
            <w:r>
              <w:rPr>
                <w:rFonts w:ascii="Times New Roman"/>
                <w:b w:val="false"/>
                <w:i w:val="false"/>
                <w:color w:val="000000"/>
                <w:sz w:val="20"/>
              </w:rPr>
              <w:t>
</w:t>
            </w:r>
            <w:r>
              <w:rPr>
                <w:rFonts w:ascii="Times New Roman"/>
                <w:b w:val="false"/>
                <w:i w:val="false"/>
                <w:color w:val="000000"/>
                <w:sz w:val="20"/>
              </w:rPr>
              <w:t xml:space="preserve">DCHP Server қызметін бартау; </w:t>
            </w:r>
            <w:r>
              <w:br/>
            </w:r>
            <w:r>
              <w:rPr>
                <w:rFonts w:ascii="Times New Roman"/>
                <w:b w:val="false"/>
                <w:i w:val="false"/>
                <w:color w:val="000000"/>
                <w:sz w:val="20"/>
              </w:rPr>
              <w:t>
</w:t>
            </w:r>
            <w:r>
              <w:rPr>
                <w:rFonts w:ascii="Times New Roman"/>
                <w:b w:val="false"/>
                <w:i w:val="false"/>
                <w:color w:val="000000"/>
                <w:sz w:val="20"/>
              </w:rPr>
              <w:t>IP-адрестер диапазонын құру;</w:t>
            </w:r>
            <w:r>
              <w:br/>
            </w:r>
            <w:r>
              <w:rPr>
                <w:rFonts w:ascii="Times New Roman"/>
                <w:b w:val="false"/>
                <w:i w:val="false"/>
                <w:color w:val="000000"/>
                <w:sz w:val="20"/>
              </w:rPr>
              <w:t>
</w:t>
            </w:r>
            <w:r>
              <w:rPr>
                <w:rFonts w:ascii="Times New Roman"/>
                <w:b w:val="false"/>
                <w:i w:val="false"/>
                <w:color w:val="000000"/>
                <w:sz w:val="20"/>
              </w:rPr>
              <w:t>DHCP-опцияларын баптау;</w:t>
            </w:r>
            <w:r>
              <w:br/>
            </w:r>
            <w:r>
              <w:rPr>
                <w:rFonts w:ascii="Times New Roman"/>
                <w:b w:val="false"/>
                <w:i w:val="false"/>
                <w:color w:val="000000"/>
                <w:sz w:val="20"/>
              </w:rPr>
              <w:t>
</w:t>
            </w:r>
            <w:r>
              <w:rPr>
                <w:rFonts w:ascii="Times New Roman"/>
                <w:b w:val="false"/>
                <w:i w:val="false"/>
                <w:color w:val="000000"/>
                <w:sz w:val="20"/>
              </w:rPr>
              <w:t xml:space="preserve">Зона құру, DCHP Server қызметінің клиентін баптау </w:t>
            </w:r>
            <w:r>
              <w:br/>
            </w:r>
            <w:r>
              <w:rPr>
                <w:rFonts w:ascii="Times New Roman"/>
                <w:b w:val="false"/>
                <w:i w:val="false"/>
                <w:color w:val="000000"/>
                <w:sz w:val="20"/>
              </w:rPr>
              <w:t>
</w:t>
            </w:r>
            <w:r>
              <w:rPr>
                <w:rFonts w:ascii="Times New Roman"/>
                <w:b w:val="false"/>
                <w:i w:val="false"/>
                <w:color w:val="000000"/>
                <w:sz w:val="20"/>
              </w:rPr>
              <w:t xml:space="preserve">Домен ақпараттық жүйесінің баптау. Доменнің администрациялау құралдарының орнату және конфигурациялау. Қолданушының есептік жазуын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компьютерлік желілердің администрациялаудың негізгі бағыты; </w:t>
            </w:r>
            <w:r>
              <w:br/>
            </w:r>
            <w:r>
              <w:rPr>
                <w:rFonts w:ascii="Times New Roman"/>
                <w:b w:val="false"/>
                <w:i w:val="false"/>
                <w:color w:val="000000"/>
                <w:sz w:val="20"/>
              </w:rPr>
              <w:t>
</w:t>
            </w:r>
            <w:r>
              <w:rPr>
                <w:rFonts w:ascii="Times New Roman"/>
                <w:b w:val="false"/>
                <w:i w:val="false"/>
                <w:color w:val="000000"/>
                <w:sz w:val="20"/>
              </w:rPr>
              <w:t xml:space="preserve">- алысталған сервермен басқару, утилиттер, функцияларды; </w:t>
            </w:r>
            <w:r>
              <w:br/>
            </w:r>
            <w:r>
              <w:rPr>
                <w:rFonts w:ascii="Times New Roman"/>
                <w:b w:val="false"/>
                <w:i w:val="false"/>
                <w:color w:val="000000"/>
                <w:sz w:val="20"/>
              </w:rPr>
              <w:t>
</w:t>
            </w:r>
            <w:r>
              <w:rPr>
                <w:rFonts w:ascii="Times New Roman"/>
                <w:b w:val="false"/>
                <w:i w:val="false"/>
                <w:color w:val="000000"/>
                <w:sz w:val="20"/>
              </w:rPr>
              <w:t>- web жұмыста қауіпсіздік, авторизация хаттамасы, қауіпсіздік технологиялары;</w:t>
            </w:r>
            <w:r>
              <w:br/>
            </w:r>
            <w:r>
              <w:rPr>
                <w:rFonts w:ascii="Times New Roman"/>
                <w:b w:val="false"/>
                <w:i w:val="false"/>
                <w:color w:val="000000"/>
                <w:sz w:val="20"/>
              </w:rPr>
              <w:t>
</w:t>
            </w:r>
            <w:r>
              <w:rPr>
                <w:rFonts w:ascii="Times New Roman"/>
                <w:b w:val="false"/>
                <w:i w:val="false"/>
                <w:color w:val="000000"/>
                <w:sz w:val="20"/>
              </w:rPr>
              <w:t xml:space="preserve">- өнімділік баптауы және мониторингі; </w:t>
            </w:r>
            <w:r>
              <w:br/>
            </w:r>
            <w:r>
              <w:rPr>
                <w:rFonts w:ascii="Times New Roman"/>
                <w:b w:val="false"/>
                <w:i w:val="false"/>
                <w:color w:val="000000"/>
                <w:sz w:val="20"/>
              </w:rPr>
              <w:t>
</w:t>
            </w:r>
            <w:r>
              <w:rPr>
                <w:rFonts w:ascii="Times New Roman"/>
                <w:b w:val="false"/>
                <w:i w:val="false"/>
                <w:color w:val="000000"/>
                <w:sz w:val="20"/>
              </w:rPr>
              <w:t>- қызмет ету мақсаттарының автоматтандыруын;</w:t>
            </w:r>
            <w:r>
              <w:br/>
            </w:r>
            <w:r>
              <w:rPr>
                <w:rFonts w:ascii="Times New Roman"/>
                <w:b w:val="false"/>
                <w:i w:val="false"/>
                <w:color w:val="000000"/>
                <w:sz w:val="20"/>
              </w:rPr>
              <w:t>
</w:t>
            </w:r>
            <w:r>
              <w:rPr>
                <w:rFonts w:ascii="Times New Roman"/>
                <w:b w:val="false"/>
                <w:i w:val="false"/>
                <w:color w:val="000000"/>
                <w:sz w:val="20"/>
              </w:rPr>
              <w:t>- есеп құжаттарын жүргізу технологиясы;</w:t>
            </w:r>
            <w:r>
              <w:br/>
            </w:r>
            <w:r>
              <w:rPr>
                <w:rFonts w:ascii="Times New Roman"/>
                <w:b w:val="false"/>
                <w:i w:val="false"/>
                <w:color w:val="000000"/>
                <w:sz w:val="20"/>
              </w:rPr>
              <w:t>
</w:t>
            </w:r>
            <w:r>
              <w:rPr>
                <w:rFonts w:ascii="Times New Roman"/>
                <w:b w:val="false"/>
                <w:i w:val="false"/>
                <w:color w:val="000000"/>
                <w:sz w:val="20"/>
              </w:rPr>
              <w:t>- желілік технологияларының бағдарламалық қамтамасыз ету классификациясын және оның қолдану салаларын;</w:t>
            </w:r>
            <w:r>
              <w:br/>
            </w:r>
            <w:r>
              <w:rPr>
                <w:rFonts w:ascii="Times New Roman"/>
                <w:b w:val="false"/>
                <w:i w:val="false"/>
                <w:color w:val="000000"/>
                <w:sz w:val="20"/>
              </w:rPr>
              <w:t>
</w:t>
            </w:r>
            <w:r>
              <w:rPr>
                <w:rFonts w:ascii="Times New Roman"/>
                <w:b w:val="false"/>
                <w:i w:val="false"/>
                <w:color w:val="000000"/>
                <w:sz w:val="20"/>
              </w:rPr>
              <w:t>- тәсілдің тәуелділікте бағдарламалық қамтамасыз ету құны бағалау және орынның оның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есептеуіш желілердің администрациялау;</w:t>
            </w:r>
            <w:r>
              <w:br/>
            </w:r>
            <w:r>
              <w:rPr>
                <w:rFonts w:ascii="Times New Roman"/>
                <w:b w:val="false"/>
                <w:i w:val="false"/>
                <w:color w:val="000000"/>
                <w:sz w:val="20"/>
              </w:rPr>
              <w:t>
</w:t>
            </w:r>
            <w:r>
              <w:rPr>
                <w:rFonts w:ascii="Times New Roman"/>
                <w:b w:val="false"/>
                <w:i w:val="false"/>
                <w:color w:val="000000"/>
                <w:sz w:val="20"/>
              </w:rPr>
              <w:t xml:space="preserve">- кедергілерді жоюы үшін шара қолдану; </w:t>
            </w:r>
            <w:r>
              <w:br/>
            </w:r>
            <w:r>
              <w:rPr>
                <w:rFonts w:ascii="Times New Roman"/>
                <w:b w:val="false"/>
                <w:i w:val="false"/>
                <w:color w:val="000000"/>
                <w:sz w:val="20"/>
              </w:rPr>
              <w:t>
</w:t>
            </w:r>
            <w:r>
              <w:rPr>
                <w:rFonts w:ascii="Times New Roman"/>
                <w:b w:val="false"/>
                <w:i w:val="false"/>
                <w:color w:val="000000"/>
                <w:sz w:val="20"/>
              </w:rPr>
              <w:t xml:space="preserve">- қолданушының есептік жазуының құру және конфигурациялау; </w:t>
            </w:r>
            <w:r>
              <w:br/>
            </w:r>
            <w:r>
              <w:rPr>
                <w:rFonts w:ascii="Times New Roman"/>
                <w:b w:val="false"/>
                <w:i w:val="false"/>
                <w:color w:val="000000"/>
                <w:sz w:val="20"/>
              </w:rPr>
              <w:t>
</w:t>
            </w:r>
            <w:r>
              <w:rPr>
                <w:rFonts w:ascii="Times New Roman"/>
                <w:b w:val="false"/>
                <w:i w:val="false"/>
                <w:color w:val="000000"/>
                <w:sz w:val="20"/>
              </w:rPr>
              <w:t xml:space="preserve">- есеп құжаттарды жүргізу, доменге қосылуды тіркеу; </w:t>
            </w:r>
            <w:r>
              <w:br/>
            </w:r>
            <w:r>
              <w:rPr>
                <w:rFonts w:ascii="Times New Roman"/>
                <w:b w:val="false"/>
                <w:i w:val="false"/>
                <w:color w:val="000000"/>
                <w:sz w:val="20"/>
              </w:rPr>
              <w:t>
</w:t>
            </w:r>
            <w:r>
              <w:rPr>
                <w:rFonts w:ascii="Times New Roman"/>
                <w:b w:val="false"/>
                <w:i w:val="false"/>
                <w:color w:val="000000"/>
                <w:sz w:val="20"/>
              </w:rPr>
              <w:t xml:space="preserve">- антивирустық бағдарламалық қамтамасыз етуді конфигурациялау және орнату; </w:t>
            </w:r>
            <w:r>
              <w:br/>
            </w:r>
            <w:r>
              <w:rPr>
                <w:rFonts w:ascii="Times New Roman"/>
                <w:b w:val="false"/>
                <w:i w:val="false"/>
                <w:color w:val="000000"/>
                <w:sz w:val="20"/>
              </w:rPr>
              <w:t>
</w:t>
            </w:r>
            <w:r>
              <w:rPr>
                <w:rFonts w:ascii="Times New Roman"/>
                <w:b w:val="false"/>
                <w:i w:val="false"/>
                <w:color w:val="000000"/>
                <w:sz w:val="20"/>
              </w:rPr>
              <w:t xml:space="preserve">- операциялық жүйелер құралдарының Интернетке қосылуын қорғауын қамтамасыз ету.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процестер мен оны басқаруды математикалық модельдеу бойынша практика</w:t>
            </w:r>
            <w:r>
              <w:br/>
            </w:r>
            <w:r>
              <w:rPr>
                <w:rFonts w:ascii="Times New Roman"/>
                <w:b w:val="false"/>
                <w:i w:val="false"/>
                <w:color w:val="000000"/>
                <w:sz w:val="20"/>
              </w:rPr>
              <w:t>
</w:t>
            </w:r>
            <w:r>
              <w:rPr>
                <w:rFonts w:ascii="Times New Roman"/>
                <w:b w:val="false"/>
                <w:i w:val="false"/>
                <w:color w:val="000000"/>
                <w:sz w:val="20"/>
              </w:rPr>
              <w:t xml:space="preserve">Үлкен күрделі жүйені зерттеудегі үдістер ретіндегі имитациялық модельдеу. Көпшілікке қызмет көрсету жүйелері теориясының негізі.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кездейсоқ және күрделі оқиғалардың имитациясын;</w:t>
            </w:r>
            <w:r>
              <w:br/>
            </w:r>
            <w:r>
              <w:rPr>
                <w:rFonts w:ascii="Times New Roman"/>
                <w:b w:val="false"/>
                <w:i w:val="false"/>
                <w:color w:val="000000"/>
                <w:sz w:val="20"/>
              </w:rPr>
              <w:t>
</w:t>
            </w:r>
            <w:r>
              <w:rPr>
                <w:rFonts w:ascii="Times New Roman"/>
                <w:b w:val="false"/>
                <w:i w:val="false"/>
                <w:color w:val="000000"/>
                <w:sz w:val="20"/>
              </w:rPr>
              <w:t>- кездейсоқ үздіксіз өлшемдердің имитациясын;</w:t>
            </w:r>
            <w:r>
              <w:br/>
            </w:r>
            <w:r>
              <w:rPr>
                <w:rFonts w:ascii="Times New Roman"/>
                <w:b w:val="false"/>
                <w:i w:val="false"/>
                <w:color w:val="000000"/>
                <w:sz w:val="20"/>
              </w:rPr>
              <w:t>
</w:t>
            </w:r>
            <w:r>
              <w:rPr>
                <w:rFonts w:ascii="Times New Roman"/>
                <w:b w:val="false"/>
                <w:i w:val="false"/>
                <w:color w:val="000000"/>
                <w:sz w:val="20"/>
              </w:rPr>
              <w:t>- кездейсоқ өлшемдер жүйесінің мүнін алу алгоритмін (кездейсоқ векторлар);</w:t>
            </w:r>
            <w:r>
              <w:br/>
            </w:r>
            <w:r>
              <w:rPr>
                <w:rFonts w:ascii="Times New Roman"/>
                <w:b w:val="false"/>
                <w:i w:val="false"/>
                <w:color w:val="000000"/>
                <w:sz w:val="20"/>
              </w:rPr>
              <w:t>
</w:t>
            </w:r>
            <w:r>
              <w:rPr>
                <w:rFonts w:ascii="Times New Roman"/>
                <w:b w:val="false"/>
                <w:i w:val="false"/>
                <w:color w:val="000000"/>
                <w:sz w:val="20"/>
              </w:rPr>
              <w:t>- кездейсоқ процестердің имитациясын;</w:t>
            </w:r>
            <w:r>
              <w:br/>
            </w:r>
            <w:r>
              <w:rPr>
                <w:rFonts w:ascii="Times New Roman"/>
                <w:b w:val="false"/>
                <w:i w:val="false"/>
                <w:color w:val="000000"/>
                <w:sz w:val="20"/>
              </w:rPr>
              <w:t>
</w:t>
            </w:r>
            <w:r>
              <w:rPr>
                <w:rFonts w:ascii="Times New Roman"/>
                <w:b w:val="false"/>
                <w:i w:val="false"/>
                <w:color w:val="000000"/>
                <w:sz w:val="20"/>
              </w:rPr>
              <w:t>- модельдеу нәтижелерін өңдеу;</w:t>
            </w:r>
            <w:r>
              <w:br/>
            </w:r>
            <w:r>
              <w:rPr>
                <w:rFonts w:ascii="Times New Roman"/>
                <w:b w:val="false"/>
                <w:i w:val="false"/>
                <w:color w:val="000000"/>
                <w:sz w:val="20"/>
              </w:rPr>
              <w:t>
</w:t>
            </w:r>
            <w:r>
              <w:rPr>
                <w:rFonts w:ascii="Times New Roman"/>
                <w:b w:val="false"/>
                <w:i w:val="false"/>
                <w:color w:val="000000"/>
                <w:sz w:val="20"/>
              </w:rPr>
              <w:t>- көпшілікке қызмет көрсету жүйелерінің мысалдарын;</w:t>
            </w:r>
            <w:r>
              <w:br/>
            </w:r>
            <w:r>
              <w:rPr>
                <w:rFonts w:ascii="Times New Roman"/>
                <w:b w:val="false"/>
                <w:i w:val="false"/>
                <w:color w:val="000000"/>
                <w:sz w:val="20"/>
              </w:rPr>
              <w:t>
</w:t>
            </w:r>
            <w:r>
              <w:rPr>
                <w:rFonts w:ascii="Times New Roman"/>
                <w:b w:val="false"/>
                <w:i w:val="false"/>
                <w:color w:val="000000"/>
                <w:sz w:val="20"/>
              </w:rPr>
              <w:t>- оқиға ағынының математикалық моделін;</w:t>
            </w:r>
            <w:r>
              <w:br/>
            </w:r>
            <w:r>
              <w:rPr>
                <w:rFonts w:ascii="Times New Roman"/>
                <w:b w:val="false"/>
                <w:i w:val="false"/>
                <w:color w:val="000000"/>
                <w:sz w:val="20"/>
              </w:rPr>
              <w:t>
</w:t>
            </w:r>
            <w:r>
              <w:rPr>
                <w:rFonts w:ascii="Times New Roman"/>
                <w:b w:val="false"/>
                <w:i w:val="false"/>
                <w:color w:val="000000"/>
                <w:sz w:val="20"/>
              </w:rPr>
              <w:t>- Марков тізбесін;</w:t>
            </w:r>
            <w:r>
              <w:br/>
            </w:r>
            <w:r>
              <w:rPr>
                <w:rFonts w:ascii="Times New Roman"/>
                <w:b w:val="false"/>
                <w:i w:val="false"/>
                <w:color w:val="000000"/>
                <w:sz w:val="20"/>
              </w:rPr>
              <w:t>
</w:t>
            </w:r>
            <w:r>
              <w:rPr>
                <w:rFonts w:ascii="Times New Roman"/>
                <w:b w:val="false"/>
                <w:i w:val="false"/>
                <w:color w:val="000000"/>
                <w:sz w:val="20"/>
              </w:rPr>
              <w:t>- «Жойылу және көбею» типтеріндегі процестермен сипатталатын көпшілікке қызмет көрсету жүйелерінің моделін;</w:t>
            </w:r>
            <w:r>
              <w:br/>
            </w:r>
            <w:r>
              <w:rPr>
                <w:rFonts w:ascii="Times New Roman"/>
                <w:b w:val="false"/>
                <w:i w:val="false"/>
                <w:color w:val="000000"/>
                <w:sz w:val="20"/>
              </w:rPr>
              <w:t>
</w:t>
            </w:r>
            <w:r>
              <w:rPr>
                <w:rFonts w:ascii="Times New Roman"/>
                <w:b w:val="false"/>
                <w:i w:val="false"/>
                <w:color w:val="000000"/>
                <w:sz w:val="20"/>
              </w:rPr>
              <w:t>- көпшілікке қызмет көрсету жүйелерін имитациялық модельдеуін.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кездейсоқ өлшемнің дұрыс таратылған мүнін алу алгоритмін табу;</w:t>
            </w:r>
            <w:r>
              <w:br/>
            </w:r>
            <w:r>
              <w:rPr>
                <w:rFonts w:ascii="Times New Roman"/>
                <w:b w:val="false"/>
                <w:i w:val="false"/>
                <w:color w:val="000000"/>
                <w:sz w:val="20"/>
              </w:rPr>
              <w:t>
</w:t>
            </w:r>
            <w:r>
              <w:rPr>
                <w:rFonts w:ascii="Times New Roman"/>
                <w:b w:val="false"/>
                <w:i w:val="false"/>
                <w:color w:val="000000"/>
                <w:sz w:val="20"/>
              </w:rPr>
              <w:t>- аналитикалық жаңарту үдістерін қолдану;</w:t>
            </w:r>
            <w:r>
              <w:br/>
            </w:r>
            <w:r>
              <w:rPr>
                <w:rFonts w:ascii="Times New Roman"/>
                <w:b w:val="false"/>
                <w:i w:val="false"/>
                <w:color w:val="000000"/>
                <w:sz w:val="20"/>
              </w:rPr>
              <w:t>
</w:t>
            </w:r>
            <w:r>
              <w:rPr>
                <w:rFonts w:ascii="Times New Roman"/>
                <w:b w:val="false"/>
                <w:i w:val="false"/>
                <w:color w:val="000000"/>
                <w:sz w:val="20"/>
              </w:rPr>
              <w:t>- көпшілікке қызмет көрсету жүйелерінің мысалдарын анықтау;</w:t>
            </w:r>
            <w:r>
              <w:br/>
            </w:r>
            <w:r>
              <w:rPr>
                <w:rFonts w:ascii="Times New Roman"/>
                <w:b w:val="false"/>
                <w:i w:val="false"/>
                <w:color w:val="000000"/>
                <w:sz w:val="20"/>
              </w:rPr>
              <w:t>
</w:t>
            </w:r>
            <w:r>
              <w:rPr>
                <w:rFonts w:ascii="Times New Roman"/>
                <w:b w:val="false"/>
                <w:i w:val="false"/>
                <w:color w:val="000000"/>
                <w:sz w:val="20"/>
              </w:rPr>
              <w:t>- қолданбалы есеп шешімдерін талқылауды;</w:t>
            </w:r>
            <w:r>
              <w:br/>
            </w:r>
            <w:r>
              <w:rPr>
                <w:rFonts w:ascii="Times New Roman"/>
                <w:b w:val="false"/>
                <w:i w:val="false"/>
                <w:color w:val="000000"/>
                <w:sz w:val="20"/>
              </w:rPr>
              <w:t>
</w:t>
            </w:r>
            <w:r>
              <w:rPr>
                <w:rFonts w:ascii="Times New Roman"/>
                <w:b w:val="false"/>
                <w:i w:val="false"/>
                <w:color w:val="000000"/>
                <w:sz w:val="20"/>
              </w:rPr>
              <w:t>- көпшілікке қызмет көрсетуді; жүйелерін имитациялық модельдеуін өндіріп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w:t>
            </w:r>
            <w:r>
              <w:br/>
            </w:r>
            <w:r>
              <w:rPr>
                <w:rFonts w:ascii="Times New Roman"/>
                <w:b w:val="false"/>
                <w:i w:val="false"/>
                <w:color w:val="000000"/>
                <w:sz w:val="20"/>
              </w:rPr>
              <w:t>
</w:t>
            </w:r>
            <w:r>
              <w:rPr>
                <w:rFonts w:ascii="Times New Roman"/>
                <w:b w:val="false"/>
                <w:i w:val="false"/>
                <w:color w:val="000000"/>
                <w:sz w:val="20"/>
              </w:rPr>
              <w:t>«ДЭЕМ операторы»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ЕМ негізгі принциптері мен функциясы.</w:t>
            </w:r>
            <w:r>
              <w:br/>
            </w:r>
            <w:r>
              <w:rPr>
                <w:rFonts w:ascii="Times New Roman"/>
                <w:b w:val="false"/>
                <w:i w:val="false"/>
                <w:color w:val="000000"/>
                <w:sz w:val="20"/>
              </w:rPr>
              <w:t>
</w:t>
            </w:r>
            <w:r>
              <w:rPr>
                <w:rFonts w:ascii="Times New Roman"/>
                <w:b w:val="false"/>
                <w:i w:val="false"/>
                <w:color w:val="000000"/>
                <w:sz w:val="20"/>
              </w:rPr>
              <w:t>MS-DOS операциялық жүйесі. WINDOWS операциялық жүйесі. UNIX/Linux операциялық жүйесі. Файлдық қабықшалар. Файлды мұрағаттау. Компьютерлік вирустар және олармен күресу жолдары. Қолданбалы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желілер тәжірибесін (компьютерлік желілер бойынша)</w:t>
            </w:r>
            <w:r>
              <w:br/>
            </w:r>
            <w:r>
              <w:rPr>
                <w:rFonts w:ascii="Times New Roman"/>
                <w:b w:val="false"/>
                <w:i w:val="false"/>
                <w:color w:val="000000"/>
                <w:sz w:val="20"/>
              </w:rPr>
              <w:t>
</w:t>
            </w:r>
            <w:r>
              <w:rPr>
                <w:rFonts w:ascii="Times New Roman"/>
                <w:b w:val="false"/>
                <w:i w:val="false"/>
                <w:color w:val="000000"/>
                <w:sz w:val="20"/>
              </w:rPr>
              <w:t>- компьютерлік желілер, желілер хаттамасын;</w:t>
            </w:r>
            <w:r>
              <w:br/>
            </w:r>
            <w:r>
              <w:rPr>
                <w:rFonts w:ascii="Times New Roman"/>
                <w:b w:val="false"/>
                <w:i w:val="false"/>
                <w:color w:val="000000"/>
                <w:sz w:val="20"/>
              </w:rPr>
              <w:t>
</w:t>
            </w:r>
            <w:r>
              <w:rPr>
                <w:rFonts w:ascii="Times New Roman"/>
                <w:b w:val="false"/>
                <w:i w:val="false"/>
                <w:color w:val="000000"/>
                <w:sz w:val="20"/>
              </w:rPr>
              <w:t>- желілік операциялық жүйені; -әкімшілік желі, глобальді желі Интернетті;</w:t>
            </w:r>
            <w:r>
              <w:br/>
            </w:r>
            <w:r>
              <w:rPr>
                <w:rFonts w:ascii="Times New Roman"/>
                <w:b w:val="false"/>
                <w:i w:val="false"/>
                <w:color w:val="000000"/>
                <w:sz w:val="20"/>
              </w:rPr>
              <w:t>
</w:t>
            </w:r>
            <w:r>
              <w:rPr>
                <w:rFonts w:ascii="Times New Roman"/>
                <w:b w:val="false"/>
                <w:i w:val="false"/>
                <w:color w:val="000000"/>
                <w:sz w:val="20"/>
              </w:rPr>
              <w:t>- желілерді қорғау және олардың қауіпсіздігі. Web-бағдарламалауды;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жаңа технологияларды меңгеріп, компьютерде жұмыс істеуді;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өтетін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және электромонтаждық практика</w:t>
            </w:r>
            <w:r>
              <w:br/>
            </w:r>
            <w:r>
              <w:rPr>
                <w:rFonts w:ascii="Times New Roman"/>
                <w:b w:val="false"/>
                <w:i w:val="false"/>
                <w:color w:val="000000"/>
                <w:sz w:val="20"/>
              </w:rPr>
              <w:t>
</w:t>
            </w:r>
            <w:r>
              <w:rPr>
                <w:rFonts w:ascii="Times New Roman"/>
                <w:b w:val="false"/>
                <w:i w:val="false"/>
                <w:color w:val="000000"/>
                <w:sz w:val="20"/>
              </w:rPr>
              <w:t>Пайкілеу мен қайлылау кезінде техника қауіпсіздік ережелерін сақтау. Электрлік паяльниктердің құрылысы. Пайкілеу.</w:t>
            </w:r>
            <w:r>
              <w:br/>
            </w:r>
            <w:r>
              <w:rPr>
                <w:rFonts w:ascii="Times New Roman"/>
                <w:b w:val="false"/>
                <w:i w:val="false"/>
                <w:color w:val="000000"/>
                <w:sz w:val="20"/>
              </w:rPr>
              <w:t>
</w:t>
            </w:r>
            <w:r>
              <w:rPr>
                <w:rFonts w:ascii="Times New Roman"/>
                <w:b w:val="false"/>
                <w:i w:val="false"/>
                <w:color w:val="000000"/>
                <w:sz w:val="20"/>
              </w:rPr>
              <w:t>Пайкілеу технологиясы.</w:t>
            </w:r>
            <w:r>
              <w:br/>
            </w:r>
            <w:r>
              <w:rPr>
                <w:rFonts w:ascii="Times New Roman"/>
                <w:b w:val="false"/>
                <w:i w:val="false"/>
                <w:color w:val="000000"/>
                <w:sz w:val="20"/>
              </w:rPr>
              <w:t>
</w:t>
            </w:r>
            <w:r>
              <w:rPr>
                <w:rFonts w:ascii="Times New Roman"/>
                <w:b w:val="false"/>
                <w:i w:val="false"/>
                <w:color w:val="000000"/>
                <w:sz w:val="20"/>
              </w:rPr>
              <w:t>Дайындау кезі. Жалғастырушы проводтар.</w:t>
            </w:r>
            <w:r>
              <w:br/>
            </w:r>
            <w:r>
              <w:rPr>
                <w:rFonts w:ascii="Times New Roman"/>
                <w:b w:val="false"/>
                <w:i w:val="false"/>
                <w:color w:val="000000"/>
                <w:sz w:val="20"/>
              </w:rPr>
              <w:t>
</w:t>
            </w:r>
            <w:r>
              <w:rPr>
                <w:rFonts w:ascii="Times New Roman"/>
                <w:b w:val="false"/>
                <w:i w:val="false"/>
                <w:color w:val="000000"/>
                <w:sz w:val="20"/>
              </w:rPr>
              <w:t>Кедергіні таңдау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тогының негізгі түсінігін;</w:t>
            </w:r>
            <w:r>
              <w:br/>
            </w:r>
            <w:r>
              <w:rPr>
                <w:rFonts w:ascii="Times New Roman"/>
                <w:b w:val="false"/>
                <w:i w:val="false"/>
                <w:color w:val="000000"/>
                <w:sz w:val="20"/>
              </w:rPr>
              <w:t>
</w:t>
            </w:r>
            <w:r>
              <w:rPr>
                <w:rFonts w:ascii="Times New Roman"/>
                <w:b w:val="false"/>
                <w:i w:val="false"/>
                <w:color w:val="000000"/>
                <w:sz w:val="20"/>
              </w:rPr>
              <w:t>- тұрақты және айнымалы токтың негізгі заңдарын;</w:t>
            </w:r>
            <w:r>
              <w:br/>
            </w:r>
            <w:r>
              <w:rPr>
                <w:rFonts w:ascii="Times New Roman"/>
                <w:b w:val="false"/>
                <w:i w:val="false"/>
                <w:color w:val="000000"/>
                <w:sz w:val="20"/>
              </w:rPr>
              <w:t>
</w:t>
            </w:r>
            <w:r>
              <w:rPr>
                <w:rFonts w:ascii="Times New Roman"/>
                <w:b w:val="false"/>
                <w:i w:val="false"/>
                <w:color w:val="000000"/>
                <w:sz w:val="20"/>
              </w:rPr>
              <w:t>- электр энергиясының негізгі құрылымын;</w:t>
            </w:r>
            <w:r>
              <w:br/>
            </w:r>
            <w:r>
              <w:rPr>
                <w:rFonts w:ascii="Times New Roman"/>
                <w:b w:val="false"/>
                <w:i w:val="false"/>
                <w:color w:val="000000"/>
                <w:sz w:val="20"/>
              </w:rPr>
              <w:t>
</w:t>
            </w:r>
            <w:r>
              <w:rPr>
                <w:rFonts w:ascii="Times New Roman"/>
                <w:b w:val="false"/>
                <w:i w:val="false"/>
                <w:color w:val="000000"/>
                <w:sz w:val="20"/>
              </w:rPr>
              <w:t>өлшеу құрылғыларын және оларды қолдануды;</w:t>
            </w:r>
            <w:r>
              <w:br/>
            </w:r>
            <w:r>
              <w:rPr>
                <w:rFonts w:ascii="Times New Roman"/>
                <w:b w:val="false"/>
                <w:i w:val="false"/>
                <w:color w:val="000000"/>
                <w:sz w:val="20"/>
              </w:rPr>
              <w:t>
</w:t>
            </w:r>
            <w:r>
              <w:rPr>
                <w:rFonts w:ascii="Times New Roman"/>
                <w:b w:val="false"/>
                <w:i w:val="false"/>
                <w:color w:val="000000"/>
                <w:sz w:val="20"/>
              </w:rPr>
              <w:t>электрмонтаждық жұмыс кезінде техника қауіпсіздік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құрылғысын және электромонтаждық жұмыс кезіндегі қолданылатын құрылғылар мен құралдарды;</w:t>
            </w:r>
            <w:r>
              <w:br/>
            </w:r>
            <w:r>
              <w:rPr>
                <w:rFonts w:ascii="Times New Roman"/>
                <w:b w:val="false"/>
                <w:i w:val="false"/>
                <w:color w:val="000000"/>
                <w:sz w:val="20"/>
              </w:rPr>
              <w:t>
</w:t>
            </w:r>
            <w:r>
              <w:rPr>
                <w:rFonts w:ascii="Times New Roman"/>
                <w:b w:val="false"/>
                <w:i w:val="false"/>
                <w:color w:val="000000"/>
                <w:sz w:val="20"/>
              </w:rPr>
              <w:t>- радиоқұрылғыларды дәнекерлеуді;</w:t>
            </w:r>
            <w:r>
              <w:br/>
            </w:r>
            <w:r>
              <w:rPr>
                <w:rFonts w:ascii="Times New Roman"/>
                <w:b w:val="false"/>
                <w:i w:val="false"/>
                <w:color w:val="000000"/>
                <w:sz w:val="20"/>
              </w:rPr>
              <w:t>
</w:t>
            </w:r>
            <w:r>
              <w:rPr>
                <w:rFonts w:ascii="Times New Roman"/>
                <w:b w:val="false"/>
                <w:i w:val="false"/>
                <w:color w:val="000000"/>
                <w:sz w:val="20"/>
              </w:rPr>
              <w:t>- дәнекерлеу пастасын жағуды;</w:t>
            </w:r>
            <w:r>
              <w:br/>
            </w:r>
            <w:r>
              <w:rPr>
                <w:rFonts w:ascii="Times New Roman"/>
                <w:b w:val="false"/>
                <w:i w:val="false"/>
                <w:color w:val="000000"/>
                <w:sz w:val="20"/>
              </w:rPr>
              <w:t>
</w:t>
            </w:r>
            <w:r>
              <w:rPr>
                <w:rFonts w:ascii="Times New Roman"/>
                <w:b w:val="false"/>
                <w:i w:val="false"/>
                <w:color w:val="000000"/>
                <w:sz w:val="20"/>
              </w:rPr>
              <w:t>- мултиметрді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машиналарын жөндеу және техникалық қызмет көрсету бойынша практика </w:t>
            </w:r>
            <w:r>
              <w:br/>
            </w:r>
            <w:r>
              <w:rPr>
                <w:rFonts w:ascii="Times New Roman"/>
                <w:b w:val="false"/>
                <w:i w:val="false"/>
                <w:color w:val="000000"/>
                <w:sz w:val="20"/>
              </w:rPr>
              <w:t>
</w:t>
            </w:r>
            <w:r>
              <w:rPr>
                <w:rFonts w:ascii="Times New Roman"/>
                <w:b w:val="false"/>
                <w:i w:val="false"/>
                <w:color w:val="000000"/>
                <w:sz w:val="20"/>
              </w:rPr>
              <w:t>Электронды есептеуіш машинасының кешендерін, жүйелерін және желілерін тиімді пайдалану, оларға жөндеу жұмыстарын жүргізе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есептеуіш техника құрылымының негізгі эксплуатациялық мінездемесін;</w:t>
            </w:r>
            <w:r>
              <w:br/>
            </w:r>
            <w:r>
              <w:rPr>
                <w:rFonts w:ascii="Times New Roman"/>
                <w:b w:val="false"/>
                <w:i w:val="false"/>
                <w:color w:val="000000"/>
                <w:sz w:val="20"/>
              </w:rPr>
              <w:t>
</w:t>
            </w:r>
            <w:r>
              <w:rPr>
                <w:rFonts w:ascii="Times New Roman"/>
                <w:b w:val="false"/>
                <w:i w:val="false"/>
                <w:color w:val="000000"/>
                <w:sz w:val="20"/>
              </w:rPr>
              <w:t>- бұрыстығы мен қателердің негізгі типтері;</w:t>
            </w:r>
            <w:r>
              <w:br/>
            </w:r>
            <w:r>
              <w:rPr>
                <w:rFonts w:ascii="Times New Roman"/>
                <w:b w:val="false"/>
                <w:i w:val="false"/>
                <w:color w:val="000000"/>
                <w:sz w:val="20"/>
              </w:rPr>
              <w:t>
</w:t>
            </w:r>
            <w:r>
              <w:rPr>
                <w:rFonts w:ascii="Times New Roman"/>
                <w:b w:val="false"/>
                <w:i w:val="false"/>
                <w:color w:val="000000"/>
                <w:sz w:val="20"/>
              </w:rPr>
              <w:t>- бақылау мен диагностика жүйесі құрылымын, есептеуіш техника құрылымын бақылаудың негізгі тәсілін;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эксплуатациялық мінездеме бойынша есептеуіш техника құрылымының жұмысқа бейімділігін бағалауды;</w:t>
            </w:r>
            <w:r>
              <w:br/>
            </w:r>
            <w:r>
              <w:rPr>
                <w:rFonts w:ascii="Times New Roman"/>
                <w:b w:val="false"/>
                <w:i w:val="false"/>
                <w:color w:val="000000"/>
                <w:sz w:val="20"/>
              </w:rPr>
              <w:t>
</w:t>
            </w:r>
            <w:r>
              <w:rPr>
                <w:rFonts w:ascii="Times New Roman"/>
                <w:b w:val="false"/>
                <w:i w:val="false"/>
                <w:color w:val="000000"/>
                <w:sz w:val="20"/>
              </w:rPr>
              <w:t>- бақылау өлшегіш аспабын пайдалануды; тәжірибелік жұмыс орындау барысында еңбекті қорғау және өрт қауіпсіздігі ережелерін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өндірістік оқыттарда сабақтарға және пәндерге өзіндік талдау жүргізу; материалды-техникалық жабдықтауға дайындау;</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бейінге сәйкестік жұмысын;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Телекоммуникациялық жүйелердің электробайланысы</w:t>
            </w:r>
            <w:r>
              <w:br/>
            </w:r>
            <w:r>
              <w:rPr>
                <w:rFonts w:ascii="Times New Roman"/>
                <w:b w:val="false"/>
                <w:i w:val="false"/>
                <w:color w:val="000000"/>
                <w:sz w:val="20"/>
              </w:rPr>
              <w:t>
</w:t>
            </w:r>
            <w:r>
              <w:rPr>
                <w:rFonts w:ascii="Times New Roman"/>
                <w:b w:val="false"/>
                <w:i w:val="false"/>
                <w:color w:val="000000"/>
                <w:sz w:val="20"/>
              </w:rPr>
              <w:t>Біліктілігі: 0104013 – 6 Өндірістік оқыту шебері, техник-электробайланысшы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0104013-6 мамандандыруға арналған жалпы кәсіптік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Проекциялау әдісі, позициялық және метрлік есептер: эпюрдегі қайта құру тәсілдері. Беттердің өзара қиылысуы, жазбалар, аксонометрия, геометриялық, проекциялық, техникалық сызу, техникалық сурет пен бөлшектердің алғашқы нұсқауын тұрғызу, (жобасын құру) шарттылықтар мен сызбалардағы қыс қыраулар. Конструкторлық құжаттардың бірыңғай жүйесі және құжаттар жобасы. Конструкторлық құжаттарды жасау ережелері мен оларды кәсіби қызметте пайдалана білу. Сызуларды оқу және орындауға конструкторлық құжаттарды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сызбаның негізгі орындалу ережелерін; ажырайтын және ажырамайтын бөлшектердің қосылыстарын; </w:t>
            </w:r>
            <w:r>
              <w:br/>
            </w:r>
            <w:r>
              <w:rPr>
                <w:rFonts w:ascii="Times New Roman"/>
                <w:b w:val="false"/>
                <w:i w:val="false"/>
                <w:color w:val="000000"/>
                <w:sz w:val="20"/>
              </w:rPr>
              <w:t>
</w:t>
            </w:r>
            <w:r>
              <w:rPr>
                <w:rFonts w:ascii="Times New Roman"/>
                <w:b w:val="false"/>
                <w:i w:val="false"/>
                <w:color w:val="000000"/>
                <w:sz w:val="20"/>
              </w:rPr>
              <w:t>- құрастырмалы бірліктердің алғашқы нұсқаларының бөлшекпен сызбаның талабын мен орындалуын,</w:t>
            </w:r>
            <w:r>
              <w:br/>
            </w:r>
            <w:r>
              <w:rPr>
                <w:rFonts w:ascii="Times New Roman"/>
                <w:b w:val="false"/>
                <w:i w:val="false"/>
                <w:color w:val="000000"/>
                <w:sz w:val="20"/>
              </w:rPr>
              <w:t>
</w:t>
            </w:r>
            <w:r>
              <w:rPr>
                <w:rFonts w:ascii="Times New Roman"/>
                <w:b w:val="false"/>
                <w:i w:val="false"/>
                <w:color w:val="000000"/>
                <w:sz w:val="20"/>
              </w:rPr>
              <w:t>сызбалардың жеке бөлшектерінің жалпы түрлері бойынша негізін тұрғыза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сызбаларды сауатты орындауды; сызуды меңгеру әдістері мен тәсілдерін қолдануды; </w:t>
            </w:r>
            <w:r>
              <w:br/>
            </w:r>
            <w:r>
              <w:rPr>
                <w:rFonts w:ascii="Times New Roman"/>
                <w:b w:val="false"/>
                <w:i w:val="false"/>
                <w:color w:val="000000"/>
                <w:sz w:val="20"/>
              </w:rPr>
              <w:t>
</w:t>
            </w:r>
            <w:r>
              <w:rPr>
                <w:rFonts w:ascii="Times New Roman"/>
                <w:b w:val="false"/>
                <w:i w:val="false"/>
                <w:color w:val="000000"/>
                <w:sz w:val="20"/>
              </w:rPr>
              <w:t>- тәжірибелік есептерді шығаруды; сызбаларды оқуды.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металдар технологиясы</w:t>
            </w:r>
            <w:r>
              <w:br/>
            </w:r>
            <w:r>
              <w:rPr>
                <w:rFonts w:ascii="Times New Roman"/>
                <w:b w:val="false"/>
                <w:i w:val="false"/>
                <w:color w:val="000000"/>
                <w:sz w:val="20"/>
              </w:rPr>
              <w:t>
</w:t>
            </w:r>
            <w:r>
              <w:rPr>
                <w:rFonts w:ascii="Times New Roman"/>
                <w:b w:val="false"/>
                <w:i w:val="false"/>
                <w:color w:val="000000"/>
                <w:sz w:val="20"/>
              </w:rPr>
              <w:t>Металдың құрылысы мен қасиеті. Қорытпаларға жалпы мағлұмат, өткізгіш материалдарды қолдану, жоғарғы кедергілі материалдар, диэлектриктерге жалпы мағлұмат, қатты органикалық, бейорганикалық диэлектриктер. Жартылай өткізгіш материалдар, қарапайым және күрделі жартылай өткізгіштер, магнитті материалдардың негізгі қасиеті. Магнитті материалдардың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өткізгіш, жартылай өткізгіш, диэлектрлі магнитті материалдардың қолдануын, металдың құрылысы мен қасиетін.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өткізгіш, жартылай өткізгіш, диэлектрлі магнитті материалдардың түрлерін айыра білуді; әртүрлі металдар мен қорытпаларды орынша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w:t>
            </w:r>
            <w:r>
              <w:br/>
            </w:r>
            <w:r>
              <w:rPr>
                <w:rFonts w:ascii="Times New Roman"/>
                <w:b w:val="false"/>
                <w:i w:val="false"/>
                <w:color w:val="000000"/>
                <w:sz w:val="20"/>
              </w:rPr>
              <w:t>
</w:t>
            </w:r>
            <w:r>
              <w:rPr>
                <w:rFonts w:ascii="Times New Roman"/>
                <w:b w:val="false"/>
                <w:i w:val="false"/>
                <w:color w:val="000000"/>
                <w:sz w:val="20"/>
              </w:rPr>
              <w:t>Материалдық заттардың қозғалу және теңдесуінің түрлі деформациядағы мықтылыққа, қаттылыққа, тұрақтылыққа есептеу негіздерінің жалпы заңдары. Қолданбалы механика екі тараудан тұрады: теориялық механика және материалдар кедергісі. Теориялық механика үш тараудан тұрады: статистика, кинематика, динамика.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байланыстың негізгі түрлерін; күштер жүйесінің қосу ережелерін; </w:t>
            </w:r>
            <w:r>
              <w:br/>
            </w:r>
            <w:r>
              <w:rPr>
                <w:rFonts w:ascii="Times New Roman"/>
                <w:b w:val="false"/>
                <w:i w:val="false"/>
                <w:color w:val="000000"/>
                <w:sz w:val="20"/>
              </w:rPr>
              <w:t>
</w:t>
            </w:r>
            <w:r>
              <w:rPr>
                <w:rFonts w:ascii="Times New Roman"/>
                <w:b w:val="false"/>
                <w:i w:val="false"/>
                <w:color w:val="000000"/>
                <w:sz w:val="20"/>
              </w:rPr>
              <w:t>- деформациялардың негізгі түрлерін; қаттылық және беріктікке есептер шығару.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кинематикалық сипаттамаларды анықтауды; әр түрлі деформация кезіндегі ішкі күш факторларын анықтауды; ішкі күш факторларының эпюраларын тұрғызуды.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r>
              <w:br/>
            </w:r>
            <w:r>
              <w:rPr>
                <w:rFonts w:ascii="Times New Roman"/>
                <w:b w:val="false"/>
                <w:i w:val="false"/>
                <w:color w:val="000000"/>
                <w:sz w:val="20"/>
              </w:rPr>
              <w:t>
</w:t>
            </w:r>
            <w:r>
              <w:rPr>
                <w:rFonts w:ascii="Times New Roman"/>
                <w:b w:val="false"/>
                <w:i w:val="false"/>
                <w:color w:val="000000"/>
                <w:sz w:val="20"/>
              </w:rPr>
              <w:t>Дербес компьютердің негізгі базалық конфигурациясы. Қолданбалы бағдарламалардың интерфейсі және олармен жұмыс. Желімен танысу, желімен жұмыс істеудің негізгі әдістері. Электронды есептеу машинасының құрылысы және жұмысы. Электронды есептеу машиналарының тарихы және болашағы. Компьютерді қолдану. Бағдарламалар базалық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компьютер құрылғыларының базалық конфигурациясын; компьютер құрылғыларының тағайындалуын; </w:t>
            </w:r>
            <w:r>
              <w:br/>
            </w:r>
            <w:r>
              <w:rPr>
                <w:rFonts w:ascii="Times New Roman"/>
                <w:b w:val="false"/>
                <w:i w:val="false"/>
                <w:color w:val="000000"/>
                <w:sz w:val="20"/>
              </w:rPr>
              <w:t>
</w:t>
            </w:r>
            <w:r>
              <w:rPr>
                <w:rFonts w:ascii="Times New Roman"/>
                <w:b w:val="false"/>
                <w:i w:val="false"/>
                <w:color w:val="000000"/>
                <w:sz w:val="20"/>
              </w:rPr>
              <w:t xml:space="preserve">- операциялық жүйелердің түрлерін; </w:t>
            </w:r>
            <w:r>
              <w:br/>
            </w:r>
            <w:r>
              <w:rPr>
                <w:rFonts w:ascii="Times New Roman"/>
                <w:b w:val="false"/>
                <w:i w:val="false"/>
                <w:color w:val="000000"/>
                <w:sz w:val="20"/>
              </w:rPr>
              <w:t>
</w:t>
            </w:r>
            <w:r>
              <w:rPr>
                <w:rFonts w:ascii="Times New Roman"/>
                <w:b w:val="false"/>
                <w:i w:val="false"/>
                <w:color w:val="000000"/>
                <w:sz w:val="20"/>
              </w:rPr>
              <w:t xml:space="preserve">- қолданушы интерфейсін; операциялық жүйелердің негізгі командаларын; </w:t>
            </w:r>
            <w:r>
              <w:br/>
            </w:r>
            <w:r>
              <w:rPr>
                <w:rFonts w:ascii="Times New Roman"/>
                <w:b w:val="false"/>
                <w:i w:val="false"/>
                <w:color w:val="000000"/>
                <w:sz w:val="20"/>
              </w:rPr>
              <w:t>
</w:t>
            </w:r>
            <w:r>
              <w:rPr>
                <w:rFonts w:ascii="Times New Roman"/>
                <w:b w:val="false"/>
                <w:i w:val="false"/>
                <w:color w:val="000000"/>
                <w:sz w:val="20"/>
              </w:rPr>
              <w:t xml:space="preserve">- стандартты қосымшалармен жұмысты; </w:t>
            </w:r>
            <w:r>
              <w:br/>
            </w:r>
            <w:r>
              <w:rPr>
                <w:rFonts w:ascii="Times New Roman"/>
                <w:b w:val="false"/>
                <w:i w:val="false"/>
                <w:color w:val="000000"/>
                <w:sz w:val="20"/>
              </w:rPr>
              <w:t>
</w:t>
            </w:r>
            <w:r>
              <w:rPr>
                <w:rFonts w:ascii="Times New Roman"/>
                <w:b w:val="false"/>
                <w:i w:val="false"/>
                <w:color w:val="000000"/>
                <w:sz w:val="20"/>
              </w:rPr>
              <w:t>- мәтіндік ақпаратты өңдеу әдістерін;</w:t>
            </w:r>
            <w:r>
              <w:br/>
            </w:r>
            <w:r>
              <w:rPr>
                <w:rFonts w:ascii="Times New Roman"/>
                <w:b w:val="false"/>
                <w:i w:val="false"/>
                <w:color w:val="000000"/>
                <w:sz w:val="20"/>
              </w:rPr>
              <w:t>
</w:t>
            </w:r>
            <w:r>
              <w:rPr>
                <w:rFonts w:ascii="Times New Roman"/>
                <w:b w:val="false"/>
                <w:i w:val="false"/>
                <w:color w:val="000000"/>
                <w:sz w:val="20"/>
              </w:rPr>
              <w:t>- кестелерді форматтаудың негізгі операцияларын.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жүйелік бағдарламалық қамтамасыздандыру көмегімен ДК-дің ішкі құрылғыларының жұмысын баптауды; </w:t>
            </w:r>
            <w:r>
              <w:br/>
            </w:r>
            <w:r>
              <w:rPr>
                <w:rFonts w:ascii="Times New Roman"/>
                <w:b w:val="false"/>
                <w:i w:val="false"/>
                <w:color w:val="000000"/>
                <w:sz w:val="20"/>
              </w:rPr>
              <w:t>
</w:t>
            </w:r>
            <w:r>
              <w:rPr>
                <w:rFonts w:ascii="Times New Roman"/>
                <w:b w:val="false"/>
                <w:i w:val="false"/>
                <w:color w:val="000000"/>
                <w:sz w:val="20"/>
              </w:rPr>
              <w:t>- Windows 2000 / XP операциялық жүйені орнатуды; файл мен бумаларды құруды; дискілерді форматтауды; қарапайым Web - беттерін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электроника негіздері</w:t>
            </w:r>
            <w:r>
              <w:br/>
            </w:r>
            <w:r>
              <w:rPr>
                <w:rFonts w:ascii="Times New Roman"/>
                <w:b w:val="false"/>
                <w:i w:val="false"/>
                <w:color w:val="000000"/>
                <w:sz w:val="20"/>
              </w:rPr>
              <w:t>
</w:t>
            </w:r>
            <w:r>
              <w:rPr>
                <w:rFonts w:ascii="Times New Roman"/>
                <w:b w:val="false"/>
                <w:i w:val="false"/>
                <w:color w:val="000000"/>
                <w:sz w:val="20"/>
              </w:rPr>
              <w:t>Тұрақты ток электр тізбегі. Электр тогының химиялық әсері, айнымалы ток машиналары, тұрақты ток электр машиналары, жартылай өткізгіш аспаптар электровакуумды аспаптар, ионды аспаптар, радиоэлектронды аппаратураның элементті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қарапайым және күрделі электр тізбектерінің шартты белгіленулерін және есептеу формаларын; </w:t>
            </w:r>
            <w:r>
              <w:br/>
            </w:r>
            <w:r>
              <w:rPr>
                <w:rFonts w:ascii="Times New Roman"/>
                <w:b w:val="false"/>
                <w:i w:val="false"/>
                <w:color w:val="000000"/>
                <w:sz w:val="20"/>
              </w:rPr>
              <w:t>
</w:t>
            </w:r>
            <w:r>
              <w:rPr>
                <w:rFonts w:ascii="Times New Roman"/>
                <w:b w:val="false"/>
                <w:i w:val="false"/>
                <w:color w:val="000000"/>
                <w:sz w:val="20"/>
              </w:rPr>
              <w:t xml:space="preserve">- электр тізбегінің сұлбаларын; </w:t>
            </w:r>
            <w:r>
              <w:br/>
            </w:r>
            <w:r>
              <w:rPr>
                <w:rFonts w:ascii="Times New Roman"/>
                <w:b w:val="false"/>
                <w:i w:val="false"/>
                <w:color w:val="000000"/>
                <w:sz w:val="20"/>
              </w:rPr>
              <w:t>
</w:t>
            </w:r>
            <w:r>
              <w:rPr>
                <w:rFonts w:ascii="Times New Roman"/>
                <w:b w:val="false"/>
                <w:i w:val="false"/>
                <w:color w:val="000000"/>
                <w:sz w:val="20"/>
              </w:rPr>
              <w:t>- электр тізбегінің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электр тізбегінің негізгі элементтерін; сұлбалар арқылы суреттеуді; электр тізбегін жинауды қарапайым және күрделі электр тізбектеріндегі, формулаларды.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негіздері </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стандарттау аумағын түсіну және анықтау, техникалық өлшеулерге рұқсат алу,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орынша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Заң және басқа да нормативті актілерін, өрт қауіпсіздігінің және техника қауіпсіздігінің талаптарын, өндіріс тазалығының негізгі сауалдарын оқытуды қарастырады.</w:t>
            </w:r>
            <w:r>
              <w:br/>
            </w:r>
            <w:r>
              <w:rPr>
                <w:rFonts w:ascii="Times New Roman"/>
                <w:b w:val="false"/>
                <w:i w:val="false"/>
                <w:color w:val="000000"/>
                <w:sz w:val="20"/>
              </w:rPr>
              <w:t>
</w:t>
            </w:r>
            <w:r>
              <w:rPr>
                <w:rFonts w:ascii="Times New Roman"/>
                <w:b w:val="false"/>
                <w:i w:val="false"/>
                <w:color w:val="000000"/>
                <w:sz w:val="20"/>
              </w:rPr>
              <w:t>Еңбекті қорғаудың әлеуметтік-экономикалық, құқықтық және ұйымдастырушылық сауалы, өндірістік және еңбек тазалығы, өрт және электр қауіпсіздігінің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еңбекті қорғауға байланысты негізгі заң актілерімен нормативті құжаттарды; </w:t>
            </w:r>
            <w:r>
              <w:br/>
            </w:r>
            <w:r>
              <w:rPr>
                <w:rFonts w:ascii="Times New Roman"/>
                <w:b w:val="false"/>
                <w:i w:val="false"/>
                <w:color w:val="000000"/>
                <w:sz w:val="20"/>
              </w:rPr>
              <w:t>
</w:t>
            </w:r>
            <w:r>
              <w:rPr>
                <w:rFonts w:ascii="Times New Roman"/>
                <w:b w:val="false"/>
                <w:i w:val="false"/>
                <w:color w:val="000000"/>
                <w:sz w:val="20"/>
              </w:rPr>
              <w:t>- өрт қауіпсіздік талаптарын;</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қауіпсіздігінің талаптарын; өндіріс тазалығының сауалдарын.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қайғылы оқиғаларды тергеу және тіркеу құжаттарын толтыруды;</w:t>
            </w:r>
            <w:r>
              <w:br/>
            </w:r>
            <w:r>
              <w:rPr>
                <w:rFonts w:ascii="Times New Roman"/>
                <w:b w:val="false"/>
                <w:i w:val="false"/>
                <w:color w:val="000000"/>
                <w:sz w:val="20"/>
              </w:rPr>
              <w:t>
</w:t>
            </w:r>
            <w:r>
              <w:rPr>
                <w:rFonts w:ascii="Times New Roman"/>
                <w:b w:val="false"/>
                <w:i w:val="false"/>
                <w:color w:val="000000"/>
                <w:sz w:val="20"/>
              </w:rPr>
              <w:t>- өрт сөндіру құралдарын қолдануды;</w:t>
            </w:r>
            <w:r>
              <w:br/>
            </w:r>
            <w:r>
              <w:rPr>
                <w:rFonts w:ascii="Times New Roman"/>
                <w:b w:val="false"/>
                <w:i w:val="false"/>
                <w:color w:val="000000"/>
                <w:sz w:val="20"/>
              </w:rPr>
              <w:t>
</w:t>
            </w:r>
            <w:r>
              <w:rPr>
                <w:rFonts w:ascii="Times New Roman"/>
                <w:b w:val="false"/>
                <w:i w:val="false"/>
                <w:color w:val="000000"/>
                <w:sz w:val="20"/>
              </w:rPr>
              <w:t>- техника қауіпсіздігіне байланысты нұсқау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 xml:space="preserve">БҚ 14 </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Экология пәні, маңызы. Экологиялық факторлар экожүйелер. Биогеценоз, биоценоз, агроценоздар. Қоректік тізбектер. Биосфера, ноосфера. Биосфераға антропогендік әсер. Популация. Түр және оның критерийлері. Экологиялық әлемдік мәселелер. Демография. Атмосфералық ауа, су, табиғи ресурстар, жер, өсімдік және жануарлар әлемі, ауылшаруашылық өндірісі, ластану және онымен күресу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табиғат құбылыстары мен адамның тіршілік қызметінің өзара байланысын; </w:t>
            </w:r>
            <w:r>
              <w:br/>
            </w:r>
            <w:r>
              <w:rPr>
                <w:rFonts w:ascii="Times New Roman"/>
                <w:b w:val="false"/>
                <w:i w:val="false"/>
                <w:color w:val="000000"/>
                <w:sz w:val="20"/>
              </w:rPr>
              <w:t>
</w:t>
            </w:r>
            <w:r>
              <w:rPr>
                <w:rFonts w:ascii="Times New Roman"/>
                <w:b w:val="false"/>
                <w:i w:val="false"/>
                <w:color w:val="000000"/>
                <w:sz w:val="20"/>
              </w:rPr>
              <w:t>- биосфераны оқытудың негізгі экологиялық жағдайларын; табиғат қорын тиімді пайдалануды; экологиялық проблемаларды шешу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табиғат қорын тиімді пайдалануды; экологиялық мониторинг жасай білуді экологиялық проблемаларды шешуді.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 маркетинг және менеджмент негіздері</w:t>
            </w:r>
            <w:r>
              <w:br/>
            </w:r>
            <w:r>
              <w:rPr>
                <w:rFonts w:ascii="Times New Roman"/>
                <w:b w:val="false"/>
                <w:i w:val="false"/>
                <w:color w:val="000000"/>
                <w:sz w:val="20"/>
              </w:rPr>
              <w:t>
</w:t>
            </w:r>
            <w:r>
              <w:rPr>
                <w:rFonts w:ascii="Times New Roman"/>
                <w:b w:val="false"/>
                <w:i w:val="false"/>
                <w:color w:val="000000"/>
                <w:sz w:val="20"/>
              </w:rPr>
              <w:t>Өндіріс негіздері, экономикалалар, шаруашылықтың дамуындағы олардың жүйелері. Еңбектегі техникалық мөлшерлеу, еңбекақы. Менеджмент- қазіргі басқару әдісі. Кәсіпорынды дамыту жоспары, табыс, пайда, тиімділік. Нарық жағдайындағы кәсіпорының шаруашылық әрекетінің есебі, есеп беру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қарым-қатынастың өндірістегі негізгі принциптерін;</w:t>
            </w:r>
            <w:r>
              <w:br/>
            </w:r>
            <w:r>
              <w:rPr>
                <w:rFonts w:ascii="Times New Roman"/>
                <w:b w:val="false"/>
                <w:i w:val="false"/>
                <w:color w:val="000000"/>
                <w:sz w:val="20"/>
              </w:rPr>
              <w:t>
</w:t>
            </w:r>
            <w:r>
              <w:rPr>
                <w:rFonts w:ascii="Times New Roman"/>
                <w:b w:val="false"/>
                <w:i w:val="false"/>
                <w:color w:val="000000"/>
                <w:sz w:val="20"/>
              </w:rPr>
              <w:t>- негізгі түсініктерді және олардың анықтамаларын меңгеруді;</w:t>
            </w:r>
            <w:r>
              <w:br/>
            </w:r>
            <w:r>
              <w:rPr>
                <w:rFonts w:ascii="Times New Roman"/>
                <w:b w:val="false"/>
                <w:i w:val="false"/>
                <w:color w:val="000000"/>
                <w:sz w:val="20"/>
              </w:rPr>
              <w:t>
</w:t>
            </w:r>
            <w:r>
              <w:rPr>
                <w:rFonts w:ascii="Times New Roman"/>
                <w:b w:val="false"/>
                <w:i w:val="false"/>
                <w:color w:val="000000"/>
                <w:sz w:val="20"/>
              </w:rPr>
              <w:t>- нарықтық экономикада қолдануды; нарықтық қатынастарды басқару механизмін.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жоспарлар түрлерін есептеуді;</w:t>
            </w:r>
            <w:r>
              <w:br/>
            </w:r>
            <w:r>
              <w:rPr>
                <w:rFonts w:ascii="Times New Roman"/>
                <w:b w:val="false"/>
                <w:i w:val="false"/>
                <w:color w:val="000000"/>
                <w:sz w:val="20"/>
              </w:rPr>
              <w:t>
</w:t>
            </w:r>
            <w:r>
              <w:rPr>
                <w:rFonts w:ascii="Times New Roman"/>
                <w:b w:val="false"/>
                <w:i w:val="false"/>
                <w:color w:val="000000"/>
                <w:sz w:val="20"/>
              </w:rPr>
              <w:t>- маркетинг жоспарларын тұрғызуда және оларды маркетингтік зерттеулер әдістерінде қолдауды.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Телекоммуникациялық жүйелердің электробайланысы</w:t>
            </w:r>
            <w:r>
              <w:br/>
            </w:r>
            <w:r>
              <w:rPr>
                <w:rFonts w:ascii="Times New Roman"/>
                <w:b w:val="false"/>
                <w:i w:val="false"/>
                <w:color w:val="000000"/>
                <w:sz w:val="20"/>
              </w:rPr>
              <w:t>
</w:t>
            </w:r>
            <w:r>
              <w:rPr>
                <w:rFonts w:ascii="Times New Roman"/>
                <w:b w:val="false"/>
                <w:i w:val="false"/>
                <w:color w:val="000000"/>
                <w:sz w:val="20"/>
              </w:rPr>
              <w:t>Біліктілігі: 0104013 – 6 Өндірістік оқыту шебері, техник-электробайланысшы</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желілері</w:t>
            </w:r>
            <w:r>
              <w:br/>
            </w:r>
            <w:r>
              <w:rPr>
                <w:rFonts w:ascii="Times New Roman"/>
                <w:b w:val="false"/>
                <w:i w:val="false"/>
                <w:color w:val="000000"/>
                <w:sz w:val="20"/>
              </w:rPr>
              <w:t>
</w:t>
            </w:r>
            <w:r>
              <w:rPr>
                <w:rFonts w:ascii="Times New Roman"/>
                <w:b w:val="false"/>
                <w:i w:val="false"/>
                <w:color w:val="000000"/>
                <w:sz w:val="20"/>
              </w:rPr>
              <w:t>Телекоммуникация желілері және жүйелері. Телекоммуникация жүйелері (ТКЖ) туралы негізгі мәліметтер. ТКЖ-ның сипаттары мен ерекшеліктері. Интеграциялық қызмет көрсетудің сандық желілері ISDN желісі. Х25 желісі және технологиясы. Frame Relay желісі және технологиясы. АТМ желісі және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телекоммуникациялық жүйелер туралы негізгі мағлұматтарды; </w:t>
            </w:r>
            <w:r>
              <w:br/>
            </w:r>
            <w:r>
              <w:rPr>
                <w:rFonts w:ascii="Times New Roman"/>
                <w:b w:val="false"/>
                <w:i w:val="false"/>
                <w:color w:val="000000"/>
                <w:sz w:val="20"/>
              </w:rPr>
              <w:t>
</w:t>
            </w:r>
            <w:r>
              <w:rPr>
                <w:rFonts w:ascii="Times New Roman"/>
                <w:b w:val="false"/>
                <w:i w:val="false"/>
                <w:color w:val="000000"/>
                <w:sz w:val="20"/>
              </w:rPr>
              <w:t xml:space="preserve">- ТКЖ-дің ерекшеліктері мен салаларын; </w:t>
            </w:r>
            <w:r>
              <w:br/>
            </w:r>
            <w:r>
              <w:rPr>
                <w:rFonts w:ascii="Times New Roman"/>
                <w:b w:val="false"/>
                <w:i w:val="false"/>
                <w:color w:val="000000"/>
                <w:sz w:val="20"/>
              </w:rPr>
              <w:t>
</w:t>
            </w:r>
            <w:r>
              <w:rPr>
                <w:rFonts w:ascii="Times New Roman"/>
                <w:b w:val="false"/>
                <w:i w:val="false"/>
                <w:color w:val="000000"/>
                <w:sz w:val="20"/>
              </w:rPr>
              <w:t xml:space="preserve">- ТК желілері мен оның жұмыс жасау ерекшеліктерін,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АТМ қызмет көрсету жұмысын орындауды; </w:t>
            </w:r>
            <w:r>
              <w:br/>
            </w:r>
            <w:r>
              <w:rPr>
                <w:rFonts w:ascii="Times New Roman"/>
                <w:b w:val="false"/>
                <w:i w:val="false"/>
                <w:color w:val="000000"/>
                <w:sz w:val="20"/>
              </w:rPr>
              <w:t>
</w:t>
            </w:r>
            <w:r>
              <w:rPr>
                <w:rFonts w:ascii="Times New Roman"/>
                <w:b w:val="false"/>
                <w:i w:val="false"/>
                <w:color w:val="000000"/>
                <w:sz w:val="20"/>
              </w:rPr>
              <w:t>- құрылымдық, ұстанымдық құрастыру сызбаларын, әдебиеттердің техникалық сипаттарын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құрылғыларын электрмен қоректендіру</w:t>
            </w:r>
            <w:r>
              <w:br/>
            </w:r>
            <w:r>
              <w:rPr>
                <w:rFonts w:ascii="Times New Roman"/>
                <w:b w:val="false"/>
                <w:i w:val="false"/>
                <w:color w:val="000000"/>
                <w:sz w:val="20"/>
              </w:rPr>
              <w:t>
</w:t>
            </w:r>
            <w:r>
              <w:rPr>
                <w:rFonts w:ascii="Times New Roman"/>
                <w:b w:val="false"/>
                <w:i w:val="false"/>
                <w:color w:val="000000"/>
                <w:sz w:val="20"/>
              </w:rPr>
              <w:t>Үшфазалық электр жүйесі. Трансформаторлары. Химиялық ток көздері. Электр энергиясының қайта өзгергіштігі. Тегістеуші фильтрлер. Айналмалы, тұрақты кернеу мен ток тұрақтандырғыштары. ВУК, ВУП, ВУЛС, ВБ, ВТ түзеткіш құрылғылары. Сымды байланыс, қалааралық байланыс, телеграф байланысы және радио кәсіпорындарын электрмен қоректендіру.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үш фазалық электр жүйесі, трансформаторлар мен автотрансформаторлардың жұмыс істеу принциптері мен құрылғыларын, тұрақты және айнымалы токтың электрлік қуатының қайта өзгергіштігі.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түзеткіш құрылғыларын ажыратуды; түрлі жүйедегі АТМ электронды станцияларына қосылуды;</w:t>
            </w:r>
            <w:r>
              <w:br/>
            </w:r>
            <w:r>
              <w:rPr>
                <w:rFonts w:ascii="Times New Roman"/>
                <w:b w:val="false"/>
                <w:i w:val="false"/>
                <w:color w:val="000000"/>
                <w:sz w:val="20"/>
              </w:rPr>
              <w:t>
</w:t>
            </w:r>
            <w:r>
              <w:rPr>
                <w:rFonts w:ascii="Times New Roman"/>
                <w:b w:val="false"/>
                <w:i w:val="false"/>
                <w:color w:val="000000"/>
                <w:sz w:val="20"/>
              </w:rPr>
              <w:t>- ауыстырғыш сызбалары мен жазбаны оқи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r>
              <w:br/>
            </w:r>
            <w:r>
              <w:rPr>
                <w:rFonts w:ascii="Times New Roman"/>
                <w:b w:val="false"/>
                <w:i w:val="false"/>
                <w:color w:val="000000"/>
                <w:sz w:val="20"/>
              </w:rPr>
              <w:t>
</w:t>
            </w:r>
            <w:r>
              <w:rPr>
                <w:rFonts w:ascii="Times New Roman"/>
                <w:b w:val="false"/>
                <w:i w:val="false"/>
                <w:color w:val="000000"/>
                <w:sz w:val="20"/>
              </w:rPr>
              <w:t>Ионды және жартылай өткізгішті аспаптар жұмысының физикалық негіздері. Ионды аспаптар. Жартылайөткізгішті аспаптар. Ақпараттарды бейнелеу құрылғысы. Түзеткіштер және тегістегіш сүзгілер. Түрлендіргіштер және инверторлар. Электронды күшейткіштер. Микроэлектроника. Импульстік техника негіздері. Логикалық элементтер. Датчиктер және реле. Электронды құрылғыларды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радиорелелік сызықтардың салуық және аналогтық жүйесінің құрылу принципін;</w:t>
            </w:r>
            <w:r>
              <w:br/>
            </w:r>
            <w:r>
              <w:rPr>
                <w:rFonts w:ascii="Times New Roman"/>
                <w:b w:val="false"/>
                <w:i w:val="false"/>
                <w:color w:val="000000"/>
                <w:sz w:val="20"/>
              </w:rPr>
              <w:t>
</w:t>
            </w:r>
            <w:r>
              <w:rPr>
                <w:rFonts w:ascii="Times New Roman"/>
                <w:b w:val="false"/>
                <w:i w:val="false"/>
                <w:color w:val="000000"/>
                <w:sz w:val="20"/>
              </w:rPr>
              <w:t>- байланыс қондырғыларының алгоритмі және Қазақстан желілерінде қолданатын электронды станциялардың принципі мен құрылуын.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сызбаларды оқу, электронды элементтердің параметрлерін анықтау, қарапайым эксперименттік зерттеу жұмыстарын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байланыстың тізбектері және белгілері</w:t>
            </w:r>
            <w:r>
              <w:br/>
            </w:r>
            <w:r>
              <w:rPr>
                <w:rFonts w:ascii="Times New Roman"/>
                <w:b w:val="false"/>
                <w:i w:val="false"/>
                <w:color w:val="000000"/>
                <w:sz w:val="20"/>
              </w:rPr>
              <w:t>
</w:t>
            </w:r>
            <w:r>
              <w:rPr>
                <w:rFonts w:ascii="Times New Roman"/>
                <w:b w:val="false"/>
                <w:i w:val="false"/>
                <w:color w:val="000000"/>
                <w:sz w:val="20"/>
              </w:rPr>
              <w:t xml:space="preserve">Электро байланыстың сигналдары мен каналдары. Модуляция және оның түрлері. Демодуляция беру каналдары. Көп каналды электро байланысын ұйымдастыру. ГРК-лы беру жүйесі аппаратураның негізгі түйіндері. ГРК-лы беру жүйесінің құрылымы. ГРК-лы жүйесінің жақын түрлері. Импульстік – кодтық модуляция крендаквилатын беру жүйелері. Қалааралық телефон стансалары, байланыс желілерінде және сым арқылы хабар таратуда жұмыс істеудегі қауіпсіздік техникасы.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 байланыстардың сигналдары мен каналдарын;</w:t>
            </w:r>
            <w:r>
              <w:br/>
            </w:r>
            <w:r>
              <w:rPr>
                <w:rFonts w:ascii="Times New Roman"/>
                <w:b w:val="false"/>
                <w:i w:val="false"/>
                <w:color w:val="000000"/>
                <w:sz w:val="20"/>
              </w:rPr>
              <w:t>
</w:t>
            </w:r>
            <w:r>
              <w:rPr>
                <w:rFonts w:ascii="Times New Roman"/>
                <w:b w:val="false"/>
                <w:i w:val="false"/>
                <w:color w:val="000000"/>
                <w:sz w:val="20"/>
              </w:rPr>
              <w:t>- импульстық-кодтық модулациясы мен беру жүйелерінің түрлерінің каналдары. Қалааралық телефон станцияларындағы жұмыс барысында қауіпсіздік шаралары.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байланысты беру жүйесін іске асыруды;</w:t>
            </w:r>
            <w:r>
              <w:br/>
            </w:r>
            <w:r>
              <w:rPr>
                <w:rFonts w:ascii="Times New Roman"/>
                <w:b w:val="false"/>
                <w:i w:val="false"/>
                <w:color w:val="000000"/>
                <w:sz w:val="20"/>
              </w:rPr>
              <w:t>
</w:t>
            </w:r>
            <w:r>
              <w:rPr>
                <w:rFonts w:ascii="Times New Roman"/>
                <w:b w:val="false"/>
                <w:i w:val="false"/>
                <w:color w:val="000000"/>
                <w:sz w:val="20"/>
              </w:rPr>
              <w:t>- қалааралық станциялары байланыс желілерінде және сым арқылы хабар таратуда жұмыс істеудегі қауіпсіздік техникасын.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Берілістің аналогтық жүйелері</w:t>
            </w:r>
            <w:r>
              <w:br/>
            </w:r>
            <w:r>
              <w:rPr>
                <w:rFonts w:ascii="Times New Roman"/>
                <w:b w:val="false"/>
                <w:i w:val="false"/>
                <w:color w:val="000000"/>
                <w:sz w:val="20"/>
              </w:rPr>
              <w:t>
</w:t>
            </w:r>
            <w:r>
              <w:rPr>
                <w:rFonts w:ascii="Times New Roman"/>
                <w:b w:val="false"/>
                <w:i w:val="false"/>
                <w:color w:val="000000"/>
                <w:sz w:val="20"/>
              </w:rPr>
              <w:t>Белгілерді беру әдістері. Ақпараттарды берудің аналогтық әдістері. Амплитудалық модуляция. Фазалық модуляция. Аналогтық сигналдар. Аналогты-сандық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радиорелелік сызықтардың сандық және аналогтық жүйесінің құрылу принципін;</w:t>
            </w:r>
            <w:r>
              <w:br/>
            </w:r>
            <w:r>
              <w:rPr>
                <w:rFonts w:ascii="Times New Roman"/>
                <w:b w:val="false"/>
                <w:i w:val="false"/>
                <w:color w:val="000000"/>
                <w:sz w:val="20"/>
              </w:rPr>
              <w:t xml:space="preserve">
- </w:t>
            </w:r>
            <w:r>
              <w:rPr>
                <w:rFonts w:ascii="Times New Roman"/>
                <w:b w:val="false"/>
                <w:i w:val="false"/>
                <w:color w:val="000000"/>
                <w:sz w:val="20"/>
              </w:rPr>
              <w:t>Қазақстан желілерінде қолданылатын электронды станциялардың құрылуы және принциптері және байланысты орнату алгоритмін.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ақпараттардың техникалық сипаттамасын монтаждау кескінін; құрылыс принциптерін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жүйесі</w:t>
            </w:r>
            <w:r>
              <w:br/>
            </w:r>
            <w:r>
              <w:rPr>
                <w:rFonts w:ascii="Times New Roman"/>
                <w:b w:val="false"/>
                <w:i w:val="false"/>
                <w:color w:val="000000"/>
                <w:sz w:val="20"/>
              </w:rPr>
              <w:t>
</w:t>
            </w:r>
            <w:r>
              <w:rPr>
                <w:rFonts w:ascii="Times New Roman"/>
                <w:b w:val="false"/>
                <w:i w:val="false"/>
                <w:color w:val="000000"/>
                <w:sz w:val="20"/>
              </w:rPr>
              <w:t>Телекоммуникациялық жүйелердің түсініктемесі. Аналогты және сандық телекоммуникациялық жүйелері. Теориялық өңдеулер жүйесі және берілгендерді беру. Байланыс желілерінің негізгі сипаттамалары. Байланыс желілерінің түрлері. Телекоммуникациялық желілердегі коммутацияның алмасу міндеттері. Каналдар коммутациясы. Пакеттер коммутациясы. Тұрақты және динамикалық коммутация.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сипаттаманы, жергілікті, ішкі аралық және магистральді желілерде қолданылатын хабар беру жүйелерінің құрылым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ақпараттық сыйымдылығына қарай желінің құрылым әдісін таңдау, байланыс желілерінің түрлерін ажырата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сандық жүйелері</w:t>
            </w:r>
            <w:r>
              <w:br/>
            </w:r>
            <w:r>
              <w:rPr>
                <w:rFonts w:ascii="Times New Roman"/>
                <w:b w:val="false"/>
                <w:i w:val="false"/>
                <w:color w:val="000000"/>
                <w:sz w:val="20"/>
              </w:rPr>
              <w:t>
</w:t>
            </w:r>
            <w:r>
              <w:rPr>
                <w:rFonts w:ascii="Times New Roman"/>
                <w:b w:val="false"/>
                <w:i w:val="false"/>
                <w:color w:val="000000"/>
                <w:sz w:val="20"/>
              </w:rPr>
              <w:t>Каналдарды уақытша ажыратуда коммутация және кеңістік жүйелері. Қалалық электрондық АТС құрылғыларының құрамы: S-12, DX-220, DRX-4, DMS, DTS, AXE-10, ESS. ISDN жүйелері берілуі және құрылымы. Офис – электрондық АТС құрылымдар көп деңгейлі жүйелер хаттамалары сигнализациясы.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жергілікті, ішкі аралық және магистралді желілерде қолданылатын техникалық сипаттаманы, хабар беру жүйесінің құрылым принциптерін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сыйымдылыққа байланысты желінің құрылым әдісін таңдау, абоненттік желілердің нөмірлену жүйесі.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ғимараттар</w:t>
            </w:r>
            <w:r>
              <w:br/>
            </w:r>
            <w:r>
              <w:rPr>
                <w:rFonts w:ascii="Times New Roman"/>
                <w:b w:val="false"/>
                <w:i w:val="false"/>
                <w:color w:val="000000"/>
                <w:sz w:val="20"/>
              </w:rPr>
              <w:t>
</w:t>
            </w:r>
            <w:r>
              <w:rPr>
                <w:rFonts w:ascii="Times New Roman"/>
                <w:b w:val="false"/>
                <w:i w:val="false"/>
                <w:color w:val="000000"/>
                <w:sz w:val="20"/>
              </w:rPr>
              <w:t>Техникалық пайдаланудың негізгі міндеттері. Пайдалану ұйымдары мен кәсіпорындарының құрылымы. Кабельді байланыс желісіне қойылатын пайдалану техникалық талаптары. Техникалық талаптарды ұйымдастыру. Кабельді желілік тұрғызылымдар жөндеу. Кабельді байланыс желілерін қорғау және қалпына келтіру жұмыстары. Пайдалану процессіндегі электрлік өлшемдер. Құрылыстық техникалық бақылау және тұрғызылымдар пайдалануды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кабель жұптарының арасында пайда болған өзара әсерінің процесі және және олардың аралықтағы жергілікті желілерінің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бақылау-диагностикалық құрылғылар мен қолмен тексеретін құралдардың көмегімен құрылғылардың қаншалықты жұмысқа шыдамдылығын тексеруді нәтижесі бойынша қорытынды шығару және ақауларды жою.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талшықтық-оптикалық жүйелері</w:t>
            </w:r>
            <w:r>
              <w:br/>
            </w:r>
            <w:r>
              <w:rPr>
                <w:rFonts w:ascii="Times New Roman"/>
                <w:b w:val="false"/>
                <w:i w:val="false"/>
                <w:color w:val="000000"/>
                <w:sz w:val="20"/>
              </w:rPr>
              <w:t>
</w:t>
            </w:r>
            <w:r>
              <w:rPr>
                <w:rFonts w:ascii="Times New Roman"/>
                <w:b w:val="false"/>
                <w:i w:val="false"/>
                <w:color w:val="000000"/>
                <w:sz w:val="20"/>
              </w:rPr>
              <w:t xml:space="preserve">Берудің сымдық желілерінің түрлері. Әуе байланыс желісі /ВЛС/, оның конструкциялық элементтері. Кабельдік байланыс желісі. Талшықтық-оптикалық кабельдер, телефон канализациясы. Кабельдік байланыс желісін төсеу. Соңғы /оконечный/ кабельдік құрылғылар. Байланыс кабельдерін монтаждау. Кабельдерді АТС ғимараттарына, үйлерге, қоғамдық ғимараттарға енгізу құрылғылары.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жүргізілген желілердің түрлерін, абоненттік желілердің құрылым принципін және байланыс кабельдерін монтаждау; </w:t>
            </w:r>
            <w:r>
              <w:br/>
            </w:r>
            <w:r>
              <w:rPr>
                <w:rFonts w:ascii="Times New Roman"/>
                <w:b w:val="false"/>
                <w:i w:val="false"/>
                <w:color w:val="000000"/>
                <w:sz w:val="20"/>
              </w:rPr>
              <w:t>
</w:t>
            </w:r>
            <w:r>
              <w:rPr>
                <w:rFonts w:ascii="Times New Roman"/>
                <w:b w:val="false"/>
                <w:i w:val="false"/>
                <w:color w:val="000000"/>
                <w:sz w:val="20"/>
              </w:rPr>
              <w:t>- байланыс арасындағы өзара әсерлері;</w:t>
            </w:r>
            <w:r>
              <w:br/>
            </w:r>
            <w:r>
              <w:rPr>
                <w:rFonts w:ascii="Times New Roman"/>
                <w:b w:val="false"/>
                <w:i w:val="false"/>
                <w:color w:val="000000"/>
                <w:sz w:val="20"/>
              </w:rPr>
              <w:t>
</w:t>
            </w:r>
            <w:r>
              <w:rPr>
                <w:rFonts w:ascii="Times New Roman"/>
                <w:b w:val="false"/>
                <w:i w:val="false"/>
                <w:color w:val="000000"/>
                <w:sz w:val="20"/>
              </w:rPr>
              <w:t>- сыртқы электромагнитті әсерлерден қорғау шараларды.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кеңістіктегі байланыс желілеріне тексеру жүргізуді іске асыру;</w:t>
            </w:r>
            <w:r>
              <w:br/>
            </w:r>
            <w:r>
              <w:rPr>
                <w:rFonts w:ascii="Times New Roman"/>
                <w:b w:val="false"/>
                <w:i w:val="false"/>
                <w:color w:val="000000"/>
                <w:sz w:val="20"/>
              </w:rPr>
              <w:t>
</w:t>
            </w:r>
            <w:r>
              <w:rPr>
                <w:rFonts w:ascii="Times New Roman"/>
                <w:b w:val="false"/>
                <w:i w:val="false"/>
                <w:color w:val="000000"/>
                <w:sz w:val="20"/>
              </w:rPr>
              <w:t>- байланыс желілері кабелдерін төсеу мен монтаждауды өндіру.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Слесарлық құрал-жабдықтар. Кесу. Аралау. Металдарды кесу. Металдарды жону. Металдарды пайкілеу.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слесарлық құрал-жабдықтардың атауы мен мағынасын;</w:t>
            </w:r>
            <w:r>
              <w:br/>
            </w:r>
            <w:r>
              <w:rPr>
                <w:rFonts w:ascii="Times New Roman"/>
                <w:b w:val="false"/>
                <w:i w:val="false"/>
                <w:color w:val="000000"/>
                <w:sz w:val="20"/>
              </w:rPr>
              <w:t>
</w:t>
            </w:r>
            <w:r>
              <w:rPr>
                <w:rFonts w:ascii="Times New Roman"/>
                <w:b w:val="false"/>
                <w:i w:val="false"/>
                <w:color w:val="000000"/>
                <w:sz w:val="20"/>
              </w:rPr>
              <w:t>- разряд деңгейіндегі слесарлық жұмыстың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сүргілеу жұмысын орындауды, металдарды пайкілеуді, кесуді, жөндеуді, аралау слесарлық жұмысын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 практикасы</w:t>
            </w:r>
            <w:r>
              <w:br/>
            </w:r>
            <w:r>
              <w:rPr>
                <w:rFonts w:ascii="Times New Roman"/>
                <w:b w:val="false"/>
                <w:i w:val="false"/>
                <w:color w:val="000000"/>
                <w:sz w:val="20"/>
              </w:rPr>
              <w:t>
</w:t>
            </w:r>
            <w:r>
              <w:rPr>
                <w:rFonts w:ascii="Times New Roman"/>
                <w:b w:val="false"/>
                <w:i w:val="false"/>
                <w:color w:val="000000"/>
                <w:sz w:val="20"/>
              </w:rPr>
              <w:t xml:space="preserve">Мультитметрлармен және электронды өлшеудің негізі. Тестік белгілер және токтар, қуат көздері. Электронды осциллография негіздері. Аналогтық электроннды осциллограф. Стационарлық сандық және стробоскопикалық осциллографтар. Осциллографтар және зертханалар виртуалдық РС Осциллографикалық өлшеу. Пайкілеу және пайкілеу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тәжірибенің мақсаты мен міндетін түсінуді;</w:t>
            </w:r>
            <w:r>
              <w:br/>
            </w:r>
            <w:r>
              <w:rPr>
                <w:rFonts w:ascii="Times New Roman"/>
                <w:b w:val="false"/>
                <w:i w:val="false"/>
                <w:color w:val="000000"/>
                <w:sz w:val="20"/>
              </w:rPr>
              <w:t>
</w:t>
            </w:r>
            <w:r>
              <w:rPr>
                <w:rFonts w:ascii="Times New Roman"/>
                <w:b w:val="false"/>
                <w:i w:val="false"/>
                <w:color w:val="000000"/>
                <w:sz w:val="20"/>
              </w:rPr>
              <w:t>- өлшеу құрылғыларымен және құрал-жабдықтармен жұмыс жасауды;</w:t>
            </w:r>
            <w:r>
              <w:br/>
            </w:r>
            <w:r>
              <w:rPr>
                <w:rFonts w:ascii="Times New Roman"/>
                <w:b w:val="false"/>
                <w:i w:val="false"/>
                <w:color w:val="000000"/>
                <w:sz w:val="20"/>
              </w:rPr>
              <w:t>
</w:t>
            </w:r>
            <w:r>
              <w:rPr>
                <w:rFonts w:ascii="Times New Roman"/>
                <w:b w:val="false"/>
                <w:i w:val="false"/>
                <w:color w:val="000000"/>
                <w:sz w:val="20"/>
              </w:rPr>
              <w:t>- радиоөлшеу жұмыстарын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өлшеу жұмыстарын жүргізуде техника қауіпсіздігінің ережелерін;</w:t>
            </w:r>
            <w:r>
              <w:br/>
            </w:r>
            <w:r>
              <w:rPr>
                <w:rFonts w:ascii="Times New Roman"/>
                <w:b w:val="false"/>
                <w:i w:val="false"/>
                <w:color w:val="000000"/>
                <w:sz w:val="20"/>
              </w:rPr>
              <w:t>
</w:t>
            </w:r>
            <w:r>
              <w:rPr>
                <w:rFonts w:ascii="Times New Roman"/>
                <w:b w:val="false"/>
                <w:i w:val="false"/>
                <w:color w:val="000000"/>
                <w:sz w:val="20"/>
              </w:rPr>
              <w:t>- жұмыс мерзімін жоспарлауды,</w:t>
            </w:r>
            <w:r>
              <w:br/>
            </w:r>
            <w:r>
              <w:rPr>
                <w:rFonts w:ascii="Times New Roman"/>
                <w:b w:val="false"/>
                <w:i w:val="false"/>
                <w:color w:val="000000"/>
                <w:sz w:val="20"/>
              </w:rPr>
              <w:t>
</w:t>
            </w:r>
            <w:r>
              <w:rPr>
                <w:rFonts w:ascii="Times New Roman"/>
                <w:b w:val="false"/>
                <w:i w:val="false"/>
                <w:color w:val="000000"/>
                <w:sz w:val="20"/>
              </w:rPr>
              <w:t>- тапсырманың дегеніне жетуді;</w:t>
            </w:r>
            <w:r>
              <w:br/>
            </w:r>
            <w:r>
              <w:rPr>
                <w:rFonts w:ascii="Times New Roman"/>
                <w:b w:val="false"/>
                <w:i w:val="false"/>
                <w:color w:val="000000"/>
                <w:sz w:val="20"/>
              </w:rPr>
              <w:t>
</w:t>
            </w:r>
            <w:r>
              <w:rPr>
                <w:rFonts w:ascii="Times New Roman"/>
                <w:b w:val="false"/>
                <w:i w:val="false"/>
                <w:color w:val="000000"/>
                <w:sz w:val="20"/>
              </w:rPr>
              <w:t>- тұрақты токты және қуат көзін өлшеуді;</w:t>
            </w:r>
            <w:r>
              <w:br/>
            </w:r>
            <w:r>
              <w:rPr>
                <w:rFonts w:ascii="Times New Roman"/>
                <w:b w:val="false"/>
                <w:i w:val="false"/>
                <w:color w:val="000000"/>
                <w:sz w:val="20"/>
              </w:rPr>
              <w:t>
</w:t>
            </w:r>
            <w:r>
              <w:rPr>
                <w:rFonts w:ascii="Times New Roman"/>
                <w:b w:val="false"/>
                <w:i w:val="false"/>
                <w:color w:val="000000"/>
                <w:sz w:val="20"/>
              </w:rPr>
              <w:t>- санды және портативті осциллогравты меңгеру;</w:t>
            </w:r>
            <w:r>
              <w:br/>
            </w:r>
            <w:r>
              <w:rPr>
                <w:rFonts w:ascii="Times New Roman"/>
                <w:b w:val="false"/>
                <w:i w:val="false"/>
                <w:color w:val="000000"/>
                <w:sz w:val="20"/>
              </w:rPr>
              <w:t>
</w:t>
            </w:r>
            <w:r>
              <w:rPr>
                <w:rFonts w:ascii="Times New Roman"/>
                <w:b w:val="false"/>
                <w:i w:val="false"/>
                <w:color w:val="000000"/>
                <w:sz w:val="20"/>
              </w:rPr>
              <w:t xml:space="preserve">- осциллографикалық өлшеумен жұмыс жүргізуді; </w:t>
            </w:r>
            <w:r>
              <w:br/>
            </w:r>
            <w:r>
              <w:rPr>
                <w:rFonts w:ascii="Times New Roman"/>
                <w:b w:val="false"/>
                <w:i w:val="false"/>
                <w:color w:val="000000"/>
                <w:sz w:val="20"/>
              </w:rPr>
              <w:t>
</w:t>
            </w:r>
            <w:r>
              <w:rPr>
                <w:rFonts w:ascii="Times New Roman"/>
                <w:b w:val="false"/>
                <w:i w:val="false"/>
                <w:color w:val="000000"/>
                <w:sz w:val="20"/>
              </w:rPr>
              <w:t>- пайкілеу және пайкілеу құралдармен меңгерту;</w:t>
            </w:r>
            <w:r>
              <w:br/>
            </w:r>
            <w:r>
              <w:rPr>
                <w:rFonts w:ascii="Times New Roman"/>
                <w:b w:val="false"/>
                <w:i w:val="false"/>
                <w:color w:val="000000"/>
                <w:sz w:val="20"/>
              </w:rPr>
              <w:t>
</w:t>
            </w:r>
            <w:r>
              <w:rPr>
                <w:rFonts w:ascii="Times New Roman"/>
                <w:b w:val="false"/>
                <w:i w:val="false"/>
                <w:color w:val="000000"/>
                <w:sz w:val="20"/>
              </w:rPr>
              <w:t xml:space="preserve">- радиоөлшеуіштік операциялық құрылғылардың негізімен танысуды; </w:t>
            </w:r>
            <w:r>
              <w:br/>
            </w:r>
            <w:r>
              <w:rPr>
                <w:rFonts w:ascii="Times New Roman"/>
                <w:b w:val="false"/>
                <w:i w:val="false"/>
                <w:color w:val="000000"/>
                <w:sz w:val="20"/>
              </w:rPr>
              <w:t>
</w:t>
            </w:r>
            <w:r>
              <w:rPr>
                <w:rFonts w:ascii="Times New Roman"/>
                <w:b w:val="false"/>
                <w:i w:val="false"/>
                <w:color w:val="000000"/>
                <w:sz w:val="20"/>
              </w:rPr>
              <w:t>- интегралдық микросхема және олардың классификациясы туралы түсінікті;</w:t>
            </w:r>
            <w:r>
              <w:br/>
            </w:r>
            <w:r>
              <w:rPr>
                <w:rFonts w:ascii="Times New Roman"/>
                <w:b w:val="false"/>
                <w:i w:val="false"/>
                <w:color w:val="000000"/>
                <w:sz w:val="20"/>
              </w:rPr>
              <w:t>
</w:t>
            </w:r>
            <w:r>
              <w:rPr>
                <w:rFonts w:ascii="Times New Roman"/>
                <w:b w:val="false"/>
                <w:i w:val="false"/>
                <w:color w:val="000000"/>
                <w:sz w:val="20"/>
              </w:rPr>
              <w:t>- қойылған есептерді шешу технологиясы, құралдарды таңдауды меңгертуді;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өлшеу жұмыстарында дағдыларын қалыптастыру.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3.8.11</w:t>
            </w:r>
            <w:r>
              <w:br/>
            </w:r>
            <w:r>
              <w:rPr>
                <w:rFonts w:ascii="Times New Roman"/>
                <w:b w:val="false"/>
                <w:i w:val="false"/>
                <w:color w:val="000000"/>
                <w:sz w:val="20"/>
              </w:rPr>
              <w:t>
</w:t>
            </w:r>
            <w:r>
              <w:rPr>
                <w:rFonts w:ascii="Times New Roman"/>
                <w:b w:val="false"/>
                <w:i w:val="false"/>
                <w:color w:val="000000"/>
                <w:sz w:val="20"/>
              </w:rPr>
              <w:t>КҚ 3.8.12</w:t>
            </w:r>
            <w:r>
              <w:br/>
            </w:r>
            <w:r>
              <w:rPr>
                <w:rFonts w:ascii="Times New Roman"/>
                <w:b w:val="false"/>
                <w:i w:val="false"/>
                <w:color w:val="000000"/>
                <w:sz w:val="20"/>
              </w:rPr>
              <w:t>
</w:t>
            </w:r>
            <w:r>
              <w:rPr>
                <w:rFonts w:ascii="Times New Roman"/>
                <w:b w:val="false"/>
                <w:i w:val="false"/>
                <w:color w:val="000000"/>
                <w:sz w:val="20"/>
              </w:rPr>
              <w:t>КҚ 3.8.13</w:t>
            </w:r>
            <w:r>
              <w:br/>
            </w:r>
            <w:r>
              <w:rPr>
                <w:rFonts w:ascii="Times New Roman"/>
                <w:b w:val="false"/>
                <w:i w:val="false"/>
                <w:color w:val="000000"/>
                <w:sz w:val="20"/>
              </w:rPr>
              <w:t>
</w:t>
            </w:r>
            <w:r>
              <w:rPr>
                <w:rFonts w:ascii="Times New Roman"/>
                <w:b w:val="false"/>
                <w:i w:val="false"/>
                <w:color w:val="000000"/>
                <w:sz w:val="20"/>
              </w:rPr>
              <w:t>КҚ 3.8.14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Электромонтаждық практика</w:t>
            </w:r>
            <w:r>
              <w:br/>
            </w:r>
            <w:r>
              <w:rPr>
                <w:rFonts w:ascii="Times New Roman"/>
                <w:b w:val="false"/>
                <w:i w:val="false"/>
                <w:color w:val="000000"/>
                <w:sz w:val="20"/>
              </w:rPr>
              <w:t>
</w:t>
            </w:r>
            <w:r>
              <w:rPr>
                <w:rFonts w:ascii="Times New Roman"/>
                <w:b w:val="false"/>
                <w:i w:val="false"/>
                <w:color w:val="000000"/>
                <w:sz w:val="20"/>
              </w:rPr>
              <w:t>Пайкілеудің және дәнекерлеудің теориялық негізі. Пайкілеудің технологиясы. Припой Флюс. Пайкілеуге арналған паста. КП- и ПК-пайкілеу технологиясы. Пайкілеу технологиясын анықтау. Кабелдер мен проводтарды монтаждау. Жгуттар мен кабелдер, проводттарды өңдеу, жгуттарды монтаждау. Монтаждық пайкілеуді біріктіру. Радиоэлементтерімен танысу және құралдарын радиомонтаждау. Радиотехникалық құрылғыларды пайкілеу және монтаждау. Электронды жинау. Интегралды микросхемалар.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монтаждау жұмыстарында негізгі техника қауіпсіздігінің ережелерін;</w:t>
            </w:r>
            <w:r>
              <w:br/>
            </w:r>
            <w:r>
              <w:rPr>
                <w:rFonts w:ascii="Times New Roman"/>
                <w:b w:val="false"/>
                <w:i w:val="false"/>
                <w:color w:val="000000"/>
                <w:sz w:val="20"/>
              </w:rPr>
              <w:t>
</w:t>
            </w:r>
            <w:r>
              <w:rPr>
                <w:rFonts w:ascii="Times New Roman"/>
                <w:b w:val="false"/>
                <w:i w:val="false"/>
                <w:color w:val="000000"/>
                <w:sz w:val="20"/>
              </w:rPr>
              <w:t>- электрорадиоматериалдарға, бөлшектеу мен компоненттер монтаждау жұмыстарын жүргізуді;</w:t>
            </w:r>
            <w:r>
              <w:br/>
            </w:r>
            <w:r>
              <w:rPr>
                <w:rFonts w:ascii="Times New Roman"/>
                <w:b w:val="false"/>
                <w:i w:val="false"/>
                <w:color w:val="000000"/>
                <w:sz w:val="20"/>
              </w:rPr>
              <w:t>
</w:t>
            </w:r>
            <w:r>
              <w:rPr>
                <w:rFonts w:ascii="Times New Roman"/>
                <w:b w:val="false"/>
                <w:i w:val="false"/>
                <w:color w:val="000000"/>
                <w:sz w:val="20"/>
              </w:rPr>
              <w:t>- басуды монтаждау технологиясы, платты дайындауды;</w:t>
            </w:r>
            <w:r>
              <w:br/>
            </w:r>
            <w:r>
              <w:rPr>
                <w:rFonts w:ascii="Times New Roman"/>
                <w:b w:val="false"/>
                <w:i w:val="false"/>
                <w:color w:val="000000"/>
                <w:sz w:val="20"/>
              </w:rPr>
              <w:t>
</w:t>
            </w:r>
            <w:r>
              <w:rPr>
                <w:rFonts w:ascii="Times New Roman"/>
                <w:b w:val="false"/>
                <w:i w:val="false"/>
                <w:color w:val="000000"/>
                <w:sz w:val="20"/>
              </w:rPr>
              <w:t>- электрлік сұлбаларды оқу және олардың шартты мәнін;</w:t>
            </w:r>
            <w:r>
              <w:br/>
            </w:r>
            <w:r>
              <w:rPr>
                <w:rFonts w:ascii="Times New Roman"/>
                <w:b w:val="false"/>
                <w:i w:val="false"/>
                <w:color w:val="000000"/>
                <w:sz w:val="20"/>
              </w:rPr>
              <w:t>
</w:t>
            </w:r>
            <w:r>
              <w:rPr>
                <w:rFonts w:ascii="Times New Roman"/>
                <w:b w:val="false"/>
                <w:i w:val="false"/>
                <w:color w:val="000000"/>
                <w:sz w:val="20"/>
              </w:rPr>
              <w:t>- интегралды микросхемалардың сандық құрылғыларына монтаждауды орындауды,</w:t>
            </w:r>
            <w:r>
              <w:br/>
            </w:r>
            <w:r>
              <w:rPr>
                <w:rFonts w:ascii="Times New Roman"/>
                <w:b w:val="false"/>
                <w:i w:val="false"/>
                <w:color w:val="000000"/>
                <w:sz w:val="20"/>
              </w:rPr>
              <w:t>
</w:t>
            </w:r>
            <w:r>
              <w:rPr>
                <w:rFonts w:ascii="Times New Roman"/>
                <w:b w:val="false"/>
                <w:i w:val="false"/>
                <w:color w:val="000000"/>
                <w:sz w:val="20"/>
              </w:rPr>
              <w:t>- радиомонтаждау жұмыстарын жүргізудің негізгі мәліметтерін;</w:t>
            </w:r>
            <w:r>
              <w:br/>
            </w:r>
            <w:r>
              <w:rPr>
                <w:rFonts w:ascii="Times New Roman"/>
                <w:b w:val="false"/>
                <w:i w:val="false"/>
                <w:color w:val="000000"/>
                <w:sz w:val="20"/>
              </w:rPr>
              <w:t>
</w:t>
            </w:r>
            <w:r>
              <w:rPr>
                <w:rFonts w:ascii="Times New Roman"/>
                <w:b w:val="false"/>
                <w:i w:val="false"/>
                <w:color w:val="000000"/>
                <w:sz w:val="20"/>
              </w:rPr>
              <w:t>- жұмыс уақытын жоспарлауды;</w:t>
            </w:r>
            <w:r>
              <w:br/>
            </w:r>
            <w:r>
              <w:rPr>
                <w:rFonts w:ascii="Times New Roman"/>
                <w:b w:val="false"/>
                <w:i w:val="false"/>
                <w:color w:val="000000"/>
                <w:sz w:val="20"/>
              </w:rPr>
              <w:t>
</w:t>
            </w:r>
            <w:r>
              <w:rPr>
                <w:rFonts w:ascii="Times New Roman"/>
                <w:b w:val="false"/>
                <w:i w:val="false"/>
                <w:color w:val="000000"/>
                <w:sz w:val="20"/>
              </w:rPr>
              <w:t>- жұмыстың орындалуын талап етуді;</w:t>
            </w:r>
            <w:r>
              <w:br/>
            </w:r>
            <w:r>
              <w:rPr>
                <w:rFonts w:ascii="Times New Roman"/>
                <w:b w:val="false"/>
                <w:i w:val="false"/>
                <w:color w:val="000000"/>
                <w:sz w:val="20"/>
              </w:rPr>
              <w:t>
</w:t>
            </w:r>
            <w:r>
              <w:rPr>
                <w:rFonts w:ascii="Times New Roman"/>
                <w:b w:val="false"/>
                <w:i w:val="false"/>
                <w:color w:val="000000"/>
                <w:sz w:val="20"/>
              </w:rPr>
              <w:t>- пайкілеу және қайлылау кезіндегі техника қауіпсіздік ережесін;</w:t>
            </w:r>
            <w:r>
              <w:br/>
            </w:r>
            <w:r>
              <w:rPr>
                <w:rFonts w:ascii="Times New Roman"/>
                <w:b w:val="false"/>
                <w:i w:val="false"/>
                <w:color w:val="000000"/>
                <w:sz w:val="20"/>
              </w:rPr>
              <w:t>
</w:t>
            </w:r>
            <w:r>
              <w:rPr>
                <w:rFonts w:ascii="Times New Roman"/>
                <w:b w:val="false"/>
                <w:i w:val="false"/>
                <w:color w:val="000000"/>
                <w:sz w:val="20"/>
              </w:rPr>
              <w:t>- радиоэлементтері мен радиомонтаждық құрылғылармен танысуды;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пайкілеу және дәнекерлеу кезінде дағдыларын қалыптастыру;</w:t>
            </w:r>
            <w:r>
              <w:br/>
            </w:r>
            <w:r>
              <w:rPr>
                <w:rFonts w:ascii="Times New Roman"/>
                <w:b w:val="false"/>
                <w:i w:val="false"/>
                <w:color w:val="000000"/>
                <w:sz w:val="20"/>
              </w:rPr>
              <w:t>
</w:t>
            </w:r>
            <w:r>
              <w:rPr>
                <w:rFonts w:ascii="Times New Roman"/>
                <w:b w:val="false"/>
                <w:i w:val="false"/>
                <w:color w:val="000000"/>
                <w:sz w:val="20"/>
              </w:rPr>
              <w:t>- радиомонтажды операциялардың негізгі қолдану тәсілдерімен танысу;</w:t>
            </w:r>
            <w:r>
              <w:br/>
            </w:r>
            <w:r>
              <w:rPr>
                <w:rFonts w:ascii="Times New Roman"/>
                <w:b w:val="false"/>
                <w:i w:val="false"/>
                <w:color w:val="000000"/>
                <w:sz w:val="20"/>
              </w:rPr>
              <w:t>
</w:t>
            </w:r>
            <w:r>
              <w:rPr>
                <w:rFonts w:ascii="Times New Roman"/>
                <w:b w:val="false"/>
                <w:i w:val="false"/>
                <w:color w:val="000000"/>
                <w:sz w:val="20"/>
              </w:rPr>
              <w:t>- электронды жинауда негізгі қолдану тәсілдерімен танысу;</w:t>
            </w:r>
            <w:r>
              <w:br/>
            </w:r>
            <w:r>
              <w:rPr>
                <w:rFonts w:ascii="Times New Roman"/>
                <w:b w:val="false"/>
                <w:i w:val="false"/>
                <w:color w:val="000000"/>
                <w:sz w:val="20"/>
              </w:rPr>
              <w:t>
</w:t>
            </w:r>
            <w:r>
              <w:rPr>
                <w:rFonts w:ascii="Times New Roman"/>
                <w:b w:val="false"/>
                <w:i w:val="false"/>
                <w:color w:val="000000"/>
                <w:sz w:val="20"/>
              </w:rPr>
              <w:t>- берілген тапсырмаларды шығаруға арналған технологиялық құрылғыларды, құрал- жабдықтарды таңдауды меңгерту.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3.8.11</w:t>
            </w:r>
            <w:r>
              <w:br/>
            </w:r>
            <w:r>
              <w:rPr>
                <w:rFonts w:ascii="Times New Roman"/>
                <w:b w:val="false"/>
                <w:i w:val="false"/>
                <w:color w:val="000000"/>
                <w:sz w:val="20"/>
              </w:rPr>
              <w:t>
</w:t>
            </w:r>
            <w:r>
              <w:rPr>
                <w:rFonts w:ascii="Times New Roman"/>
                <w:b w:val="false"/>
                <w:i w:val="false"/>
                <w:color w:val="000000"/>
                <w:sz w:val="20"/>
              </w:rPr>
              <w:t>КҚ 3.8.12</w:t>
            </w:r>
            <w:r>
              <w:br/>
            </w:r>
            <w:r>
              <w:rPr>
                <w:rFonts w:ascii="Times New Roman"/>
                <w:b w:val="false"/>
                <w:i w:val="false"/>
                <w:color w:val="000000"/>
                <w:sz w:val="20"/>
              </w:rPr>
              <w:t>
</w:t>
            </w:r>
            <w:r>
              <w:rPr>
                <w:rFonts w:ascii="Times New Roman"/>
                <w:b w:val="false"/>
                <w:i w:val="false"/>
                <w:color w:val="000000"/>
                <w:sz w:val="20"/>
              </w:rPr>
              <w:t>КҚ 3.8.13</w:t>
            </w:r>
            <w:r>
              <w:br/>
            </w:r>
            <w:r>
              <w:rPr>
                <w:rFonts w:ascii="Times New Roman"/>
                <w:b w:val="false"/>
                <w:i w:val="false"/>
                <w:color w:val="000000"/>
                <w:sz w:val="20"/>
              </w:rPr>
              <w:t>
</w:t>
            </w:r>
            <w:r>
              <w:rPr>
                <w:rFonts w:ascii="Times New Roman"/>
                <w:b w:val="false"/>
                <w:i w:val="false"/>
                <w:color w:val="000000"/>
                <w:sz w:val="20"/>
              </w:rPr>
              <w:t>КҚ 3.8.14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желілер</w:t>
            </w:r>
            <w:r>
              <w:br/>
            </w:r>
            <w:r>
              <w:rPr>
                <w:rFonts w:ascii="Times New Roman"/>
                <w:b w:val="false"/>
                <w:i w:val="false"/>
                <w:color w:val="000000"/>
                <w:sz w:val="20"/>
              </w:rPr>
              <w:t>
</w:t>
            </w:r>
            <w:r>
              <w:rPr>
                <w:rFonts w:ascii="Times New Roman"/>
                <w:b w:val="false"/>
                <w:i w:val="false"/>
                <w:color w:val="000000"/>
                <w:sz w:val="20"/>
              </w:rPr>
              <w:t xml:space="preserve">Коммутация әдістері. Ақпаратты тарату ортасы. Баскебальды арналар байланысы. Сымсыз жүйелердің құрылымы. Желінің негізгі түсініктері. Арналық төселім. Желіні монтаждау. Пакеттердің тағайындалуы және олардың құрылымы. Жергілікті желі құрылғыларының типтік құрамы. Модельдер, интерфейстер, хаттамалар. Коммутациялық хаттамалар стегінің сипаттамасы. Маршрутизация принциптері. Маршрутизатор функциясы. Желідегі компьютер мекен жайы. ІР желідегі мекен жай. Стандартты жергілікті желілер. Ethernet Token-Ring желілері. Fast, Ethernet Arcnet, FDDI желілері. 100VG-AnyLAN - өте жылдам желісі.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телекоммуникациялық жүйелермен жұмыс жасау барысында негізгі қабылдаулар мен жаттығу дағдыларын;</w:t>
            </w:r>
            <w:r>
              <w:br/>
            </w:r>
            <w:r>
              <w:rPr>
                <w:rFonts w:ascii="Times New Roman"/>
                <w:b w:val="false"/>
                <w:i w:val="false"/>
                <w:color w:val="000000"/>
                <w:sz w:val="20"/>
              </w:rPr>
              <w:t>
</w:t>
            </w:r>
            <w:r>
              <w:rPr>
                <w:rFonts w:ascii="Times New Roman"/>
                <w:b w:val="false"/>
                <w:i w:val="false"/>
                <w:color w:val="000000"/>
                <w:sz w:val="20"/>
              </w:rPr>
              <w:t>- телекоммутациялық құралдар және жүйелерді реттеу бойынша жаттығу дағдылар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АТС электромеханикалық жүйе құрылғыларына қызмет көрсетудің негізгі жаңалықтарын;</w:t>
            </w:r>
            <w:r>
              <w:br/>
            </w:r>
            <w:r>
              <w:rPr>
                <w:rFonts w:ascii="Times New Roman"/>
                <w:b w:val="false"/>
                <w:i w:val="false"/>
                <w:color w:val="000000"/>
                <w:sz w:val="20"/>
              </w:rPr>
              <w:t>
</w:t>
            </w:r>
            <w:r>
              <w:rPr>
                <w:rFonts w:ascii="Times New Roman"/>
                <w:b w:val="false"/>
                <w:i w:val="false"/>
                <w:color w:val="000000"/>
                <w:sz w:val="20"/>
              </w:rPr>
              <w:t>- ҚР желісінде қолданылатын АТС аналогтық схемасының, сонымен қатар, АТС электрондық кеңселік 5 ESS, S -12, DMS,DRX-4,ISDN,DX-220 жүйелерінің құрылымын және принциптерін оқу;</w:t>
            </w:r>
            <w:r>
              <w:br/>
            </w:r>
            <w:r>
              <w:rPr>
                <w:rFonts w:ascii="Times New Roman"/>
                <w:b w:val="false"/>
                <w:i w:val="false"/>
                <w:color w:val="000000"/>
                <w:sz w:val="20"/>
              </w:rPr>
              <w:t>
</w:t>
            </w:r>
            <w:r>
              <w:rPr>
                <w:rFonts w:ascii="Times New Roman"/>
                <w:b w:val="false"/>
                <w:i w:val="false"/>
                <w:color w:val="000000"/>
                <w:sz w:val="20"/>
              </w:rPr>
              <w:t>- электробайланыс технигі телефондық аппараттарды жөндеу жаналығын, электрондық және аналогтық жүйелердің қазіргі типтік құралдарына қызмет көрсетуді.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3.8.11</w:t>
            </w:r>
            <w:r>
              <w:br/>
            </w:r>
            <w:r>
              <w:rPr>
                <w:rFonts w:ascii="Times New Roman"/>
                <w:b w:val="false"/>
                <w:i w:val="false"/>
                <w:color w:val="000000"/>
                <w:sz w:val="20"/>
              </w:rPr>
              <w:t>
</w:t>
            </w:r>
            <w:r>
              <w:rPr>
                <w:rFonts w:ascii="Times New Roman"/>
                <w:b w:val="false"/>
                <w:i w:val="false"/>
                <w:color w:val="000000"/>
                <w:sz w:val="20"/>
              </w:rPr>
              <w:t>КҚ 3.8.12</w:t>
            </w:r>
            <w:r>
              <w:br/>
            </w:r>
            <w:r>
              <w:rPr>
                <w:rFonts w:ascii="Times New Roman"/>
                <w:b w:val="false"/>
                <w:i w:val="false"/>
                <w:color w:val="000000"/>
                <w:sz w:val="20"/>
              </w:rPr>
              <w:t>
</w:t>
            </w:r>
            <w:r>
              <w:rPr>
                <w:rFonts w:ascii="Times New Roman"/>
                <w:b w:val="false"/>
                <w:i w:val="false"/>
                <w:color w:val="000000"/>
                <w:sz w:val="20"/>
              </w:rPr>
              <w:t>КҚ 3.8.13</w:t>
            </w:r>
            <w:r>
              <w:br/>
            </w:r>
            <w:r>
              <w:rPr>
                <w:rFonts w:ascii="Times New Roman"/>
                <w:b w:val="false"/>
                <w:i w:val="false"/>
                <w:color w:val="000000"/>
                <w:sz w:val="20"/>
              </w:rPr>
              <w:t>
</w:t>
            </w:r>
            <w:r>
              <w:rPr>
                <w:rFonts w:ascii="Times New Roman"/>
                <w:b w:val="false"/>
                <w:i w:val="false"/>
                <w:color w:val="000000"/>
                <w:sz w:val="20"/>
              </w:rPr>
              <w:t>КҚ 3.8.14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 xml:space="preserve">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w:t>
            </w:r>
            <w:r>
              <w:br/>
            </w:r>
            <w:r>
              <w:rPr>
                <w:rFonts w:ascii="Times New Roman"/>
                <w:b w:val="false"/>
                <w:i w:val="false"/>
                <w:color w:val="000000"/>
                <w:sz w:val="20"/>
              </w:rPr>
              <w:t>
</w:t>
            </w:r>
            <w:r>
              <w:rPr>
                <w:rFonts w:ascii="Times New Roman"/>
                <w:b w:val="false"/>
                <w:i w:val="false"/>
                <w:color w:val="000000"/>
                <w:sz w:val="20"/>
              </w:rPr>
              <w:t>«Телекоммуникациялық құрылғыларды жөндеу және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 xml:space="preserve">«Телекоммуникациялық желілер мен жүйелерді қолдану электромонтері», </w:t>
            </w:r>
            <w:r>
              <w:br/>
            </w:r>
            <w:r>
              <w:rPr>
                <w:rFonts w:ascii="Times New Roman"/>
                <w:b w:val="false"/>
                <w:i w:val="false"/>
                <w:color w:val="000000"/>
                <w:sz w:val="20"/>
              </w:rPr>
              <w:t>
</w:t>
            </w:r>
            <w:r>
              <w:rPr>
                <w:rFonts w:ascii="Times New Roman"/>
                <w:b w:val="false"/>
                <w:i w:val="false"/>
                <w:color w:val="000000"/>
                <w:sz w:val="20"/>
              </w:rPr>
              <w:t>«Байланыс құрылғылары мен аппаратураларды жөндеу және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 xml:space="preserve">«Сызықтық ғимараттарды монтаждаушы»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жүйелерге және құрылғыларға техникалық қызмет көрсету және жөндеу </w:t>
            </w:r>
          </w:p>
          <w:p>
            <w:pPr>
              <w:spacing w:after="20"/>
              <w:ind w:left="20"/>
              <w:jc w:val="both"/>
            </w:pPr>
            <w:r>
              <w:rPr>
                <w:rFonts w:ascii="Times New Roman"/>
                <w:b w:val="false"/>
                <w:i w:val="false"/>
                <w:color w:val="000000"/>
                <w:sz w:val="20"/>
              </w:rPr>
              <w:t xml:space="preserve">Радиобайланыс компоненттері. Микропроцессорлардың типтері мен түрлері. Жүйелік плата. Шығу және шығару базалық жүйесі. Оперативтік жады. Құрылғылардың магниттік деректерін сақтау. Қатты дискте жинақтау. Жұмсақ дискте деректерді жинақтау. Кезекпен тасымалдау деректері. Оптикалық құрылғылардың деректерін сақтау. Конфигуралық жинақтауды орнату. Видеоадаптерлер және мониторлар. Аудиоаппаратуралар. Паралелль және басқа да интерфейстерді шығару. Іске қосу құрылғылары. Блок питания және корпус. Компьютерді жинау және модернизациялау. Диагностикалық құрылғылар және техникалық қызмет көрсету. Қосымша құрылғыларды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телекоммуникациялық желілер мен құрылғыларға техникалық қызмет көрсету мен жөндеудің мақсаты мен міндеттерін;</w:t>
            </w:r>
            <w:r>
              <w:br/>
            </w:r>
            <w:r>
              <w:rPr>
                <w:rFonts w:ascii="Times New Roman"/>
                <w:b w:val="false"/>
                <w:i w:val="false"/>
                <w:color w:val="000000"/>
                <w:sz w:val="20"/>
              </w:rPr>
              <w:t>
</w:t>
            </w:r>
            <w:r>
              <w:rPr>
                <w:rFonts w:ascii="Times New Roman"/>
                <w:b w:val="false"/>
                <w:i w:val="false"/>
                <w:color w:val="000000"/>
                <w:sz w:val="20"/>
              </w:rPr>
              <w:t>- сапалы жұмыс істеуді;</w:t>
            </w:r>
            <w:r>
              <w:br/>
            </w:r>
            <w:r>
              <w:rPr>
                <w:rFonts w:ascii="Times New Roman"/>
                <w:b w:val="false"/>
                <w:i w:val="false"/>
                <w:color w:val="000000"/>
                <w:sz w:val="20"/>
              </w:rPr>
              <w:t>
</w:t>
            </w:r>
            <w:r>
              <w:rPr>
                <w:rFonts w:ascii="Times New Roman"/>
                <w:b w:val="false"/>
                <w:i w:val="false"/>
                <w:color w:val="000000"/>
                <w:sz w:val="20"/>
              </w:rPr>
              <w:t>- әдістемелік нұсқауларын қолдануды;</w:t>
            </w:r>
            <w:r>
              <w:br/>
            </w:r>
            <w:r>
              <w:rPr>
                <w:rFonts w:ascii="Times New Roman"/>
                <w:b w:val="false"/>
                <w:i w:val="false"/>
                <w:color w:val="000000"/>
                <w:sz w:val="20"/>
              </w:rPr>
              <w:t>
</w:t>
            </w:r>
            <w:r>
              <w:rPr>
                <w:rFonts w:ascii="Times New Roman"/>
                <w:b w:val="false"/>
                <w:i w:val="false"/>
                <w:color w:val="000000"/>
                <w:sz w:val="20"/>
              </w:rPr>
              <w:t>- басқа аймақтардың мамандарымен байланыс жасау, өз тобында сапалы жұмыс істеу;</w:t>
            </w:r>
            <w:r>
              <w:br/>
            </w:r>
            <w:r>
              <w:rPr>
                <w:rFonts w:ascii="Times New Roman"/>
                <w:b w:val="false"/>
                <w:i w:val="false"/>
                <w:color w:val="000000"/>
                <w:sz w:val="20"/>
              </w:rPr>
              <w:t>
</w:t>
            </w:r>
            <w:r>
              <w:rPr>
                <w:rFonts w:ascii="Times New Roman"/>
                <w:b w:val="false"/>
                <w:i w:val="false"/>
                <w:color w:val="000000"/>
                <w:sz w:val="20"/>
              </w:rPr>
              <w:t>- керекті ақпараттарды бір жүйеге келтіру және жинақтау;</w:t>
            </w:r>
            <w:r>
              <w:br/>
            </w:r>
            <w:r>
              <w:rPr>
                <w:rFonts w:ascii="Times New Roman"/>
                <w:b w:val="false"/>
                <w:i w:val="false"/>
                <w:color w:val="000000"/>
                <w:sz w:val="20"/>
              </w:rPr>
              <w:t>
</w:t>
            </w:r>
            <w:r>
              <w:rPr>
                <w:rFonts w:ascii="Times New Roman"/>
                <w:b w:val="false"/>
                <w:i w:val="false"/>
                <w:color w:val="000000"/>
                <w:sz w:val="20"/>
              </w:rPr>
              <w:t xml:space="preserve">- зерттеушілік дағдыларын қалыптастыру,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блоктарды, жүйелерді жинау, бөлшектеуді білу;</w:t>
            </w:r>
            <w:r>
              <w:br/>
            </w:r>
            <w:r>
              <w:rPr>
                <w:rFonts w:ascii="Times New Roman"/>
                <w:b w:val="false"/>
                <w:i w:val="false"/>
                <w:color w:val="000000"/>
                <w:sz w:val="20"/>
              </w:rPr>
              <w:t>
</w:t>
            </w:r>
            <w:r>
              <w:rPr>
                <w:rFonts w:ascii="Times New Roman"/>
                <w:b w:val="false"/>
                <w:i w:val="false"/>
                <w:color w:val="000000"/>
                <w:sz w:val="20"/>
              </w:rPr>
              <w:t>- талдау жүргізуді, факт бойынша алынған материалдарға талдау жүргізуді;</w:t>
            </w:r>
            <w:r>
              <w:br/>
            </w:r>
            <w:r>
              <w:rPr>
                <w:rFonts w:ascii="Times New Roman"/>
                <w:b w:val="false"/>
                <w:i w:val="false"/>
                <w:color w:val="000000"/>
                <w:sz w:val="20"/>
              </w:rPr>
              <w:t>
</w:t>
            </w:r>
            <w:r>
              <w:rPr>
                <w:rFonts w:ascii="Times New Roman"/>
                <w:b w:val="false"/>
                <w:i w:val="false"/>
                <w:color w:val="000000"/>
                <w:sz w:val="20"/>
              </w:rPr>
              <w:t>- әр түрлі ақпаратты жинақтау арқылы ақпараттық мәдениетті меңгеру;</w:t>
            </w:r>
            <w:r>
              <w:br/>
            </w:r>
            <w:r>
              <w:rPr>
                <w:rFonts w:ascii="Times New Roman"/>
                <w:b w:val="false"/>
                <w:i w:val="false"/>
                <w:color w:val="000000"/>
                <w:sz w:val="20"/>
              </w:rPr>
              <w:t>
</w:t>
            </w:r>
            <w:r>
              <w:rPr>
                <w:rFonts w:ascii="Times New Roman"/>
                <w:b w:val="false"/>
                <w:i w:val="false"/>
                <w:color w:val="000000"/>
                <w:sz w:val="20"/>
              </w:rPr>
              <w:t>- телекоммуникациялық жүйелер мен құрылғыларға жөндеу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 xml:space="preserve">КҚ 3.8.11 </w:t>
            </w:r>
            <w:r>
              <w:br/>
            </w:r>
            <w:r>
              <w:rPr>
                <w:rFonts w:ascii="Times New Roman"/>
                <w:b w:val="false"/>
                <w:i w:val="false"/>
                <w:color w:val="000000"/>
                <w:sz w:val="20"/>
              </w:rPr>
              <w:t>
</w:t>
            </w:r>
            <w:r>
              <w:rPr>
                <w:rFonts w:ascii="Times New Roman"/>
                <w:b w:val="false"/>
                <w:i w:val="false"/>
                <w:color w:val="000000"/>
                <w:sz w:val="20"/>
              </w:rPr>
              <w:t>КҚ 3.8.12</w:t>
            </w:r>
            <w:r>
              <w:br/>
            </w:r>
            <w:r>
              <w:rPr>
                <w:rFonts w:ascii="Times New Roman"/>
                <w:b w:val="false"/>
                <w:i w:val="false"/>
                <w:color w:val="000000"/>
                <w:sz w:val="20"/>
              </w:rPr>
              <w:t>
</w:t>
            </w:r>
            <w:r>
              <w:rPr>
                <w:rFonts w:ascii="Times New Roman"/>
                <w:b w:val="false"/>
                <w:i w:val="false"/>
                <w:color w:val="000000"/>
                <w:sz w:val="20"/>
              </w:rPr>
              <w:t>КҚ 3.8.13</w:t>
            </w:r>
            <w:r>
              <w:br/>
            </w:r>
            <w:r>
              <w:rPr>
                <w:rFonts w:ascii="Times New Roman"/>
                <w:b w:val="false"/>
                <w:i w:val="false"/>
                <w:color w:val="000000"/>
                <w:sz w:val="20"/>
              </w:rPr>
              <w:t>
</w:t>
            </w:r>
            <w:r>
              <w:rPr>
                <w:rFonts w:ascii="Times New Roman"/>
                <w:b w:val="false"/>
                <w:i w:val="false"/>
                <w:color w:val="000000"/>
                <w:sz w:val="20"/>
              </w:rPr>
              <w:t>КҚ 3.8.14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немесе мекеменің жұмыс орнымен танысу. Өндірісте ұйымдастырушылық қабілетін дамыту, кәсіптік ойлау қабілеттерін дамыту, практикалық тәжірибесін қалыптастыру. Кәсіпорынның ғылыми-құрастырушылық іс-әрекеті, өндірістің алдыңғы қатарлы тәжірибесімен танысу.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электробайланыстың телекоммуникациялық жүйелердегі өндірістік-техникалық дағдыларын білім алушыларға меңгерту;</w:t>
            </w:r>
            <w:r>
              <w:br/>
            </w:r>
            <w:r>
              <w:rPr>
                <w:rFonts w:ascii="Times New Roman"/>
                <w:b w:val="false"/>
                <w:i w:val="false"/>
                <w:color w:val="000000"/>
                <w:sz w:val="20"/>
              </w:rPr>
              <w:t>
</w:t>
            </w:r>
            <w:r>
              <w:rPr>
                <w:rFonts w:ascii="Times New Roman"/>
                <w:b w:val="false"/>
                <w:i w:val="false"/>
                <w:color w:val="000000"/>
                <w:sz w:val="20"/>
              </w:rPr>
              <w:t>- жұмысшы мамандығы бойынша білім білік дағдыларын қалыптастыру;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практикалық тәжірибесін жұмыста қолдану.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3.8.7</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r>
              <w:br/>
            </w:r>
            <w:r>
              <w:rPr>
                <w:rFonts w:ascii="Times New Roman"/>
                <w:b w:val="false"/>
                <w:i w:val="false"/>
                <w:color w:val="000000"/>
                <w:sz w:val="20"/>
              </w:rPr>
              <w:t>
</w:t>
            </w:r>
            <w:r>
              <w:rPr>
                <w:rFonts w:ascii="Times New Roman"/>
                <w:b w:val="false"/>
                <w:i w:val="false"/>
                <w:color w:val="000000"/>
                <w:sz w:val="20"/>
              </w:rPr>
              <w:t>КҚ 3.8.11</w:t>
            </w:r>
            <w:r>
              <w:br/>
            </w:r>
            <w:r>
              <w:rPr>
                <w:rFonts w:ascii="Times New Roman"/>
                <w:b w:val="false"/>
                <w:i w:val="false"/>
                <w:color w:val="000000"/>
                <w:sz w:val="20"/>
              </w:rPr>
              <w:t>
</w:t>
            </w:r>
            <w:r>
              <w:rPr>
                <w:rFonts w:ascii="Times New Roman"/>
                <w:b w:val="false"/>
                <w:i w:val="false"/>
                <w:color w:val="000000"/>
                <w:sz w:val="20"/>
              </w:rPr>
              <w:t>КҚ 3.8.12</w:t>
            </w:r>
            <w:r>
              <w:br/>
            </w:r>
            <w:r>
              <w:rPr>
                <w:rFonts w:ascii="Times New Roman"/>
                <w:b w:val="false"/>
                <w:i w:val="false"/>
                <w:color w:val="000000"/>
                <w:sz w:val="20"/>
              </w:rPr>
              <w:t>
</w:t>
            </w:r>
            <w:r>
              <w:rPr>
                <w:rFonts w:ascii="Times New Roman"/>
                <w:b w:val="false"/>
                <w:i w:val="false"/>
                <w:color w:val="000000"/>
                <w:sz w:val="20"/>
              </w:rPr>
              <w:t>КҚ 3.8.13</w:t>
            </w:r>
            <w:r>
              <w:br/>
            </w:r>
            <w:r>
              <w:rPr>
                <w:rFonts w:ascii="Times New Roman"/>
                <w:b w:val="false"/>
                <w:i w:val="false"/>
                <w:color w:val="000000"/>
                <w:sz w:val="20"/>
              </w:rPr>
              <w:t>
</w:t>
            </w:r>
            <w:r>
              <w:rPr>
                <w:rFonts w:ascii="Times New Roman"/>
                <w:b w:val="false"/>
                <w:i w:val="false"/>
                <w:color w:val="000000"/>
                <w:sz w:val="20"/>
              </w:rPr>
              <w:t>КҚ 3.8.14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0104023 технолог – Өндірістік оқыту шебері, (барлық атаулымдар бойынша) мамандығы бойынша жалпы кәсіптік пәндер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Проекциялау әдісі, позициялық және метрлік есептер: эпюрдегі қайта құру тәсілдері. Беттердің өзара қиылысуы, жазбалар, аксонометрия, геометриялық, проекциялық, техникалық сызу, техникалық сурет пен бөлшектердің алғашқы нұсқауын тұрғызу, (жобасын құру) шарттылықтар мен сызбалардағы қыс қыраулар. Конструкторлық құжаттардың бірыңғай жүйесі және құжаттар жобасы. Конструкторлық құжаттарды жасау ережелері мен оларды кәсіби қызметте пайдалана білу. Сызуларды оқу және орындауға конструкторлық құжаттарды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сызбаның негізгі орындалу ережелерін; ажырайтын және ажырамайтын бөлшектердің қосылыстарын; құрастырмалы бірліктердің алғашқы нұсқаларының бөлшекпен сызбанының талабын мен орындалуын,</w:t>
            </w:r>
            <w:r>
              <w:br/>
            </w:r>
            <w:r>
              <w:rPr>
                <w:rFonts w:ascii="Times New Roman"/>
                <w:b w:val="false"/>
                <w:i w:val="false"/>
                <w:color w:val="000000"/>
                <w:sz w:val="20"/>
              </w:rPr>
              <w:t>
</w:t>
            </w:r>
            <w:r>
              <w:rPr>
                <w:rFonts w:ascii="Times New Roman"/>
                <w:b w:val="false"/>
                <w:i w:val="false"/>
                <w:color w:val="000000"/>
                <w:sz w:val="20"/>
              </w:rPr>
              <w:t>сызбалардың жеке бөлшектерінің жалпы түрлері бойынша негізін тұрғыза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сызбаларды сауатты орындауды; сызуды меңгеру әдістері мен тәсілдерін қолдануды; тәжірибелік есептерді шығаруды; сызбаларды оқуды.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металдар технологиясы</w:t>
            </w:r>
            <w:r>
              <w:br/>
            </w:r>
            <w:r>
              <w:rPr>
                <w:rFonts w:ascii="Times New Roman"/>
                <w:b w:val="false"/>
                <w:i w:val="false"/>
                <w:color w:val="000000"/>
                <w:sz w:val="20"/>
              </w:rPr>
              <w:t>
</w:t>
            </w:r>
            <w:r>
              <w:rPr>
                <w:rFonts w:ascii="Times New Roman"/>
                <w:b w:val="false"/>
                <w:i w:val="false"/>
                <w:color w:val="000000"/>
                <w:sz w:val="20"/>
              </w:rPr>
              <w:t>Металдың құрылысы мен қасиеті. Қорытпаларға жалпы мағлұмат, өткізгіш материалдарды қолдану, жоғарғы кедергілі материалдар, диэлектриктерге жалпы мағлұмат, қатты органикалық, бейорганикалық диэлектриктер. Жартылай өткізгіш материалдар, қарапайым және күрделі жартылай өткізгіштер, магнитті материалдардың негізгі қасиеті. Магнитті материалдардың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өткізгіш, жартылай өткізгіш, диэлектрлі магнитті материалдардың қолдануын, металдың құрылысы мен қасиетін.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өткізгіш, жартылай өткізгіш, диэлектрлі магнитті материалдардың түрлерін айыра білуді; әртүрлі металдар мен қорытпаларды орынша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r>
              <w:br/>
            </w:r>
            <w:r>
              <w:rPr>
                <w:rFonts w:ascii="Times New Roman"/>
                <w:b w:val="false"/>
                <w:i w:val="false"/>
                <w:color w:val="000000"/>
                <w:sz w:val="20"/>
              </w:rPr>
              <w:t>
</w:t>
            </w:r>
            <w:r>
              <w:rPr>
                <w:rFonts w:ascii="Times New Roman"/>
                <w:b w:val="false"/>
                <w:i w:val="false"/>
                <w:color w:val="000000"/>
                <w:sz w:val="20"/>
              </w:rPr>
              <w:t>Материалдық заттардың қозғалу және теңдесуінің конструкциялар элементерінің мықтылыққа, қаттылыққа және тұрақтылыққа есептеу негіздерінің жалпы заңдары, механизмдердің негізгі түрлері, құрылым және кинематикалық талдау, механикалық берілістер және оны құрайтын элементтер, машина бөлшектерінің қосылулары және оларды есептеу негіздері. Техникалық механика үш тараудан тұрады: теориялық механика, материалдар кедергісі, машина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механикалық қозғалыстарының заңдарын; деформациялардың негізгі түрлерін; конструкция элементтерін тұрақтылыққа, беріктікке және қаттылыққа есептеу әдістерін; қаттылық және беріктікке есептер шығаруды.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байланыс реакцияларының кинематикалық сипаттамаларын анықтауды; әр түрлі деформация кезіндегі ішкі күш факторларын анықтауды; конструкция элементтерін тұрақтылыққа, беріктікке, қаттылыққа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есептеу техникасы</w:t>
            </w:r>
            <w:r>
              <w:br/>
            </w:r>
            <w:r>
              <w:rPr>
                <w:rFonts w:ascii="Times New Roman"/>
                <w:b w:val="false"/>
                <w:i w:val="false"/>
                <w:color w:val="000000"/>
                <w:sz w:val="20"/>
              </w:rPr>
              <w:t>
</w:t>
            </w:r>
            <w:r>
              <w:rPr>
                <w:rFonts w:ascii="Times New Roman"/>
                <w:b w:val="false"/>
                <w:i w:val="false"/>
                <w:color w:val="000000"/>
                <w:sz w:val="20"/>
              </w:rPr>
              <w:t>Дербес компьютердің негізгі базалық конфигурациясы. Қолданбалы бағдарламалардың интерфейсі және олармен жұмыс. Желімен танысу, желімен жұмыс істеудің негізгі әдістері. Электронды есептеу машинасының құрылысы және жұмысы. Электронды есептеу машиналарының тарихы және болашағы. Компьютерді қолдану. Бағдарламалар базалық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компьютер құрылғыларының базалық конфигурациясын; компьютер құрылғыларының тағайындалуын; операциялық жүйелердің түрлерін; қолданушы интерфейсін; операциялық жүйелердің негізгі командаларын; стандартты қосымшалармен жұмысты; мәтіндік ақпаратты өңдеу әдістерін; кестелерді форматтаудың негізгі операцияларын.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жүйелік бағдарламалық қамтамасыздандыру көмегімен ДК-дің ішкі құрылғыларының жұмысын баптауды; Windows 2000 / XP операциялық жүйені орнатуды; файл мен бумаларды құруды; дискілерді форматтауды; қарапайым Web - беттерін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электроника негіздері</w:t>
            </w:r>
            <w:r>
              <w:br/>
            </w:r>
            <w:r>
              <w:rPr>
                <w:rFonts w:ascii="Times New Roman"/>
                <w:b w:val="false"/>
                <w:i w:val="false"/>
                <w:color w:val="000000"/>
                <w:sz w:val="20"/>
              </w:rPr>
              <w:t>
</w:t>
            </w:r>
            <w:r>
              <w:rPr>
                <w:rFonts w:ascii="Times New Roman"/>
                <w:b w:val="false"/>
                <w:i w:val="false"/>
                <w:color w:val="000000"/>
                <w:sz w:val="20"/>
              </w:rPr>
              <w:t>Тұрақты ток электр тізбегі. Электр тогының химиялық әсері, айнымалы ток машиналары, тұрақты ток электр машиналары, жартылай өткізгіш аспаптар электровакуумды аспаптар, ионды аспаптар, радиоэлектронды аппаратураның элементті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қарапайым және күрделі электр тізбектерінің шартты белгіленулерін және есептеу формаларын; электр тізбегінің сұлбаларын; электр тізбегінің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 тізбегінің негізгі элементтерін; сұлбалар арқылы суреттеуді; электр тізбегін жинауды қарапайым және күрделі электр тізбектеріндегі, формулаларды.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негіздері </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 xml:space="preserve">стандарттау аумағын түсіну және анықтау, техникалық өлшеулерге рұқсат алу,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орынша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Заң және басқа да нормативті актілерін, өрт қауіпсіздігінің және техника қауіпсіздігінің талаптарын, өндіріс тазалығының негізгі сауалдарын оқытуды қарастырады.</w:t>
            </w:r>
            <w:r>
              <w:br/>
            </w:r>
            <w:r>
              <w:rPr>
                <w:rFonts w:ascii="Times New Roman"/>
                <w:b w:val="false"/>
                <w:i w:val="false"/>
                <w:color w:val="000000"/>
                <w:sz w:val="20"/>
              </w:rPr>
              <w:t>
</w:t>
            </w:r>
            <w:r>
              <w:rPr>
                <w:rFonts w:ascii="Times New Roman"/>
                <w:b w:val="false"/>
                <w:i w:val="false"/>
                <w:color w:val="000000"/>
                <w:sz w:val="20"/>
              </w:rPr>
              <w:t>Еңбекті қорғаудың әлеуметтік-экономикалық, құқықтық және ұйымдастырушылық сауалы, өндірістік және еңбек тазалығы, өрт және электр қауіпсіздігінің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еңбекті қорғауға байланысты негізгі заң актілерімен нормативті құжаттарды; </w:t>
            </w:r>
            <w:r>
              <w:br/>
            </w:r>
            <w:r>
              <w:rPr>
                <w:rFonts w:ascii="Times New Roman"/>
                <w:b w:val="false"/>
                <w:i w:val="false"/>
                <w:color w:val="000000"/>
                <w:sz w:val="20"/>
              </w:rPr>
              <w:t>
</w:t>
            </w:r>
            <w:r>
              <w:rPr>
                <w:rFonts w:ascii="Times New Roman"/>
                <w:b w:val="false"/>
                <w:i w:val="false"/>
                <w:color w:val="000000"/>
                <w:sz w:val="20"/>
              </w:rPr>
              <w:t>- өрт қауіпсіздік талаптарын;</w:t>
            </w:r>
            <w:r>
              <w:br/>
            </w:r>
            <w:r>
              <w:rPr>
                <w:rFonts w:ascii="Times New Roman"/>
                <w:b w:val="false"/>
                <w:i w:val="false"/>
                <w:color w:val="000000"/>
                <w:sz w:val="20"/>
              </w:rPr>
              <w:t>
</w:t>
            </w:r>
            <w:r>
              <w:rPr>
                <w:rFonts w:ascii="Times New Roman"/>
                <w:b w:val="false"/>
                <w:i w:val="false"/>
                <w:color w:val="000000"/>
                <w:sz w:val="20"/>
              </w:rPr>
              <w:t>техника қауіпсіздігінің талаптарын; өндіріс тазалығының сауалдарын.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қайғылы оқиғаларды тергеу және тіркеу құжаттарын толтыруды;</w:t>
            </w:r>
            <w:r>
              <w:br/>
            </w:r>
            <w:r>
              <w:rPr>
                <w:rFonts w:ascii="Times New Roman"/>
                <w:b w:val="false"/>
                <w:i w:val="false"/>
                <w:color w:val="000000"/>
                <w:sz w:val="20"/>
              </w:rPr>
              <w:t>
</w:t>
            </w:r>
            <w:r>
              <w:rPr>
                <w:rFonts w:ascii="Times New Roman"/>
                <w:b w:val="false"/>
                <w:i w:val="false"/>
                <w:color w:val="000000"/>
                <w:sz w:val="20"/>
              </w:rPr>
              <w:t>өрт сөндіру құралдарын қолдануды;</w:t>
            </w:r>
            <w:r>
              <w:br/>
            </w:r>
            <w:r>
              <w:rPr>
                <w:rFonts w:ascii="Times New Roman"/>
                <w:b w:val="false"/>
                <w:i w:val="false"/>
                <w:color w:val="000000"/>
                <w:sz w:val="20"/>
              </w:rPr>
              <w:t>
</w:t>
            </w:r>
            <w:r>
              <w:rPr>
                <w:rFonts w:ascii="Times New Roman"/>
                <w:b w:val="false"/>
                <w:i w:val="false"/>
                <w:color w:val="000000"/>
                <w:sz w:val="20"/>
              </w:rPr>
              <w:t>- техника қауіпсіздігіне байланысты нұсқау жүргізуді.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 xml:space="preserve">БҚ 14 </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Экология пәні, маңызы. Экологиялық факторлар экожүйелер. Биогеценоз, биоценоз, агроценоздар. Қоректік тізбектер. Биосфера, ноосфера. Биосфераға анторпогендік әсер. Популация. Түр және оның критерийлері. Экологиялық әлемдік мәселелер. Демография. Атмосфералық ауа, су, табиғи ресурстар, жер, өсімдік және жануарлар әлемі, ауылшаруашылық өндірісі, ластану және онымен күресу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табиғат құбылыстары мен адамның тіршілік қызметінің өзара байланысын; </w:t>
            </w:r>
            <w:r>
              <w:br/>
            </w:r>
            <w:r>
              <w:rPr>
                <w:rFonts w:ascii="Times New Roman"/>
                <w:b w:val="false"/>
                <w:i w:val="false"/>
                <w:color w:val="000000"/>
                <w:sz w:val="20"/>
              </w:rPr>
              <w:t>
</w:t>
            </w:r>
            <w:r>
              <w:rPr>
                <w:rFonts w:ascii="Times New Roman"/>
                <w:b w:val="false"/>
                <w:i w:val="false"/>
                <w:color w:val="000000"/>
                <w:sz w:val="20"/>
              </w:rPr>
              <w:t>- биосфераны оқытудың негізгі экологиялық жағдайларын; табиғат қорын тиімді пайдалануды; экологиялық проблемаларды шешу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табиғат қорын тиімді пайдалануды; экологиялық мониторинг жасай білуді экологиялық проблемаларды шешуді.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БҚ 20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 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өндіріс, маркетинг және менеджмент негіздері</w:t>
            </w:r>
            <w:r>
              <w:br/>
            </w:r>
            <w:r>
              <w:rPr>
                <w:rFonts w:ascii="Times New Roman"/>
                <w:b w:val="false"/>
                <w:i w:val="false"/>
                <w:color w:val="000000"/>
                <w:sz w:val="20"/>
              </w:rPr>
              <w:t>
</w:t>
            </w:r>
            <w:r>
              <w:rPr>
                <w:rFonts w:ascii="Times New Roman"/>
                <w:b w:val="false"/>
                <w:i w:val="false"/>
                <w:color w:val="000000"/>
                <w:sz w:val="20"/>
              </w:rPr>
              <w:t>Өндіріс негіздері, экономикалар, шаруашылықтың дамуындағы олардың жүйелері. Еңбектегі техникалық мөлшерлеу, еңбекақы. Менеджмент - қазіргі басқару әдісі. Кәсіпорынды дамыту жоспары, табыс, пайда, тиімділік. Нарық жағдайындағы кәсіпорының шаруашылық әрекетінің есебі, есеп беру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қарым-қатынастың өндірістегі негізгі принциптерін;</w:t>
            </w:r>
            <w:r>
              <w:br/>
            </w:r>
            <w:r>
              <w:rPr>
                <w:rFonts w:ascii="Times New Roman"/>
                <w:b w:val="false"/>
                <w:i w:val="false"/>
                <w:color w:val="000000"/>
                <w:sz w:val="20"/>
              </w:rPr>
              <w:t>
</w:t>
            </w:r>
            <w:r>
              <w:rPr>
                <w:rFonts w:ascii="Times New Roman"/>
                <w:b w:val="false"/>
                <w:i w:val="false"/>
                <w:color w:val="000000"/>
                <w:sz w:val="20"/>
              </w:rPr>
              <w:t>- негізгі түсініктерді және олардың анықтамаларын меңгеруді; нарықтық экономикада қолдануды; нарықтық қатынастарды басқару механизмін.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жоспарлар түрлерін есептеуді; маркетинг жоспарларын тұрғызуда және оларды маркетингтік зерттеулер әдістерінде қолдауды.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Тігін өндірісі</w:t>
            </w:r>
            <w:r>
              <w:br/>
            </w:r>
            <w:r>
              <w:rPr>
                <w:rFonts w:ascii="Times New Roman"/>
                <w:b w:val="false"/>
                <w:i w:val="false"/>
                <w:color w:val="000000"/>
                <w:sz w:val="20"/>
              </w:rPr>
              <w:t>
</w:t>
            </w:r>
            <w:r>
              <w:rPr>
                <w:rFonts w:ascii="Times New Roman"/>
                <w:b w:val="false"/>
                <w:i w:val="false"/>
                <w:color w:val="000000"/>
                <w:sz w:val="20"/>
              </w:rPr>
              <w:t>Біліктілігі: 0104023 – 1 Өндірістік оқыту шебері, тігін өндірісінің техник-технологы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r>
              <w:br/>
            </w:r>
            <w:r>
              <w:rPr>
                <w:rFonts w:ascii="Times New Roman"/>
                <w:b w:val="false"/>
                <w:i w:val="false"/>
                <w:color w:val="000000"/>
                <w:sz w:val="20"/>
              </w:rPr>
              <w:t>
</w:t>
            </w:r>
            <w:r>
              <w:rPr>
                <w:rFonts w:ascii="Times New Roman"/>
                <w:b w:val="false"/>
                <w:i w:val="false"/>
                <w:color w:val="000000"/>
                <w:sz w:val="20"/>
              </w:rPr>
              <w:t>Кіріспе. Киім тігу технологиясының негіздері. Пальтоларды, костюмдерді, күртешелерді, көйлектерді, ішкі киімдерді т.б киімдерді түйіндеп өңдеу. Тігін өнімдерін өңдеудің жүйелілігі. Тігін цехтарының үзіксіз технологиясын жобалау. Пішіп дайындау өндірісі. Тұрмыстық қызмет көрсету кәсіпорын жобалаудың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технологиялық жобалау процестерінің әдістері арқылы өндірістік ұжымның прогрессивті түрлерін тіркеу және заттардың технологиялық құрылымын өңдеу тәсілдерін; </w:t>
            </w:r>
            <w:r>
              <w:br/>
            </w:r>
            <w:r>
              <w:rPr>
                <w:rFonts w:ascii="Times New Roman"/>
                <w:b w:val="false"/>
                <w:i w:val="false"/>
                <w:color w:val="000000"/>
                <w:sz w:val="20"/>
              </w:rPr>
              <w:t>
</w:t>
            </w:r>
            <w:r>
              <w:rPr>
                <w:rFonts w:ascii="Times New Roman"/>
                <w:b w:val="false"/>
                <w:i w:val="false"/>
                <w:color w:val="000000"/>
                <w:sz w:val="20"/>
              </w:rPr>
              <w:t>- өңдеудің параллельді тәсілдерін; тігілетін заттардың сапасын айқындау туралы сұрақтарды; заттарды сұрыптауды.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технологиялық жолын құрастыруды; өңдеу тәсілдерін тағайындалған заттарға сәйкес таңдап алуды; </w:t>
            </w:r>
            <w:r>
              <w:br/>
            </w:r>
            <w:r>
              <w:rPr>
                <w:rFonts w:ascii="Times New Roman"/>
                <w:b w:val="false"/>
                <w:i w:val="false"/>
                <w:color w:val="000000"/>
                <w:sz w:val="20"/>
              </w:rPr>
              <w:t>
</w:t>
            </w:r>
            <w:r>
              <w:rPr>
                <w:rFonts w:ascii="Times New Roman"/>
                <w:b w:val="false"/>
                <w:i w:val="false"/>
                <w:color w:val="000000"/>
                <w:sz w:val="20"/>
              </w:rPr>
              <w:t>- ассортименттермен материалдардың түрлері және жабдықтармен тігін өндіру технологиясы.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3.9.7</w:t>
            </w:r>
            <w:r>
              <w:br/>
            </w:r>
            <w:r>
              <w:rPr>
                <w:rFonts w:ascii="Times New Roman"/>
                <w:b w:val="false"/>
                <w:i w:val="false"/>
                <w:color w:val="000000"/>
                <w:sz w:val="20"/>
              </w:rPr>
              <w:t>
</w:t>
            </w:r>
            <w:r>
              <w:rPr>
                <w:rFonts w:ascii="Times New Roman"/>
                <w:b w:val="false"/>
                <w:i w:val="false"/>
                <w:color w:val="000000"/>
                <w:sz w:val="20"/>
              </w:rPr>
              <w:t>КҚ 3.9.8</w:t>
            </w:r>
            <w:r>
              <w:br/>
            </w:r>
            <w:r>
              <w:rPr>
                <w:rFonts w:ascii="Times New Roman"/>
                <w:b w:val="false"/>
                <w:i w:val="false"/>
                <w:color w:val="000000"/>
                <w:sz w:val="20"/>
              </w:rPr>
              <w:t>
</w:t>
            </w:r>
            <w:r>
              <w:rPr>
                <w:rFonts w:ascii="Times New Roman"/>
                <w:b w:val="false"/>
                <w:i w:val="false"/>
                <w:color w:val="000000"/>
                <w:sz w:val="20"/>
              </w:rPr>
              <w:t>КҚ 3.9.9</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ҚҚ 3.9.13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r>
              <w:br/>
            </w:r>
            <w:r>
              <w:rPr>
                <w:rFonts w:ascii="Times New Roman"/>
                <w:b w:val="false"/>
                <w:i w:val="false"/>
                <w:color w:val="000000"/>
                <w:sz w:val="20"/>
              </w:rPr>
              <w:t>
</w:t>
            </w:r>
            <w:r>
              <w:rPr>
                <w:rFonts w:ascii="Times New Roman"/>
                <w:b w:val="false"/>
                <w:i w:val="false"/>
                <w:color w:val="000000"/>
                <w:sz w:val="20"/>
              </w:rPr>
              <w:t xml:space="preserve">Кіріспе. Тігін өндірісінің жабдықтары туралы жалпы мәліметтер. Технологиялық процестерді кешенді механикаландыру. Әрлеп сыратын тігін машиналары. Технологиялық жабдықтарды ұйымдастыру. Бөліктерді жіпсіз біріктіретін тігін машиналары. Жартылай автоматты машиналар. Үздіксіз технологияларды жобалауда жабдықтарды таңдау. Пішіп дайындау өндірісінің жабдықтары. Тігін кәсіпорындарының ішкі процестеріне арналған жабдықтар мен көліктер.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пәнің мазмұны мен тапсырмасын; </w:t>
            </w:r>
            <w:r>
              <w:br/>
            </w:r>
            <w:r>
              <w:rPr>
                <w:rFonts w:ascii="Times New Roman"/>
                <w:b w:val="false"/>
                <w:i w:val="false"/>
                <w:color w:val="000000"/>
                <w:sz w:val="20"/>
              </w:rPr>
              <w:t>
</w:t>
            </w:r>
            <w:r>
              <w:rPr>
                <w:rFonts w:ascii="Times New Roman"/>
                <w:b w:val="false"/>
                <w:i w:val="false"/>
                <w:color w:val="000000"/>
                <w:sz w:val="20"/>
              </w:rPr>
              <w:t xml:space="preserve">- тігін өндірісіндегі комплексті механизацияның мәнін; </w:t>
            </w:r>
            <w:r>
              <w:br/>
            </w:r>
            <w:r>
              <w:rPr>
                <w:rFonts w:ascii="Times New Roman"/>
                <w:b w:val="false"/>
                <w:i w:val="false"/>
                <w:color w:val="000000"/>
                <w:sz w:val="20"/>
              </w:rPr>
              <w:t>
</w:t>
            </w:r>
            <w:r>
              <w:rPr>
                <w:rFonts w:ascii="Times New Roman"/>
                <w:b w:val="false"/>
                <w:i w:val="false"/>
                <w:color w:val="000000"/>
                <w:sz w:val="20"/>
              </w:rPr>
              <w:t xml:space="preserve">- тақырыптың негізгі түсінігін.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жаңа ақпаратты талдау және жүйеге келтіруді; бөлшектер туралы жалпы мәліметтерді; </w:t>
            </w:r>
            <w:r>
              <w:br/>
            </w:r>
            <w:r>
              <w:rPr>
                <w:rFonts w:ascii="Times New Roman"/>
                <w:b w:val="false"/>
                <w:i w:val="false"/>
                <w:color w:val="000000"/>
                <w:sz w:val="20"/>
              </w:rPr>
              <w:t>
</w:t>
            </w:r>
            <w:r>
              <w:rPr>
                <w:rFonts w:ascii="Times New Roman"/>
                <w:b w:val="false"/>
                <w:i w:val="false"/>
                <w:color w:val="000000"/>
                <w:sz w:val="20"/>
              </w:rPr>
              <w:t>- тігін өндірісіндегі машиналар тігін машиналарының негізгі бөліктерін; бөлшек түрлерін, ілмектерді, тігін машиналарының инелерін, машина тігістерін сұрыптауды.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3.9.7</w:t>
            </w:r>
            <w:r>
              <w:br/>
            </w:r>
            <w:r>
              <w:rPr>
                <w:rFonts w:ascii="Times New Roman"/>
                <w:b w:val="false"/>
                <w:i w:val="false"/>
                <w:color w:val="000000"/>
                <w:sz w:val="20"/>
              </w:rPr>
              <w:t>
</w:t>
            </w:r>
            <w:r>
              <w:rPr>
                <w:rFonts w:ascii="Times New Roman"/>
                <w:b w:val="false"/>
                <w:i w:val="false"/>
                <w:color w:val="000000"/>
                <w:sz w:val="20"/>
              </w:rPr>
              <w:t>КҚ 3.9.8</w:t>
            </w:r>
            <w:r>
              <w:br/>
            </w:r>
            <w:r>
              <w:rPr>
                <w:rFonts w:ascii="Times New Roman"/>
                <w:b w:val="false"/>
                <w:i w:val="false"/>
                <w:color w:val="000000"/>
                <w:sz w:val="20"/>
              </w:rPr>
              <w:t>
</w:t>
            </w:r>
            <w:r>
              <w:rPr>
                <w:rFonts w:ascii="Times New Roman"/>
                <w:b w:val="false"/>
                <w:i w:val="false"/>
                <w:color w:val="000000"/>
                <w:sz w:val="20"/>
              </w:rPr>
              <w:t>КҚ 3.9.9</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киімді көркемдік безендіру</w:t>
            </w:r>
            <w:r>
              <w:br/>
            </w:r>
            <w:r>
              <w:rPr>
                <w:rFonts w:ascii="Times New Roman"/>
                <w:b w:val="false"/>
                <w:i w:val="false"/>
                <w:color w:val="000000"/>
                <w:sz w:val="20"/>
              </w:rPr>
              <w:t>
</w:t>
            </w:r>
            <w:r>
              <w:rPr>
                <w:rFonts w:ascii="Times New Roman"/>
                <w:b w:val="false"/>
                <w:i w:val="false"/>
                <w:color w:val="000000"/>
                <w:sz w:val="20"/>
              </w:rPr>
              <w:t>Арнайы сурет және көркемдеу негіздері. Геометриялық денелерден натюрморт салу. Бүрмелерді салу. Бояулар туралы жалпы түсінік. Кескіндейтін заттардың негізгі пропорциялары. Адамның бас бейнесін кескіндеу. Адамның тұлғасын кескіндеу.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болашақ және композиция заңдарының негіздерін; </w:t>
            </w:r>
            <w:r>
              <w:br/>
            </w:r>
            <w:r>
              <w:rPr>
                <w:rFonts w:ascii="Times New Roman"/>
                <w:b w:val="false"/>
                <w:i w:val="false"/>
                <w:color w:val="000000"/>
                <w:sz w:val="20"/>
              </w:rPr>
              <w:t>
</w:t>
            </w:r>
            <w:r>
              <w:rPr>
                <w:rFonts w:ascii="Times New Roman"/>
                <w:b w:val="false"/>
                <w:i w:val="false"/>
                <w:color w:val="000000"/>
                <w:sz w:val="20"/>
              </w:rPr>
              <w:t xml:space="preserve">- киімдерді бейнелеудің ерекшеліктерін (ерлер,әйелдер, балалар); </w:t>
            </w:r>
            <w:r>
              <w:br/>
            </w:r>
            <w:r>
              <w:rPr>
                <w:rFonts w:ascii="Times New Roman"/>
                <w:b w:val="false"/>
                <w:i w:val="false"/>
                <w:color w:val="000000"/>
                <w:sz w:val="20"/>
              </w:rPr>
              <w:t>
</w:t>
            </w:r>
            <w:r>
              <w:rPr>
                <w:rFonts w:ascii="Times New Roman"/>
                <w:b w:val="false"/>
                <w:i w:val="false"/>
                <w:color w:val="000000"/>
                <w:sz w:val="20"/>
              </w:rPr>
              <w:t xml:space="preserve">- дененің геометриялық және тұрмыстық заттарды бейнелеудің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бейнеленген заттардың негізгі пропорцияларын ажыратуды; </w:t>
            </w:r>
            <w:r>
              <w:br/>
            </w:r>
            <w:r>
              <w:rPr>
                <w:rFonts w:ascii="Times New Roman"/>
                <w:b w:val="false"/>
                <w:i w:val="false"/>
                <w:color w:val="000000"/>
                <w:sz w:val="20"/>
              </w:rPr>
              <w:t>
</w:t>
            </w:r>
            <w:r>
              <w:rPr>
                <w:rFonts w:ascii="Times New Roman"/>
                <w:b w:val="false"/>
                <w:i w:val="false"/>
                <w:color w:val="000000"/>
                <w:sz w:val="20"/>
              </w:rPr>
              <w:t xml:space="preserve">- беттерді композициялауды; </w:t>
            </w:r>
            <w:r>
              <w:br/>
            </w:r>
            <w:r>
              <w:rPr>
                <w:rFonts w:ascii="Times New Roman"/>
                <w:b w:val="false"/>
                <w:i w:val="false"/>
                <w:color w:val="000000"/>
                <w:sz w:val="20"/>
              </w:rPr>
              <w:t>
</w:t>
            </w:r>
            <w:r>
              <w:rPr>
                <w:rFonts w:ascii="Times New Roman"/>
                <w:b w:val="false"/>
                <w:i w:val="false"/>
                <w:color w:val="000000"/>
                <w:sz w:val="20"/>
              </w:rPr>
              <w:t>- пропорциялы сызба бойынша адам мүсінін бейнелеуді.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3.9.9</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өндірісіне арналған материалдар</w:t>
            </w:r>
            <w:r>
              <w:br/>
            </w:r>
            <w:r>
              <w:rPr>
                <w:rFonts w:ascii="Times New Roman"/>
                <w:b w:val="false"/>
                <w:i w:val="false"/>
                <w:color w:val="000000"/>
                <w:sz w:val="20"/>
              </w:rPr>
              <w:t>
</w:t>
            </w:r>
            <w:r>
              <w:rPr>
                <w:rFonts w:ascii="Times New Roman"/>
                <w:b w:val="false"/>
                <w:i w:val="false"/>
                <w:color w:val="000000"/>
                <w:sz w:val="20"/>
              </w:rPr>
              <w:t>Тоқыма талшықтары мен жіптер. Тоқыма өндірісінің негізгі технологиясы. Маталардың құрамы, құрылысы және қасиеті. Стандарттау және тоқыма материалдарының сапасы. Ассортимент.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талшық туралы жалпы түсінікті; </w:t>
            </w:r>
            <w:r>
              <w:br/>
            </w:r>
            <w:r>
              <w:rPr>
                <w:rFonts w:ascii="Times New Roman"/>
                <w:b w:val="false"/>
                <w:i w:val="false"/>
                <w:color w:val="000000"/>
                <w:sz w:val="20"/>
              </w:rPr>
              <w:t>
</w:t>
            </w:r>
            <w:r>
              <w:rPr>
                <w:rFonts w:ascii="Times New Roman"/>
                <w:b w:val="false"/>
                <w:i w:val="false"/>
                <w:color w:val="000000"/>
                <w:sz w:val="20"/>
              </w:rPr>
              <w:t xml:space="preserve">- тоқыма мен жіптегі ақаулардың түрлерін; </w:t>
            </w:r>
            <w:r>
              <w:br/>
            </w:r>
            <w:r>
              <w:rPr>
                <w:rFonts w:ascii="Times New Roman"/>
                <w:b w:val="false"/>
                <w:i w:val="false"/>
                <w:color w:val="000000"/>
                <w:sz w:val="20"/>
              </w:rPr>
              <w:t>
</w:t>
            </w:r>
            <w:r>
              <w:rPr>
                <w:rFonts w:ascii="Times New Roman"/>
                <w:b w:val="false"/>
                <w:i w:val="false"/>
                <w:color w:val="000000"/>
                <w:sz w:val="20"/>
              </w:rPr>
              <w:t>- құрамын, жасалуы мен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жіптің құрылысын игеру әдістерін; арнайы маталар мен тоқымаларын жіберілген ақаулардың түрлерін анықтауды.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3.9.7</w:t>
            </w:r>
            <w:r>
              <w:br/>
            </w:r>
            <w:r>
              <w:rPr>
                <w:rFonts w:ascii="Times New Roman"/>
                <w:b w:val="false"/>
                <w:i w:val="false"/>
                <w:color w:val="000000"/>
                <w:sz w:val="20"/>
              </w:rPr>
              <w:t>
</w:t>
            </w:r>
            <w:r>
              <w:rPr>
                <w:rFonts w:ascii="Times New Roman"/>
                <w:b w:val="false"/>
                <w:i w:val="false"/>
                <w:color w:val="000000"/>
                <w:sz w:val="20"/>
              </w:rPr>
              <w:t>КҚ 3.9.8</w:t>
            </w:r>
            <w:r>
              <w:br/>
            </w:r>
            <w:r>
              <w:rPr>
                <w:rFonts w:ascii="Times New Roman"/>
                <w:b w:val="false"/>
                <w:i w:val="false"/>
                <w:color w:val="000000"/>
                <w:sz w:val="20"/>
              </w:rPr>
              <w:t>
</w:t>
            </w:r>
            <w:r>
              <w:rPr>
                <w:rFonts w:ascii="Times New Roman"/>
                <w:b w:val="false"/>
                <w:i w:val="false"/>
                <w:color w:val="000000"/>
                <w:sz w:val="20"/>
              </w:rPr>
              <w:t>КҚ 3.9.9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құрастыру</w:t>
            </w:r>
            <w:r>
              <w:br/>
            </w:r>
            <w:r>
              <w:rPr>
                <w:rFonts w:ascii="Times New Roman"/>
                <w:b w:val="false"/>
                <w:i w:val="false"/>
                <w:color w:val="000000"/>
                <w:sz w:val="20"/>
              </w:rPr>
              <w:t>
</w:t>
            </w:r>
            <w:r>
              <w:rPr>
                <w:rFonts w:ascii="Times New Roman"/>
                <w:b w:val="false"/>
                <w:i w:val="false"/>
                <w:color w:val="000000"/>
                <w:sz w:val="20"/>
              </w:rPr>
              <w:t>Киімдерді құрастырудың теориялық негіздері. Әйелдердің белдемелі киімдерін құрастыру. Ерлер мен балалар киімдерін құрастыру. Техникалық үлгілеу. Тігін өнімдерінің технологиялық конструкциясы.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денесінің жалпы құрылымының мінездемесін;</w:t>
            </w:r>
            <w:r>
              <w:br/>
            </w:r>
            <w:r>
              <w:rPr>
                <w:rFonts w:ascii="Times New Roman"/>
                <w:b w:val="false"/>
                <w:i w:val="false"/>
                <w:color w:val="000000"/>
                <w:sz w:val="20"/>
              </w:rPr>
              <w:t>
</w:t>
            </w:r>
            <w:r>
              <w:rPr>
                <w:rFonts w:ascii="Times New Roman"/>
                <w:b w:val="false"/>
                <w:i w:val="false"/>
                <w:color w:val="000000"/>
                <w:sz w:val="20"/>
              </w:rPr>
              <w:t>- ЭВМ-ді қолдану арқылы киімдерді жобалау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 денесіндегі антрополиметриялық нүктелерді ажыратуды; </w:t>
            </w:r>
            <w:r>
              <w:br/>
            </w:r>
            <w:r>
              <w:rPr>
                <w:rFonts w:ascii="Times New Roman"/>
                <w:b w:val="false"/>
                <w:i w:val="false"/>
                <w:color w:val="000000"/>
                <w:sz w:val="20"/>
              </w:rPr>
              <w:t>
</w:t>
            </w:r>
            <w:r>
              <w:rPr>
                <w:rFonts w:ascii="Times New Roman"/>
                <w:b w:val="false"/>
                <w:i w:val="false"/>
                <w:color w:val="000000"/>
                <w:sz w:val="20"/>
              </w:rPr>
              <w:t>- заттардың құрылысын есептеу үшін тұжырымдардың белгілі түрлерін.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3.9.7</w:t>
            </w:r>
            <w:r>
              <w:br/>
            </w:r>
            <w:r>
              <w:rPr>
                <w:rFonts w:ascii="Times New Roman"/>
                <w:b w:val="false"/>
                <w:i w:val="false"/>
                <w:color w:val="000000"/>
                <w:sz w:val="20"/>
              </w:rPr>
              <w:t>
</w:t>
            </w:r>
            <w:r>
              <w:rPr>
                <w:rFonts w:ascii="Times New Roman"/>
                <w:b w:val="false"/>
                <w:i w:val="false"/>
                <w:color w:val="000000"/>
                <w:sz w:val="20"/>
              </w:rPr>
              <w:t>КҚ 3.9.8</w:t>
            </w:r>
            <w:r>
              <w:br/>
            </w:r>
            <w:r>
              <w:rPr>
                <w:rFonts w:ascii="Times New Roman"/>
                <w:b w:val="false"/>
                <w:i w:val="false"/>
                <w:color w:val="000000"/>
                <w:sz w:val="20"/>
              </w:rPr>
              <w:t>
</w:t>
            </w:r>
            <w:r>
              <w:rPr>
                <w:rFonts w:ascii="Times New Roman"/>
                <w:b w:val="false"/>
                <w:i w:val="false"/>
                <w:color w:val="000000"/>
                <w:sz w:val="20"/>
              </w:rPr>
              <w:t>КҚ 3.9.9</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үлгілеу және көркемдік безендіру</w:t>
            </w:r>
            <w:r>
              <w:br/>
            </w:r>
            <w:r>
              <w:rPr>
                <w:rFonts w:ascii="Times New Roman"/>
                <w:b w:val="false"/>
                <w:i w:val="false"/>
                <w:color w:val="000000"/>
                <w:sz w:val="20"/>
              </w:rPr>
              <w:t>
</w:t>
            </w:r>
            <w:r>
              <w:rPr>
                <w:rFonts w:ascii="Times New Roman"/>
                <w:b w:val="false"/>
                <w:i w:val="false"/>
                <w:color w:val="000000"/>
                <w:sz w:val="20"/>
              </w:rPr>
              <w:t>Кіріспе. Костюмдерді көркемдеу жобалау негізі. Киімдер композициясының заңдылықтары. Тігін өнімдерін үлгілеу және көркемдеп безендендіру.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костюмнің композициясын үлгілеуді; киімнің көркемдік безендендірілуін; </w:t>
            </w:r>
            <w:r>
              <w:br/>
            </w:r>
            <w:r>
              <w:rPr>
                <w:rFonts w:ascii="Times New Roman"/>
                <w:b w:val="false"/>
                <w:i w:val="false"/>
                <w:color w:val="000000"/>
                <w:sz w:val="20"/>
              </w:rPr>
              <w:t>
</w:t>
            </w:r>
            <w:r>
              <w:rPr>
                <w:rFonts w:ascii="Times New Roman"/>
                <w:b w:val="false"/>
                <w:i w:val="false"/>
                <w:color w:val="000000"/>
                <w:sz w:val="20"/>
              </w:rPr>
              <w:t xml:space="preserve">- киім үлгілерінің жаңа ассортиментін.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киімді үлгіге бағыттап, материалдарды дайындауды; </w:t>
            </w:r>
            <w:r>
              <w:br/>
            </w:r>
            <w:r>
              <w:rPr>
                <w:rFonts w:ascii="Times New Roman"/>
                <w:b w:val="false"/>
                <w:i w:val="false"/>
                <w:color w:val="000000"/>
                <w:sz w:val="20"/>
              </w:rPr>
              <w:t>
</w:t>
            </w:r>
            <w:r>
              <w:rPr>
                <w:rFonts w:ascii="Times New Roman"/>
                <w:b w:val="false"/>
                <w:i w:val="false"/>
                <w:color w:val="000000"/>
                <w:sz w:val="20"/>
              </w:rPr>
              <w:t xml:space="preserve">- үлгідегі және тағайындалған киімдерді жинақтап талдауды.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3.9.7</w:t>
            </w:r>
            <w:r>
              <w:br/>
            </w:r>
            <w:r>
              <w:rPr>
                <w:rFonts w:ascii="Times New Roman"/>
                <w:b w:val="false"/>
                <w:i w:val="false"/>
                <w:color w:val="000000"/>
                <w:sz w:val="20"/>
              </w:rPr>
              <w:t>
</w:t>
            </w:r>
            <w:r>
              <w:rPr>
                <w:rFonts w:ascii="Times New Roman"/>
                <w:b w:val="false"/>
                <w:i w:val="false"/>
                <w:color w:val="000000"/>
                <w:sz w:val="20"/>
              </w:rPr>
              <w:t>КҚ 3.9.8</w:t>
            </w:r>
            <w:r>
              <w:br/>
            </w:r>
            <w:r>
              <w:rPr>
                <w:rFonts w:ascii="Times New Roman"/>
                <w:b w:val="false"/>
                <w:i w:val="false"/>
                <w:color w:val="000000"/>
                <w:sz w:val="20"/>
              </w:rPr>
              <w:t>
</w:t>
            </w:r>
            <w:r>
              <w:rPr>
                <w:rFonts w:ascii="Times New Roman"/>
                <w:b w:val="false"/>
                <w:i w:val="false"/>
                <w:color w:val="000000"/>
                <w:sz w:val="20"/>
              </w:rPr>
              <w:t>КҚ 3.9.9</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мекемесінің экономикасы, маркетингісі, менеджмент</w:t>
            </w:r>
            <w:r>
              <w:br/>
            </w:r>
            <w:r>
              <w:rPr>
                <w:rFonts w:ascii="Times New Roman"/>
                <w:b w:val="false"/>
                <w:i w:val="false"/>
                <w:color w:val="000000"/>
                <w:sz w:val="20"/>
              </w:rPr>
              <w:t>
</w:t>
            </w:r>
            <w:r>
              <w:rPr>
                <w:rFonts w:ascii="Times New Roman"/>
                <w:b w:val="false"/>
                <w:i w:val="false"/>
                <w:color w:val="000000"/>
                <w:sz w:val="20"/>
              </w:rPr>
              <w:t xml:space="preserve">Нарық экономикасының негіздері. Өндірісті ұйымдастыру. Маркетинг және менеджмент негіздері. Өндірісті жоспарлау. Экономиканың қазіргі жағдайы. Нарықтық экономикаға өтудегі мәселелер. Нарықтық механизмдер және оның іске қосылуының негізі. Кәсіпорынның өндірістік қоры. Меншіктік түрлеріне қарай кәсіпорын қызметінің ерекшеліктері. Негізгі және қосымша өндірісті ұйымдастыру. Еңбек ақыны, еңбекті техникалық мөлшерлеу. Басқарудың негізгі принциптері, еңбек ұжымының басшысы, еңбек ұжымы, жеке адам. Өндірістің даму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нарықтық механизм және оның қызметтік ұстанымдары; кәсіпорындардың структуралық түрлерін; </w:t>
            </w:r>
            <w:r>
              <w:br/>
            </w:r>
            <w:r>
              <w:rPr>
                <w:rFonts w:ascii="Times New Roman"/>
                <w:b w:val="false"/>
                <w:i w:val="false"/>
                <w:color w:val="000000"/>
                <w:sz w:val="20"/>
              </w:rPr>
              <w:t>
</w:t>
            </w:r>
            <w:r>
              <w:rPr>
                <w:rFonts w:ascii="Times New Roman"/>
                <w:b w:val="false"/>
                <w:i w:val="false"/>
                <w:color w:val="000000"/>
                <w:sz w:val="20"/>
              </w:rPr>
              <w:t>- өндірістік қорлардың негізгі және айымалы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экономикалық пәндерді оқуда алған Білімдерін есте сақтауды; </w:t>
            </w:r>
            <w:r>
              <w:br/>
            </w:r>
            <w:r>
              <w:rPr>
                <w:rFonts w:ascii="Times New Roman"/>
                <w:b w:val="false"/>
                <w:i w:val="false"/>
                <w:color w:val="000000"/>
                <w:sz w:val="20"/>
              </w:rPr>
              <w:t>
</w:t>
            </w:r>
            <w:r>
              <w:rPr>
                <w:rFonts w:ascii="Times New Roman"/>
                <w:b w:val="false"/>
                <w:i w:val="false"/>
                <w:color w:val="000000"/>
                <w:sz w:val="20"/>
              </w:rPr>
              <w:t>- теориялық Білімдерінде қордың көрсеткіш бағасын амортизациялық шығару мөлшерін есептеу кезінде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r>
              <w:br/>
            </w:r>
            <w:r>
              <w:rPr>
                <w:rFonts w:ascii="Times New Roman"/>
                <w:b w:val="false"/>
                <w:i w:val="false"/>
                <w:color w:val="000000"/>
                <w:sz w:val="20"/>
              </w:rPr>
              <w:t>
</w:t>
            </w:r>
            <w:r>
              <w:rPr>
                <w:rFonts w:ascii="Times New Roman"/>
                <w:b w:val="false"/>
                <w:i w:val="false"/>
                <w:color w:val="000000"/>
                <w:sz w:val="20"/>
              </w:rPr>
              <w:t>КҚ 3.9.14</w:t>
            </w:r>
            <w:r>
              <w:br/>
            </w:r>
            <w:r>
              <w:rPr>
                <w:rFonts w:ascii="Times New Roman"/>
                <w:b w:val="false"/>
                <w:i w:val="false"/>
                <w:color w:val="000000"/>
                <w:sz w:val="20"/>
              </w:rPr>
              <w:t>
</w:t>
            </w:r>
            <w:r>
              <w:rPr>
                <w:rFonts w:ascii="Times New Roman"/>
                <w:b w:val="false"/>
                <w:i w:val="false"/>
                <w:color w:val="000000"/>
                <w:sz w:val="20"/>
              </w:rPr>
              <w:t>КҚ 3.9.15</w:t>
            </w:r>
            <w:r>
              <w:br/>
            </w:r>
            <w:r>
              <w:rPr>
                <w:rFonts w:ascii="Times New Roman"/>
                <w:b w:val="false"/>
                <w:i w:val="false"/>
                <w:color w:val="000000"/>
                <w:sz w:val="20"/>
              </w:rPr>
              <w:t>
</w:t>
            </w:r>
            <w:r>
              <w:rPr>
                <w:rFonts w:ascii="Times New Roman"/>
                <w:b w:val="false"/>
                <w:i w:val="false"/>
                <w:color w:val="000000"/>
                <w:sz w:val="20"/>
              </w:rPr>
              <w:t>КҚ 3.9.16</w:t>
            </w:r>
            <w:r>
              <w:br/>
            </w:r>
            <w:r>
              <w:rPr>
                <w:rFonts w:ascii="Times New Roman"/>
                <w:b w:val="false"/>
                <w:i w:val="false"/>
                <w:color w:val="000000"/>
                <w:sz w:val="20"/>
              </w:rPr>
              <w:t>
</w:t>
            </w:r>
            <w:r>
              <w:rPr>
                <w:rFonts w:ascii="Times New Roman"/>
                <w:b w:val="false"/>
                <w:i w:val="false"/>
                <w:color w:val="000000"/>
                <w:sz w:val="20"/>
              </w:rPr>
              <w:t>КҚ 3.9.17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КП.ОО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және қолмен жұмыс жасау операциясының тәжірибесін орындау Дағдыларын қалыптастыру </w:t>
            </w:r>
            <w:r>
              <w:br/>
            </w:r>
            <w:r>
              <w:rPr>
                <w:rFonts w:ascii="Times New Roman"/>
                <w:b w:val="false"/>
                <w:i w:val="false"/>
                <w:color w:val="000000"/>
                <w:sz w:val="20"/>
              </w:rPr>
              <w:t>
</w:t>
            </w:r>
            <w:r>
              <w:rPr>
                <w:rFonts w:ascii="Times New Roman"/>
                <w:b w:val="false"/>
                <w:i w:val="false"/>
                <w:color w:val="000000"/>
                <w:sz w:val="20"/>
              </w:rPr>
              <w:t>Бұйымдарды дайындау. Сыртқы киімдерді өңдеу. Трикотаждан жасалған сырт киімдер, жүннен жасалған бұйымдар, киім, жеңіл көйлектердің үлгісі, модельдерді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құрамы мен құрылысы, дефектісін, матаның түрін, негізгі талшықтың құрамын;</w:t>
            </w:r>
            <w:r>
              <w:br/>
            </w:r>
            <w:r>
              <w:rPr>
                <w:rFonts w:ascii="Times New Roman"/>
                <w:b w:val="false"/>
                <w:i w:val="false"/>
                <w:color w:val="000000"/>
                <w:sz w:val="20"/>
              </w:rPr>
              <w:t>
</w:t>
            </w:r>
            <w:r>
              <w:rPr>
                <w:rFonts w:ascii="Times New Roman"/>
                <w:b w:val="false"/>
                <w:i w:val="false"/>
                <w:color w:val="000000"/>
                <w:sz w:val="20"/>
              </w:rPr>
              <w:t>- бұйымдардың классификациясын;</w:t>
            </w:r>
            <w:r>
              <w:br/>
            </w:r>
            <w:r>
              <w:rPr>
                <w:rFonts w:ascii="Times New Roman"/>
                <w:b w:val="false"/>
                <w:i w:val="false"/>
                <w:color w:val="000000"/>
                <w:sz w:val="20"/>
              </w:rPr>
              <w:t>
</w:t>
            </w:r>
            <w:r>
              <w:rPr>
                <w:rFonts w:ascii="Times New Roman"/>
                <w:b w:val="false"/>
                <w:i w:val="false"/>
                <w:color w:val="000000"/>
                <w:sz w:val="20"/>
              </w:rPr>
              <w:t xml:space="preserve">- терминологияның анықтамасын, бөлшектердің атауларын; </w:t>
            </w:r>
            <w:r>
              <w:br/>
            </w:r>
            <w:r>
              <w:rPr>
                <w:rFonts w:ascii="Times New Roman"/>
                <w:b w:val="false"/>
                <w:i w:val="false"/>
                <w:color w:val="000000"/>
                <w:sz w:val="20"/>
              </w:rPr>
              <w:t>
</w:t>
            </w:r>
            <w:r>
              <w:rPr>
                <w:rFonts w:ascii="Times New Roman"/>
                <w:b w:val="false"/>
                <w:i w:val="false"/>
                <w:color w:val="000000"/>
                <w:sz w:val="20"/>
              </w:rPr>
              <w:t>- бұйымдарды өңдеуде технологиялық инструкцияның әдіс–тәсілін;</w:t>
            </w:r>
            <w:r>
              <w:br/>
            </w:r>
            <w:r>
              <w:rPr>
                <w:rFonts w:ascii="Times New Roman"/>
                <w:b w:val="false"/>
                <w:i w:val="false"/>
                <w:color w:val="000000"/>
                <w:sz w:val="20"/>
              </w:rPr>
              <w:t>
</w:t>
            </w:r>
            <w:r>
              <w:rPr>
                <w:rFonts w:ascii="Times New Roman"/>
                <w:b w:val="false"/>
                <w:i w:val="false"/>
                <w:color w:val="000000"/>
                <w:sz w:val="20"/>
              </w:rPr>
              <w:t>- машинамен қолмен жұмыс жасау операциясында бұйымдарды өңдеуде әдіс-тәсілдерді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құрал-жабдықтар мен маталардың түрлерін, ассортиментін, бұйымдарды өңдеуді, дайын бұйымдарға сурет салуды, бөліктерді өңдеуді, технологияны құрудың реттілігін; </w:t>
            </w:r>
            <w:r>
              <w:br/>
            </w:r>
            <w:r>
              <w:rPr>
                <w:rFonts w:ascii="Times New Roman"/>
                <w:b w:val="false"/>
                <w:i w:val="false"/>
                <w:color w:val="000000"/>
                <w:sz w:val="20"/>
              </w:rPr>
              <w:t>
</w:t>
            </w:r>
            <w:r>
              <w:rPr>
                <w:rFonts w:ascii="Times New Roman"/>
                <w:b w:val="false"/>
                <w:i w:val="false"/>
                <w:color w:val="000000"/>
                <w:sz w:val="20"/>
              </w:rPr>
              <w:t xml:space="preserve">- жіптердің түрлерін, дефектінің түрлерін анықтауды, бөлек маталардың сапасын анықтауды.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r>
              <w:br/>
            </w:r>
            <w:r>
              <w:rPr>
                <w:rFonts w:ascii="Times New Roman"/>
                <w:b w:val="false"/>
                <w:i w:val="false"/>
                <w:color w:val="000000"/>
                <w:sz w:val="20"/>
              </w:rPr>
              <w:t>
</w:t>
            </w:r>
            <w:r>
              <w:rPr>
                <w:rFonts w:ascii="Times New Roman"/>
                <w:b w:val="false"/>
                <w:i w:val="false"/>
                <w:color w:val="000000"/>
                <w:sz w:val="20"/>
              </w:rPr>
              <w:t>КҚ 3.9.14</w:t>
            </w:r>
            <w:r>
              <w:br/>
            </w:r>
            <w:r>
              <w:rPr>
                <w:rFonts w:ascii="Times New Roman"/>
                <w:b w:val="false"/>
                <w:i w:val="false"/>
                <w:color w:val="000000"/>
                <w:sz w:val="20"/>
              </w:rPr>
              <w:t>
</w:t>
            </w:r>
            <w:r>
              <w:rPr>
                <w:rFonts w:ascii="Times New Roman"/>
                <w:b w:val="false"/>
                <w:i w:val="false"/>
                <w:color w:val="000000"/>
                <w:sz w:val="20"/>
              </w:rPr>
              <w:t>КҚ 3.9.15</w:t>
            </w:r>
            <w:r>
              <w:br/>
            </w:r>
            <w:r>
              <w:rPr>
                <w:rFonts w:ascii="Times New Roman"/>
                <w:b w:val="false"/>
                <w:i w:val="false"/>
                <w:color w:val="000000"/>
                <w:sz w:val="20"/>
              </w:rPr>
              <w:t>
</w:t>
            </w:r>
            <w:r>
              <w:rPr>
                <w:rFonts w:ascii="Times New Roman"/>
                <w:b w:val="false"/>
                <w:i w:val="false"/>
                <w:color w:val="000000"/>
                <w:sz w:val="20"/>
              </w:rPr>
              <w:t>КҚ 3.9.16</w:t>
            </w:r>
            <w:r>
              <w:br/>
            </w:r>
            <w:r>
              <w:rPr>
                <w:rFonts w:ascii="Times New Roman"/>
                <w:b w:val="false"/>
                <w:i w:val="false"/>
                <w:color w:val="000000"/>
                <w:sz w:val="20"/>
              </w:rPr>
              <w:t>
</w:t>
            </w:r>
            <w:r>
              <w:rPr>
                <w:rFonts w:ascii="Times New Roman"/>
                <w:b w:val="false"/>
                <w:i w:val="false"/>
                <w:color w:val="000000"/>
                <w:sz w:val="20"/>
              </w:rPr>
              <w:t>КҚ 3.9.17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«Үлгілеуші-пішуші», «Тігінші», «Тігуші»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өндіріс учкаскілеріндегі жұмысты ұйымдастыру. Технологиялық құрал-жабдықтардың жұмыс істеудегі негізгі түрлері. Балалар және ерлер, әйелдер киімдерін үлгілеу және құрастыру. Тігін бұйымдарын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құрал-жабдықтардың түрлерін;</w:t>
            </w:r>
            <w:r>
              <w:br/>
            </w:r>
            <w:r>
              <w:rPr>
                <w:rFonts w:ascii="Times New Roman"/>
                <w:b w:val="false"/>
                <w:i w:val="false"/>
                <w:color w:val="000000"/>
                <w:sz w:val="20"/>
              </w:rPr>
              <w:t>
</w:t>
            </w:r>
            <w:r>
              <w:rPr>
                <w:rFonts w:ascii="Times New Roman"/>
                <w:b w:val="false"/>
                <w:i w:val="false"/>
                <w:color w:val="000000"/>
                <w:sz w:val="20"/>
              </w:rPr>
              <w:t>- тігін өндірісіндегі жаңашыл технология;</w:t>
            </w:r>
            <w:r>
              <w:br/>
            </w:r>
            <w:r>
              <w:rPr>
                <w:rFonts w:ascii="Times New Roman"/>
                <w:b w:val="false"/>
                <w:i w:val="false"/>
                <w:color w:val="000000"/>
                <w:sz w:val="20"/>
              </w:rPr>
              <w:t>
</w:t>
            </w:r>
            <w:r>
              <w:rPr>
                <w:rFonts w:ascii="Times New Roman"/>
                <w:b w:val="false"/>
                <w:i w:val="false"/>
                <w:color w:val="000000"/>
                <w:sz w:val="20"/>
              </w:rPr>
              <w:t>- тігу мен қайып тігу технологиялық процесін талап етуді;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іргелес учаскілердің мамандарымен қарым-қатынас;</w:t>
            </w:r>
            <w:r>
              <w:br/>
            </w:r>
            <w:r>
              <w:rPr>
                <w:rFonts w:ascii="Times New Roman"/>
                <w:b w:val="false"/>
                <w:i w:val="false"/>
                <w:color w:val="000000"/>
                <w:sz w:val="20"/>
              </w:rPr>
              <w:t>
</w:t>
            </w:r>
            <w:r>
              <w:rPr>
                <w:rFonts w:ascii="Times New Roman"/>
                <w:b w:val="false"/>
                <w:i w:val="false"/>
                <w:color w:val="000000"/>
                <w:sz w:val="20"/>
              </w:rPr>
              <w:t>- бұйымдарға ылғалды - жылы, қол машиналары арқылы орындау;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r>
              <w:br/>
            </w:r>
            <w:r>
              <w:rPr>
                <w:rFonts w:ascii="Times New Roman"/>
                <w:b w:val="false"/>
                <w:i w:val="false"/>
                <w:color w:val="000000"/>
                <w:sz w:val="20"/>
              </w:rPr>
              <w:t>
</w:t>
            </w:r>
            <w:r>
              <w:rPr>
                <w:rFonts w:ascii="Times New Roman"/>
                <w:b w:val="false"/>
                <w:i w:val="false"/>
                <w:color w:val="000000"/>
                <w:sz w:val="20"/>
              </w:rPr>
              <w:t>КҚ 3.9.14</w:t>
            </w:r>
            <w:r>
              <w:br/>
            </w:r>
            <w:r>
              <w:rPr>
                <w:rFonts w:ascii="Times New Roman"/>
                <w:b w:val="false"/>
                <w:i w:val="false"/>
                <w:color w:val="000000"/>
                <w:sz w:val="20"/>
              </w:rPr>
              <w:t>
</w:t>
            </w:r>
            <w:r>
              <w:rPr>
                <w:rFonts w:ascii="Times New Roman"/>
                <w:b w:val="false"/>
                <w:i w:val="false"/>
                <w:color w:val="000000"/>
                <w:sz w:val="20"/>
              </w:rPr>
              <w:t>КҚ 3.9.15</w:t>
            </w:r>
            <w:r>
              <w:br/>
            </w:r>
            <w:r>
              <w:rPr>
                <w:rFonts w:ascii="Times New Roman"/>
                <w:b w:val="false"/>
                <w:i w:val="false"/>
                <w:color w:val="000000"/>
                <w:sz w:val="20"/>
              </w:rPr>
              <w:t>
</w:t>
            </w:r>
            <w:r>
              <w:rPr>
                <w:rFonts w:ascii="Times New Roman"/>
                <w:b w:val="false"/>
                <w:i w:val="false"/>
                <w:color w:val="000000"/>
                <w:sz w:val="20"/>
              </w:rPr>
              <w:t>КҚ 3.9.16</w:t>
            </w:r>
            <w:r>
              <w:br/>
            </w:r>
            <w:r>
              <w:rPr>
                <w:rFonts w:ascii="Times New Roman"/>
                <w:b w:val="false"/>
                <w:i w:val="false"/>
                <w:color w:val="000000"/>
                <w:sz w:val="20"/>
              </w:rPr>
              <w:t>
</w:t>
            </w:r>
            <w:r>
              <w:rPr>
                <w:rFonts w:ascii="Times New Roman"/>
                <w:b w:val="false"/>
                <w:i w:val="false"/>
                <w:color w:val="000000"/>
                <w:sz w:val="20"/>
              </w:rPr>
              <w:t>КҚ 3.9.17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моделдердің үлгілерін, тігін бұйымдарын жеке тапсырыс бойынша тігін өндірісін дамыту. Тігін өндірісінің жұмысын ұйымдастыру. Кемшіліктер. Универсалды және басқа да тігін машиналарын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білім алуда Білімдерін тереңдету, білім білік дағдыларын, кәсіптік әрекеттерін қалыптастыру</w:t>
            </w:r>
            <w:r>
              <w:br/>
            </w:r>
            <w:r>
              <w:rPr>
                <w:rFonts w:ascii="Times New Roman"/>
                <w:b w:val="false"/>
                <w:i w:val="false"/>
                <w:color w:val="000000"/>
                <w:sz w:val="20"/>
              </w:rPr>
              <w:t>
</w:t>
            </w:r>
            <w:r>
              <w:rPr>
                <w:rFonts w:ascii="Times New Roman"/>
                <w:b w:val="false"/>
                <w:i w:val="false"/>
                <w:color w:val="000000"/>
                <w:sz w:val="20"/>
              </w:rPr>
              <w:t>- тігін өндірісі бойынша теориялық Білімдерін практикамен ұштастыру;</w:t>
            </w:r>
            <w:r>
              <w:br/>
            </w:r>
            <w:r>
              <w:rPr>
                <w:rFonts w:ascii="Times New Roman"/>
                <w:b w:val="false"/>
                <w:i w:val="false"/>
                <w:color w:val="000000"/>
                <w:sz w:val="20"/>
              </w:rPr>
              <w:t>
</w:t>
            </w:r>
            <w:r>
              <w:rPr>
                <w:rFonts w:ascii="Times New Roman"/>
                <w:b w:val="false"/>
                <w:i w:val="false"/>
                <w:color w:val="000000"/>
                <w:sz w:val="20"/>
              </w:rPr>
              <w:t>- тігін өндірісіндегі құрал-жабдықтарды пайдалануда техникалық қауіпсіздік ережелерін білу;</w:t>
            </w:r>
            <w:r>
              <w:br/>
            </w:r>
            <w:r>
              <w:rPr>
                <w:rFonts w:ascii="Times New Roman"/>
                <w:b w:val="false"/>
                <w:i w:val="false"/>
                <w:color w:val="000000"/>
                <w:sz w:val="20"/>
              </w:rPr>
              <w:t>
</w:t>
            </w:r>
            <w:r>
              <w:rPr>
                <w:rFonts w:ascii="Times New Roman"/>
                <w:b w:val="false"/>
                <w:i w:val="false"/>
                <w:color w:val="000000"/>
                <w:sz w:val="20"/>
              </w:rPr>
              <w:t>- техникалық талаптарды сақтау, киімдерді үлгілеу, құрастыру операцияларының технологиялық негізін орындауды;</w:t>
            </w:r>
            <w:r>
              <w:br/>
            </w:r>
            <w:r>
              <w:rPr>
                <w:rFonts w:ascii="Times New Roman"/>
                <w:b w:val="false"/>
                <w:i w:val="false"/>
                <w:color w:val="000000"/>
                <w:sz w:val="20"/>
              </w:rPr>
              <w:t>
</w:t>
            </w:r>
            <w:r>
              <w:rPr>
                <w:rFonts w:ascii="Times New Roman"/>
                <w:b w:val="false"/>
                <w:i w:val="false"/>
                <w:color w:val="000000"/>
                <w:sz w:val="20"/>
              </w:rPr>
              <w:t>- негізгі және көмекші маталарды қолдануды білу, киімдерді дайындауда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тігін өндірісі технологиясын бойынша білім білік Дағдыларын қалыптастыруды;</w:t>
            </w:r>
            <w:r>
              <w:br/>
            </w:r>
            <w:r>
              <w:rPr>
                <w:rFonts w:ascii="Times New Roman"/>
                <w:b w:val="false"/>
                <w:i w:val="false"/>
                <w:color w:val="000000"/>
                <w:sz w:val="20"/>
              </w:rPr>
              <w:t>
</w:t>
            </w:r>
            <w:r>
              <w:rPr>
                <w:rFonts w:ascii="Times New Roman"/>
                <w:b w:val="false"/>
                <w:i w:val="false"/>
                <w:color w:val="000000"/>
                <w:sz w:val="20"/>
              </w:rPr>
              <w:t>- нақты өндірістегі шарттар бойынша техник-технолог жұмыстарын жекелей ұйымдастыруды;</w:t>
            </w:r>
            <w:r>
              <w:br/>
            </w:r>
            <w:r>
              <w:rPr>
                <w:rFonts w:ascii="Times New Roman"/>
                <w:b w:val="false"/>
                <w:i w:val="false"/>
                <w:color w:val="000000"/>
                <w:sz w:val="20"/>
              </w:rPr>
              <w:t>
</w:t>
            </w:r>
            <w:r>
              <w:rPr>
                <w:rFonts w:ascii="Times New Roman"/>
                <w:b w:val="false"/>
                <w:i w:val="false"/>
                <w:color w:val="000000"/>
                <w:sz w:val="20"/>
              </w:rPr>
              <w:t xml:space="preserve">- дипломдық жобаларды дайындауда, қолдануда негізгі материалдарды мақсатына қарай жинақтауды, шығармашылық және зерттеу жұмыстарын жүргізу; </w:t>
            </w:r>
            <w:r>
              <w:br/>
            </w:r>
            <w:r>
              <w:rPr>
                <w:rFonts w:ascii="Times New Roman"/>
                <w:b w:val="false"/>
                <w:i w:val="false"/>
                <w:color w:val="000000"/>
                <w:sz w:val="20"/>
              </w:rPr>
              <w:t>
</w:t>
            </w:r>
            <w:r>
              <w:rPr>
                <w:rFonts w:ascii="Times New Roman"/>
                <w:b w:val="false"/>
                <w:i w:val="false"/>
                <w:color w:val="000000"/>
                <w:sz w:val="20"/>
              </w:rPr>
              <w:t>- техник-технолог біліктілігіне классификациялық анықтамаларды қызметіне қарай орындауды;</w:t>
            </w:r>
            <w:r>
              <w:br/>
            </w:r>
            <w:r>
              <w:rPr>
                <w:rFonts w:ascii="Times New Roman"/>
                <w:b w:val="false"/>
                <w:i w:val="false"/>
                <w:color w:val="000000"/>
                <w:sz w:val="20"/>
              </w:rPr>
              <w:t>
</w:t>
            </w:r>
            <w:r>
              <w:rPr>
                <w:rFonts w:ascii="Times New Roman"/>
                <w:b w:val="false"/>
                <w:i w:val="false"/>
                <w:color w:val="000000"/>
                <w:sz w:val="20"/>
              </w:rPr>
              <w:t>- мамандық біліктілігін алу үшін кәсіптік білім білік дағдыларын қалыптастыруды, мамандығын жоғарылату үшін біліктілікті көтеруді.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r>
              <w:br/>
            </w:r>
            <w:r>
              <w:rPr>
                <w:rFonts w:ascii="Times New Roman"/>
                <w:b w:val="false"/>
                <w:i w:val="false"/>
                <w:color w:val="000000"/>
                <w:sz w:val="20"/>
              </w:rPr>
              <w:t>
</w:t>
            </w:r>
            <w:r>
              <w:rPr>
                <w:rFonts w:ascii="Times New Roman"/>
                <w:b w:val="false"/>
                <w:i w:val="false"/>
                <w:color w:val="000000"/>
                <w:sz w:val="20"/>
              </w:rPr>
              <w:t>КҚ 3.9.14</w:t>
            </w:r>
            <w:r>
              <w:br/>
            </w:r>
            <w:r>
              <w:rPr>
                <w:rFonts w:ascii="Times New Roman"/>
                <w:b w:val="false"/>
                <w:i w:val="false"/>
                <w:color w:val="000000"/>
                <w:sz w:val="20"/>
              </w:rPr>
              <w:t>
</w:t>
            </w:r>
            <w:r>
              <w:rPr>
                <w:rFonts w:ascii="Times New Roman"/>
                <w:b w:val="false"/>
                <w:i w:val="false"/>
                <w:color w:val="000000"/>
                <w:sz w:val="20"/>
              </w:rPr>
              <w:t>КҚ 3.9.15</w:t>
            </w:r>
            <w:r>
              <w:br/>
            </w:r>
            <w:r>
              <w:rPr>
                <w:rFonts w:ascii="Times New Roman"/>
                <w:b w:val="false"/>
                <w:i w:val="false"/>
                <w:color w:val="000000"/>
                <w:sz w:val="20"/>
              </w:rPr>
              <w:t>
</w:t>
            </w:r>
            <w:r>
              <w:rPr>
                <w:rFonts w:ascii="Times New Roman"/>
                <w:b w:val="false"/>
                <w:i w:val="false"/>
                <w:color w:val="000000"/>
                <w:sz w:val="20"/>
              </w:rPr>
              <w:t>КҚ 3.9.16</w:t>
            </w:r>
            <w:r>
              <w:br/>
            </w:r>
            <w:r>
              <w:rPr>
                <w:rFonts w:ascii="Times New Roman"/>
                <w:b w:val="false"/>
                <w:i w:val="false"/>
                <w:color w:val="000000"/>
                <w:sz w:val="20"/>
              </w:rPr>
              <w:t>
</w:t>
            </w:r>
            <w:r>
              <w:rPr>
                <w:rFonts w:ascii="Times New Roman"/>
                <w:b w:val="false"/>
                <w:i w:val="false"/>
                <w:color w:val="000000"/>
                <w:sz w:val="20"/>
              </w:rPr>
              <w:t>КҚ 3.9.17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кәсіпорындармен танысу. Техника қауіпсіздігі. Жұмыс орнында құрал-жабдықтар мен технологиялық процестерді үйрену. Бригадир немесе үйренуші участок шеберінің жұмысының сапасы. Дайындау участогы. Қайып тігу цехы. Тігін цехы.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тігін өндірісі бойынша жаңа технологияларды меңгерту, кәсіптік білім-білік дағдыларын қалыптастыру;</w:t>
            </w:r>
            <w:r>
              <w:br/>
            </w:r>
            <w:r>
              <w:rPr>
                <w:rFonts w:ascii="Times New Roman"/>
                <w:b w:val="false"/>
                <w:i w:val="false"/>
                <w:color w:val="000000"/>
                <w:sz w:val="20"/>
              </w:rPr>
              <w:t>
</w:t>
            </w:r>
            <w:r>
              <w:rPr>
                <w:rFonts w:ascii="Times New Roman"/>
                <w:b w:val="false"/>
                <w:i w:val="false"/>
                <w:color w:val="000000"/>
                <w:sz w:val="20"/>
              </w:rPr>
              <w:t>- арнайы пәндерді оқуда алған Білімдерін жүйелеу, бекіту;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жекелей тәжірибесін қолдануды;</w:t>
            </w:r>
            <w:r>
              <w:br/>
            </w:r>
            <w:r>
              <w:rPr>
                <w:rFonts w:ascii="Times New Roman"/>
                <w:b w:val="false"/>
                <w:i w:val="false"/>
                <w:color w:val="000000"/>
                <w:sz w:val="20"/>
              </w:rPr>
              <w:t>
</w:t>
            </w:r>
            <w:r>
              <w:rPr>
                <w:rFonts w:ascii="Times New Roman"/>
                <w:b w:val="false"/>
                <w:i w:val="false"/>
                <w:color w:val="000000"/>
                <w:sz w:val="20"/>
              </w:rPr>
              <w:t>- кәсіби ойлауын дамыту;</w:t>
            </w:r>
            <w:r>
              <w:br/>
            </w:r>
            <w:r>
              <w:rPr>
                <w:rFonts w:ascii="Times New Roman"/>
                <w:b w:val="false"/>
                <w:i w:val="false"/>
                <w:color w:val="000000"/>
                <w:sz w:val="20"/>
              </w:rPr>
              <w:t>
</w:t>
            </w:r>
            <w:r>
              <w:rPr>
                <w:rFonts w:ascii="Times New Roman"/>
                <w:b w:val="false"/>
                <w:i w:val="false"/>
                <w:color w:val="000000"/>
                <w:sz w:val="20"/>
              </w:rPr>
              <w:t>- еңбек ұжымында ұйымдастырушылық қабілетін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3.9.10</w:t>
            </w:r>
            <w:r>
              <w:br/>
            </w:r>
            <w:r>
              <w:rPr>
                <w:rFonts w:ascii="Times New Roman"/>
                <w:b w:val="false"/>
                <w:i w:val="false"/>
                <w:color w:val="000000"/>
                <w:sz w:val="20"/>
              </w:rPr>
              <w:t>
</w:t>
            </w:r>
            <w:r>
              <w:rPr>
                <w:rFonts w:ascii="Times New Roman"/>
                <w:b w:val="false"/>
                <w:i w:val="false"/>
                <w:color w:val="000000"/>
                <w:sz w:val="20"/>
              </w:rPr>
              <w:t>КҚ 3.9.11</w:t>
            </w:r>
            <w:r>
              <w:br/>
            </w:r>
            <w:r>
              <w:rPr>
                <w:rFonts w:ascii="Times New Roman"/>
                <w:b w:val="false"/>
                <w:i w:val="false"/>
                <w:color w:val="000000"/>
                <w:sz w:val="20"/>
              </w:rPr>
              <w:t>
</w:t>
            </w:r>
            <w:r>
              <w:rPr>
                <w:rFonts w:ascii="Times New Roman"/>
                <w:b w:val="false"/>
                <w:i w:val="false"/>
                <w:color w:val="000000"/>
                <w:sz w:val="20"/>
              </w:rPr>
              <w:t>КҚ 3.9.12</w:t>
            </w:r>
            <w:r>
              <w:br/>
            </w:r>
            <w:r>
              <w:rPr>
                <w:rFonts w:ascii="Times New Roman"/>
                <w:b w:val="false"/>
                <w:i w:val="false"/>
                <w:color w:val="000000"/>
                <w:sz w:val="20"/>
              </w:rPr>
              <w:t>
</w:t>
            </w:r>
            <w:r>
              <w:rPr>
                <w:rFonts w:ascii="Times New Roman"/>
                <w:b w:val="false"/>
                <w:i w:val="false"/>
                <w:color w:val="000000"/>
                <w:sz w:val="20"/>
              </w:rPr>
              <w:t>КҚ 3.9.13</w:t>
            </w:r>
            <w:r>
              <w:br/>
            </w:r>
            <w:r>
              <w:rPr>
                <w:rFonts w:ascii="Times New Roman"/>
                <w:b w:val="false"/>
                <w:i w:val="false"/>
                <w:color w:val="000000"/>
                <w:sz w:val="20"/>
              </w:rPr>
              <w:t>
</w:t>
            </w:r>
            <w:r>
              <w:rPr>
                <w:rFonts w:ascii="Times New Roman"/>
                <w:b w:val="false"/>
                <w:i w:val="false"/>
                <w:color w:val="000000"/>
                <w:sz w:val="20"/>
              </w:rPr>
              <w:t>КҚ 3.9.14</w:t>
            </w:r>
            <w:r>
              <w:br/>
            </w:r>
            <w:r>
              <w:rPr>
                <w:rFonts w:ascii="Times New Roman"/>
                <w:b w:val="false"/>
                <w:i w:val="false"/>
                <w:color w:val="000000"/>
                <w:sz w:val="20"/>
              </w:rPr>
              <w:t>
</w:t>
            </w:r>
            <w:r>
              <w:rPr>
                <w:rFonts w:ascii="Times New Roman"/>
                <w:b w:val="false"/>
                <w:i w:val="false"/>
                <w:color w:val="000000"/>
                <w:sz w:val="20"/>
              </w:rPr>
              <w:t>КҚ 3.9.15</w:t>
            </w:r>
            <w:r>
              <w:br/>
            </w:r>
            <w:r>
              <w:rPr>
                <w:rFonts w:ascii="Times New Roman"/>
                <w:b w:val="false"/>
                <w:i w:val="false"/>
                <w:color w:val="000000"/>
                <w:sz w:val="20"/>
              </w:rPr>
              <w:t>
</w:t>
            </w:r>
            <w:r>
              <w:rPr>
                <w:rFonts w:ascii="Times New Roman"/>
                <w:b w:val="false"/>
                <w:i w:val="false"/>
                <w:color w:val="000000"/>
                <w:sz w:val="20"/>
              </w:rPr>
              <w:t>КҚ 3.9.16</w:t>
            </w:r>
            <w:r>
              <w:br/>
            </w:r>
            <w:r>
              <w:rPr>
                <w:rFonts w:ascii="Times New Roman"/>
                <w:b w:val="false"/>
                <w:i w:val="false"/>
                <w:color w:val="000000"/>
                <w:sz w:val="20"/>
              </w:rPr>
              <w:t>
</w:t>
            </w:r>
            <w:r>
              <w:rPr>
                <w:rFonts w:ascii="Times New Roman"/>
                <w:b w:val="false"/>
                <w:i w:val="false"/>
                <w:color w:val="000000"/>
                <w:sz w:val="20"/>
              </w:rPr>
              <w:t>КҚ 3.9.17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өндірістік оқыттарда сабақтарға және пәндерге өзіндік талдау жүргізу;</w:t>
            </w:r>
            <w:r>
              <w:br/>
            </w:r>
            <w:r>
              <w:rPr>
                <w:rFonts w:ascii="Times New Roman"/>
                <w:b w:val="false"/>
                <w:i w:val="false"/>
                <w:color w:val="000000"/>
                <w:sz w:val="20"/>
              </w:rPr>
              <w:t>
</w:t>
            </w:r>
            <w:r>
              <w:rPr>
                <w:rFonts w:ascii="Times New Roman"/>
                <w:b w:val="false"/>
                <w:i w:val="false"/>
                <w:color w:val="000000"/>
                <w:sz w:val="20"/>
              </w:rPr>
              <w:t xml:space="preserve">-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ұжымда басқару әдісін ұйымдастыру жұмысын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Құрылыс өндірісі</w:t>
            </w:r>
            <w:r>
              <w:br/>
            </w:r>
            <w:r>
              <w:rPr>
                <w:rFonts w:ascii="Times New Roman"/>
                <w:b w:val="false"/>
                <w:i w:val="false"/>
                <w:color w:val="000000"/>
                <w:sz w:val="20"/>
              </w:rPr>
              <w:t>
</w:t>
            </w:r>
            <w:r>
              <w:rPr>
                <w:rFonts w:ascii="Times New Roman"/>
                <w:b w:val="false"/>
                <w:i w:val="false"/>
                <w:color w:val="000000"/>
                <w:sz w:val="20"/>
              </w:rPr>
              <w:t>Біліктілігі: 0104023 – 3 Өндірістік оқыту шебері, технолог-құрылысшы</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геодезия</w:t>
            </w:r>
            <w:r>
              <w:br/>
            </w:r>
            <w:r>
              <w:rPr>
                <w:rFonts w:ascii="Times New Roman"/>
                <w:b w:val="false"/>
                <w:i w:val="false"/>
                <w:color w:val="000000"/>
                <w:sz w:val="20"/>
              </w:rPr>
              <w:t>
</w:t>
            </w:r>
            <w:r>
              <w:rPr>
                <w:rFonts w:ascii="Times New Roman"/>
                <w:b w:val="false"/>
                <w:i w:val="false"/>
                <w:color w:val="000000"/>
                <w:sz w:val="20"/>
              </w:rPr>
              <w:t>Геодезия пәні, оның құрылыстағы міндеттері. Бағытты бағдарлау. Геодезиялық жоспарлар және сызбалар. Масштабтар. Карта номенклатурасы. Бедер және оның картада бейнеленуі. Сызық еңістігі. Ұзындықтарды өлшеу. Ұзындықтарды тікелей және жанама өлшеу құралдары. Бұрыштарды өлшеу. Теодолиттер, олардың құрылысы, тексеру және түзету. Нивелирлеу жұмыстары. Нивелирлер, олардың түрлері, құрылысы, тексеру және түзету. Суретке түсірудің жоспарлық және биіктік негіздері. Теодолиттік және нивелирлік жүрістердің өлшеу нәтижелерін өңдеу. Құрылыстағы геодезиялық жұмыстар. Құрылыста геодезиялық жұмыстарды ұйымдастыру, геодезиялық негіз, сыртқы және ішкі орын белгілеу торлары. Құрылыстың дайындық кезеңіндегі, нөлдік цикл, ғимараттың жер бетіндегі бөліктерін тұрғызуда жүргізілетін жұмыстарды ұйымдастыру және геодезиялық қамтамасыз ету. Өндірістік жабдықтарды орнатудағы, ғимараттарды пайдалану кезеңіндегі геодезиялық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геодезия пәнінің міндеттері, координаттар жүйелері; масштабтар, карта, план және профильдің құрылыс жұмыстарындағы маңызы;</w:t>
            </w:r>
            <w:r>
              <w:br/>
            </w:r>
            <w:r>
              <w:rPr>
                <w:rFonts w:ascii="Times New Roman"/>
                <w:b w:val="false"/>
                <w:i w:val="false"/>
                <w:color w:val="000000"/>
                <w:sz w:val="20"/>
              </w:rPr>
              <w:t>
</w:t>
            </w:r>
            <w:r>
              <w:rPr>
                <w:rFonts w:ascii="Times New Roman"/>
                <w:b w:val="false"/>
                <w:i w:val="false"/>
                <w:color w:val="000000"/>
                <w:sz w:val="20"/>
              </w:rPr>
              <w:t xml:space="preserve">- бедердің карта бетінде бейнеленуі; теодолиттің құрылысы, тексеру және түзету, бұрыштарды өлшеу әдістері; нивелирдің құрылысы, тексеру және түзету, артуды өлшеу әдістері; </w:t>
            </w:r>
            <w:r>
              <w:br/>
            </w:r>
            <w:r>
              <w:rPr>
                <w:rFonts w:ascii="Times New Roman"/>
                <w:b w:val="false"/>
                <w:i w:val="false"/>
                <w:color w:val="000000"/>
                <w:sz w:val="20"/>
              </w:rPr>
              <w:t>
</w:t>
            </w:r>
            <w:r>
              <w:rPr>
                <w:rFonts w:ascii="Times New Roman"/>
                <w:b w:val="false"/>
                <w:i w:val="false"/>
                <w:color w:val="000000"/>
                <w:sz w:val="20"/>
              </w:rPr>
              <w:t xml:space="preserve">- шұңқырларға іргетас орнату, </w:t>
            </w:r>
            <w:r>
              <w:rPr>
                <w:rFonts w:ascii="Times New Roman"/>
                <w:b w:val="false"/>
                <w:i w:val="false"/>
                <w:color w:val="000000"/>
                <w:sz w:val="20"/>
              </w:rPr>
              <w:t>ғимараттардың жер бетіндегі бөліктерін, бағандарды тұрғызу кезеңіндегі геодезиялық жұмыстарды; ғимараттар деформациясының түрлері себептері, шөгуі, ығысуы.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карта бетінен нүктенің геодезиялық координатарын анықтауды; </w:t>
            </w:r>
            <w:r>
              <w:br/>
            </w:r>
            <w:r>
              <w:rPr>
                <w:rFonts w:ascii="Times New Roman"/>
                <w:b w:val="false"/>
                <w:i w:val="false"/>
                <w:color w:val="000000"/>
                <w:sz w:val="20"/>
              </w:rPr>
              <w:t>
</w:t>
            </w:r>
            <w:r>
              <w:rPr>
                <w:rFonts w:ascii="Times New Roman"/>
                <w:b w:val="false"/>
                <w:i w:val="false"/>
                <w:color w:val="000000"/>
                <w:sz w:val="20"/>
              </w:rPr>
              <w:t xml:space="preserve">- геодезиялық ізденіс нәтижелерінің техникалық-мөлшерлік құжаттарын оқу; нүктелерді жер бетінде бекіту, құрылыс торын жобалау және орнын белгілеу; </w:t>
            </w:r>
            <w:r>
              <w:br/>
            </w:r>
            <w:r>
              <w:rPr>
                <w:rFonts w:ascii="Times New Roman"/>
                <w:b w:val="false"/>
                <w:i w:val="false"/>
                <w:color w:val="000000"/>
                <w:sz w:val="20"/>
              </w:rPr>
              <w:t>
</w:t>
            </w:r>
            <w:r>
              <w:rPr>
                <w:rFonts w:ascii="Times New Roman"/>
                <w:b w:val="false"/>
                <w:i w:val="false"/>
                <w:color w:val="000000"/>
                <w:sz w:val="20"/>
              </w:rPr>
              <w:t xml:space="preserve">- ұзындықтарды, бұрыштарды, биіктікті, еңістікті, ғимарат осьтерін жер бетінде бекіту; </w:t>
            </w:r>
            <w:r>
              <w:br/>
            </w:r>
            <w:r>
              <w:rPr>
                <w:rFonts w:ascii="Times New Roman"/>
                <w:b w:val="false"/>
                <w:i w:val="false"/>
                <w:color w:val="000000"/>
                <w:sz w:val="20"/>
              </w:rPr>
              <w:t>
</w:t>
            </w:r>
            <w:r>
              <w:rPr>
                <w:rFonts w:ascii="Times New Roman"/>
                <w:b w:val="false"/>
                <w:i w:val="false"/>
                <w:color w:val="000000"/>
                <w:sz w:val="20"/>
              </w:rPr>
              <w:t>- жер жұмыстарының көлемін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ғимараттардың құрылымдары</w:t>
            </w:r>
            <w:r>
              <w:br/>
            </w:r>
            <w:r>
              <w:rPr>
                <w:rFonts w:ascii="Times New Roman"/>
                <w:b w:val="false"/>
                <w:i w:val="false"/>
                <w:color w:val="000000"/>
                <w:sz w:val="20"/>
              </w:rPr>
              <w:t>
</w:t>
            </w:r>
            <w:r>
              <w:rPr>
                <w:rFonts w:ascii="Times New Roman"/>
                <w:b w:val="false"/>
                <w:i w:val="false"/>
                <w:color w:val="000000"/>
                <w:sz w:val="20"/>
              </w:rPr>
              <w:t>Үйлер мен ғимараттар жөнінде мағлұмат. Күрделі құрылыс өндірісі ауылшаруашылығындағы бірден - бір алдыңғы қатарлы сала. Типтеу. Құрылыстағы үйлестіретін өлшемдер мен үйлестіруші модульдің және құрама құрылымдарды стандарттау. Азаматтық үйлерді негізгі түрлері мен құрылымдары. Олардың құрылымды элементтері. Ірі панельді үйлер. Көлемді блокты үйлер. Ағаш үйлер. Азаматтық үйлердің жобалау негізі. Ауыл шаруашылық және өнеркәсіптік үйлердің жобалау негізі. Ерекше геофизикалық жағдайлардағы құрылыс. Сәулет туралы қысқаша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ұғымдар мен атауларды; </w:t>
            </w:r>
            <w:r>
              <w:br/>
            </w:r>
            <w:r>
              <w:rPr>
                <w:rFonts w:ascii="Times New Roman"/>
                <w:b w:val="false"/>
                <w:i w:val="false"/>
                <w:color w:val="000000"/>
                <w:sz w:val="20"/>
              </w:rPr>
              <w:t>
</w:t>
            </w:r>
            <w:r>
              <w:rPr>
                <w:rFonts w:ascii="Times New Roman"/>
                <w:b w:val="false"/>
                <w:i w:val="false"/>
                <w:color w:val="000000"/>
                <w:sz w:val="20"/>
              </w:rPr>
              <w:t>- бөлімде оқылған азаматтық үйлердің негізгі түрлері мен құрылымдарын;</w:t>
            </w:r>
            <w:r>
              <w:br/>
            </w:r>
            <w:r>
              <w:rPr>
                <w:rFonts w:ascii="Times New Roman"/>
                <w:b w:val="false"/>
                <w:i w:val="false"/>
                <w:color w:val="000000"/>
                <w:sz w:val="20"/>
              </w:rPr>
              <w:t>
</w:t>
            </w:r>
            <w:r>
              <w:rPr>
                <w:rFonts w:ascii="Times New Roman"/>
                <w:b w:val="false"/>
                <w:i w:val="false"/>
                <w:color w:val="000000"/>
                <w:sz w:val="20"/>
              </w:rPr>
              <w:t xml:space="preserve">- олардың құндылығын, кемшіліктері мен қолданылатын аймақтарын; азаматтық үйлердің сәулет – құрылымды бөлімдерін жобалауды оқуды.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өнеркәсіптік үйлер мен ғимараттарды сәулет құрылымдық бөлімдерін жобалауды; материалдар мен бұйымдарды таңдауды; құрылымды бөлімдерін жобалауды оқуды; құрылымды шешімдерге техникалық-экономикалық баға беруді; </w:t>
            </w:r>
            <w:r>
              <w:br/>
            </w:r>
            <w:r>
              <w:rPr>
                <w:rFonts w:ascii="Times New Roman"/>
                <w:b w:val="false"/>
                <w:i w:val="false"/>
                <w:color w:val="000000"/>
                <w:sz w:val="20"/>
              </w:rPr>
              <w:t>
</w:t>
            </w:r>
            <w:r>
              <w:rPr>
                <w:rFonts w:ascii="Times New Roman"/>
                <w:b w:val="false"/>
                <w:i w:val="false"/>
                <w:color w:val="000000"/>
                <w:sz w:val="20"/>
              </w:rPr>
              <w:t>- жоба көрсеткіштерін сараптауды.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КҚ.3.10.14</w:t>
            </w:r>
            <w:r>
              <w:br/>
            </w:r>
            <w:r>
              <w:rPr>
                <w:rFonts w:ascii="Times New Roman"/>
                <w:b w:val="false"/>
                <w:i w:val="false"/>
                <w:color w:val="000000"/>
                <w:sz w:val="20"/>
              </w:rPr>
              <w:t>
</w:t>
            </w:r>
            <w:r>
              <w:rPr>
                <w:rFonts w:ascii="Times New Roman"/>
                <w:b w:val="false"/>
                <w:i w:val="false"/>
                <w:color w:val="000000"/>
                <w:sz w:val="20"/>
              </w:rPr>
              <w:t>КҚ.3.10.15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инженерлік-техникалық жабдықтары</w:t>
            </w:r>
            <w:r>
              <w:br/>
            </w:r>
            <w:r>
              <w:rPr>
                <w:rFonts w:ascii="Times New Roman"/>
                <w:b w:val="false"/>
                <w:i w:val="false"/>
                <w:color w:val="000000"/>
                <w:sz w:val="20"/>
              </w:rPr>
              <w:t>
</w:t>
            </w:r>
            <w:r>
              <w:rPr>
                <w:rFonts w:ascii="Times New Roman"/>
                <w:b w:val="false"/>
                <w:i w:val="false"/>
                <w:color w:val="000000"/>
                <w:sz w:val="20"/>
              </w:rPr>
              <w:t>Жылумен, сумен, газбен қамтамасыз ету және ауа алмастыру туралы негізгі мағлұматтар. Канализация, ішкі су құбырларының жүйелерін жабдықтау. Санитарлық-техникалық жұмыстардың технологиясы мен ұйымдастыру өндірісі. Ғимараттарды жылыту. Ғимараттарды ыстық сумен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санитарлық-техникалық құрылғыларын, жабдықтарын;</w:t>
            </w:r>
            <w:r>
              <w:br/>
            </w:r>
            <w:r>
              <w:rPr>
                <w:rFonts w:ascii="Times New Roman"/>
                <w:b w:val="false"/>
                <w:i w:val="false"/>
                <w:color w:val="000000"/>
                <w:sz w:val="20"/>
              </w:rPr>
              <w:t>
</w:t>
            </w:r>
            <w:r>
              <w:rPr>
                <w:rFonts w:ascii="Times New Roman"/>
                <w:b w:val="false"/>
                <w:i w:val="false"/>
                <w:color w:val="000000"/>
                <w:sz w:val="20"/>
              </w:rPr>
              <w:t>- теориялық есептеу негізін; инженерлік техникалық құрылғыларын.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санитарлық-техникалық схемаларды сызуды; </w:t>
            </w:r>
            <w:r>
              <w:br/>
            </w:r>
            <w:r>
              <w:rPr>
                <w:rFonts w:ascii="Times New Roman"/>
                <w:b w:val="false"/>
                <w:i w:val="false"/>
                <w:color w:val="000000"/>
                <w:sz w:val="20"/>
              </w:rPr>
              <w:t>
</w:t>
            </w:r>
            <w:r>
              <w:rPr>
                <w:rFonts w:ascii="Times New Roman"/>
                <w:b w:val="false"/>
                <w:i w:val="false"/>
                <w:color w:val="000000"/>
                <w:sz w:val="20"/>
              </w:rPr>
              <w:t xml:space="preserve">- санитарлық-техникалық құрылғыларды моделдерде, макеттерде, плакаттарда және құрылғы сызбаларында түсіндіре білу керек.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КҚ.3.10.14</w:t>
            </w:r>
            <w:r>
              <w:br/>
            </w:r>
            <w:r>
              <w:rPr>
                <w:rFonts w:ascii="Times New Roman"/>
                <w:b w:val="false"/>
                <w:i w:val="false"/>
                <w:color w:val="000000"/>
                <w:sz w:val="20"/>
              </w:rPr>
              <w:t>
</w:t>
            </w:r>
            <w:r>
              <w:rPr>
                <w:rFonts w:ascii="Times New Roman"/>
                <w:b w:val="false"/>
                <w:i w:val="false"/>
                <w:color w:val="000000"/>
                <w:sz w:val="20"/>
              </w:rPr>
              <w:t>КҚ.3.10.15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және кіші механикаландыру құралдары</w:t>
            </w:r>
            <w:r>
              <w:br/>
            </w:r>
            <w:r>
              <w:rPr>
                <w:rFonts w:ascii="Times New Roman"/>
                <w:b w:val="false"/>
                <w:i w:val="false"/>
                <w:color w:val="000000"/>
                <w:sz w:val="20"/>
              </w:rPr>
              <w:t>
</w:t>
            </w:r>
            <w:r>
              <w:rPr>
                <w:rFonts w:ascii="Times New Roman"/>
                <w:b w:val="false"/>
                <w:i w:val="false"/>
                <w:color w:val="000000"/>
                <w:sz w:val="20"/>
              </w:rPr>
              <w:t>Машина бөлшектері. Машина бөлшек қосылыстары. Берілістер. Бөлшек берілістері. Құрылыс машиналары және кіші механикаландырылған құралдар. Негізгі мағлұматтар. Қуат берілісі мен жетекші қозғалтқыш құрылғылары. Жүк тиеу-түсіру жұмыстарына арналған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құрылыс машиналары және кіші механикаландырылған құралдардың түрлері мен тағайындалуын; </w:t>
            </w:r>
            <w:r>
              <w:br/>
            </w:r>
            <w:r>
              <w:rPr>
                <w:rFonts w:ascii="Times New Roman"/>
                <w:b w:val="false"/>
                <w:i w:val="false"/>
                <w:color w:val="000000"/>
                <w:sz w:val="20"/>
              </w:rPr>
              <w:t>
</w:t>
            </w:r>
            <w:r>
              <w:rPr>
                <w:rFonts w:ascii="Times New Roman"/>
                <w:b w:val="false"/>
                <w:i w:val="false"/>
                <w:color w:val="000000"/>
                <w:sz w:val="20"/>
              </w:rPr>
              <w:t>- жүк тиеу-түсіру жұмыстарының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құрылыс машиналары және кіші механикаландырылған құралдарын құрылыс жұмыстарын орындау үшін таңдауды.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КҚ.3.10.14</w:t>
            </w:r>
            <w:r>
              <w:br/>
            </w:r>
            <w:r>
              <w:rPr>
                <w:rFonts w:ascii="Times New Roman"/>
                <w:b w:val="false"/>
                <w:i w:val="false"/>
                <w:color w:val="000000"/>
                <w:sz w:val="20"/>
              </w:rPr>
              <w:t>
</w:t>
            </w:r>
            <w:r>
              <w:rPr>
                <w:rFonts w:ascii="Times New Roman"/>
                <w:b w:val="false"/>
                <w:i w:val="false"/>
                <w:color w:val="000000"/>
                <w:sz w:val="20"/>
              </w:rPr>
              <w:t>КҚ.3.10.15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 есептеу негіздері</w:t>
            </w:r>
            <w:r>
              <w:br/>
            </w:r>
            <w:r>
              <w:rPr>
                <w:rFonts w:ascii="Times New Roman"/>
                <w:b w:val="false"/>
                <w:i w:val="false"/>
                <w:color w:val="000000"/>
                <w:sz w:val="20"/>
              </w:rPr>
              <w:t>
</w:t>
            </w:r>
            <w:r>
              <w:rPr>
                <w:rFonts w:ascii="Times New Roman"/>
                <w:b w:val="false"/>
                <w:i w:val="false"/>
                <w:color w:val="000000"/>
                <w:sz w:val="20"/>
              </w:rPr>
              <w:t>Құрылыс конструкциялары мен негіздерді есептеу және жобалау негіздері. Салмақтар мен әсер етуші күштер. Темір бұйымдары конструкциялары, құрылыс болаттарының қасиеттері мен жұмысы; Темір конструкциялар элементтерінің жұмысы және олардың сенімділігін есептеу негіздері; болат конструкциялар элементтерінің біріктірілуі; Беларқа және беларқа торлары, фермалар, діңгектер; темір бетон конструкциялары оларды құрайтын материалдар, негізгі қасиеттері, темір бетон есебі теориясының негізі, майысқан және қысылған элементтер есебі мен конструктивтік шешімдері. Алдын-ала қуатталған темір бетон туралы түсінік, тегіс болып келетін жаппалар, іргетастар.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құрылыс конструкцияларын есептеу әдістерін;</w:t>
            </w:r>
            <w:r>
              <w:br/>
            </w:r>
            <w:r>
              <w:rPr>
                <w:rFonts w:ascii="Times New Roman"/>
                <w:b w:val="false"/>
                <w:i w:val="false"/>
                <w:color w:val="000000"/>
                <w:sz w:val="20"/>
              </w:rPr>
              <w:t>
</w:t>
            </w:r>
            <w:r>
              <w:rPr>
                <w:rFonts w:ascii="Times New Roman"/>
                <w:b w:val="false"/>
                <w:i w:val="false"/>
                <w:color w:val="000000"/>
                <w:sz w:val="20"/>
              </w:rPr>
              <w:t>- құрылыс конструкцияларын жобалаудағы Қазақстандық және шетелдік ғылым мен техниканың соңғы жетістіктерін;</w:t>
            </w:r>
            <w:r>
              <w:br/>
            </w:r>
            <w:r>
              <w:rPr>
                <w:rFonts w:ascii="Times New Roman"/>
                <w:b w:val="false"/>
                <w:i w:val="false"/>
                <w:color w:val="000000"/>
                <w:sz w:val="20"/>
              </w:rPr>
              <w:t>
</w:t>
            </w:r>
            <w:r>
              <w:rPr>
                <w:rFonts w:ascii="Times New Roman"/>
                <w:b w:val="false"/>
                <w:i w:val="false"/>
                <w:color w:val="000000"/>
                <w:sz w:val="20"/>
              </w:rPr>
              <w:t>- құрылыс монтаж жұмыстарының өндірісіне және қабылдануына қатысты құрылыс нормалары мен ережелерін.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құрылыс конструкцияларын есептеу негіздерінің шекті жағдайларының екі тобы бойынша темір бетон және темір конструкцияларын есептеудің бірнеше вариантына салыстырмалы анализ жасай алуы керек.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өндірісінің технологиясы және ұйымдастыру</w:t>
            </w:r>
            <w:r>
              <w:br/>
            </w:r>
            <w:r>
              <w:rPr>
                <w:rFonts w:ascii="Times New Roman"/>
                <w:b w:val="false"/>
                <w:i w:val="false"/>
                <w:color w:val="000000"/>
                <w:sz w:val="20"/>
              </w:rPr>
              <w:t>
</w:t>
            </w:r>
            <w:r>
              <w:rPr>
                <w:rFonts w:ascii="Times New Roman"/>
                <w:b w:val="false"/>
                <w:i w:val="false"/>
                <w:color w:val="000000"/>
                <w:sz w:val="20"/>
              </w:rPr>
              <w:t>Құрылыс өндірісі мен өнімінің ерекшеліктері туралы мәліметтер, құрылыс процесі мен жұмыстарының структурасы және мазмұны, құрылыс өндірісін индустрияландыру, нормативтік және жобалау құжаттары, құрылыс-монтаж жұмыстары өндірісінің сапасына қойылатын талаптар, жұмысшы кадрлар дайындау, техникалық нормалау, жұмысшылар еңбегін ұйымдастыру және тарифтік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ғимараттар мен үйме-реттерді тұрғызу циклдерін;</w:t>
            </w:r>
            <w:r>
              <w:br/>
            </w:r>
            <w:r>
              <w:rPr>
                <w:rFonts w:ascii="Times New Roman"/>
                <w:b w:val="false"/>
                <w:i w:val="false"/>
                <w:color w:val="000000"/>
                <w:sz w:val="20"/>
              </w:rPr>
              <w:t>
</w:t>
            </w:r>
            <w:r>
              <w:rPr>
                <w:rFonts w:ascii="Times New Roman"/>
                <w:b w:val="false"/>
                <w:i w:val="false"/>
                <w:color w:val="000000"/>
                <w:sz w:val="20"/>
              </w:rPr>
              <w:t>- құрылыс жұмыстары сапасын бағалау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жұмыстарының жобасына сәйкес және белгіленген мерзімде құрылыс монтаж жұмыстары жоспарының жоғары сапамен орындалуын қамтамасыз етуді;</w:t>
            </w:r>
            <w:r>
              <w:br/>
            </w:r>
            <w:r>
              <w:rPr>
                <w:rFonts w:ascii="Times New Roman"/>
                <w:b w:val="false"/>
                <w:i w:val="false"/>
                <w:color w:val="000000"/>
                <w:sz w:val="20"/>
              </w:rPr>
              <w:t>
</w:t>
            </w:r>
            <w:r>
              <w:rPr>
                <w:rFonts w:ascii="Times New Roman"/>
                <w:b w:val="false"/>
                <w:i w:val="false"/>
                <w:color w:val="000000"/>
                <w:sz w:val="20"/>
              </w:rPr>
              <w:t>- атқарылған жұмыстардың техникалық құжаттарын толтыруды; өндіріске ғылыми-техникалық прогресс пен еңбек тәсілдерінің озық түрлерін ендіре алуды.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r>
              <w:br/>
            </w:r>
            <w:r>
              <w:rPr>
                <w:rFonts w:ascii="Times New Roman"/>
                <w:b w:val="false"/>
                <w:i w:val="false"/>
                <w:color w:val="000000"/>
                <w:sz w:val="20"/>
              </w:rPr>
              <w:t>
</w:t>
            </w:r>
            <w:r>
              <w:rPr>
                <w:rFonts w:ascii="Times New Roman"/>
                <w:b w:val="false"/>
                <w:i w:val="false"/>
                <w:color w:val="000000"/>
                <w:sz w:val="20"/>
              </w:rPr>
              <w:t>КҚ 3.10.17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басқару</w:t>
            </w:r>
            <w:r>
              <w:br/>
            </w:r>
            <w:r>
              <w:rPr>
                <w:rFonts w:ascii="Times New Roman"/>
                <w:b w:val="false"/>
                <w:i w:val="false"/>
                <w:color w:val="000000"/>
                <w:sz w:val="20"/>
              </w:rPr>
              <w:t>
</w:t>
            </w:r>
            <w:r>
              <w:rPr>
                <w:rFonts w:ascii="Times New Roman"/>
                <w:b w:val="false"/>
                <w:i w:val="false"/>
                <w:color w:val="000000"/>
                <w:sz w:val="20"/>
              </w:rPr>
              <w:t xml:space="preserve">Экономиканың бүгінгі күнгі жағдайы, Қазақстан Республикасының нарықтық экономикаға өту проблемалары, нарық механизмдері және олардың жұмыс істеу принциптері. </w:t>
            </w:r>
            <w:r>
              <w:br/>
            </w:r>
            <w:r>
              <w:rPr>
                <w:rFonts w:ascii="Times New Roman"/>
                <w:b w:val="false"/>
                <w:i w:val="false"/>
                <w:color w:val="000000"/>
                <w:sz w:val="20"/>
              </w:rPr>
              <w:t>
</w:t>
            </w:r>
            <w:r>
              <w:rPr>
                <w:rFonts w:ascii="Times New Roman"/>
                <w:b w:val="false"/>
                <w:i w:val="false"/>
                <w:color w:val="000000"/>
                <w:sz w:val="20"/>
              </w:rPr>
              <w:t>Кәсіпорынның экономикалық және әлеуметтік дамуы, қоршаған ортаны қорғау, материалды-техникалық дамуының өндірістік бағдарламасын, еңбек пен еңбек ақы төлеу, өндірілген өнімнің өзіндік құнын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бүгінгі құрылыстың нарықты экономикасының негіздері мен басқаруын, еңбек өнімділігін арттыру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құрылыс өндірісінің нарықтық экономика негіздері бойынша ресурстарын есептеуді; </w:t>
            </w:r>
            <w:r>
              <w:br/>
            </w:r>
            <w:r>
              <w:rPr>
                <w:rFonts w:ascii="Times New Roman"/>
                <w:b w:val="false"/>
                <w:i w:val="false"/>
                <w:color w:val="000000"/>
                <w:sz w:val="20"/>
              </w:rPr>
              <w:t>
</w:t>
            </w:r>
            <w:r>
              <w:rPr>
                <w:rFonts w:ascii="Times New Roman"/>
                <w:b w:val="false"/>
                <w:i w:val="false"/>
                <w:color w:val="000000"/>
                <w:sz w:val="20"/>
              </w:rPr>
              <w:t>- табысты, пайданы, рентабельдікті жоспарлауды.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 xml:space="preserve">Мамандықпен танысу. Колледждің материалды-техникалық базасымен танысу. Колледждегі мамандықтар бойынша арнайы пәндер мен әлеуметтік серіктестік арасындағы байланысқа сараптама жүргізу. Кәсіптік тәжірибе өтетін оқу орынның базасына саяхат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кәсіптік тәжірибенің базасымен және оқу орынның материалды-техникалық базасы ақпаратын ажырата білу керек.</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қауіпсіздік ережелерін меңгеру және қолдану;</w:t>
            </w:r>
            <w:r>
              <w:br/>
            </w:r>
            <w:r>
              <w:rPr>
                <w:rFonts w:ascii="Times New Roman"/>
                <w:b w:val="false"/>
                <w:i w:val="false"/>
                <w:color w:val="000000"/>
                <w:sz w:val="20"/>
              </w:rPr>
              <w:t>
</w:t>
            </w:r>
            <w:r>
              <w:rPr>
                <w:rFonts w:ascii="Times New Roman"/>
                <w:b w:val="false"/>
                <w:i w:val="false"/>
                <w:color w:val="000000"/>
                <w:sz w:val="20"/>
              </w:rPr>
              <w:t>- алынған мәліметтер бойынша есеп беруді құрастыру.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және қаптау-плиталық жұмыстар</w:t>
            </w:r>
            <w:r>
              <w:br/>
            </w:r>
            <w:r>
              <w:rPr>
                <w:rFonts w:ascii="Times New Roman"/>
                <w:b w:val="false"/>
                <w:i w:val="false"/>
                <w:color w:val="000000"/>
                <w:sz w:val="20"/>
              </w:rPr>
              <w:t>
</w:t>
            </w:r>
            <w:r>
              <w:rPr>
                <w:rFonts w:ascii="Times New Roman"/>
                <w:b w:val="false"/>
                <w:i w:val="false"/>
                <w:color w:val="000000"/>
                <w:sz w:val="20"/>
              </w:rPr>
              <w:t xml:space="preserve">Бетті сылау жұмыстарына дайындау. Сылақ ертінділерін дайындау. Қолмен істелетін тегістеу мен ысқылау арқылы ертіндіні бетке жағу. Еңіс беттерін сылау. Тіреулерді,дөңгелектерді сылау. Тақталы едендерді төсеу. Қабырғаны қарапайым керамикалық және әйнекті плиталармен қаптау. Беттерді үлкен өлшемді плиткалармен қаптау. Сылақтар мен плиткалық жабындарды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материалдардың және дайын ерітінді қоспалардың қасиеттерін, құрғақ қорытпаларға негізделген ертінділерді дайындау тәсілдері мен белгілерін, плиткаларды орынату және бекіту тәсілдері, қаптау және сылақ жұмыстарына қойылатын талаптар, плиткаларды өңдеу ережелері мен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беттерді сылақтау және сылақты жөндеу кезінде қарапайым жұмыстарды жасауды;</w:t>
            </w:r>
            <w:r>
              <w:br/>
            </w:r>
            <w:r>
              <w:rPr>
                <w:rFonts w:ascii="Times New Roman"/>
                <w:b w:val="false"/>
                <w:i w:val="false"/>
                <w:color w:val="000000"/>
                <w:sz w:val="20"/>
              </w:rPr>
              <w:t>
</w:t>
            </w:r>
            <w:r>
              <w:rPr>
                <w:rFonts w:ascii="Times New Roman"/>
                <w:b w:val="false"/>
                <w:i w:val="false"/>
                <w:color w:val="000000"/>
                <w:sz w:val="20"/>
              </w:rPr>
              <w:t>- беттерді сылау үшін ерітінділерді дайындауды;</w:t>
            </w:r>
            <w:r>
              <w:br/>
            </w:r>
            <w:r>
              <w:rPr>
                <w:rFonts w:ascii="Times New Roman"/>
                <w:b w:val="false"/>
                <w:i w:val="false"/>
                <w:color w:val="000000"/>
                <w:sz w:val="20"/>
              </w:rPr>
              <w:t>
</w:t>
            </w:r>
            <w:r>
              <w:rPr>
                <w:rFonts w:ascii="Times New Roman"/>
                <w:b w:val="false"/>
                <w:i w:val="false"/>
                <w:color w:val="000000"/>
                <w:sz w:val="20"/>
              </w:rPr>
              <w:t>- плиткаларды бекіту үшін ертінділерді және мастияны дайындауды;</w:t>
            </w:r>
            <w:r>
              <w:br/>
            </w:r>
            <w:r>
              <w:rPr>
                <w:rFonts w:ascii="Times New Roman"/>
                <w:b w:val="false"/>
                <w:i w:val="false"/>
                <w:color w:val="000000"/>
                <w:sz w:val="20"/>
              </w:rPr>
              <w:t>
</w:t>
            </w:r>
            <w:r>
              <w:rPr>
                <w:rFonts w:ascii="Times New Roman"/>
                <w:b w:val="false"/>
                <w:i w:val="false"/>
                <w:color w:val="000000"/>
                <w:sz w:val="20"/>
              </w:rPr>
              <w:t>- қабырғалар мен едендерді қаптау жұмыстарын жасауды;</w:t>
            </w:r>
            <w:r>
              <w:br/>
            </w:r>
            <w:r>
              <w:rPr>
                <w:rFonts w:ascii="Times New Roman"/>
                <w:b w:val="false"/>
                <w:i w:val="false"/>
                <w:color w:val="000000"/>
                <w:sz w:val="20"/>
              </w:rPr>
              <w:t>
</w:t>
            </w:r>
            <w:r>
              <w:rPr>
                <w:rFonts w:ascii="Times New Roman"/>
                <w:b w:val="false"/>
                <w:i w:val="false"/>
                <w:color w:val="000000"/>
                <w:sz w:val="20"/>
              </w:rPr>
              <w:t>- плиткалар арасындағы тесіктерді ертінділермен толтыруды;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практика Теодология жұмысы. Нивилирлік жұмыс. Инженерлік тапсырмаларды орындау ғимараттарды бөлу. Құрылыс-монтажды алаңдарында инженерлі-геодезиялы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 нивелир жұмыстарының принциптері мен құрылғысын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құрылыс өндірісінде технологиялық геодезиялық есептерді шығаруды;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КҚ.3.10.14</w:t>
            </w:r>
            <w:r>
              <w:br/>
            </w:r>
            <w:r>
              <w:rPr>
                <w:rFonts w:ascii="Times New Roman"/>
                <w:b w:val="false"/>
                <w:i w:val="false"/>
                <w:color w:val="000000"/>
                <w:sz w:val="20"/>
              </w:rPr>
              <w:t>
</w:t>
            </w:r>
            <w:r>
              <w:rPr>
                <w:rFonts w:ascii="Times New Roman"/>
                <w:b w:val="false"/>
                <w:i w:val="false"/>
                <w:color w:val="000000"/>
                <w:sz w:val="20"/>
              </w:rPr>
              <w:t>КҚ.3.10.15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және кешенді монтаждау жұмыстары</w:t>
            </w:r>
            <w:r>
              <w:br/>
            </w:r>
            <w:r>
              <w:rPr>
                <w:rFonts w:ascii="Times New Roman"/>
                <w:b w:val="false"/>
                <w:i w:val="false"/>
                <w:color w:val="000000"/>
                <w:sz w:val="20"/>
              </w:rPr>
              <w:t>
</w:t>
            </w:r>
            <w:r>
              <w:rPr>
                <w:rFonts w:ascii="Times New Roman"/>
                <w:b w:val="false"/>
                <w:i w:val="false"/>
                <w:color w:val="000000"/>
                <w:sz w:val="20"/>
              </w:rPr>
              <w:t xml:space="preserve">Жіптерді байлаудың бірқатар жүйесі бойынша кірпішті қалау. Жіптерді байлаудың көпқатарлы жүйесі бойынша кірпішті қалау. Жіптерді байлаудың үшқатарлы жүйесі бойынша жіптерді қалау. Бос денелі керамикалық тастарды қалау. Инвекторлы ағаштармен тақтай төсемдері құрастырумен бөлшектеу. Қалып жасау жұмыстары. Арматуралық жұмыстар. Бетондық жұмыстар.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жіптерді байлау және қалау жүйелері, ертіндіні қабырғада тегістеу, кірпіштерді қою тәсілдерін;</w:t>
            </w:r>
            <w:r>
              <w:br/>
            </w:r>
            <w:r>
              <w:rPr>
                <w:rFonts w:ascii="Times New Roman"/>
                <w:b w:val="false"/>
                <w:i w:val="false"/>
                <w:color w:val="000000"/>
                <w:sz w:val="20"/>
              </w:rPr>
              <w:t>
</w:t>
            </w:r>
            <w:r>
              <w:rPr>
                <w:rFonts w:ascii="Times New Roman"/>
                <w:b w:val="false"/>
                <w:i w:val="false"/>
                <w:color w:val="000000"/>
                <w:sz w:val="20"/>
              </w:rPr>
              <w:t>- тас қалау жұмыстары кезінде болатты, бетонды және темірбетонды құрылымдарды нығайтып жинағанда және монтаждауда аспаптарды,құралдарды қалау ережелері мен құрылысы және белгілеуді;</w:t>
            </w:r>
            <w:r>
              <w:br/>
            </w:r>
            <w:r>
              <w:rPr>
                <w:rFonts w:ascii="Times New Roman"/>
                <w:b w:val="false"/>
                <w:i w:val="false"/>
                <w:color w:val="000000"/>
                <w:sz w:val="20"/>
              </w:rPr>
              <w:t>
</w:t>
            </w:r>
            <w:r>
              <w:rPr>
                <w:rFonts w:ascii="Times New Roman"/>
                <w:b w:val="false"/>
                <w:i w:val="false"/>
                <w:color w:val="000000"/>
                <w:sz w:val="20"/>
              </w:rPr>
              <w:t>- бетон қоспалардың негізгі маркалары мен қасиеттерін;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кірпіштен және ұсақ бетондардан істелген қабырғаларды қалауды;</w:t>
            </w:r>
            <w:r>
              <w:br/>
            </w:r>
            <w:r>
              <w:rPr>
                <w:rFonts w:ascii="Times New Roman"/>
                <w:b w:val="false"/>
                <w:i w:val="false"/>
                <w:color w:val="000000"/>
                <w:sz w:val="20"/>
              </w:rPr>
              <w:t>
</w:t>
            </w:r>
            <w:r>
              <w:rPr>
                <w:rFonts w:ascii="Times New Roman"/>
                <w:b w:val="false"/>
                <w:i w:val="false"/>
                <w:color w:val="000000"/>
                <w:sz w:val="20"/>
              </w:rPr>
              <w:t>- бутобетонды іргетастардың құрылысы бойынша жұмыстарды жасауды, аралықтар ұяшықтарын тесіктерін кірпішпен және бетонмен бекіту;</w:t>
            </w:r>
            <w:r>
              <w:br/>
            </w:r>
            <w:r>
              <w:rPr>
                <w:rFonts w:ascii="Times New Roman"/>
                <w:b w:val="false"/>
                <w:i w:val="false"/>
                <w:color w:val="000000"/>
                <w:sz w:val="20"/>
              </w:rPr>
              <w:t>
</w:t>
            </w:r>
            <w:r>
              <w:rPr>
                <w:rFonts w:ascii="Times New Roman"/>
                <w:b w:val="false"/>
                <w:i w:val="false"/>
                <w:color w:val="000000"/>
                <w:sz w:val="20"/>
              </w:rPr>
              <w:t>- монтажды болаттың қосылыстарын бекітуді;</w:t>
            </w:r>
            <w:r>
              <w:br/>
            </w:r>
            <w:r>
              <w:rPr>
                <w:rFonts w:ascii="Times New Roman"/>
                <w:b w:val="false"/>
                <w:i w:val="false"/>
                <w:color w:val="000000"/>
                <w:sz w:val="20"/>
              </w:rPr>
              <w:t>
</w:t>
            </w:r>
            <w:r>
              <w:rPr>
                <w:rFonts w:ascii="Times New Roman"/>
                <w:b w:val="false"/>
                <w:i w:val="false"/>
                <w:color w:val="000000"/>
                <w:sz w:val="20"/>
              </w:rPr>
              <w:t>- жол жабдықтарына тақталарды төсеуді;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«3-4 санатты сылаушы-қаптаушы», «3-4 санатты тас қалаушы», «3-4 санатты бояушы-қаптаушы құралдарының монтажнигі»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және қаптау-плиталық жұмыстар</w:t>
            </w:r>
            <w:r>
              <w:br/>
            </w:r>
            <w:r>
              <w:rPr>
                <w:rFonts w:ascii="Times New Roman"/>
                <w:b w:val="false"/>
                <w:i w:val="false"/>
                <w:color w:val="000000"/>
                <w:sz w:val="20"/>
              </w:rPr>
              <w:t>
</w:t>
            </w:r>
            <w:r>
              <w:rPr>
                <w:rFonts w:ascii="Times New Roman"/>
                <w:b w:val="false"/>
                <w:i w:val="false"/>
                <w:color w:val="000000"/>
                <w:sz w:val="20"/>
              </w:rPr>
              <w:t xml:space="preserve">Бетті сылау жұмыстарына дайындау. Сылақ ертінділерін дайындау. Қолмен істелетін тегістеу мен ысқылау арқылы ертіндіні бетке жағу. Еңіс беттерін сылау. Тіреулерді, дөңгелектерді сылау. Тақталы едендерді төсеу. Қабырғаны қарапайым керамикалық және әйнекті плиталармен қаптау. Беттерді үлкен өлшемді плиткалармен қаптау. Сылақтар мен плиткалық жабындарды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материалдардың және дайын ерітінді қоспалардың қасиеттерін, құрғақ қорытпаларға негізделген ертінділерді дайындау тәсілдері мен белгілерін, плитакаларды орнату және бекіту тәсілдері, қаптау және сылақ жұмыстарына қойылатын талаптар, плиткаларды өңдеу ережелері мен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беттерді сылақтау және сылақты жөндеу кезінде қарапайым жұмыстарды жасауды;</w:t>
            </w:r>
            <w:r>
              <w:br/>
            </w:r>
            <w:r>
              <w:rPr>
                <w:rFonts w:ascii="Times New Roman"/>
                <w:b w:val="false"/>
                <w:i w:val="false"/>
                <w:color w:val="000000"/>
                <w:sz w:val="20"/>
              </w:rPr>
              <w:t>
</w:t>
            </w:r>
            <w:r>
              <w:rPr>
                <w:rFonts w:ascii="Times New Roman"/>
                <w:b w:val="false"/>
                <w:i w:val="false"/>
                <w:color w:val="000000"/>
                <w:sz w:val="20"/>
              </w:rPr>
              <w:t>- беттерді сылау үшін ертінділерді дайындауды;</w:t>
            </w:r>
            <w:r>
              <w:br/>
            </w:r>
            <w:r>
              <w:rPr>
                <w:rFonts w:ascii="Times New Roman"/>
                <w:b w:val="false"/>
                <w:i w:val="false"/>
                <w:color w:val="000000"/>
                <w:sz w:val="20"/>
              </w:rPr>
              <w:t>
</w:t>
            </w:r>
            <w:r>
              <w:rPr>
                <w:rFonts w:ascii="Times New Roman"/>
                <w:b w:val="false"/>
                <w:i w:val="false"/>
                <w:color w:val="000000"/>
                <w:sz w:val="20"/>
              </w:rPr>
              <w:t>- плиткаларды бекіту үшін ертінділерді және мастияны дайындауды;</w:t>
            </w:r>
            <w:r>
              <w:br/>
            </w:r>
            <w:r>
              <w:rPr>
                <w:rFonts w:ascii="Times New Roman"/>
                <w:b w:val="false"/>
                <w:i w:val="false"/>
                <w:color w:val="000000"/>
                <w:sz w:val="20"/>
              </w:rPr>
              <w:t>
</w:t>
            </w:r>
            <w:r>
              <w:rPr>
                <w:rFonts w:ascii="Times New Roman"/>
                <w:b w:val="false"/>
                <w:i w:val="false"/>
                <w:color w:val="000000"/>
                <w:sz w:val="20"/>
              </w:rPr>
              <w:t>- қабырғалар мен едендерді қаптау жұмыстарын жасауды;</w:t>
            </w:r>
            <w:r>
              <w:br/>
            </w:r>
            <w:r>
              <w:rPr>
                <w:rFonts w:ascii="Times New Roman"/>
                <w:b w:val="false"/>
                <w:i w:val="false"/>
                <w:color w:val="000000"/>
                <w:sz w:val="20"/>
              </w:rPr>
              <w:t>
</w:t>
            </w:r>
            <w:r>
              <w:rPr>
                <w:rFonts w:ascii="Times New Roman"/>
                <w:b w:val="false"/>
                <w:i w:val="false"/>
                <w:color w:val="000000"/>
                <w:sz w:val="20"/>
              </w:rPr>
              <w:t>- плиткалар арасындағы тесіктерді ертінділермен толтыруды;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 жұмыстары</w:t>
            </w:r>
            <w:r>
              <w:br/>
            </w:r>
            <w:r>
              <w:rPr>
                <w:rFonts w:ascii="Times New Roman"/>
                <w:b w:val="false"/>
                <w:i w:val="false"/>
                <w:color w:val="000000"/>
                <w:sz w:val="20"/>
              </w:rPr>
              <w:t>
</w:t>
            </w:r>
            <w:r>
              <w:rPr>
                <w:rFonts w:ascii="Times New Roman"/>
                <w:b w:val="false"/>
                <w:i w:val="false"/>
                <w:color w:val="000000"/>
                <w:sz w:val="20"/>
              </w:rPr>
              <w:t xml:space="preserve">Жіптерді байлаудың бірқатар жүйесі бойынша кірпішті қалау. Жіптерді байлаудың көпқатарлы жүйесі бойынша кірпішті қалау. Жіптерді байлаудың үшқатарлы жүйесі бойынша жіптерді қалау. Бос денелі керамикалық тастарды қалау. Инвекторлы ағаштармен тақтай төсемдері құрастырумен бөлшектеу. Қалып жасау жұмыстары. Арматуралық жұмыстар. Бетондық жұмыстар.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жіптерді байлау және қалау жүйелері, ертіндіні қабырғада тегістеу, кірпіштерді қою тәсілдерін;</w:t>
            </w:r>
            <w:r>
              <w:br/>
            </w:r>
            <w:r>
              <w:rPr>
                <w:rFonts w:ascii="Times New Roman"/>
                <w:b w:val="false"/>
                <w:i w:val="false"/>
                <w:color w:val="000000"/>
                <w:sz w:val="20"/>
              </w:rPr>
              <w:t>
</w:t>
            </w:r>
            <w:r>
              <w:rPr>
                <w:rFonts w:ascii="Times New Roman"/>
                <w:b w:val="false"/>
                <w:i w:val="false"/>
                <w:color w:val="000000"/>
                <w:sz w:val="20"/>
              </w:rPr>
              <w:t>- тас қалау жұмыстары кезінде болатты, бетонды және темірбетонды құрылымдарды нығайтып жинағанда және монтаждауда аспаптарды, құралдарды қалау ережелері мен құрылысы және белгілеуді;</w:t>
            </w:r>
            <w:r>
              <w:br/>
            </w:r>
            <w:r>
              <w:rPr>
                <w:rFonts w:ascii="Times New Roman"/>
                <w:b w:val="false"/>
                <w:i w:val="false"/>
                <w:color w:val="000000"/>
                <w:sz w:val="20"/>
              </w:rPr>
              <w:t>
</w:t>
            </w:r>
            <w:r>
              <w:rPr>
                <w:rFonts w:ascii="Times New Roman"/>
                <w:b w:val="false"/>
                <w:i w:val="false"/>
                <w:color w:val="000000"/>
                <w:sz w:val="20"/>
              </w:rPr>
              <w:t>- бетон қоспалардың негізгі маркалары мен қасиеттерін;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кірпіштен және ұсақ бетондардан істелген қабырғаларды қалауды;</w:t>
            </w:r>
            <w:r>
              <w:br/>
            </w:r>
            <w:r>
              <w:rPr>
                <w:rFonts w:ascii="Times New Roman"/>
                <w:b w:val="false"/>
                <w:i w:val="false"/>
                <w:color w:val="000000"/>
                <w:sz w:val="20"/>
              </w:rPr>
              <w:t>
</w:t>
            </w:r>
            <w:r>
              <w:rPr>
                <w:rFonts w:ascii="Times New Roman"/>
                <w:b w:val="false"/>
                <w:i w:val="false"/>
                <w:color w:val="000000"/>
                <w:sz w:val="20"/>
              </w:rPr>
              <w:t>- бутобетонды іргетастардың құрылысы бойынша жұмыстарды жасауды, аралықтар ұяшықтарын тесіктерін кірпішпен және бетонмен бекіту;</w:t>
            </w:r>
            <w:r>
              <w:br/>
            </w:r>
            <w:r>
              <w:rPr>
                <w:rFonts w:ascii="Times New Roman"/>
                <w:b w:val="false"/>
                <w:i w:val="false"/>
                <w:color w:val="000000"/>
                <w:sz w:val="20"/>
              </w:rPr>
              <w:t>
</w:t>
            </w:r>
            <w:r>
              <w:rPr>
                <w:rFonts w:ascii="Times New Roman"/>
                <w:b w:val="false"/>
                <w:i w:val="false"/>
                <w:color w:val="000000"/>
                <w:sz w:val="20"/>
              </w:rPr>
              <w:t>- монтажды болаттың қосылыстарын бекітуді;</w:t>
            </w:r>
            <w:r>
              <w:br/>
            </w:r>
            <w:r>
              <w:rPr>
                <w:rFonts w:ascii="Times New Roman"/>
                <w:b w:val="false"/>
                <w:i w:val="false"/>
                <w:color w:val="000000"/>
                <w:sz w:val="20"/>
              </w:rPr>
              <w:t>
</w:t>
            </w:r>
            <w:r>
              <w:rPr>
                <w:rFonts w:ascii="Times New Roman"/>
                <w:b w:val="false"/>
                <w:i w:val="false"/>
                <w:color w:val="000000"/>
                <w:sz w:val="20"/>
              </w:rPr>
              <w:t>- жол жабдықтарына тақталарды төсеуді;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Қаңқалы-қаптаушы құрылымдарын монтаждау</w:t>
            </w:r>
            <w:r>
              <w:br/>
            </w:r>
            <w:r>
              <w:rPr>
                <w:rFonts w:ascii="Times New Roman"/>
                <w:b w:val="false"/>
                <w:i w:val="false"/>
                <w:color w:val="000000"/>
                <w:sz w:val="20"/>
              </w:rPr>
              <w:t>
</w:t>
            </w:r>
            <w:r>
              <w:rPr>
                <w:rFonts w:ascii="Times New Roman"/>
                <w:b w:val="false"/>
                <w:i w:val="false"/>
                <w:color w:val="000000"/>
                <w:sz w:val="20"/>
              </w:rPr>
              <w:t xml:space="preserve">Дайындық жұмыстарының технологиясы. Қаңқалы-қаптаушы құрылымдарын монтаждау технологиясы. </w:t>
            </w:r>
            <w:r>
              <w:br/>
            </w:r>
            <w:r>
              <w:rPr>
                <w:rFonts w:ascii="Times New Roman"/>
                <w:b w:val="false"/>
                <w:i w:val="false"/>
                <w:color w:val="000000"/>
                <w:sz w:val="20"/>
              </w:rPr>
              <w:t>
</w:t>
            </w:r>
            <w:r>
              <w:rPr>
                <w:rFonts w:ascii="Times New Roman"/>
                <w:b w:val="false"/>
                <w:i w:val="false"/>
                <w:color w:val="000000"/>
                <w:sz w:val="20"/>
              </w:rPr>
              <w:t xml:space="preserve">Құрғақ негіздерін қаптау технологиясы. </w:t>
            </w:r>
            <w:r>
              <w:br/>
            </w:r>
            <w:r>
              <w:rPr>
                <w:rFonts w:ascii="Times New Roman"/>
                <w:b w:val="false"/>
                <w:i w:val="false"/>
                <w:color w:val="000000"/>
                <w:sz w:val="20"/>
              </w:rPr>
              <w:t>
</w:t>
            </w:r>
            <w:r>
              <w:rPr>
                <w:rFonts w:ascii="Times New Roman"/>
                <w:b w:val="false"/>
                <w:i w:val="false"/>
                <w:color w:val="000000"/>
                <w:sz w:val="20"/>
              </w:rPr>
              <w:t>Ертіндінің жинамалы «құрғақ» негіздерінің қаптаушы жөндеу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бір қабатты,екі қабатты өтулердің металды және ағашты қаңқалардағы гипсокардонды және гипсоталшықты беттерден істелген бірдеңгейлі және екі деңгейлі аспалы төбелерді монтаждау тәсілін;</w:t>
            </w:r>
            <w:r>
              <w:br/>
            </w:r>
            <w:r>
              <w:rPr>
                <w:rFonts w:ascii="Times New Roman"/>
                <w:b w:val="false"/>
                <w:i w:val="false"/>
                <w:color w:val="000000"/>
                <w:sz w:val="20"/>
              </w:rPr>
              <w:t>
</w:t>
            </w:r>
            <w:r>
              <w:rPr>
                <w:rFonts w:ascii="Times New Roman"/>
                <w:b w:val="false"/>
                <w:i w:val="false"/>
                <w:color w:val="000000"/>
                <w:sz w:val="20"/>
              </w:rPr>
              <w:t>- метал және ағашты қаңқаларындағы аквопанель түріндегі цементті ішкі залдарды монтаждау ережелері;</w:t>
            </w:r>
            <w:r>
              <w:br/>
            </w:r>
            <w:r>
              <w:rPr>
                <w:rFonts w:ascii="Times New Roman"/>
                <w:b w:val="false"/>
                <w:i w:val="false"/>
                <w:color w:val="000000"/>
                <w:sz w:val="20"/>
              </w:rPr>
              <w:t>
</w:t>
            </w:r>
            <w:r>
              <w:rPr>
                <w:rFonts w:ascii="Times New Roman"/>
                <w:b w:val="false"/>
                <w:i w:val="false"/>
                <w:color w:val="000000"/>
                <w:sz w:val="20"/>
              </w:rPr>
              <w:t>- қаңқалы-қаптаушы құралдарды орнату жерлерін белгілеудің тәсілдері мен амалдары.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3.10.7</w:t>
            </w:r>
            <w:r>
              <w:br/>
            </w:r>
            <w:r>
              <w:rPr>
                <w:rFonts w:ascii="Times New Roman"/>
                <w:b w:val="false"/>
                <w:i w:val="false"/>
                <w:color w:val="000000"/>
                <w:sz w:val="20"/>
              </w:rPr>
              <w:t>
</w:t>
            </w:r>
            <w:r>
              <w:rPr>
                <w:rFonts w:ascii="Times New Roman"/>
                <w:b w:val="false"/>
                <w:i w:val="false"/>
                <w:color w:val="000000"/>
                <w:sz w:val="20"/>
              </w:rPr>
              <w:t>КҚ 3.10.9</w:t>
            </w:r>
            <w:r>
              <w:br/>
            </w:r>
            <w:r>
              <w:rPr>
                <w:rFonts w:ascii="Times New Roman"/>
                <w:b w:val="false"/>
                <w:i w:val="false"/>
                <w:color w:val="000000"/>
                <w:sz w:val="20"/>
              </w:rPr>
              <w:t>
</w:t>
            </w:r>
            <w:r>
              <w:rPr>
                <w:rFonts w:ascii="Times New Roman"/>
                <w:b w:val="false"/>
                <w:i w:val="false"/>
                <w:color w:val="000000"/>
                <w:sz w:val="20"/>
              </w:rPr>
              <w:t>КҚ 3.10.11</w:t>
            </w:r>
            <w:r>
              <w:br/>
            </w:r>
            <w:r>
              <w:rPr>
                <w:rFonts w:ascii="Times New Roman"/>
                <w:b w:val="false"/>
                <w:i w:val="false"/>
                <w:color w:val="000000"/>
                <w:sz w:val="20"/>
              </w:rPr>
              <w:t>
</w:t>
            </w:r>
            <w:r>
              <w:rPr>
                <w:rFonts w:ascii="Times New Roman"/>
                <w:b w:val="false"/>
                <w:i w:val="false"/>
                <w:color w:val="000000"/>
                <w:sz w:val="20"/>
              </w:rPr>
              <w:t>КҚ 3.10.12</w:t>
            </w:r>
            <w:r>
              <w:br/>
            </w:r>
            <w:r>
              <w:rPr>
                <w:rFonts w:ascii="Times New Roman"/>
                <w:b w:val="false"/>
                <w:i w:val="false"/>
                <w:color w:val="000000"/>
                <w:sz w:val="20"/>
              </w:rPr>
              <w:t>
</w:t>
            </w:r>
            <w:r>
              <w:rPr>
                <w:rFonts w:ascii="Times New Roman"/>
                <w:b w:val="false"/>
                <w:i w:val="false"/>
                <w:color w:val="000000"/>
                <w:sz w:val="20"/>
              </w:rPr>
              <w:t>КҚ 3.10.13</w:t>
            </w:r>
            <w:r>
              <w:br/>
            </w:r>
            <w:r>
              <w:rPr>
                <w:rFonts w:ascii="Times New Roman"/>
                <w:b w:val="false"/>
                <w:i w:val="false"/>
                <w:color w:val="000000"/>
                <w:sz w:val="20"/>
              </w:rPr>
              <w:t>
</w:t>
            </w:r>
            <w:r>
              <w:rPr>
                <w:rFonts w:ascii="Times New Roman"/>
                <w:b w:val="false"/>
                <w:i w:val="false"/>
                <w:color w:val="000000"/>
                <w:sz w:val="20"/>
              </w:rPr>
              <w:t>КҚ 3.10.14</w:t>
            </w:r>
            <w:r>
              <w:br/>
            </w:r>
            <w:r>
              <w:rPr>
                <w:rFonts w:ascii="Times New Roman"/>
                <w:b w:val="false"/>
                <w:i w:val="false"/>
                <w:color w:val="000000"/>
                <w:sz w:val="20"/>
              </w:rPr>
              <w:t>
</w:t>
            </w:r>
            <w:r>
              <w:rPr>
                <w:rFonts w:ascii="Times New Roman"/>
                <w:b w:val="false"/>
                <w:i w:val="false"/>
                <w:color w:val="000000"/>
                <w:sz w:val="20"/>
              </w:rPr>
              <w:t>КҚ 3.10.15</w:t>
            </w:r>
            <w:r>
              <w:br/>
            </w:r>
            <w:r>
              <w:rPr>
                <w:rFonts w:ascii="Times New Roman"/>
                <w:b w:val="false"/>
                <w:i w:val="false"/>
                <w:color w:val="000000"/>
                <w:sz w:val="20"/>
              </w:rPr>
              <w:t>
</w:t>
            </w:r>
            <w:r>
              <w:rPr>
                <w:rFonts w:ascii="Times New Roman"/>
                <w:b w:val="false"/>
                <w:i w:val="false"/>
                <w:color w:val="000000"/>
                <w:sz w:val="20"/>
              </w:rPr>
              <w:t>КҚ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өндірістік-индустриялық базасымен, материалдық-техникалық қамтамасыз етуді және қоймалық шаруашылықты ұйымдастырумен, құрылыста қолданылатын құрылыс материалдарымен, механизмдерімен және көлікпен танысу. Құрылыстық-құрастырушылық жұмыстарды өндірудің ұйымдастырылатын құрылымдардың схемасын, технологияларын үйрену. Құрылыстық-құрастырушылық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ұйымдастырылатын құрылымдардың схемасын, құрылыстық-құрастырушылық жұмыстарды өндірудің технологиясын.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оқу практикасы кезінде алынған жұмысшы мамандықтар Дағдыларын қолдану.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 3.10.14</w:t>
            </w:r>
            <w:r>
              <w:br/>
            </w:r>
            <w:r>
              <w:rPr>
                <w:rFonts w:ascii="Times New Roman"/>
                <w:b w:val="false"/>
                <w:i w:val="false"/>
                <w:color w:val="000000"/>
                <w:sz w:val="20"/>
              </w:rPr>
              <w:t>
</w:t>
            </w:r>
            <w:r>
              <w:rPr>
                <w:rFonts w:ascii="Times New Roman"/>
                <w:b w:val="false"/>
                <w:i w:val="false"/>
                <w:color w:val="000000"/>
                <w:sz w:val="20"/>
              </w:rPr>
              <w:t>ПК 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(педагогикалық) практика</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өндірістік оқыттарда сабақтарға және пәндерге өзіндік талдау жүргізу; материалды-техникалық жабдықтауға дайындау;</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технологиялық кестені.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Мұнай және газ кен орындарын пайдалану</w:t>
            </w:r>
            <w:r>
              <w:br/>
            </w:r>
            <w:r>
              <w:rPr>
                <w:rFonts w:ascii="Times New Roman"/>
                <w:b w:val="false"/>
                <w:i w:val="false"/>
                <w:color w:val="000000"/>
                <w:sz w:val="20"/>
              </w:rPr>
              <w:t>
</w:t>
            </w:r>
            <w:r>
              <w:rPr>
                <w:rFonts w:ascii="Times New Roman"/>
                <w:b w:val="false"/>
                <w:i w:val="false"/>
                <w:color w:val="000000"/>
                <w:sz w:val="20"/>
              </w:rPr>
              <w:t xml:space="preserve">Біліктілігі: 0104023 – 4 Өндірістік оқыту шебері, техник-технолог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бейіндік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мұнай және мұнай кәсіпшілік геологиясы</w:t>
            </w:r>
            <w:r>
              <w:br/>
            </w:r>
            <w:r>
              <w:rPr>
                <w:rFonts w:ascii="Times New Roman"/>
                <w:b w:val="false"/>
                <w:i w:val="false"/>
                <w:color w:val="000000"/>
                <w:sz w:val="20"/>
              </w:rPr>
              <w:t>
</w:t>
            </w:r>
            <w:r>
              <w:rPr>
                <w:rFonts w:ascii="Times New Roman"/>
                <w:b w:val="false"/>
                <w:i w:val="false"/>
                <w:color w:val="000000"/>
                <w:sz w:val="20"/>
              </w:rPr>
              <w:t>Жалпы мұнай геологиясы. Жер және біртұтас әлем. Жердің жалпы сипаттамасы. Жердің құрылысы. Жер бетіндегі минералдар. Тау жыныстары туралы түсініктеме. Жер бетінің физикалық өнімі. Тарихи геология жөнінде қысқаша әңгіме. Мұнай және табиғи газ. Мұнайдың табиғи газдың және жер бедеріндегі қабаттық судың орналасуы. Іздеу-барлау жұмыстарының әдістері. Іздеу-барлау жұмыстарының сатылары мен кезеңдері. Мұнай газ кәсіпшілігінің геологиясы.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мұнай-газ шығарылатын орындарға жалпы сипаттаманы; мұнай және газ шығатын орындарға геологиялық кәсіптік бақылау әдістерін; мұнай газ кәсіпшілігінің геологиясын.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мұнай олжалау жайлы нормативті-техникалық құжаттарды хаттау, таулы өлкелердің физика-механикалық қасиеттерін талдауды; техникалық қауіпсіздік ережесін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r>
              <w:br/>
            </w:r>
            <w:r>
              <w:rPr>
                <w:rFonts w:ascii="Times New Roman"/>
                <w:b w:val="false"/>
                <w:i w:val="false"/>
                <w:color w:val="000000"/>
                <w:sz w:val="20"/>
              </w:rPr>
              <w:t>
</w:t>
            </w:r>
            <w:r>
              <w:rPr>
                <w:rFonts w:ascii="Times New Roman"/>
                <w:b w:val="false"/>
                <w:i w:val="false"/>
                <w:color w:val="000000"/>
                <w:sz w:val="20"/>
              </w:rPr>
              <w:t>Гидростатика. Сұйықтықтардың негізгі қасиеттері. Гидростатикалық қысым және оның қасиеттері. Паскаль заңы. Сұйықтық жазықтық қабырғаға беретін қысым қуаты. Гидродинамикалық негізгі түсініктері. Ағынның гидравликалық элементтерін есептеу. Бернулли теңдеуі. Гидравликалық кедергі. Сұйықтық қозғалыс режимі. Гидравликалық кедергінің коэффициенттерін табу. Жергілікті кедергілер. Сұйықтың құбырдан ағуы. Сұйықтың уақ тесікті құбырдан ағуы.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технологиялық және техникалық іс-шараларды жасауды; сызбаларды белгілеуді; мұнай өндіретін машиналармен механизмдердің құрылысын; гидравликалық құбырлардың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құбырдан өтетін сұйықтардың қозғалыс жұмысының мерзімін анықтауды; сұйықтықтың бірқалыпты қозғалуы және жүру күшінің жоғалтуын.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 техникасы негіздері</w:t>
            </w:r>
            <w:r>
              <w:br/>
            </w:r>
            <w:r>
              <w:rPr>
                <w:rFonts w:ascii="Times New Roman"/>
                <w:b w:val="false"/>
                <w:i w:val="false"/>
                <w:color w:val="000000"/>
                <w:sz w:val="20"/>
              </w:rPr>
              <w:t>
</w:t>
            </w:r>
            <w:r>
              <w:rPr>
                <w:rFonts w:ascii="Times New Roman"/>
                <w:b w:val="false"/>
                <w:i w:val="false"/>
                <w:color w:val="000000"/>
                <w:sz w:val="20"/>
              </w:rPr>
              <w:t>Заттың физикалық күйі. Идеал газ заңдары. Сұйық бу және газ қоспалары. Заттың жылу сыйымдылығы. Термодинамиканың бірінші бастамасы. Термодинамикалық процестер. Термодинамиканың екінші бастамасы. Күй өзгерісі. Заттың, қоспаның параметрлік күйін есептеу. Жылу сыйымдылығын есептеу. Термодинамикалық процестерді есептеу. Бу және сұйықтық қасиеттерді. Газдар мен булардың ағылуы мен дросселяциясы.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термодинамиканың жылу техникалық процессін; жылуды айырбастау процессі, жылу берудің түрлері, жылу беретін қазандарды орнату сызбасын.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диаграмма бойынша су қатарының санын анықтауды; диаграмма бойынша сорғыштардың бұзылу себептерін анықтауды, сорғыш-компрессор құбырлар.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 техникасы және технологиясы</w:t>
            </w:r>
            <w:r>
              <w:br/>
            </w:r>
            <w:r>
              <w:rPr>
                <w:rFonts w:ascii="Times New Roman"/>
                <w:b w:val="false"/>
                <w:i w:val="false"/>
                <w:color w:val="000000"/>
                <w:sz w:val="20"/>
              </w:rPr>
              <w:t>
</w:t>
            </w:r>
            <w:r>
              <w:rPr>
                <w:rFonts w:ascii="Times New Roman"/>
                <w:b w:val="false"/>
                <w:i w:val="false"/>
                <w:color w:val="000000"/>
                <w:sz w:val="20"/>
              </w:rPr>
              <w:t>Мұнай және газ ұңғымаларын бұрғылау туралы негізгі мағлұматтар. Бұрғылау жабдықтары және жер үсті ғимараттары туралы қысқа мағлұматтар. Тау жыныстарын талқандайтын аспаптар. Бұрғылау тізбегі. Бұрғылау ерітінділері. Мұнай және газ ұңғымаларын бұрғылау кезіндегі қиындықтар. Ұңғымаларды бұрғылау тәртібі. Ұңғыманы бекіту. Бұрғылау ұңғымаларын аяқтау. Құрылымдық іздеме бұрғылау. Мұнай және газ ұңғымаларын бұрғылау кезіндегі апаттар. Мұнай және газ ұңғымаларын бұрғылау кезіндегі техникалық қауіпсіздік және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құбырларға түсірілген компрессор-сорғыш құбырының санын анықтауды; таулы-геологиялық жағдайлардағы түрлі мұнай мен газ құбырларын бұрғылау құралдары туралы жалпы мәліметтерді; бұрғылау құралдарының техникалық мүмкіндіктерін; бұрғылау ертінділерінің негізгі көрсеткіштерінің қызметі, бұрғылаудың апаттық және қиындық туғызуларын ескерту шаралары.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құбырлардың технологиялық жұмыс мерзімін бекіту және талдауды; эксплутация тәсілдері бойынша құбырларды жер асты және жердің бетімен жүргізетін құралдарды таңдау, жұмыс мерзімін бақылау.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кәсіпшілік машиналары мен механизмдері</w:t>
            </w:r>
            <w:r>
              <w:br/>
            </w:r>
            <w:r>
              <w:rPr>
                <w:rFonts w:ascii="Times New Roman"/>
                <w:b w:val="false"/>
                <w:i w:val="false"/>
                <w:color w:val="000000"/>
                <w:sz w:val="20"/>
              </w:rPr>
              <w:t>
</w:t>
            </w:r>
            <w:r>
              <w:rPr>
                <w:rFonts w:ascii="Times New Roman"/>
                <w:b w:val="false"/>
                <w:i w:val="false"/>
                <w:color w:val="000000"/>
                <w:sz w:val="20"/>
              </w:rPr>
              <w:t>Ұңғымаларды атқылау әдісі мен пайдалану үшін жабдықтар. Компрессорлар. Мұнайды механизациялық тәсілдермен өндіру жабдықтары. Мұнай және газды жинау, сақтау және тасымалдау үшін жабдықтар. Қабаттың мұнай беруін көтеру үшін жабдықтар. Ұңғымалардың жер асты жөндеу жабдықтары. Ұңғымаларды жууға арналған жабдықтар. Мұнай кәсіпшілік жабдықтарын пайдалану кезінде табиғатты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аймақтық қаттарда бұрғылау әдістері, қаттардан мұнай алумен айналысу және әдістері, құбырларды жөндеу кезіндегі қалдықтардың тұрмауымен күресу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құбырлардың технологиясының жұмыс істеу мерзімін белгілеу және анықтауды; </w:t>
            </w:r>
            <w:r>
              <w:br/>
            </w:r>
            <w:r>
              <w:rPr>
                <w:rFonts w:ascii="Times New Roman"/>
                <w:b w:val="false"/>
                <w:i w:val="false"/>
                <w:color w:val="000000"/>
                <w:sz w:val="20"/>
              </w:rPr>
              <w:t>
</w:t>
            </w:r>
            <w:r>
              <w:rPr>
                <w:rFonts w:ascii="Times New Roman"/>
                <w:b w:val="false"/>
                <w:i w:val="false"/>
                <w:color w:val="000000"/>
                <w:sz w:val="20"/>
              </w:rPr>
              <w:t>- мұнай кәсіптік құралдарын жөндеуді орындау.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r>
              <w:br/>
            </w:r>
            <w:r>
              <w:rPr>
                <w:rFonts w:ascii="Times New Roman"/>
                <w:b w:val="false"/>
                <w:i w:val="false"/>
                <w:color w:val="000000"/>
                <w:sz w:val="20"/>
              </w:rPr>
              <w:t>
</w:t>
            </w:r>
            <w:r>
              <w:rPr>
                <w:rFonts w:ascii="Times New Roman"/>
                <w:b w:val="false"/>
                <w:i w:val="false"/>
                <w:color w:val="000000"/>
                <w:sz w:val="20"/>
              </w:rPr>
              <w:t>КҚ 3.11.16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пайдалану</w:t>
            </w:r>
            <w:r>
              <w:br/>
            </w:r>
            <w:r>
              <w:rPr>
                <w:rFonts w:ascii="Times New Roman"/>
                <w:b w:val="false"/>
                <w:i w:val="false"/>
                <w:color w:val="000000"/>
                <w:sz w:val="20"/>
              </w:rPr>
              <w:t>
</w:t>
            </w:r>
            <w:r>
              <w:rPr>
                <w:rFonts w:ascii="Times New Roman"/>
                <w:b w:val="false"/>
                <w:i w:val="false"/>
                <w:color w:val="000000"/>
                <w:sz w:val="20"/>
              </w:rPr>
              <w:t>Мұнай-газ жыныс жинаушылардың физикалық қасиеттері. Тау жынысының түйіршікті құрамы. Мұнай, оның химиялық құрамы және классификациясы. Мұнайлы газ. Мұнайлы газдың физикалық қасиеттері. Сұйық пен газдың қоспасының қысым мен температурасына байланысты өзгеру жағдайы. Қабат кысымы мен температурасы. Қабаттағы мұнайдың физикалық қасиеттері. Қабақ энергиясы және мұнай газ кеніштеріне әсер ететін күштер. Игеру технологиясы, жүйесі және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мұнай және газдың ішкі кәсіптік көліктердің жүйелеп жинақтауды; мұнай кәсібінің негізгі құралдарының іске асуының ұстанымдары мен құрылысы және мұнай мен суды жүйелі дайындауды орнатуды; құбыр өнімдерін дайындау технологиясы, мұнай эмульсияларын бұзу әдістерін.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апаттық жағдайға сәйкес құралдарды жинауды; құбыр эксплутациялары бойынша өндіріс процестерін ұйымдастыруды.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r>
              <w:br/>
            </w:r>
            <w:r>
              <w:rPr>
                <w:rFonts w:ascii="Times New Roman"/>
                <w:b w:val="false"/>
                <w:i w:val="false"/>
                <w:color w:val="000000"/>
                <w:sz w:val="20"/>
              </w:rPr>
              <w:t>
</w:t>
            </w:r>
            <w:r>
              <w:rPr>
                <w:rFonts w:ascii="Times New Roman"/>
                <w:b w:val="false"/>
                <w:i w:val="false"/>
                <w:color w:val="000000"/>
                <w:sz w:val="20"/>
              </w:rPr>
              <w:t>КҚ 3.11.17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жинақтау, дайындау</w:t>
            </w:r>
            <w:r>
              <w:br/>
            </w:r>
            <w:r>
              <w:rPr>
                <w:rFonts w:ascii="Times New Roman"/>
                <w:b w:val="false"/>
                <w:i w:val="false"/>
                <w:color w:val="000000"/>
                <w:sz w:val="20"/>
              </w:rPr>
              <w:t>
</w:t>
            </w:r>
            <w:r>
              <w:rPr>
                <w:rFonts w:ascii="Times New Roman"/>
                <w:b w:val="false"/>
                <w:i w:val="false"/>
                <w:color w:val="000000"/>
                <w:sz w:val="20"/>
              </w:rPr>
              <w:t xml:space="preserve">Мұнай және газдың ішкі кәсіпшілік көлігін жинау жүйесі. Ұңғымалардағы мұнай, газ және су көлемін өлшеу. Мұнайдың газдан сепарациясы. Кәсіпшілік құбыр тасымалдау. Мұнайды дайындау. Сорғы станциялары және мұнай резервуарлары. Мұнай және газ өнімін алатын кәсіпорындарды сумен қамтамасыз ету. Мұнай және табиғи газды жинақтау,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құбырлар бойынша мұнай, газ, судың өлшеу санын, мұнай, газ шығаратын кәсіпорындарды; мұнай мен табиғи газды дайындау және жинақтауды.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құбырлардан шығарылып тасталған сұйықтарды жинауды; өлшеуіш құралдардың көрсеткіштерін алуды; құбырлардың жұмысы жайлы қорытынды беруді.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3.11.10</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Кәсіпшілікті электрмен жабдықтау</w:t>
            </w:r>
            <w:r>
              <w:br/>
            </w:r>
            <w:r>
              <w:rPr>
                <w:rFonts w:ascii="Times New Roman"/>
                <w:b w:val="false"/>
                <w:i w:val="false"/>
                <w:color w:val="000000"/>
                <w:sz w:val="20"/>
              </w:rPr>
              <w:t>
</w:t>
            </w:r>
            <w:r>
              <w:rPr>
                <w:rFonts w:ascii="Times New Roman"/>
                <w:b w:val="false"/>
                <w:i w:val="false"/>
                <w:color w:val="000000"/>
                <w:sz w:val="20"/>
              </w:rPr>
              <w:t>Жарық тарату аспаптары, сұрыпталуы, сипаттамалары. Жарықты есептеу әдістері. Топтық жарықтық шиттерін орнату. Жұмыс және авариялық электр жарықтарының сызбалары. Электр термиялық қондырғылар сұрыпталуы. Кедергілік пештері, жұмыс жасау принциптері, жылыту әлемін есептеу. Доғалық пештердің электржабдықталуы. Индукционды пештер және қондырғылардың электр жабдықталуы. Дәнекерлеу, қондырғыларды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жоғарғы кернеудегі құрылғылардың электр жабдықтарын; мұнайды сорғымен өндіруді; құрылғылардың өндіру жабдықтарын; қауіпсіздік техникасы және қорғаныс жерлендіру құрылғыларын.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мұнайды сорғымен өндіруге арналған құрылғылардың электр жабдықтарының схемасын оқуды; қауіпсіздік техникасын сақтауды; </w:t>
            </w:r>
            <w:r>
              <w:br/>
            </w:r>
            <w:r>
              <w:rPr>
                <w:rFonts w:ascii="Times New Roman"/>
                <w:b w:val="false"/>
                <w:i w:val="false"/>
                <w:color w:val="000000"/>
                <w:sz w:val="20"/>
              </w:rPr>
              <w:t>
</w:t>
            </w:r>
            <w:r>
              <w:rPr>
                <w:rFonts w:ascii="Times New Roman"/>
                <w:b w:val="false"/>
                <w:i w:val="false"/>
                <w:color w:val="000000"/>
                <w:sz w:val="20"/>
              </w:rPr>
              <w:t>- компрессорлық сорғы станциялары мен құрылғылардың электр жабдықтармен жұмыс істеуін.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3.11.10</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негіздері және ТПБАЖ (технологиялық процестерді басқаруды автоматтандыру жүйелері)</w:t>
            </w:r>
            <w:r>
              <w:br/>
            </w:r>
            <w:r>
              <w:rPr>
                <w:rFonts w:ascii="Times New Roman"/>
                <w:b w:val="false"/>
                <w:i w:val="false"/>
                <w:color w:val="000000"/>
                <w:sz w:val="20"/>
              </w:rPr>
              <w:t>
</w:t>
            </w:r>
            <w:r>
              <w:rPr>
                <w:rFonts w:ascii="Times New Roman"/>
                <w:b w:val="false"/>
                <w:i w:val="false"/>
                <w:color w:val="000000"/>
                <w:sz w:val="20"/>
              </w:rPr>
              <w:t>Технологиялық процестерді автоматтандыру негіздері. Метрология негіздері. Автоматтандыру құралдарының классификациясы. Реттеу, автоматтық бақылау жүйесі. Жылулық, массалық, гидромеханикалық, механикалық, химиялық процестерді автоматтандыру. Өндірістік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температураны өлшеу туралы жалпы мағлұматты; сұйық және газ мөлшерінің шығыны өлшеуді; сұйық деңгейін өлшеуді.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автоматтандыру жүйелерінің техникалық құралдарын анықтауды; мұнай және мұнай газын өндіру және жинақтауды бақылауды; тауарлық мұнайды; газдың конденсат өндірісін дайындауды, сорып шығаруды.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3.11.10</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 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алынған ақпараттар есебін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Слесарлық құрал-жабдықтар. Кесу. Аралау. Металдарды кесу. Металдарды жону. Металдарды пайкілеу.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 құрал-жабдықтардың атауы мен мағынасын;</w:t>
            </w:r>
            <w:r>
              <w:br/>
            </w:r>
            <w:r>
              <w:rPr>
                <w:rFonts w:ascii="Times New Roman"/>
                <w:b w:val="false"/>
                <w:i w:val="false"/>
                <w:color w:val="000000"/>
                <w:sz w:val="20"/>
              </w:rPr>
              <w:t>
</w:t>
            </w:r>
            <w:r>
              <w:rPr>
                <w:rFonts w:ascii="Times New Roman"/>
                <w:b w:val="false"/>
                <w:i w:val="false"/>
                <w:color w:val="000000"/>
                <w:sz w:val="20"/>
              </w:rPr>
              <w:t>- разряд деңгейіндегі слесарлық жұмыстың негізін;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сүргілеу жұмысын орындауды, металдарды пайкілеуді, кесуді, жөндеуді, аралау слесарлық жұмысын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практика Теодология жұмысы. Нивилирлік жұмыс. Инженерлік тапсырмаларды орындау ғимараттарды бөлу. Құрылыс-монтажды алаңдарында инженерлі-геодезиялы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 нивелир жұмыстарының принциптері мен құрылғысын білу;</w:t>
            </w:r>
            <w:r>
              <w:br/>
            </w:r>
            <w:r>
              <w:rPr>
                <w:rFonts w:ascii="Times New Roman"/>
                <w:b w:val="false"/>
                <w:i w:val="false"/>
                <w:color w:val="000000"/>
                <w:sz w:val="20"/>
              </w:rPr>
              <w:t>
</w:t>
            </w:r>
            <w:r>
              <w:rPr>
                <w:rFonts w:ascii="Times New Roman"/>
                <w:b w:val="false"/>
                <w:i w:val="false"/>
                <w:color w:val="000000"/>
                <w:sz w:val="20"/>
              </w:rPr>
              <w:t>- геологиялық әдістерді;</w:t>
            </w:r>
            <w:r>
              <w:br/>
            </w:r>
            <w:r>
              <w:rPr>
                <w:rFonts w:ascii="Times New Roman"/>
                <w:b w:val="false"/>
                <w:i w:val="false"/>
                <w:color w:val="000000"/>
                <w:sz w:val="20"/>
              </w:rPr>
              <w:t>
</w:t>
            </w:r>
            <w:r>
              <w:rPr>
                <w:rFonts w:ascii="Times New Roman"/>
                <w:b w:val="false"/>
                <w:i w:val="false"/>
                <w:color w:val="000000"/>
                <w:sz w:val="20"/>
              </w:rPr>
              <w:t>- мұнай және газды пайдалануға геологиялық бақылау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тау жыныстарына физика-механикалық талдау жүргізуді;</w:t>
            </w:r>
            <w:r>
              <w:br/>
            </w:r>
            <w:r>
              <w:rPr>
                <w:rFonts w:ascii="Times New Roman"/>
                <w:b w:val="false"/>
                <w:i w:val="false"/>
                <w:color w:val="000000"/>
                <w:sz w:val="20"/>
              </w:rPr>
              <w:t>
</w:t>
            </w:r>
            <w:r>
              <w:rPr>
                <w:rFonts w:ascii="Times New Roman"/>
                <w:b w:val="false"/>
                <w:i w:val="false"/>
                <w:color w:val="000000"/>
                <w:sz w:val="20"/>
              </w:rPr>
              <w:t>- мұнайды алуға нормативті-техникалық құжаттарды рәсімдеуді.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3.11.12</w:t>
            </w:r>
            <w:r>
              <w:br/>
            </w:r>
            <w:r>
              <w:rPr>
                <w:rFonts w:ascii="Times New Roman"/>
                <w:b w:val="false"/>
                <w:i w:val="false"/>
                <w:color w:val="000000"/>
                <w:sz w:val="20"/>
              </w:rPr>
              <w:t>
</w:t>
            </w:r>
            <w:r>
              <w:rPr>
                <w:rFonts w:ascii="Times New Roman"/>
                <w:b w:val="false"/>
                <w:i w:val="false"/>
                <w:color w:val="000000"/>
                <w:sz w:val="20"/>
              </w:rPr>
              <w:t>КҚ 3.11.13</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r>
              <w:br/>
            </w:r>
            <w:r>
              <w:rPr>
                <w:rFonts w:ascii="Times New Roman"/>
                <w:b w:val="false"/>
                <w:i w:val="false"/>
                <w:color w:val="000000"/>
                <w:sz w:val="20"/>
              </w:rPr>
              <w:t>
</w:t>
            </w:r>
            <w:r>
              <w:rPr>
                <w:rFonts w:ascii="Times New Roman"/>
                <w:b w:val="false"/>
                <w:i w:val="false"/>
                <w:color w:val="000000"/>
                <w:sz w:val="20"/>
              </w:rPr>
              <w:t>КҚ 3.11.16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жабдықтары Тағайындалуы, мұнай-газ игеру орындарының заманауи құрылысы, машиналар, механизмдер,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әсер ету әдісінің аймақ қабатын: әуестену және әдісі мұнайдың аймаққа берілуін;</w:t>
            </w:r>
            <w:r>
              <w:br/>
            </w:r>
            <w:r>
              <w:rPr>
                <w:rFonts w:ascii="Times New Roman"/>
                <w:b w:val="false"/>
                <w:i w:val="false"/>
                <w:color w:val="000000"/>
                <w:sz w:val="20"/>
              </w:rPr>
              <w:t>
</w:t>
            </w:r>
            <w:r>
              <w:rPr>
                <w:rFonts w:ascii="Times New Roman"/>
                <w:b w:val="false"/>
                <w:i w:val="false"/>
                <w:color w:val="000000"/>
                <w:sz w:val="20"/>
              </w:rPr>
              <w:t>- құбырды жөндеу кезіндегі қалдықтар мен күресу әдісі.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құбырдың технологиялық жұмысын талдап тағайындау;</w:t>
            </w:r>
            <w:r>
              <w:br/>
            </w:r>
            <w:r>
              <w:rPr>
                <w:rFonts w:ascii="Times New Roman"/>
                <w:b w:val="false"/>
                <w:i w:val="false"/>
                <w:color w:val="000000"/>
                <w:sz w:val="20"/>
              </w:rPr>
              <w:t>
</w:t>
            </w:r>
            <w:r>
              <w:rPr>
                <w:rFonts w:ascii="Times New Roman"/>
                <w:b w:val="false"/>
                <w:i w:val="false"/>
                <w:color w:val="000000"/>
                <w:sz w:val="20"/>
              </w:rPr>
              <w:t>- мұнай газ кәсіптік жабдықтарды жөндеу жұмыстарын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3.11.12</w:t>
            </w:r>
            <w:r>
              <w:br/>
            </w:r>
            <w:r>
              <w:rPr>
                <w:rFonts w:ascii="Times New Roman"/>
                <w:b w:val="false"/>
                <w:i w:val="false"/>
                <w:color w:val="000000"/>
                <w:sz w:val="20"/>
              </w:rPr>
              <w:t>
</w:t>
            </w:r>
            <w:r>
              <w:rPr>
                <w:rFonts w:ascii="Times New Roman"/>
                <w:b w:val="false"/>
                <w:i w:val="false"/>
                <w:color w:val="000000"/>
                <w:sz w:val="20"/>
              </w:rPr>
              <w:t>КҚ 3.11.13</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w:t>
            </w:r>
            <w:r>
              <w:br/>
            </w:r>
            <w:r>
              <w:rPr>
                <w:rFonts w:ascii="Times New Roman"/>
                <w:b w:val="false"/>
                <w:i w:val="false"/>
                <w:color w:val="000000"/>
                <w:sz w:val="20"/>
              </w:rPr>
              <w:t>
</w:t>
            </w:r>
            <w:r>
              <w:rPr>
                <w:rFonts w:ascii="Times New Roman"/>
                <w:b w:val="false"/>
                <w:i w:val="false"/>
                <w:color w:val="000000"/>
                <w:sz w:val="20"/>
              </w:rPr>
              <w:t>«Насос құрылғыларының машинисі» «Сорап құбырының машинисі» «компрессорды тағайындау машинисі»</w:t>
            </w:r>
            <w:r>
              <w:br/>
            </w:r>
            <w:r>
              <w:rPr>
                <w:rFonts w:ascii="Times New Roman"/>
                <w:b w:val="false"/>
                <w:i w:val="false"/>
                <w:color w:val="000000"/>
                <w:sz w:val="20"/>
              </w:rPr>
              <w:t>
</w:t>
            </w:r>
            <w:r>
              <w:rPr>
                <w:rFonts w:ascii="Times New Roman"/>
                <w:b w:val="false"/>
                <w:i w:val="false"/>
                <w:color w:val="000000"/>
                <w:sz w:val="20"/>
              </w:rPr>
              <w:t>«Мұнай және газды өңдеу операторы»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Сорапты құрылғылар</w:t>
            </w:r>
            <w:r>
              <w:br/>
            </w:r>
            <w:r>
              <w:rPr>
                <w:rFonts w:ascii="Times New Roman"/>
                <w:b w:val="false"/>
                <w:i w:val="false"/>
                <w:color w:val="000000"/>
                <w:sz w:val="20"/>
              </w:rPr>
              <w:t>
</w:t>
            </w:r>
            <w:r>
              <w:rPr>
                <w:rFonts w:ascii="Times New Roman"/>
                <w:b w:val="false"/>
                <w:i w:val="false"/>
                <w:color w:val="000000"/>
                <w:sz w:val="20"/>
              </w:rPr>
              <w:t>Мұнай сорғыш станциялардың компрессорлы тағайындалуы. Мұнай газ кен орындарының жабдықтарына қызмет ететін агрегаттар.</w:t>
            </w:r>
            <w:r>
              <w:br/>
            </w:r>
            <w:r>
              <w:rPr>
                <w:rFonts w:ascii="Times New Roman"/>
                <w:b w:val="false"/>
                <w:i w:val="false"/>
                <w:color w:val="000000"/>
                <w:sz w:val="20"/>
              </w:rPr>
              <w:t>
</w:t>
            </w:r>
            <w:r>
              <w:rPr>
                <w:rFonts w:ascii="Times New Roman"/>
                <w:b w:val="false"/>
                <w:i w:val="false"/>
                <w:color w:val="000000"/>
                <w:sz w:val="20"/>
              </w:rPr>
              <w:t>Мұнай газды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жинау жүйесі және мұнай және газ ішкі кәсіптік көлікті жинау жүйесі;</w:t>
            </w:r>
            <w:r>
              <w:br/>
            </w:r>
            <w:r>
              <w:rPr>
                <w:rFonts w:ascii="Times New Roman"/>
                <w:b w:val="false"/>
                <w:i w:val="false"/>
                <w:color w:val="000000"/>
                <w:sz w:val="20"/>
              </w:rPr>
              <w:t>
</w:t>
            </w:r>
            <w:r>
              <w:rPr>
                <w:rFonts w:ascii="Times New Roman"/>
                <w:b w:val="false"/>
                <w:i w:val="false"/>
                <w:color w:val="000000"/>
                <w:sz w:val="20"/>
              </w:rPr>
              <w:t>- негізгі мұнай кәсіптік жабдықтардың және құрылғылардың конструкциялары мен іс әрекет принципі;</w:t>
            </w:r>
            <w:r>
              <w:br/>
            </w:r>
            <w:r>
              <w:rPr>
                <w:rFonts w:ascii="Times New Roman"/>
                <w:b w:val="false"/>
                <w:i w:val="false"/>
                <w:color w:val="000000"/>
                <w:sz w:val="20"/>
              </w:rPr>
              <w:t>
</w:t>
            </w:r>
            <w:r>
              <w:rPr>
                <w:rFonts w:ascii="Times New Roman"/>
                <w:b w:val="false"/>
                <w:i w:val="false"/>
                <w:color w:val="000000"/>
                <w:sz w:val="20"/>
              </w:rPr>
              <w:t>- алу технологиясы мен құбыр өнімін дайындау,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апат болу жағдайда орынды құралдарды пайдалану;</w:t>
            </w:r>
            <w:r>
              <w:br/>
            </w:r>
            <w:r>
              <w:rPr>
                <w:rFonts w:ascii="Times New Roman"/>
                <w:b w:val="false"/>
                <w:i w:val="false"/>
                <w:color w:val="000000"/>
                <w:sz w:val="20"/>
              </w:rPr>
              <w:t>
</w:t>
            </w:r>
            <w:r>
              <w:rPr>
                <w:rFonts w:ascii="Times New Roman"/>
                <w:b w:val="false"/>
                <w:i w:val="false"/>
                <w:color w:val="000000"/>
                <w:sz w:val="20"/>
              </w:rPr>
              <w:t xml:space="preserve">- қондырғыны пайдалануда өндірістік процесті ұйымдастыру, құбырдың жабдығы.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3.11.12</w:t>
            </w:r>
            <w:r>
              <w:br/>
            </w:r>
            <w:r>
              <w:rPr>
                <w:rFonts w:ascii="Times New Roman"/>
                <w:b w:val="false"/>
                <w:i w:val="false"/>
                <w:color w:val="000000"/>
                <w:sz w:val="20"/>
              </w:rPr>
              <w:t>
</w:t>
            </w:r>
            <w:r>
              <w:rPr>
                <w:rFonts w:ascii="Times New Roman"/>
                <w:b w:val="false"/>
                <w:i w:val="false"/>
                <w:color w:val="000000"/>
                <w:sz w:val="20"/>
              </w:rPr>
              <w:t>КҚ 3.11.13</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орындарындағы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Мұнай газ кен орындарының жабдықтарына техникалық қызмет көрсету, жөндеу, пайдалану. Мұнай газ кен орындарының электр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мұнай газды алу кезіндегі жабдықтарды құру, пайдалану және жөндеу;</w:t>
            </w:r>
            <w:r>
              <w:br/>
            </w:r>
            <w:r>
              <w:rPr>
                <w:rFonts w:ascii="Times New Roman"/>
                <w:b w:val="false"/>
                <w:i w:val="false"/>
                <w:color w:val="000000"/>
                <w:sz w:val="20"/>
              </w:rPr>
              <w:t>
</w:t>
            </w:r>
            <w:r>
              <w:rPr>
                <w:rFonts w:ascii="Times New Roman"/>
                <w:b w:val="false"/>
                <w:i w:val="false"/>
                <w:color w:val="000000"/>
                <w:sz w:val="20"/>
              </w:rPr>
              <w:t>- ақаулықтарды табу және оларды жою әдістерін анықтау;</w:t>
            </w:r>
            <w:r>
              <w:br/>
            </w:r>
            <w:r>
              <w:rPr>
                <w:rFonts w:ascii="Times New Roman"/>
                <w:b w:val="false"/>
                <w:i w:val="false"/>
                <w:color w:val="000000"/>
                <w:sz w:val="20"/>
              </w:rPr>
              <w:t>
</w:t>
            </w:r>
            <w:r>
              <w:rPr>
                <w:rFonts w:ascii="Times New Roman"/>
                <w:b w:val="false"/>
                <w:i w:val="false"/>
                <w:color w:val="000000"/>
                <w:sz w:val="20"/>
              </w:rPr>
              <w:t>- құрылғылардың электр жабдықтары;</w:t>
            </w:r>
            <w:r>
              <w:br/>
            </w:r>
            <w:r>
              <w:rPr>
                <w:rFonts w:ascii="Times New Roman"/>
                <w:b w:val="false"/>
                <w:i w:val="false"/>
                <w:color w:val="000000"/>
                <w:sz w:val="20"/>
              </w:rPr>
              <w:t>
</w:t>
            </w:r>
            <w:r>
              <w:rPr>
                <w:rFonts w:ascii="Times New Roman"/>
                <w:b w:val="false"/>
                <w:i w:val="false"/>
                <w:color w:val="000000"/>
                <w:sz w:val="20"/>
              </w:rPr>
              <w:t>- жоғары қуаттылықты;</w:t>
            </w:r>
            <w:r>
              <w:br/>
            </w:r>
            <w:r>
              <w:rPr>
                <w:rFonts w:ascii="Times New Roman"/>
                <w:b w:val="false"/>
                <w:i w:val="false"/>
                <w:color w:val="000000"/>
                <w:sz w:val="20"/>
              </w:rPr>
              <w:t>
</w:t>
            </w:r>
            <w:r>
              <w:rPr>
                <w:rFonts w:ascii="Times New Roman"/>
                <w:b w:val="false"/>
                <w:i w:val="false"/>
                <w:color w:val="000000"/>
                <w:sz w:val="20"/>
              </w:rPr>
              <w:t>- мұнайды сорапты алу үшін құрылғылардың электр жабдықтары;</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мұнайды сорапты алуға арналған құрылғылардың электр жабдықтарының схемасын оқу;</w:t>
            </w:r>
            <w:r>
              <w:br/>
            </w:r>
            <w:r>
              <w:rPr>
                <w:rFonts w:ascii="Times New Roman"/>
                <w:b w:val="false"/>
                <w:i w:val="false"/>
                <w:color w:val="000000"/>
                <w:sz w:val="20"/>
              </w:rPr>
              <w:t>
</w:t>
            </w:r>
            <w:r>
              <w:rPr>
                <w:rFonts w:ascii="Times New Roman"/>
                <w:b w:val="false"/>
                <w:i w:val="false"/>
                <w:color w:val="000000"/>
                <w:sz w:val="20"/>
              </w:rPr>
              <w:t>- жерге қосылған құрылғыларды орындау кезінде қауіпсіздік техникасын сақтау және компрессорлық сорапты станцияларының және құрылғылардың электр жабдықтарымен жұмыс істеу;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газды алу өндірісінің структурасы, өндіріс бөлімшелері алу цехы, құбырды басқару қызметі, құбырды күрделі және жер асты жөндеу, ЗПТЖ және УПН и ПО. өндіріс жұмысының көлемі, техникалық қызмет жөндеу және мұнай кәсіптік жабдығын жөндеу. Орындағы аралас жұмысшы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мұнай газ алу өндірісінің структурасы, алу цехының өндіріс бөлімшелерін, құбырға қызмет ететін басқару цехтары, күрделі және жер асты құбырды жөндеу цехтары, ЗПТЖ және УПН и ПО;</w:t>
            </w:r>
            <w:r>
              <w:br/>
            </w:r>
            <w:r>
              <w:rPr>
                <w:rFonts w:ascii="Times New Roman"/>
                <w:b w:val="false"/>
                <w:i w:val="false"/>
                <w:color w:val="000000"/>
                <w:sz w:val="20"/>
              </w:rPr>
              <w:t>
</w:t>
            </w:r>
            <w:r>
              <w:rPr>
                <w:rFonts w:ascii="Times New Roman"/>
                <w:b w:val="false"/>
                <w:i w:val="false"/>
                <w:color w:val="000000"/>
                <w:sz w:val="20"/>
              </w:rPr>
              <w:t>- өндіріс жұмыс көлемі, алдын ала жобалау жөндеу нормаларын тағайындау;</w:t>
            </w:r>
            <w:r>
              <w:br/>
            </w:r>
            <w:r>
              <w:rPr>
                <w:rFonts w:ascii="Times New Roman"/>
                <w:b w:val="false"/>
                <w:i w:val="false"/>
                <w:color w:val="000000"/>
                <w:sz w:val="20"/>
              </w:rPr>
              <w:t>
</w:t>
            </w:r>
            <w:r>
              <w:rPr>
                <w:rFonts w:ascii="Times New Roman"/>
                <w:b w:val="false"/>
                <w:i w:val="false"/>
                <w:color w:val="000000"/>
                <w:sz w:val="20"/>
              </w:rPr>
              <w:t>- телімдегі арала кәсіпті жұмысшылар; техникалық күтім көрсету бойынша әдісі және мұнай кәсібінің жабдықтарын жөндеу;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құбырдың пайдалану әдістері бойынша жер беті және жер асты жабдықтарын таңдау, оның жұмыс режимін бақылау; құбырдың жұмыс кезіндегі ақау себептерін анықтай білу және оны жөндеу;</w:t>
            </w:r>
            <w:r>
              <w:br/>
            </w:r>
            <w:r>
              <w:rPr>
                <w:rFonts w:ascii="Times New Roman"/>
                <w:b w:val="false"/>
                <w:i w:val="false"/>
                <w:color w:val="000000"/>
                <w:sz w:val="20"/>
              </w:rPr>
              <w:t>
</w:t>
            </w:r>
            <w:r>
              <w:rPr>
                <w:rFonts w:ascii="Times New Roman"/>
                <w:b w:val="false"/>
                <w:i w:val="false"/>
                <w:color w:val="000000"/>
                <w:sz w:val="20"/>
              </w:rPr>
              <w:t>- мұнайды үдетіп алуда қолданатын әдістің экономикалық тиімділігін талдай білу;</w:t>
            </w:r>
            <w:r>
              <w:br/>
            </w:r>
            <w:r>
              <w:rPr>
                <w:rFonts w:ascii="Times New Roman"/>
                <w:b w:val="false"/>
                <w:i w:val="false"/>
                <w:color w:val="000000"/>
                <w:sz w:val="20"/>
              </w:rPr>
              <w:t>
</w:t>
            </w:r>
            <w:r>
              <w:rPr>
                <w:rFonts w:ascii="Times New Roman"/>
                <w:b w:val="false"/>
                <w:i w:val="false"/>
                <w:color w:val="000000"/>
                <w:sz w:val="20"/>
              </w:rPr>
              <w:t>- қабатқа айдайтын судың қажетті мөлшерін анықтай білу, құбырды игеру және жабу бойынша есепті жүргізу;</w:t>
            </w:r>
            <w:r>
              <w:br/>
            </w:r>
            <w:r>
              <w:rPr>
                <w:rFonts w:ascii="Times New Roman"/>
                <w:b w:val="false"/>
                <w:i w:val="false"/>
                <w:color w:val="000000"/>
                <w:sz w:val="20"/>
              </w:rPr>
              <w:t>
</w:t>
            </w:r>
            <w:r>
              <w:rPr>
                <w:rFonts w:ascii="Times New Roman"/>
                <w:b w:val="false"/>
                <w:i w:val="false"/>
                <w:color w:val="000000"/>
                <w:sz w:val="20"/>
              </w:rPr>
              <w:t>- құбыр өндіргіштігін жоғарлату әдісінің есебін жүргізе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3.11.11</w:t>
            </w:r>
            <w:r>
              <w:br/>
            </w:r>
            <w:r>
              <w:rPr>
                <w:rFonts w:ascii="Times New Roman"/>
                <w:b w:val="false"/>
                <w:i w:val="false"/>
                <w:color w:val="000000"/>
                <w:sz w:val="20"/>
              </w:rPr>
              <w:t>
</w:t>
            </w:r>
            <w:r>
              <w:rPr>
                <w:rFonts w:ascii="Times New Roman"/>
                <w:b w:val="false"/>
                <w:i w:val="false"/>
                <w:color w:val="000000"/>
                <w:sz w:val="20"/>
              </w:rPr>
              <w:t>КҚ 3.11.12</w:t>
            </w:r>
            <w:r>
              <w:br/>
            </w:r>
            <w:r>
              <w:rPr>
                <w:rFonts w:ascii="Times New Roman"/>
                <w:b w:val="false"/>
                <w:i w:val="false"/>
                <w:color w:val="000000"/>
                <w:sz w:val="20"/>
              </w:rPr>
              <w:t>
</w:t>
            </w:r>
            <w:r>
              <w:rPr>
                <w:rFonts w:ascii="Times New Roman"/>
                <w:b w:val="false"/>
                <w:i w:val="false"/>
                <w:color w:val="000000"/>
                <w:sz w:val="20"/>
              </w:rPr>
              <w:t>КҚ 3.11.13</w:t>
            </w:r>
            <w:r>
              <w:br/>
            </w:r>
            <w:r>
              <w:rPr>
                <w:rFonts w:ascii="Times New Roman"/>
                <w:b w:val="false"/>
                <w:i w:val="false"/>
                <w:color w:val="000000"/>
                <w:sz w:val="20"/>
              </w:rPr>
              <w:t>
</w:t>
            </w:r>
            <w:r>
              <w:rPr>
                <w:rFonts w:ascii="Times New Roman"/>
                <w:b w:val="false"/>
                <w:i w:val="false"/>
                <w:color w:val="000000"/>
                <w:sz w:val="20"/>
              </w:rPr>
              <w:t>КҚ 3.11.14</w:t>
            </w:r>
            <w:r>
              <w:br/>
            </w:r>
            <w:r>
              <w:rPr>
                <w:rFonts w:ascii="Times New Roman"/>
                <w:b w:val="false"/>
                <w:i w:val="false"/>
                <w:color w:val="000000"/>
                <w:sz w:val="20"/>
              </w:rPr>
              <w:t>
</w:t>
            </w:r>
            <w:r>
              <w:rPr>
                <w:rFonts w:ascii="Times New Roman"/>
                <w:b w:val="false"/>
                <w:i w:val="false"/>
                <w:color w:val="000000"/>
                <w:sz w:val="20"/>
              </w:rPr>
              <w:t>КҚ 3.11.15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жұмысын меңгеру;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Стандарттану және сертификаттау </w:t>
            </w:r>
            <w:r>
              <w:br/>
            </w:r>
            <w:r>
              <w:rPr>
                <w:rFonts w:ascii="Times New Roman"/>
                <w:b w:val="false"/>
                <w:i w:val="false"/>
                <w:color w:val="000000"/>
                <w:sz w:val="20"/>
              </w:rPr>
              <w:t>
</w:t>
            </w:r>
            <w:r>
              <w:rPr>
                <w:rFonts w:ascii="Times New Roman"/>
                <w:b w:val="false"/>
                <w:i w:val="false"/>
                <w:color w:val="000000"/>
                <w:sz w:val="20"/>
              </w:rPr>
              <w:t>Біліктілігі: 0104013 – 6 Өндірістік оқыту шебері, стандартизациялау технигі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өнімнің сапасын бақылау</w:t>
            </w:r>
            <w:r>
              <w:br/>
            </w:r>
            <w:r>
              <w:rPr>
                <w:rFonts w:ascii="Times New Roman"/>
                <w:b w:val="false"/>
                <w:i w:val="false"/>
                <w:color w:val="000000"/>
                <w:sz w:val="20"/>
              </w:rPr>
              <w:t>
</w:t>
            </w:r>
            <w:r>
              <w:rPr>
                <w:rFonts w:ascii="Times New Roman"/>
                <w:b w:val="false"/>
                <w:i w:val="false"/>
                <w:color w:val="000000"/>
                <w:sz w:val="20"/>
              </w:rPr>
              <w:t xml:space="preserve">Көрсетілетін қызмет пен тауардың сапасын қамтамасыз ету. Стандартизацияның негіздері. Стандарттаудың мемлекеттік жүйесі. Стандарттауға байланысты жұмыстарды жобалау. Стандарттаудың теориялық және әдістемелік негіздері. Ұқсастыру. Стандарттау объектілерін топтастыру. Өнімнің сапасы. Стандарт және өнімнің сапасын есептеудің жетілдіру сатылары.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сертификациялау мен лицензиялаудың қазіргі жағдайын; </w:t>
            </w:r>
            <w:r>
              <w:br/>
            </w:r>
            <w:r>
              <w:rPr>
                <w:rFonts w:ascii="Times New Roman"/>
                <w:b w:val="false"/>
                <w:i w:val="false"/>
                <w:color w:val="000000"/>
                <w:sz w:val="20"/>
              </w:rPr>
              <w:t>
</w:t>
            </w:r>
            <w:r>
              <w:rPr>
                <w:rFonts w:ascii="Times New Roman"/>
                <w:b w:val="false"/>
                <w:i w:val="false"/>
                <w:color w:val="000000"/>
                <w:sz w:val="20"/>
              </w:rPr>
              <w:t xml:space="preserve">- сертификаттау мен лицензиялаудың құрылымдық ұстанымдары салалар бойынша өнімдерді сертификаттау мен лицензиялаудың құрылымдық сипаттамасын; салалар бойынша сертификаттау мен лицензиялаудың жұмыстарын ұйымдастыруды; сертификаттау мен лицензиялаудың болашақта дамуын және қазіргі жағдайдағы бет алысын; сертификаттау мен лицензиялауға қойылатын мемлекеттің талаптарын.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сертификаттау мен лицензиялау бойынша Қазақстан Республикасының заңдарымен жұмыс жасауды; ИСо серияларының стандарттарымен және техникалық құжаттармен жұмысын тексеру рамкасында жүргізуді; салалар бойынша өнімдерді сертификаттау мен лицензиялауға тікелей қатысты деректерді жинау, талдау; өнімдер бойынша стандарттаудың жинақтарын, техникалық және анықтама әдебиеттерімен жұмыс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техникалық өлшемдер</w:t>
            </w:r>
            <w:r>
              <w:br/>
            </w:r>
            <w:r>
              <w:rPr>
                <w:rFonts w:ascii="Times New Roman"/>
                <w:b w:val="false"/>
                <w:i w:val="false"/>
                <w:color w:val="000000"/>
                <w:sz w:val="20"/>
              </w:rPr>
              <w:t>
</w:t>
            </w:r>
            <w:r>
              <w:rPr>
                <w:rFonts w:ascii="Times New Roman"/>
                <w:b w:val="false"/>
                <w:i w:val="false"/>
                <w:color w:val="000000"/>
                <w:sz w:val="20"/>
              </w:rPr>
              <w:t>Техникалық өлшемдердің негіздері. Әмбебап техникалық өлшеулер. Механикаландырылған өлшем құралдары. Ішкі өлшемдерді өлшейтін құралдар. Механикалық өзгерткіші бар өлшеу. Электрлі өткізгіші бар өлшем құралдары. Оптика-механикалық өзгерткіші бар өлшем құралдары. Арнайы өлшеу құралдары. Қысым күшімен өлшейтін құралдар. Әмбебап өлшеу құралдарын таңдау. Винт оймасын өлшеу құралдары. Бұрыштарды өлшеудің тәсілі мен құралдары. Заттың бетінің орналасуы мен формасын өлшейтін құралдар. Берілістер мен тісті дөңгелектерді өлшейтін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өлшеудің түрлерін және өлшеуді бақылауды; </w:t>
            </w:r>
            <w:r>
              <w:br/>
            </w:r>
            <w:r>
              <w:rPr>
                <w:rFonts w:ascii="Times New Roman"/>
                <w:b w:val="false"/>
                <w:i w:val="false"/>
                <w:color w:val="000000"/>
                <w:sz w:val="20"/>
              </w:rPr>
              <w:t>
</w:t>
            </w:r>
            <w:r>
              <w:rPr>
                <w:rFonts w:ascii="Times New Roman"/>
                <w:b w:val="false"/>
                <w:i w:val="false"/>
                <w:color w:val="000000"/>
                <w:sz w:val="20"/>
              </w:rPr>
              <w:t xml:space="preserve">- өлшеуді техникалық бақылауды,оларды тексеруді; </w:t>
            </w:r>
            <w:r>
              <w:br/>
            </w:r>
            <w:r>
              <w:rPr>
                <w:rFonts w:ascii="Times New Roman"/>
                <w:b w:val="false"/>
                <w:i w:val="false"/>
                <w:color w:val="000000"/>
                <w:sz w:val="20"/>
              </w:rPr>
              <w:t>
</w:t>
            </w:r>
            <w:r>
              <w:rPr>
                <w:rFonts w:ascii="Times New Roman"/>
                <w:b w:val="false"/>
                <w:i w:val="false"/>
                <w:color w:val="000000"/>
                <w:sz w:val="20"/>
              </w:rPr>
              <w:t xml:space="preserve">- электрлі қондырғыларды, құралдарды және механикалық құралдармен өлшеу әдістерін,құрылымын; </w:t>
            </w:r>
            <w:r>
              <w:br/>
            </w:r>
            <w:r>
              <w:rPr>
                <w:rFonts w:ascii="Times New Roman"/>
                <w:b w:val="false"/>
                <w:i w:val="false"/>
                <w:color w:val="000000"/>
                <w:sz w:val="20"/>
              </w:rPr>
              <w:t>
</w:t>
            </w:r>
            <w:r>
              <w:rPr>
                <w:rFonts w:ascii="Times New Roman"/>
                <w:b w:val="false"/>
                <w:i w:val="false"/>
                <w:color w:val="000000"/>
                <w:sz w:val="20"/>
              </w:rPr>
              <w:t xml:space="preserve">- техникалық бақылау жүйелерін құруды; </w:t>
            </w:r>
            <w:r>
              <w:br/>
            </w:r>
            <w:r>
              <w:rPr>
                <w:rFonts w:ascii="Times New Roman"/>
                <w:b w:val="false"/>
                <w:i w:val="false"/>
                <w:color w:val="000000"/>
                <w:sz w:val="20"/>
              </w:rPr>
              <w:t>
</w:t>
            </w:r>
            <w:r>
              <w:rPr>
                <w:rFonts w:ascii="Times New Roman"/>
                <w:b w:val="false"/>
                <w:i w:val="false"/>
                <w:color w:val="000000"/>
                <w:sz w:val="20"/>
              </w:rPr>
              <w:t xml:space="preserve">- техникалық бақылау мен өлшеудің құрамын; </w:t>
            </w:r>
            <w:r>
              <w:br/>
            </w:r>
            <w:r>
              <w:rPr>
                <w:rFonts w:ascii="Times New Roman"/>
                <w:b w:val="false"/>
                <w:i w:val="false"/>
                <w:color w:val="000000"/>
                <w:sz w:val="20"/>
              </w:rPr>
              <w:t>
</w:t>
            </w:r>
            <w:r>
              <w:rPr>
                <w:rFonts w:ascii="Times New Roman"/>
                <w:b w:val="false"/>
                <w:i w:val="false"/>
                <w:color w:val="000000"/>
                <w:sz w:val="20"/>
              </w:rPr>
              <w:t>- бақылау процесін; бақылау мен өлшеу құралдарын таңдауды; өлшейтін-үйлестіретін машинаны,бақылау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өлшеуіш құралдарын бақылауды ұйымдастыруды; </w:t>
            </w:r>
            <w:r>
              <w:br/>
            </w:r>
            <w:r>
              <w:rPr>
                <w:rFonts w:ascii="Times New Roman"/>
                <w:b w:val="false"/>
                <w:i w:val="false"/>
                <w:color w:val="000000"/>
                <w:sz w:val="20"/>
              </w:rPr>
              <w:t>
</w:t>
            </w:r>
            <w:r>
              <w:rPr>
                <w:rFonts w:ascii="Times New Roman"/>
                <w:b w:val="false"/>
                <w:i w:val="false"/>
                <w:color w:val="000000"/>
                <w:sz w:val="20"/>
              </w:rPr>
              <w:t>- өлшеуді орындауды;</w:t>
            </w:r>
            <w:r>
              <w:br/>
            </w:r>
            <w:r>
              <w:rPr>
                <w:rFonts w:ascii="Times New Roman"/>
                <w:b w:val="false"/>
                <w:i w:val="false"/>
                <w:color w:val="000000"/>
                <w:sz w:val="20"/>
              </w:rPr>
              <w:t>
</w:t>
            </w:r>
            <w:r>
              <w:rPr>
                <w:rFonts w:ascii="Times New Roman"/>
                <w:b w:val="false"/>
                <w:i w:val="false"/>
                <w:color w:val="000000"/>
                <w:sz w:val="20"/>
              </w:rPr>
              <w:t>- өлшеудің қателерін анықтауды; өлшеу құралдарын таңдауды және техникалық өлшеудің бақылау әдістерін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тексеру және лицензиялау</w:t>
            </w:r>
            <w:r>
              <w:br/>
            </w:r>
            <w:r>
              <w:rPr>
                <w:rFonts w:ascii="Times New Roman"/>
                <w:b w:val="false"/>
                <w:i w:val="false"/>
                <w:color w:val="000000"/>
                <w:sz w:val="20"/>
              </w:rPr>
              <w:t>
</w:t>
            </w:r>
            <w:r>
              <w:rPr>
                <w:rFonts w:ascii="Times New Roman"/>
                <w:b w:val="false"/>
                <w:i w:val="false"/>
                <w:color w:val="000000"/>
                <w:sz w:val="20"/>
              </w:rPr>
              <w:t>Сертификаттаудың, лицензияның мақсаты мен міндеті. Сертификаттау,лицензиялау процестерін ұйымдастыру. Сертификаттау мен лицензиялауды ғылыми-техникалық қамтамсыздандыру. Сертификаттау мен лицензиялаудың сапасын қамтамасыздандыру. Сертификаттау мен лицензиялауды өзара үйлестіру және аккредитациялау.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стандартизацияның даму тарихын; стандарттау саласындағы негізгі терминдерді анықтауды; стандарттау туралы заңды; негізгі статьяларын; өзара орын ауыстыруларын; теңестіру әдістерін; тізбелік беттердің мазмұнын, штрихты кодтарды, өндіруші туралы ақпаратты, лицензиялау туралы заңды, лицензия келісім шартының мазмұнын, өндіріс үлгісінің тауар белгілерін техникалық бақылауды, қорғаудағы құжаттарды, патентті, куәлікті.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стандарттау, лицензиялау бойынша терминологияларды ажыратуды; математикалық шарт бойынша өзара байланыс көлемдері үшін ұйғарымды сандар қатарын таңдауды; сеттік график параметрін есептеуді; өнімдердің тізбек беттерін толтыруды; тауар туралы ақпаратты санауды; стандартты қолдануды; шыққан шығынды калькуляциялау өнімдер сапасының көрсеткіштерін топтастыру; сапа жүйелерінің дамуын мысалға ала отырып, өнім сапасын бақылауды талдау және салыстыруды.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3.12.17</w:t>
            </w:r>
            <w:r>
              <w:br/>
            </w:r>
            <w:r>
              <w:rPr>
                <w:rFonts w:ascii="Times New Roman"/>
                <w:b w:val="false"/>
                <w:i w:val="false"/>
                <w:color w:val="000000"/>
                <w:sz w:val="20"/>
              </w:rPr>
              <w:t>
</w:t>
            </w:r>
            <w:r>
              <w:rPr>
                <w:rFonts w:ascii="Times New Roman"/>
                <w:b w:val="false"/>
                <w:i w:val="false"/>
                <w:color w:val="000000"/>
                <w:sz w:val="20"/>
              </w:rPr>
              <w:t>КҚ 3.12.18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 бағалау және сенімділігін анықтау</w:t>
            </w:r>
            <w:r>
              <w:br/>
            </w:r>
            <w:r>
              <w:rPr>
                <w:rFonts w:ascii="Times New Roman"/>
                <w:b w:val="false"/>
                <w:i w:val="false"/>
                <w:color w:val="000000"/>
                <w:sz w:val="20"/>
              </w:rPr>
              <w:t>
</w:t>
            </w:r>
            <w:r>
              <w:rPr>
                <w:rFonts w:ascii="Times New Roman"/>
                <w:b w:val="false"/>
                <w:i w:val="false"/>
                <w:color w:val="000000"/>
                <w:sz w:val="20"/>
              </w:rPr>
              <w:t>Ақаулықты анықтаудың негізі. Өндіріс процесіндегі сынау. Шығынды анықтау және пайдалы әсер коэффициенті. Жылу процестері. Тербеліс, шу және кедергі. Сынауды автоматтандыру. Жұмыс істеу қабілеті сапаның төмендеу белгілерін анықтау. Ақауды анықтаудың тестері.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транспорттық құралдардың диагностикасы және техникалық қызмет көрсету мәселелері бойынша жетекші материалдарды; </w:t>
            </w:r>
            <w:r>
              <w:br/>
            </w:r>
            <w:r>
              <w:rPr>
                <w:rFonts w:ascii="Times New Roman"/>
                <w:b w:val="false"/>
                <w:i w:val="false"/>
                <w:color w:val="000000"/>
                <w:sz w:val="20"/>
              </w:rPr>
              <w:t>
</w:t>
            </w:r>
            <w:r>
              <w:rPr>
                <w:rFonts w:ascii="Times New Roman"/>
                <w:b w:val="false"/>
                <w:i w:val="false"/>
                <w:color w:val="000000"/>
                <w:sz w:val="20"/>
              </w:rPr>
              <w:t>- мемлекеттік стандартты және транспорттық құралдарды диагностикалаудың техникалық талаптарын; түзелмейтін мүмкіндіктерді анықтау құралдарын және тәсілдерін; бақылау құралдарын және жөндеу құралдары мен құрылымын; техниканың және ғылымның жетістігін; транспорттық құралдарды сенімді бағалауды және техникалық диагностикалау саласындағы озық тәжірибелерді; еңбекті және қоршаған ортаны қорғау заңдылықтарын.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бөлшектердің техникалық жағдайларының уақытылы және сапалы анықтауды; жабдықтармен құралдарды берілген жұмыс мерзіміне және диагностикалық құралдарды үнемі дайындықта ұстауды; диагностиканың жылдық жоспарын құруды және транспорттық құралдардың техникалық жағдайын бағалауды; озық технологияларды диагностикаға енгізуді; </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заңдарын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3.12.16</w:t>
            </w:r>
            <w:r>
              <w:br/>
            </w:r>
            <w:r>
              <w:rPr>
                <w:rFonts w:ascii="Times New Roman"/>
                <w:b w:val="false"/>
                <w:i w:val="false"/>
                <w:color w:val="000000"/>
                <w:sz w:val="20"/>
              </w:rPr>
              <w:t>
</w:t>
            </w:r>
            <w:r>
              <w:rPr>
                <w:rFonts w:ascii="Times New Roman"/>
                <w:b w:val="false"/>
                <w:i w:val="false"/>
                <w:color w:val="000000"/>
                <w:sz w:val="20"/>
              </w:rPr>
              <w:t>КҚ 3.12.17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w:t>
            </w:r>
            <w:r>
              <w:br/>
            </w:r>
            <w:r>
              <w:rPr>
                <w:rFonts w:ascii="Times New Roman"/>
                <w:b w:val="false"/>
                <w:i w:val="false"/>
                <w:color w:val="000000"/>
                <w:sz w:val="20"/>
              </w:rPr>
              <w:t>
</w:t>
            </w:r>
            <w:r>
              <w:rPr>
                <w:rFonts w:ascii="Times New Roman"/>
                <w:b w:val="false"/>
                <w:i w:val="false"/>
                <w:color w:val="000000"/>
                <w:sz w:val="20"/>
              </w:rPr>
              <w:t>Өндіріс салаларындағы стандарттаудың, метрологияның, сертификаттаудың және лицензиялаудың мақсаты мен міндеттері. Механизмдер, машиналар мен арнайы техникаларды сұрыптау және есепке алу. Олардың сенімділігін анықтау, техникалық жағдайын бақылау. Экономикалық нәтижеліліктерді есептеу әдістері. Құжаттарды жүргізу. Өндірістерде еңбекті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арнайы дайындық пәнін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3.12.16</w:t>
            </w:r>
            <w:r>
              <w:br/>
            </w:r>
            <w:r>
              <w:rPr>
                <w:rFonts w:ascii="Times New Roman"/>
                <w:b w:val="false"/>
                <w:i w:val="false"/>
                <w:color w:val="000000"/>
                <w:sz w:val="20"/>
              </w:rPr>
              <w:t>
</w:t>
            </w:r>
            <w:r>
              <w:rPr>
                <w:rFonts w:ascii="Times New Roman"/>
                <w:b w:val="false"/>
                <w:i w:val="false"/>
                <w:color w:val="000000"/>
                <w:sz w:val="20"/>
              </w:rPr>
              <w:t>КҚ 3.12.17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w:t>
            </w:r>
            <w:r>
              <w:br/>
            </w:r>
            <w:r>
              <w:rPr>
                <w:rFonts w:ascii="Times New Roman"/>
                <w:b w:val="false"/>
                <w:i w:val="false"/>
                <w:color w:val="000000"/>
                <w:sz w:val="20"/>
              </w:rPr>
              <w:t>
</w:t>
            </w:r>
            <w:r>
              <w:rPr>
                <w:rFonts w:ascii="Times New Roman"/>
                <w:b w:val="false"/>
                <w:i w:val="false"/>
                <w:color w:val="000000"/>
                <w:sz w:val="20"/>
              </w:rPr>
              <w:t>Слесарлық құрал-жабдықтар. Кесу. Аралау. Металдарды кесу. Металдарды жону. Металдарды пайкілеу.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слесарлық құрал-жабдықтардың атауы мен мағынасын;</w:t>
            </w:r>
            <w:r>
              <w:br/>
            </w:r>
            <w:r>
              <w:rPr>
                <w:rFonts w:ascii="Times New Roman"/>
                <w:b w:val="false"/>
                <w:i w:val="false"/>
                <w:color w:val="000000"/>
                <w:sz w:val="20"/>
              </w:rPr>
              <w:t>
</w:t>
            </w:r>
            <w:r>
              <w:rPr>
                <w:rFonts w:ascii="Times New Roman"/>
                <w:b w:val="false"/>
                <w:i w:val="false"/>
                <w:color w:val="000000"/>
                <w:sz w:val="20"/>
              </w:rPr>
              <w:t>- разряд деңгейіндегі слесарлық жұмыстың негізін;</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сүргілеу жұмысын орындауды, металдарды пайкілеуді, кесуді, жөндеуді, аралау слесарлық жұмысын орындауды.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Өлшеулік практика</w:t>
            </w:r>
            <w:r>
              <w:br/>
            </w:r>
            <w:r>
              <w:rPr>
                <w:rFonts w:ascii="Times New Roman"/>
                <w:b w:val="false"/>
                <w:i w:val="false"/>
                <w:color w:val="000000"/>
                <w:sz w:val="20"/>
              </w:rPr>
              <w:t>
</w:t>
            </w:r>
            <w:r>
              <w:rPr>
                <w:rFonts w:ascii="Times New Roman"/>
                <w:b w:val="false"/>
                <w:i w:val="false"/>
                <w:color w:val="000000"/>
                <w:sz w:val="20"/>
              </w:rPr>
              <w:t xml:space="preserve">Электронды өлшеудің негіздері және мультиметрлер. </w:t>
            </w:r>
            <w:r>
              <w:br/>
            </w:r>
            <w:r>
              <w:rPr>
                <w:rFonts w:ascii="Times New Roman"/>
                <w:b w:val="false"/>
                <w:i w:val="false"/>
                <w:color w:val="000000"/>
                <w:sz w:val="20"/>
              </w:rPr>
              <w:t>
</w:t>
            </w:r>
            <w:r>
              <w:rPr>
                <w:rFonts w:ascii="Times New Roman"/>
                <w:b w:val="false"/>
                <w:i w:val="false"/>
                <w:color w:val="000000"/>
                <w:sz w:val="20"/>
              </w:rPr>
              <w:t>Ток және тесттік дабылдың кернеулік көзі.</w:t>
            </w:r>
            <w:r>
              <w:br/>
            </w:r>
            <w:r>
              <w:rPr>
                <w:rFonts w:ascii="Times New Roman"/>
                <w:b w:val="false"/>
                <w:i w:val="false"/>
                <w:color w:val="000000"/>
                <w:sz w:val="20"/>
              </w:rPr>
              <w:t>
</w:t>
            </w:r>
            <w:r>
              <w:rPr>
                <w:rFonts w:ascii="Times New Roman"/>
                <w:b w:val="false"/>
                <w:i w:val="false"/>
                <w:color w:val="000000"/>
                <w:sz w:val="20"/>
              </w:rPr>
              <w:t>Электронды осциллографының негізі.</w:t>
            </w:r>
            <w:r>
              <w:br/>
            </w:r>
            <w:r>
              <w:rPr>
                <w:rFonts w:ascii="Times New Roman"/>
                <w:b w:val="false"/>
                <w:i w:val="false"/>
                <w:color w:val="000000"/>
                <w:sz w:val="20"/>
              </w:rPr>
              <w:t>
</w:t>
            </w:r>
            <w:r>
              <w:rPr>
                <w:rFonts w:ascii="Times New Roman"/>
                <w:b w:val="false"/>
                <w:i w:val="false"/>
                <w:color w:val="000000"/>
                <w:sz w:val="20"/>
              </w:rPr>
              <w:t>Электронды осциллографының анологы. Стационарлы сандық және стробоскоптық осциллографы. Портативті сандық осциллограф.</w:t>
            </w:r>
            <w:r>
              <w:br/>
            </w:r>
            <w:r>
              <w:rPr>
                <w:rFonts w:ascii="Times New Roman"/>
                <w:b w:val="false"/>
                <w:i w:val="false"/>
                <w:color w:val="000000"/>
                <w:sz w:val="20"/>
              </w:rPr>
              <w:t>
</w:t>
            </w:r>
            <w:r>
              <w:rPr>
                <w:rFonts w:ascii="Times New Roman"/>
                <w:b w:val="false"/>
                <w:i w:val="false"/>
                <w:color w:val="000000"/>
                <w:sz w:val="20"/>
              </w:rPr>
              <w:t>Виртуалды РС-осциллогрофтар және зертханалар.</w:t>
            </w:r>
            <w:r>
              <w:br/>
            </w:r>
            <w:r>
              <w:rPr>
                <w:rFonts w:ascii="Times New Roman"/>
                <w:b w:val="false"/>
                <w:i w:val="false"/>
                <w:color w:val="000000"/>
                <w:sz w:val="20"/>
              </w:rPr>
              <w:t>
</w:t>
            </w:r>
            <w:r>
              <w:rPr>
                <w:rFonts w:ascii="Times New Roman"/>
                <w:b w:val="false"/>
                <w:i w:val="false"/>
                <w:color w:val="000000"/>
                <w:sz w:val="20"/>
              </w:rPr>
              <w:t>Осциллографиялық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тәжірибенің тапсырмасын және мақсатын түсіну;</w:t>
            </w:r>
            <w:r>
              <w:br/>
            </w:r>
            <w:r>
              <w:rPr>
                <w:rFonts w:ascii="Times New Roman"/>
                <w:b w:val="false"/>
                <w:i w:val="false"/>
                <w:color w:val="000000"/>
                <w:sz w:val="20"/>
              </w:rPr>
              <w:t>
</w:t>
            </w:r>
            <w:r>
              <w:rPr>
                <w:rFonts w:ascii="Times New Roman"/>
                <w:b w:val="false"/>
                <w:i w:val="false"/>
                <w:color w:val="000000"/>
                <w:sz w:val="20"/>
              </w:rPr>
              <w:t>- өлшеу аспаптарын, құралдарын, жабдықтарын және материалдарын қолдана білу;</w:t>
            </w:r>
            <w:r>
              <w:br/>
            </w:r>
            <w:r>
              <w:rPr>
                <w:rFonts w:ascii="Times New Roman"/>
                <w:b w:val="false"/>
                <w:i w:val="false"/>
                <w:color w:val="000000"/>
                <w:sz w:val="20"/>
              </w:rPr>
              <w:t>
</w:t>
            </w:r>
            <w:r>
              <w:rPr>
                <w:rFonts w:ascii="Times New Roman"/>
                <w:b w:val="false"/>
                <w:i w:val="false"/>
                <w:color w:val="000000"/>
                <w:sz w:val="20"/>
              </w:rPr>
              <w:t>- өлшеу жұмыстарын жүргізгенде негізгі мәліметтерді білу;</w:t>
            </w:r>
            <w:r>
              <w:br/>
            </w:r>
            <w:r>
              <w:rPr>
                <w:rFonts w:ascii="Times New Roman"/>
                <w:b w:val="false"/>
                <w:i w:val="false"/>
                <w:color w:val="000000"/>
                <w:sz w:val="20"/>
              </w:rPr>
              <w:t>
</w:t>
            </w:r>
            <w:r>
              <w:rPr>
                <w:rFonts w:ascii="Times New Roman"/>
                <w:b w:val="false"/>
                <w:i w:val="false"/>
                <w:color w:val="000000"/>
                <w:sz w:val="20"/>
              </w:rPr>
              <w:t>- өлшеу жұмыстарын жүргізгенде техникалық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 тапсырманың орындалуына жету;</w:t>
            </w:r>
            <w:r>
              <w:br/>
            </w:r>
            <w:r>
              <w:rPr>
                <w:rFonts w:ascii="Times New Roman"/>
                <w:b w:val="false"/>
                <w:i w:val="false"/>
                <w:color w:val="000000"/>
                <w:sz w:val="20"/>
              </w:rPr>
              <w:t>
</w:t>
            </w:r>
            <w:r>
              <w:rPr>
                <w:rFonts w:ascii="Times New Roman"/>
                <w:b w:val="false"/>
                <w:i w:val="false"/>
                <w:color w:val="000000"/>
                <w:sz w:val="20"/>
              </w:rPr>
              <w:t>- айнымалы тоқты және кернеуді өлшеу;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портативті және сандық осциллографты оқып білу;</w:t>
            </w:r>
            <w:r>
              <w:br/>
            </w:r>
            <w:r>
              <w:rPr>
                <w:rFonts w:ascii="Times New Roman"/>
                <w:b w:val="false"/>
                <w:i w:val="false"/>
                <w:color w:val="000000"/>
                <w:sz w:val="20"/>
              </w:rPr>
              <w:t>
</w:t>
            </w:r>
            <w:r>
              <w:rPr>
                <w:rFonts w:ascii="Times New Roman"/>
                <w:b w:val="false"/>
                <w:i w:val="false"/>
                <w:color w:val="000000"/>
                <w:sz w:val="20"/>
              </w:rPr>
              <w:t>- осциллографиялық өлшемдермен жұмыс істеу;</w:t>
            </w:r>
            <w:r>
              <w:br/>
            </w:r>
            <w:r>
              <w:rPr>
                <w:rFonts w:ascii="Times New Roman"/>
                <w:b w:val="false"/>
                <w:i w:val="false"/>
                <w:color w:val="000000"/>
                <w:sz w:val="20"/>
              </w:rPr>
              <w:t>
</w:t>
            </w:r>
            <w:r>
              <w:rPr>
                <w:rFonts w:ascii="Times New Roman"/>
                <w:b w:val="false"/>
                <w:i w:val="false"/>
                <w:color w:val="000000"/>
                <w:sz w:val="20"/>
              </w:rPr>
              <w:t>- тапсырманы орындау технологиясында аспаптарды таңдауды анықтау;</w:t>
            </w:r>
            <w:r>
              <w:br/>
            </w:r>
            <w:r>
              <w:rPr>
                <w:rFonts w:ascii="Times New Roman"/>
                <w:b w:val="false"/>
                <w:i w:val="false"/>
                <w:color w:val="000000"/>
                <w:sz w:val="20"/>
              </w:rPr>
              <w:t>
</w:t>
            </w:r>
            <w:r>
              <w:rPr>
                <w:rFonts w:ascii="Times New Roman"/>
                <w:b w:val="false"/>
                <w:i w:val="false"/>
                <w:color w:val="000000"/>
                <w:sz w:val="20"/>
              </w:rPr>
              <w:t>- өлшеу жұмыстары бойынша Дағдыларын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3.12.8</w:t>
            </w:r>
            <w:r>
              <w:br/>
            </w:r>
            <w:r>
              <w:rPr>
                <w:rFonts w:ascii="Times New Roman"/>
                <w:b w:val="false"/>
                <w:i w:val="false"/>
                <w:color w:val="000000"/>
                <w:sz w:val="20"/>
              </w:rPr>
              <w:t>
</w:t>
            </w:r>
            <w:r>
              <w:rPr>
                <w:rFonts w:ascii="Times New Roman"/>
                <w:b w:val="false"/>
                <w:i w:val="false"/>
                <w:color w:val="000000"/>
                <w:sz w:val="20"/>
              </w:rPr>
              <w:t>КҚ 3.12.9</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практика</w:t>
            </w:r>
            <w:r>
              <w:br/>
            </w:r>
            <w:r>
              <w:rPr>
                <w:rFonts w:ascii="Times New Roman"/>
                <w:b w:val="false"/>
                <w:i w:val="false"/>
                <w:color w:val="000000"/>
                <w:sz w:val="20"/>
              </w:rPr>
              <w:t>
</w:t>
            </w:r>
            <w:r>
              <w:rPr>
                <w:rFonts w:ascii="Times New Roman"/>
                <w:b w:val="false"/>
                <w:i w:val="false"/>
                <w:color w:val="000000"/>
                <w:sz w:val="20"/>
              </w:rPr>
              <w:t>Пісіру және дәнекерлеудің теориялық негізі.</w:t>
            </w:r>
            <w:r>
              <w:br/>
            </w:r>
            <w:r>
              <w:rPr>
                <w:rFonts w:ascii="Times New Roman"/>
                <w:b w:val="false"/>
                <w:i w:val="false"/>
                <w:color w:val="000000"/>
                <w:sz w:val="20"/>
              </w:rPr>
              <w:t>
</w:t>
            </w:r>
            <w:r>
              <w:rPr>
                <w:rFonts w:ascii="Times New Roman"/>
                <w:b w:val="false"/>
                <w:i w:val="false"/>
                <w:color w:val="000000"/>
                <w:sz w:val="20"/>
              </w:rPr>
              <w:t>Пісіру дәнекерлеудің флюс технологиясы.</w:t>
            </w:r>
            <w:r>
              <w:br/>
            </w:r>
            <w:r>
              <w:rPr>
                <w:rFonts w:ascii="Times New Roman"/>
                <w:b w:val="false"/>
                <w:i w:val="false"/>
                <w:color w:val="000000"/>
                <w:sz w:val="20"/>
              </w:rPr>
              <w:t>
</w:t>
            </w:r>
            <w:r>
              <w:rPr>
                <w:rFonts w:ascii="Times New Roman"/>
                <w:b w:val="false"/>
                <w:i w:val="false"/>
                <w:color w:val="000000"/>
                <w:sz w:val="20"/>
              </w:rPr>
              <w:t>Дәнекерлеу сықпасы КП және ПК дәнекерлеу технологиясы.</w:t>
            </w:r>
            <w:r>
              <w:br/>
            </w:r>
            <w:r>
              <w:rPr>
                <w:rFonts w:ascii="Times New Roman"/>
                <w:b w:val="false"/>
                <w:i w:val="false"/>
                <w:color w:val="000000"/>
                <w:sz w:val="20"/>
              </w:rPr>
              <w:t>
</w:t>
            </w:r>
            <w:r>
              <w:rPr>
                <w:rFonts w:ascii="Times New Roman"/>
                <w:b w:val="false"/>
                <w:i w:val="false"/>
                <w:color w:val="000000"/>
                <w:sz w:val="20"/>
              </w:rPr>
              <w:t>Дәнекерлеу технологиясының профилін анықтау.</w:t>
            </w:r>
            <w:r>
              <w:br/>
            </w:r>
            <w:r>
              <w:rPr>
                <w:rFonts w:ascii="Times New Roman"/>
                <w:b w:val="false"/>
                <w:i w:val="false"/>
                <w:color w:val="000000"/>
                <w:sz w:val="20"/>
              </w:rPr>
              <w:t>
</w:t>
            </w:r>
            <w:r>
              <w:rPr>
                <w:rFonts w:ascii="Times New Roman"/>
                <w:b w:val="false"/>
                <w:i w:val="false"/>
                <w:color w:val="000000"/>
                <w:sz w:val="20"/>
              </w:rPr>
              <w:t>Монтаждау сымдары және желілері (жгутовый) Жгутты монтаждау және сымдарды өңдеу. Монтаждалатын біріктірулерді дәнекерлеу</w:t>
            </w:r>
            <w:r>
              <w:br/>
            </w:r>
            <w:r>
              <w:rPr>
                <w:rFonts w:ascii="Times New Roman"/>
                <w:b w:val="false"/>
                <w:i w:val="false"/>
                <w:color w:val="000000"/>
                <w:sz w:val="20"/>
              </w:rPr>
              <w:t>
</w:t>
            </w:r>
            <w:r>
              <w:rPr>
                <w:rFonts w:ascii="Times New Roman"/>
                <w:b w:val="false"/>
                <w:i w:val="false"/>
                <w:color w:val="000000"/>
                <w:sz w:val="20"/>
              </w:rPr>
              <w:t>Радиомантажды құрылғылар және радиоэлементтерімен танысу. Оңай радиотехникалық құрылғыларды монтаждау және дәнекерлеу. Электронды құрастыру. Интегралды микросхема.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монтаждау жұмыстары кезінде қауіпсіздік техникасының негізгі нұсқасын білу;</w:t>
            </w:r>
            <w:r>
              <w:br/>
            </w:r>
            <w:r>
              <w:rPr>
                <w:rFonts w:ascii="Times New Roman"/>
                <w:b w:val="false"/>
                <w:i w:val="false"/>
                <w:color w:val="000000"/>
                <w:sz w:val="20"/>
              </w:rPr>
              <w:t>
</w:t>
            </w:r>
            <w:r>
              <w:rPr>
                <w:rFonts w:ascii="Times New Roman"/>
                <w:b w:val="false"/>
                <w:i w:val="false"/>
                <w:color w:val="000000"/>
                <w:sz w:val="20"/>
              </w:rPr>
              <w:t>- метал және электрорадио материалдарының монтаждау жұмыстарына керек бөлшектер және компоненттерінің арналуы;</w:t>
            </w:r>
            <w:r>
              <w:br/>
            </w:r>
            <w:r>
              <w:rPr>
                <w:rFonts w:ascii="Times New Roman"/>
                <w:b w:val="false"/>
                <w:i w:val="false"/>
                <w:color w:val="000000"/>
                <w:sz w:val="20"/>
              </w:rPr>
              <w:t>
</w:t>
            </w:r>
            <w:r>
              <w:rPr>
                <w:rFonts w:ascii="Times New Roman"/>
                <w:b w:val="false"/>
                <w:i w:val="false"/>
                <w:color w:val="000000"/>
                <w:sz w:val="20"/>
              </w:rPr>
              <w:t>- электр сызбасын оқу және шартты белгілерін білу интегралды микросхемаларда сандық құрылғыларын түзетуді және монтаждауды орындау;</w:t>
            </w:r>
            <w:r>
              <w:br/>
            </w:r>
            <w:r>
              <w:rPr>
                <w:rFonts w:ascii="Times New Roman"/>
                <w:b w:val="false"/>
                <w:i w:val="false"/>
                <w:color w:val="000000"/>
                <w:sz w:val="20"/>
              </w:rPr>
              <w:t>
</w:t>
            </w:r>
            <w:r>
              <w:rPr>
                <w:rFonts w:ascii="Times New Roman"/>
                <w:b w:val="false"/>
                <w:i w:val="false"/>
                <w:color w:val="000000"/>
                <w:sz w:val="20"/>
              </w:rPr>
              <w:t>- монтаждау жұмыстарын жүргізуі туралы негізгі мәліметтерді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жөнделетін құрылғымен және элементтерімен танысу;</w:t>
            </w:r>
            <w:r>
              <w:br/>
            </w:r>
            <w:r>
              <w:rPr>
                <w:rFonts w:ascii="Times New Roman"/>
                <w:b w:val="false"/>
                <w:i w:val="false"/>
                <w:color w:val="000000"/>
                <w:sz w:val="20"/>
              </w:rPr>
              <w:t>
</w:t>
            </w:r>
            <w:r>
              <w:rPr>
                <w:rFonts w:ascii="Times New Roman"/>
                <w:b w:val="false"/>
                <w:i w:val="false"/>
                <w:color w:val="000000"/>
                <w:sz w:val="20"/>
              </w:rPr>
              <w:t>- монтаждау операциясының негізгі әдістерімен танысу;</w:t>
            </w:r>
            <w:r>
              <w:br/>
            </w:r>
            <w:r>
              <w:rPr>
                <w:rFonts w:ascii="Times New Roman"/>
                <w:b w:val="false"/>
                <w:i w:val="false"/>
                <w:color w:val="000000"/>
                <w:sz w:val="20"/>
              </w:rPr>
              <w:t>
</w:t>
            </w:r>
            <w:r>
              <w:rPr>
                <w:rFonts w:ascii="Times New Roman"/>
                <w:b w:val="false"/>
                <w:i w:val="false"/>
                <w:color w:val="000000"/>
                <w:sz w:val="20"/>
              </w:rPr>
              <w:t>- электронды құрастыру;</w:t>
            </w:r>
            <w:r>
              <w:br/>
            </w:r>
            <w:r>
              <w:rPr>
                <w:rFonts w:ascii="Times New Roman"/>
                <w:b w:val="false"/>
                <w:i w:val="false"/>
                <w:color w:val="000000"/>
                <w:sz w:val="20"/>
              </w:rPr>
              <w:t>
</w:t>
            </w:r>
            <w:r>
              <w:rPr>
                <w:rFonts w:ascii="Times New Roman"/>
                <w:b w:val="false"/>
                <w:i w:val="false"/>
                <w:color w:val="000000"/>
                <w:sz w:val="20"/>
              </w:rPr>
              <w:t>- тапсырманы орындау технологиясында аспапты таңдауды анықтау.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3.12.8</w:t>
            </w:r>
            <w:r>
              <w:br/>
            </w:r>
            <w:r>
              <w:rPr>
                <w:rFonts w:ascii="Times New Roman"/>
                <w:b w:val="false"/>
                <w:i w:val="false"/>
                <w:color w:val="000000"/>
                <w:sz w:val="20"/>
              </w:rPr>
              <w:t>
</w:t>
            </w:r>
            <w:r>
              <w:rPr>
                <w:rFonts w:ascii="Times New Roman"/>
                <w:b w:val="false"/>
                <w:i w:val="false"/>
                <w:color w:val="000000"/>
                <w:sz w:val="20"/>
              </w:rPr>
              <w:t>КҚ 3.12.9</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"Автоматика және бақылаушы-өлшеу аспаптар слесары"</w:t>
            </w:r>
            <w:r>
              <w:br/>
            </w:r>
            <w:r>
              <w:rPr>
                <w:rFonts w:ascii="Times New Roman"/>
                <w:b w:val="false"/>
                <w:i w:val="false"/>
                <w:color w:val="000000"/>
                <w:sz w:val="20"/>
              </w:rPr>
              <w:t>
</w:t>
            </w:r>
            <w:r>
              <w:rPr>
                <w:rFonts w:ascii="Times New Roman"/>
                <w:b w:val="false"/>
                <w:i w:val="false"/>
                <w:color w:val="000000"/>
                <w:sz w:val="20"/>
              </w:rPr>
              <w:t>"Автоматика және бақылаушы-өлшеу аспаптар жөндеушісі"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Технологиялық және бақылаумен-өлшеу құрылғылары. Пайдалану, қызмет көрсету және жөндеу.</w:t>
            </w:r>
            <w:r>
              <w:br/>
            </w:r>
            <w:r>
              <w:rPr>
                <w:rFonts w:ascii="Times New Roman"/>
                <w:b w:val="false"/>
                <w:i w:val="false"/>
                <w:color w:val="000000"/>
                <w:sz w:val="20"/>
              </w:rPr>
              <w:t>
</w:t>
            </w:r>
            <w:r>
              <w:rPr>
                <w:rFonts w:ascii="Times New Roman"/>
                <w:b w:val="false"/>
                <w:i w:val="false"/>
                <w:color w:val="000000"/>
                <w:sz w:val="20"/>
              </w:rPr>
              <w:t>Ақаулар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бақылаушы өлшеуге арналған аспапты, жабдықтың тағайындалуын және құрылысын;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ақауларды анықтау, табу және жою.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3.12.16</w:t>
            </w:r>
            <w:r>
              <w:br/>
            </w:r>
            <w:r>
              <w:rPr>
                <w:rFonts w:ascii="Times New Roman"/>
                <w:b w:val="false"/>
                <w:i w:val="false"/>
                <w:color w:val="000000"/>
                <w:sz w:val="20"/>
              </w:rPr>
              <w:t>
</w:t>
            </w:r>
            <w:r>
              <w:rPr>
                <w:rFonts w:ascii="Times New Roman"/>
                <w:b w:val="false"/>
                <w:i w:val="false"/>
                <w:color w:val="000000"/>
                <w:sz w:val="20"/>
              </w:rPr>
              <w:t>КҚ 3.12.17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 өтетін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бойынша нормалық, технологиялық және заңдылық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нормативтік,технологиялық және заңдылық құжаттарды;</w:t>
            </w:r>
            <w:r>
              <w:br/>
            </w:r>
            <w:r>
              <w:rPr>
                <w:rFonts w:ascii="Times New Roman"/>
                <w:b w:val="false"/>
                <w:i w:val="false"/>
                <w:color w:val="000000"/>
                <w:sz w:val="20"/>
              </w:rPr>
              <w:t>
</w:t>
            </w:r>
            <w:r>
              <w:rPr>
                <w:rFonts w:ascii="Times New Roman"/>
                <w:b w:val="false"/>
                <w:i w:val="false"/>
                <w:color w:val="000000"/>
                <w:sz w:val="20"/>
              </w:rPr>
              <w:t>- технологиялық және бақылаушы-өлшеу жабдықтарын жөндеуде механизмдерін және тораптарын түзету және ретке келтірудің техникасының жағдайын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жабдықтардың жұмысын есепке алу;</w:t>
            </w:r>
            <w:r>
              <w:br/>
            </w:r>
            <w:r>
              <w:rPr>
                <w:rFonts w:ascii="Times New Roman"/>
                <w:b w:val="false"/>
                <w:i w:val="false"/>
                <w:color w:val="000000"/>
                <w:sz w:val="20"/>
              </w:rPr>
              <w:t>
</w:t>
            </w:r>
            <w:r>
              <w:rPr>
                <w:rFonts w:ascii="Times New Roman"/>
                <w:b w:val="false"/>
                <w:i w:val="false"/>
                <w:color w:val="000000"/>
                <w:sz w:val="20"/>
              </w:rPr>
              <w:t>- тапсырма және диагностикалық карта құру, есеп беру тәртібі.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3.12.16</w:t>
            </w:r>
            <w:r>
              <w:br/>
            </w:r>
            <w:r>
              <w:rPr>
                <w:rFonts w:ascii="Times New Roman"/>
                <w:b w:val="false"/>
                <w:i w:val="false"/>
                <w:color w:val="000000"/>
                <w:sz w:val="20"/>
              </w:rPr>
              <w:t>
</w:t>
            </w:r>
            <w:r>
              <w:rPr>
                <w:rFonts w:ascii="Times New Roman"/>
                <w:b w:val="false"/>
                <w:i w:val="false"/>
                <w:color w:val="000000"/>
                <w:sz w:val="20"/>
              </w:rPr>
              <w:t>КҚ 3.12.17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орындарда өтетін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тарихы</w:t>
            </w:r>
            <w:r>
              <w:br/>
            </w:r>
            <w:r>
              <w:rPr>
                <w:rFonts w:ascii="Times New Roman"/>
                <w:b w:val="false"/>
                <w:i w:val="false"/>
                <w:color w:val="000000"/>
                <w:sz w:val="20"/>
              </w:rPr>
              <w:t>
</w:t>
            </w:r>
            <w:r>
              <w:rPr>
                <w:rFonts w:ascii="Times New Roman"/>
                <w:b w:val="false"/>
                <w:i w:val="false"/>
                <w:color w:val="000000"/>
                <w:sz w:val="20"/>
              </w:rPr>
              <w:t>Технологиялық және бақылаушы-өлшеу жабдықтарды, аспаптарды пайдаланудағы техникалық дайындығын қамтамасыз етудегі жауапты қызметкерлердің стандарттау, сертификаттау және сапаны басқару бойынша техникалық кадрларды қызметтік нұсқаулары.</w:t>
            </w:r>
            <w:r>
              <w:br/>
            </w:r>
            <w:r>
              <w:rPr>
                <w:rFonts w:ascii="Times New Roman"/>
                <w:b w:val="false"/>
                <w:i w:val="false"/>
                <w:color w:val="000000"/>
                <w:sz w:val="20"/>
              </w:rPr>
              <w:t>
</w:t>
            </w:r>
            <w:r>
              <w:rPr>
                <w:rFonts w:ascii="Times New Roman"/>
                <w:b w:val="false"/>
                <w:i w:val="false"/>
                <w:color w:val="000000"/>
                <w:sz w:val="20"/>
              </w:rPr>
              <w:t>Өнім өндірудегі технологиялық және нормативтік құжаттар.</w:t>
            </w:r>
            <w:r>
              <w:br/>
            </w:r>
            <w:r>
              <w:rPr>
                <w:rFonts w:ascii="Times New Roman"/>
                <w:b w:val="false"/>
                <w:i w:val="false"/>
                <w:color w:val="000000"/>
                <w:sz w:val="20"/>
              </w:rPr>
              <w:t>
</w:t>
            </w:r>
            <w:r>
              <w:rPr>
                <w:rFonts w:ascii="Times New Roman"/>
                <w:b w:val="false"/>
                <w:i w:val="false"/>
                <w:color w:val="000000"/>
                <w:sz w:val="20"/>
              </w:rPr>
              <w:t>Өндірістік үрдісті ұйымдастыру (мазмұнымен, өндірістік циклмен, өндірістік бөлімшелердің мамандандыру формасы)</w:t>
            </w:r>
            <w:r>
              <w:br/>
            </w:r>
            <w:r>
              <w:rPr>
                <w:rFonts w:ascii="Times New Roman"/>
                <w:b w:val="false"/>
                <w:i w:val="false"/>
                <w:color w:val="000000"/>
                <w:sz w:val="20"/>
              </w:rPr>
              <w:t>
</w:t>
            </w:r>
            <w:r>
              <w:rPr>
                <w:rFonts w:ascii="Times New Roman"/>
                <w:b w:val="false"/>
                <w:i w:val="false"/>
                <w:color w:val="000000"/>
                <w:sz w:val="20"/>
              </w:rPr>
              <w:t>Жұмысты ұйымдастыру (кадрларды оқыту, бөлу және еңбекті байланыстыру (кооперациялау). Еңбекті мөлшерлеу (нормалау) жұмыс орнын ұйымдастыру және қызмет көрсету еңбек жағдайымен қамтамасыз ету);</w:t>
            </w:r>
            <w:r>
              <w:br/>
            </w:r>
            <w:r>
              <w:rPr>
                <w:rFonts w:ascii="Times New Roman"/>
                <w:b w:val="false"/>
                <w:i w:val="false"/>
                <w:color w:val="000000"/>
                <w:sz w:val="20"/>
              </w:rPr>
              <w:t>
</w:t>
            </w:r>
            <w:r>
              <w:rPr>
                <w:rFonts w:ascii="Times New Roman"/>
                <w:b w:val="false"/>
                <w:i w:val="false"/>
                <w:color w:val="000000"/>
                <w:sz w:val="20"/>
              </w:rPr>
              <w:t>Технологиялық және бақылаушы-өлшеу жабдықтарында құжаттарымен оны жүргізу тәртібі.</w:t>
            </w:r>
            <w:r>
              <w:br/>
            </w:r>
            <w:r>
              <w:rPr>
                <w:rFonts w:ascii="Times New Roman"/>
                <w:b w:val="false"/>
                <w:i w:val="false"/>
                <w:color w:val="000000"/>
                <w:sz w:val="20"/>
              </w:rPr>
              <w:t>
</w:t>
            </w:r>
            <w:r>
              <w:rPr>
                <w:rFonts w:ascii="Times New Roman"/>
                <w:b w:val="false"/>
                <w:i w:val="false"/>
                <w:color w:val="000000"/>
                <w:sz w:val="20"/>
              </w:rPr>
              <w:t>Технологиялық бақылаушы-өлшеу жабдықтарындағы техникалық пайдалануды ұйымдастыру</w:t>
            </w:r>
            <w:r>
              <w:br/>
            </w:r>
            <w:r>
              <w:rPr>
                <w:rFonts w:ascii="Times New Roman"/>
                <w:b w:val="false"/>
                <w:i w:val="false"/>
                <w:color w:val="000000"/>
                <w:sz w:val="20"/>
              </w:rPr>
              <w:t>
</w:t>
            </w:r>
            <w:r>
              <w:rPr>
                <w:rFonts w:ascii="Times New Roman"/>
                <w:b w:val="false"/>
                <w:i w:val="false"/>
                <w:color w:val="000000"/>
                <w:sz w:val="20"/>
              </w:rPr>
              <w:t>Технологиялық бақылаушы-өлшеу жабдықтарындағы техникалық ақаулардың пайда болуы. Технологиялық және бақылаушы-өлшеу жабдықтарындағы монтаждау және түзету (наладка)</w:t>
            </w:r>
            <w:r>
              <w:br/>
            </w:r>
            <w:r>
              <w:rPr>
                <w:rFonts w:ascii="Times New Roman"/>
                <w:b w:val="false"/>
                <w:i w:val="false"/>
                <w:color w:val="000000"/>
                <w:sz w:val="20"/>
              </w:rPr>
              <w:t>
</w:t>
            </w:r>
            <w:r>
              <w:rPr>
                <w:rFonts w:ascii="Times New Roman"/>
                <w:b w:val="false"/>
                <w:i w:val="false"/>
                <w:color w:val="000000"/>
                <w:sz w:val="20"/>
              </w:rPr>
              <w:t>Технологиялық және бақылаушы-өлшеу жабдықтарындағы механизмдермен тораптардың түзету және ретке келтірудегі техникалық жағдайлары бойынша жұмыстар.</w:t>
            </w:r>
            <w:r>
              <w:br/>
            </w:r>
            <w:r>
              <w:rPr>
                <w:rFonts w:ascii="Times New Roman"/>
                <w:b w:val="false"/>
                <w:i w:val="false"/>
                <w:color w:val="000000"/>
                <w:sz w:val="20"/>
              </w:rPr>
              <w:t>
</w:t>
            </w:r>
            <w:r>
              <w:rPr>
                <w:rFonts w:ascii="Times New Roman"/>
                <w:b w:val="false"/>
                <w:i w:val="false"/>
                <w:color w:val="000000"/>
                <w:sz w:val="20"/>
              </w:rPr>
              <w:t>Технологиялық жабдықтардың жұмысын есептеу.</w:t>
            </w:r>
            <w:r>
              <w:br/>
            </w:r>
            <w:r>
              <w:rPr>
                <w:rFonts w:ascii="Times New Roman"/>
                <w:b w:val="false"/>
                <w:i w:val="false"/>
                <w:color w:val="000000"/>
                <w:sz w:val="20"/>
              </w:rPr>
              <w:t>
</w:t>
            </w:r>
            <w:r>
              <w:rPr>
                <w:rFonts w:ascii="Times New Roman"/>
                <w:b w:val="false"/>
                <w:i w:val="false"/>
                <w:color w:val="000000"/>
                <w:sz w:val="20"/>
              </w:rPr>
              <w:t>Түзету техникалық қызмет бойынша диагностикалық картаны ретке келтіру және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өнеркәсіп өнімдерін лицензиялау, сертификаттау бойынша жұмыстарды ұйымдастырудағы құжаттарды;</w:t>
            </w:r>
            <w:r>
              <w:br/>
            </w:r>
            <w:r>
              <w:rPr>
                <w:rFonts w:ascii="Times New Roman"/>
                <w:b w:val="false"/>
                <w:i w:val="false"/>
                <w:color w:val="000000"/>
                <w:sz w:val="20"/>
              </w:rPr>
              <w:t>
</w:t>
            </w:r>
            <w:r>
              <w:rPr>
                <w:rFonts w:ascii="Times New Roman"/>
                <w:b w:val="false"/>
                <w:i w:val="false"/>
                <w:color w:val="000000"/>
                <w:sz w:val="20"/>
              </w:rPr>
              <w:t>- технологиялық жабдықтардың жұмысын есепке алу;</w:t>
            </w:r>
            <w:r>
              <w:br/>
            </w:r>
            <w:r>
              <w:rPr>
                <w:rFonts w:ascii="Times New Roman"/>
                <w:b w:val="false"/>
                <w:i w:val="false"/>
                <w:color w:val="000000"/>
                <w:sz w:val="20"/>
              </w:rPr>
              <w:t>
</w:t>
            </w:r>
            <w:r>
              <w:rPr>
                <w:rFonts w:ascii="Times New Roman"/>
                <w:b w:val="false"/>
                <w:i w:val="false"/>
                <w:color w:val="000000"/>
                <w:sz w:val="20"/>
              </w:rPr>
              <w:t>- тапсырма және диагностикалық карта құру, есеп беру тәртібі;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аспаппен және жабдықпен жұмыс істеуді шынайыландыру;</w:t>
            </w:r>
            <w:r>
              <w:br/>
            </w:r>
            <w:r>
              <w:rPr>
                <w:rFonts w:ascii="Times New Roman"/>
                <w:b w:val="false"/>
                <w:i w:val="false"/>
                <w:color w:val="000000"/>
                <w:sz w:val="20"/>
              </w:rPr>
              <w:t>
</w:t>
            </w:r>
            <w:r>
              <w:rPr>
                <w:rFonts w:ascii="Times New Roman"/>
                <w:b w:val="false"/>
                <w:i w:val="false"/>
                <w:color w:val="000000"/>
                <w:sz w:val="20"/>
              </w:rPr>
              <w:t>- нормативтік, технологиялық және заңдылық құжаттармен жұмыс істеуді дағдыландыру.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3.12.10</w:t>
            </w:r>
            <w:r>
              <w:br/>
            </w:r>
            <w:r>
              <w:rPr>
                <w:rFonts w:ascii="Times New Roman"/>
                <w:b w:val="false"/>
                <w:i w:val="false"/>
                <w:color w:val="000000"/>
                <w:sz w:val="20"/>
              </w:rPr>
              <w:t>
</w:t>
            </w:r>
            <w:r>
              <w:rPr>
                <w:rFonts w:ascii="Times New Roman"/>
                <w:b w:val="false"/>
                <w:i w:val="false"/>
                <w:color w:val="000000"/>
                <w:sz w:val="20"/>
              </w:rPr>
              <w:t>КҚ 3.12.11</w:t>
            </w:r>
            <w:r>
              <w:br/>
            </w:r>
            <w:r>
              <w:rPr>
                <w:rFonts w:ascii="Times New Roman"/>
                <w:b w:val="false"/>
                <w:i w:val="false"/>
                <w:color w:val="000000"/>
                <w:sz w:val="20"/>
              </w:rPr>
              <w:t>
</w:t>
            </w:r>
            <w:r>
              <w:rPr>
                <w:rFonts w:ascii="Times New Roman"/>
                <w:b w:val="false"/>
                <w:i w:val="false"/>
                <w:color w:val="000000"/>
                <w:sz w:val="20"/>
              </w:rPr>
              <w:t>КҚ 3.12.12</w:t>
            </w:r>
            <w:r>
              <w:br/>
            </w:r>
            <w:r>
              <w:rPr>
                <w:rFonts w:ascii="Times New Roman"/>
                <w:b w:val="false"/>
                <w:i w:val="false"/>
                <w:color w:val="000000"/>
                <w:sz w:val="20"/>
              </w:rPr>
              <w:t>
</w:t>
            </w:r>
            <w:r>
              <w:rPr>
                <w:rFonts w:ascii="Times New Roman"/>
                <w:b w:val="false"/>
                <w:i w:val="false"/>
                <w:color w:val="000000"/>
                <w:sz w:val="20"/>
              </w:rPr>
              <w:t>КҚ 3.12.15</w:t>
            </w:r>
            <w:r>
              <w:br/>
            </w:r>
            <w:r>
              <w:rPr>
                <w:rFonts w:ascii="Times New Roman"/>
                <w:b w:val="false"/>
                <w:i w:val="false"/>
                <w:color w:val="000000"/>
                <w:sz w:val="20"/>
              </w:rPr>
              <w:t>
</w:t>
            </w:r>
            <w:r>
              <w:rPr>
                <w:rFonts w:ascii="Times New Roman"/>
                <w:b w:val="false"/>
                <w:i w:val="false"/>
                <w:color w:val="000000"/>
                <w:sz w:val="20"/>
              </w:rPr>
              <w:t>КҚ 3.12.16</w:t>
            </w:r>
            <w:r>
              <w:br/>
            </w:r>
            <w:r>
              <w:rPr>
                <w:rFonts w:ascii="Times New Roman"/>
                <w:b w:val="false"/>
                <w:i w:val="false"/>
                <w:color w:val="000000"/>
                <w:sz w:val="20"/>
              </w:rPr>
              <w:t>
</w:t>
            </w:r>
            <w:r>
              <w:rPr>
                <w:rFonts w:ascii="Times New Roman"/>
                <w:b w:val="false"/>
                <w:i w:val="false"/>
                <w:color w:val="000000"/>
                <w:sz w:val="20"/>
              </w:rPr>
              <w:t>КҚ 3.12.17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Тамақ өнімдерінің технологиясы</w:t>
            </w:r>
            <w:r>
              <w:br/>
            </w:r>
            <w:r>
              <w:rPr>
                <w:rFonts w:ascii="Times New Roman"/>
                <w:b w:val="false"/>
                <w:i w:val="false"/>
                <w:color w:val="000000"/>
                <w:sz w:val="20"/>
              </w:rPr>
              <w:t>
</w:t>
            </w:r>
            <w:r>
              <w:rPr>
                <w:rFonts w:ascii="Times New Roman"/>
                <w:b w:val="false"/>
                <w:i w:val="false"/>
                <w:color w:val="000000"/>
                <w:sz w:val="20"/>
              </w:rPr>
              <w:t xml:space="preserve">Біліктілігі: 0104023 – 2 Өндірістік оқыту шебері, тамақ өндіру өнеркәсібі жөніндегі технолог-менеджер </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графика негіздері</w:t>
            </w:r>
            <w:r>
              <w:br/>
            </w:r>
            <w:r>
              <w:rPr>
                <w:rFonts w:ascii="Times New Roman"/>
                <w:b w:val="false"/>
                <w:i w:val="false"/>
                <w:color w:val="000000"/>
                <w:sz w:val="20"/>
              </w:rPr>
              <w:t>
</w:t>
            </w:r>
            <w:r>
              <w:rPr>
                <w:rFonts w:ascii="Times New Roman"/>
                <w:b w:val="false"/>
                <w:i w:val="false"/>
                <w:color w:val="000000"/>
                <w:sz w:val="20"/>
              </w:rPr>
              <w:t>Техникалық сызуды және геометриялық құрылыстарды көркемдеу бойынша жалпы мәліметтер. Геометриялық сызулардың негіздері. Сызу құралдарымен жұмыстың тиімді тәсілдері. Стандарттар. МЖСТ – тар. Проекциялық сызу және техникалық сурет. Аксонометриялық проекциялар. Сызуды құрастыру және оқу Эскиздерді орындаудың жалпы ережелері. Сызудың құрастырушы бөлшектерін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Сызуды ресімдеу ережелері, көрсету тәсілдері, құрылыс сызу негіздері, курстық жобаларын ресімдеу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әр түрлі форматтарда сызуды орындау, алатын мамандығы бойынша машина жасау және құрылыстық сызуларды оқу. Бояу, тушь және карандашпен жұмыс істеуді білу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r>
              <w:br/>
            </w:r>
            <w:r>
              <w:rPr>
                <w:rFonts w:ascii="Times New Roman"/>
                <w:b w:val="false"/>
                <w:i w:val="false"/>
                <w:color w:val="000000"/>
                <w:sz w:val="20"/>
              </w:rPr>
              <w:t>
</w:t>
            </w:r>
            <w:r>
              <w:rPr>
                <w:rFonts w:ascii="Times New Roman"/>
                <w:b w:val="false"/>
                <w:i w:val="false"/>
                <w:color w:val="000000"/>
                <w:sz w:val="20"/>
              </w:rPr>
              <w:t>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мемлекеттік тілде іс қағаздарын жүргізу технологиясы мен ұйымдастырылуын.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и коллоидтік химия</w:t>
            </w:r>
            <w:r>
              <w:br/>
            </w:r>
            <w:r>
              <w:rPr>
                <w:rFonts w:ascii="Times New Roman"/>
                <w:b w:val="false"/>
                <w:i w:val="false"/>
                <w:color w:val="000000"/>
                <w:sz w:val="20"/>
              </w:rPr>
              <w:t>
</w:t>
            </w:r>
            <w:r>
              <w:rPr>
                <w:rFonts w:ascii="Times New Roman"/>
                <w:b w:val="false"/>
                <w:i w:val="false"/>
                <w:color w:val="000000"/>
                <w:sz w:val="20"/>
              </w:rPr>
              <w:t>Термодинамикалық заңы туралы негізгі түсінік. Термохимия. Заттардың агрегаттық жағдайы, олардың сипаттамасы. Химиялық кинетика және катализ. Химиялық тепе-тендік ертінділер құрамы. Электролиттердің ерітінділерінің құрамы. Беттік құбылыс. Адсорбиция. Коллоидтік жүйе. Микрогетероидтік жүйе. Тамақ дайындау технологиясында қолданылатын негізгі органикалық заттар. Полимер ертінділері. Сілікпе.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технологиялық процестердің физика-химиялық негізін. Заттардың сипаттамасын және негізгі түсінігі, заңы құрылымы қатты дисперстік жүйесіне жататың тағамдардың сипаттамасы, шығу әдісі, стабилизатор ролі. Органикалық қоспаларының негізгі сипаттамасы.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химикалық есеп жүргізу, есеп шығару, қорытынды жасау, аналитикалық таразы, лабораториялық ыдыспен жұмыс істеуді.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Хмиялық тепе - теңдік, электролиттік дисоосация, тұздардың гидролизі, ерітінділердің консентрациясы, тотығу қалпына келтіру реакциялары. Сапалы талдау. Аниондар және катиондарды бөлу, катиондар қоспаларын талдау барысы. Аниондардың әртүрлі аналитикалық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берілген концентрациядан ерітінді дайындауды; </w:t>
            </w:r>
            <w:r>
              <w:br/>
            </w:r>
            <w:r>
              <w:rPr>
                <w:rFonts w:ascii="Times New Roman"/>
                <w:b w:val="false"/>
                <w:i w:val="false"/>
                <w:color w:val="000000"/>
                <w:sz w:val="20"/>
              </w:rPr>
              <w:t>
</w:t>
            </w:r>
            <w:r>
              <w:rPr>
                <w:rFonts w:ascii="Times New Roman"/>
                <w:b w:val="false"/>
                <w:i w:val="false"/>
                <w:color w:val="000000"/>
                <w:sz w:val="20"/>
              </w:rPr>
              <w:t>- реакциялық ортасын анықтауды; катиондар мен аниондарға талдау жасауды.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зертханада құрал-жабдықтармен жұмыс істеуді; </w:t>
            </w:r>
            <w:r>
              <w:br/>
            </w:r>
            <w:r>
              <w:rPr>
                <w:rFonts w:ascii="Times New Roman"/>
                <w:b w:val="false"/>
                <w:i w:val="false"/>
                <w:color w:val="000000"/>
                <w:sz w:val="20"/>
              </w:rPr>
              <w:t>
</w:t>
            </w:r>
            <w:r>
              <w:rPr>
                <w:rFonts w:ascii="Times New Roman"/>
                <w:b w:val="false"/>
                <w:i w:val="false"/>
                <w:color w:val="000000"/>
                <w:sz w:val="20"/>
              </w:rPr>
              <w:t>- азық-түлік өнімдерінің сапасын бақылап, физика-химиялық әдістерді қолданып талдау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тауартану негіздері</w:t>
            </w:r>
            <w:r>
              <w:br/>
            </w:r>
            <w:r>
              <w:rPr>
                <w:rFonts w:ascii="Times New Roman"/>
                <w:b w:val="false"/>
                <w:i w:val="false"/>
                <w:color w:val="000000"/>
                <w:sz w:val="20"/>
              </w:rPr>
              <w:t>
</w:t>
            </w:r>
            <w:r>
              <w:rPr>
                <w:rFonts w:ascii="Times New Roman"/>
                <w:b w:val="false"/>
                <w:i w:val="false"/>
                <w:color w:val="000000"/>
                <w:sz w:val="20"/>
              </w:rPr>
              <w:t>Тауартану ролі мен мәні. Тамақ өнімдерінің химиялық құрамы мен сапасы, тауарларды стандарттау, тамақты сақтау және консервілеу. Тамақ өнімдерінің ассортименті және жіктелуі.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тауартанудың негізгі сипаттамасы және міндеттері; </w:t>
            </w:r>
            <w:r>
              <w:br/>
            </w:r>
            <w:r>
              <w:rPr>
                <w:rFonts w:ascii="Times New Roman"/>
                <w:b w:val="false"/>
                <w:i w:val="false"/>
                <w:color w:val="000000"/>
                <w:sz w:val="20"/>
              </w:rPr>
              <w:t>
</w:t>
            </w:r>
            <w:r>
              <w:rPr>
                <w:rFonts w:ascii="Times New Roman"/>
                <w:b w:val="false"/>
                <w:i w:val="false"/>
                <w:color w:val="000000"/>
                <w:sz w:val="20"/>
              </w:rPr>
              <w:t xml:space="preserve">- стандарттау негіздері, тауарлардың сапасын бағалау және өлшеу әдістері, тауарлардың ассортименті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бөлек тауарлардың құрылымы мен сапасын анықтау көрсеткіші.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3.13.13</w:t>
            </w:r>
            <w:r>
              <w:br/>
            </w:r>
            <w:r>
              <w:rPr>
                <w:rFonts w:ascii="Times New Roman"/>
                <w:b w:val="false"/>
                <w:i w:val="false"/>
                <w:color w:val="000000"/>
                <w:sz w:val="20"/>
              </w:rPr>
              <w:t>
</w:t>
            </w:r>
            <w:r>
              <w:rPr>
                <w:rFonts w:ascii="Times New Roman"/>
                <w:b w:val="false"/>
                <w:i w:val="false"/>
                <w:color w:val="000000"/>
                <w:sz w:val="20"/>
              </w:rPr>
              <w:t>КҚ 3.13.17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және тамақтану физиологиясы</w:t>
            </w:r>
            <w:r>
              <w:br/>
            </w:r>
            <w:r>
              <w:rPr>
                <w:rFonts w:ascii="Times New Roman"/>
                <w:b w:val="false"/>
                <w:i w:val="false"/>
                <w:color w:val="000000"/>
                <w:sz w:val="20"/>
              </w:rPr>
              <w:t>
</w:t>
            </w:r>
            <w:r>
              <w:rPr>
                <w:rFonts w:ascii="Times New Roman"/>
                <w:b w:val="false"/>
                <w:i w:val="false"/>
                <w:color w:val="000000"/>
                <w:sz w:val="20"/>
              </w:rPr>
              <w:t>Тіршілік әрекетіндегі микроорганизмдердің жағдайындағы ішкі әсер ету шарттары. Тамақтанудың физиологиясы. Тамақ пісіру. Дұрыс тамақтану және оны ұйымдастырудың физиологиялық негіздері. Қоғамдық тамақтандыру жұмысшыларының жеке гигиенасы. Микробтардың тағамдық инфекцияның және уытталудың ролі, жұқпалы аурулардың инфекциясы.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тіршілік әркетіндегі микроорганизмдердің жағдайындағы ішкі әсер ету шарттарын;</w:t>
            </w:r>
            <w:r>
              <w:br/>
            </w:r>
            <w:r>
              <w:rPr>
                <w:rFonts w:ascii="Times New Roman"/>
                <w:b w:val="false"/>
                <w:i w:val="false"/>
                <w:color w:val="000000"/>
                <w:sz w:val="20"/>
              </w:rPr>
              <w:t>
</w:t>
            </w:r>
            <w:r>
              <w:rPr>
                <w:rFonts w:ascii="Times New Roman"/>
                <w:b w:val="false"/>
                <w:i w:val="false"/>
                <w:color w:val="000000"/>
                <w:sz w:val="20"/>
              </w:rPr>
              <w:t>- олардың табиғатқа таралуын; азық- түлік тағамдарының сақталуын.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тәуліктік ас үлесінің дастархан мәзірін құрастыруды;</w:t>
            </w:r>
            <w:r>
              <w:br/>
            </w:r>
            <w:r>
              <w:rPr>
                <w:rFonts w:ascii="Times New Roman"/>
                <w:b w:val="false"/>
                <w:i w:val="false"/>
                <w:color w:val="000000"/>
                <w:sz w:val="20"/>
              </w:rPr>
              <w:t>
</w:t>
            </w:r>
            <w:r>
              <w:rPr>
                <w:rFonts w:ascii="Times New Roman"/>
                <w:b w:val="false"/>
                <w:i w:val="false"/>
                <w:color w:val="000000"/>
                <w:sz w:val="20"/>
              </w:rPr>
              <w:t>- тәуліктік ас үлесінің тағамдық тіршілігін есептеуді.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негіздері </w:t>
            </w:r>
            <w:r>
              <w:br/>
            </w:r>
            <w:r>
              <w:rPr>
                <w:rFonts w:ascii="Times New Roman"/>
                <w:b w:val="false"/>
                <w:i w:val="false"/>
                <w:color w:val="000000"/>
                <w:sz w:val="20"/>
              </w:rPr>
              <w:t>
</w:t>
            </w:r>
            <w:r>
              <w:rPr>
                <w:rFonts w:ascii="Times New Roman"/>
                <w:b w:val="false"/>
                <w:i w:val="false"/>
                <w:color w:val="000000"/>
                <w:sz w:val="20"/>
              </w:rPr>
              <w:t>Маркетинг туралы түсінік. Маркетингтің жалпы концепциясы, нарық – маркетингтің объектілері.</w:t>
            </w:r>
            <w:r>
              <w:br/>
            </w:r>
            <w:r>
              <w:rPr>
                <w:rFonts w:ascii="Times New Roman"/>
                <w:b w:val="false"/>
                <w:i w:val="false"/>
                <w:color w:val="000000"/>
                <w:sz w:val="20"/>
              </w:rPr>
              <w:t>
</w:t>
            </w:r>
            <w:r>
              <w:rPr>
                <w:rFonts w:ascii="Times New Roman"/>
                <w:b w:val="false"/>
                <w:i w:val="false"/>
                <w:color w:val="000000"/>
                <w:sz w:val="20"/>
              </w:rPr>
              <w:t>Маркетингтін жүктелуі. Нарық сегменті. Маркетинг қоршаған орта. Маркетингтің ақпараттық жүйесі. Маркетингтің стратегиясы мен тактикасы.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маркетингтін теориялық негізі, бағаны құру және қызмет көрсету мәселесі, тұтынушының сұранысына жобалау жасау әдістері, тауарларға жарнама жасау және тауарларды өткізу, тауарларды тарату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маркетинг жүйесінде бағаны анықтауды, маркетинг инновацияларды әзірлеу және бекіту, маркетингті басқару процесінде белсенді қатысуды.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ақпараттандыру және есептеу техникасы</w:t>
            </w:r>
            <w:r>
              <w:br/>
            </w:r>
            <w:r>
              <w:rPr>
                <w:rFonts w:ascii="Times New Roman"/>
                <w:b w:val="false"/>
                <w:i w:val="false"/>
                <w:color w:val="000000"/>
                <w:sz w:val="20"/>
              </w:rPr>
              <w:t>
</w:t>
            </w:r>
            <w:r>
              <w:rPr>
                <w:rFonts w:ascii="Times New Roman"/>
                <w:b w:val="false"/>
                <w:i w:val="false"/>
                <w:color w:val="000000"/>
                <w:sz w:val="20"/>
              </w:rPr>
              <w:t>Дербес компьютердің негізгі базалық конфигурациясы. Қолданбалы бағдарламалардың интерфейсі және олармен жұмыс. Желімен танысу, желімен жұмыс істеудің негізгі әдістері. Электронды есептеу машинасының құрылысы және жұмысы. Электронды есептеу машиналарының тарихы және болашағы. Компьютерді қолдану. Бағдарламалар базалық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компьютер құрылғыларының базалық конфигурациясын;</w:t>
            </w:r>
            <w:r>
              <w:br/>
            </w:r>
            <w:r>
              <w:rPr>
                <w:rFonts w:ascii="Times New Roman"/>
                <w:b w:val="false"/>
                <w:i w:val="false"/>
                <w:color w:val="000000"/>
                <w:sz w:val="20"/>
              </w:rPr>
              <w:t>
</w:t>
            </w:r>
            <w:r>
              <w:rPr>
                <w:rFonts w:ascii="Times New Roman"/>
                <w:b w:val="false"/>
                <w:i w:val="false"/>
                <w:color w:val="000000"/>
                <w:sz w:val="20"/>
              </w:rPr>
              <w:t xml:space="preserve">- компьютер құрылғыларының тағайындалуын; операциялық жүйелердің түрлерін; </w:t>
            </w:r>
            <w:r>
              <w:br/>
            </w:r>
            <w:r>
              <w:rPr>
                <w:rFonts w:ascii="Times New Roman"/>
                <w:b w:val="false"/>
                <w:i w:val="false"/>
                <w:color w:val="000000"/>
                <w:sz w:val="20"/>
              </w:rPr>
              <w:t>
</w:t>
            </w:r>
            <w:r>
              <w:rPr>
                <w:rFonts w:ascii="Times New Roman"/>
                <w:b w:val="false"/>
                <w:i w:val="false"/>
                <w:color w:val="000000"/>
                <w:sz w:val="20"/>
              </w:rPr>
              <w:t>- қолданушы интерфейсін; операциялық жүйелердің негізгі командаларын;</w:t>
            </w:r>
            <w:r>
              <w:br/>
            </w:r>
            <w:r>
              <w:rPr>
                <w:rFonts w:ascii="Times New Roman"/>
                <w:b w:val="false"/>
                <w:i w:val="false"/>
                <w:color w:val="000000"/>
                <w:sz w:val="20"/>
              </w:rPr>
              <w:t>
</w:t>
            </w:r>
            <w:r>
              <w:rPr>
                <w:rFonts w:ascii="Times New Roman"/>
                <w:b w:val="false"/>
                <w:i w:val="false"/>
                <w:color w:val="000000"/>
                <w:sz w:val="20"/>
              </w:rPr>
              <w:t>- стандартты қосымшалармен жұмысты.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жүйелік бағдарламалық қамтамасыздандыру көмегімен ДК-дің ішкі құрылғыларының жұмысын баптауды; Windows 2000 / XP операциялық жүйені орнатуды; файл мен бумаларды құруды; дискілерді форматтауды; қарапайым Web - беттерін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өнеркәсібінің экономикасы және коммерциялық қызметі </w:t>
            </w:r>
            <w:r>
              <w:br/>
            </w:r>
            <w:r>
              <w:rPr>
                <w:rFonts w:ascii="Times New Roman"/>
                <w:b w:val="false"/>
                <w:i w:val="false"/>
                <w:color w:val="000000"/>
                <w:sz w:val="20"/>
              </w:rPr>
              <w:t>
</w:t>
            </w:r>
            <w:r>
              <w:rPr>
                <w:rFonts w:ascii="Times New Roman"/>
                <w:b w:val="false"/>
                <w:i w:val="false"/>
                <w:color w:val="000000"/>
                <w:sz w:val="20"/>
              </w:rPr>
              <w:t>Тамақтандыру кәсіпорындарында жобалауды ұйымдастыру. Кәсіптік бағдарлама және тауар айналымы. Кәсіпорынды шикізаттармен материалды-техникалық жабдықтармен қамтамасыз етуді жоспарлау, шаруашылық есеп пен кірісті айналымы. Табысы мен рентабельдігі қоғамдық тамақтандыру қаржысы. Тамақтандыру кәсіпорындарының коммерциялық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өндірістік бағдарлама және тауар айналымы туралы түсінік;</w:t>
            </w:r>
            <w:r>
              <w:br/>
            </w:r>
            <w:r>
              <w:rPr>
                <w:rFonts w:ascii="Times New Roman"/>
                <w:b w:val="false"/>
                <w:i w:val="false"/>
                <w:color w:val="000000"/>
                <w:sz w:val="20"/>
              </w:rPr>
              <w:t>
</w:t>
            </w:r>
            <w:r>
              <w:rPr>
                <w:rFonts w:ascii="Times New Roman"/>
                <w:b w:val="false"/>
                <w:i w:val="false"/>
                <w:color w:val="000000"/>
                <w:sz w:val="20"/>
              </w:rPr>
              <w:t>- тұтынушылардың санын есептеу әдісі, тамақтану кәсіпорынның өндіру қуаты. Еңбек ақы төлеу және еңбек бойынша есептеу тәртібі. Коммерциялық қызметін басқаруды ұйымдастыруы және олардың принциптері.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нарық көлемінің есебінің дағдыларын меңгеру, тұтынушылардың санын, кәсіпорынның жіберу мүмкіншілігінің өндірістік қуатын, өнімдерді шығару және тауар айналымының экономикалық жобалауын, қызметінің негізгі көрсеткіші бойынша экономикалық анализ жасауды.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негізі, калькуляция және баға орнату</w:t>
            </w:r>
            <w:r>
              <w:br/>
            </w:r>
            <w:r>
              <w:rPr>
                <w:rFonts w:ascii="Times New Roman"/>
                <w:b w:val="false"/>
                <w:i w:val="false"/>
                <w:color w:val="000000"/>
                <w:sz w:val="20"/>
              </w:rPr>
              <w:t>
</w:t>
            </w:r>
            <w:r>
              <w:rPr>
                <w:rFonts w:ascii="Times New Roman"/>
                <w:b w:val="false"/>
                <w:i w:val="false"/>
                <w:color w:val="000000"/>
                <w:sz w:val="20"/>
              </w:rPr>
              <w:t>Бухгалтерлік есептің мақсаты мен мәні. Шикізат және дайын өнімнің есебі. Ас рецептураларының жинағы. Қоғамдық тамақтандыру кәсіпорында баға орнату және калькуляция. Материалды- техникалық есебі. Кассалық операция есебі. Қаржы есебі. Келушілерге қызмет көрсету есебі. Кәсіпорынның стандарттарын әзірлеу, қарастыру, бекіту тәртібі. технологиялық картасын құрастыру тәртібі. Күнделік тамақтану рационын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алғашқы есептеуді ұйымдастыру, барлық типтік құжаттамаларды құрастыру және ресімдеу, калькуляция жасау және баға орнату мәселесін білу, материалдық жауапты тұлға есеп беруді ресімдеу, дайын өнімдер мен жартылай фабрикаттарды шығару және қалдығының нормасын білу.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тамақтандыру кәсіпорында есеп жүргізу, ас калькуляциясын жасау, бағалау шикізаттарды дұрыс қабылдау, есеп жүргізу, күнделік тамақтану рационын құрау.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Сапасын бақылау және стандарттау негіздері </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стандарттау аумағын түсіну және анықтау, техникалық өлшеулерге рұқсат алу,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дайындау технологиясы</w:t>
            </w:r>
            <w:r>
              <w:br/>
            </w:r>
            <w:r>
              <w:rPr>
                <w:rFonts w:ascii="Times New Roman"/>
                <w:b w:val="false"/>
                <w:i w:val="false"/>
                <w:color w:val="000000"/>
                <w:sz w:val="20"/>
              </w:rPr>
              <w:t>
</w:t>
            </w:r>
            <w:r>
              <w:rPr>
                <w:rFonts w:ascii="Times New Roman"/>
                <w:b w:val="false"/>
                <w:i w:val="false"/>
                <w:color w:val="000000"/>
                <w:sz w:val="20"/>
              </w:rPr>
              <w:t>Қоғамдық тамақ өнімдерін өндірудің технологиялық кезеңіне сипаттама. Өнімдерді дайындаудың технологиясы.</w:t>
            </w:r>
            <w:r>
              <w:br/>
            </w:r>
            <w:r>
              <w:rPr>
                <w:rFonts w:ascii="Times New Roman"/>
                <w:b w:val="false"/>
                <w:i w:val="false"/>
                <w:color w:val="000000"/>
                <w:sz w:val="20"/>
              </w:rPr>
              <w:t>
</w:t>
            </w:r>
            <w:r>
              <w:rPr>
                <w:rFonts w:ascii="Times New Roman"/>
                <w:b w:val="false"/>
                <w:i w:val="false"/>
                <w:color w:val="000000"/>
                <w:sz w:val="20"/>
              </w:rPr>
              <w:t>Өнімдерді дайындауды ұйымдастырудың ғылыми принциптері, азық-түліктерді өңдеудің қазіргі экономикалық үлгілері мен әдістері, шығын мен ысырап төмендеудің сәйкестігі, дайын тағамдардың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жартылай өнімдерді дайындаудың технологиясы, индустральді технология жағдайында элементтерден ас өнімдері және тағамдарын.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өнімдерді дайындауда сапасын анықтау, оның жетіспеушілігін мүмкіндігінше ескерту, технологиялық құжаттарды нормалық қажетті шикі, дайын және жартылай өнімдердің санын және шығысын, кірісін анықтау бойынша есеп айырысуды.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Тамақтандыру мекемесінің өнімдерін шығаруды ұйымдастыру</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мекемесінің қазіргі жағдайы және даму перспективалары. Қоғамдық тамақтандырудың, серіктестердің мамандандырылуын құрудың тиімділігі. </w:t>
            </w:r>
            <w:r>
              <w:br/>
            </w:r>
            <w:r>
              <w:rPr>
                <w:rFonts w:ascii="Times New Roman"/>
                <w:b w:val="false"/>
                <w:i w:val="false"/>
                <w:color w:val="000000"/>
                <w:sz w:val="20"/>
              </w:rPr>
              <w:t>
</w:t>
            </w:r>
            <w:r>
              <w:rPr>
                <w:rFonts w:ascii="Times New Roman"/>
                <w:b w:val="false"/>
                <w:i w:val="false"/>
                <w:color w:val="000000"/>
                <w:sz w:val="20"/>
              </w:rPr>
              <w:t>Индустралды, жанұялық, ұжымдық тамақтандыру мекемесі. Біріккен серіктестік материалды-техникалық жабдықтаудың өндірістік мекемесі. Қазіргі экономикалық жағдайда жеткізушімен келісімді қатынасты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тамақтандыру мекемесінің түрлері және ұйымдастырудың ерекшеліктерін;</w:t>
            </w:r>
            <w:r>
              <w:br/>
            </w:r>
            <w:r>
              <w:rPr>
                <w:rFonts w:ascii="Times New Roman"/>
                <w:b w:val="false"/>
                <w:i w:val="false"/>
                <w:color w:val="000000"/>
                <w:sz w:val="20"/>
              </w:rPr>
              <w:t>
</w:t>
            </w:r>
            <w:r>
              <w:rPr>
                <w:rFonts w:ascii="Times New Roman"/>
                <w:b w:val="false"/>
                <w:i w:val="false"/>
                <w:color w:val="000000"/>
                <w:sz w:val="20"/>
              </w:rPr>
              <w:t>- технологиялық, материалдық және азық-түліктік ұйымдастырушылығын жабдықтауды.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қажетті технологиялық ұйымдастырудың процестері, өндірісте ғылыми ұйымдардың индустралді технологиясын енгізу негізінде тамақтандыру мекемесінің өнімдерін; </w:t>
            </w:r>
            <w:r>
              <w:br/>
            </w:r>
            <w:r>
              <w:rPr>
                <w:rFonts w:ascii="Times New Roman"/>
                <w:b w:val="false"/>
                <w:i w:val="false"/>
                <w:color w:val="000000"/>
                <w:sz w:val="20"/>
              </w:rPr>
              <w:t>
</w:t>
            </w:r>
            <w:r>
              <w:rPr>
                <w:rFonts w:ascii="Times New Roman"/>
                <w:b w:val="false"/>
                <w:i w:val="false"/>
                <w:color w:val="000000"/>
                <w:sz w:val="20"/>
              </w:rPr>
              <w:t>- дастархан мәзірінің әртүрлі түрлерін құрастыруды.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мекемелеріндегі өндірісті ұйымдастыру</w:t>
            </w:r>
            <w:r>
              <w:br/>
            </w:r>
            <w:r>
              <w:rPr>
                <w:rFonts w:ascii="Times New Roman"/>
                <w:b w:val="false"/>
                <w:i w:val="false"/>
                <w:color w:val="000000"/>
                <w:sz w:val="20"/>
              </w:rPr>
              <w:t>
</w:t>
            </w:r>
            <w:r>
              <w:rPr>
                <w:rFonts w:ascii="Times New Roman"/>
                <w:b w:val="false"/>
                <w:i w:val="false"/>
                <w:color w:val="000000"/>
                <w:sz w:val="20"/>
              </w:rPr>
              <w:t>Тамақтандыру кәсіпорындарында қызмет көрсету талаптары және жетілдіру міндеттері; Тұтынушылардың сұранысы, жарнама. Тұтынушыларға қызмет көрсетуге дайындық. Сауда кәсіпорындарының түрі. Үстел сервировкасы. Прейскуранттар бойынша меню. Ресторандарда қызмет көрсету. Тамақтар мен сусындарды әкеліп беру. Банкеттер мен қонақтарға қызмет көрсету. Қызмет көрсетудің әлеуметтік нысандары. Барлардың жұмысын ұйымдастыру. Әлеуметтік тамақтандыруды ұйымдастыру. Курстық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тамақтандыру кәсіпорындарында қызмет көрсету әдісі мен нысаны оларды жіктеу; </w:t>
            </w:r>
            <w:r>
              <w:br/>
            </w:r>
            <w:r>
              <w:rPr>
                <w:rFonts w:ascii="Times New Roman"/>
                <w:b w:val="false"/>
                <w:i w:val="false"/>
                <w:color w:val="000000"/>
                <w:sz w:val="20"/>
              </w:rPr>
              <w:t>
</w:t>
            </w:r>
            <w:r>
              <w:rPr>
                <w:rFonts w:ascii="Times New Roman"/>
                <w:b w:val="false"/>
                <w:i w:val="false"/>
                <w:color w:val="000000"/>
                <w:sz w:val="20"/>
              </w:rPr>
              <w:t xml:space="preserve">- қызмет көрсету сапасын көтеру және жетілдіру міндеттері; </w:t>
            </w:r>
            <w:r>
              <w:br/>
            </w:r>
            <w:r>
              <w:rPr>
                <w:rFonts w:ascii="Times New Roman"/>
                <w:b w:val="false"/>
                <w:i w:val="false"/>
                <w:color w:val="000000"/>
                <w:sz w:val="20"/>
              </w:rPr>
              <w:t>
</w:t>
            </w:r>
            <w:r>
              <w:rPr>
                <w:rFonts w:ascii="Times New Roman"/>
                <w:b w:val="false"/>
                <w:i w:val="false"/>
                <w:color w:val="000000"/>
                <w:sz w:val="20"/>
              </w:rPr>
              <w:t xml:space="preserve">- қызмет көрсету мәдениетін көтеруге ықпал ететін факторлар. Қызмет көрсетуді ұйымдастыруға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тұтынушыларға қызмет көрсетуге дайындық, сауда кәсіпорындарының түрі. Үстел сервировкасы. Прейскуранттар бойынша меню. Ресторандарда қызмет көрсету. Тамақтар мен сусындарды әкеліп беру. Банкеттер мен қонақтарға қызмет көрсету. Қызмет көрсетудің әлеуметтік нысандары. Барлардың жұмысын ұйымдастыру. Әлеуметтік тамақтандыруды ұйымдастыруды.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жабдықтау және еңбекті қорғау</w:t>
            </w:r>
            <w:r>
              <w:br/>
            </w:r>
            <w:r>
              <w:rPr>
                <w:rFonts w:ascii="Times New Roman"/>
                <w:b w:val="false"/>
                <w:i w:val="false"/>
                <w:color w:val="000000"/>
                <w:sz w:val="20"/>
              </w:rPr>
              <w:t>
</w:t>
            </w:r>
            <w:r>
              <w:rPr>
                <w:rFonts w:ascii="Times New Roman"/>
                <w:b w:val="false"/>
                <w:i w:val="false"/>
                <w:color w:val="000000"/>
                <w:sz w:val="20"/>
              </w:rPr>
              <w:t>Құрылғысы, механикалық жабдықтауды қауіпсіз эксплутацияның ережелері және әрекет принциптері: әмбебап жетектері.</w:t>
            </w:r>
            <w:r>
              <w:br/>
            </w:r>
            <w:r>
              <w:rPr>
                <w:rFonts w:ascii="Times New Roman"/>
                <w:b w:val="false"/>
                <w:i w:val="false"/>
                <w:color w:val="000000"/>
                <w:sz w:val="20"/>
              </w:rPr>
              <w:t>
</w:t>
            </w:r>
            <w:r>
              <w:rPr>
                <w:rFonts w:ascii="Times New Roman"/>
                <w:b w:val="false"/>
                <w:i w:val="false"/>
                <w:color w:val="000000"/>
                <w:sz w:val="20"/>
              </w:rPr>
              <w:t>Гастрономикалық ас өнімдерінің және өңдеу үшін механизмдер мен машиналар; ыдыс жуатын машиналар, қазіргі кешенді электронды таразылар және бақылаушы кассалық машиналар: транспорттық құрал-жабдықтар: ас пісіретін ыдыстар, бумен пісіретін аппараттар, кофе қайнатушы, самса пісіру үшін автоматтар және құймақ дайындайтын аппараттар. Электр қауіпсіздігі; өрт қауіпсіздігі. Өртті өшіру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қорғау бойынша негізгі ережелерінің заңдылығын; құрал-жабдықтардың жұмысының құрылысы мен принциптерін; құрал-жабдықтармен жұмыс кезінде техникалық қауіпсіздігінің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құрал-жабдықтарды пайдалануды; ас мекемесінің техникалық жабдықталуын; </w:t>
            </w:r>
            <w:r>
              <w:br/>
            </w:r>
            <w:r>
              <w:rPr>
                <w:rFonts w:ascii="Times New Roman"/>
                <w:b w:val="false"/>
                <w:i w:val="false"/>
                <w:color w:val="000000"/>
                <w:sz w:val="20"/>
              </w:rPr>
              <w:t>
</w:t>
            </w:r>
            <w:r>
              <w:rPr>
                <w:rFonts w:ascii="Times New Roman"/>
                <w:b w:val="false"/>
                <w:i w:val="false"/>
                <w:color w:val="000000"/>
                <w:sz w:val="20"/>
              </w:rPr>
              <w:t>- жұмыс орнында өртті уақытында өшіру мен ескерту шараларын қолдану;</w:t>
            </w:r>
            <w:r>
              <w:br/>
            </w:r>
            <w:r>
              <w:rPr>
                <w:rFonts w:ascii="Times New Roman"/>
                <w:b w:val="false"/>
                <w:i w:val="false"/>
                <w:color w:val="000000"/>
                <w:sz w:val="20"/>
              </w:rPr>
              <w:t>
</w:t>
            </w:r>
            <w:r>
              <w:rPr>
                <w:rFonts w:ascii="Times New Roman"/>
                <w:b w:val="false"/>
                <w:i w:val="false"/>
                <w:color w:val="000000"/>
                <w:sz w:val="20"/>
              </w:rPr>
              <w:t>- құрал-жабдықтарды жұмысқа дайындау, электрлік ток тигізудің қорғанысы кезінде қолдану.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қызметінің менеджменті</w:t>
            </w:r>
            <w:r>
              <w:br/>
            </w:r>
            <w:r>
              <w:rPr>
                <w:rFonts w:ascii="Times New Roman"/>
                <w:b w:val="false"/>
                <w:i w:val="false"/>
                <w:color w:val="000000"/>
                <w:sz w:val="20"/>
              </w:rPr>
              <w:t>
</w:t>
            </w:r>
            <w:r>
              <w:rPr>
                <w:rFonts w:ascii="Times New Roman"/>
                <w:b w:val="false"/>
                <w:i w:val="false"/>
                <w:color w:val="000000"/>
                <w:sz w:val="20"/>
              </w:rPr>
              <w:t>Тауардың тұтынатын бағасы. Тауар өткізудің тапсырмалары, ролі және маңызы. Ас өнімдерінің сапасы және химиялық құрамы. Тауардың физикалық қасиеті, өнімдердің экологиялық зиянсыздығы.</w:t>
            </w:r>
            <w:r>
              <w:br/>
            </w:r>
            <w:r>
              <w:rPr>
                <w:rFonts w:ascii="Times New Roman"/>
                <w:b w:val="false"/>
                <w:i w:val="false"/>
                <w:color w:val="000000"/>
                <w:sz w:val="20"/>
              </w:rPr>
              <w:t>
</w:t>
            </w:r>
            <w:r>
              <w:rPr>
                <w:rFonts w:ascii="Times New Roman"/>
                <w:b w:val="false"/>
                <w:i w:val="false"/>
                <w:color w:val="000000"/>
                <w:sz w:val="20"/>
              </w:rPr>
              <w:t>Ас өнімдерін сақтаудың негіздері. Тауардың табиғи төмендеуі бойынша шаралары. Ас өнімдерінің жіктемесі және стандартталуы: жемістер, жидектер, саңырауқұлақтар және тағамдар. Ет және ет өнімдері, шұжық өнімдері. Сүт және сүт өнімдері. Жұмыртқа және жұмыртқа өнімдері. Ас майлары. Астық және өңделген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жартылай өнімдерді, дайын асты кулинариялық өнімдерді, Қазақстан халықтарының ұлттық тағамдарын дайындаудың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баға көрсеткіштері мен жұмыс істеу. көтерме және сату бағаларын анықтау, калькуляция құру, нормативті құжаттармен жұмыс істеу, ас мекемесінің нақты жұмыстарымен байланысқан тәжірибелік тапсырмаларды шешу, дайындалған өнімдердің сапасын бақылау.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пәндері Арнайы дайындаудың тәсілдері.</w:t>
            </w:r>
            <w:r>
              <w:br/>
            </w:r>
            <w:r>
              <w:rPr>
                <w:rFonts w:ascii="Times New Roman"/>
                <w:b w:val="false"/>
                <w:i w:val="false"/>
                <w:color w:val="000000"/>
                <w:sz w:val="20"/>
              </w:rPr>
              <w:t>
</w:t>
            </w:r>
            <w:r>
              <w:rPr>
                <w:rFonts w:ascii="Times New Roman"/>
                <w:b w:val="false"/>
                <w:i w:val="false"/>
                <w:color w:val="000000"/>
                <w:sz w:val="20"/>
              </w:rPr>
              <w:t xml:space="preserve">Тағамдардың рецепті жинағынан кулинариялық өнімдерді, тағамдарды дайындауда технологиялық процестер, нормативті-техникалық құжаттар және анықтама әдебиеті. </w:t>
            </w:r>
            <w:r>
              <w:br/>
            </w:r>
            <w:r>
              <w:rPr>
                <w:rFonts w:ascii="Times New Roman"/>
                <w:b w:val="false"/>
                <w:i w:val="false"/>
                <w:color w:val="000000"/>
                <w:sz w:val="20"/>
              </w:rPr>
              <w:t>
</w:t>
            </w:r>
            <w:r>
              <w:rPr>
                <w:rFonts w:ascii="Times New Roman"/>
                <w:b w:val="false"/>
                <w:i w:val="false"/>
                <w:color w:val="000000"/>
                <w:sz w:val="20"/>
              </w:rPr>
              <w:t>Шикізат өнімдерінің шығыны, ас өнімдерін жоғары сапада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күрделі тағамдарды дайындаудың технологиялық процесін;</w:t>
            </w:r>
            <w:r>
              <w:br/>
            </w:r>
            <w:r>
              <w:rPr>
                <w:rFonts w:ascii="Times New Roman"/>
                <w:b w:val="false"/>
                <w:i w:val="false"/>
                <w:color w:val="000000"/>
                <w:sz w:val="20"/>
              </w:rPr>
              <w:t>
</w:t>
            </w:r>
            <w:r>
              <w:rPr>
                <w:rFonts w:ascii="Times New Roman"/>
                <w:b w:val="false"/>
                <w:i w:val="false"/>
                <w:color w:val="000000"/>
                <w:sz w:val="20"/>
              </w:rPr>
              <w:t>- негізгі өнім заттарының өзгеруін; кулинариялық дайындау процесінің өзгерісін;</w:t>
            </w:r>
            <w:r>
              <w:br/>
            </w:r>
            <w:r>
              <w:rPr>
                <w:rFonts w:ascii="Times New Roman"/>
                <w:b w:val="false"/>
                <w:i w:val="false"/>
                <w:color w:val="000000"/>
                <w:sz w:val="20"/>
              </w:rPr>
              <w:t>
</w:t>
            </w:r>
            <w:r>
              <w:rPr>
                <w:rFonts w:ascii="Times New Roman"/>
                <w:b w:val="false"/>
                <w:i w:val="false"/>
                <w:color w:val="000000"/>
                <w:sz w:val="20"/>
              </w:rPr>
              <w:t>- олардың дайын өнім сапасына әсер етуін.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жартылай, дайын тағамдардың сапасын анықтауды; дайын тағамдарға ақау іздеуді өткізуді.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орындарымен танысу, өндірістік цехтарды тағайындау, қабылданған шикізаттар шикізаттарды өңдеу, тауарды дайындау, цехтың санитарлы кестесі, қосалқы ғимарат, жартылай фабрикаттарды және азық-түлікті сақтау шарттары, аралық цехтармен байланыс, ішкі бөліктердің ережелері: қоғамдық тамақ орындарындағы жұмысшының жеке тазалығының ережесі.</w:t>
            </w:r>
            <w:r>
              <w:br/>
            </w:r>
            <w:r>
              <w:rPr>
                <w:rFonts w:ascii="Times New Roman"/>
                <w:b w:val="false"/>
                <w:i w:val="false"/>
                <w:color w:val="000000"/>
                <w:sz w:val="20"/>
              </w:rPr>
              <w:t>
</w:t>
            </w:r>
            <w:r>
              <w:rPr>
                <w:rFonts w:ascii="Times New Roman"/>
                <w:b w:val="false"/>
                <w:i w:val="false"/>
                <w:color w:val="000000"/>
                <w:sz w:val="20"/>
              </w:rPr>
              <w:t>Өртің шығуына қарсы профилактикалық жұмыстар, жүргізу қауіпсіздік ережесін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құрал-жабдықтардың дұрыс орналасуын, тамақтану мекемесінің типтерін;</w:t>
            </w:r>
            <w:r>
              <w:br/>
            </w:r>
            <w:r>
              <w:rPr>
                <w:rFonts w:ascii="Times New Roman"/>
                <w:b w:val="false"/>
                <w:i w:val="false"/>
                <w:color w:val="000000"/>
                <w:sz w:val="20"/>
              </w:rPr>
              <w:t>
</w:t>
            </w:r>
            <w:r>
              <w:rPr>
                <w:rFonts w:ascii="Times New Roman"/>
                <w:b w:val="false"/>
                <w:i w:val="false"/>
                <w:color w:val="000000"/>
                <w:sz w:val="20"/>
              </w:rPr>
              <w:t>- мекеменің техникалық нормативті құжаттарын, өрттің алдын алу шараларын, негізгі санитарлы-тазалықты;</w:t>
            </w:r>
            <w:r>
              <w:br/>
            </w:r>
            <w:r>
              <w:rPr>
                <w:rFonts w:ascii="Times New Roman"/>
                <w:b w:val="false"/>
                <w:i w:val="false"/>
                <w:color w:val="000000"/>
                <w:sz w:val="20"/>
              </w:rPr>
              <w:t>
</w:t>
            </w:r>
            <w:r>
              <w:rPr>
                <w:rFonts w:ascii="Times New Roman"/>
                <w:b w:val="false"/>
                <w:i w:val="false"/>
                <w:color w:val="000000"/>
                <w:sz w:val="20"/>
              </w:rPr>
              <w:t>- өңделген шикізаттың саны мен сапасының ассортиментін, олардың сақталу мерзімін;</w:t>
            </w:r>
            <w:r>
              <w:br/>
            </w:r>
            <w:r>
              <w:rPr>
                <w:rFonts w:ascii="Times New Roman"/>
                <w:b w:val="false"/>
                <w:i w:val="false"/>
                <w:color w:val="000000"/>
                <w:sz w:val="20"/>
              </w:rPr>
              <w:t>
</w:t>
            </w:r>
            <w:r>
              <w:rPr>
                <w:rFonts w:ascii="Times New Roman"/>
                <w:b w:val="false"/>
                <w:i w:val="false"/>
                <w:color w:val="000000"/>
                <w:sz w:val="20"/>
              </w:rPr>
              <w:t>- әр мезгілге қарай қалдықтардың мөлшерін;</w:t>
            </w:r>
            <w:r>
              <w:br/>
            </w:r>
            <w:r>
              <w:rPr>
                <w:rFonts w:ascii="Times New Roman"/>
                <w:b w:val="false"/>
                <w:i w:val="false"/>
                <w:color w:val="000000"/>
                <w:sz w:val="20"/>
              </w:rPr>
              <w:t>
</w:t>
            </w:r>
            <w:r>
              <w:rPr>
                <w:rFonts w:ascii="Times New Roman"/>
                <w:b w:val="false"/>
                <w:i w:val="false"/>
                <w:color w:val="000000"/>
                <w:sz w:val="20"/>
              </w:rPr>
              <w:t>- мұздатылған балықтардың дефростациясының тәсілдерін;</w:t>
            </w:r>
            <w:r>
              <w:br/>
            </w:r>
            <w:r>
              <w:rPr>
                <w:rFonts w:ascii="Times New Roman"/>
                <w:b w:val="false"/>
                <w:i w:val="false"/>
                <w:color w:val="000000"/>
                <w:sz w:val="20"/>
              </w:rPr>
              <w:t>
</w:t>
            </w:r>
            <w:r>
              <w:rPr>
                <w:rFonts w:ascii="Times New Roman"/>
                <w:b w:val="false"/>
                <w:i w:val="false"/>
                <w:color w:val="000000"/>
                <w:sz w:val="20"/>
              </w:rPr>
              <w:t>- тұздалған балықты суға салып қоюды;</w:t>
            </w:r>
            <w:r>
              <w:br/>
            </w:r>
            <w:r>
              <w:rPr>
                <w:rFonts w:ascii="Times New Roman"/>
                <w:b w:val="false"/>
                <w:i w:val="false"/>
                <w:color w:val="000000"/>
                <w:sz w:val="20"/>
              </w:rPr>
              <w:t>
</w:t>
            </w:r>
            <w:r>
              <w:rPr>
                <w:rFonts w:ascii="Times New Roman"/>
                <w:b w:val="false"/>
                <w:i w:val="false"/>
                <w:color w:val="000000"/>
                <w:sz w:val="20"/>
              </w:rPr>
              <w:t>- чещйчат пен бесчещйчат түрлерінің ерекшеліктерін;</w:t>
            </w:r>
            <w:r>
              <w:br/>
            </w:r>
            <w:r>
              <w:rPr>
                <w:rFonts w:ascii="Times New Roman"/>
                <w:b w:val="false"/>
                <w:i w:val="false"/>
                <w:color w:val="000000"/>
                <w:sz w:val="20"/>
              </w:rPr>
              <w:t>
</w:t>
            </w:r>
            <w:r>
              <w:rPr>
                <w:rFonts w:ascii="Times New Roman"/>
                <w:b w:val="false"/>
                <w:i w:val="false"/>
                <w:color w:val="000000"/>
                <w:sz w:val="20"/>
              </w:rPr>
              <w:t>- осетреват балықтарының кейбір түрлерін, балықтан котлет жасайды;</w:t>
            </w:r>
            <w:r>
              <w:br/>
            </w:r>
            <w:r>
              <w:rPr>
                <w:rFonts w:ascii="Times New Roman"/>
                <w:b w:val="false"/>
                <w:i w:val="false"/>
                <w:color w:val="000000"/>
                <w:sz w:val="20"/>
              </w:rPr>
              <w:t>
</w:t>
            </w:r>
            <w:r>
              <w:rPr>
                <w:rFonts w:ascii="Times New Roman"/>
                <w:b w:val="false"/>
                <w:i w:val="false"/>
                <w:color w:val="000000"/>
                <w:sz w:val="20"/>
              </w:rPr>
              <w:t>- балықты фарш түріне дайындау тәсілдерін;балық өнімдерін түрін жартылай фабрикаттарға дайындаудың нормаларын;</w:t>
            </w:r>
            <w:r>
              <w:br/>
            </w:r>
            <w:r>
              <w:rPr>
                <w:rFonts w:ascii="Times New Roman"/>
                <w:b w:val="false"/>
                <w:i w:val="false"/>
                <w:color w:val="000000"/>
                <w:sz w:val="20"/>
              </w:rPr>
              <w:t>
</w:t>
            </w:r>
            <w:r>
              <w:rPr>
                <w:rFonts w:ascii="Times New Roman"/>
                <w:b w:val="false"/>
                <w:i w:val="false"/>
                <w:color w:val="000000"/>
                <w:sz w:val="20"/>
              </w:rPr>
              <w:t>- сиыр, қой, шошқа еттерін бөліктерге бөлуді;</w:t>
            </w:r>
            <w:r>
              <w:br/>
            </w:r>
            <w:r>
              <w:rPr>
                <w:rFonts w:ascii="Times New Roman"/>
                <w:b w:val="false"/>
                <w:i w:val="false"/>
                <w:color w:val="000000"/>
                <w:sz w:val="20"/>
              </w:rPr>
              <w:t>
</w:t>
            </w:r>
            <w:r>
              <w:rPr>
                <w:rFonts w:ascii="Times New Roman"/>
                <w:b w:val="false"/>
                <w:i w:val="false"/>
                <w:color w:val="000000"/>
                <w:sz w:val="20"/>
              </w:rPr>
              <w:t>- еттің әр түрінен түрлі ассортимент жасауды, жартылай фабрикатты қуыру, қайнату, пісіруді;</w:t>
            </w:r>
            <w:r>
              <w:br/>
            </w:r>
            <w:r>
              <w:rPr>
                <w:rFonts w:ascii="Times New Roman"/>
                <w:b w:val="false"/>
                <w:i w:val="false"/>
                <w:color w:val="000000"/>
                <w:sz w:val="20"/>
              </w:rPr>
              <w:t>
</w:t>
            </w:r>
            <w:r>
              <w:rPr>
                <w:rFonts w:ascii="Times New Roman"/>
                <w:b w:val="false"/>
                <w:i w:val="false"/>
                <w:color w:val="000000"/>
                <w:sz w:val="20"/>
              </w:rPr>
              <w:t>- еттен жасалған котлеттің дайындалуын;</w:t>
            </w:r>
            <w:r>
              <w:br/>
            </w:r>
            <w:r>
              <w:rPr>
                <w:rFonts w:ascii="Times New Roman"/>
                <w:b w:val="false"/>
                <w:i w:val="false"/>
                <w:color w:val="000000"/>
                <w:sz w:val="20"/>
              </w:rPr>
              <w:t>
</w:t>
            </w:r>
            <w:r>
              <w:rPr>
                <w:rFonts w:ascii="Times New Roman"/>
                <w:b w:val="false"/>
                <w:i w:val="false"/>
                <w:color w:val="000000"/>
                <w:sz w:val="20"/>
              </w:rPr>
              <w:t>- құралдардың жұмыс кестесін;</w:t>
            </w:r>
            <w:r>
              <w:br/>
            </w:r>
            <w:r>
              <w:rPr>
                <w:rFonts w:ascii="Times New Roman"/>
                <w:b w:val="false"/>
                <w:i w:val="false"/>
                <w:color w:val="000000"/>
                <w:sz w:val="20"/>
              </w:rPr>
              <w:t>
</w:t>
            </w:r>
            <w:r>
              <w:rPr>
                <w:rFonts w:ascii="Times New Roman"/>
                <w:b w:val="false"/>
                <w:i w:val="false"/>
                <w:color w:val="000000"/>
                <w:sz w:val="20"/>
              </w:rPr>
              <w:t>- техника қауіпсіздігін санитарлы-гигиеналық талаптарды;</w:t>
            </w:r>
            <w:r>
              <w:br/>
            </w:r>
            <w:r>
              <w:rPr>
                <w:rFonts w:ascii="Times New Roman"/>
                <w:b w:val="false"/>
                <w:i w:val="false"/>
                <w:color w:val="000000"/>
                <w:sz w:val="20"/>
              </w:rPr>
              <w:t>
</w:t>
            </w:r>
            <w:r>
              <w:rPr>
                <w:rFonts w:ascii="Times New Roman"/>
                <w:b w:val="false"/>
                <w:i w:val="false"/>
                <w:color w:val="000000"/>
                <w:sz w:val="20"/>
              </w:rPr>
              <w:t>- құстар мен жабайы құстардан жартылай фабрикатты өнімдерді өңдеуді, азық-түлік қалдықтарымен пайдалануды;</w:t>
            </w:r>
            <w:r>
              <w:br/>
            </w:r>
            <w:r>
              <w:rPr>
                <w:rFonts w:ascii="Times New Roman"/>
                <w:b w:val="false"/>
                <w:i w:val="false"/>
                <w:color w:val="000000"/>
                <w:sz w:val="20"/>
              </w:rPr>
              <w:t>
</w:t>
            </w:r>
            <w:r>
              <w:rPr>
                <w:rFonts w:ascii="Times New Roman"/>
                <w:b w:val="false"/>
                <w:i w:val="false"/>
                <w:color w:val="000000"/>
                <w:sz w:val="20"/>
              </w:rPr>
              <w:t xml:space="preserve">- құстар мен жабайы құстардан таза жартылай фабрикат пен котлет дайындау ерекшеліктерін; </w:t>
            </w:r>
            <w:r>
              <w:br/>
            </w:r>
            <w:r>
              <w:rPr>
                <w:rFonts w:ascii="Times New Roman"/>
                <w:b w:val="false"/>
                <w:i w:val="false"/>
                <w:color w:val="000000"/>
                <w:sz w:val="20"/>
              </w:rPr>
              <w:t>
</w:t>
            </w:r>
            <w:r>
              <w:rPr>
                <w:rFonts w:ascii="Times New Roman"/>
                <w:b w:val="false"/>
                <w:i w:val="false"/>
                <w:color w:val="000000"/>
                <w:sz w:val="20"/>
              </w:rPr>
              <w:t xml:space="preserve">- жартылай фабрикаттарды сақтау мерзімі мен шарттарын; </w:t>
            </w:r>
            <w:r>
              <w:br/>
            </w:r>
            <w:r>
              <w:rPr>
                <w:rFonts w:ascii="Times New Roman"/>
                <w:b w:val="false"/>
                <w:i w:val="false"/>
                <w:color w:val="000000"/>
                <w:sz w:val="20"/>
              </w:rPr>
              <w:t>
</w:t>
            </w:r>
            <w:r>
              <w:rPr>
                <w:rFonts w:ascii="Times New Roman"/>
                <w:b w:val="false"/>
                <w:i w:val="false"/>
                <w:color w:val="000000"/>
                <w:sz w:val="20"/>
              </w:rPr>
              <w:t>- пюре жасау технологиясының ассортиментін;</w:t>
            </w:r>
            <w:r>
              <w:br/>
            </w:r>
            <w:r>
              <w:rPr>
                <w:rFonts w:ascii="Times New Roman"/>
                <w:b w:val="false"/>
                <w:i w:val="false"/>
                <w:color w:val="000000"/>
                <w:sz w:val="20"/>
              </w:rPr>
              <w:t>
</w:t>
            </w:r>
            <w:r>
              <w:rPr>
                <w:rFonts w:ascii="Times New Roman"/>
                <w:b w:val="false"/>
                <w:i w:val="false"/>
                <w:color w:val="000000"/>
                <w:sz w:val="20"/>
              </w:rPr>
              <w:t>- тәтті, суық сорпа түрлерін;</w:t>
            </w:r>
            <w:r>
              <w:br/>
            </w:r>
            <w:r>
              <w:rPr>
                <w:rFonts w:ascii="Times New Roman"/>
                <w:b w:val="false"/>
                <w:i w:val="false"/>
                <w:color w:val="000000"/>
                <w:sz w:val="20"/>
              </w:rPr>
              <w:t>
</w:t>
            </w:r>
            <w:r>
              <w:rPr>
                <w:rFonts w:ascii="Times New Roman"/>
                <w:b w:val="false"/>
                <w:i w:val="false"/>
                <w:color w:val="000000"/>
                <w:sz w:val="20"/>
              </w:rPr>
              <w:t xml:space="preserve">- еттен, балық сорпасынан, суық май және уксус қосу арқылы дайындалатын соустың түрлерін білу, </w:t>
            </w:r>
            <w:r>
              <w:br/>
            </w:r>
            <w:r>
              <w:rPr>
                <w:rFonts w:ascii="Times New Roman"/>
                <w:b w:val="false"/>
                <w:i w:val="false"/>
                <w:color w:val="000000"/>
                <w:sz w:val="20"/>
              </w:rPr>
              <w:t>
</w:t>
            </w:r>
            <w:r>
              <w:rPr>
                <w:rFonts w:ascii="Times New Roman"/>
                <w:b w:val="false"/>
                <w:i w:val="false"/>
                <w:color w:val="000000"/>
                <w:sz w:val="20"/>
              </w:rPr>
              <w:t xml:space="preserve">- майлы қоспаларды дайындау ассортиментін дайындауды; </w:t>
            </w:r>
            <w:r>
              <w:br/>
            </w:r>
            <w:r>
              <w:rPr>
                <w:rFonts w:ascii="Times New Roman"/>
                <w:b w:val="false"/>
                <w:i w:val="false"/>
                <w:color w:val="000000"/>
                <w:sz w:val="20"/>
              </w:rPr>
              <w:t>
</w:t>
            </w:r>
            <w:r>
              <w:rPr>
                <w:rFonts w:ascii="Times New Roman"/>
                <w:b w:val="false"/>
                <w:i w:val="false"/>
                <w:color w:val="000000"/>
                <w:sz w:val="20"/>
              </w:rPr>
              <w:t>- қөкөністерден жасалған тағамдарды қайнатудың барлық ережелерін, оларды қуыру, пісіру, бұқтыру, тәсілдерін білу;</w:t>
            </w:r>
            <w:r>
              <w:br/>
            </w:r>
            <w:r>
              <w:rPr>
                <w:rFonts w:ascii="Times New Roman"/>
                <w:b w:val="false"/>
                <w:i w:val="false"/>
                <w:color w:val="000000"/>
                <w:sz w:val="20"/>
              </w:rPr>
              <w:t>
</w:t>
            </w:r>
            <w:r>
              <w:rPr>
                <w:rFonts w:ascii="Times New Roman"/>
                <w:b w:val="false"/>
                <w:i w:val="false"/>
                <w:color w:val="000000"/>
                <w:sz w:val="20"/>
              </w:rPr>
              <w:t>- ұсынылатын тағамдардың ассортиментін;</w:t>
            </w:r>
            <w:r>
              <w:br/>
            </w:r>
            <w:r>
              <w:rPr>
                <w:rFonts w:ascii="Times New Roman"/>
                <w:b w:val="false"/>
                <w:i w:val="false"/>
                <w:color w:val="000000"/>
                <w:sz w:val="20"/>
              </w:rPr>
              <w:t>
</w:t>
            </w:r>
            <w:r>
              <w:rPr>
                <w:rFonts w:ascii="Times New Roman"/>
                <w:b w:val="false"/>
                <w:i w:val="false"/>
                <w:color w:val="000000"/>
                <w:sz w:val="20"/>
              </w:rPr>
              <w:t>- қайнатудың барлық ережелерін, ботқаның ассортиментін, ботқаның түрлерін, макаронды өнімдерді қайнатудың тәсілдерін, макаронды өнімдердің ассортиментін, қақталған және бұқтырылған, қуырылған балық өнімдерін дайындау ассортименті, етті пісіру процессі, жұмыс орынын дайындау, пісіру, қуыру, бұқтыру, өнімдерді таза ұсақталған гарнир мен соусты дайындауды;</w:t>
            </w:r>
            <w:r>
              <w:br/>
            </w:r>
            <w:r>
              <w:rPr>
                <w:rFonts w:ascii="Times New Roman"/>
                <w:b w:val="false"/>
                <w:i w:val="false"/>
                <w:color w:val="000000"/>
                <w:sz w:val="20"/>
              </w:rPr>
              <w:t>
</w:t>
            </w:r>
            <w:r>
              <w:rPr>
                <w:rFonts w:ascii="Times New Roman"/>
                <w:b w:val="false"/>
                <w:i w:val="false"/>
                <w:color w:val="000000"/>
                <w:sz w:val="20"/>
              </w:rPr>
              <w:t>- құстар мен жабайы құстардан және қояндардан тағамдарды қуыру, пісіру, бұқтыру арқылы дайындау.</w:t>
            </w:r>
            <w:r>
              <w:br/>
            </w:r>
            <w:r>
              <w:rPr>
                <w:rFonts w:ascii="Times New Roman"/>
                <w:b w:val="false"/>
                <w:i w:val="false"/>
                <w:color w:val="000000"/>
                <w:sz w:val="20"/>
              </w:rPr>
              <w:t>
</w:t>
            </w:r>
            <w:r>
              <w:rPr>
                <w:rFonts w:ascii="Times New Roman"/>
                <w:b w:val="false"/>
                <w:i w:val="false"/>
                <w:color w:val="000000"/>
                <w:sz w:val="20"/>
              </w:rPr>
              <w:t>- жабайы құстар мен қояндардан бұқтырылған және кептірілген тағамдарды пісіру, қуыруды дайындай білуді;</w:t>
            </w:r>
            <w:r>
              <w:br/>
            </w:r>
            <w:r>
              <w:rPr>
                <w:rFonts w:ascii="Times New Roman"/>
                <w:b w:val="false"/>
                <w:i w:val="false"/>
                <w:color w:val="000000"/>
                <w:sz w:val="20"/>
              </w:rPr>
              <w:t>
</w:t>
            </w:r>
            <w:r>
              <w:rPr>
                <w:rFonts w:ascii="Times New Roman"/>
                <w:b w:val="false"/>
                <w:i w:val="false"/>
                <w:color w:val="000000"/>
                <w:sz w:val="20"/>
              </w:rPr>
              <w:t>- жұмыртқа мен сүзбе безендендірілген тағамдарын ұсыну ассортимент технологиясын дайындауды;</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дайын өнімдерді жартылай фабрикатта қолдануды, азық-түліктерді сақтауды, санитарлық режимді, шикізатты қабылдауды, цехты дұрыс орналасуын анықтауды;</w:t>
            </w:r>
            <w:r>
              <w:br/>
            </w:r>
            <w:r>
              <w:rPr>
                <w:rFonts w:ascii="Times New Roman"/>
                <w:b w:val="false"/>
                <w:i w:val="false"/>
                <w:color w:val="000000"/>
                <w:sz w:val="20"/>
              </w:rPr>
              <w:t>
</w:t>
            </w:r>
            <w:r>
              <w:rPr>
                <w:rFonts w:ascii="Times New Roman"/>
                <w:b w:val="false"/>
                <w:i w:val="false"/>
                <w:color w:val="000000"/>
                <w:sz w:val="20"/>
              </w:rPr>
              <w:t>- санитарлық тазалық және техника қауіпсіздік ережелерін, есепке алуды, құрал-жабдықтар, қоймалық орындағы аспаптарға инвентарды қолдануды, сату залының көлемін есепке алуды;</w:t>
            </w:r>
            <w:r>
              <w:br/>
            </w:r>
            <w:r>
              <w:rPr>
                <w:rFonts w:ascii="Times New Roman"/>
                <w:b w:val="false"/>
                <w:i w:val="false"/>
                <w:color w:val="000000"/>
                <w:sz w:val="20"/>
              </w:rPr>
              <w:t>
</w:t>
            </w:r>
            <w:r>
              <w:rPr>
                <w:rFonts w:ascii="Times New Roman"/>
                <w:b w:val="false"/>
                <w:i w:val="false"/>
                <w:color w:val="000000"/>
                <w:sz w:val="20"/>
              </w:rPr>
              <w:t>- көкөністерді жай және күрделі формалар арқылы кесуді, саңырауқұлақ пен консервіленген көкөністер, дисертті, сарымсақты, капусталы, жапырақты т.б. өнімдерге өңдеу жүргізуді;</w:t>
            </w:r>
            <w:r>
              <w:br/>
            </w:r>
            <w:r>
              <w:rPr>
                <w:rFonts w:ascii="Times New Roman"/>
                <w:b w:val="false"/>
                <w:i w:val="false"/>
                <w:color w:val="000000"/>
                <w:sz w:val="20"/>
              </w:rPr>
              <w:t>
</w:t>
            </w:r>
            <w:r>
              <w:rPr>
                <w:rFonts w:ascii="Times New Roman"/>
                <w:b w:val="false"/>
                <w:i w:val="false"/>
                <w:color w:val="000000"/>
                <w:sz w:val="20"/>
              </w:rPr>
              <w:t>- қиғаштап кесу, тұтастай кесу, балықтан фарш жасау, пісіруге және қуыруға балықты дайындауды;</w:t>
            </w:r>
            <w:r>
              <w:br/>
            </w:r>
            <w:r>
              <w:rPr>
                <w:rFonts w:ascii="Times New Roman"/>
                <w:b w:val="false"/>
                <w:i w:val="false"/>
                <w:color w:val="000000"/>
                <w:sz w:val="20"/>
              </w:rPr>
              <w:t>
</w:t>
            </w:r>
            <w:r>
              <w:rPr>
                <w:rFonts w:ascii="Times New Roman"/>
                <w:b w:val="false"/>
                <w:i w:val="false"/>
                <w:color w:val="000000"/>
                <w:sz w:val="20"/>
              </w:rPr>
              <w:t>- таза ұсақталған жартылай фабрикатты дайындау, жартылай фабрикаттарды мөлшеріне қарай ажыратуды, шошқа және қой, сиыр еттерінен жасалған жартылай фабрикаттарды кесу, тілді, бүйректі, бауырды тамаққа қолдану үшін өңдеу жүргізуді, торапайларды, қояндарды тұтастай күйінде өңдеу жүргізе алуды;</w:t>
            </w:r>
            <w:r>
              <w:br/>
            </w:r>
            <w:r>
              <w:rPr>
                <w:rFonts w:ascii="Times New Roman"/>
                <w:b w:val="false"/>
                <w:i w:val="false"/>
                <w:color w:val="000000"/>
                <w:sz w:val="20"/>
              </w:rPr>
              <w:t>
</w:t>
            </w:r>
            <w:r>
              <w:rPr>
                <w:rFonts w:ascii="Times New Roman"/>
                <w:b w:val="false"/>
                <w:i w:val="false"/>
                <w:color w:val="000000"/>
                <w:sz w:val="20"/>
              </w:rPr>
              <w:t>Еттерден, ет сүйектерінен саңырауқұлақтардан, балықтан, сорпа жасауды, сорпанын түсін өзгерту үшін ұн тағамдарын, көкөністерді қосуды, макарон өнімдерінен, көкөністердін, картошкадан, борщ, рассольник, солянка жасауды;</w:t>
            </w:r>
            <w:r>
              <w:br/>
            </w:r>
            <w:r>
              <w:rPr>
                <w:rFonts w:ascii="Times New Roman"/>
                <w:b w:val="false"/>
                <w:i w:val="false"/>
                <w:color w:val="000000"/>
                <w:sz w:val="20"/>
              </w:rPr>
              <w:t>
</w:t>
            </w:r>
            <w:r>
              <w:rPr>
                <w:rFonts w:ascii="Times New Roman"/>
                <w:b w:val="false"/>
                <w:i w:val="false"/>
                <w:color w:val="000000"/>
                <w:sz w:val="20"/>
              </w:rPr>
              <w:t xml:space="preserve">Окрошка дайындауды, бірінші тағамдарға жұмсалатын шикізаттың есебін шығаруды, шикізаттарға ведомость құруды, бракераж журналын қолдануды балықтан, еттерден жасалған сорпалы тағамдарға соусты дайындауды, көкөніс ассортименттерінен бұқтырылған, қуырылған тағамдарды дайындауды, тағамдарды қолдануға дейін сақтауды, қолдануға дейін ұсынылатын тағамның температурасын сақтауды. Капустадан голупцы жасап дайындауды, көкөністерден фарш дайындауды, қосымша гарнирге соусты талғаммен қосуды, Саңырауқұлақтардан түрлі ассортименттегі тағамдарды дайындауды. Сұйықтау және қоюлау ботқаларды дайындауды, сұйық тағамдар есебін жүргізуді, ботқалар дайындауда технологиялық сызба құруды, балықты булауға дайындауды, орыс тәсілімен қуырылған фритюрені дайындауды, ірімшік тағамдары: вареник, ірімшік салып пісірілген нан, запеканка.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жұмысшы кәсібін иелену</w:t>
            </w:r>
            <w:r>
              <w:br/>
            </w:r>
            <w:r>
              <w:rPr>
                <w:rFonts w:ascii="Times New Roman"/>
                <w:b w:val="false"/>
                <w:i w:val="false"/>
                <w:color w:val="000000"/>
                <w:sz w:val="20"/>
              </w:rPr>
              <w:t>
</w:t>
            </w:r>
            <w:r>
              <w:rPr>
                <w:rFonts w:ascii="Times New Roman"/>
                <w:b w:val="false"/>
                <w:i w:val="false"/>
                <w:color w:val="000000"/>
                <w:sz w:val="20"/>
              </w:rPr>
              <w:t>«Аспазшы», «Кондитер», «Калькулятор», «Официант», «Бармен»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тәжірибесінде алған теориялық және практикалық Білімдерін пысықтау, бекіту. Таңдалған мамандық бойынша өз бетімен жұмыс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ұлттық тағамдардың және олардың ассортиментін, диеталық тағамдарды, арнайы тағамдарды, барлық тағамдарды дайындау технологиясын.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 бойынша өз бетімен жұмыс жасау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 өтетін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салт–дәстүрге байланысты ұсынылатын тағамдардың дайындау ерекшелігі. Сапасын қадағалау, шығу нормасы, дайын өнімді сақтау мерзімінің шарттары. Мекеменің паспортын құру, тапсырмалар типі, анықтамалар мен құжаттар құрылымы, шикізат қалдықтары, азық-түліктерден жоғары сапалы тағамдар дайындау. Өндіріс орнының техника қауіпсіздігімен өрт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халқының тағамдарының ассортиментін;</w:t>
            </w:r>
            <w:r>
              <w:br/>
            </w:r>
            <w:r>
              <w:rPr>
                <w:rFonts w:ascii="Times New Roman"/>
                <w:b w:val="false"/>
                <w:i w:val="false"/>
                <w:color w:val="000000"/>
                <w:sz w:val="20"/>
              </w:rPr>
              <w:t>
</w:t>
            </w:r>
            <w:r>
              <w:rPr>
                <w:rFonts w:ascii="Times New Roman"/>
                <w:b w:val="false"/>
                <w:i w:val="false"/>
                <w:color w:val="000000"/>
                <w:sz w:val="20"/>
              </w:rPr>
              <w:t>- ұсынылатын тағамның дайындау технологиясы мен безендендірілуін; қазақ халқының еттен дайындалатын тағамдарының ассортиментін, дайындау барысын.</w:t>
            </w:r>
            <w:r>
              <w:br/>
            </w:r>
            <w:r>
              <w:rPr>
                <w:rFonts w:ascii="Times New Roman"/>
                <w:b w:val="false"/>
                <w:i w:val="false"/>
                <w:color w:val="000000"/>
                <w:sz w:val="20"/>
              </w:rPr>
              <w:t>
</w:t>
            </w:r>
            <w:r>
              <w:rPr>
                <w:rFonts w:ascii="Times New Roman"/>
                <w:b w:val="false"/>
                <w:i w:val="false"/>
                <w:color w:val="000000"/>
                <w:sz w:val="20"/>
              </w:rPr>
              <w:t xml:space="preserve">- сақтау мерзімі мен шартын; </w:t>
            </w:r>
            <w:r>
              <w:br/>
            </w:r>
            <w:r>
              <w:rPr>
                <w:rFonts w:ascii="Times New Roman"/>
                <w:b w:val="false"/>
                <w:i w:val="false"/>
                <w:color w:val="000000"/>
                <w:sz w:val="20"/>
              </w:rPr>
              <w:t>
</w:t>
            </w:r>
            <w:r>
              <w:rPr>
                <w:rFonts w:ascii="Times New Roman"/>
                <w:b w:val="false"/>
                <w:i w:val="false"/>
                <w:color w:val="000000"/>
                <w:sz w:val="20"/>
              </w:rPr>
              <w:t>- тәтті тағамдардың дайындалу техникасы мен жабдықтау ережесі, ассортименті, дайындау айырмашылығы, сапасын органолектикалық түрде бағалау, таратылғанға дейін сақтау мерзімі және шартын;</w:t>
            </w:r>
            <w:r>
              <w:br/>
            </w:r>
            <w:r>
              <w:rPr>
                <w:rFonts w:ascii="Times New Roman"/>
                <w:b w:val="false"/>
                <w:i w:val="false"/>
                <w:color w:val="000000"/>
                <w:sz w:val="20"/>
              </w:rPr>
              <w:t>
</w:t>
            </w:r>
            <w:r>
              <w:rPr>
                <w:rFonts w:ascii="Times New Roman"/>
                <w:b w:val="false"/>
                <w:i w:val="false"/>
                <w:color w:val="000000"/>
                <w:sz w:val="20"/>
              </w:rPr>
              <w:t>- ыстық және салқын сусындарды дайындау және тарату технологиясы, ассортименті. Қамырдың түрлері, бұйымдардың түрлері, тағамдардың пісірілу температурасының мерзімі, ашытудың себептері мен түрлері. Диета үшін берілетін №1, №2, №5, №7 №9 және 10 диеталарды бекітудің және ұсынудың тәсілдері, даярлау техникасы, ассортименті, емдік тамақтану негізіне дайындаған тамақтардың ерекшеліктері. Мектеп білім алушының тамақтануын ұйымдастырудың мағынасы, оның негізгі ұстанымдары, рационалды тамақтану негіздері, энергетикалық баланспен қамтуды білу;</w:t>
            </w:r>
            <w:r>
              <w:br/>
            </w:r>
            <w:r>
              <w:rPr>
                <w:rFonts w:ascii="Times New Roman"/>
                <w:b w:val="false"/>
                <w:i w:val="false"/>
                <w:color w:val="000000"/>
                <w:sz w:val="20"/>
              </w:rPr>
              <w:t>
</w:t>
            </w:r>
            <w:r>
              <w:rPr>
                <w:rFonts w:ascii="Times New Roman"/>
                <w:b w:val="false"/>
                <w:i w:val="false"/>
                <w:color w:val="000000"/>
                <w:sz w:val="20"/>
              </w:rPr>
              <w:t xml:space="preserve">- әр түрлі жастағы білім алушылар үшін негізгі тағамдардың құрамын және энергиясын, тәуліктегі қажеттілігін білу. Сәбилердің тамақтануы үшін салқын тағамдарды дайындаудың технологиясы, ассортименті, сорпа, көкөніспен жасалған тағам, сүт және ірімшік, балықтан жасалған тағам, ет, ұннан жасалған тәтті тағамдар. Таратуға дайындау, бақылау тағамдарын дайындау, есеп құжаттарын құрастыру. Шараларға қызмет көрсету. Тағамдарды жіберу үшін жұмыс орындарын рационалды ұйымдастыру және тағамды жабдықтау, гарнир және дәмдеріне тұздық таңдау, таралу мерзімін сақтау. Кәсіпорындарының төл құжатын құрастыру, кәсіпорын басшылығымен құрылымдық сызбаларды құрастыру. Кәсіпорын құжатының мазмұны, залда отыратын орынның саны, жұмыс мерзімі ғимараттың типі, басшылықтың құрылымы, кәсіпорындарындағы техника қауіпсіздігі. </w:t>
            </w:r>
            <w:r>
              <w:br/>
            </w:r>
            <w:r>
              <w:rPr>
                <w:rFonts w:ascii="Times New Roman"/>
                <w:b w:val="false"/>
                <w:i w:val="false"/>
                <w:color w:val="000000"/>
                <w:sz w:val="20"/>
              </w:rPr>
              <w:t>
</w:t>
            </w:r>
            <w:r>
              <w:rPr>
                <w:rFonts w:ascii="Times New Roman"/>
                <w:b w:val="false"/>
                <w:i w:val="false"/>
                <w:color w:val="000000"/>
                <w:sz w:val="20"/>
              </w:rPr>
              <w:t xml:space="preserve">Кәсіпорын құжатын құрастырудың жолдары, кәсіпорында басқарудың құрылымдық сызбаларын құрастыру. Технологиялық құжаттар. Тағамдардың рецепт жинақтары, ас мерзімі жоспарын құру, ашытқы жасау журналын енгізу, шығыс құжаттарын, бригадир есептері, цех бастығы, өндірістік құралдармен жарықтандыру нормасы және арнайы киімдер. Өндірістік меңгерушілердің қызметтік міндеттері, өндіріс орындарындағы жұмыстарды ұйымдастыру, аспаздардың жұмыс графигін құрастыру. Табел толтыру, өндіріс меңгерушілері мен орынбасарлары арасындағы міндеттері. Материалды жауапкершілік туралы келісім шартты құрастыру. Ас мәзірін тіркеу факторымен шыққан мәліметтерді тіркеуге алу жоспарын құру, мерекелік кештер, дайын тағамдармен азық-түліктердің жинақталу нормаларын бақылауды жандыру. Күнделікті үдемелі қорытындыда өндіріс орнының өз өнімдерін шығару бойынша жоспарлардың орындалуын анықтау. Тамақ қалдықтарын жинау және өткізуді ұйымдастыру. Техник-технологтардың қызметтік мінездемесінің мазмұны. Залға жауапты қызметшінің материалды жауапкершілігі туралы келісімі, даяршылардың жұмыс графигі, кәсіпорын жұмысының уақыты. Мәзір, тапсырыс, музыкалық қызмет көрсету түрлерінің тізімі.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бутерброд, жеміспен жасалған суық тағамдар, балықтар, ет, шикі және қайнаған көкөніспен винегреттер дайындауды білу. Қатпарлы желе, мус, кремдер, шарлотка, қамырлы алма дайындау. Табиғи шырындар, аралас сусындарды ыстық және суық түрінде беру және даярлау, коктейль дайындау, таратуға берілетін ыдысты дайындау. Ашыған, тұщы, қатпарлы қамырлар, бисквитті, тоқаштарды түрлендіру, торттарды даярлау, пирожны, печеньелер, ауруларға қатысты азық-түліктерді таңдауды жандыру, тағамның ассортиментін таңдау, асқазан жарасы, гастритпен ауыратын адамдарға қызмет көрсету, бүйрек, өт жолдары, жүрек-тамыр жүйелері, қант диабеті аурулары.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бастығы мен бригадир қызметтеріне мінездеме, бригада түріндегі жұмыстың құжаттары, технологиялық құжаттары. Тағамдар мәзірінің жинағы, мәзір – жоспарын құру, журнал жүргізу, қақпаға ілінетін қағаздар, шығыс құжаттары, бригадирдің, цех бастығының есебі, өндірістік құрал жабдықтарының нормалары және арнайы киімдер. Өндіріс меңгерушісінің қызметтік міндеті, өндірістегі жұмыстарды ұйымдастыру, аспазшылардың жұмыс графигін құру, табел толтыру. Өндіріс меңгерушілер мен олардың орынбасарларының арасындағы міндеттері. Материалды жауапкершілік туралы келісім шарттар құрастыру. Мәзір жоспарларын, шығыс мәліметтер мен шарттарды есепке алу. Банкеттер үшін мәзір даярлау, мерекелік кештерге, шикізатты сақтау нормаларын бақылауды жандыру. Күнделікті және үдемелі қорытындағы өздері өндірген өнімдерді шығару бойынша жоспарды орындауды анықтау. Тамақ қалдықтарын жинау мен өткізу ұйымдастыру. Технологиялық қызметтерінің мінездемесі, технологияның жұмыс жоспары, тауар-көлік накладнойларын толтыру, есеп-шарттар, технологиялық нұсқаулар, техникалық шарттар, ОСТы, ГОСТы, қалдықтар мен шығындардың нормалық жинақтары, қабылданған шикізат сапасының бағасы, нормативті-технологиялық құжаттар, механикалық және өңдеу кезіндегі шығындар мен қалдықтарды анықтау, дайын өнімдердің сапасын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тағамдарды жіберу үшін жұмыс орындарын ұйымдастыру рационалы, ыдыстар мен құралдарды таңдау, тағамдарды порцияға бөлу, гарнир мен тұздықтарды таңдау, қолдану мерзімін сақтау. Кәсіпорын құжаттарын құрастыру, кәсіпорын басшылығынын құрылымдық сызбаларын құрастыру. Кәсіпорын құжатының мазмұны, залдағы отыратын орындардың саны, жұмыс мерзімі, ғимараттың типі, басшылық құрылымы, кәсіптік техника қауіпсіздігі. Кәсіпорын құжатын құрастырудың жолдары, кәсіпорынды басқарудың құрылымдық сызбаларын құрастыру. Техникалық құжаттар. Тағамның рецепті жинақтары, ас мәзір жоспарын құру, ашытқы жасау журналын енгізу, шығыс құжаттарын, бригадир есептері, цех бастығы, өндірістік құралдармен жарықтандыру нормасы және арнайы киімдер.</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тұтынушыларға күндізгі және түнгі уақыттарда қызмет көрсету, кассалық аппаратты жұмысқа дайындау, көрсеткіштерін шешуді;</w:t>
            </w:r>
            <w:r>
              <w:br/>
            </w:r>
            <w:r>
              <w:rPr>
                <w:rFonts w:ascii="Times New Roman"/>
                <w:b w:val="false"/>
                <w:i w:val="false"/>
                <w:color w:val="000000"/>
                <w:sz w:val="20"/>
              </w:rPr>
              <w:t>
</w:t>
            </w:r>
            <w:r>
              <w:rPr>
                <w:rFonts w:ascii="Times New Roman"/>
                <w:b w:val="false"/>
                <w:i w:val="false"/>
                <w:color w:val="000000"/>
                <w:sz w:val="20"/>
              </w:rPr>
              <w:t>- материалды техника базалар жағдайын бағалау, цехтардың жобаларының жетіспеушіліктері мен жетістіктері туралы қорытынды шығару, кәсіпорын басшылығымен сызба құруды;</w:t>
            </w:r>
            <w:r>
              <w:br/>
            </w:r>
            <w:r>
              <w:rPr>
                <w:rFonts w:ascii="Times New Roman"/>
                <w:b w:val="false"/>
                <w:i w:val="false"/>
                <w:color w:val="000000"/>
                <w:sz w:val="20"/>
              </w:rPr>
              <w:t>
</w:t>
            </w:r>
            <w:r>
              <w:rPr>
                <w:rFonts w:ascii="Times New Roman"/>
                <w:b w:val="false"/>
                <w:i w:val="false"/>
                <w:color w:val="000000"/>
                <w:sz w:val="20"/>
              </w:rPr>
              <w:t>- жұмыстың бригадалық түрін қолдану арқылы жұмысты ұйымдастыру және жоспарлау, аспазшылыр мен кондитерларды жұмыс орындарына бөлу;</w:t>
            </w:r>
            <w:r>
              <w:br/>
            </w:r>
            <w:r>
              <w:rPr>
                <w:rFonts w:ascii="Times New Roman"/>
                <w:b w:val="false"/>
                <w:i w:val="false"/>
                <w:color w:val="000000"/>
                <w:sz w:val="20"/>
              </w:rPr>
              <w:t>
</w:t>
            </w:r>
            <w:r>
              <w:rPr>
                <w:rFonts w:ascii="Times New Roman"/>
                <w:b w:val="false"/>
                <w:i w:val="false"/>
                <w:color w:val="000000"/>
                <w:sz w:val="20"/>
              </w:rPr>
              <w:t>- жұмыс орындарының ұйымдастырылуы мен шикізатты пайдалану нормаларын есептеуді;</w:t>
            </w:r>
            <w:r>
              <w:br/>
            </w:r>
            <w:r>
              <w:rPr>
                <w:rFonts w:ascii="Times New Roman"/>
                <w:b w:val="false"/>
                <w:i w:val="false"/>
                <w:color w:val="000000"/>
                <w:sz w:val="20"/>
              </w:rPr>
              <w:t>
</w:t>
            </w:r>
            <w:r>
              <w:rPr>
                <w:rFonts w:ascii="Times New Roman"/>
                <w:b w:val="false"/>
                <w:i w:val="false"/>
                <w:color w:val="000000"/>
                <w:sz w:val="20"/>
              </w:rPr>
              <w:t xml:space="preserve">- мәзір жоспарына сәйкес барлық кәсіпорын бөлімшелерін қамту; </w:t>
            </w:r>
            <w:r>
              <w:br/>
            </w:r>
            <w:r>
              <w:rPr>
                <w:rFonts w:ascii="Times New Roman"/>
                <w:b w:val="false"/>
                <w:i w:val="false"/>
                <w:color w:val="000000"/>
                <w:sz w:val="20"/>
              </w:rPr>
              <w:t>
</w:t>
            </w:r>
            <w:r>
              <w:rPr>
                <w:rFonts w:ascii="Times New Roman"/>
                <w:b w:val="false"/>
                <w:i w:val="false"/>
                <w:color w:val="000000"/>
                <w:sz w:val="20"/>
              </w:rPr>
              <w:t xml:space="preserve">- жартылайфабрикаттар массасына сәйкес анықтау, дайын тағамдарды шығару, шығарылған тағамдардың сапасына баға беру, құжаттарды толтыру, бөлімшелер цехтар бойынша күнделікті есеп құру, жұмысшыларды құралдармен, арнайы киімдермен қамтуды; </w:t>
            </w:r>
            <w:r>
              <w:br/>
            </w:r>
            <w:r>
              <w:rPr>
                <w:rFonts w:ascii="Times New Roman"/>
                <w:b w:val="false"/>
                <w:i w:val="false"/>
                <w:color w:val="000000"/>
                <w:sz w:val="20"/>
              </w:rPr>
              <w:t>
</w:t>
            </w:r>
            <w:r>
              <w:rPr>
                <w:rFonts w:ascii="Times New Roman"/>
                <w:b w:val="false"/>
                <w:i w:val="false"/>
                <w:color w:val="000000"/>
                <w:sz w:val="20"/>
              </w:rPr>
              <w:t>- техник–технологтардың жұмыс жоспарларын сараптауды;</w:t>
            </w:r>
            <w:r>
              <w:br/>
            </w:r>
            <w:r>
              <w:rPr>
                <w:rFonts w:ascii="Times New Roman"/>
                <w:b w:val="false"/>
                <w:i w:val="false"/>
                <w:color w:val="000000"/>
                <w:sz w:val="20"/>
              </w:rPr>
              <w:t>
</w:t>
            </w:r>
            <w:r>
              <w:rPr>
                <w:rFonts w:ascii="Times New Roman"/>
                <w:b w:val="false"/>
                <w:i w:val="false"/>
                <w:color w:val="000000"/>
                <w:sz w:val="20"/>
              </w:rPr>
              <w:t>- қабылданған шикізаттың сапасын бақылау жүргізуге қатысу. нәтижелерін шығару.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3.13.12</w:t>
            </w:r>
            <w:r>
              <w:br/>
            </w:r>
            <w:r>
              <w:rPr>
                <w:rFonts w:ascii="Times New Roman"/>
                <w:b w:val="false"/>
                <w:i w:val="false"/>
                <w:color w:val="000000"/>
                <w:sz w:val="20"/>
              </w:rPr>
              <w:t>
</w:t>
            </w:r>
            <w:r>
              <w:rPr>
                <w:rFonts w:ascii="Times New Roman"/>
                <w:b w:val="false"/>
                <w:i w:val="false"/>
                <w:color w:val="000000"/>
                <w:sz w:val="20"/>
              </w:rPr>
              <w:t>КҚ 3.13.14</w:t>
            </w:r>
            <w:r>
              <w:br/>
            </w:r>
            <w:r>
              <w:rPr>
                <w:rFonts w:ascii="Times New Roman"/>
                <w:b w:val="false"/>
                <w:i w:val="false"/>
                <w:color w:val="000000"/>
                <w:sz w:val="20"/>
              </w:rPr>
              <w:t>
</w:t>
            </w:r>
            <w:r>
              <w:rPr>
                <w:rFonts w:ascii="Times New Roman"/>
                <w:b w:val="false"/>
                <w:i w:val="false"/>
                <w:color w:val="000000"/>
                <w:sz w:val="20"/>
              </w:rPr>
              <w:t>КҚ 3.13.15</w:t>
            </w:r>
            <w:r>
              <w:br/>
            </w:r>
            <w:r>
              <w:rPr>
                <w:rFonts w:ascii="Times New Roman"/>
                <w:b w:val="false"/>
                <w:i w:val="false"/>
                <w:color w:val="000000"/>
                <w:sz w:val="20"/>
              </w:rPr>
              <w:t>
</w:t>
            </w:r>
            <w:r>
              <w:rPr>
                <w:rFonts w:ascii="Times New Roman"/>
                <w:b w:val="false"/>
                <w:i w:val="false"/>
                <w:color w:val="000000"/>
                <w:sz w:val="20"/>
              </w:rPr>
              <w:t>КҚ 3.13.16</w:t>
            </w:r>
            <w:r>
              <w:br/>
            </w:r>
            <w:r>
              <w:rPr>
                <w:rFonts w:ascii="Times New Roman"/>
                <w:b w:val="false"/>
                <w:i w:val="false"/>
                <w:color w:val="000000"/>
                <w:sz w:val="20"/>
              </w:rPr>
              <w:t>
</w:t>
            </w:r>
            <w:r>
              <w:rPr>
                <w:rFonts w:ascii="Times New Roman"/>
                <w:b w:val="false"/>
                <w:i w:val="false"/>
                <w:color w:val="000000"/>
                <w:sz w:val="20"/>
              </w:rPr>
              <w:t>КҚ 3.13.17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 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Мал шаруашылығы өнімдерін қайта өңдеу технологиясы</w:t>
            </w:r>
            <w:r>
              <w:br/>
            </w:r>
            <w:r>
              <w:rPr>
                <w:rFonts w:ascii="Times New Roman"/>
                <w:b w:val="false"/>
                <w:i w:val="false"/>
                <w:color w:val="000000"/>
                <w:sz w:val="20"/>
              </w:rPr>
              <w:t>
</w:t>
            </w:r>
            <w:r>
              <w:rPr>
                <w:rFonts w:ascii="Times New Roman"/>
                <w:b w:val="false"/>
                <w:i w:val="false"/>
                <w:color w:val="000000"/>
                <w:sz w:val="20"/>
              </w:rPr>
              <w:t>Біліктілігі: 0104023 – 5 Өндірістік оқыту шебері, ет-сүт өнімдерінің технолог-менеджері</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графика негіздері</w:t>
            </w:r>
            <w:r>
              <w:br/>
            </w:r>
            <w:r>
              <w:rPr>
                <w:rFonts w:ascii="Times New Roman"/>
                <w:b w:val="false"/>
                <w:i w:val="false"/>
                <w:color w:val="000000"/>
                <w:sz w:val="20"/>
              </w:rPr>
              <w:t>
</w:t>
            </w:r>
            <w:r>
              <w:rPr>
                <w:rFonts w:ascii="Times New Roman"/>
                <w:b w:val="false"/>
                <w:i w:val="false"/>
                <w:color w:val="000000"/>
                <w:sz w:val="20"/>
              </w:rPr>
              <w:t>Техникалық сызуды және геометриялық құрылыстарды көркемдеу бойынша жалпы мәліметтер. Геометриялық сызулардың негіздері. Сызу құралдарымен жұмыстың тиімді тәсілдері. Стандарттар. МЖСТ – тар. Проекциялық сызу және техникалық сурет. Аксонометриялық проекциялар. Сызуды құрастыру және оқу Эскиздерді орындаудың жалпы ережелері. Сызудың құрастырушы бөлшектерін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Сызуды ресімдеу ережелері, көрсету тәсілдері, құрылыс сызу негіздері, курстық жобаларын ресімдеу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форматтарда сызуды орындау,алатын мамандығы бойынша машина жасау және құрылыстық сызуларды оқу. Бояу, тушь және карандашпен жұмыс істеуді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ақпараттандыру</w:t>
            </w:r>
            <w:r>
              <w:br/>
            </w:r>
            <w:r>
              <w:rPr>
                <w:rFonts w:ascii="Times New Roman"/>
                <w:b w:val="false"/>
                <w:i w:val="false"/>
                <w:color w:val="000000"/>
                <w:sz w:val="20"/>
              </w:rPr>
              <w:t>
</w:t>
            </w:r>
            <w:r>
              <w:rPr>
                <w:rFonts w:ascii="Times New Roman"/>
                <w:b w:val="false"/>
                <w:i w:val="false"/>
                <w:color w:val="000000"/>
                <w:sz w:val="20"/>
              </w:rPr>
              <w:t>Дербес компьютердің негізгі базалық конфигурациясы. Қолданбалы бағдарламалардың интерфейсі және олармен жұмыс. Желімен танысу, желімен жұмыс істеудің негізгі әдістері. Электронды есептеу машинасының құрылысы және жұмысы. Электронды есептеу машиналарының тарихы және болашағы. Компьютерді қолдану. Бағдарламалар базалық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компьютер құрылғыларының базалық конфигурациясын;</w:t>
            </w:r>
            <w:r>
              <w:br/>
            </w:r>
            <w:r>
              <w:rPr>
                <w:rFonts w:ascii="Times New Roman"/>
                <w:b w:val="false"/>
                <w:i w:val="false"/>
                <w:color w:val="000000"/>
                <w:sz w:val="20"/>
              </w:rPr>
              <w:t>
</w:t>
            </w:r>
            <w:r>
              <w:rPr>
                <w:rFonts w:ascii="Times New Roman"/>
                <w:b w:val="false"/>
                <w:i w:val="false"/>
                <w:color w:val="000000"/>
                <w:sz w:val="20"/>
              </w:rPr>
              <w:t xml:space="preserve">- компьютер құрылғыларының тағайындалуын; </w:t>
            </w:r>
            <w:r>
              <w:br/>
            </w:r>
            <w:r>
              <w:rPr>
                <w:rFonts w:ascii="Times New Roman"/>
                <w:b w:val="false"/>
                <w:i w:val="false"/>
                <w:color w:val="000000"/>
                <w:sz w:val="20"/>
              </w:rPr>
              <w:t>
</w:t>
            </w:r>
            <w:r>
              <w:rPr>
                <w:rFonts w:ascii="Times New Roman"/>
                <w:b w:val="false"/>
                <w:i w:val="false"/>
                <w:color w:val="000000"/>
                <w:sz w:val="20"/>
              </w:rPr>
              <w:t xml:space="preserve">- операциялық жүйелердің түрлерін; </w:t>
            </w:r>
            <w:r>
              <w:br/>
            </w:r>
            <w:r>
              <w:rPr>
                <w:rFonts w:ascii="Times New Roman"/>
                <w:b w:val="false"/>
                <w:i w:val="false"/>
                <w:color w:val="000000"/>
                <w:sz w:val="20"/>
              </w:rPr>
              <w:t>
</w:t>
            </w:r>
            <w:r>
              <w:rPr>
                <w:rFonts w:ascii="Times New Roman"/>
                <w:b w:val="false"/>
                <w:i w:val="false"/>
                <w:color w:val="000000"/>
                <w:sz w:val="20"/>
              </w:rPr>
              <w:t xml:space="preserve">- қолданушы интерфейсін; операциялық жүйелердің негізгі командаларын; </w:t>
            </w:r>
            <w:r>
              <w:br/>
            </w:r>
            <w:r>
              <w:rPr>
                <w:rFonts w:ascii="Times New Roman"/>
                <w:b w:val="false"/>
                <w:i w:val="false"/>
                <w:color w:val="000000"/>
                <w:sz w:val="20"/>
              </w:rPr>
              <w:t>
</w:t>
            </w:r>
            <w:r>
              <w:rPr>
                <w:rFonts w:ascii="Times New Roman"/>
                <w:b w:val="false"/>
                <w:i w:val="false"/>
                <w:color w:val="000000"/>
                <w:sz w:val="20"/>
              </w:rPr>
              <w:t xml:space="preserve">- стандартты қосымшалармен жұмысты.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жүйелік бағдарламалық қамтамасыздандыру көмегімен ДК-дің ішкі құрылғыларының жұмысын баптауды;</w:t>
            </w:r>
            <w:r>
              <w:br/>
            </w:r>
            <w:r>
              <w:rPr>
                <w:rFonts w:ascii="Times New Roman"/>
                <w:b w:val="false"/>
                <w:i w:val="false"/>
                <w:color w:val="000000"/>
                <w:sz w:val="20"/>
              </w:rPr>
              <w:t>
</w:t>
            </w:r>
            <w:r>
              <w:rPr>
                <w:rFonts w:ascii="Times New Roman"/>
                <w:b w:val="false"/>
                <w:i w:val="false"/>
                <w:color w:val="000000"/>
                <w:sz w:val="20"/>
              </w:rPr>
              <w:t xml:space="preserve">- Windows 2000 / XP операциялық жүйені орнатуды; файл мен бумаларды құруды; </w:t>
            </w:r>
            <w:r>
              <w:br/>
            </w:r>
            <w:r>
              <w:rPr>
                <w:rFonts w:ascii="Times New Roman"/>
                <w:b w:val="false"/>
                <w:i w:val="false"/>
                <w:color w:val="000000"/>
                <w:sz w:val="20"/>
              </w:rPr>
              <w:t>
</w:t>
            </w:r>
            <w:r>
              <w:rPr>
                <w:rFonts w:ascii="Times New Roman"/>
                <w:b w:val="false"/>
                <w:i w:val="false"/>
                <w:color w:val="000000"/>
                <w:sz w:val="20"/>
              </w:rPr>
              <w:t>- дискілерді форматтауды;</w:t>
            </w:r>
            <w:r>
              <w:br/>
            </w:r>
            <w:r>
              <w:rPr>
                <w:rFonts w:ascii="Times New Roman"/>
                <w:b w:val="false"/>
                <w:i w:val="false"/>
                <w:color w:val="000000"/>
                <w:sz w:val="20"/>
              </w:rPr>
              <w:t>
</w:t>
            </w:r>
            <w:r>
              <w:rPr>
                <w:rFonts w:ascii="Times New Roman"/>
                <w:b w:val="false"/>
                <w:i w:val="false"/>
                <w:color w:val="000000"/>
                <w:sz w:val="20"/>
              </w:rPr>
              <w:t>- қарапайым Web - беттерін құруды.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химиясы</w:t>
            </w:r>
            <w:r>
              <w:br/>
            </w:r>
            <w:r>
              <w:rPr>
                <w:rFonts w:ascii="Times New Roman"/>
                <w:b w:val="false"/>
                <w:i w:val="false"/>
                <w:color w:val="000000"/>
                <w:sz w:val="20"/>
              </w:rPr>
              <w:t>
</w:t>
            </w:r>
            <w:r>
              <w:rPr>
                <w:rFonts w:ascii="Times New Roman"/>
                <w:b w:val="false"/>
                <w:i w:val="false"/>
                <w:color w:val="000000"/>
                <w:sz w:val="20"/>
              </w:rPr>
              <w:t xml:space="preserve">Молекулярлық-кинетикалық агрегаттар жағдайы, жалпы мінездемесі. </w:t>
            </w:r>
            <w:r>
              <w:br/>
            </w:r>
            <w:r>
              <w:rPr>
                <w:rFonts w:ascii="Times New Roman"/>
                <w:b w:val="false"/>
                <w:i w:val="false"/>
                <w:color w:val="000000"/>
                <w:sz w:val="20"/>
              </w:rPr>
              <w:t>
</w:t>
            </w:r>
            <w:r>
              <w:rPr>
                <w:rFonts w:ascii="Times New Roman"/>
                <w:b w:val="false"/>
                <w:i w:val="false"/>
                <w:color w:val="000000"/>
                <w:sz w:val="20"/>
              </w:rPr>
              <w:t xml:space="preserve">Термодинамика туралы түсінік. Термохимия. Ертінді. Жалпы мәлімет. Диссоциацияның элетролитикалық теориясы. Химиялық рекацияның жылдамдығы және тұрақты шама. Депресиялық жүйенің негізгі белгілері. Коллодиндік жүйенің классификациясы. </w:t>
            </w:r>
            <w:r>
              <w:br/>
            </w:r>
            <w:r>
              <w:rPr>
                <w:rFonts w:ascii="Times New Roman"/>
                <w:b w:val="false"/>
                <w:i w:val="false"/>
                <w:color w:val="000000"/>
                <w:sz w:val="20"/>
              </w:rPr>
              <w:t>
</w:t>
            </w:r>
            <w:r>
              <w:rPr>
                <w:rFonts w:ascii="Times New Roman"/>
                <w:b w:val="false"/>
                <w:i w:val="false"/>
                <w:color w:val="000000"/>
                <w:sz w:val="20"/>
              </w:rPr>
              <w:t>Жоғарғы молекулалы қоспаларды бір–бірімен біріктіру. Аниондар, катиондарды анализдеу, сапалы анализдердің негіздері. Санамалы анализдердің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еттің дәмі мен исін келтіруге арналған ферменттерді, ет пен сүтті сақтауды, ет, сүт, жұмыртқаны кептіруді, әр түрлі факторлардағы жылдамдық реакцияларының әсер етуін, негізгі термодинамика түсінігін, тамақ майларын тиісті температураларда сақтау, молекулалық-кинетикалық агрегаттық құрылымдардың теориясын;</w:t>
            </w:r>
            <w:r>
              <w:br/>
            </w:r>
            <w:r>
              <w:rPr>
                <w:rFonts w:ascii="Times New Roman"/>
                <w:b w:val="false"/>
                <w:i w:val="false"/>
                <w:color w:val="000000"/>
                <w:sz w:val="20"/>
              </w:rPr>
              <w:t>
</w:t>
            </w:r>
            <w:r>
              <w:rPr>
                <w:rFonts w:ascii="Times New Roman"/>
                <w:b w:val="false"/>
                <w:i w:val="false"/>
                <w:color w:val="000000"/>
                <w:sz w:val="20"/>
              </w:rPr>
              <w:t>- май, қаймақ, кілегей, сүт оның құрамын, тағамдық эмульсияны, әр түрлі коллоидтік жүйелерді алуды,</w:t>
            </w:r>
            <w:r>
              <w:br/>
            </w:r>
            <w:r>
              <w:rPr>
                <w:rFonts w:ascii="Times New Roman"/>
                <w:b w:val="false"/>
                <w:i w:val="false"/>
                <w:color w:val="000000"/>
                <w:sz w:val="20"/>
              </w:rPr>
              <w:t>
</w:t>
            </w:r>
            <w:r>
              <w:rPr>
                <w:rFonts w:ascii="Times New Roman"/>
                <w:b w:val="false"/>
                <w:i w:val="false"/>
                <w:color w:val="000000"/>
                <w:sz w:val="20"/>
              </w:rPr>
              <w:t xml:space="preserve">- негізгі термодинамикалық есепті; </w:t>
            </w:r>
            <w:r>
              <w:br/>
            </w:r>
            <w:r>
              <w:rPr>
                <w:rFonts w:ascii="Times New Roman"/>
                <w:b w:val="false"/>
                <w:i w:val="false"/>
                <w:color w:val="000000"/>
                <w:sz w:val="20"/>
              </w:rPr>
              <w:t>
</w:t>
            </w:r>
            <w:r>
              <w:rPr>
                <w:rFonts w:ascii="Times New Roman"/>
                <w:b w:val="false"/>
                <w:i w:val="false"/>
                <w:color w:val="000000"/>
                <w:sz w:val="20"/>
              </w:rPr>
              <w:t xml:space="preserve">- қоспалардың құрамын; </w:t>
            </w:r>
            <w:r>
              <w:br/>
            </w:r>
            <w:r>
              <w:rPr>
                <w:rFonts w:ascii="Times New Roman"/>
                <w:b w:val="false"/>
                <w:i w:val="false"/>
                <w:color w:val="000000"/>
                <w:sz w:val="20"/>
              </w:rPr>
              <w:t>
</w:t>
            </w:r>
            <w:r>
              <w:rPr>
                <w:rFonts w:ascii="Times New Roman"/>
                <w:b w:val="false"/>
                <w:i w:val="false"/>
                <w:color w:val="000000"/>
                <w:sz w:val="20"/>
              </w:rPr>
              <w:t xml:space="preserve">- ферменттер және католизатордың жұмыс принципін, басқару процестерінің жолдарын, кинетикалы химиялық реакцияны, </w:t>
            </w:r>
            <w:r>
              <w:br/>
            </w:r>
            <w:r>
              <w:rPr>
                <w:rFonts w:ascii="Times New Roman"/>
                <w:b w:val="false"/>
                <w:i w:val="false"/>
                <w:color w:val="000000"/>
                <w:sz w:val="20"/>
              </w:rPr>
              <w:t>
</w:t>
            </w:r>
            <w:r>
              <w:rPr>
                <w:rFonts w:ascii="Times New Roman"/>
                <w:b w:val="false"/>
                <w:i w:val="false"/>
                <w:color w:val="000000"/>
                <w:sz w:val="20"/>
              </w:rPr>
              <w:t xml:space="preserve">- көптеген азық-түліктердің құрамын қолдану жолдарын; </w:t>
            </w:r>
            <w:r>
              <w:br/>
            </w:r>
            <w:r>
              <w:rPr>
                <w:rFonts w:ascii="Times New Roman"/>
                <w:b w:val="false"/>
                <w:i w:val="false"/>
                <w:color w:val="000000"/>
                <w:sz w:val="20"/>
              </w:rPr>
              <w:t>
</w:t>
            </w:r>
            <w:r>
              <w:rPr>
                <w:rFonts w:ascii="Times New Roman"/>
                <w:b w:val="false"/>
                <w:i w:val="false"/>
                <w:color w:val="000000"/>
                <w:sz w:val="20"/>
              </w:rPr>
              <w:t>- негізгі технологиялық процестердің химиялық негізін;</w:t>
            </w:r>
            <w:r>
              <w:br/>
            </w:r>
            <w:r>
              <w:rPr>
                <w:rFonts w:ascii="Times New Roman"/>
                <w:b w:val="false"/>
                <w:i w:val="false"/>
                <w:color w:val="000000"/>
                <w:sz w:val="20"/>
              </w:rPr>
              <w:t>
</w:t>
            </w:r>
            <w:r>
              <w:rPr>
                <w:rFonts w:ascii="Times New Roman"/>
                <w:b w:val="false"/>
                <w:i w:val="false"/>
                <w:color w:val="000000"/>
                <w:sz w:val="20"/>
              </w:rPr>
              <w:t>- химиялық реактивтермен жұмыс жасағанда техникалық қауіпсіздік ережелерін сақтауды;</w:t>
            </w:r>
            <w:r>
              <w:br/>
            </w:r>
            <w:r>
              <w:rPr>
                <w:rFonts w:ascii="Times New Roman"/>
                <w:b w:val="false"/>
                <w:i w:val="false"/>
                <w:color w:val="000000"/>
                <w:sz w:val="20"/>
              </w:rPr>
              <w:t>
</w:t>
            </w:r>
            <w:r>
              <w:rPr>
                <w:rFonts w:ascii="Times New Roman"/>
                <w:b w:val="false"/>
                <w:i w:val="false"/>
                <w:color w:val="000000"/>
                <w:sz w:val="20"/>
              </w:rPr>
              <w:t xml:space="preserve">- азық-түлік пен шикізатты анализдеу әдістерін; </w:t>
            </w:r>
            <w:r>
              <w:br/>
            </w:r>
            <w:r>
              <w:rPr>
                <w:rFonts w:ascii="Times New Roman"/>
                <w:b w:val="false"/>
                <w:i w:val="false"/>
                <w:color w:val="000000"/>
                <w:sz w:val="20"/>
              </w:rPr>
              <w:t>
</w:t>
            </w:r>
            <w:r>
              <w:rPr>
                <w:rFonts w:ascii="Times New Roman"/>
                <w:b w:val="false"/>
                <w:i w:val="false"/>
                <w:color w:val="000000"/>
                <w:sz w:val="20"/>
              </w:rPr>
              <w:t xml:space="preserve">- физикалық өлшеу бірліктері, заңдарды, терминдерді, сапалы талдау анализдерінің негіздерін, әр түрлі факторларды, фаз бөлімінің шекарасын, жоғарғы молекулалы біріктірудің шекарасын, заттарға сапалы және санды талдау жүргізудің әдістерін.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зертханалық ыдыстармен жұмыс жасауды, байқау және қорытынды шығаруды,әр түрлі концентрацияда қоспаларды дайындауды, термохимиялық реакциялардың біркелкілігін, есептерді шығаруды.</w:t>
            </w:r>
            <w:r>
              <w:br/>
            </w:r>
            <w:r>
              <w:rPr>
                <w:rFonts w:ascii="Times New Roman"/>
                <w:b w:val="false"/>
                <w:i w:val="false"/>
                <w:color w:val="000000"/>
                <w:sz w:val="20"/>
              </w:rPr>
              <w:t>
</w:t>
            </w:r>
            <w:r>
              <w:rPr>
                <w:rFonts w:ascii="Times New Roman"/>
                <w:b w:val="false"/>
                <w:i w:val="false"/>
                <w:color w:val="000000"/>
                <w:sz w:val="20"/>
              </w:rPr>
              <w:t>- термодинамикалық есептерді жүргізуді, анықталған әдісте диспресиялық жүйені алуды;</w:t>
            </w:r>
            <w:r>
              <w:br/>
            </w:r>
            <w:r>
              <w:rPr>
                <w:rFonts w:ascii="Times New Roman"/>
                <w:b w:val="false"/>
                <w:i w:val="false"/>
                <w:color w:val="000000"/>
                <w:sz w:val="20"/>
              </w:rPr>
              <w:t>
</w:t>
            </w:r>
            <w:r>
              <w:rPr>
                <w:rFonts w:ascii="Times New Roman"/>
                <w:b w:val="false"/>
                <w:i w:val="false"/>
                <w:color w:val="000000"/>
                <w:sz w:val="20"/>
              </w:rPr>
              <w:t>- физикалық-химиялық есептерді жүргізуді;</w:t>
            </w:r>
            <w:r>
              <w:br/>
            </w:r>
            <w:r>
              <w:rPr>
                <w:rFonts w:ascii="Times New Roman"/>
                <w:b w:val="false"/>
                <w:i w:val="false"/>
                <w:color w:val="000000"/>
                <w:sz w:val="20"/>
              </w:rPr>
              <w:t>
</w:t>
            </w:r>
            <w:r>
              <w:rPr>
                <w:rFonts w:ascii="Times New Roman"/>
                <w:b w:val="false"/>
                <w:i w:val="false"/>
                <w:color w:val="000000"/>
                <w:sz w:val="20"/>
              </w:rPr>
              <w:t>- тәжірибелі жолдарын анықтауды;</w:t>
            </w:r>
            <w:r>
              <w:br/>
            </w:r>
            <w:r>
              <w:rPr>
                <w:rFonts w:ascii="Times New Roman"/>
                <w:b w:val="false"/>
                <w:i w:val="false"/>
                <w:color w:val="000000"/>
                <w:sz w:val="20"/>
              </w:rPr>
              <w:t>
</w:t>
            </w:r>
            <w:r>
              <w:rPr>
                <w:rFonts w:ascii="Times New Roman"/>
                <w:b w:val="false"/>
                <w:i w:val="false"/>
                <w:color w:val="000000"/>
                <w:sz w:val="20"/>
              </w:rPr>
              <w:t xml:space="preserve">- есептеуді және талдауды жүргізуді;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3.14.10</w:t>
            </w:r>
            <w:r>
              <w:br/>
            </w:r>
            <w:r>
              <w:rPr>
                <w:rFonts w:ascii="Times New Roman"/>
                <w:b w:val="false"/>
                <w:i w:val="false"/>
                <w:color w:val="000000"/>
                <w:sz w:val="20"/>
              </w:rPr>
              <w:t>
</w:t>
            </w:r>
            <w:r>
              <w:rPr>
                <w:rFonts w:ascii="Times New Roman"/>
                <w:b w:val="false"/>
                <w:i w:val="false"/>
                <w:color w:val="000000"/>
                <w:sz w:val="20"/>
              </w:rPr>
              <w:t>КҚ 3.14.11</w:t>
            </w:r>
            <w:r>
              <w:br/>
            </w:r>
            <w:r>
              <w:rPr>
                <w:rFonts w:ascii="Times New Roman"/>
                <w:b w:val="false"/>
                <w:i w:val="false"/>
                <w:color w:val="000000"/>
                <w:sz w:val="20"/>
              </w:rPr>
              <w:t>
</w:t>
            </w:r>
            <w:r>
              <w:rPr>
                <w:rFonts w:ascii="Times New Roman"/>
                <w:b w:val="false"/>
                <w:i w:val="false"/>
                <w:color w:val="000000"/>
                <w:sz w:val="20"/>
              </w:rPr>
              <w:t>КҚ 3.14.16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экономика </w:t>
            </w:r>
            <w:r>
              <w:br/>
            </w:r>
            <w:r>
              <w:rPr>
                <w:rFonts w:ascii="Times New Roman"/>
                <w:b w:val="false"/>
                <w:i w:val="false"/>
                <w:color w:val="000000"/>
                <w:sz w:val="20"/>
              </w:rPr>
              <w:t>
</w:t>
            </w:r>
            <w:r>
              <w:rPr>
                <w:rFonts w:ascii="Times New Roman"/>
                <w:b w:val="false"/>
                <w:i w:val="false"/>
                <w:color w:val="000000"/>
                <w:sz w:val="20"/>
              </w:rPr>
              <w:t>Экономика өндiрiсiнiң, қиындастыру өндiрiсiнiн шоғырлануы, арнайыландыру. Географиялық орналастыру ұжымы ет және сүт өнеркәсіптің кәсіпорны өнімнің өзіндік құны және оның төмендетілген факторлары. Бағаның және бағалык өзгешелігінің ет және сүттiң өнеркәсіптегi көрiнiсi. Пайда және тиімділік өндірістік үдерістің кәсіпорындағы ұйымы. Қосалқы өндірістің ұйымы. Өнімнің сапасының тексерісінің ұйымы. Ғылыми және еңбектің нормалануының негізі ұйымы, негiзгi ұйымнын нормалануы ет және сүттiң өнеркәсіптегi жоспарлануы.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өндірілген қордың түсiнiгi және құрамы, негізгі өндірістік қордың көлемінің орнын толтыру, сала үшін ғылыми-техникалық өрлеудің мәні, еңбектік қорлар туралы ұғым, өндірушілердің еңбекті шоғырландыру, мамандандырулар қағидалары қиыстырылған өндірушілік кәсіпорындардың географиялық орналасуы, өндірістердің ұйымдар әдістемесіндегі негізгі процестердің заттық техникалық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қызмет көрсетуі өнімде өзіндік құнда ұйымдарға және жоспарлауға ет салған және сүт өнеркәсіптерге әдістемеге кәсіпорынның еңбек төлемдерi</w:t>
            </w:r>
            <w:r>
              <w:br/>
            </w:r>
            <w:r>
              <w:rPr>
                <w:rFonts w:ascii="Times New Roman"/>
                <w:b w:val="false"/>
                <w:i w:val="false"/>
                <w:color w:val="000000"/>
                <w:sz w:val="20"/>
              </w:rPr>
              <w:t>
</w:t>
            </w:r>
            <w:r>
              <w:rPr>
                <w:rFonts w:ascii="Times New Roman"/>
                <w:b w:val="false"/>
                <w:i w:val="false"/>
                <w:color w:val="000000"/>
                <w:sz w:val="20"/>
              </w:rPr>
              <w:t>өнеркәсіптік кешендердің белгілі бір нысандағы түрлерін ет және сүт өнімдеріне келтіру, ұйымдастырылған адекваттық шешуші мақсатқа өндірістік алымдылықтың және зияткерлік операцияның игерушілігінің кәсіпорынның жұмыстың барлық буынының экономикалық жұмыстық есебінің барлық көрсеткiштерiнiң кәсiпорны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3.14.9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негіздері </w:t>
            </w:r>
            <w:r>
              <w:br/>
            </w:r>
            <w:r>
              <w:rPr>
                <w:rFonts w:ascii="Times New Roman"/>
                <w:b w:val="false"/>
                <w:i w:val="false"/>
                <w:color w:val="000000"/>
                <w:sz w:val="20"/>
              </w:rPr>
              <w:t>
</w:t>
            </w:r>
            <w:r>
              <w:rPr>
                <w:rFonts w:ascii="Times New Roman"/>
                <w:b w:val="false"/>
                <w:i w:val="false"/>
                <w:color w:val="000000"/>
                <w:sz w:val="20"/>
              </w:rPr>
              <w:t>Маркетинг туралы түсінік. Маркетінгтің жалпы концепциясы, нарық – маркетингтің объектілері.</w:t>
            </w:r>
            <w:r>
              <w:br/>
            </w:r>
            <w:r>
              <w:rPr>
                <w:rFonts w:ascii="Times New Roman"/>
                <w:b w:val="false"/>
                <w:i w:val="false"/>
                <w:color w:val="000000"/>
                <w:sz w:val="20"/>
              </w:rPr>
              <w:t>
</w:t>
            </w:r>
            <w:r>
              <w:rPr>
                <w:rFonts w:ascii="Times New Roman"/>
                <w:b w:val="false"/>
                <w:i w:val="false"/>
                <w:color w:val="000000"/>
                <w:sz w:val="20"/>
              </w:rPr>
              <w:t>Маркетингтін жүктелуі. Нарық сегменті. Маркетинг қоршаған орта. Маркетингтің ақпараттық жүйесі. Маркетингтің стратегиясы мен тактикасы.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маркетингтің теориялық негізі, бағаны құру және қызмет көрсету мәселесі, тұтынушының сұранысына жобалау жасау әдістері, тауарларға жарнама жасау және тауарларды өткізу, тауарларды тарату әдістері.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маркетинг жүйесінде бағаны анықтау, маркетинг инновацияларды әзірлеу және бекіту, маркетингті басқару процесінде белсенді қатысу.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3.14.9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Менеджменттің негіздері Басқарма жүйесінің элементтері. Басқарманың атқаратын қызметі. Басқарманың ұйымдық құрылымдары. Басқарманың ұстанымы және әдістері. Басқармадағы коммуникациялық процесс. Басқармадағы ұрыс-керістер.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мекеменiң негiзгi менеджментi, мекеме элементi және басқару функциясы жаңа технология және мекеменiң шығарылуы, жасалу принципi, басқару шешiмi.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мекемедегі келіспеушілікті дұрыс жолға қоюды, ситуациялық әдістерді қолдану, эффектілік әдістерді басқару есептерінде қолдану, мекеменің ұйымдастыру құрылымын анықтауды.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3.14.9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еңбекті қорғау</w:t>
            </w:r>
            <w:r>
              <w:br/>
            </w:r>
            <w:r>
              <w:rPr>
                <w:rFonts w:ascii="Times New Roman"/>
                <w:b w:val="false"/>
                <w:i w:val="false"/>
                <w:color w:val="000000"/>
                <w:sz w:val="20"/>
              </w:rPr>
              <w:t>
</w:t>
            </w:r>
            <w:r>
              <w:rPr>
                <w:rFonts w:ascii="Times New Roman"/>
                <w:b w:val="false"/>
                <w:i w:val="false"/>
                <w:color w:val="000000"/>
                <w:sz w:val="20"/>
              </w:rPr>
              <w:t>Еңбекті қорғау және экологияны ұқыптап қарастыратын құқықтық және нормативтік актінің байқауынша еңбектің қауіпсіздігiн және техникасының талабының күзетін көздейтiн өндірістік санитарияның негізгі сұрақтары. Әлеуметтік экономикалық және ұйымдық құқықтың еңбектi қорғау сұрақтарының еңбектiк гигиенасының және өндірістік санитария және электр қауіпсіздіктің негіздері орта қорғаудың экологиялық фактор экожүйелерi.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заңды акті және нормативтік еңбек құжаттарының күзетілуі</w:t>
            </w:r>
            <w:r>
              <w:br/>
            </w:r>
            <w:r>
              <w:rPr>
                <w:rFonts w:ascii="Times New Roman"/>
                <w:b w:val="false"/>
                <w:i w:val="false"/>
                <w:color w:val="000000"/>
                <w:sz w:val="20"/>
              </w:rPr>
              <w:t>
</w:t>
            </w:r>
            <w:r>
              <w:rPr>
                <w:rFonts w:ascii="Times New Roman"/>
                <w:b w:val="false"/>
                <w:i w:val="false"/>
                <w:color w:val="000000"/>
                <w:sz w:val="20"/>
              </w:rPr>
              <w:t>- өрт қауіпсіздігінің сұрақтары;</w:t>
            </w:r>
            <w:r>
              <w:br/>
            </w:r>
            <w:r>
              <w:rPr>
                <w:rFonts w:ascii="Times New Roman"/>
                <w:b w:val="false"/>
                <w:i w:val="false"/>
                <w:color w:val="000000"/>
                <w:sz w:val="20"/>
              </w:rPr>
              <w:t>
</w:t>
            </w:r>
            <w:r>
              <w:rPr>
                <w:rFonts w:ascii="Times New Roman"/>
                <w:b w:val="false"/>
                <w:i w:val="false"/>
                <w:color w:val="000000"/>
                <w:sz w:val="20"/>
              </w:rPr>
              <w:t>- техника қауіпсіздігінің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тіршілік әрекетінің қоршаған ортамен экологиялық байланысы;</w:t>
            </w:r>
            <w:r>
              <w:br/>
            </w:r>
            <w:r>
              <w:rPr>
                <w:rFonts w:ascii="Times New Roman"/>
                <w:b w:val="false"/>
                <w:i w:val="false"/>
                <w:color w:val="000000"/>
                <w:sz w:val="20"/>
              </w:rPr>
              <w:t>
</w:t>
            </w:r>
            <w:r>
              <w:rPr>
                <w:rFonts w:ascii="Times New Roman"/>
                <w:b w:val="false"/>
                <w:i w:val="false"/>
                <w:color w:val="000000"/>
                <w:sz w:val="20"/>
              </w:rPr>
              <w:t>- экологиялық мәселелерді шешу жолдары;</w:t>
            </w:r>
            <w:r>
              <w:br/>
            </w:r>
            <w:r>
              <w:rPr>
                <w:rFonts w:ascii="Times New Roman"/>
                <w:b w:val="false"/>
                <w:i w:val="false"/>
                <w:color w:val="000000"/>
                <w:sz w:val="20"/>
              </w:rPr>
              <w:t>
</w:t>
            </w:r>
            <w:r>
              <w:rPr>
                <w:rFonts w:ascii="Times New Roman"/>
                <w:b w:val="false"/>
                <w:i w:val="false"/>
                <w:color w:val="000000"/>
                <w:sz w:val="20"/>
              </w:rPr>
              <w:t>- экологиялық мәселелердің тиімді шешімдерін;</w:t>
            </w:r>
            <w:r>
              <w:br/>
            </w:r>
            <w:r>
              <w:rPr>
                <w:rFonts w:ascii="Times New Roman"/>
                <w:b w:val="false"/>
                <w:i w:val="false"/>
                <w:color w:val="000000"/>
                <w:sz w:val="20"/>
              </w:rPr>
              <w:t>
</w:t>
            </w:r>
            <w:r>
              <w:rPr>
                <w:rFonts w:ascii="Times New Roman"/>
                <w:b w:val="false"/>
                <w:i w:val="false"/>
                <w:color w:val="000000"/>
                <w:sz w:val="20"/>
              </w:rPr>
              <w:t>- жер қойнауларын тиімді игеру.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3.14.7</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3.14.11</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Істерді қалыптастыру мен ұйымдастыру тәртібі. Іс қағаздарының жазылу технологиясы. Құжаттарды сақтау және жинақтау. Құжаттардың құрылымы. Құжаттардың жүйелігі, құжаттау тәсілдері мен олардың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тілде іс қағаздарын жүргізу технологиясы мен ұйымдастырылуын.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құжаттарды және қызметтік хаттарды құрастырып жаза білуді.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Сапасын бақылау және стандарттау негіздері</w:t>
            </w:r>
            <w:r>
              <w:br/>
            </w:r>
            <w:r>
              <w:rPr>
                <w:rFonts w:ascii="Times New Roman"/>
                <w:b w:val="false"/>
                <w:i w:val="false"/>
                <w:color w:val="000000"/>
                <w:sz w:val="20"/>
              </w:rPr>
              <w:t>
</w:t>
            </w:r>
            <w:r>
              <w:rPr>
                <w:rFonts w:ascii="Times New Roman"/>
                <w:b w:val="false"/>
                <w:i w:val="false"/>
                <w:color w:val="000000"/>
                <w:sz w:val="20"/>
              </w:rPr>
              <w:t>Стандарттаудың мазмұны. Стандарттаудың мемлекеттік жүйесі. Өнімдердің сапасы және стандартталуы. Сертификаттаудың заңды және нормаланған базаның сипаттамасы Өлшегіш құралдардың түрлері. Эталондар. Мемлекеттік метрологиялық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аумағын түсіну және анықтау, техникалық өлшеулерге рұқсат алу,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орынша нормативті құжаттарды қолдануды.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 Технологиялық процестерді автоматтандыру негіздері. Метрология негіздері. Автоматтандыру құралдарының классификациясы. Реттеу, автоматтық бақылау жүйесі. Жылулық, массалық, гидромеханикалық, механикалық, химиялық процестерді автоматтандыру. Өндірістік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температураны өлшеу туралы жалпы мағлұматты; сұйық және газ мөлшерінің шығыны өлшеуді; сұйық деңгейін өлшеуді.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автоматтандыру жүйелерінің техникалық құралдарын анықтауды; мұнай және мұнай газын өндіру және жинақтауды бақылауды; тауарлық мұнайды; газдың конденсат өндірісін дайындауды, сорып шығаруды.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1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өнімдерінің технологиясы</w:t>
            </w:r>
            <w:r>
              <w:br/>
            </w:r>
            <w:r>
              <w:rPr>
                <w:rFonts w:ascii="Times New Roman"/>
                <w:b w:val="false"/>
                <w:i w:val="false"/>
                <w:color w:val="000000"/>
                <w:sz w:val="20"/>
              </w:rPr>
              <w:t>
</w:t>
            </w:r>
            <w:r>
              <w:rPr>
                <w:rFonts w:ascii="Times New Roman"/>
                <w:b w:val="false"/>
                <w:i w:val="false"/>
                <w:color w:val="000000"/>
                <w:sz w:val="20"/>
              </w:rPr>
              <w:t>Сүт және сүт өнімдерінің жалпы технологиясы. Сүтті өңдеу, жинау, тасымалдау.</w:t>
            </w:r>
            <w:r>
              <w:br/>
            </w:r>
            <w:r>
              <w:rPr>
                <w:rFonts w:ascii="Times New Roman"/>
                <w:b w:val="false"/>
                <w:i w:val="false"/>
                <w:color w:val="000000"/>
                <w:sz w:val="20"/>
              </w:rPr>
              <w:t>
</w:t>
            </w:r>
            <w:r>
              <w:rPr>
                <w:rFonts w:ascii="Times New Roman"/>
                <w:b w:val="false"/>
                <w:i w:val="false"/>
                <w:color w:val="000000"/>
                <w:sz w:val="20"/>
              </w:rPr>
              <w:t xml:space="preserve">Сүттің жылулық өңдеуі. Бактериялдық қорлар мен препараттардың технологиясы. Сары майдың технологиясы, сүт консервілерінің технологиясы. Майы алынған сүттен, ірімшіктің суынан іркіттен жасалған өнімдердің технологиясы. </w:t>
            </w:r>
            <w:r>
              <w:br/>
            </w:r>
            <w:r>
              <w:rPr>
                <w:rFonts w:ascii="Times New Roman"/>
                <w:b w:val="false"/>
                <w:i w:val="false"/>
                <w:color w:val="000000"/>
                <w:sz w:val="20"/>
              </w:rPr>
              <w:t>
</w:t>
            </w:r>
            <w:r>
              <w:rPr>
                <w:rFonts w:ascii="Times New Roman"/>
                <w:b w:val="false"/>
                <w:i w:val="false"/>
                <w:color w:val="000000"/>
                <w:sz w:val="20"/>
              </w:rPr>
              <w:t>Сүт өндірісінің өндірістік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сүтті қабылдау техникасы, сүтті өңдеу және тарту кезіндегі ықпал ететін факторлар; термиялық өңдеу тәртібі, сүт және сүт өнімдерінің технологиясы, </w:t>
            </w:r>
            <w:r>
              <w:br/>
            </w:r>
            <w:r>
              <w:rPr>
                <w:rFonts w:ascii="Times New Roman"/>
                <w:b w:val="false"/>
                <w:i w:val="false"/>
                <w:color w:val="000000"/>
                <w:sz w:val="20"/>
              </w:rPr>
              <w:t>
</w:t>
            </w:r>
            <w:r>
              <w:rPr>
                <w:rFonts w:ascii="Times New Roman"/>
                <w:b w:val="false"/>
                <w:i w:val="false"/>
                <w:color w:val="000000"/>
                <w:sz w:val="20"/>
              </w:rPr>
              <w:t>ассортименты, өнімді өндіру кемістігі мен ерекшеліктері.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сүт және сүт өнімдерінің сапасын бағалау есебін шығару, шығымына анализ жасау.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технологиялық бақылауы </w:t>
            </w:r>
            <w:r>
              <w:br/>
            </w:r>
            <w:r>
              <w:rPr>
                <w:rFonts w:ascii="Times New Roman"/>
                <w:b w:val="false"/>
                <w:i w:val="false"/>
                <w:color w:val="000000"/>
                <w:sz w:val="20"/>
              </w:rPr>
              <w:t>
</w:t>
            </w:r>
            <w:r>
              <w:rPr>
                <w:rFonts w:ascii="Times New Roman"/>
                <w:b w:val="false"/>
                <w:i w:val="false"/>
                <w:color w:val="000000"/>
                <w:sz w:val="20"/>
              </w:rPr>
              <w:t xml:space="preserve">Сүт және сүт өнімдерін, керек-жарақ, қосымша материалдары мен ыдыстарын өңдеуін бақылау. Аппараттар мен ыдыстарды дезинфекциялау. </w:t>
            </w:r>
            <w:r>
              <w:br/>
            </w:r>
            <w:r>
              <w:rPr>
                <w:rFonts w:ascii="Times New Roman"/>
                <w:b w:val="false"/>
                <w:i w:val="false"/>
                <w:color w:val="000000"/>
                <w:sz w:val="20"/>
              </w:rPr>
              <w:t>
</w:t>
            </w:r>
            <w:r>
              <w:rPr>
                <w:rFonts w:ascii="Times New Roman"/>
                <w:b w:val="false"/>
                <w:i w:val="false"/>
                <w:color w:val="000000"/>
                <w:sz w:val="20"/>
              </w:rPr>
              <w:t>Мал мен құсты қабылдау және сойғанға дейін асыру алғашқы өңдеуін бақылау. Еттің сапасын, сақталуын бақылауға алу.</w:t>
            </w:r>
            <w:r>
              <w:br/>
            </w:r>
            <w:r>
              <w:rPr>
                <w:rFonts w:ascii="Times New Roman"/>
                <w:b w:val="false"/>
                <w:i w:val="false"/>
                <w:color w:val="000000"/>
                <w:sz w:val="20"/>
              </w:rPr>
              <w:t>
</w:t>
            </w:r>
            <w:r>
              <w:rPr>
                <w:rFonts w:ascii="Times New Roman"/>
                <w:b w:val="false"/>
                <w:i w:val="false"/>
                <w:color w:val="000000"/>
                <w:sz w:val="20"/>
              </w:rPr>
              <w:t xml:space="preserve">Ет өнімдерін тоңазыға өңдеуін бақылау. Теріні консервілеу сапасы, мал майлары ысталған шұжық, жартылай фабрикат, қаңнан жасалған тағамдар, өнімдерінің сапасы.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сүт және ет өнімдер өндірінің технологиясын; </w:t>
            </w:r>
            <w:r>
              <w:br/>
            </w:r>
            <w:r>
              <w:rPr>
                <w:rFonts w:ascii="Times New Roman"/>
                <w:b w:val="false"/>
                <w:i w:val="false"/>
                <w:color w:val="000000"/>
                <w:sz w:val="20"/>
              </w:rPr>
              <w:t>
</w:t>
            </w:r>
            <w:r>
              <w:rPr>
                <w:rFonts w:ascii="Times New Roman"/>
                <w:b w:val="false"/>
                <w:i w:val="false"/>
                <w:color w:val="000000"/>
                <w:sz w:val="20"/>
              </w:rPr>
              <w:t xml:space="preserve">- өнімдердін сапасына қойылатын талаптар, заманауи жуу құралдары, олардың құрамы, қолдануы, жабдықтарды жуу тәртібін бақылау, қосымша материалдардың сапасына қойылатын талаптарын бақылау.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саралау сынақтан өткізу үшін етті алу, оған анализ жасау, оларды орау, органолепикалық және физика-химиялық бақылау, жуу және дезинфициялау ертінділердің есебін шығару.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3.14.11</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кәсіпорының жабдықтау</w:t>
            </w:r>
            <w:r>
              <w:br/>
            </w:r>
            <w:r>
              <w:rPr>
                <w:rFonts w:ascii="Times New Roman"/>
                <w:b w:val="false"/>
                <w:i w:val="false"/>
                <w:color w:val="000000"/>
                <w:sz w:val="20"/>
              </w:rPr>
              <w:t>
</w:t>
            </w:r>
            <w:r>
              <w:rPr>
                <w:rFonts w:ascii="Times New Roman"/>
                <w:b w:val="false"/>
                <w:i w:val="false"/>
                <w:color w:val="000000"/>
                <w:sz w:val="20"/>
              </w:rPr>
              <w:t xml:space="preserve">Сүт және сүт өнімдерін тасымалдау, қабылдау, сақтауға, сүт өнімдеріне, қайнатылған сүтке арналған жабдықтар. </w:t>
            </w:r>
            <w:r>
              <w:br/>
            </w:r>
            <w:r>
              <w:rPr>
                <w:rFonts w:ascii="Times New Roman"/>
                <w:b w:val="false"/>
                <w:i w:val="false"/>
                <w:color w:val="000000"/>
                <w:sz w:val="20"/>
              </w:rPr>
              <w:t>
</w:t>
            </w:r>
            <w:r>
              <w:rPr>
                <w:rFonts w:ascii="Times New Roman"/>
                <w:b w:val="false"/>
                <w:i w:val="false"/>
                <w:color w:val="000000"/>
                <w:sz w:val="20"/>
              </w:rPr>
              <w:t xml:space="preserve">Сүт және сүт өнімдерін жууға, құюға, өлшем буып қоюға және буып – түюге арналған жабдықтар. Жабдықтардың пайдалануы.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сүт өнімдерін өндіру үшін технологиялық жабдықтарының жұмыс принципі мен құрылымы. жабдықтармен жұмыс істеу кезінде техникалық қауіпсіздігін сақтау.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сүт өнімдерінің технологиясына сәйкес жабдықтарға есеп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сүт микробиологиясы</w:t>
            </w:r>
            <w:r>
              <w:br/>
            </w:r>
            <w:r>
              <w:rPr>
                <w:rFonts w:ascii="Times New Roman"/>
                <w:b w:val="false"/>
                <w:i w:val="false"/>
                <w:color w:val="000000"/>
                <w:sz w:val="20"/>
              </w:rPr>
              <w:t>
</w:t>
            </w:r>
            <w:r>
              <w:rPr>
                <w:rFonts w:ascii="Times New Roman"/>
                <w:b w:val="false"/>
                <w:i w:val="false"/>
                <w:color w:val="000000"/>
                <w:sz w:val="20"/>
              </w:rPr>
              <w:t>Микроорганизмдердің морфологиясы мен физиологиясы. Сыртқы факторлардың микроорганизмге ықпалы, ауаның, судың, өсімдіктердің топырақтың микрофлорасы, арнайы микробиология: сүт өндіру өндірісінде қолданылатын микроорганизмдер, сүт және сүт тағамдарын бүлінуінің қоздырғышы, ашыған сүт тағамдарының микробиологиясы. Ірімшіктің сүт консервлерінің микробиологиясы. Ет микрофлорасы. Инфекция және иммунитет туралы түсінік. Жұқпалы аурулар – зоонозалар. Салқындату және қатыру кезінде ет және ет өнімдерінің микрофлорасы Сүт және ет өндірісінің кәсіп орындарында санитария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микроорганизмдердің морфология мен физиологиясын, микроорганизмдерге сыртқы орта факторларының ықпалы.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микроскопиялық, </w:t>
            </w:r>
            <w:r>
              <w:rPr>
                <w:rFonts w:ascii="Times New Roman"/>
                <w:b w:val="false"/>
                <w:i w:val="false"/>
                <w:color w:val="000000"/>
                <w:sz w:val="20"/>
              </w:rPr>
              <w:t>препараттарды даярлау принциптерін меңгеру, тамақтану ортада культивирлау әдістері, таңдау әдісі, сүттін және сүт, ет өнімдерінің микробиологиялық бақылауы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сүт тағамдарының биохимиясы</w:t>
            </w:r>
            <w:r>
              <w:br/>
            </w:r>
            <w:r>
              <w:rPr>
                <w:rFonts w:ascii="Times New Roman"/>
                <w:b w:val="false"/>
                <w:i w:val="false"/>
                <w:color w:val="000000"/>
                <w:sz w:val="20"/>
              </w:rPr>
              <w:t>
</w:t>
            </w:r>
            <w:r>
              <w:rPr>
                <w:rFonts w:ascii="Times New Roman"/>
                <w:b w:val="false"/>
                <w:i w:val="false"/>
                <w:color w:val="000000"/>
                <w:sz w:val="20"/>
              </w:rPr>
              <w:t>Жалпы биохимия. Сүт тағамдарын өндіру технологиясында технологиялық процестер дамытуда және олардың нәтижелілігін арттыруда биохимияның маңызы.</w:t>
            </w:r>
            <w:r>
              <w:br/>
            </w:r>
            <w:r>
              <w:rPr>
                <w:rFonts w:ascii="Times New Roman"/>
                <w:b w:val="false"/>
                <w:i w:val="false"/>
                <w:color w:val="000000"/>
                <w:sz w:val="20"/>
              </w:rPr>
              <w:t>
</w:t>
            </w:r>
            <w:r>
              <w:rPr>
                <w:rFonts w:ascii="Times New Roman"/>
                <w:b w:val="false"/>
                <w:i w:val="false"/>
                <w:color w:val="000000"/>
                <w:sz w:val="20"/>
              </w:rPr>
              <w:t>Сүтті сақтау және өндіру кезіндегі биохимиялық және физика-химиялық өзгерістер.</w:t>
            </w:r>
            <w:r>
              <w:br/>
            </w:r>
            <w:r>
              <w:rPr>
                <w:rFonts w:ascii="Times New Roman"/>
                <w:b w:val="false"/>
                <w:i w:val="false"/>
                <w:color w:val="000000"/>
                <w:sz w:val="20"/>
              </w:rPr>
              <w:t>
</w:t>
            </w:r>
            <w:r>
              <w:rPr>
                <w:rFonts w:ascii="Times New Roman"/>
                <w:b w:val="false"/>
                <w:i w:val="false"/>
                <w:color w:val="000000"/>
                <w:sz w:val="20"/>
              </w:rPr>
              <w:t>Ашыған сүт тағамдарын, май ірімшік, консервілер өндірісінде физика-химиялық және биохимиялық процестер. Балаларға арналған сүт тағамдары өндірісінің биохимиялық негіздері. Биосин тезделеу. Ет тағамдарының химиялық құрамы және ас қорыту. Етті сақтаудағы және суытудағы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сүт және ет өнімдеріндегі биохимиялық өзгерістердің процессі, өндірістік технологиялық процеске әсер етуші факторлар.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сүт және ет өнімдеріне дұрыс таңдау жасауды жүргізуді; </w:t>
            </w:r>
            <w:r>
              <w:br/>
            </w:r>
            <w:r>
              <w:rPr>
                <w:rFonts w:ascii="Times New Roman"/>
                <w:b w:val="false"/>
                <w:i w:val="false"/>
                <w:color w:val="000000"/>
                <w:sz w:val="20"/>
              </w:rPr>
              <w:t xml:space="preserve">
- </w:t>
            </w:r>
            <w:r>
              <w:rPr>
                <w:rFonts w:ascii="Times New Roman"/>
                <w:b w:val="false"/>
                <w:i w:val="false"/>
                <w:color w:val="000000"/>
                <w:sz w:val="20"/>
              </w:rPr>
              <w:t>дайын өңделген азық-түліктің сараптамасының сапасын анықтауды.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3.13.10</w:t>
            </w:r>
            <w:r>
              <w:br/>
            </w:r>
            <w:r>
              <w:rPr>
                <w:rFonts w:ascii="Times New Roman"/>
                <w:b w:val="false"/>
                <w:i w:val="false"/>
                <w:color w:val="000000"/>
                <w:sz w:val="20"/>
              </w:rPr>
              <w:t>
</w:t>
            </w:r>
            <w:r>
              <w:rPr>
                <w:rFonts w:ascii="Times New Roman"/>
                <w:b w:val="false"/>
                <w:i w:val="false"/>
                <w:color w:val="000000"/>
                <w:sz w:val="20"/>
              </w:rPr>
              <w:t>КҚ 3.13.11</w:t>
            </w:r>
            <w:r>
              <w:br/>
            </w:r>
            <w:r>
              <w:rPr>
                <w:rFonts w:ascii="Times New Roman"/>
                <w:b w:val="false"/>
                <w:i w:val="false"/>
                <w:color w:val="000000"/>
                <w:sz w:val="20"/>
              </w:rPr>
              <w:t>
</w:t>
            </w:r>
            <w:r>
              <w:rPr>
                <w:rFonts w:ascii="Times New Roman"/>
                <w:b w:val="false"/>
                <w:i w:val="false"/>
                <w:color w:val="000000"/>
                <w:sz w:val="20"/>
              </w:rPr>
              <w:t>КҚ 3.13.16</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Саладағы есеп және есеп беру </w:t>
            </w:r>
            <w:r>
              <w:br/>
            </w:r>
            <w:r>
              <w:rPr>
                <w:rFonts w:ascii="Times New Roman"/>
                <w:b w:val="false"/>
                <w:i w:val="false"/>
                <w:color w:val="000000"/>
                <w:sz w:val="20"/>
              </w:rPr>
              <w:t>
</w:t>
            </w:r>
            <w:r>
              <w:rPr>
                <w:rFonts w:ascii="Times New Roman"/>
                <w:b w:val="false"/>
                <w:i w:val="false"/>
                <w:color w:val="000000"/>
                <w:sz w:val="20"/>
              </w:rPr>
              <w:t>Бухгалтерлік есебі пәні және оқыту әдістемесі. Кәсіпорынның жіктелуі. Негізгі қаржы және материалдардың есебі.</w:t>
            </w:r>
            <w:r>
              <w:br/>
            </w:r>
            <w:r>
              <w:rPr>
                <w:rFonts w:ascii="Times New Roman"/>
                <w:b w:val="false"/>
                <w:i w:val="false"/>
                <w:color w:val="000000"/>
                <w:sz w:val="20"/>
              </w:rPr>
              <w:t>
</w:t>
            </w:r>
            <w:r>
              <w:rPr>
                <w:rFonts w:ascii="Times New Roman"/>
                <w:b w:val="false"/>
                <w:i w:val="false"/>
                <w:color w:val="000000"/>
                <w:sz w:val="20"/>
              </w:rPr>
              <w:t>Қайта өңдеу кәсіпорында шикізаттарды дайындау есебі. Ет және сүт өндіретін кәсіпорындарында калькуляция және бағаны құруы. Еңбекті бағалау бойынша есептер. Ұйымда есеп жүргізу саясаты. Қаржы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барлық типтік құжаттамаларды ресімдеу тәртібі, калькуляция және бағаның құрылуының әдісі, материалдық жауапты тұлғаның есеп беруді ресімдеу ережесі.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шикізаттарды қабылдау және дайын өнімдерді жіберу, барлық құжаттамаларды дұрыс ресімдеу, калькуляция әдістемесін қолдануы.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өнімдерінің технологиясы</w:t>
            </w:r>
            <w:r>
              <w:br/>
            </w:r>
            <w:r>
              <w:rPr>
                <w:rFonts w:ascii="Times New Roman"/>
                <w:b w:val="false"/>
                <w:i w:val="false"/>
                <w:color w:val="000000"/>
                <w:sz w:val="20"/>
              </w:rPr>
              <w:t>
</w:t>
            </w:r>
            <w:r>
              <w:rPr>
                <w:rFonts w:ascii="Times New Roman"/>
                <w:b w:val="false"/>
                <w:i w:val="false"/>
                <w:color w:val="000000"/>
                <w:sz w:val="20"/>
              </w:rPr>
              <w:t xml:space="preserve">Ет және құс өңдеу өнеркәсібінің шикізаттық базасы. Мал мен құсты қабылдау және сойғанға дейін асыру. </w:t>
            </w:r>
            <w:r>
              <w:br/>
            </w:r>
            <w:r>
              <w:rPr>
                <w:rFonts w:ascii="Times New Roman"/>
                <w:b w:val="false"/>
                <w:i w:val="false"/>
                <w:color w:val="000000"/>
                <w:sz w:val="20"/>
              </w:rPr>
              <w:t>
</w:t>
            </w:r>
            <w:r>
              <w:rPr>
                <w:rFonts w:ascii="Times New Roman"/>
                <w:b w:val="false"/>
                <w:i w:val="false"/>
                <w:color w:val="000000"/>
                <w:sz w:val="20"/>
              </w:rPr>
              <w:t>Су өнімдерді өңдеу. Ішек шикізатты өңдеу. Теріні, қыл-қылшықты, қауырысындарды өңдеу. Тағамдық ертілген және жануарлар майы өндірісі. Қаңды жинау және өңдеу. Ет және ет-құс өнімдерін тоңазыта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ет және құс өңдеу өнеркәсібінің шикізаттық базасын. Мал мен құсты қабылдау және сойғанға дейін асыру.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мал мен құсты қабылдау және сойғанға дейін асырауды. </w:t>
            </w:r>
            <w:r>
              <w:br/>
            </w:r>
            <w:r>
              <w:rPr>
                <w:rFonts w:ascii="Times New Roman"/>
                <w:b w:val="false"/>
                <w:i w:val="false"/>
                <w:color w:val="000000"/>
                <w:sz w:val="20"/>
              </w:rPr>
              <w:t>
</w:t>
            </w:r>
            <w:r>
              <w:rPr>
                <w:rFonts w:ascii="Times New Roman"/>
                <w:b w:val="false"/>
                <w:i w:val="false"/>
                <w:color w:val="000000"/>
                <w:sz w:val="20"/>
              </w:rPr>
              <w:t>- тағамдық ертілген және жануарлар майы өндірісі. Ет өнеркәсібін жобалауының қарапайым есебін.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өнеркәсібінің құрал-жабдықтары</w:t>
            </w:r>
            <w:r>
              <w:br/>
            </w:r>
            <w:r>
              <w:rPr>
                <w:rFonts w:ascii="Times New Roman"/>
                <w:b w:val="false"/>
                <w:i w:val="false"/>
                <w:color w:val="000000"/>
                <w:sz w:val="20"/>
              </w:rPr>
              <w:t>
</w:t>
            </w:r>
            <w:r>
              <w:rPr>
                <w:rFonts w:ascii="Times New Roman"/>
                <w:b w:val="false"/>
                <w:i w:val="false"/>
                <w:color w:val="000000"/>
                <w:sz w:val="20"/>
              </w:rPr>
              <w:t xml:space="preserve">Мал, құс және сойылу өнімдерін өңдеу үшін негізгі және көмекші технологиялық құрал-жабдықтарды оқып үйрену. Малды, ет өнімдерін, ыдыстар мен инвертарларды жуатын құрал-жабдықтар. Ет өнімдерін ұсақтау, араластыру және престеу үшін құрал–жабдықтар. </w:t>
            </w:r>
            <w:r>
              <w:br/>
            </w:r>
            <w:r>
              <w:rPr>
                <w:rFonts w:ascii="Times New Roman"/>
                <w:b w:val="false"/>
                <w:i w:val="false"/>
                <w:color w:val="000000"/>
                <w:sz w:val="20"/>
              </w:rPr>
              <w:t>
</w:t>
            </w:r>
            <w:r>
              <w:rPr>
                <w:rFonts w:ascii="Times New Roman"/>
                <w:b w:val="false"/>
                <w:i w:val="false"/>
                <w:color w:val="000000"/>
                <w:sz w:val="20"/>
              </w:rPr>
              <w:t>Механикалық бөлу, айыру үшін құрал-жабдықтары. Ет және ет өнімдерін дозалау, формалау және буып-түю үшін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белгілеу, құрылымы, жұмыс істеу принципі, жабдықтармен жұмыс істеу кезінде техникалық қауіпсіздікті, шығаратын өнімдердің сапасына зиян келтіретін ықпалды.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аппараттар мен машиналарды пайдалануға дайындау, жұмыс тәртібін бақылау, тоқтату, жууға, тазартуға байланысты бөлшектеу.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 xml:space="preserve">Технологиялық процестерді автоматтандыру пәнінің мазмұны және міндеттері. Технологиялық өлшемдердің негіздері және өлшем құралдары. (метрология, ара қашықтағы хабар, температураның қысымының өзгеруі, химиялық құрамның шығыны мен деңгейінің саны) Метрология туралы негізгі түсінік. Өлшем – бақылау жабдықтардың сипаттамасы мен жіктелуі. Автоматты реттеудің негізі және регуляторы. Саланың технологиялық процестерін автоматтандыру.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механикалық конструкциясы, оларды қолдануы, реттеу процесінің негізі, автоматтау схемасын оқу және құрастыру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өлшемдердің негіздері және өлшем құралдары.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анатомиясы және физиологиясы</w:t>
            </w:r>
            <w:r>
              <w:br/>
            </w:r>
            <w:r>
              <w:rPr>
                <w:rFonts w:ascii="Times New Roman"/>
                <w:b w:val="false"/>
                <w:i w:val="false"/>
                <w:color w:val="000000"/>
                <w:sz w:val="20"/>
              </w:rPr>
              <w:t>
</w:t>
            </w:r>
            <w:r>
              <w:rPr>
                <w:rFonts w:ascii="Times New Roman"/>
                <w:b w:val="false"/>
                <w:i w:val="false"/>
                <w:color w:val="000000"/>
                <w:sz w:val="20"/>
              </w:rPr>
              <w:t>Организм және оның құрама бөліктері: клетка, тері заттың клеткалы емес түрлері. Органдар жүйесі және организм туралы түсінік. Туынды тері жабылғысы. Ішкі ас қорыту жүйесі. Қан айналым жүйесі Анализаторлар мен жүйке жүйесінің құрылымы. Сүттің пайда болу процесі. Бейімделу физиологиясы.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малдың ішкі құрылысы және олардың физиологиялық процестері, морфологиясы.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ет өнімдерінің қайта өңдеу технологиялық процесін анықтау. Шикізаттың анатомиялық құрылыс ерекшелігі.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3.14.7</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3.14.12</w:t>
            </w:r>
            <w:r>
              <w:br/>
            </w:r>
            <w:r>
              <w:rPr>
                <w:rFonts w:ascii="Times New Roman"/>
                <w:b w:val="false"/>
                <w:i w:val="false"/>
                <w:color w:val="000000"/>
                <w:sz w:val="20"/>
              </w:rPr>
              <w:t>
</w:t>
            </w:r>
            <w:r>
              <w:rPr>
                <w:rFonts w:ascii="Times New Roman"/>
                <w:b w:val="false"/>
                <w:i w:val="false"/>
                <w:color w:val="000000"/>
                <w:sz w:val="20"/>
              </w:rPr>
              <w:t>КҚ 3.14.13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7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Мамандықпен танысу. Колледждің материалды – техникалық базасымен танысу. Әлеуметтік серіктестіктермен қарым-қатынас және колледждің арнайы мамандықтарымен байланысына талдау жүргізу. Кәсіптік тәжірибе базасында оқу орнына экскурсия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 орынның материалды техникалық базасы туралы кәсіптік тәжірибеде толық ақпаратты жинау.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техника қауіпсіздік ережелерін қолдану және меңгеру;</w:t>
            </w:r>
            <w:r>
              <w:br/>
            </w:r>
            <w:r>
              <w:rPr>
                <w:rFonts w:ascii="Times New Roman"/>
                <w:b w:val="false"/>
                <w:i w:val="false"/>
                <w:color w:val="000000"/>
                <w:sz w:val="20"/>
              </w:rPr>
              <w:t>
</w:t>
            </w:r>
            <w:r>
              <w:rPr>
                <w:rFonts w:ascii="Times New Roman"/>
                <w:b w:val="false"/>
                <w:i w:val="false"/>
                <w:color w:val="000000"/>
                <w:sz w:val="20"/>
              </w:rPr>
              <w:t xml:space="preserve">- алынған ақпараттар есебін құру.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3.14.14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сүт өнімдері технолог-менеджерінің біліктілік мінездемесімен танысу.</w:t>
            </w:r>
            <w:r>
              <w:br/>
            </w:r>
            <w:r>
              <w:rPr>
                <w:rFonts w:ascii="Times New Roman"/>
                <w:b w:val="false"/>
                <w:i w:val="false"/>
                <w:color w:val="000000"/>
                <w:sz w:val="20"/>
              </w:rPr>
              <w:t>
</w:t>
            </w:r>
            <w:r>
              <w:rPr>
                <w:rFonts w:ascii="Times New Roman"/>
                <w:b w:val="false"/>
                <w:i w:val="false"/>
                <w:color w:val="000000"/>
                <w:sz w:val="20"/>
              </w:rPr>
              <w:t xml:space="preserve">Жеке бас тазалығының ережелерімен, жұмыс кестесімен, кәсіпорын жұмысымен танысу. </w:t>
            </w:r>
            <w:r>
              <w:br/>
            </w:r>
            <w:r>
              <w:rPr>
                <w:rFonts w:ascii="Times New Roman"/>
                <w:b w:val="false"/>
                <w:i w:val="false"/>
                <w:color w:val="000000"/>
                <w:sz w:val="20"/>
              </w:rPr>
              <w:t>
</w:t>
            </w:r>
            <w:r>
              <w:rPr>
                <w:rFonts w:ascii="Times New Roman"/>
                <w:b w:val="false"/>
                <w:i w:val="false"/>
                <w:color w:val="000000"/>
                <w:sz w:val="20"/>
              </w:rPr>
              <w:t>Нұсқаулық қауіпсіздік техникасымен таныстыру.</w:t>
            </w:r>
            <w:r>
              <w:br/>
            </w:r>
            <w:r>
              <w:rPr>
                <w:rFonts w:ascii="Times New Roman"/>
                <w:b w:val="false"/>
                <w:i w:val="false"/>
                <w:color w:val="000000"/>
                <w:sz w:val="20"/>
              </w:rPr>
              <w:t>
</w:t>
            </w:r>
            <w:r>
              <w:rPr>
                <w:rFonts w:ascii="Times New Roman"/>
                <w:b w:val="false"/>
                <w:i w:val="false"/>
                <w:color w:val="000000"/>
                <w:sz w:val="20"/>
              </w:rPr>
              <w:t>Барлық аумақтың орналасуы, мақсат және жақсы қарым қатынас, басты кәсіпорынның және негізгі өндірістің, қосалқы цехтың бөлмелердің және ғимараттардың бір-бірімен байланысы.</w:t>
            </w:r>
            <w:r>
              <w:br/>
            </w:r>
            <w:r>
              <w:rPr>
                <w:rFonts w:ascii="Times New Roman"/>
                <w:b w:val="false"/>
                <w:i w:val="false"/>
                <w:color w:val="000000"/>
                <w:sz w:val="20"/>
              </w:rPr>
              <w:t>
</w:t>
            </w:r>
            <w:r>
              <w:rPr>
                <w:rFonts w:ascii="Times New Roman"/>
                <w:b w:val="false"/>
                <w:i w:val="false"/>
                <w:color w:val="000000"/>
                <w:sz w:val="20"/>
              </w:rPr>
              <w:t xml:space="preserve">Кәсіпорын жабдықтары және технологиялық процестер, азық-түліктер ассортименттерін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шикізатты дайындауға арналған талаптарды;</w:t>
            </w:r>
            <w:r>
              <w:br/>
            </w:r>
            <w:r>
              <w:rPr>
                <w:rFonts w:ascii="Times New Roman"/>
                <w:b w:val="false"/>
                <w:i w:val="false"/>
                <w:color w:val="000000"/>
                <w:sz w:val="20"/>
              </w:rPr>
              <w:t>
</w:t>
            </w:r>
            <w:r>
              <w:rPr>
                <w:rFonts w:ascii="Times New Roman"/>
                <w:b w:val="false"/>
                <w:i w:val="false"/>
                <w:color w:val="000000"/>
                <w:sz w:val="20"/>
              </w:rPr>
              <w:t>- әдеттегі құжаттаманы есепке алуды;</w:t>
            </w:r>
            <w:r>
              <w:br/>
            </w:r>
            <w:r>
              <w:rPr>
                <w:rFonts w:ascii="Times New Roman"/>
                <w:b w:val="false"/>
                <w:i w:val="false"/>
                <w:color w:val="000000"/>
                <w:sz w:val="20"/>
              </w:rPr>
              <w:t>
</w:t>
            </w:r>
            <w:r>
              <w:rPr>
                <w:rFonts w:ascii="Times New Roman"/>
                <w:b w:val="false"/>
                <w:i w:val="false"/>
                <w:color w:val="000000"/>
                <w:sz w:val="20"/>
              </w:rPr>
              <w:t>- санитарияның және гигиенаны жалпы ережелерінің техника қауіпсіздігін сақтауды;</w:t>
            </w:r>
            <w:r>
              <w:br/>
            </w:r>
            <w:r>
              <w:rPr>
                <w:rFonts w:ascii="Times New Roman"/>
                <w:b w:val="false"/>
                <w:i w:val="false"/>
                <w:color w:val="000000"/>
                <w:sz w:val="20"/>
              </w:rPr>
              <w:t>
</w:t>
            </w:r>
            <w:r>
              <w:rPr>
                <w:rFonts w:ascii="Times New Roman"/>
                <w:b w:val="false"/>
                <w:i w:val="false"/>
                <w:color w:val="000000"/>
                <w:sz w:val="20"/>
              </w:rPr>
              <w:t>өндірістің микробиологиялық және технологиялық үдерісінің маңыздылығын;</w:t>
            </w:r>
            <w:r>
              <w:br/>
            </w:r>
            <w:r>
              <w:rPr>
                <w:rFonts w:ascii="Times New Roman"/>
                <w:b w:val="false"/>
                <w:i w:val="false"/>
                <w:color w:val="000000"/>
                <w:sz w:val="20"/>
              </w:rPr>
              <w:t>
</w:t>
            </w:r>
            <w:r>
              <w:rPr>
                <w:rFonts w:ascii="Times New Roman"/>
                <w:b w:val="false"/>
                <w:i w:val="false"/>
                <w:color w:val="000000"/>
                <w:sz w:val="20"/>
              </w:rPr>
              <w:t>- заманауи шикізаттың және ет және сүт өнеркәсібінің өндірісін өңдеудің перспективалы әдістерді тасудың, шикізаттың және қосалқы материалдың әдіс-айлаларын сақтау.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өндірістің технологиялық үдерісін жүргізуді;</w:t>
            </w:r>
            <w:r>
              <w:br/>
            </w:r>
            <w:r>
              <w:rPr>
                <w:rFonts w:ascii="Times New Roman"/>
                <w:b w:val="false"/>
                <w:i w:val="false"/>
                <w:color w:val="000000"/>
                <w:sz w:val="20"/>
              </w:rPr>
              <w:t>
</w:t>
            </w:r>
            <w:r>
              <w:rPr>
                <w:rFonts w:ascii="Times New Roman"/>
                <w:b w:val="false"/>
                <w:i w:val="false"/>
                <w:color w:val="000000"/>
                <w:sz w:val="20"/>
              </w:rPr>
              <w:t>- шикізаттың және дайын өнімнің лабораториялық сараптамадан өткізуді;</w:t>
            </w:r>
            <w:r>
              <w:br/>
            </w:r>
            <w:r>
              <w:rPr>
                <w:rFonts w:ascii="Times New Roman"/>
                <w:b w:val="false"/>
                <w:i w:val="false"/>
                <w:color w:val="000000"/>
                <w:sz w:val="20"/>
              </w:rPr>
              <w:t>
</w:t>
            </w:r>
            <w:r>
              <w:rPr>
                <w:rFonts w:ascii="Times New Roman"/>
                <w:b w:val="false"/>
                <w:i w:val="false"/>
                <w:color w:val="000000"/>
                <w:sz w:val="20"/>
              </w:rPr>
              <w:t>- жабдықтарды және мүлікті өңдеуді жуудан өткізуді;</w:t>
            </w:r>
            <w:r>
              <w:br/>
            </w:r>
            <w:r>
              <w:rPr>
                <w:rFonts w:ascii="Times New Roman"/>
                <w:b w:val="false"/>
                <w:i w:val="false"/>
                <w:color w:val="000000"/>
                <w:sz w:val="20"/>
              </w:rPr>
              <w:t>
</w:t>
            </w:r>
            <w:r>
              <w:rPr>
                <w:rFonts w:ascii="Times New Roman"/>
                <w:b w:val="false"/>
                <w:i w:val="false"/>
                <w:color w:val="000000"/>
                <w:sz w:val="20"/>
              </w:rPr>
              <w:t>- жабдықтың жұмысының нақты көрсеткіштерін сараптауды;</w:t>
            </w:r>
            <w:r>
              <w:br/>
            </w:r>
            <w:r>
              <w:rPr>
                <w:rFonts w:ascii="Times New Roman"/>
                <w:b w:val="false"/>
                <w:i w:val="false"/>
                <w:color w:val="000000"/>
                <w:sz w:val="20"/>
              </w:rPr>
              <w:t>
</w:t>
            </w:r>
            <w:r>
              <w:rPr>
                <w:rFonts w:ascii="Times New Roman"/>
                <w:b w:val="false"/>
                <w:i w:val="false"/>
                <w:color w:val="000000"/>
                <w:sz w:val="20"/>
              </w:rPr>
              <w:t>- жабдықта жұмыстың кәсібіне сәйкес жұмыс жасауды;</w:t>
            </w:r>
            <w:r>
              <w:br/>
            </w:r>
            <w:r>
              <w:rPr>
                <w:rFonts w:ascii="Times New Roman"/>
                <w:b w:val="false"/>
                <w:i w:val="false"/>
                <w:color w:val="000000"/>
                <w:sz w:val="20"/>
              </w:rPr>
              <w:t>
</w:t>
            </w:r>
            <w:r>
              <w:rPr>
                <w:rFonts w:ascii="Times New Roman"/>
                <w:b w:val="false"/>
                <w:i w:val="false"/>
                <w:color w:val="000000"/>
                <w:sz w:val="20"/>
              </w:rPr>
              <w:t>- химиялық және микробиологиялық анализдер жүргізуді;</w:t>
            </w:r>
            <w:r>
              <w:br/>
            </w:r>
            <w:r>
              <w:rPr>
                <w:rFonts w:ascii="Times New Roman"/>
                <w:b w:val="false"/>
                <w:i w:val="false"/>
                <w:color w:val="000000"/>
                <w:sz w:val="20"/>
              </w:rPr>
              <w:t>
</w:t>
            </w:r>
            <w:r>
              <w:rPr>
                <w:rFonts w:ascii="Times New Roman"/>
                <w:b w:val="false"/>
                <w:i w:val="false"/>
                <w:color w:val="000000"/>
                <w:sz w:val="20"/>
              </w:rPr>
              <w:t>- ғылыми техникалық саланың озықтығының дамуының негізгі бағыттарын анықтау;</w:t>
            </w:r>
            <w:r>
              <w:br/>
            </w:r>
            <w:r>
              <w:rPr>
                <w:rFonts w:ascii="Times New Roman"/>
                <w:b w:val="false"/>
                <w:i w:val="false"/>
                <w:color w:val="000000"/>
                <w:sz w:val="20"/>
              </w:rPr>
              <w:t>
</w:t>
            </w:r>
            <w:r>
              <w:rPr>
                <w:rFonts w:ascii="Times New Roman"/>
                <w:b w:val="false"/>
                <w:i w:val="false"/>
                <w:color w:val="000000"/>
                <w:sz w:val="20"/>
              </w:rPr>
              <w:t>- техника және өндірістің технологияларының жасалуы;</w:t>
            </w:r>
            <w:r>
              <w:br/>
            </w:r>
            <w:r>
              <w:rPr>
                <w:rFonts w:ascii="Times New Roman"/>
                <w:b w:val="false"/>
                <w:i w:val="false"/>
                <w:color w:val="000000"/>
                <w:sz w:val="20"/>
              </w:rPr>
              <w:t>
</w:t>
            </w:r>
            <w:r>
              <w:rPr>
                <w:rFonts w:ascii="Times New Roman"/>
                <w:b w:val="false"/>
                <w:i w:val="false"/>
                <w:color w:val="000000"/>
                <w:sz w:val="20"/>
              </w:rPr>
              <w:t>- сарамжал-саран есептің негізгі ұстанымдары бас негіз дербестік және өзіндік қаржыландыру;</w:t>
            </w:r>
            <w:r>
              <w:br/>
            </w:r>
            <w:r>
              <w:rPr>
                <w:rFonts w:ascii="Times New Roman"/>
                <w:b w:val="false"/>
                <w:i w:val="false"/>
                <w:color w:val="000000"/>
                <w:sz w:val="20"/>
              </w:rPr>
              <w:t>
</w:t>
            </w:r>
            <w:r>
              <w:rPr>
                <w:rFonts w:ascii="Times New Roman"/>
                <w:b w:val="false"/>
                <w:i w:val="false"/>
                <w:color w:val="000000"/>
                <w:sz w:val="20"/>
              </w:rPr>
              <w:t>- автономияның негіздері, бригадалық және жалдамалық еңбектің ұйымының пішіндері.</w:t>
            </w:r>
            <w:r>
              <w:br/>
            </w:r>
            <w:r>
              <w:rPr>
                <w:rFonts w:ascii="Times New Roman"/>
                <w:b w:val="false"/>
                <w:i w:val="false"/>
                <w:color w:val="000000"/>
                <w:sz w:val="20"/>
              </w:rPr>
              <w:t>
</w:t>
            </w:r>
            <w:r>
              <w:rPr>
                <w:rFonts w:ascii="Times New Roman"/>
                <w:b w:val="false"/>
                <w:i w:val="false"/>
                <w:color w:val="000000"/>
                <w:sz w:val="20"/>
              </w:rPr>
              <w:t>- технологиялық жабдық үдерістің құзырлығы үшін дайындауды;</w:t>
            </w:r>
            <w:r>
              <w:br/>
            </w:r>
            <w:r>
              <w:rPr>
                <w:rFonts w:ascii="Times New Roman"/>
                <w:b w:val="false"/>
                <w:i w:val="false"/>
                <w:color w:val="000000"/>
                <w:sz w:val="20"/>
              </w:rPr>
              <w:t>
</w:t>
            </w:r>
            <w:r>
              <w:rPr>
                <w:rFonts w:ascii="Times New Roman"/>
                <w:b w:val="false"/>
                <w:i w:val="false"/>
                <w:color w:val="000000"/>
                <w:sz w:val="20"/>
              </w:rPr>
              <w:t>- жұмысты шамалы жасауды, санитарияның және гигиенаның техника қауіпсіздігін сақтауды;</w:t>
            </w:r>
            <w:r>
              <w:br/>
            </w:r>
            <w:r>
              <w:rPr>
                <w:rFonts w:ascii="Times New Roman"/>
                <w:b w:val="false"/>
                <w:i w:val="false"/>
                <w:color w:val="000000"/>
                <w:sz w:val="20"/>
              </w:rPr>
              <w:t>
</w:t>
            </w:r>
            <w:r>
              <w:rPr>
                <w:rFonts w:ascii="Times New Roman"/>
                <w:b w:val="false"/>
                <w:i w:val="false"/>
                <w:color w:val="000000"/>
                <w:sz w:val="20"/>
              </w:rPr>
              <w:t xml:space="preserve">- алғашқы құжаттамаға есептеу жүргізуді; </w:t>
            </w:r>
            <w:r>
              <w:br/>
            </w:r>
            <w:r>
              <w:rPr>
                <w:rFonts w:ascii="Times New Roman"/>
                <w:b w:val="false"/>
                <w:i w:val="false"/>
                <w:color w:val="000000"/>
                <w:sz w:val="20"/>
              </w:rPr>
              <w:t>
</w:t>
            </w:r>
            <w:r>
              <w:rPr>
                <w:rFonts w:ascii="Times New Roman"/>
                <w:b w:val="false"/>
                <w:i w:val="false"/>
                <w:color w:val="000000"/>
                <w:sz w:val="20"/>
              </w:rPr>
              <w:t xml:space="preserve">- еттің және жастардың шикізат өңдеуінің қазіргі және перспективалы әдістерін тиімді пайдалануды; </w:t>
            </w:r>
            <w:r>
              <w:br/>
            </w:r>
            <w:r>
              <w:rPr>
                <w:rFonts w:ascii="Times New Roman"/>
                <w:b w:val="false"/>
                <w:i w:val="false"/>
                <w:color w:val="000000"/>
                <w:sz w:val="20"/>
              </w:rPr>
              <w:t>
</w:t>
            </w:r>
            <w:r>
              <w:rPr>
                <w:rFonts w:ascii="Times New Roman"/>
                <w:b w:val="false"/>
                <w:i w:val="false"/>
                <w:color w:val="000000"/>
                <w:sz w:val="20"/>
              </w:rPr>
              <w:t>- өндірістің микробиологиялық және технологиялық үдерісімен таныс-, тасудың әдіс-айлаларының, шикізаттың және қосалқы материалдарын сақтауды.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Жаппай мамандық алудағы техникалық және қызмет көрсету білім алушыларға тағайындалған деңгейдегі кәсіптік біліктілік бойынша білім беру (разряд, класс, категория) «Технологиялық жабдықтарды реттеуші оператор» «Ет, сүт жартылай фабрикат өнімдерін дайындаушы»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 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тәжірибесінде теориялық және практикалық білім дағдыларын қалыптастыру және бекіту. Ет және сүт өнімдері бойынша өзіндік жеке жұмыс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өндірісте ет және сүт өнімдерін дайындау оларды өңдеу әдістері мен жаңа технологияларын;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ет және сүт өнімдерінің ассортиментін, ұлттық тағамдардың ерекшелігін, диеталық тағамдарды дайындау әдістерін;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өнімге нормативті-техникалық құжаттар.</w:t>
            </w:r>
            <w:r>
              <w:br/>
            </w:r>
            <w:r>
              <w:rPr>
                <w:rFonts w:ascii="Times New Roman"/>
                <w:b w:val="false"/>
                <w:i w:val="false"/>
                <w:color w:val="000000"/>
                <w:sz w:val="20"/>
              </w:rPr>
              <w:t>
</w:t>
            </w:r>
            <w:r>
              <w:rPr>
                <w:rFonts w:ascii="Times New Roman"/>
                <w:b w:val="false"/>
                <w:i w:val="false"/>
                <w:color w:val="000000"/>
                <w:sz w:val="20"/>
              </w:rPr>
              <w:t>Өндірілетін өнімнің ассортименті.</w:t>
            </w:r>
            <w:r>
              <w:br/>
            </w:r>
            <w:r>
              <w:rPr>
                <w:rFonts w:ascii="Times New Roman"/>
                <w:b w:val="false"/>
                <w:i w:val="false"/>
                <w:color w:val="000000"/>
                <w:sz w:val="20"/>
              </w:rPr>
              <w:t>
</w:t>
            </w:r>
            <w:r>
              <w:rPr>
                <w:rFonts w:ascii="Times New Roman"/>
                <w:b w:val="false"/>
                <w:i w:val="false"/>
                <w:color w:val="000000"/>
                <w:sz w:val="20"/>
              </w:rPr>
              <w:t>Шикізатты өңдеудің жаңаша әдістері.</w:t>
            </w:r>
            <w:r>
              <w:br/>
            </w:r>
            <w:r>
              <w:rPr>
                <w:rFonts w:ascii="Times New Roman"/>
                <w:b w:val="false"/>
                <w:i w:val="false"/>
                <w:color w:val="000000"/>
                <w:sz w:val="20"/>
              </w:rPr>
              <w:t>
</w:t>
            </w:r>
            <w:r>
              <w:rPr>
                <w:rFonts w:ascii="Times New Roman"/>
                <w:b w:val="false"/>
                <w:i w:val="false"/>
                <w:color w:val="000000"/>
                <w:sz w:val="20"/>
              </w:rPr>
              <w:t xml:space="preserve">Негізгі технологиялық құрылғылардың құрылысы және қолдану аясы. </w:t>
            </w:r>
            <w:r>
              <w:br/>
            </w:r>
            <w:r>
              <w:rPr>
                <w:rFonts w:ascii="Times New Roman"/>
                <w:b w:val="false"/>
                <w:i w:val="false"/>
                <w:color w:val="000000"/>
                <w:sz w:val="20"/>
              </w:rPr>
              <w:t>
</w:t>
            </w:r>
            <w:r>
              <w:rPr>
                <w:rFonts w:ascii="Times New Roman"/>
                <w:b w:val="false"/>
                <w:i w:val="false"/>
                <w:color w:val="000000"/>
                <w:sz w:val="20"/>
              </w:rPr>
              <w:t>Құрылғыларды пайдаланудың қауіпсіздік техникасы және ережесі.</w:t>
            </w:r>
            <w:r>
              <w:br/>
            </w:r>
            <w:r>
              <w:rPr>
                <w:rFonts w:ascii="Times New Roman"/>
                <w:b w:val="false"/>
                <w:i w:val="false"/>
                <w:color w:val="000000"/>
                <w:sz w:val="20"/>
              </w:rPr>
              <w:t>
</w:t>
            </w:r>
            <w:r>
              <w:rPr>
                <w:rFonts w:ascii="Times New Roman"/>
                <w:b w:val="false"/>
                <w:i w:val="false"/>
                <w:color w:val="000000"/>
                <w:sz w:val="20"/>
              </w:rPr>
              <w:t>Азық-түлікті қайта өңдеуде санитарлық-гигиеналық талаптар.</w:t>
            </w:r>
            <w:r>
              <w:br/>
            </w:r>
            <w:r>
              <w:rPr>
                <w:rFonts w:ascii="Times New Roman"/>
                <w:b w:val="false"/>
                <w:i w:val="false"/>
                <w:color w:val="000000"/>
                <w:sz w:val="20"/>
              </w:rPr>
              <w:t>
</w:t>
            </w:r>
            <w:r>
              <w:rPr>
                <w:rFonts w:ascii="Times New Roman"/>
                <w:b w:val="false"/>
                <w:i w:val="false"/>
                <w:color w:val="000000"/>
                <w:sz w:val="20"/>
              </w:rPr>
              <w:t>Технологиялық процесстордің автоматтануы. Құрылғылар және технологиялық процесстерді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технологиялық тақырыптар мен технологиялық өндірісті;</w:t>
            </w:r>
            <w:r>
              <w:br/>
            </w:r>
            <w:r>
              <w:rPr>
                <w:rFonts w:ascii="Times New Roman"/>
                <w:b w:val="false"/>
                <w:i w:val="false"/>
                <w:color w:val="000000"/>
                <w:sz w:val="20"/>
              </w:rPr>
              <w:t>
</w:t>
            </w:r>
            <w:r>
              <w:rPr>
                <w:rFonts w:ascii="Times New Roman"/>
                <w:b w:val="false"/>
                <w:i w:val="false"/>
                <w:color w:val="000000"/>
                <w:sz w:val="20"/>
              </w:rPr>
              <w:t>- дайын азық-түлік және қосымша материалдар, жартылай фабрикатты және шикізаттың нормативті-техникалық құжаттарын;</w:t>
            </w:r>
            <w:r>
              <w:br/>
            </w:r>
            <w:r>
              <w:rPr>
                <w:rFonts w:ascii="Times New Roman"/>
                <w:b w:val="false"/>
                <w:i w:val="false"/>
                <w:color w:val="000000"/>
                <w:sz w:val="20"/>
              </w:rPr>
              <w:t>
</w:t>
            </w:r>
            <w:r>
              <w:rPr>
                <w:rFonts w:ascii="Times New Roman"/>
                <w:b w:val="false"/>
                <w:i w:val="false"/>
                <w:color w:val="000000"/>
                <w:sz w:val="20"/>
              </w:rPr>
              <w:t>- шикізат түрі, оның топтастыруының құрамы, физикалық-химиялық және биологиялық сапалары оны сақтауды;</w:t>
            </w:r>
            <w:r>
              <w:br/>
            </w:r>
            <w:r>
              <w:rPr>
                <w:rFonts w:ascii="Times New Roman"/>
                <w:b w:val="false"/>
                <w:i w:val="false"/>
                <w:color w:val="000000"/>
                <w:sz w:val="20"/>
              </w:rPr>
              <w:t>
</w:t>
            </w:r>
            <w:r>
              <w:rPr>
                <w:rFonts w:ascii="Times New Roman"/>
                <w:b w:val="false"/>
                <w:i w:val="false"/>
                <w:color w:val="000000"/>
                <w:sz w:val="20"/>
              </w:rPr>
              <w:t>- шикізаттың өңдеуінің қазіргі әдістері;</w:t>
            </w:r>
            <w:r>
              <w:br/>
            </w:r>
            <w:r>
              <w:rPr>
                <w:rFonts w:ascii="Times New Roman"/>
                <w:b w:val="false"/>
                <w:i w:val="false"/>
                <w:color w:val="000000"/>
                <w:sz w:val="20"/>
              </w:rPr>
              <w:t>
</w:t>
            </w:r>
            <w:r>
              <w:rPr>
                <w:rFonts w:ascii="Times New Roman"/>
                <w:b w:val="false"/>
                <w:i w:val="false"/>
                <w:color w:val="000000"/>
                <w:sz w:val="20"/>
              </w:rPr>
              <w:t>- мақсат және негізгі технологиялық жабдықтың құрылымдары;</w:t>
            </w:r>
            <w:r>
              <w:br/>
            </w:r>
            <w:r>
              <w:rPr>
                <w:rFonts w:ascii="Times New Roman"/>
                <w:b w:val="false"/>
                <w:i w:val="false"/>
                <w:color w:val="000000"/>
                <w:sz w:val="20"/>
              </w:rPr>
              <w:t>
</w:t>
            </w:r>
            <w:r>
              <w:rPr>
                <w:rFonts w:ascii="Times New Roman"/>
                <w:b w:val="false"/>
                <w:i w:val="false"/>
                <w:color w:val="000000"/>
                <w:sz w:val="20"/>
              </w:rPr>
              <w:t>- негізгі технологиялық үдерістің автоматтандыруының негіздері;</w:t>
            </w:r>
            <w:r>
              <w:br/>
            </w:r>
            <w:r>
              <w:rPr>
                <w:rFonts w:ascii="Times New Roman"/>
                <w:b w:val="false"/>
                <w:i w:val="false"/>
                <w:color w:val="000000"/>
                <w:sz w:val="20"/>
              </w:rPr>
              <w:t>
</w:t>
            </w:r>
            <w:r>
              <w:rPr>
                <w:rFonts w:ascii="Times New Roman"/>
                <w:b w:val="false"/>
                <w:i w:val="false"/>
                <w:color w:val="000000"/>
                <w:sz w:val="20"/>
              </w:rPr>
              <w:t>- өндірістегі азық-түлік түрлерін;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әдебиетпен жұмыс істеу;</w:t>
            </w:r>
            <w:r>
              <w:br/>
            </w:r>
            <w:r>
              <w:rPr>
                <w:rFonts w:ascii="Times New Roman"/>
                <w:b w:val="false"/>
                <w:i w:val="false"/>
                <w:color w:val="000000"/>
                <w:sz w:val="20"/>
              </w:rPr>
              <w:t>
</w:t>
            </w:r>
            <w:r>
              <w:rPr>
                <w:rFonts w:ascii="Times New Roman"/>
                <w:b w:val="false"/>
                <w:i w:val="false"/>
                <w:color w:val="000000"/>
                <w:sz w:val="20"/>
              </w:rPr>
              <w:t>- қажетті ақпаратты жинау, жүйелеу;</w:t>
            </w:r>
            <w:r>
              <w:br/>
            </w:r>
            <w:r>
              <w:rPr>
                <w:rFonts w:ascii="Times New Roman"/>
                <w:b w:val="false"/>
                <w:i w:val="false"/>
                <w:color w:val="000000"/>
                <w:sz w:val="20"/>
              </w:rPr>
              <w:t>
</w:t>
            </w:r>
            <w:r>
              <w:rPr>
                <w:rFonts w:ascii="Times New Roman"/>
                <w:b w:val="false"/>
                <w:i w:val="false"/>
                <w:color w:val="000000"/>
                <w:sz w:val="20"/>
              </w:rPr>
              <w:t>- технологиялық үдерісті ет және сүтті жастардың өңдеуінде жүргізу және жалғастыру;</w:t>
            </w:r>
            <w:r>
              <w:br/>
            </w:r>
            <w:r>
              <w:rPr>
                <w:rFonts w:ascii="Times New Roman"/>
                <w:b w:val="false"/>
                <w:i w:val="false"/>
                <w:color w:val="000000"/>
                <w:sz w:val="20"/>
              </w:rPr>
              <w:t>
</w:t>
            </w:r>
            <w:r>
              <w:rPr>
                <w:rFonts w:ascii="Times New Roman"/>
                <w:b w:val="false"/>
                <w:i w:val="false"/>
                <w:color w:val="000000"/>
                <w:sz w:val="20"/>
              </w:rPr>
              <w:t>- есептегі қажеттіліктер шикізатта және қосалқы материалдарда;</w:t>
            </w:r>
            <w:r>
              <w:br/>
            </w:r>
            <w:r>
              <w:rPr>
                <w:rFonts w:ascii="Times New Roman"/>
                <w:b w:val="false"/>
                <w:i w:val="false"/>
                <w:color w:val="000000"/>
                <w:sz w:val="20"/>
              </w:rPr>
              <w:t>
</w:t>
            </w:r>
            <w:r>
              <w:rPr>
                <w:rFonts w:ascii="Times New Roman"/>
                <w:b w:val="false"/>
                <w:i w:val="false"/>
                <w:color w:val="000000"/>
                <w:sz w:val="20"/>
              </w:rPr>
              <w:t>- қауіпсіздіктің, санитарияның техникасының жөн-жосықтан сақтау, қамсыздандыру, сәрсенбілерді құптаймын;</w:t>
            </w:r>
            <w:r>
              <w:br/>
            </w:r>
            <w:r>
              <w:rPr>
                <w:rFonts w:ascii="Times New Roman"/>
                <w:b w:val="false"/>
                <w:i w:val="false"/>
                <w:color w:val="000000"/>
                <w:sz w:val="20"/>
              </w:rPr>
              <w:t>
</w:t>
            </w:r>
            <w:r>
              <w:rPr>
                <w:rFonts w:ascii="Times New Roman"/>
                <w:b w:val="false"/>
                <w:i w:val="false"/>
                <w:color w:val="000000"/>
                <w:sz w:val="20"/>
              </w:rPr>
              <w:t>- технологиялық жабдықтарды күту;</w:t>
            </w:r>
            <w:r>
              <w:br/>
            </w:r>
            <w:r>
              <w:rPr>
                <w:rFonts w:ascii="Times New Roman"/>
                <w:b w:val="false"/>
                <w:i w:val="false"/>
                <w:color w:val="000000"/>
                <w:sz w:val="20"/>
              </w:rPr>
              <w:t>
</w:t>
            </w:r>
            <w:r>
              <w:rPr>
                <w:rFonts w:ascii="Times New Roman"/>
                <w:b w:val="false"/>
                <w:i w:val="false"/>
                <w:color w:val="000000"/>
                <w:sz w:val="20"/>
              </w:rPr>
              <w:t>- шикізаттың, дайын өнімнің химиялық құрамының анализын жасау.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технологиялық практика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Кәсіпорынмен, оның жұмыс тәртібімен, ішкі тәртіп ережелерімен танысу.</w:t>
            </w:r>
            <w:r>
              <w:br/>
            </w:r>
            <w:r>
              <w:rPr>
                <w:rFonts w:ascii="Times New Roman"/>
                <w:b w:val="false"/>
                <w:i w:val="false"/>
                <w:color w:val="000000"/>
                <w:sz w:val="20"/>
              </w:rPr>
              <w:t>
</w:t>
            </w:r>
            <w:r>
              <w:rPr>
                <w:rFonts w:ascii="Times New Roman"/>
                <w:b w:val="false"/>
                <w:i w:val="false"/>
                <w:color w:val="000000"/>
                <w:sz w:val="20"/>
              </w:rPr>
              <w:t xml:space="preserve">Өндірістік санитария және қауіпсіздік ережелері бойынша нұсқаулықтар. </w:t>
            </w:r>
            <w:r>
              <w:br/>
            </w:r>
            <w:r>
              <w:rPr>
                <w:rFonts w:ascii="Times New Roman"/>
                <w:b w:val="false"/>
                <w:i w:val="false"/>
                <w:color w:val="000000"/>
                <w:sz w:val="20"/>
              </w:rPr>
              <w:t>
</w:t>
            </w:r>
            <w:r>
              <w:rPr>
                <w:rFonts w:ascii="Times New Roman"/>
                <w:b w:val="false"/>
                <w:i w:val="false"/>
                <w:color w:val="000000"/>
                <w:sz w:val="20"/>
              </w:rPr>
              <w:t>Негізгі өнеркәсіптік цехтардың жұмысын ұйымдастыру.</w:t>
            </w:r>
            <w:r>
              <w:br/>
            </w:r>
            <w:r>
              <w:rPr>
                <w:rFonts w:ascii="Times New Roman"/>
                <w:b w:val="false"/>
                <w:i w:val="false"/>
                <w:color w:val="000000"/>
                <w:sz w:val="20"/>
              </w:rPr>
              <w:t>
</w:t>
            </w:r>
            <w:r>
              <w:rPr>
                <w:rFonts w:ascii="Times New Roman"/>
                <w:b w:val="false"/>
                <w:i w:val="false"/>
                <w:color w:val="000000"/>
                <w:sz w:val="20"/>
              </w:rPr>
              <w:t>Жоспарлы-экономикалық және еңбекті ұйымдастыру және еңбекақы бөлімінің жұмысын зерттеу.</w:t>
            </w:r>
            <w:r>
              <w:br/>
            </w:r>
            <w:r>
              <w:rPr>
                <w:rFonts w:ascii="Times New Roman"/>
                <w:b w:val="false"/>
                <w:i w:val="false"/>
                <w:color w:val="000000"/>
                <w:sz w:val="20"/>
              </w:rPr>
              <w:t>
</w:t>
            </w:r>
            <w:r>
              <w:rPr>
                <w:rFonts w:ascii="Times New Roman"/>
                <w:b w:val="false"/>
                <w:i w:val="false"/>
                <w:color w:val="000000"/>
                <w:sz w:val="20"/>
              </w:rPr>
              <w:t>Өнеркәсіптің жетекші цехтарындағы орта инженерлі-техникалық персоналдың міндеттерін орындау.</w:t>
            </w:r>
            <w:r>
              <w:br/>
            </w:r>
            <w:r>
              <w:rPr>
                <w:rFonts w:ascii="Times New Roman"/>
                <w:b w:val="false"/>
                <w:i w:val="false"/>
                <w:color w:val="000000"/>
                <w:sz w:val="20"/>
              </w:rPr>
              <w:t>
</w:t>
            </w:r>
            <w:r>
              <w:rPr>
                <w:rFonts w:ascii="Times New Roman"/>
                <w:b w:val="false"/>
                <w:i w:val="false"/>
                <w:color w:val="000000"/>
                <w:sz w:val="20"/>
              </w:rPr>
              <w:t>Өнеркәсіптің қосымша цехтарындағы аралас және қосалқы өндірістік экскурсиялар.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өнеркәсіптің маркетингтік саясатын;</w:t>
            </w:r>
            <w:r>
              <w:br/>
            </w:r>
            <w:r>
              <w:rPr>
                <w:rFonts w:ascii="Times New Roman"/>
                <w:b w:val="false"/>
                <w:i w:val="false"/>
                <w:color w:val="000000"/>
                <w:sz w:val="20"/>
              </w:rPr>
              <w:t>
</w:t>
            </w:r>
            <w:r>
              <w:rPr>
                <w:rFonts w:ascii="Times New Roman"/>
                <w:b w:val="false"/>
                <w:i w:val="false"/>
                <w:color w:val="000000"/>
                <w:sz w:val="20"/>
              </w:rPr>
              <w:t xml:space="preserve">- шикізатты өңдеудің жаңаша әдістері; </w:t>
            </w:r>
            <w:r>
              <w:br/>
            </w:r>
            <w:r>
              <w:rPr>
                <w:rFonts w:ascii="Times New Roman"/>
                <w:b w:val="false"/>
                <w:i w:val="false"/>
                <w:color w:val="000000"/>
                <w:sz w:val="20"/>
              </w:rPr>
              <w:t>
</w:t>
            </w:r>
            <w:r>
              <w:rPr>
                <w:rFonts w:ascii="Times New Roman"/>
                <w:b w:val="false"/>
                <w:i w:val="false"/>
                <w:color w:val="000000"/>
                <w:sz w:val="20"/>
              </w:rPr>
              <w:t>- қосалқы қызметтердің жұмысын ұйымдастыру;</w:t>
            </w:r>
            <w:r>
              <w:br/>
            </w:r>
            <w:r>
              <w:rPr>
                <w:rFonts w:ascii="Times New Roman"/>
                <w:b w:val="false"/>
                <w:i w:val="false"/>
                <w:color w:val="000000"/>
                <w:sz w:val="20"/>
              </w:rPr>
              <w:t>
</w:t>
            </w:r>
            <w:r>
              <w:rPr>
                <w:rFonts w:ascii="Times New Roman"/>
                <w:b w:val="false"/>
                <w:i w:val="false"/>
                <w:color w:val="000000"/>
                <w:sz w:val="20"/>
              </w:rPr>
              <w:t>- негізгі қосалқы құрылғылардың құрылымы және пайдалану аясы;</w:t>
            </w:r>
            <w:r>
              <w:br/>
            </w:r>
            <w:r>
              <w:rPr>
                <w:rFonts w:ascii="Times New Roman"/>
                <w:b w:val="false"/>
                <w:i w:val="false"/>
                <w:color w:val="000000"/>
                <w:sz w:val="20"/>
              </w:rPr>
              <w:t>
</w:t>
            </w:r>
            <w:r>
              <w:rPr>
                <w:rFonts w:ascii="Times New Roman"/>
                <w:b w:val="false"/>
                <w:i w:val="false"/>
                <w:color w:val="000000"/>
                <w:sz w:val="20"/>
              </w:rPr>
              <w:t>- нормативті-техникалық құжаттарды;</w:t>
            </w:r>
            <w:r>
              <w:br/>
            </w:r>
            <w:r>
              <w:rPr>
                <w:rFonts w:ascii="Times New Roman"/>
                <w:b w:val="false"/>
                <w:i w:val="false"/>
                <w:color w:val="000000"/>
                <w:sz w:val="20"/>
              </w:rPr>
              <w:t>
</w:t>
            </w:r>
            <w:r>
              <w:rPr>
                <w:rFonts w:ascii="Times New Roman"/>
                <w:b w:val="false"/>
                <w:i w:val="false"/>
                <w:color w:val="000000"/>
                <w:sz w:val="20"/>
              </w:rPr>
              <w:t>- ет және сүт өнімдерін өндіру бойынша технологиялық процесс;</w:t>
            </w:r>
            <w:r>
              <w:br/>
            </w:r>
            <w:r>
              <w:rPr>
                <w:rFonts w:ascii="Times New Roman"/>
                <w:b w:val="false"/>
                <w:i w:val="false"/>
                <w:color w:val="000000"/>
                <w:sz w:val="20"/>
              </w:rPr>
              <w:t>
</w:t>
            </w:r>
            <w:r>
              <w:rPr>
                <w:rFonts w:ascii="Times New Roman"/>
                <w:b w:val="false"/>
                <w:i w:val="false"/>
                <w:color w:val="000000"/>
                <w:sz w:val="20"/>
              </w:rPr>
              <w:t>- өнімнің негізгі түрлерін өндіруді бақылау;</w:t>
            </w:r>
            <w:r>
              <w:br/>
            </w:r>
            <w:r>
              <w:rPr>
                <w:rFonts w:ascii="Times New Roman"/>
                <w:b w:val="false"/>
                <w:i w:val="false"/>
                <w:color w:val="000000"/>
                <w:sz w:val="20"/>
              </w:rPr>
              <w:t>
</w:t>
            </w:r>
            <w:r>
              <w:rPr>
                <w:rFonts w:ascii="Times New Roman"/>
                <w:b w:val="false"/>
                <w:i w:val="false"/>
                <w:color w:val="000000"/>
                <w:sz w:val="20"/>
              </w:rPr>
              <w:t>- өнімнің негізгі түрлерін өндіруді қадағалау;</w:t>
            </w:r>
            <w:r>
              <w:br/>
            </w:r>
            <w:r>
              <w:rPr>
                <w:rFonts w:ascii="Times New Roman"/>
                <w:b w:val="false"/>
                <w:i w:val="false"/>
                <w:color w:val="000000"/>
                <w:sz w:val="20"/>
              </w:rPr>
              <w:t>
</w:t>
            </w:r>
            <w:r>
              <w:rPr>
                <w:rFonts w:ascii="Times New Roman"/>
                <w:b w:val="false"/>
                <w:i w:val="false"/>
                <w:color w:val="000000"/>
                <w:sz w:val="20"/>
              </w:rPr>
              <w:t>- орта буын мамандарының қызметтік міндеттемелерін.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өндірістік процесстерді ұйымдастыру;</w:t>
            </w:r>
            <w:r>
              <w:br/>
            </w:r>
            <w:r>
              <w:rPr>
                <w:rFonts w:ascii="Times New Roman"/>
                <w:b w:val="false"/>
                <w:i w:val="false"/>
                <w:color w:val="000000"/>
                <w:sz w:val="20"/>
              </w:rPr>
              <w:t>
</w:t>
            </w:r>
            <w:r>
              <w:rPr>
                <w:rFonts w:ascii="Times New Roman"/>
                <w:b w:val="false"/>
                <w:i w:val="false"/>
                <w:color w:val="000000"/>
                <w:sz w:val="20"/>
              </w:rPr>
              <w:t>- бригада, бөлімшелерге тапсырмалар құрастыру;</w:t>
            </w:r>
            <w:r>
              <w:br/>
            </w:r>
            <w:r>
              <w:rPr>
                <w:rFonts w:ascii="Times New Roman"/>
                <w:b w:val="false"/>
                <w:i w:val="false"/>
                <w:color w:val="000000"/>
                <w:sz w:val="20"/>
              </w:rPr>
              <w:t>
</w:t>
            </w:r>
            <w:r>
              <w:rPr>
                <w:rFonts w:ascii="Times New Roman"/>
                <w:b w:val="false"/>
                <w:i w:val="false"/>
                <w:color w:val="000000"/>
                <w:sz w:val="20"/>
              </w:rPr>
              <w:t>- бөлімшелердің, цехтардың, кәсіпорындардың экономикалық көрсеткіштерін саралау;</w:t>
            </w:r>
            <w:r>
              <w:br/>
            </w:r>
            <w:r>
              <w:rPr>
                <w:rFonts w:ascii="Times New Roman"/>
                <w:b w:val="false"/>
                <w:i w:val="false"/>
                <w:color w:val="000000"/>
                <w:sz w:val="20"/>
              </w:rPr>
              <w:t>
</w:t>
            </w:r>
            <w:r>
              <w:rPr>
                <w:rFonts w:ascii="Times New Roman"/>
                <w:b w:val="false"/>
                <w:i w:val="false"/>
                <w:color w:val="000000"/>
                <w:sz w:val="20"/>
              </w:rPr>
              <w:t>- қосалқы материалдар және дайын өнім, жартылай фабрикаттарға кететін шикізаттардың саны мен шығынын өндіру;</w:t>
            </w:r>
            <w:r>
              <w:br/>
            </w:r>
            <w:r>
              <w:rPr>
                <w:rFonts w:ascii="Times New Roman"/>
                <w:b w:val="false"/>
                <w:i w:val="false"/>
                <w:color w:val="000000"/>
                <w:sz w:val="20"/>
              </w:rPr>
              <w:t>
</w:t>
            </w:r>
            <w:r>
              <w:rPr>
                <w:rFonts w:ascii="Times New Roman"/>
                <w:b w:val="false"/>
                <w:i w:val="false"/>
                <w:color w:val="000000"/>
                <w:sz w:val="20"/>
              </w:rPr>
              <w:t>- шұғыл санақ және есеп жүргізу;</w:t>
            </w:r>
            <w:r>
              <w:br/>
            </w:r>
            <w:r>
              <w:rPr>
                <w:rFonts w:ascii="Times New Roman"/>
                <w:b w:val="false"/>
                <w:i w:val="false"/>
                <w:color w:val="000000"/>
                <w:sz w:val="20"/>
              </w:rPr>
              <w:t>
</w:t>
            </w:r>
            <w:r>
              <w:rPr>
                <w:rFonts w:ascii="Times New Roman"/>
                <w:b w:val="false"/>
                <w:i w:val="false"/>
                <w:color w:val="000000"/>
                <w:sz w:val="20"/>
              </w:rPr>
              <w:t>- цехтың, бөлімшенің жұмыс жоспарын құрастыру;</w:t>
            </w:r>
            <w:r>
              <w:br/>
            </w:r>
            <w:r>
              <w:rPr>
                <w:rFonts w:ascii="Times New Roman"/>
                <w:b w:val="false"/>
                <w:i w:val="false"/>
                <w:color w:val="000000"/>
                <w:sz w:val="20"/>
              </w:rPr>
              <w:t>
</w:t>
            </w:r>
            <w:r>
              <w:rPr>
                <w:rFonts w:ascii="Times New Roman"/>
                <w:b w:val="false"/>
                <w:i w:val="false"/>
                <w:color w:val="000000"/>
                <w:sz w:val="20"/>
              </w:rPr>
              <w:t>- бөлім жұмысына жетекшілік ету, шығарылатын өнім санын қадағалау және ақау себептерін анықтау;</w:t>
            </w:r>
            <w:r>
              <w:br/>
            </w:r>
            <w:r>
              <w:rPr>
                <w:rFonts w:ascii="Times New Roman"/>
                <w:b w:val="false"/>
                <w:i w:val="false"/>
                <w:color w:val="000000"/>
                <w:sz w:val="20"/>
              </w:rPr>
              <w:t>
</w:t>
            </w:r>
            <w:r>
              <w:rPr>
                <w:rFonts w:ascii="Times New Roman"/>
                <w:b w:val="false"/>
                <w:i w:val="false"/>
                <w:color w:val="000000"/>
                <w:sz w:val="20"/>
              </w:rPr>
              <w:t>- технологиялық құрылғыларды, технологиялық процестерді автоматтандырудың жаңаша құралдарын шынайы пайдалануды іске асыру, техника және технологияларды игеруге қатысу;</w:t>
            </w:r>
            <w:r>
              <w:br/>
            </w:r>
            <w:r>
              <w:rPr>
                <w:rFonts w:ascii="Times New Roman"/>
                <w:b w:val="false"/>
                <w:i w:val="false"/>
                <w:color w:val="000000"/>
                <w:sz w:val="20"/>
              </w:rPr>
              <w:t>
</w:t>
            </w:r>
            <w:r>
              <w:rPr>
                <w:rFonts w:ascii="Times New Roman"/>
                <w:b w:val="false"/>
                <w:i w:val="false"/>
                <w:color w:val="000000"/>
                <w:sz w:val="20"/>
              </w:rPr>
              <w:t>- технологиялық құрылғылардың негізгі типтерінде өз бетінше жұмыс істеу;</w:t>
            </w:r>
            <w:r>
              <w:br/>
            </w:r>
            <w:r>
              <w:rPr>
                <w:rFonts w:ascii="Times New Roman"/>
                <w:b w:val="false"/>
                <w:i w:val="false"/>
                <w:color w:val="000000"/>
                <w:sz w:val="20"/>
              </w:rPr>
              <w:t>
</w:t>
            </w:r>
            <w:r>
              <w:rPr>
                <w:rFonts w:ascii="Times New Roman"/>
                <w:b w:val="false"/>
                <w:i w:val="false"/>
                <w:color w:val="000000"/>
                <w:sz w:val="20"/>
              </w:rPr>
              <w:t xml:space="preserve">- өндірістік жұмыстағы өртке қарсы қорғаныс және өндірістік санитария, техника қауіпсіздігі, еңбекті қорғау талаптары бойынша және ережелерді сақтауды жүзеге асыруды қадағалау; </w:t>
            </w:r>
            <w:r>
              <w:br/>
            </w:r>
            <w:r>
              <w:rPr>
                <w:rFonts w:ascii="Times New Roman"/>
                <w:b w:val="false"/>
                <w:i w:val="false"/>
                <w:color w:val="000000"/>
                <w:sz w:val="20"/>
              </w:rPr>
              <w:t>
</w:t>
            </w:r>
            <w:r>
              <w:rPr>
                <w:rFonts w:ascii="Times New Roman"/>
                <w:b w:val="false"/>
                <w:i w:val="false"/>
                <w:color w:val="000000"/>
                <w:sz w:val="20"/>
              </w:rPr>
              <w:t>- компьютерді пайдаланумен автомобильдерді жөндеу жұмыстарын жүргізу үшін ақпараттар дайындап отыру;</w:t>
            </w:r>
            <w:r>
              <w:br/>
            </w:r>
            <w:r>
              <w:rPr>
                <w:rFonts w:ascii="Times New Roman"/>
                <w:b w:val="false"/>
                <w:i w:val="false"/>
                <w:color w:val="000000"/>
                <w:sz w:val="20"/>
              </w:rPr>
              <w:t>
</w:t>
            </w:r>
            <w:r>
              <w:rPr>
                <w:rFonts w:ascii="Times New Roman"/>
                <w:b w:val="false"/>
                <w:i w:val="false"/>
                <w:color w:val="000000"/>
                <w:sz w:val="20"/>
              </w:rPr>
              <w:t>- ТЖО автожөндеу бригадасын басқару;</w:t>
            </w:r>
            <w:r>
              <w:br/>
            </w:r>
            <w:r>
              <w:rPr>
                <w:rFonts w:ascii="Times New Roman"/>
                <w:b w:val="false"/>
                <w:i w:val="false"/>
                <w:color w:val="000000"/>
                <w:sz w:val="20"/>
              </w:rPr>
              <w:t>
</w:t>
            </w:r>
            <w:r>
              <w:rPr>
                <w:rFonts w:ascii="Times New Roman"/>
                <w:b w:val="false"/>
                <w:i w:val="false"/>
                <w:color w:val="000000"/>
                <w:sz w:val="20"/>
              </w:rPr>
              <w:t>- автомобиль агрегеаттарын және бөлшектеріне, түйіндеріне жөндеу жұмыстарын жүргізу үшін технологиялық карта құрастыру;</w:t>
            </w:r>
            <w:r>
              <w:br/>
            </w:r>
            <w:r>
              <w:rPr>
                <w:rFonts w:ascii="Times New Roman"/>
                <w:b w:val="false"/>
                <w:i w:val="false"/>
                <w:color w:val="000000"/>
                <w:sz w:val="20"/>
              </w:rPr>
              <w:t>
</w:t>
            </w:r>
            <w:r>
              <w:rPr>
                <w:rFonts w:ascii="Times New Roman"/>
                <w:b w:val="false"/>
                <w:i w:val="false"/>
                <w:color w:val="000000"/>
                <w:sz w:val="20"/>
              </w:rPr>
              <w:t>- автотранспорт құралдарын диагностикалау жүзеге асыра білу;</w:t>
            </w:r>
            <w:r>
              <w:br/>
            </w:r>
            <w:r>
              <w:rPr>
                <w:rFonts w:ascii="Times New Roman"/>
                <w:b w:val="false"/>
                <w:i w:val="false"/>
                <w:color w:val="000000"/>
                <w:sz w:val="20"/>
              </w:rPr>
              <w:t>
</w:t>
            </w:r>
            <w:r>
              <w:rPr>
                <w:rFonts w:ascii="Times New Roman"/>
                <w:b w:val="false"/>
                <w:i w:val="false"/>
                <w:color w:val="000000"/>
                <w:sz w:val="20"/>
              </w:rPr>
              <w:t>- автотранспорт құралдарын жөндеу талаптарын сақтау;</w:t>
            </w:r>
            <w:r>
              <w:br/>
            </w:r>
            <w:r>
              <w:rPr>
                <w:rFonts w:ascii="Times New Roman"/>
                <w:b w:val="false"/>
                <w:i w:val="false"/>
                <w:color w:val="000000"/>
                <w:sz w:val="20"/>
              </w:rPr>
              <w:t>
</w:t>
            </w:r>
            <w:r>
              <w:rPr>
                <w:rFonts w:ascii="Times New Roman"/>
                <w:b w:val="false"/>
                <w:i w:val="false"/>
                <w:color w:val="000000"/>
                <w:sz w:val="20"/>
              </w:rPr>
              <w:t>- жөндеу жұмыстарының сапасын бақылау және ақау себептерін анықтау;</w:t>
            </w:r>
            <w:r>
              <w:br/>
            </w:r>
            <w:r>
              <w:rPr>
                <w:rFonts w:ascii="Times New Roman"/>
                <w:b w:val="false"/>
                <w:i w:val="false"/>
                <w:color w:val="000000"/>
                <w:sz w:val="20"/>
              </w:rPr>
              <w:t>
</w:t>
            </w:r>
            <w:r>
              <w:rPr>
                <w:rFonts w:ascii="Times New Roman"/>
                <w:b w:val="false"/>
                <w:i w:val="false"/>
                <w:color w:val="000000"/>
                <w:sz w:val="20"/>
              </w:rPr>
              <w:t>- сынақтағы және ауыспалы стендтарда жұмыс істеу, бақылау-өлшеу құрал-жабдықтарымен қолдану;</w:t>
            </w:r>
            <w:r>
              <w:br/>
            </w:r>
            <w:r>
              <w:rPr>
                <w:rFonts w:ascii="Times New Roman"/>
                <w:b w:val="false"/>
                <w:i w:val="false"/>
                <w:color w:val="000000"/>
                <w:sz w:val="20"/>
              </w:rPr>
              <w:t>
</w:t>
            </w:r>
            <w:r>
              <w:rPr>
                <w:rFonts w:ascii="Times New Roman"/>
                <w:b w:val="false"/>
                <w:i w:val="false"/>
                <w:color w:val="000000"/>
                <w:sz w:val="20"/>
              </w:rPr>
              <w:t>- шектес жұмыс мамандықтарының дағдыларын игеру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3.14.8</w:t>
            </w:r>
            <w:r>
              <w:br/>
            </w:r>
            <w:r>
              <w:rPr>
                <w:rFonts w:ascii="Times New Roman"/>
                <w:b w:val="false"/>
                <w:i w:val="false"/>
                <w:color w:val="000000"/>
                <w:sz w:val="20"/>
              </w:rPr>
              <w:t>
</w:t>
            </w:r>
            <w:r>
              <w:rPr>
                <w:rFonts w:ascii="Times New Roman"/>
                <w:b w:val="false"/>
                <w:i w:val="false"/>
                <w:color w:val="000000"/>
                <w:sz w:val="20"/>
              </w:rPr>
              <w:t>КҚ 3.14.13</w:t>
            </w:r>
            <w:r>
              <w:br/>
            </w:r>
            <w:r>
              <w:rPr>
                <w:rFonts w:ascii="Times New Roman"/>
                <w:b w:val="false"/>
                <w:i w:val="false"/>
                <w:color w:val="000000"/>
                <w:sz w:val="20"/>
              </w:rPr>
              <w:t>
</w:t>
            </w:r>
            <w:r>
              <w:rPr>
                <w:rFonts w:ascii="Times New Roman"/>
                <w:b w:val="false"/>
                <w:i w:val="false"/>
                <w:color w:val="000000"/>
                <w:sz w:val="20"/>
              </w:rPr>
              <w:t>КҚ 3.14.14</w:t>
            </w:r>
            <w:r>
              <w:br/>
            </w:r>
            <w:r>
              <w:rPr>
                <w:rFonts w:ascii="Times New Roman"/>
                <w:b w:val="false"/>
                <w:i w:val="false"/>
                <w:color w:val="000000"/>
                <w:sz w:val="20"/>
              </w:rPr>
              <w:t>
</w:t>
            </w:r>
            <w:r>
              <w:rPr>
                <w:rFonts w:ascii="Times New Roman"/>
                <w:b w:val="false"/>
                <w:i w:val="false"/>
                <w:color w:val="000000"/>
                <w:sz w:val="20"/>
              </w:rPr>
              <w:t>КҚ 3.14.17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 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Оқу орнының материалды-техникалық базасы оның педагогикалық ұжымға сай қолдану ережесі.</w:t>
            </w:r>
            <w:r>
              <w:br/>
            </w:r>
            <w:r>
              <w:rPr>
                <w:rFonts w:ascii="Times New Roman"/>
                <w:b w:val="false"/>
                <w:i w:val="false"/>
                <w:color w:val="000000"/>
                <w:sz w:val="20"/>
              </w:rPr>
              <w:t>
</w:t>
            </w:r>
            <w:r>
              <w:rPr>
                <w:rFonts w:ascii="Times New Roman"/>
                <w:b w:val="false"/>
                <w:i w:val="false"/>
                <w:color w:val="000000"/>
                <w:sz w:val="20"/>
              </w:rPr>
              <w:t xml:space="preserve">Өндірістік оқыту шеберлері мен арнайы пәндер оқытушылары, инженерлі-педагогикалық ұжымның жұмыс жүйесі. </w:t>
            </w:r>
            <w:r>
              <w:br/>
            </w:r>
            <w:r>
              <w:rPr>
                <w:rFonts w:ascii="Times New Roman"/>
                <w:b w:val="false"/>
                <w:i w:val="false"/>
                <w:color w:val="000000"/>
                <w:sz w:val="20"/>
              </w:rPr>
              <w:t>
</w:t>
            </w:r>
            <w:r>
              <w:rPr>
                <w:rFonts w:ascii="Times New Roman"/>
                <w:b w:val="false"/>
                <w:i w:val="false"/>
                <w:color w:val="000000"/>
                <w:sz w:val="20"/>
              </w:rPr>
              <w:t>Оқу орнының әдістемелік жұмысының ұйымдастырылуы; тәрбие жұмысы, қоғамдық ұйымдар және ата-аналармен жұмыс. Профорентациялық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 оқу орындары және кәсіптік мектепте өндірістік оқыту сабақтарының әдістемелік және кәсіптік деңгейін жоғарғы сатыда өткізу және ұйымдастыру.</w:t>
            </w:r>
            <w:r>
              <w:br/>
            </w:r>
            <w:r>
              <w:rPr>
                <w:rFonts w:ascii="Times New Roman"/>
                <w:b w:val="false"/>
                <w:i w:val="false"/>
                <w:color w:val="000000"/>
                <w:sz w:val="20"/>
              </w:rPr>
              <w:t>
</w:t>
            </w:r>
            <w:r>
              <w:rPr>
                <w:rFonts w:ascii="Times New Roman"/>
                <w:b w:val="false"/>
                <w:i w:val="false"/>
                <w:color w:val="000000"/>
                <w:sz w:val="20"/>
              </w:rPr>
              <w:t xml:space="preserve">- өндірістік оқыттарда сабақтарға және пәндерге өзіндік талдау жүргізу; материалды-техникалық жабдықтауға дайындау; </w:t>
            </w:r>
            <w:r>
              <w:br/>
            </w:r>
            <w:r>
              <w:rPr>
                <w:rFonts w:ascii="Times New Roman"/>
                <w:b w:val="false"/>
                <w:i w:val="false"/>
                <w:color w:val="000000"/>
                <w:sz w:val="20"/>
              </w:rPr>
              <w:t>
</w:t>
            </w:r>
            <w:r>
              <w:rPr>
                <w:rFonts w:ascii="Times New Roman"/>
                <w:b w:val="false"/>
                <w:i w:val="false"/>
                <w:color w:val="000000"/>
                <w:sz w:val="20"/>
              </w:rPr>
              <w:t xml:space="preserve">- ұжымда басқару әдісін ұйымдастыру жұмысын білу; </w:t>
            </w:r>
            <w:r>
              <w:br/>
            </w:r>
            <w:r>
              <w:rPr>
                <w:rFonts w:ascii="Times New Roman"/>
                <w:b w:val="false"/>
                <w:i w:val="false"/>
                <w:color w:val="000000"/>
                <w:sz w:val="20"/>
              </w:rPr>
              <w:t>
</w:t>
            </w:r>
            <w:r>
              <w:rPr>
                <w:rFonts w:ascii="Times New Roman"/>
                <w:b w:val="false"/>
                <w:i w:val="false"/>
                <w:color w:val="000000"/>
                <w:sz w:val="20"/>
              </w:rPr>
              <w:t>- игерген мамандық бойынша профилге сәйкестігінің жұмыс Дағдыларын меңгеру;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және тәрбие жұмысында өндірістік-оқыту топты қалыптастыру мақсатында ұжымды білу;</w:t>
            </w:r>
            <w:r>
              <w:br/>
            </w:r>
            <w:r>
              <w:rPr>
                <w:rFonts w:ascii="Times New Roman"/>
                <w:b w:val="false"/>
                <w:i w:val="false"/>
                <w:color w:val="000000"/>
                <w:sz w:val="20"/>
              </w:rPr>
              <w:t>
</w:t>
            </w:r>
            <w:r>
              <w:rPr>
                <w:rFonts w:ascii="Times New Roman"/>
                <w:b w:val="false"/>
                <w:i w:val="false"/>
                <w:color w:val="000000"/>
                <w:sz w:val="20"/>
              </w:rPr>
              <w:t xml:space="preserve">- өндірістік және теориялық оқыту сабақтарын талдау, тексеру қатысу, </w:t>
            </w:r>
            <w:r>
              <w:br/>
            </w:r>
            <w:r>
              <w:rPr>
                <w:rFonts w:ascii="Times New Roman"/>
                <w:b w:val="false"/>
                <w:i w:val="false"/>
                <w:color w:val="000000"/>
                <w:sz w:val="20"/>
              </w:rPr>
              <w:t>
</w:t>
            </w:r>
            <w:r>
              <w:rPr>
                <w:rFonts w:ascii="Times New Roman"/>
                <w:b w:val="false"/>
                <w:i w:val="false"/>
                <w:color w:val="000000"/>
                <w:sz w:val="20"/>
              </w:rPr>
              <w:t>- өндірістік оқыту шеберінің және оқытушының сабақ жоспарын құру, сабақ конспектісін, оқу құжаттарын үйреніп білуді,</w:t>
            </w:r>
            <w:r>
              <w:br/>
            </w:r>
            <w:r>
              <w:rPr>
                <w:rFonts w:ascii="Times New Roman"/>
                <w:b w:val="false"/>
                <w:i w:val="false"/>
                <w:color w:val="000000"/>
                <w:sz w:val="20"/>
              </w:rPr>
              <w:t>
</w:t>
            </w:r>
            <w:r>
              <w:rPr>
                <w:rFonts w:ascii="Times New Roman"/>
                <w:b w:val="false"/>
                <w:i w:val="false"/>
                <w:color w:val="000000"/>
                <w:sz w:val="20"/>
              </w:rPr>
              <w:t>- өз бетімен сыныптан тыс тәрбие сағатын өткізуді ұйымдастыру және оған қатысуды:</w:t>
            </w:r>
            <w:r>
              <w:br/>
            </w:r>
            <w:r>
              <w:rPr>
                <w:rFonts w:ascii="Times New Roman"/>
                <w:b w:val="false"/>
                <w:i w:val="false"/>
                <w:color w:val="000000"/>
                <w:sz w:val="20"/>
              </w:rPr>
              <w:t>
</w:t>
            </w:r>
            <w:r>
              <w:rPr>
                <w:rFonts w:ascii="Times New Roman"/>
                <w:b w:val="false"/>
                <w:i w:val="false"/>
                <w:color w:val="000000"/>
                <w:sz w:val="20"/>
              </w:rPr>
              <w:t>- қоғамдық Ұйымдар мен және ата-аналармен жұмыс жүргізуді ұйымдастыру;</w:t>
            </w:r>
            <w:r>
              <w:br/>
            </w:r>
            <w:r>
              <w:rPr>
                <w:rFonts w:ascii="Times New Roman"/>
                <w:b w:val="false"/>
                <w:i w:val="false"/>
                <w:color w:val="000000"/>
                <w:sz w:val="20"/>
              </w:rPr>
              <w:t>
</w:t>
            </w:r>
            <w:r>
              <w:rPr>
                <w:rFonts w:ascii="Times New Roman"/>
                <w:b w:val="false"/>
                <w:i w:val="false"/>
                <w:color w:val="000000"/>
                <w:sz w:val="20"/>
              </w:rPr>
              <w:t>- кәсіптік Дағдылар және басқа да салада ақпаратты өңдеу, компьютерді жинауды қолдану;</w:t>
            </w:r>
            <w:r>
              <w:br/>
            </w:r>
            <w:r>
              <w:rPr>
                <w:rFonts w:ascii="Times New Roman"/>
                <w:b w:val="false"/>
                <w:i w:val="false"/>
                <w:color w:val="000000"/>
                <w:sz w:val="20"/>
              </w:rPr>
              <w:t>
</w:t>
            </w:r>
            <w:r>
              <w:rPr>
                <w:rFonts w:ascii="Times New Roman"/>
                <w:b w:val="false"/>
                <w:i w:val="false"/>
                <w:color w:val="000000"/>
                <w:sz w:val="20"/>
              </w:rPr>
              <w:t xml:space="preserve">- технологиялық кестені.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БҚ 19</w:t>
            </w:r>
          </w:p>
        </w:tc>
      </w:tr>
    </w:tbl>
    <w:bookmarkStart w:name="z213" w:id="106"/>
    <w:p>
      <w:pPr>
        <w:spacing w:after="0"/>
        <w:ind w:left="0"/>
        <w:jc w:val="both"/>
      </w:pPr>
      <w:r>
        <w:rPr>
          <w:rFonts w:ascii="Times New Roman"/>
          <w:b w:val="false"/>
          <w:i w:val="false"/>
          <w:color w:val="000000"/>
          <w:sz w:val="28"/>
        </w:rPr>
        <w:t>
Ескерту: 1-кесте Базалық құзыреттер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14728"/>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Кұзырет коды</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мамандығының мәнін және әлеуметтік маңызын түсіну,</w:t>
            </w:r>
            <w:r>
              <w:br/>
            </w:r>
            <w:r>
              <w:rPr>
                <w:rFonts w:ascii="Times New Roman"/>
                <w:b w:val="false"/>
                <w:i w:val="false"/>
                <w:color w:val="000000"/>
                <w:sz w:val="20"/>
              </w:rPr>
              <w:t>
</w:t>
            </w:r>
            <w:r>
              <w:rPr>
                <w:rFonts w:ascii="Times New Roman"/>
                <w:b w:val="false"/>
                <w:i w:val="false"/>
                <w:color w:val="000000"/>
                <w:sz w:val="20"/>
              </w:rPr>
              <w:t>оған деген тұрақты қызығушылығын көрсете білу;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замандағы рухани, мәдени, интеллектуалды және экологиялық тұтастық жөнінде ұсынымының болуы, қоғамда өзін және өзінің орнын сезіну;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 негіздерін білу, Қазақстан Республикасының бекітілген нормативтік құжаттарын және заң талаптарын сақтауды, этикалық және заңды норманы, адамды, адамға қатынасын реттеу, қоғам мен табиғат, кәсіптік жағдайларын шешу барысында оларды пайдалана білу;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өмірлік жағдайдағы тапсырмаларды орындау үшін қазақ және өзге тілдерде ауызша және жазбаша коммуникация құралдарын пайдалану;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қызметінде өзінің білімі мен дағдыларын жаңартып отыру;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кәсіби қызметіндегі ақпаратты жинау және өңдеу кезінде компьютерлік техниканы қолдана білу;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операцияларды қолдану арқылы ақпаратты өңдеу, қазіргі ақпараттық-қатынастық технологияның көмегімен ақпаратты көшіруді сақтау, өзгерту;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өндірістік жағдаяттарда тапсырмаларды орындау үшін ауызша және жазбаша коммуникациялардың әртүрлі құралдарын пайдалану;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Адекваттық жағдайларда өзі үшін іс-әрекеттің нормасын және тәртіптерін таңдау;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қызметінің шартын анықтау, мақсат қою, оны іске асыру, оның жетістікке жету процестерін ұйымдастыру және жоспарлау;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процестермен қарастырылған іс-әрекеттерді орындау;</w:t>
            </w:r>
          </w:p>
        </w:tc>
      </w:tr>
      <w:tr>
        <w:trPr>
          <w:trHeight w:val="31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мамандардың басшылығымен жұмыс жасау;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қызметінің саласындағы жұмысты жоспарлау және ұйымдастыру, нәтижелердің жетістіктеріне мақсатты жұмыс істеу;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қауіпсіздігін, еңбекті қорғаудың, өндірістік тазалықты пен өртке қарсы қауіпсіздігінің нормалары мен ережелерін сақтау;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нормалары мен талаптарын сақтау;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шешілмеген мәселелерді шеше білу;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мен тәлімгер, коммуникативтік дағдыны, стратегиялық талапты, өзіндік даму мен ұйымдастыру Дағдыларын дамыту;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кәсіптік қызметінің түрі мен сипатының өзгеруіне әдістемелік және психологиялық жағынан дайын болу;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20 </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туралы ғылыми қағидалары болу, спорттық жетілдірудің Іскерліктер: мен дағдыларды меңгеру.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12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Біліктіліктердің коды мен атауы </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кұзыреттер КҚ</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Автомобиль көлігін жөндеу және қызмет көрсету </w:t>
            </w:r>
            <w:r>
              <w:br/>
            </w:r>
            <w:r>
              <w:rPr>
                <w:rFonts w:ascii="Times New Roman"/>
                <w:b w:val="false"/>
                <w:i w:val="false"/>
                <w:color w:val="000000"/>
                <w:sz w:val="20"/>
              </w:rPr>
              <w:t>
</w:t>
            </w:r>
            <w:r>
              <w:rPr>
                <w:rFonts w:ascii="Times New Roman"/>
                <w:b w:val="false"/>
                <w:i w:val="false"/>
                <w:color w:val="000000"/>
                <w:sz w:val="20"/>
              </w:rPr>
              <w:t>0104013-2 Өндірістік оқыту шебері, техник-механик</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3.1.4. Автомобиль көлігін жөндеу және қызмет көрсету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3.1.5. Автомобиль көлігін жөндеу және қызмет көрсету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3.1.6.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3.1.7. Отандық және шетелдік автокөліктерге техникалық қызмет көрсетуді және жөндеуді іске асыру;</w:t>
            </w:r>
            <w:r>
              <w:br/>
            </w:r>
            <w:r>
              <w:rPr>
                <w:rFonts w:ascii="Times New Roman"/>
                <w:b w:val="false"/>
                <w:i w:val="false"/>
                <w:color w:val="000000"/>
                <w:sz w:val="20"/>
              </w:rPr>
              <w:t>
</w:t>
            </w:r>
            <w:r>
              <w:rPr>
                <w:rFonts w:ascii="Times New Roman"/>
                <w:b w:val="false"/>
                <w:i w:val="false"/>
                <w:color w:val="000000"/>
                <w:sz w:val="20"/>
              </w:rPr>
              <w:t>КҚ 3.1.8. ТҚКС (техникалық қызмет көрсету станциясы) ұйымдастыру, оның жұмысын жүргізу;</w:t>
            </w:r>
            <w:r>
              <w:br/>
            </w:r>
            <w:r>
              <w:rPr>
                <w:rFonts w:ascii="Times New Roman"/>
                <w:b w:val="false"/>
                <w:i w:val="false"/>
                <w:color w:val="000000"/>
                <w:sz w:val="20"/>
              </w:rPr>
              <w:t>
</w:t>
            </w:r>
            <w:r>
              <w:rPr>
                <w:rFonts w:ascii="Times New Roman"/>
                <w:b w:val="false"/>
                <w:i w:val="false"/>
                <w:color w:val="000000"/>
                <w:sz w:val="20"/>
              </w:rPr>
              <w:t>КҚ 3.1.9. Автомобильдерді толық жөндеуден және механизмдер мен тетіктерді диагностикадан өткізуді қамтамасыз ету;</w:t>
            </w:r>
            <w:r>
              <w:br/>
            </w:r>
            <w:r>
              <w:rPr>
                <w:rFonts w:ascii="Times New Roman"/>
                <w:b w:val="false"/>
                <w:i w:val="false"/>
                <w:color w:val="000000"/>
                <w:sz w:val="20"/>
              </w:rPr>
              <w:t>
</w:t>
            </w:r>
            <w:r>
              <w:rPr>
                <w:rFonts w:ascii="Times New Roman"/>
                <w:b w:val="false"/>
                <w:i w:val="false"/>
                <w:color w:val="000000"/>
                <w:sz w:val="20"/>
              </w:rPr>
              <w:t>КҚ 3.1.10. Автомобильдің жеке агрегаттары мен тетіктерін орнына келтіру әдістерін анықтау;</w:t>
            </w:r>
            <w:r>
              <w:br/>
            </w:r>
            <w:r>
              <w:rPr>
                <w:rFonts w:ascii="Times New Roman"/>
                <w:b w:val="false"/>
                <w:i w:val="false"/>
                <w:color w:val="000000"/>
                <w:sz w:val="20"/>
              </w:rPr>
              <w:t>
</w:t>
            </w:r>
            <w:r>
              <w:rPr>
                <w:rFonts w:ascii="Times New Roman"/>
                <w:b w:val="false"/>
                <w:i w:val="false"/>
                <w:color w:val="000000"/>
                <w:sz w:val="20"/>
              </w:rPr>
              <w:t>КҚ 3.1.11. Жуып-тазалау, бұзу-жинау, жинақтау, бояу жұмыстары технологиясының бекітілген мерзімін орындап отыру;</w:t>
            </w:r>
            <w:r>
              <w:br/>
            </w:r>
            <w:r>
              <w:rPr>
                <w:rFonts w:ascii="Times New Roman"/>
                <w:b w:val="false"/>
                <w:i w:val="false"/>
                <w:color w:val="000000"/>
                <w:sz w:val="20"/>
              </w:rPr>
              <w:t>
</w:t>
            </w:r>
            <w:r>
              <w:rPr>
                <w:rFonts w:ascii="Times New Roman"/>
                <w:b w:val="false"/>
                <w:i w:val="false"/>
                <w:color w:val="000000"/>
                <w:sz w:val="20"/>
              </w:rPr>
              <w:t>КҚ 3.1.12. Технологиялық құралдардың негізгі түрлерімен өз бетімен жұмыс істеу;</w:t>
            </w:r>
            <w:r>
              <w:br/>
            </w:r>
            <w:r>
              <w:rPr>
                <w:rFonts w:ascii="Times New Roman"/>
                <w:b w:val="false"/>
                <w:i w:val="false"/>
                <w:color w:val="000000"/>
                <w:sz w:val="20"/>
              </w:rPr>
              <w:t>
</w:t>
            </w:r>
            <w:r>
              <w:rPr>
                <w:rFonts w:ascii="Times New Roman"/>
                <w:b w:val="false"/>
                <w:i w:val="false"/>
                <w:color w:val="000000"/>
                <w:sz w:val="20"/>
              </w:rPr>
              <w:t>КҚ 3.1.13. Өндірістік жұмыс орындарында еңбекті қорғау, техника қауіпсіздігі, өндірістік тазалық және өрт қауіпсіздігі бойынша қолданыстағы ережелерін сақтаумен бақылауды іске асыру;</w:t>
            </w:r>
            <w:r>
              <w:br/>
            </w:r>
            <w:r>
              <w:rPr>
                <w:rFonts w:ascii="Times New Roman"/>
                <w:b w:val="false"/>
                <w:i w:val="false"/>
                <w:color w:val="000000"/>
                <w:sz w:val="20"/>
              </w:rPr>
              <w:t>
</w:t>
            </w:r>
            <w:r>
              <w:rPr>
                <w:rFonts w:ascii="Times New Roman"/>
                <w:b w:val="false"/>
                <w:i w:val="false"/>
                <w:color w:val="000000"/>
                <w:sz w:val="20"/>
              </w:rPr>
              <w:t>КҚ 3.1.14. Компьютерді қолдану арқылы автомобильдерді диагностикалық жөндеу жұмыстарын орындау үшін бастапқы ақпараттарын дайындау;</w:t>
            </w:r>
            <w:r>
              <w:br/>
            </w:r>
            <w:r>
              <w:rPr>
                <w:rFonts w:ascii="Times New Roman"/>
                <w:b w:val="false"/>
                <w:i w:val="false"/>
                <w:color w:val="000000"/>
                <w:sz w:val="20"/>
              </w:rPr>
              <w:t>
</w:t>
            </w:r>
            <w:r>
              <w:rPr>
                <w:rFonts w:ascii="Times New Roman"/>
                <w:b w:val="false"/>
                <w:i w:val="false"/>
                <w:color w:val="000000"/>
                <w:sz w:val="20"/>
              </w:rPr>
              <w:t>КҚ 3.1.15. ТҚКС (техникалық қызмет көрсету станциясы) автожөндеу бригадаларын басқару;</w:t>
            </w:r>
            <w:r>
              <w:br/>
            </w:r>
            <w:r>
              <w:rPr>
                <w:rFonts w:ascii="Times New Roman"/>
                <w:b w:val="false"/>
                <w:i w:val="false"/>
                <w:color w:val="000000"/>
                <w:sz w:val="20"/>
              </w:rPr>
              <w:t>
</w:t>
            </w:r>
            <w:r>
              <w:rPr>
                <w:rFonts w:ascii="Times New Roman"/>
                <w:b w:val="false"/>
                <w:i w:val="false"/>
                <w:color w:val="000000"/>
                <w:sz w:val="20"/>
              </w:rPr>
              <w:t xml:space="preserve">КҚ 3.1.16. Бөлшектер, тетіктер және автомобиль агрегаттарын жөндеу жұмыстарын орындауға нұсқалық-техникалық карталар құру. </w:t>
            </w:r>
            <w:r>
              <w:br/>
            </w:r>
            <w:r>
              <w:rPr>
                <w:rFonts w:ascii="Times New Roman"/>
                <w:b w:val="false"/>
                <w:i w:val="false"/>
                <w:color w:val="000000"/>
                <w:sz w:val="20"/>
              </w:rPr>
              <w:t>
</w:t>
            </w:r>
            <w:r>
              <w:rPr>
                <w:rFonts w:ascii="Times New Roman"/>
                <w:b w:val="false"/>
                <w:i w:val="false"/>
                <w:color w:val="000000"/>
                <w:sz w:val="20"/>
              </w:rPr>
              <w:t>КҚ 3.1.17. Автотранспорт құралдарының диагностикасын жүргізе білу;</w:t>
            </w:r>
            <w:r>
              <w:br/>
            </w:r>
            <w:r>
              <w:rPr>
                <w:rFonts w:ascii="Times New Roman"/>
                <w:b w:val="false"/>
                <w:i w:val="false"/>
                <w:color w:val="000000"/>
                <w:sz w:val="20"/>
              </w:rPr>
              <w:t>
</w:t>
            </w:r>
            <w:r>
              <w:rPr>
                <w:rFonts w:ascii="Times New Roman"/>
                <w:b w:val="false"/>
                <w:i w:val="false"/>
                <w:color w:val="000000"/>
                <w:sz w:val="20"/>
              </w:rPr>
              <w:t>КҚ 3.1.18. Автотранспорт құралдарын жөндеуге қойылатын талаптарды орындау.</w:t>
            </w:r>
            <w:r>
              <w:br/>
            </w:r>
            <w:r>
              <w:rPr>
                <w:rFonts w:ascii="Times New Roman"/>
                <w:b w:val="false"/>
                <w:i w:val="false"/>
                <w:color w:val="000000"/>
                <w:sz w:val="20"/>
              </w:rPr>
              <w:t>
</w:t>
            </w:r>
            <w:r>
              <w:rPr>
                <w:rFonts w:ascii="Times New Roman"/>
                <w:b w:val="false"/>
                <w:i w:val="false"/>
                <w:color w:val="000000"/>
                <w:sz w:val="20"/>
              </w:rPr>
              <w:t>КҚ 3.1.19. Оқу орындарында өндірістік оқыту сабақтарын жоғарғы деңгейде ұйымдастыру және өткізу, жұмысшы кәсібін иеленуге «Слесарь – жөндеуші», «Автокөлікті жөндеуші-слесарі», «Автотранспорттық құрылғылардың техникалық жағдайын бақылаушы»</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Ауылшаруашылық өндірісін механизациялау</w:t>
            </w:r>
            <w:r>
              <w:br/>
            </w:r>
            <w:r>
              <w:rPr>
                <w:rFonts w:ascii="Times New Roman"/>
                <w:b w:val="false"/>
                <w:i w:val="false"/>
                <w:color w:val="000000"/>
                <w:sz w:val="20"/>
              </w:rPr>
              <w:t>
</w:t>
            </w:r>
            <w:r>
              <w:rPr>
                <w:rFonts w:ascii="Times New Roman"/>
                <w:b w:val="false"/>
                <w:i w:val="false"/>
                <w:color w:val="000000"/>
                <w:sz w:val="20"/>
              </w:rPr>
              <w:t>0104013 – 3 Өндірістік оқыту шебері, техник-механик</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3.2.2.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3.2.3.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3.2.4. Ауылшаруашылық өндірісін механизациялау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3.2.5. Ауылшаруашылық өндірісін механизациялау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3.2.6.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3.2.7. Ауыл шаруашылық дала жұмыстарын орындауға құжаттар дайындау;</w:t>
            </w:r>
            <w:r>
              <w:br/>
            </w:r>
            <w:r>
              <w:rPr>
                <w:rFonts w:ascii="Times New Roman"/>
                <w:b w:val="false"/>
                <w:i w:val="false"/>
                <w:color w:val="000000"/>
                <w:sz w:val="20"/>
              </w:rPr>
              <w:t>
</w:t>
            </w:r>
            <w:r>
              <w:rPr>
                <w:rFonts w:ascii="Times New Roman"/>
                <w:b w:val="false"/>
                <w:i w:val="false"/>
                <w:color w:val="000000"/>
                <w:sz w:val="20"/>
              </w:rPr>
              <w:t>КҚ 3.2.8. Компьютерде инженерлік міндеттерді шешуге арналған бастапқы құжаттарды дайындау;</w:t>
            </w:r>
            <w:r>
              <w:br/>
            </w:r>
            <w:r>
              <w:rPr>
                <w:rFonts w:ascii="Times New Roman"/>
                <w:b w:val="false"/>
                <w:i w:val="false"/>
                <w:color w:val="000000"/>
                <w:sz w:val="20"/>
              </w:rPr>
              <w:t>
</w:t>
            </w:r>
            <w:r>
              <w:rPr>
                <w:rFonts w:ascii="Times New Roman"/>
                <w:b w:val="false"/>
                <w:i w:val="false"/>
                <w:color w:val="000000"/>
                <w:sz w:val="20"/>
              </w:rPr>
              <w:t>КҚ 3.2.9. Машина-трактор паркін жөндеу-қалпына келтіру жұмыстарын орындауға жұмыс жоспарларын құру;</w:t>
            </w:r>
            <w:r>
              <w:br/>
            </w:r>
            <w:r>
              <w:rPr>
                <w:rFonts w:ascii="Times New Roman"/>
                <w:b w:val="false"/>
                <w:i w:val="false"/>
                <w:color w:val="000000"/>
                <w:sz w:val="20"/>
              </w:rPr>
              <w:t>
</w:t>
            </w:r>
            <w:r>
              <w:rPr>
                <w:rFonts w:ascii="Times New Roman"/>
                <w:b w:val="false"/>
                <w:i w:val="false"/>
                <w:color w:val="000000"/>
                <w:sz w:val="20"/>
              </w:rPr>
              <w:t>КҚ 3.2.10. Ауылшаруашылығы өндірісін механикаландыруда қазіргі технологияны пайдалану.</w:t>
            </w:r>
            <w:r>
              <w:br/>
            </w:r>
            <w:r>
              <w:rPr>
                <w:rFonts w:ascii="Times New Roman"/>
                <w:b w:val="false"/>
                <w:i w:val="false"/>
                <w:color w:val="000000"/>
                <w:sz w:val="20"/>
              </w:rPr>
              <w:t>
</w:t>
            </w:r>
            <w:r>
              <w:rPr>
                <w:rFonts w:ascii="Times New Roman"/>
                <w:b w:val="false"/>
                <w:i w:val="false"/>
                <w:color w:val="000000"/>
                <w:sz w:val="20"/>
              </w:rPr>
              <w:t>КҚ 3.2.11. Машина-трактор паркі жұмыстарын басқару, ұйымдастыру және іске асыру;</w:t>
            </w:r>
            <w:r>
              <w:br/>
            </w:r>
            <w:r>
              <w:rPr>
                <w:rFonts w:ascii="Times New Roman"/>
                <w:b w:val="false"/>
                <w:i w:val="false"/>
                <w:color w:val="000000"/>
                <w:sz w:val="20"/>
              </w:rPr>
              <w:t>
</w:t>
            </w:r>
            <w:r>
              <w:rPr>
                <w:rFonts w:ascii="Times New Roman"/>
                <w:b w:val="false"/>
                <w:i w:val="false"/>
                <w:color w:val="000000"/>
                <w:sz w:val="20"/>
              </w:rPr>
              <w:t>КҚ 3.2.12. Жөндеу және ауыл шаруашылық егін жұмыстарын орындауды қамтамасыз ету;</w:t>
            </w:r>
            <w:r>
              <w:br/>
            </w:r>
            <w:r>
              <w:rPr>
                <w:rFonts w:ascii="Times New Roman"/>
                <w:b w:val="false"/>
                <w:i w:val="false"/>
                <w:color w:val="000000"/>
                <w:sz w:val="20"/>
              </w:rPr>
              <w:t>
</w:t>
            </w:r>
            <w:r>
              <w:rPr>
                <w:rFonts w:ascii="Times New Roman"/>
                <w:b w:val="false"/>
                <w:i w:val="false"/>
                <w:color w:val="000000"/>
                <w:sz w:val="20"/>
              </w:rPr>
              <w:t>КҚ 3.2.13. Машина-трактор паркін, жабдықтарды және материалдық құралдарды тиімді қолдану;</w:t>
            </w:r>
            <w:r>
              <w:br/>
            </w:r>
            <w:r>
              <w:rPr>
                <w:rFonts w:ascii="Times New Roman"/>
                <w:b w:val="false"/>
                <w:i w:val="false"/>
                <w:color w:val="000000"/>
                <w:sz w:val="20"/>
              </w:rPr>
              <w:t>
</w:t>
            </w:r>
            <w:r>
              <w:rPr>
                <w:rFonts w:ascii="Times New Roman"/>
                <w:b w:val="false"/>
                <w:i w:val="false"/>
                <w:color w:val="000000"/>
                <w:sz w:val="20"/>
              </w:rPr>
              <w:t>Кқ 3.2.14. Еңбекті қорғау, техника қауіпсіздігі, өндірістік тазалық және өрт қауіпсіздігі бойынша қолданыстағы ережелерді сақтаумен ауыл шаруашылық жұмыстары өндірісінде бақылауды жүзеге асыру;</w:t>
            </w:r>
            <w:r>
              <w:br/>
            </w:r>
            <w:r>
              <w:rPr>
                <w:rFonts w:ascii="Times New Roman"/>
                <w:b w:val="false"/>
                <w:i w:val="false"/>
                <w:color w:val="000000"/>
                <w:sz w:val="20"/>
              </w:rPr>
              <w:t>
</w:t>
            </w:r>
            <w:r>
              <w:rPr>
                <w:rFonts w:ascii="Times New Roman"/>
                <w:b w:val="false"/>
                <w:i w:val="false"/>
                <w:color w:val="000000"/>
                <w:sz w:val="20"/>
              </w:rPr>
              <w:t>КҚ 3.2.15. Бір бағыттағы мамандармен өзара жұмыс жасау;</w:t>
            </w:r>
            <w:r>
              <w:br/>
            </w:r>
            <w:r>
              <w:rPr>
                <w:rFonts w:ascii="Times New Roman"/>
                <w:b w:val="false"/>
                <w:i w:val="false"/>
                <w:color w:val="000000"/>
                <w:sz w:val="20"/>
              </w:rPr>
              <w:t>
</w:t>
            </w:r>
            <w:r>
              <w:rPr>
                <w:rFonts w:ascii="Times New Roman"/>
                <w:b w:val="false"/>
                <w:i w:val="false"/>
                <w:color w:val="000000"/>
                <w:sz w:val="20"/>
              </w:rPr>
              <w:t>КҚ 3.2.16. Жаңа техниканы және технологиялық құжаттарды меңгеру;</w:t>
            </w:r>
            <w:r>
              <w:br/>
            </w:r>
            <w:r>
              <w:rPr>
                <w:rFonts w:ascii="Times New Roman"/>
                <w:b w:val="false"/>
                <w:i w:val="false"/>
                <w:color w:val="000000"/>
                <w:sz w:val="20"/>
              </w:rPr>
              <w:t>
</w:t>
            </w:r>
            <w:r>
              <w:rPr>
                <w:rFonts w:ascii="Times New Roman"/>
                <w:b w:val="false"/>
                <w:i w:val="false"/>
                <w:color w:val="000000"/>
                <w:sz w:val="20"/>
              </w:rPr>
              <w:t>3.2.17. Ауылшаруашылық өндірісін механизациялауда трактор мен машиналарды, ауылшаруашылық машина-трактор агрегаттарының жүйесі мен негізгі жинау құрылғыларын, трактордың қозғауышы мен автокөліктердің негізгі теориясын қолдану;</w:t>
            </w:r>
            <w:r>
              <w:br/>
            </w:r>
            <w:r>
              <w:rPr>
                <w:rFonts w:ascii="Times New Roman"/>
                <w:b w:val="false"/>
                <w:i w:val="false"/>
                <w:color w:val="000000"/>
                <w:sz w:val="20"/>
              </w:rPr>
              <w:t>
</w:t>
            </w:r>
            <w:r>
              <w:rPr>
                <w:rFonts w:ascii="Times New Roman"/>
                <w:b w:val="false"/>
                <w:i w:val="false"/>
                <w:color w:val="000000"/>
                <w:sz w:val="20"/>
              </w:rPr>
              <w:t>КҚ 3.1.18. «Ауылшаруашылық өндірісінің трактор-машинисі», «Ауылшаруашылық техникалары мен құрылғыларын жөндеуші-слесарь» жұмысшы кәсібінің біреуіне мамандарды даярлау бойынша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Дәнекерлеу өндірісі </w:t>
            </w:r>
            <w:r>
              <w:br/>
            </w:r>
            <w:r>
              <w:rPr>
                <w:rFonts w:ascii="Times New Roman"/>
                <w:b w:val="false"/>
                <w:i w:val="false"/>
                <w:color w:val="000000"/>
                <w:sz w:val="20"/>
              </w:rPr>
              <w:t>
</w:t>
            </w:r>
            <w:r>
              <w:rPr>
                <w:rFonts w:ascii="Times New Roman"/>
                <w:b w:val="false"/>
                <w:i w:val="false"/>
                <w:color w:val="000000"/>
                <w:sz w:val="20"/>
              </w:rPr>
              <w:t xml:space="preserve">0104013 – 7 Өндірістік оқыту шебері, техник-механик </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 3.3.1.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3.3.2.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3.3.3.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3.3.4. Дәнекерлеу өндірісі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3.3.5. Дәнекерлеу өндірісі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3.3.6.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3.3.7. 2-3 разрядтағы «Газоэлектро дәнекерлеушісі»,</w:t>
            </w:r>
            <w:r>
              <w:br/>
            </w:r>
            <w:r>
              <w:rPr>
                <w:rFonts w:ascii="Times New Roman"/>
                <w:b w:val="false"/>
                <w:i w:val="false"/>
                <w:color w:val="000000"/>
                <w:sz w:val="20"/>
              </w:rPr>
              <w:t>
</w:t>
            </w:r>
            <w:r>
              <w:rPr>
                <w:rFonts w:ascii="Times New Roman"/>
                <w:b w:val="false"/>
                <w:i w:val="false"/>
                <w:color w:val="000000"/>
                <w:sz w:val="20"/>
              </w:rPr>
              <w:t>«Дәнекерлеу жұмыстарын бақылаушы» жұмысшы кәсібінің біреуіне мамандарды даярлау бойынша сабақтарды жоғары педагогикалық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3.3.8. Күрделілігі әр түрлі деңгейдегі дәнекерлеу жұмыстарын орындауға арналған бастапқы ақпаратты дайындау;</w:t>
            </w:r>
            <w:r>
              <w:br/>
            </w:r>
            <w:r>
              <w:rPr>
                <w:rFonts w:ascii="Times New Roman"/>
                <w:b w:val="false"/>
                <w:i w:val="false"/>
                <w:color w:val="000000"/>
                <w:sz w:val="20"/>
              </w:rPr>
              <w:t>
</w:t>
            </w:r>
            <w:r>
              <w:rPr>
                <w:rFonts w:ascii="Times New Roman"/>
                <w:b w:val="false"/>
                <w:i w:val="false"/>
                <w:color w:val="000000"/>
                <w:sz w:val="20"/>
              </w:rPr>
              <w:t>КҚ 3.3.9. Газдәнекерлеушілердің бригадасын басқару;</w:t>
            </w:r>
            <w:r>
              <w:br/>
            </w:r>
            <w:r>
              <w:rPr>
                <w:rFonts w:ascii="Times New Roman"/>
                <w:b w:val="false"/>
                <w:i w:val="false"/>
                <w:color w:val="000000"/>
                <w:sz w:val="20"/>
              </w:rPr>
              <w:t>
</w:t>
            </w:r>
            <w:r>
              <w:rPr>
                <w:rFonts w:ascii="Times New Roman"/>
                <w:b w:val="false"/>
                <w:i w:val="false"/>
                <w:color w:val="000000"/>
                <w:sz w:val="20"/>
              </w:rPr>
              <w:t>КҚ 3.3.10. Дәнекерлеу жұмысын орындауға арналған техникалық картаны дайындау;</w:t>
            </w:r>
            <w:r>
              <w:br/>
            </w:r>
            <w:r>
              <w:rPr>
                <w:rFonts w:ascii="Times New Roman"/>
                <w:b w:val="false"/>
                <w:i w:val="false"/>
                <w:color w:val="000000"/>
                <w:sz w:val="20"/>
              </w:rPr>
              <w:t>
</w:t>
            </w:r>
            <w:r>
              <w:rPr>
                <w:rFonts w:ascii="Times New Roman"/>
                <w:b w:val="false"/>
                <w:i w:val="false"/>
                <w:color w:val="000000"/>
                <w:sz w:val="20"/>
              </w:rPr>
              <w:t>КҚ 3.3.11. Дәнекерлеу өндірісінің технологиялық жабдықтары жұмысының диагностикасын жүргізе білу;</w:t>
            </w:r>
            <w:r>
              <w:br/>
            </w:r>
            <w:r>
              <w:rPr>
                <w:rFonts w:ascii="Times New Roman"/>
                <w:b w:val="false"/>
                <w:i w:val="false"/>
                <w:color w:val="000000"/>
                <w:sz w:val="20"/>
              </w:rPr>
              <w:t>
</w:t>
            </w:r>
            <w:r>
              <w:rPr>
                <w:rFonts w:ascii="Times New Roman"/>
                <w:b w:val="false"/>
                <w:i w:val="false"/>
                <w:color w:val="000000"/>
                <w:sz w:val="20"/>
              </w:rPr>
              <w:t>КҚ 3.3.12. Дәнекерлеу конструкциясы өндірісіне қойылатын талаптарды орындау.</w:t>
            </w:r>
            <w:r>
              <w:br/>
            </w:r>
            <w:r>
              <w:rPr>
                <w:rFonts w:ascii="Times New Roman"/>
                <w:b w:val="false"/>
                <w:i w:val="false"/>
                <w:color w:val="000000"/>
                <w:sz w:val="20"/>
              </w:rPr>
              <w:t>
</w:t>
            </w:r>
            <w:r>
              <w:rPr>
                <w:rFonts w:ascii="Times New Roman"/>
                <w:b w:val="false"/>
                <w:i w:val="false"/>
                <w:color w:val="000000"/>
                <w:sz w:val="20"/>
              </w:rPr>
              <w:t>КҚ 3.3.13. Дәнекерлеу өндірісінің конструкциясы құралдары мен жұмыс көздерін жұмыс кестесіне қою;</w:t>
            </w:r>
            <w:r>
              <w:br/>
            </w:r>
            <w:r>
              <w:rPr>
                <w:rFonts w:ascii="Times New Roman"/>
                <w:b w:val="false"/>
                <w:i w:val="false"/>
                <w:color w:val="000000"/>
                <w:sz w:val="20"/>
              </w:rPr>
              <w:t>
</w:t>
            </w:r>
            <w:r>
              <w:rPr>
                <w:rFonts w:ascii="Times New Roman"/>
                <w:b w:val="false"/>
                <w:i w:val="false"/>
                <w:color w:val="000000"/>
                <w:sz w:val="20"/>
              </w:rPr>
              <w:t>КҚ 3.3.14. Технологиялық құралдар мен дәнекерлеу көздерін дұрыс қолдануды ұйымдастыру;</w:t>
            </w:r>
            <w:r>
              <w:br/>
            </w:r>
            <w:r>
              <w:rPr>
                <w:rFonts w:ascii="Times New Roman"/>
                <w:b w:val="false"/>
                <w:i w:val="false"/>
                <w:color w:val="000000"/>
                <w:sz w:val="20"/>
              </w:rPr>
              <w:t>
</w:t>
            </w:r>
            <w:r>
              <w:rPr>
                <w:rFonts w:ascii="Times New Roman"/>
                <w:b w:val="false"/>
                <w:i w:val="false"/>
                <w:color w:val="000000"/>
                <w:sz w:val="20"/>
              </w:rPr>
              <w:t>КҚ 3.3.15. Дәнекерлеу конструкциясы өндірісінде құралдар мен дәнекерлеу көздерінің сенімділігі, техникалық жағдайының диагностикасын іске асыру;</w:t>
            </w:r>
            <w:r>
              <w:br/>
            </w:r>
            <w:r>
              <w:rPr>
                <w:rFonts w:ascii="Times New Roman"/>
                <w:b w:val="false"/>
                <w:i w:val="false"/>
                <w:color w:val="000000"/>
                <w:sz w:val="20"/>
              </w:rPr>
              <w:t>
</w:t>
            </w:r>
            <w:r>
              <w:rPr>
                <w:rFonts w:ascii="Times New Roman"/>
                <w:b w:val="false"/>
                <w:i w:val="false"/>
                <w:color w:val="000000"/>
                <w:sz w:val="20"/>
              </w:rPr>
              <w:t xml:space="preserve">КҚ 3.3.16. Аралас бөлімшелер мамандарымен өзара әрекеттесу; </w:t>
            </w:r>
            <w:r>
              <w:br/>
            </w:r>
            <w:r>
              <w:rPr>
                <w:rFonts w:ascii="Times New Roman"/>
                <w:b w:val="false"/>
                <w:i w:val="false"/>
                <w:color w:val="000000"/>
                <w:sz w:val="20"/>
              </w:rPr>
              <w:t>
</w:t>
            </w:r>
            <w:r>
              <w:rPr>
                <w:rFonts w:ascii="Times New Roman"/>
                <w:b w:val="false"/>
                <w:i w:val="false"/>
                <w:color w:val="000000"/>
                <w:sz w:val="20"/>
              </w:rPr>
              <w:t>КҚ 3.3.17. Газэлектрмен дәнекерлеуші өздеріне бөлінген алаңда ұжыммен бірге қарамағындағы адамдармен дәнекерлеу жұмысын жүргізу.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Жол қозғалысын ұйымдастыру</w:t>
            </w:r>
            <w:r>
              <w:br/>
            </w:r>
            <w:r>
              <w:rPr>
                <w:rFonts w:ascii="Times New Roman"/>
                <w:b w:val="false"/>
                <w:i w:val="false"/>
                <w:color w:val="000000"/>
                <w:sz w:val="20"/>
              </w:rPr>
              <w:t>
</w:t>
            </w:r>
            <w:r>
              <w:rPr>
                <w:rFonts w:ascii="Times New Roman"/>
                <w:b w:val="false"/>
                <w:i w:val="false"/>
                <w:color w:val="000000"/>
                <w:sz w:val="20"/>
              </w:rPr>
              <w:t>0104013 – 8 Өндірістік оқыту шебері, техник-механик</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3.4.2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3.4.3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3.4.4 Жол қозғалысын ұйымдастыру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3.4.5 Жол қозғалысы саласындағы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3.4.6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3.4.7 Автокөлік жолдарын пайдалану технологиялары тәртібін қолдау;</w:t>
            </w:r>
            <w:r>
              <w:br/>
            </w:r>
            <w:r>
              <w:rPr>
                <w:rFonts w:ascii="Times New Roman"/>
                <w:b w:val="false"/>
                <w:i w:val="false"/>
                <w:color w:val="000000"/>
                <w:sz w:val="20"/>
              </w:rPr>
              <w:t>
</w:t>
            </w:r>
            <w:r>
              <w:rPr>
                <w:rFonts w:ascii="Times New Roman"/>
                <w:b w:val="false"/>
                <w:i w:val="false"/>
                <w:color w:val="000000"/>
                <w:sz w:val="20"/>
              </w:rPr>
              <w:t>КҚ 3.4.8 Қолданылатын ережелер мен талаптардың сақталуын реттеу, жолдарды дұрыс пайдалануды қадағалау;</w:t>
            </w:r>
            <w:r>
              <w:br/>
            </w:r>
            <w:r>
              <w:rPr>
                <w:rFonts w:ascii="Times New Roman"/>
                <w:b w:val="false"/>
                <w:i w:val="false"/>
                <w:color w:val="000000"/>
                <w:sz w:val="20"/>
              </w:rPr>
              <w:t>
</w:t>
            </w:r>
            <w:r>
              <w:rPr>
                <w:rFonts w:ascii="Times New Roman"/>
                <w:b w:val="false"/>
                <w:i w:val="false"/>
                <w:color w:val="000000"/>
                <w:sz w:val="20"/>
              </w:rPr>
              <w:t>КК 3.4.9 Автокөлік құралдарын техникалық қызмет көрсету пункттерін ұйымдастыру, олардың жұмыстарын іске асыру;</w:t>
            </w:r>
            <w:r>
              <w:br/>
            </w:r>
            <w:r>
              <w:rPr>
                <w:rFonts w:ascii="Times New Roman"/>
                <w:b w:val="false"/>
                <w:i w:val="false"/>
                <w:color w:val="000000"/>
                <w:sz w:val="20"/>
              </w:rPr>
              <w:t>
</w:t>
            </w:r>
            <w:r>
              <w:rPr>
                <w:rFonts w:ascii="Times New Roman"/>
                <w:b w:val="false"/>
                <w:i w:val="false"/>
                <w:color w:val="000000"/>
                <w:sz w:val="20"/>
              </w:rPr>
              <w:t>КҚ 3.4.10 Транспорттық құрылғыларды жөндеу жұмыстарын орындалуын, олардың жұмыстарын диагностикалауды қамтамасыз ету;</w:t>
            </w:r>
            <w:r>
              <w:br/>
            </w:r>
            <w:r>
              <w:rPr>
                <w:rFonts w:ascii="Times New Roman"/>
                <w:b w:val="false"/>
                <w:i w:val="false"/>
                <w:color w:val="000000"/>
                <w:sz w:val="20"/>
              </w:rPr>
              <w:t>
</w:t>
            </w:r>
            <w:r>
              <w:rPr>
                <w:rFonts w:ascii="Times New Roman"/>
                <w:b w:val="false"/>
                <w:i w:val="false"/>
                <w:color w:val="000000"/>
                <w:sz w:val="20"/>
              </w:rPr>
              <w:t>КҚ 3.4.11 Автокөлік құралдарының негізгі типтерінде өз бетінше жұмыс істеу;</w:t>
            </w:r>
            <w:r>
              <w:br/>
            </w:r>
            <w:r>
              <w:rPr>
                <w:rFonts w:ascii="Times New Roman"/>
                <w:b w:val="false"/>
                <w:i w:val="false"/>
                <w:color w:val="000000"/>
                <w:sz w:val="20"/>
              </w:rPr>
              <w:t>
</w:t>
            </w:r>
            <w:r>
              <w:rPr>
                <w:rFonts w:ascii="Times New Roman"/>
                <w:b w:val="false"/>
                <w:i w:val="false"/>
                <w:color w:val="000000"/>
                <w:sz w:val="20"/>
              </w:rPr>
              <w:t>КҚ 3.4.12 Аралас бөлімшелер мамандарымен өзара әрекеттесу;</w:t>
            </w:r>
            <w:r>
              <w:br/>
            </w:r>
            <w:r>
              <w:rPr>
                <w:rFonts w:ascii="Times New Roman"/>
                <w:b w:val="false"/>
                <w:i w:val="false"/>
                <w:color w:val="000000"/>
                <w:sz w:val="20"/>
              </w:rPr>
              <w:t>
</w:t>
            </w:r>
            <w:r>
              <w:rPr>
                <w:rFonts w:ascii="Times New Roman"/>
                <w:b w:val="false"/>
                <w:i w:val="false"/>
                <w:color w:val="000000"/>
                <w:sz w:val="20"/>
              </w:rPr>
              <w:t>КҚ 3.4.13 Жол қозғалысын ұйымдастыру бойынша жаңа техниканы және технологиялық құжаттарды игеру.</w:t>
            </w:r>
            <w:r>
              <w:br/>
            </w:r>
            <w:r>
              <w:rPr>
                <w:rFonts w:ascii="Times New Roman"/>
                <w:b w:val="false"/>
                <w:i w:val="false"/>
                <w:color w:val="000000"/>
                <w:sz w:val="20"/>
              </w:rPr>
              <w:t>
</w:t>
            </w:r>
            <w:r>
              <w:rPr>
                <w:rFonts w:ascii="Times New Roman"/>
                <w:b w:val="false"/>
                <w:i w:val="false"/>
                <w:color w:val="000000"/>
                <w:sz w:val="20"/>
              </w:rPr>
              <w:t>КҚ 3.4.14 Жол қозғалысын бақылау, жаяу жүргіншілер мен транспорттық қозғалыстарды реттеуді қамтамасыз ету;</w:t>
            </w:r>
            <w:r>
              <w:br/>
            </w:r>
            <w:r>
              <w:rPr>
                <w:rFonts w:ascii="Times New Roman"/>
                <w:b w:val="false"/>
                <w:i w:val="false"/>
                <w:color w:val="000000"/>
                <w:sz w:val="20"/>
              </w:rPr>
              <w:t>
</w:t>
            </w:r>
            <w:r>
              <w:rPr>
                <w:rFonts w:ascii="Times New Roman"/>
                <w:b w:val="false"/>
                <w:i w:val="false"/>
                <w:color w:val="000000"/>
                <w:sz w:val="20"/>
              </w:rPr>
              <w:t>КҚ 3.4.15 Көлік құралдарын басқару;</w:t>
            </w:r>
            <w:r>
              <w:br/>
            </w:r>
            <w:r>
              <w:rPr>
                <w:rFonts w:ascii="Times New Roman"/>
                <w:b w:val="false"/>
                <w:i w:val="false"/>
                <w:color w:val="000000"/>
                <w:sz w:val="20"/>
              </w:rPr>
              <w:t>
</w:t>
            </w:r>
            <w:r>
              <w:rPr>
                <w:rFonts w:ascii="Times New Roman"/>
                <w:b w:val="false"/>
                <w:i w:val="false"/>
                <w:color w:val="000000"/>
                <w:sz w:val="20"/>
              </w:rPr>
              <w:t>КҚ 3.4.16 Жолдарды дұрыс пайдаланудың құралдарды реттеудің техникалық жағдайларын қадағалау, жол-көлік кезіндегі оқиғалар кезіндегі құжаттарды құрастыру;</w:t>
            </w:r>
            <w:r>
              <w:br/>
            </w:r>
            <w:r>
              <w:rPr>
                <w:rFonts w:ascii="Times New Roman"/>
                <w:b w:val="false"/>
                <w:i w:val="false"/>
                <w:color w:val="000000"/>
                <w:sz w:val="20"/>
              </w:rPr>
              <w:t>
</w:t>
            </w:r>
            <w:r>
              <w:rPr>
                <w:rFonts w:ascii="Times New Roman"/>
                <w:b w:val="false"/>
                <w:i w:val="false"/>
                <w:color w:val="000000"/>
                <w:sz w:val="20"/>
              </w:rPr>
              <w:t>КҚ 3.4.17 Жол қозғалысы оқиғаларын бұзу кезіндегі заңды актілерді қолдана білу.</w:t>
            </w:r>
            <w:r>
              <w:br/>
            </w:r>
            <w:r>
              <w:rPr>
                <w:rFonts w:ascii="Times New Roman"/>
                <w:b w:val="false"/>
                <w:i w:val="false"/>
                <w:color w:val="000000"/>
                <w:sz w:val="20"/>
              </w:rPr>
              <w:t>
</w:t>
            </w:r>
            <w:r>
              <w:rPr>
                <w:rFonts w:ascii="Times New Roman"/>
                <w:b w:val="false"/>
                <w:i w:val="false"/>
                <w:color w:val="000000"/>
                <w:sz w:val="20"/>
              </w:rPr>
              <w:t>КҚ 3.4.18 «Автожолдарды жөндеуші-слесарі», «Слесарь-жөндеуші», «Авто жолдарды пайдаланушы және техникалық жағдайын бақылаушысы», «Автотранспорттық құрылғылардың техникалық жағдайын бақылаушы» жұмысшы кәсібінің біреуіне мамандарды даярлау бойынша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Ауылшаруашылық өндірісін электрлендіру </w:t>
            </w:r>
            <w:r>
              <w:br/>
            </w:r>
            <w:r>
              <w:rPr>
                <w:rFonts w:ascii="Times New Roman"/>
                <w:b w:val="false"/>
                <w:i w:val="false"/>
                <w:color w:val="000000"/>
                <w:sz w:val="20"/>
              </w:rPr>
              <w:t>
</w:t>
            </w:r>
            <w:r>
              <w:rPr>
                <w:rFonts w:ascii="Times New Roman"/>
                <w:b w:val="false"/>
                <w:i w:val="false"/>
                <w:color w:val="000000"/>
                <w:sz w:val="20"/>
              </w:rPr>
              <w:t>0104013 – 1 Өндірістік оқыту шебері, техник-электрик</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3.5.2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3.5.3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3.5.4 Ауылшаруашылық өндірісін электрлендіру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3.5.5 Ауылшаруашылық өндірісін электрлендіру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3.5.6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3.5.7 Электр және жылу энергиясын қолдану, тұтынушылардың энерго сыйымдылығын төмендету мақсатындағы шараларды ұйымдастыруды және іске асыру, технологиялық және электротехникалық жабдықтардың жұмыс тәртібін оңтайландыруды іске асыру;</w:t>
            </w:r>
            <w:r>
              <w:br/>
            </w:r>
            <w:r>
              <w:rPr>
                <w:rFonts w:ascii="Times New Roman"/>
                <w:b w:val="false"/>
                <w:i w:val="false"/>
                <w:color w:val="000000"/>
                <w:sz w:val="20"/>
              </w:rPr>
              <w:t>
</w:t>
            </w:r>
            <w:r>
              <w:rPr>
                <w:rFonts w:ascii="Times New Roman"/>
                <w:b w:val="false"/>
                <w:i w:val="false"/>
                <w:color w:val="000000"/>
                <w:sz w:val="20"/>
              </w:rPr>
              <w:t>КҚ 3.5.8 Аспаптық құрылғылардағы және автоматтандыру құралдарындағы автоматиканың қуаттық электромагниттік элементтерін дұрыс қолдануды қамтамасыз ету;</w:t>
            </w:r>
            <w:r>
              <w:br/>
            </w:r>
            <w:r>
              <w:rPr>
                <w:rFonts w:ascii="Times New Roman"/>
                <w:b w:val="false"/>
                <w:i w:val="false"/>
                <w:color w:val="000000"/>
                <w:sz w:val="20"/>
              </w:rPr>
              <w:t>
</w:t>
            </w:r>
            <w:r>
              <w:rPr>
                <w:rFonts w:ascii="Times New Roman"/>
                <w:b w:val="false"/>
                <w:i w:val="false"/>
                <w:color w:val="000000"/>
                <w:sz w:val="20"/>
              </w:rPr>
              <w:t>КҚ 3.5.9 Техникалық жағдайды болжауды, әр түрлі электротехникалық құрылғылар мен қондырғылардың жұмыстағы тұрақтылығын іске асыру;</w:t>
            </w:r>
            <w:r>
              <w:br/>
            </w:r>
            <w:r>
              <w:rPr>
                <w:rFonts w:ascii="Times New Roman"/>
                <w:b w:val="false"/>
                <w:i w:val="false"/>
                <w:color w:val="000000"/>
                <w:sz w:val="20"/>
              </w:rPr>
              <w:t>
</w:t>
            </w:r>
            <w:r>
              <w:rPr>
                <w:rFonts w:ascii="Times New Roman"/>
                <w:b w:val="false"/>
                <w:i w:val="false"/>
                <w:color w:val="000000"/>
                <w:sz w:val="20"/>
              </w:rPr>
              <w:t xml:space="preserve">КҚ 3.5.10 Аралас бөлімшелердегі мамандармен өзара әрекеттесу; </w:t>
            </w:r>
            <w:r>
              <w:br/>
            </w:r>
            <w:r>
              <w:rPr>
                <w:rFonts w:ascii="Times New Roman"/>
                <w:b w:val="false"/>
                <w:i w:val="false"/>
                <w:color w:val="000000"/>
                <w:sz w:val="20"/>
              </w:rPr>
              <w:t>
</w:t>
            </w:r>
            <w:r>
              <w:rPr>
                <w:rFonts w:ascii="Times New Roman"/>
                <w:b w:val="false"/>
                <w:i w:val="false"/>
                <w:color w:val="000000"/>
                <w:sz w:val="20"/>
              </w:rPr>
              <w:t xml:space="preserve">КҚ 3.5.11 Бөлінген учаскелерде электромонтаждық жұмыстарды жүргізу. </w:t>
            </w:r>
            <w:r>
              <w:br/>
            </w:r>
            <w:r>
              <w:rPr>
                <w:rFonts w:ascii="Times New Roman"/>
                <w:b w:val="false"/>
                <w:i w:val="false"/>
                <w:color w:val="000000"/>
                <w:sz w:val="20"/>
              </w:rPr>
              <w:t>
</w:t>
            </w:r>
            <w:r>
              <w:rPr>
                <w:rFonts w:ascii="Times New Roman"/>
                <w:b w:val="false"/>
                <w:i w:val="false"/>
                <w:color w:val="000000"/>
                <w:sz w:val="20"/>
              </w:rPr>
              <w:t xml:space="preserve">КҚ 3.5.12. Электромонтаждық жұмыстардың орындалуы, жобалық құжаттарды дайындау; </w:t>
            </w:r>
            <w:r>
              <w:br/>
            </w:r>
            <w:r>
              <w:rPr>
                <w:rFonts w:ascii="Times New Roman"/>
                <w:b w:val="false"/>
                <w:i w:val="false"/>
                <w:color w:val="000000"/>
                <w:sz w:val="20"/>
              </w:rPr>
              <w:t>
</w:t>
            </w:r>
            <w:r>
              <w:rPr>
                <w:rFonts w:ascii="Times New Roman"/>
                <w:b w:val="false"/>
                <w:i w:val="false"/>
                <w:color w:val="000000"/>
                <w:sz w:val="20"/>
              </w:rPr>
              <w:t xml:space="preserve">КҚ 3.5.13. Электромонтаждық учаскелерде жұмыс жобасын құрастыру; </w:t>
            </w:r>
            <w:r>
              <w:br/>
            </w:r>
            <w:r>
              <w:rPr>
                <w:rFonts w:ascii="Times New Roman"/>
                <w:b w:val="false"/>
                <w:i w:val="false"/>
                <w:color w:val="000000"/>
                <w:sz w:val="20"/>
              </w:rPr>
              <w:t>
</w:t>
            </w:r>
            <w:r>
              <w:rPr>
                <w:rFonts w:ascii="Times New Roman"/>
                <w:b w:val="false"/>
                <w:i w:val="false"/>
                <w:color w:val="000000"/>
                <w:sz w:val="20"/>
              </w:rPr>
              <w:t>КҚ 3.5.14 Ауыл шаруашылық өндірісінде қолданылатын машиналар және жабдықтардың түйіндері мен механизмдер жұмысын басқару;</w:t>
            </w:r>
            <w:r>
              <w:br/>
            </w:r>
            <w:r>
              <w:rPr>
                <w:rFonts w:ascii="Times New Roman"/>
                <w:b w:val="false"/>
                <w:i w:val="false"/>
                <w:color w:val="000000"/>
                <w:sz w:val="20"/>
              </w:rPr>
              <w:t>
</w:t>
            </w:r>
            <w:r>
              <w:rPr>
                <w:rFonts w:ascii="Times New Roman"/>
                <w:b w:val="false"/>
                <w:i w:val="false"/>
                <w:color w:val="000000"/>
                <w:sz w:val="20"/>
              </w:rPr>
              <w:t xml:space="preserve">КҚ 3.5.15. Электромонтаж жұмыстарын орындау барысында жаңа технологияны пайдалану. </w:t>
            </w:r>
            <w:r>
              <w:br/>
            </w:r>
            <w:r>
              <w:rPr>
                <w:rFonts w:ascii="Times New Roman"/>
                <w:b w:val="false"/>
                <w:i w:val="false"/>
                <w:color w:val="000000"/>
                <w:sz w:val="20"/>
              </w:rPr>
              <w:t>
</w:t>
            </w:r>
            <w:r>
              <w:rPr>
                <w:rFonts w:ascii="Times New Roman"/>
                <w:b w:val="false"/>
                <w:i w:val="false"/>
                <w:color w:val="000000"/>
                <w:sz w:val="20"/>
              </w:rPr>
              <w:t>КҚ 3.5.16 «1000 В жұмыс істейтін электрик», «Электрқұралдарымен және күшті желілерінің электромонтажы» жұмысшы кәсібінің біреуіне мамандарды даярлау бойынша сабақтарды жоғары педагогикалық деңгейде ұйымдастыру және өткізу.</w:t>
            </w:r>
          </w:p>
        </w:tc>
      </w:tr>
      <w:tr>
        <w:trPr>
          <w:trHeight w:val="124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Есептеу машиналары</w:t>
            </w:r>
            <w:r>
              <w:br/>
            </w:r>
            <w:r>
              <w:rPr>
                <w:rFonts w:ascii="Times New Roman"/>
                <w:b w:val="false"/>
                <w:i w:val="false"/>
                <w:color w:val="000000"/>
                <w:sz w:val="20"/>
              </w:rPr>
              <w:t>
</w:t>
            </w:r>
            <w:r>
              <w:rPr>
                <w:rFonts w:ascii="Times New Roman"/>
                <w:b w:val="false"/>
                <w:i w:val="false"/>
                <w:color w:val="000000"/>
                <w:sz w:val="20"/>
              </w:rPr>
              <w:t>0104013 – 4 Өндірістік оқыту шебері, техник-электрон</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3.6.2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3.6.3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3.6.4 Есептеу машиналары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3.6.5. Есептеу машиналарын қолдануда арнайы пәндер оқытушыларының әдістемелік және тәжірибелік дағдыларын, теориялық дайындықтарын қалыптастыру;</w:t>
            </w:r>
            <w:r>
              <w:br/>
            </w:r>
            <w:r>
              <w:rPr>
                <w:rFonts w:ascii="Times New Roman"/>
                <w:b w:val="false"/>
                <w:i w:val="false"/>
                <w:color w:val="000000"/>
                <w:sz w:val="20"/>
              </w:rPr>
              <w:t>
</w:t>
            </w:r>
            <w:r>
              <w:rPr>
                <w:rFonts w:ascii="Times New Roman"/>
                <w:b w:val="false"/>
                <w:i w:val="false"/>
                <w:color w:val="000000"/>
                <w:sz w:val="20"/>
              </w:rPr>
              <w:t>КҚ 3.6.6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3.6.7 Есептеу техникасы құралдарын, кешендерін, жүйелері мен желілерін жөндеу мен пайдалануды ұйымдастыру және жүзеге асыру;</w:t>
            </w:r>
            <w:r>
              <w:br/>
            </w:r>
            <w:r>
              <w:rPr>
                <w:rFonts w:ascii="Times New Roman"/>
                <w:b w:val="false"/>
                <w:i w:val="false"/>
                <w:color w:val="000000"/>
                <w:sz w:val="20"/>
              </w:rPr>
              <w:t>
</w:t>
            </w:r>
            <w:r>
              <w:rPr>
                <w:rFonts w:ascii="Times New Roman"/>
                <w:b w:val="false"/>
                <w:i w:val="false"/>
                <w:color w:val="000000"/>
                <w:sz w:val="20"/>
              </w:rPr>
              <w:t>КҚ 3.6.8 Есептеу техникасының нақты құралдар жүйелерін орындауды қамтамасыз ету;</w:t>
            </w:r>
            <w:r>
              <w:br/>
            </w:r>
            <w:r>
              <w:rPr>
                <w:rFonts w:ascii="Times New Roman"/>
                <w:b w:val="false"/>
                <w:i w:val="false"/>
                <w:color w:val="000000"/>
                <w:sz w:val="20"/>
              </w:rPr>
              <w:t>
</w:t>
            </w:r>
            <w:r>
              <w:rPr>
                <w:rFonts w:ascii="Times New Roman"/>
                <w:b w:val="false"/>
                <w:i w:val="false"/>
                <w:color w:val="000000"/>
                <w:sz w:val="20"/>
              </w:rPr>
              <w:t>КҚ 3.6.9 Жаңа құралдарды және есептеу техникасының, кешендерінің, жүйелері және желілерінің құралдарын жобалау әдістерін игеру;</w:t>
            </w:r>
            <w:r>
              <w:br/>
            </w:r>
            <w:r>
              <w:rPr>
                <w:rFonts w:ascii="Times New Roman"/>
                <w:b w:val="false"/>
                <w:i w:val="false"/>
                <w:color w:val="000000"/>
                <w:sz w:val="20"/>
              </w:rPr>
              <w:t>
</w:t>
            </w:r>
            <w:r>
              <w:rPr>
                <w:rFonts w:ascii="Times New Roman"/>
                <w:b w:val="false"/>
                <w:i w:val="false"/>
                <w:color w:val="000000"/>
                <w:sz w:val="20"/>
              </w:rPr>
              <w:t>КҚ 3.6.10 Есептеу машиналарын, кешендерін, жүйелері мен желілерін жетілдіру салаларында өндірістік-технологиялық, өндірістік-басқару, конструкторлық, тәжірибелік-эксперименттік операцияларды жүзеге асыру;</w:t>
            </w:r>
            <w:r>
              <w:br/>
            </w:r>
            <w:r>
              <w:rPr>
                <w:rFonts w:ascii="Times New Roman"/>
                <w:b w:val="false"/>
                <w:i w:val="false"/>
                <w:color w:val="000000"/>
                <w:sz w:val="20"/>
              </w:rPr>
              <w:t>
</w:t>
            </w:r>
            <w:r>
              <w:rPr>
                <w:rFonts w:ascii="Times New Roman"/>
                <w:b w:val="false"/>
                <w:i w:val="false"/>
                <w:color w:val="000000"/>
                <w:sz w:val="20"/>
              </w:rPr>
              <w:t>КҚ 3.6.11 Жұмысты орындаудағы нәтижелі жолдарды таңдау бойынша ұжымдық шешім қабылдауға қатысу.</w:t>
            </w:r>
            <w:r>
              <w:br/>
            </w:r>
            <w:r>
              <w:rPr>
                <w:rFonts w:ascii="Times New Roman"/>
                <w:b w:val="false"/>
                <w:i w:val="false"/>
                <w:color w:val="000000"/>
                <w:sz w:val="20"/>
              </w:rPr>
              <w:t>
</w:t>
            </w:r>
            <w:r>
              <w:rPr>
                <w:rFonts w:ascii="Times New Roman"/>
                <w:b w:val="false"/>
                <w:i w:val="false"/>
                <w:color w:val="000000"/>
                <w:sz w:val="20"/>
              </w:rPr>
              <w:t>КҚ 3.6.12 Есептеу техникасы, жүйелері және желілері құралдарын жетілдіруге байланысты тәжірибелік есептер шығару;</w:t>
            </w:r>
            <w:r>
              <w:br/>
            </w:r>
            <w:r>
              <w:rPr>
                <w:rFonts w:ascii="Times New Roman"/>
                <w:b w:val="false"/>
                <w:i w:val="false"/>
                <w:color w:val="000000"/>
                <w:sz w:val="20"/>
              </w:rPr>
              <w:t>
</w:t>
            </w:r>
            <w:r>
              <w:rPr>
                <w:rFonts w:ascii="Times New Roman"/>
                <w:b w:val="false"/>
                <w:i w:val="false"/>
                <w:color w:val="000000"/>
                <w:sz w:val="20"/>
              </w:rPr>
              <w:t>КҚ 3.6.13 Электрондық-есептеу техникасына қызмет көрсетудің бүгінгі жағдайы мен дамуының болашағын меңгеру.</w:t>
            </w:r>
            <w:r>
              <w:br/>
            </w:r>
            <w:r>
              <w:rPr>
                <w:rFonts w:ascii="Times New Roman"/>
                <w:b w:val="false"/>
                <w:i w:val="false"/>
                <w:color w:val="000000"/>
                <w:sz w:val="20"/>
              </w:rPr>
              <w:t>
</w:t>
            </w:r>
            <w:r>
              <w:rPr>
                <w:rFonts w:ascii="Times New Roman"/>
                <w:b w:val="false"/>
                <w:i w:val="false"/>
                <w:color w:val="000000"/>
                <w:sz w:val="20"/>
              </w:rPr>
              <w:t>КҚ 3.6.14 Есептеу техникалары құралдарын, кешендерін, жүйелері мен желілерін жөндеу және пайдалану талаптарын сақтау;</w:t>
            </w:r>
            <w:r>
              <w:br/>
            </w:r>
            <w:r>
              <w:rPr>
                <w:rFonts w:ascii="Times New Roman"/>
                <w:b w:val="false"/>
                <w:i w:val="false"/>
                <w:color w:val="000000"/>
                <w:sz w:val="20"/>
              </w:rPr>
              <w:t>
</w:t>
            </w:r>
            <w:r>
              <w:rPr>
                <w:rFonts w:ascii="Times New Roman"/>
                <w:b w:val="false"/>
                <w:i w:val="false"/>
                <w:color w:val="000000"/>
                <w:sz w:val="20"/>
              </w:rPr>
              <w:t>КҚ 3.6.15 Есептеу техникалары құралдарының, кешендерінің, жүйелері мен желілерінің дамуын болжай білу;</w:t>
            </w:r>
            <w:r>
              <w:br/>
            </w:r>
            <w:r>
              <w:rPr>
                <w:rFonts w:ascii="Times New Roman"/>
                <w:b w:val="false"/>
                <w:i w:val="false"/>
                <w:color w:val="000000"/>
                <w:sz w:val="20"/>
              </w:rPr>
              <w:t>
</w:t>
            </w:r>
            <w:r>
              <w:rPr>
                <w:rFonts w:ascii="Times New Roman"/>
                <w:b w:val="false"/>
                <w:i w:val="false"/>
                <w:color w:val="000000"/>
                <w:sz w:val="20"/>
              </w:rPr>
              <w:t>КҚ 3.6.16 Есептеу техникалары құралдарының жұмысын оңтайландыру және тиімді пайдалана білу.</w:t>
            </w:r>
            <w:r>
              <w:br/>
            </w:r>
            <w:r>
              <w:rPr>
                <w:rFonts w:ascii="Times New Roman"/>
                <w:b w:val="false"/>
                <w:i w:val="false"/>
                <w:color w:val="000000"/>
                <w:sz w:val="20"/>
              </w:rPr>
              <w:t>
</w:t>
            </w:r>
            <w:r>
              <w:rPr>
                <w:rFonts w:ascii="Times New Roman"/>
                <w:b w:val="false"/>
                <w:i w:val="false"/>
                <w:color w:val="000000"/>
                <w:sz w:val="20"/>
              </w:rPr>
              <w:t xml:space="preserve">ПК 3.1.17 «Есептеу машиналарының құрылғылары мен, аппаратураларын жөндеу және қызмет көрсету монтері», </w:t>
            </w:r>
            <w:r>
              <w:br/>
            </w:r>
            <w:r>
              <w:rPr>
                <w:rFonts w:ascii="Times New Roman"/>
                <w:b w:val="false"/>
                <w:i w:val="false"/>
                <w:color w:val="000000"/>
                <w:sz w:val="20"/>
              </w:rPr>
              <w:t>
</w:t>
            </w:r>
            <w:r>
              <w:rPr>
                <w:rFonts w:ascii="Times New Roman"/>
                <w:b w:val="false"/>
                <w:i w:val="false"/>
                <w:color w:val="000000"/>
                <w:sz w:val="20"/>
              </w:rPr>
              <w:t>«ДЭЕМ операторы» жұмысшы кәсібінің біреуіне мамандарды даярлау бойынша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Есептеу техникасын бағдарламамен қамтамасыздандыру</w:t>
            </w:r>
            <w:r>
              <w:br/>
            </w:r>
            <w:r>
              <w:rPr>
                <w:rFonts w:ascii="Times New Roman"/>
                <w:b w:val="false"/>
                <w:i w:val="false"/>
                <w:color w:val="000000"/>
                <w:sz w:val="20"/>
              </w:rPr>
              <w:t>
</w:t>
            </w:r>
            <w:r>
              <w:rPr>
                <w:rFonts w:ascii="Times New Roman"/>
                <w:b w:val="false"/>
                <w:i w:val="false"/>
                <w:color w:val="000000"/>
                <w:sz w:val="20"/>
              </w:rPr>
              <w:t>0104013 – 5 Өндірістік оқыту шебері, техник-бағдарламашы</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3.7.2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3.7.3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3.7.4 Есептеу техникасын бағдарламамен қамтамасыздандыру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 xml:space="preserve">КҚ 3.7.5. Есептеу техникасын бағдарламамен қамтамасыздандыруда арнайы пән оқытушыларының әдістемелік дағдыларын және тәжірибелік, теориялық дайындықтарын білу; </w:t>
            </w:r>
            <w:r>
              <w:br/>
            </w:r>
            <w:r>
              <w:rPr>
                <w:rFonts w:ascii="Times New Roman"/>
                <w:b w:val="false"/>
                <w:i w:val="false"/>
                <w:color w:val="000000"/>
                <w:sz w:val="20"/>
              </w:rPr>
              <w:t>
</w:t>
            </w:r>
            <w:r>
              <w:rPr>
                <w:rFonts w:ascii="Times New Roman"/>
                <w:b w:val="false"/>
                <w:i w:val="false"/>
                <w:color w:val="000000"/>
                <w:sz w:val="20"/>
              </w:rPr>
              <w:t>КҚ 3.7. 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3.7.7 Ақпаратты жинақтауда, қайта өңдеуде және кәсіптік қызметтің басқа салаларында есептеу техникасын тиімді пайдалану;</w:t>
            </w:r>
            <w:r>
              <w:br/>
            </w:r>
            <w:r>
              <w:rPr>
                <w:rFonts w:ascii="Times New Roman"/>
                <w:b w:val="false"/>
                <w:i w:val="false"/>
                <w:color w:val="000000"/>
                <w:sz w:val="20"/>
              </w:rPr>
              <w:t>
</w:t>
            </w:r>
            <w:r>
              <w:rPr>
                <w:rFonts w:ascii="Times New Roman"/>
                <w:b w:val="false"/>
                <w:i w:val="false"/>
                <w:color w:val="000000"/>
                <w:sz w:val="20"/>
              </w:rPr>
              <w:t>КҚ 3.7.8 Есептеу техникаларын бағдарламалық қамтамасыз етудің қазіргі құралдарын меңгеру;</w:t>
            </w:r>
            <w:r>
              <w:br/>
            </w:r>
            <w:r>
              <w:rPr>
                <w:rFonts w:ascii="Times New Roman"/>
                <w:b w:val="false"/>
                <w:i w:val="false"/>
                <w:color w:val="000000"/>
                <w:sz w:val="20"/>
              </w:rPr>
              <w:t>
</w:t>
            </w:r>
            <w:r>
              <w:rPr>
                <w:rFonts w:ascii="Times New Roman"/>
                <w:b w:val="false"/>
                <w:i w:val="false"/>
                <w:color w:val="000000"/>
                <w:sz w:val="20"/>
              </w:rPr>
              <w:t xml:space="preserve">КҚ 3.7.9. Есептеу техникасын бағдарламамен қамтамасыздандыруды тиімді қолдану, </w:t>
            </w:r>
            <w:r>
              <w:br/>
            </w:r>
            <w:r>
              <w:rPr>
                <w:rFonts w:ascii="Times New Roman"/>
                <w:b w:val="false"/>
                <w:i w:val="false"/>
                <w:color w:val="000000"/>
                <w:sz w:val="20"/>
              </w:rPr>
              <w:t>
</w:t>
            </w:r>
            <w:r>
              <w:rPr>
                <w:rFonts w:ascii="Times New Roman"/>
                <w:b w:val="false"/>
                <w:i w:val="false"/>
                <w:color w:val="000000"/>
                <w:sz w:val="20"/>
              </w:rPr>
              <w:t>КҚ 3.7.10 Есептеу техникасын бағдарламалық қамтамасыз ету және автоматтандыру салаларында өндірістік-технологиялық, өндірістік-басқару, конструкторлық тәжірибелік-эксперименталдық операцияларын әзірлеу;</w:t>
            </w:r>
            <w:r>
              <w:br/>
            </w:r>
            <w:r>
              <w:rPr>
                <w:rFonts w:ascii="Times New Roman"/>
                <w:b w:val="false"/>
                <w:i w:val="false"/>
                <w:color w:val="000000"/>
                <w:sz w:val="20"/>
              </w:rPr>
              <w:t>
</w:t>
            </w:r>
            <w:r>
              <w:rPr>
                <w:rFonts w:ascii="Times New Roman"/>
                <w:b w:val="false"/>
                <w:i w:val="false"/>
                <w:color w:val="000000"/>
                <w:sz w:val="20"/>
              </w:rPr>
              <w:t>КҚ 3.7.11 Инженерлік-техникалық, ұйымдастыру-басқарушылық немесе білімдік қызметтерін іске асыру;</w:t>
            </w:r>
            <w:r>
              <w:br/>
            </w:r>
            <w:r>
              <w:rPr>
                <w:rFonts w:ascii="Times New Roman"/>
                <w:b w:val="false"/>
                <w:i w:val="false"/>
                <w:color w:val="000000"/>
                <w:sz w:val="20"/>
              </w:rPr>
              <w:t>
</w:t>
            </w:r>
            <w:r>
              <w:rPr>
                <w:rFonts w:ascii="Times New Roman"/>
                <w:b w:val="false"/>
                <w:i w:val="false"/>
                <w:color w:val="000000"/>
                <w:sz w:val="20"/>
              </w:rPr>
              <w:t>КҚ 3.7.12. Қажеттілігіне қарай өндірістік бағдарламаларды құрастыру және ақпараттарды дайындау;</w:t>
            </w:r>
            <w:r>
              <w:br/>
            </w:r>
            <w:r>
              <w:rPr>
                <w:rFonts w:ascii="Times New Roman"/>
                <w:b w:val="false"/>
                <w:i w:val="false"/>
                <w:color w:val="000000"/>
                <w:sz w:val="20"/>
              </w:rPr>
              <w:t>
</w:t>
            </w:r>
            <w:r>
              <w:rPr>
                <w:rFonts w:ascii="Times New Roman"/>
                <w:b w:val="false"/>
                <w:i w:val="false"/>
                <w:color w:val="000000"/>
                <w:sz w:val="20"/>
              </w:rPr>
              <w:t>КҚ 3.7.13 Электронды-есептеу техникасына техникалық қызмет көрсету және оның жұмысын қамтамасыз ететін бағдарламаларды пайдалану;</w:t>
            </w:r>
            <w:r>
              <w:br/>
            </w:r>
            <w:r>
              <w:rPr>
                <w:rFonts w:ascii="Times New Roman"/>
                <w:b w:val="false"/>
                <w:i w:val="false"/>
                <w:color w:val="000000"/>
                <w:sz w:val="20"/>
              </w:rPr>
              <w:t>
</w:t>
            </w:r>
            <w:r>
              <w:rPr>
                <w:rFonts w:ascii="Times New Roman"/>
                <w:b w:val="false"/>
                <w:i w:val="false"/>
                <w:color w:val="000000"/>
                <w:sz w:val="20"/>
              </w:rPr>
              <w:t>КҚ 3.7.14 Өндірісте қолданылатын есептеу техникаларын жады ресурстарын қолдануға бағдарламамен қамтамасыздандыру операцияларын жүргізу;</w:t>
            </w:r>
            <w:r>
              <w:br/>
            </w:r>
            <w:r>
              <w:rPr>
                <w:rFonts w:ascii="Times New Roman"/>
                <w:b w:val="false"/>
                <w:i w:val="false"/>
                <w:color w:val="000000"/>
                <w:sz w:val="20"/>
              </w:rPr>
              <w:t>
</w:t>
            </w:r>
            <w:r>
              <w:rPr>
                <w:rFonts w:ascii="Times New Roman"/>
                <w:b w:val="false"/>
                <w:i w:val="false"/>
                <w:color w:val="000000"/>
                <w:sz w:val="20"/>
              </w:rPr>
              <w:t>КҚ 3.7.15 «ДЭЕМ операторы» жұмысшы кәсібі бойынша мамандарды даярлау жөніндегі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Телекоммуникациялық жүйелердің электробайланысы</w:t>
            </w:r>
            <w:r>
              <w:br/>
            </w:r>
            <w:r>
              <w:rPr>
                <w:rFonts w:ascii="Times New Roman"/>
                <w:b w:val="false"/>
                <w:i w:val="false"/>
                <w:color w:val="000000"/>
                <w:sz w:val="20"/>
              </w:rPr>
              <w:t>
</w:t>
            </w:r>
            <w:r>
              <w:rPr>
                <w:rFonts w:ascii="Times New Roman"/>
                <w:b w:val="false"/>
                <w:i w:val="false"/>
                <w:color w:val="000000"/>
                <w:sz w:val="20"/>
              </w:rPr>
              <w:t>0104013 – 6 Өндірістік оқыту шебері, техник-электробайланысшы</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3.8.2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3.8.3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3.8.4 Телекоммуникациялық жүйелердің электробайланыс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3.8.5 Телекоммуникациялық жүйелердің электробайланыс мамандығы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3.8.6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3.8.7 Пайдаланушыларға электробайланыстық қызмет көрсетуді қамтамасыз ететін электробайланыс процестерін ұйымдастыру және іске асыру;</w:t>
            </w:r>
            <w:r>
              <w:br/>
            </w:r>
            <w:r>
              <w:rPr>
                <w:rFonts w:ascii="Times New Roman"/>
                <w:b w:val="false"/>
                <w:i w:val="false"/>
                <w:color w:val="000000"/>
                <w:sz w:val="20"/>
              </w:rPr>
              <w:t>
</w:t>
            </w:r>
            <w:r>
              <w:rPr>
                <w:rFonts w:ascii="Times New Roman"/>
                <w:b w:val="false"/>
                <w:i w:val="false"/>
                <w:color w:val="000000"/>
                <w:sz w:val="20"/>
              </w:rPr>
              <w:t xml:space="preserve">КҚ 3.8.8. Телекоммуникациялық жүйелер мен байланыстардағы негізгі көпканалды қолдану желі жұмысын қамтамасыз ету; </w:t>
            </w:r>
            <w:r>
              <w:br/>
            </w:r>
            <w:r>
              <w:rPr>
                <w:rFonts w:ascii="Times New Roman"/>
                <w:b w:val="false"/>
                <w:i w:val="false"/>
                <w:color w:val="000000"/>
                <w:sz w:val="20"/>
              </w:rPr>
              <w:t>
</w:t>
            </w:r>
            <w:r>
              <w:rPr>
                <w:rFonts w:ascii="Times New Roman"/>
                <w:b w:val="false"/>
                <w:i w:val="false"/>
                <w:color w:val="000000"/>
                <w:sz w:val="20"/>
              </w:rPr>
              <w:t>КҚ 3.8.9. Технологиялық құжаттарды және жаңа техниканы меңгеру;</w:t>
            </w:r>
            <w:r>
              <w:br/>
            </w:r>
            <w:r>
              <w:rPr>
                <w:rFonts w:ascii="Times New Roman"/>
                <w:b w:val="false"/>
                <w:i w:val="false"/>
                <w:color w:val="000000"/>
                <w:sz w:val="20"/>
              </w:rPr>
              <w:t>
</w:t>
            </w:r>
            <w:r>
              <w:rPr>
                <w:rFonts w:ascii="Times New Roman"/>
                <w:b w:val="false"/>
                <w:i w:val="false"/>
                <w:color w:val="000000"/>
                <w:sz w:val="20"/>
              </w:rPr>
              <w:t>КҚ 3.8.10 Байланыс желісінде өз бетімен жұмыс істеу;</w:t>
            </w:r>
            <w:r>
              <w:br/>
            </w:r>
            <w:r>
              <w:rPr>
                <w:rFonts w:ascii="Times New Roman"/>
                <w:b w:val="false"/>
                <w:i w:val="false"/>
                <w:color w:val="000000"/>
                <w:sz w:val="20"/>
              </w:rPr>
              <w:t>
</w:t>
            </w:r>
            <w:r>
              <w:rPr>
                <w:rFonts w:ascii="Times New Roman"/>
                <w:b w:val="false"/>
                <w:i w:val="false"/>
                <w:color w:val="000000"/>
                <w:sz w:val="20"/>
              </w:rPr>
              <w:t>КҚ 3.8.11 Еңбекті қорғау, қауіпсіздік техникасы, өндірістік санитария және өртке қарсы қорғаныс жөніндегі қолданыстағы тәртіп пен ережелерін сақтай отырып, жұмыс өндірісіне бақылауды жүзеге асыру.</w:t>
            </w:r>
            <w:r>
              <w:br/>
            </w:r>
            <w:r>
              <w:rPr>
                <w:rFonts w:ascii="Times New Roman"/>
                <w:b w:val="false"/>
                <w:i w:val="false"/>
                <w:color w:val="000000"/>
                <w:sz w:val="20"/>
              </w:rPr>
              <w:t>
</w:t>
            </w:r>
            <w:r>
              <w:rPr>
                <w:rFonts w:ascii="Times New Roman"/>
                <w:b w:val="false"/>
                <w:i w:val="false"/>
                <w:color w:val="000000"/>
                <w:sz w:val="20"/>
              </w:rPr>
              <w:t>КҚ 3.8.12 Апаттық-қалпына келтіру жұмыстарына құжаттар дайындау;</w:t>
            </w:r>
            <w:r>
              <w:br/>
            </w:r>
            <w:r>
              <w:rPr>
                <w:rFonts w:ascii="Times New Roman"/>
                <w:b w:val="false"/>
                <w:i w:val="false"/>
                <w:color w:val="000000"/>
                <w:sz w:val="20"/>
              </w:rPr>
              <w:t>
</w:t>
            </w:r>
            <w:r>
              <w:rPr>
                <w:rFonts w:ascii="Times New Roman"/>
                <w:b w:val="false"/>
                <w:i w:val="false"/>
                <w:color w:val="000000"/>
                <w:sz w:val="20"/>
              </w:rPr>
              <w:t>КҚ 3.8.13 Инженерлік есептерді компьютерде орындауға арналған бастапқы құжаттарды дайындау;</w:t>
            </w:r>
            <w:r>
              <w:br/>
            </w:r>
            <w:r>
              <w:rPr>
                <w:rFonts w:ascii="Times New Roman"/>
                <w:b w:val="false"/>
                <w:i w:val="false"/>
                <w:color w:val="000000"/>
                <w:sz w:val="20"/>
              </w:rPr>
              <w:t>
</w:t>
            </w:r>
            <w:r>
              <w:rPr>
                <w:rFonts w:ascii="Times New Roman"/>
                <w:b w:val="false"/>
                <w:i w:val="false"/>
                <w:color w:val="000000"/>
                <w:sz w:val="20"/>
              </w:rPr>
              <w:t>КҚ 3.8.14 Байланыс желісінің жұмысын бас (біріктірілген) пульттен басқару;</w:t>
            </w:r>
            <w:r>
              <w:br/>
            </w:r>
            <w:r>
              <w:rPr>
                <w:rFonts w:ascii="Times New Roman"/>
                <w:b w:val="false"/>
                <w:i w:val="false"/>
                <w:color w:val="000000"/>
                <w:sz w:val="20"/>
              </w:rPr>
              <w:t>
</w:t>
            </w:r>
            <w:r>
              <w:rPr>
                <w:rFonts w:ascii="Times New Roman"/>
                <w:b w:val="false"/>
                <w:i w:val="false"/>
                <w:color w:val="000000"/>
                <w:sz w:val="20"/>
              </w:rPr>
              <w:t>КҚ 3.8.15 Конструкторлық-жоба, басқару-ұйымдастыру, тәртіпті-түзету, пайдалану-жөндеу жұмыстарын жүргізу.</w:t>
            </w:r>
            <w:r>
              <w:br/>
            </w:r>
            <w:r>
              <w:rPr>
                <w:rFonts w:ascii="Times New Roman"/>
                <w:b w:val="false"/>
                <w:i w:val="false"/>
                <w:color w:val="000000"/>
                <w:sz w:val="20"/>
              </w:rPr>
              <w:t>
</w:t>
            </w:r>
            <w:r>
              <w:rPr>
                <w:rFonts w:ascii="Times New Roman"/>
                <w:b w:val="false"/>
                <w:i w:val="false"/>
                <w:color w:val="000000"/>
                <w:sz w:val="20"/>
              </w:rPr>
              <w:t>КҚ 3.8.16 «Телекоммуникациялық құралдарды жөндеу және қызмет көрсету электромонтері», «Телекоммуникациялық желілер мен жүйелерді қолдану электромонтері», «Байланыс құрылғылары мен аппартураларды жөндеу және қызмет көрсету электромонтері», «Сызықтық ғимараттарды монтаждаушы» жұмысшы кәсібінің біреуіне мамандарды даярлау бойынша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Тігін өндірісі</w:t>
            </w:r>
            <w:r>
              <w:br/>
            </w:r>
            <w:r>
              <w:rPr>
                <w:rFonts w:ascii="Times New Roman"/>
                <w:b w:val="false"/>
                <w:i w:val="false"/>
                <w:color w:val="000000"/>
                <w:sz w:val="20"/>
              </w:rPr>
              <w:t>
</w:t>
            </w:r>
            <w:r>
              <w:rPr>
                <w:rFonts w:ascii="Times New Roman"/>
                <w:b w:val="false"/>
                <w:i w:val="false"/>
                <w:color w:val="000000"/>
                <w:sz w:val="20"/>
              </w:rPr>
              <w:t>0104023 – 1 Өндірістік оқыту шебері, тігін өндірісінің техник-технологы</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3.9.2.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3.9.3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3.9.4 Тігін өндірісі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3.9.5 Тігін өндірісі мамандығы ауқымындағы арнайы пәндерді оқытуда теориялық дайындық, практикалық және әдістемелік дағдыға ие болу;</w:t>
            </w:r>
            <w:r>
              <w:br/>
            </w:r>
            <w:r>
              <w:rPr>
                <w:rFonts w:ascii="Times New Roman"/>
                <w:b w:val="false"/>
                <w:i w:val="false"/>
                <w:color w:val="000000"/>
                <w:sz w:val="20"/>
              </w:rPr>
              <w:t>
</w:t>
            </w:r>
            <w:r>
              <w:rPr>
                <w:rFonts w:ascii="Times New Roman"/>
                <w:b w:val="false"/>
                <w:i w:val="false"/>
                <w:color w:val="000000"/>
                <w:sz w:val="20"/>
              </w:rPr>
              <w:t>КҚ 3.9.6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3.9.7 Тігін өндірісі жұмыстарын ұйымдастыру және жүзеге асыру;</w:t>
            </w:r>
            <w:r>
              <w:br/>
            </w:r>
            <w:r>
              <w:rPr>
                <w:rFonts w:ascii="Times New Roman"/>
                <w:b w:val="false"/>
                <w:i w:val="false"/>
                <w:color w:val="000000"/>
                <w:sz w:val="20"/>
              </w:rPr>
              <w:t>
</w:t>
            </w:r>
            <w:r>
              <w:rPr>
                <w:rFonts w:ascii="Times New Roman"/>
                <w:b w:val="false"/>
                <w:i w:val="false"/>
                <w:color w:val="000000"/>
                <w:sz w:val="20"/>
              </w:rPr>
              <w:t>КҚ 3.9.8 Тігін және басқа универсалдық машиналарын жөндеу, қалпына келтіру жұмыстарын жүргізу;</w:t>
            </w:r>
            <w:r>
              <w:br/>
            </w:r>
            <w:r>
              <w:rPr>
                <w:rFonts w:ascii="Times New Roman"/>
                <w:b w:val="false"/>
                <w:i w:val="false"/>
                <w:color w:val="000000"/>
                <w:sz w:val="20"/>
              </w:rPr>
              <w:t>
</w:t>
            </w:r>
            <w:r>
              <w:rPr>
                <w:rFonts w:ascii="Times New Roman"/>
                <w:b w:val="false"/>
                <w:i w:val="false"/>
                <w:color w:val="000000"/>
                <w:sz w:val="20"/>
              </w:rPr>
              <w:t>КҚ 3.9.9 Технологиялық жабдықтардың негізгі түрлерінде өз бетімен жұмыс істеу;</w:t>
            </w:r>
            <w:r>
              <w:br/>
            </w:r>
            <w:r>
              <w:rPr>
                <w:rFonts w:ascii="Times New Roman"/>
                <w:b w:val="false"/>
                <w:i w:val="false"/>
                <w:color w:val="000000"/>
                <w:sz w:val="20"/>
              </w:rPr>
              <w:t>
</w:t>
            </w:r>
            <w:r>
              <w:rPr>
                <w:rFonts w:ascii="Times New Roman"/>
                <w:b w:val="false"/>
                <w:i w:val="false"/>
                <w:color w:val="000000"/>
                <w:sz w:val="20"/>
              </w:rPr>
              <w:t>КК 3.9.10 Жеке тапсырыс бойынша сырт киімдердің, жеңіл көйлектердің, теріден тігілген киімдердің, іш киімдер және трикотаж бұйымдарының үлгілерін дайындаудың орындалуын бақылау;</w:t>
            </w:r>
            <w:r>
              <w:br/>
            </w:r>
            <w:r>
              <w:rPr>
                <w:rFonts w:ascii="Times New Roman"/>
                <w:b w:val="false"/>
                <w:i w:val="false"/>
                <w:color w:val="000000"/>
                <w:sz w:val="20"/>
              </w:rPr>
              <w:t>
</w:t>
            </w:r>
            <w:r>
              <w:rPr>
                <w:rFonts w:ascii="Times New Roman"/>
                <w:b w:val="false"/>
                <w:i w:val="false"/>
                <w:color w:val="000000"/>
                <w:sz w:val="20"/>
              </w:rPr>
              <w:t>КК 3.9.11 Аралас бөлімшелердің мамандарымен өзара әрекеттесу;</w:t>
            </w:r>
            <w:r>
              <w:br/>
            </w:r>
            <w:r>
              <w:rPr>
                <w:rFonts w:ascii="Times New Roman"/>
                <w:b w:val="false"/>
                <w:i w:val="false"/>
                <w:color w:val="000000"/>
                <w:sz w:val="20"/>
              </w:rPr>
              <w:t>
</w:t>
            </w:r>
            <w:r>
              <w:rPr>
                <w:rFonts w:ascii="Times New Roman"/>
                <w:b w:val="false"/>
                <w:i w:val="false"/>
                <w:color w:val="000000"/>
                <w:sz w:val="20"/>
              </w:rPr>
              <w:t>КК 3.9.12 Ерлер, әйелдер, балалар киімдерін құрастыру;</w:t>
            </w:r>
            <w:r>
              <w:br/>
            </w:r>
            <w:r>
              <w:rPr>
                <w:rFonts w:ascii="Times New Roman"/>
                <w:b w:val="false"/>
                <w:i w:val="false"/>
                <w:color w:val="000000"/>
                <w:sz w:val="20"/>
              </w:rPr>
              <w:t>
</w:t>
            </w:r>
            <w:r>
              <w:rPr>
                <w:rFonts w:ascii="Times New Roman"/>
                <w:b w:val="false"/>
                <w:i w:val="false"/>
                <w:color w:val="000000"/>
                <w:sz w:val="20"/>
              </w:rPr>
              <w:t>КК 3.9.13 Тігін өндірісінің қолмен, машинамен және дымқыл жылы өңдеулерін орындау.</w:t>
            </w:r>
            <w:r>
              <w:br/>
            </w:r>
            <w:r>
              <w:rPr>
                <w:rFonts w:ascii="Times New Roman"/>
                <w:b w:val="false"/>
                <w:i w:val="false"/>
                <w:color w:val="000000"/>
                <w:sz w:val="20"/>
              </w:rPr>
              <w:t>
</w:t>
            </w:r>
            <w:r>
              <w:rPr>
                <w:rFonts w:ascii="Times New Roman"/>
                <w:b w:val="false"/>
                <w:i w:val="false"/>
                <w:color w:val="000000"/>
                <w:sz w:val="20"/>
              </w:rPr>
              <w:t>КҚ 3.9.14 Жеке тапсырыс бойынша тігін өндірісін сериялық өндіріске шығаруды құрастыру және жүзеге асыру;</w:t>
            </w:r>
            <w:r>
              <w:br/>
            </w:r>
            <w:r>
              <w:rPr>
                <w:rFonts w:ascii="Times New Roman"/>
                <w:b w:val="false"/>
                <w:i w:val="false"/>
                <w:color w:val="000000"/>
                <w:sz w:val="20"/>
              </w:rPr>
              <w:t>
</w:t>
            </w:r>
            <w:r>
              <w:rPr>
                <w:rFonts w:ascii="Times New Roman"/>
                <w:b w:val="false"/>
                <w:i w:val="false"/>
                <w:color w:val="000000"/>
                <w:sz w:val="20"/>
              </w:rPr>
              <w:t>КҚ 3.9.15 Жеке тапсырыс бұйымдарын берілген үлгілер бойынша тігу, сериялық өндіріске шығару үшін бастапқы ақпараттар бағдарламасын компьютерде дайындау;</w:t>
            </w:r>
            <w:r>
              <w:br/>
            </w:r>
            <w:r>
              <w:rPr>
                <w:rFonts w:ascii="Times New Roman"/>
                <w:b w:val="false"/>
                <w:i w:val="false"/>
                <w:color w:val="000000"/>
                <w:sz w:val="20"/>
              </w:rPr>
              <w:t>
</w:t>
            </w:r>
            <w:r>
              <w:rPr>
                <w:rFonts w:ascii="Times New Roman"/>
                <w:b w:val="false"/>
                <w:i w:val="false"/>
                <w:color w:val="000000"/>
                <w:sz w:val="20"/>
              </w:rPr>
              <w:t>КҚ 3.9.16 Тігін өндірісі жұмысын басқару;</w:t>
            </w:r>
            <w:r>
              <w:br/>
            </w:r>
            <w:r>
              <w:rPr>
                <w:rFonts w:ascii="Times New Roman"/>
                <w:b w:val="false"/>
                <w:i w:val="false"/>
                <w:color w:val="000000"/>
                <w:sz w:val="20"/>
              </w:rPr>
              <w:t>
</w:t>
            </w:r>
            <w:r>
              <w:rPr>
                <w:rFonts w:ascii="Times New Roman"/>
                <w:b w:val="false"/>
                <w:i w:val="false"/>
                <w:color w:val="000000"/>
                <w:sz w:val="20"/>
              </w:rPr>
              <w:t xml:space="preserve">КҚ 3.9.17 Тігін өндірісінде жаңа технологияны қолдану; </w:t>
            </w:r>
            <w:r>
              <w:br/>
            </w:r>
            <w:r>
              <w:rPr>
                <w:rFonts w:ascii="Times New Roman"/>
                <w:b w:val="false"/>
                <w:i w:val="false"/>
                <w:color w:val="000000"/>
                <w:sz w:val="20"/>
              </w:rPr>
              <w:t>
</w:t>
            </w:r>
            <w:r>
              <w:rPr>
                <w:rFonts w:ascii="Times New Roman"/>
                <w:b w:val="false"/>
                <w:i w:val="false"/>
                <w:color w:val="000000"/>
                <w:sz w:val="20"/>
              </w:rPr>
              <w:t>КҚ 3.9.18 Тігу мен қайып тігудің технологиялық процестерін сақтау;</w:t>
            </w:r>
            <w:r>
              <w:br/>
            </w:r>
            <w:r>
              <w:rPr>
                <w:rFonts w:ascii="Times New Roman"/>
                <w:b w:val="false"/>
                <w:i w:val="false"/>
                <w:color w:val="000000"/>
                <w:sz w:val="20"/>
              </w:rPr>
              <w:t>
</w:t>
            </w:r>
            <w:r>
              <w:rPr>
                <w:rFonts w:ascii="Times New Roman"/>
                <w:b w:val="false"/>
                <w:i w:val="false"/>
                <w:color w:val="000000"/>
                <w:sz w:val="20"/>
              </w:rPr>
              <w:t>КҚ 3.9.19 «Үлгілеуші-пішуші», «Тігінші», «Тігуші» жұмысшы кәсібінің біреуіне мамандарды даярлау бойынша сабақтарды жоғары педагогикалық деңгейде ұйымдастыру және өткізу</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Құрылыс өндірісі</w:t>
            </w:r>
            <w:r>
              <w:br/>
            </w:r>
            <w:r>
              <w:rPr>
                <w:rFonts w:ascii="Times New Roman"/>
                <w:b w:val="false"/>
                <w:i w:val="false"/>
                <w:color w:val="000000"/>
                <w:sz w:val="20"/>
              </w:rPr>
              <w:t>
</w:t>
            </w:r>
            <w:r>
              <w:rPr>
                <w:rFonts w:ascii="Times New Roman"/>
                <w:b w:val="false"/>
                <w:i w:val="false"/>
                <w:color w:val="000000"/>
                <w:sz w:val="20"/>
              </w:rPr>
              <w:t>0104023 – 3 Өндірістік оқыту шебері, технолог-құрылысшы</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3.10.1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3.10.2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3.10.3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3.10.4 Құрылыс өндірісі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 xml:space="preserve">КК 3.10.5. Құрылыс өндірісі технологиясының облыстарында арнайы пәндер оқытушыларының әдістемелік және тәжірибелік Дағдыларын, теориялық дайындықтарын қалыптастыру; </w:t>
            </w:r>
            <w:r>
              <w:br/>
            </w:r>
            <w:r>
              <w:rPr>
                <w:rFonts w:ascii="Times New Roman"/>
                <w:b w:val="false"/>
                <w:i w:val="false"/>
                <w:color w:val="000000"/>
                <w:sz w:val="20"/>
              </w:rPr>
              <w:t>
</w:t>
            </w:r>
            <w:r>
              <w:rPr>
                <w:rFonts w:ascii="Times New Roman"/>
                <w:b w:val="false"/>
                <w:i w:val="false"/>
                <w:color w:val="000000"/>
                <w:sz w:val="20"/>
              </w:rPr>
              <w:t>КҚ 3.10.6 Құрылыс өндірісі бойынша кәсіптік оқытуды ұйымдастыру үшін қажетті оқу-әдістемелік дағдыларын білу,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3.10.7 Құрылысты ұйымдастыру жобасы және жұмыс өндірісінің жобасына сәйкес құрылыс процестерін ұйымдастыру және жүргізу;</w:t>
            </w:r>
            <w:r>
              <w:br/>
            </w:r>
            <w:r>
              <w:rPr>
                <w:rFonts w:ascii="Times New Roman"/>
                <w:b w:val="false"/>
                <w:i w:val="false"/>
                <w:color w:val="000000"/>
                <w:sz w:val="20"/>
              </w:rPr>
              <w:t>
</w:t>
            </w:r>
            <w:r>
              <w:rPr>
                <w:rFonts w:ascii="Times New Roman"/>
                <w:b w:val="false"/>
                <w:i w:val="false"/>
                <w:color w:val="000000"/>
                <w:sz w:val="20"/>
              </w:rPr>
              <w:t>КҚ 3.10.8 құрылыс мерзімдерінің кестесі мен күнтізбелік жоспарларын және құрылыстың бас жоспарын дайындау;</w:t>
            </w:r>
            <w:r>
              <w:br/>
            </w:r>
            <w:r>
              <w:rPr>
                <w:rFonts w:ascii="Times New Roman"/>
                <w:b w:val="false"/>
                <w:i w:val="false"/>
                <w:color w:val="000000"/>
                <w:sz w:val="20"/>
              </w:rPr>
              <w:t>
</w:t>
            </w:r>
            <w:r>
              <w:rPr>
                <w:rFonts w:ascii="Times New Roman"/>
                <w:b w:val="false"/>
                <w:i w:val="false"/>
                <w:color w:val="000000"/>
                <w:sz w:val="20"/>
              </w:rPr>
              <w:t>КҚ 3.10.9 Жабдықтарды, құрылыс материалдарын тиімді қолдану;</w:t>
            </w:r>
            <w:r>
              <w:br/>
            </w:r>
            <w:r>
              <w:rPr>
                <w:rFonts w:ascii="Times New Roman"/>
                <w:b w:val="false"/>
                <w:i w:val="false"/>
                <w:color w:val="000000"/>
                <w:sz w:val="20"/>
              </w:rPr>
              <w:t>
</w:t>
            </w:r>
            <w:r>
              <w:rPr>
                <w:rFonts w:ascii="Times New Roman"/>
                <w:b w:val="false"/>
                <w:i w:val="false"/>
                <w:color w:val="000000"/>
                <w:sz w:val="20"/>
              </w:rPr>
              <w:t>КҚ 3.10.10 Құрылыс-монтаж жұмыстарын сапалы орындауда қолданылып жүрген тәртіптер мен еңбекті қорғау, қауіпсіздік техникасы ережелерін сақтай отырып, жұмыс өндірісіне бақылау жүргізу;</w:t>
            </w:r>
            <w:r>
              <w:br/>
            </w:r>
            <w:r>
              <w:rPr>
                <w:rFonts w:ascii="Times New Roman"/>
                <w:b w:val="false"/>
                <w:i w:val="false"/>
                <w:color w:val="000000"/>
                <w:sz w:val="20"/>
              </w:rPr>
              <w:t>
</w:t>
            </w:r>
            <w:r>
              <w:rPr>
                <w:rFonts w:ascii="Times New Roman"/>
                <w:b w:val="false"/>
                <w:i w:val="false"/>
                <w:color w:val="000000"/>
                <w:sz w:val="20"/>
              </w:rPr>
              <w:t>КҚ 3.10.11 Бір бағыттағы учаске мамандарымен өзара байланыс жасау</w:t>
            </w:r>
            <w:r>
              <w:br/>
            </w:r>
            <w:r>
              <w:rPr>
                <w:rFonts w:ascii="Times New Roman"/>
                <w:b w:val="false"/>
                <w:i w:val="false"/>
                <w:color w:val="000000"/>
                <w:sz w:val="20"/>
              </w:rPr>
              <w:t>
</w:t>
            </w:r>
            <w:r>
              <w:rPr>
                <w:rFonts w:ascii="Times New Roman"/>
                <w:b w:val="false"/>
                <w:i w:val="false"/>
                <w:color w:val="000000"/>
                <w:sz w:val="20"/>
              </w:rPr>
              <w:t>КҚ 3.10.12 Құрылыс – монтаждау жұмыстарын орындауда түрлі құрылғыларды таңдау;</w:t>
            </w:r>
            <w:r>
              <w:br/>
            </w:r>
            <w:r>
              <w:rPr>
                <w:rFonts w:ascii="Times New Roman"/>
                <w:b w:val="false"/>
                <w:i w:val="false"/>
                <w:color w:val="000000"/>
                <w:sz w:val="20"/>
              </w:rPr>
              <w:t>
</w:t>
            </w:r>
            <w:r>
              <w:rPr>
                <w:rFonts w:ascii="Times New Roman"/>
                <w:b w:val="false"/>
                <w:i w:val="false"/>
                <w:color w:val="000000"/>
                <w:sz w:val="20"/>
              </w:rPr>
              <w:t>КҚ 3.10.13 Жалпы құрылыс жұмыстарын орындауға арналған жобалық-сметалық құжаттарды дайындау;</w:t>
            </w:r>
            <w:r>
              <w:br/>
            </w:r>
            <w:r>
              <w:rPr>
                <w:rFonts w:ascii="Times New Roman"/>
                <w:b w:val="false"/>
                <w:i w:val="false"/>
                <w:color w:val="000000"/>
                <w:sz w:val="20"/>
              </w:rPr>
              <w:t>
</w:t>
            </w:r>
            <w:r>
              <w:rPr>
                <w:rFonts w:ascii="Times New Roman"/>
                <w:b w:val="false"/>
                <w:i w:val="false"/>
                <w:color w:val="000000"/>
                <w:sz w:val="20"/>
              </w:rPr>
              <w:t>КҚ 3.10.14 Құрылыс объектісіндегі құрылыс бригадасын басқару</w:t>
            </w:r>
            <w:r>
              <w:br/>
            </w:r>
            <w:r>
              <w:rPr>
                <w:rFonts w:ascii="Times New Roman"/>
                <w:b w:val="false"/>
                <w:i w:val="false"/>
                <w:color w:val="000000"/>
                <w:sz w:val="20"/>
              </w:rPr>
              <w:t>
</w:t>
            </w:r>
            <w:r>
              <w:rPr>
                <w:rFonts w:ascii="Times New Roman"/>
                <w:b w:val="false"/>
                <w:i w:val="false"/>
                <w:color w:val="000000"/>
                <w:sz w:val="20"/>
              </w:rPr>
              <w:t>КҚ 3. 10.15 Өндірістік-технологиялық, өндірістік-басқару, конструкторлық, технологиялық және құрылыс саласындағы қызметтің басқа түрлерінің құжаттарын компьютер көмегімен дайындау;</w:t>
            </w:r>
            <w:r>
              <w:br/>
            </w:r>
            <w:r>
              <w:rPr>
                <w:rFonts w:ascii="Times New Roman"/>
                <w:b w:val="false"/>
                <w:i w:val="false"/>
                <w:color w:val="000000"/>
                <w:sz w:val="20"/>
              </w:rPr>
              <w:t>
</w:t>
            </w:r>
            <w:r>
              <w:rPr>
                <w:rFonts w:ascii="Times New Roman"/>
                <w:b w:val="false"/>
                <w:i w:val="false"/>
                <w:color w:val="000000"/>
                <w:sz w:val="20"/>
              </w:rPr>
              <w:t>КҚ 3.10.16. Құрылыс өндірісі салаларының ережелері мен құрылыс нормаларының талаптарын сақтау;</w:t>
            </w:r>
            <w:r>
              <w:br/>
            </w:r>
            <w:r>
              <w:rPr>
                <w:rFonts w:ascii="Times New Roman"/>
                <w:b w:val="false"/>
                <w:i w:val="false"/>
                <w:color w:val="000000"/>
                <w:sz w:val="20"/>
              </w:rPr>
              <w:t>
</w:t>
            </w:r>
            <w:r>
              <w:rPr>
                <w:rFonts w:ascii="Times New Roman"/>
                <w:b w:val="false"/>
                <w:i w:val="false"/>
                <w:color w:val="000000"/>
                <w:sz w:val="20"/>
              </w:rPr>
              <w:t>КҚ 3.10.17. Кәсіби қызметтің бағытына қажетті экономикалық ақпаратты пайдалану.</w:t>
            </w:r>
            <w:r>
              <w:br/>
            </w:r>
            <w:r>
              <w:rPr>
                <w:rFonts w:ascii="Times New Roman"/>
                <w:b w:val="false"/>
                <w:i w:val="false"/>
                <w:color w:val="000000"/>
                <w:sz w:val="20"/>
              </w:rPr>
              <w:t>
</w:t>
            </w:r>
            <w:r>
              <w:rPr>
                <w:rFonts w:ascii="Times New Roman"/>
                <w:b w:val="false"/>
                <w:i w:val="false"/>
                <w:color w:val="000000"/>
                <w:sz w:val="20"/>
              </w:rPr>
              <w:t>КҚ 3.10.18. Оқу орындарында өндірістік оқыту сабақтарын жоғарғы деңгейде ұйымдастыру және өткізу, жұмысшы кәсібін иелену «3-4 санатты сылаушы-қаптаушы», «3-4 санатты тас қалаушы», «3-4 санатты бояушы-қаптаушы құралдарының монтажнигі»</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Мұнай және газ кен орындарын пайдалану</w:t>
            </w:r>
            <w:r>
              <w:br/>
            </w:r>
            <w:r>
              <w:rPr>
                <w:rFonts w:ascii="Times New Roman"/>
                <w:b w:val="false"/>
                <w:i w:val="false"/>
                <w:color w:val="000000"/>
                <w:sz w:val="20"/>
              </w:rPr>
              <w:t>
</w:t>
            </w:r>
            <w:r>
              <w:rPr>
                <w:rFonts w:ascii="Times New Roman"/>
                <w:b w:val="false"/>
                <w:i w:val="false"/>
                <w:color w:val="000000"/>
                <w:sz w:val="20"/>
              </w:rPr>
              <w:t>0104023 – 4 Өндірістік оқыту шебері, техник-технолог мұнай және газ кен орындарын пайдаланудың техник-технологы</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3.11.2.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3.11.3.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3.11.4. Мұнай және газ кен орындарын пайдалану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3.11.5.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3.11.6. Мұнай және газ кен орындарын пайдалану бойынша кәсіптік оқытуды ұйымдастыру үшін қажетті оқу-әдістемелік дағдыларын білу,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3.11.7. Газ және мұнай өндірудің технологиялық процестеріне жобалық сметалық құжаттарды дайындау;</w:t>
            </w:r>
            <w:r>
              <w:br/>
            </w:r>
            <w:r>
              <w:rPr>
                <w:rFonts w:ascii="Times New Roman"/>
                <w:b w:val="false"/>
                <w:i w:val="false"/>
                <w:color w:val="000000"/>
                <w:sz w:val="20"/>
              </w:rPr>
              <w:t>
</w:t>
            </w:r>
            <w:r>
              <w:rPr>
                <w:rFonts w:ascii="Times New Roman"/>
                <w:b w:val="false"/>
                <w:i w:val="false"/>
                <w:color w:val="000000"/>
                <w:sz w:val="20"/>
              </w:rPr>
              <w:t>КҚ 3.11.8. Инженерлік есептерді компьютерде орындауға арналған бастапқы ақпараттарды дайындау;</w:t>
            </w:r>
            <w:r>
              <w:br/>
            </w:r>
            <w:r>
              <w:rPr>
                <w:rFonts w:ascii="Times New Roman"/>
                <w:b w:val="false"/>
                <w:i w:val="false"/>
                <w:color w:val="000000"/>
                <w:sz w:val="20"/>
              </w:rPr>
              <w:t>
</w:t>
            </w:r>
            <w:r>
              <w:rPr>
                <w:rFonts w:ascii="Times New Roman"/>
                <w:b w:val="false"/>
                <w:i w:val="false"/>
                <w:color w:val="000000"/>
                <w:sz w:val="20"/>
              </w:rPr>
              <w:t>КҚ 3.11.9 Мұнай өнімдерін және газ өндірудің технологиялық процестерін қамтамасыз ету;</w:t>
            </w:r>
            <w:r>
              <w:br/>
            </w:r>
            <w:r>
              <w:rPr>
                <w:rFonts w:ascii="Times New Roman"/>
                <w:b w:val="false"/>
                <w:i w:val="false"/>
                <w:color w:val="000000"/>
                <w:sz w:val="20"/>
              </w:rPr>
              <w:t>
</w:t>
            </w:r>
            <w:r>
              <w:rPr>
                <w:rFonts w:ascii="Times New Roman"/>
                <w:b w:val="false"/>
                <w:i w:val="false"/>
                <w:color w:val="000000"/>
                <w:sz w:val="20"/>
              </w:rPr>
              <w:t>КҚ 3.11.10 Мұнай, газ өндіру мекемелерінің өндірістік учаскелеріндегі жұмысын ұйымдастыру және жүргізу;</w:t>
            </w:r>
            <w:r>
              <w:br/>
            </w:r>
            <w:r>
              <w:rPr>
                <w:rFonts w:ascii="Times New Roman"/>
                <w:b w:val="false"/>
                <w:i w:val="false"/>
                <w:color w:val="000000"/>
                <w:sz w:val="20"/>
              </w:rPr>
              <w:t>
</w:t>
            </w:r>
            <w:r>
              <w:rPr>
                <w:rFonts w:ascii="Times New Roman"/>
                <w:b w:val="false"/>
                <w:i w:val="false"/>
                <w:color w:val="000000"/>
                <w:sz w:val="20"/>
              </w:rPr>
              <w:t>КҚ 3.11.11 Мұнай және газ өндіруде қолданылатын интенсификациялық әдістерін экономикалық нәтижелілігін талдау.</w:t>
            </w:r>
            <w:r>
              <w:br/>
            </w:r>
            <w:r>
              <w:rPr>
                <w:rFonts w:ascii="Times New Roman"/>
                <w:b w:val="false"/>
                <w:i w:val="false"/>
                <w:color w:val="000000"/>
                <w:sz w:val="20"/>
              </w:rPr>
              <w:t>
</w:t>
            </w:r>
            <w:r>
              <w:rPr>
                <w:rFonts w:ascii="Times New Roman"/>
                <w:b w:val="false"/>
                <w:i w:val="false"/>
                <w:color w:val="000000"/>
                <w:sz w:val="20"/>
              </w:rPr>
              <w:t>КҚ 3.11.12. Бір бағыттағы учаске мамандарымен өзара байланыс жасау.</w:t>
            </w:r>
            <w:r>
              <w:br/>
            </w:r>
            <w:r>
              <w:rPr>
                <w:rFonts w:ascii="Times New Roman"/>
                <w:b w:val="false"/>
                <w:i w:val="false"/>
                <w:color w:val="000000"/>
                <w:sz w:val="20"/>
              </w:rPr>
              <w:t>
</w:t>
            </w:r>
            <w:r>
              <w:rPr>
                <w:rFonts w:ascii="Times New Roman"/>
                <w:b w:val="false"/>
                <w:i w:val="false"/>
                <w:color w:val="000000"/>
                <w:sz w:val="20"/>
              </w:rPr>
              <w:t>КҚ 3.11.13. Газ және мұнай өндірудің технологиялық процестеріне жобалық сметалық құжаттарды дайындау;</w:t>
            </w:r>
            <w:r>
              <w:br/>
            </w:r>
            <w:r>
              <w:rPr>
                <w:rFonts w:ascii="Times New Roman"/>
                <w:b w:val="false"/>
                <w:i w:val="false"/>
                <w:color w:val="000000"/>
                <w:sz w:val="20"/>
              </w:rPr>
              <w:t>
</w:t>
            </w:r>
            <w:r>
              <w:rPr>
                <w:rFonts w:ascii="Times New Roman"/>
                <w:b w:val="false"/>
                <w:i w:val="false"/>
                <w:color w:val="000000"/>
                <w:sz w:val="20"/>
              </w:rPr>
              <w:t>КҚ 3.11.14. Жабдықтар мен материалдық құралдарды тиімді қолдану;</w:t>
            </w:r>
            <w:r>
              <w:br/>
            </w:r>
            <w:r>
              <w:rPr>
                <w:rFonts w:ascii="Times New Roman"/>
                <w:b w:val="false"/>
                <w:i w:val="false"/>
                <w:color w:val="000000"/>
                <w:sz w:val="20"/>
              </w:rPr>
              <w:t>
</w:t>
            </w:r>
            <w:r>
              <w:rPr>
                <w:rFonts w:ascii="Times New Roman"/>
                <w:b w:val="false"/>
                <w:i w:val="false"/>
                <w:color w:val="000000"/>
                <w:sz w:val="20"/>
              </w:rPr>
              <w:t>КҚ 3.11.15. Түрлі технологиялық жабдықтарда өз бетімен жұмыс істеу;</w:t>
            </w:r>
            <w:r>
              <w:br/>
            </w:r>
            <w:r>
              <w:rPr>
                <w:rFonts w:ascii="Times New Roman"/>
                <w:b w:val="false"/>
                <w:i w:val="false"/>
                <w:color w:val="000000"/>
                <w:sz w:val="20"/>
              </w:rPr>
              <w:t>
</w:t>
            </w:r>
            <w:r>
              <w:rPr>
                <w:rFonts w:ascii="Times New Roman"/>
                <w:b w:val="false"/>
                <w:i w:val="false"/>
                <w:color w:val="000000"/>
                <w:sz w:val="20"/>
              </w:rPr>
              <w:t>КҚ 3.11.16. Жаңа техниканы және технологиялық құжаттарды меңгеру;</w:t>
            </w:r>
            <w:r>
              <w:br/>
            </w:r>
            <w:r>
              <w:rPr>
                <w:rFonts w:ascii="Times New Roman"/>
                <w:b w:val="false"/>
                <w:i w:val="false"/>
                <w:color w:val="000000"/>
                <w:sz w:val="20"/>
              </w:rPr>
              <w:t>
</w:t>
            </w:r>
            <w:r>
              <w:rPr>
                <w:rFonts w:ascii="Times New Roman"/>
                <w:b w:val="false"/>
                <w:i w:val="false"/>
                <w:color w:val="000000"/>
                <w:sz w:val="20"/>
              </w:rPr>
              <w:t>КҚ 3.11.17. Қолданылып жүрген тәртіптер мен еңбекті қорғау, қауіпсіздік техникасы, өндірістік санитария ережелерін сақтай отырып, жұмыс өндірісіне бақылау жүргізу;</w:t>
            </w:r>
            <w:r>
              <w:br/>
            </w:r>
            <w:r>
              <w:rPr>
                <w:rFonts w:ascii="Times New Roman"/>
                <w:b w:val="false"/>
                <w:i w:val="false"/>
                <w:color w:val="000000"/>
                <w:sz w:val="20"/>
              </w:rPr>
              <w:t>
</w:t>
            </w:r>
            <w:r>
              <w:rPr>
                <w:rFonts w:ascii="Times New Roman"/>
                <w:b w:val="false"/>
                <w:i w:val="false"/>
                <w:color w:val="000000"/>
                <w:sz w:val="20"/>
              </w:rPr>
              <w:t>КҚ 3.11.18 Оқу орындарында өндірістік оқыту сабақтарын жоғарғы деңгейде ұйымдастыру және өткізу, жұмысшы кәсібін иелену "Автоматика және бақылаушы-өлшеу аспаптар слесары"</w:t>
            </w:r>
            <w:r>
              <w:br/>
            </w:r>
            <w:r>
              <w:rPr>
                <w:rFonts w:ascii="Times New Roman"/>
                <w:b w:val="false"/>
                <w:i w:val="false"/>
                <w:color w:val="000000"/>
                <w:sz w:val="20"/>
              </w:rPr>
              <w:t>
</w:t>
            </w:r>
            <w:r>
              <w:rPr>
                <w:rFonts w:ascii="Times New Roman"/>
                <w:b w:val="false"/>
                <w:i w:val="false"/>
                <w:color w:val="000000"/>
                <w:sz w:val="20"/>
              </w:rPr>
              <w:t xml:space="preserve">"Автоматика және бақылаушы-өлшеу аспаптар жөндеушісі"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Стандарттану және сертификаттау </w:t>
            </w:r>
            <w:r>
              <w:br/>
            </w:r>
            <w:r>
              <w:rPr>
                <w:rFonts w:ascii="Times New Roman"/>
                <w:b w:val="false"/>
                <w:i w:val="false"/>
                <w:color w:val="000000"/>
                <w:sz w:val="20"/>
              </w:rPr>
              <w:t>
</w:t>
            </w:r>
            <w:r>
              <w:rPr>
                <w:rFonts w:ascii="Times New Roman"/>
                <w:b w:val="false"/>
                <w:i w:val="false"/>
                <w:color w:val="000000"/>
                <w:sz w:val="20"/>
              </w:rPr>
              <w:t>0104023 – 6 Өндірістік оқыту шебері, стандартизациялау технигі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3.12.2.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3.12.3.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3.12.4. Стандарттау және сертификаттау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3.1.5.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 6. Стандарттау және сертификаттау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 xml:space="preserve">КҚ 3.1.7. Кәсіптік лицейлер және өзге оқу орындарында кәсіптік оқытуды жоғары кәсіби және әдістемелік деңгейде ұйымдастыру және өткізу; </w:t>
            </w:r>
            <w:r>
              <w:br/>
            </w:r>
            <w:r>
              <w:rPr>
                <w:rFonts w:ascii="Times New Roman"/>
                <w:b w:val="false"/>
                <w:i w:val="false"/>
                <w:color w:val="000000"/>
                <w:sz w:val="20"/>
              </w:rPr>
              <w:t>
</w:t>
            </w:r>
            <w:r>
              <w:rPr>
                <w:rFonts w:ascii="Times New Roman"/>
                <w:b w:val="false"/>
                <w:i w:val="false"/>
                <w:color w:val="000000"/>
                <w:sz w:val="20"/>
              </w:rPr>
              <w:t>КҚ 3.12.7. Стандарттау, сертификаттау лицензияландыру және бақылау сапасын жандандыру және ұйымдастыру;</w:t>
            </w:r>
            <w:r>
              <w:br/>
            </w:r>
            <w:r>
              <w:rPr>
                <w:rFonts w:ascii="Times New Roman"/>
                <w:b w:val="false"/>
                <w:i w:val="false"/>
                <w:color w:val="000000"/>
                <w:sz w:val="20"/>
              </w:rPr>
              <w:t>
</w:t>
            </w:r>
            <w:r>
              <w:rPr>
                <w:rFonts w:ascii="Times New Roman"/>
                <w:b w:val="false"/>
                <w:i w:val="false"/>
                <w:color w:val="000000"/>
                <w:sz w:val="20"/>
              </w:rPr>
              <w:t>КҚ 3.12.8. Өнімдерді өңдеумен шығару бойынша технологиялық процестерінің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3.12.9. Құрал жабдықтарды нәтижелі қолдану;</w:t>
            </w:r>
            <w:r>
              <w:br/>
            </w:r>
            <w:r>
              <w:rPr>
                <w:rFonts w:ascii="Times New Roman"/>
                <w:b w:val="false"/>
                <w:i w:val="false"/>
                <w:color w:val="000000"/>
                <w:sz w:val="20"/>
              </w:rPr>
              <w:t>
</w:t>
            </w:r>
            <w:r>
              <w:rPr>
                <w:rFonts w:ascii="Times New Roman"/>
                <w:b w:val="false"/>
                <w:i w:val="false"/>
                <w:color w:val="000000"/>
                <w:sz w:val="20"/>
              </w:rPr>
              <w:t>КҚ 3.12.10 Технологиялық құрал-жабдықтардың негізгі түрлері бойынша өз бетінше жұмыс істеу;</w:t>
            </w:r>
            <w:r>
              <w:br/>
            </w:r>
            <w:r>
              <w:rPr>
                <w:rFonts w:ascii="Times New Roman"/>
                <w:b w:val="false"/>
                <w:i w:val="false"/>
                <w:color w:val="000000"/>
                <w:sz w:val="20"/>
              </w:rPr>
              <w:t>
</w:t>
            </w:r>
            <w:r>
              <w:rPr>
                <w:rFonts w:ascii="Times New Roman"/>
                <w:b w:val="false"/>
                <w:i w:val="false"/>
                <w:color w:val="000000"/>
                <w:sz w:val="20"/>
              </w:rPr>
              <w:t>КҚ 3.12.11. Жаңа технологияны және технологиялық құжаттарды игеру;</w:t>
            </w:r>
            <w:r>
              <w:br/>
            </w:r>
            <w:r>
              <w:rPr>
                <w:rFonts w:ascii="Times New Roman"/>
                <w:b w:val="false"/>
                <w:i w:val="false"/>
                <w:color w:val="000000"/>
                <w:sz w:val="20"/>
              </w:rPr>
              <w:t>
</w:t>
            </w:r>
            <w:r>
              <w:rPr>
                <w:rFonts w:ascii="Times New Roman"/>
                <w:b w:val="false"/>
                <w:i w:val="false"/>
                <w:color w:val="000000"/>
                <w:sz w:val="20"/>
              </w:rPr>
              <w:t>КК 3.12.12 Өндірістік санитарияны техника қауіпсіздігін, еңбекті қорғау бойынша ережелерді сақтай отырып, өндірістік жұмыстарды бақылауды жандандыру;</w:t>
            </w:r>
            <w:r>
              <w:br/>
            </w:r>
            <w:r>
              <w:rPr>
                <w:rFonts w:ascii="Times New Roman"/>
                <w:b w:val="false"/>
                <w:i w:val="false"/>
                <w:color w:val="000000"/>
                <w:sz w:val="20"/>
              </w:rPr>
              <w:t>
</w:t>
            </w:r>
            <w:r>
              <w:rPr>
                <w:rFonts w:ascii="Times New Roman"/>
                <w:b w:val="false"/>
                <w:i w:val="false"/>
                <w:color w:val="000000"/>
                <w:sz w:val="20"/>
              </w:rPr>
              <w:t>КҚ 3.12.13. Шектестік жерлердегі мамандармен өзара іс-әрекеттенуі.</w:t>
            </w:r>
            <w:r>
              <w:br/>
            </w:r>
            <w:r>
              <w:rPr>
                <w:rFonts w:ascii="Times New Roman"/>
                <w:b w:val="false"/>
                <w:i w:val="false"/>
                <w:color w:val="000000"/>
                <w:sz w:val="20"/>
              </w:rPr>
              <w:t>
</w:t>
            </w:r>
            <w:r>
              <w:rPr>
                <w:rFonts w:ascii="Times New Roman"/>
                <w:b w:val="false"/>
                <w:i w:val="false"/>
                <w:color w:val="000000"/>
                <w:sz w:val="20"/>
              </w:rPr>
              <w:t>КҚ 3.12.14. Техникалық және арнайы өлшеуіш техникаларын білу;</w:t>
            </w:r>
            <w:r>
              <w:br/>
            </w:r>
            <w:r>
              <w:rPr>
                <w:rFonts w:ascii="Times New Roman"/>
                <w:b w:val="false"/>
                <w:i w:val="false"/>
                <w:color w:val="000000"/>
                <w:sz w:val="20"/>
              </w:rPr>
              <w:t>
</w:t>
            </w:r>
            <w:r>
              <w:rPr>
                <w:rFonts w:ascii="Times New Roman"/>
                <w:b w:val="false"/>
                <w:i w:val="false"/>
                <w:color w:val="000000"/>
                <w:sz w:val="20"/>
              </w:rPr>
              <w:t>КҚ 3.12.15. Лицензиялық, стандарттық, сертификаттық нормативті-әдістемелік қамту, ғылыми- техникалық бойынша жұмыстар ұйымдастыру;</w:t>
            </w:r>
            <w:r>
              <w:br/>
            </w:r>
            <w:r>
              <w:rPr>
                <w:rFonts w:ascii="Times New Roman"/>
                <w:b w:val="false"/>
                <w:i w:val="false"/>
                <w:color w:val="000000"/>
                <w:sz w:val="20"/>
              </w:rPr>
              <w:t>
</w:t>
            </w:r>
            <w:r>
              <w:rPr>
                <w:rFonts w:ascii="Times New Roman"/>
                <w:b w:val="false"/>
                <w:i w:val="false"/>
                <w:color w:val="000000"/>
                <w:sz w:val="20"/>
              </w:rPr>
              <w:t>КҚ 3.12.16. Шығарылған өнімдердің ақауларын анықтау және жөндеу;</w:t>
            </w:r>
            <w:r>
              <w:br/>
            </w:r>
            <w:r>
              <w:rPr>
                <w:rFonts w:ascii="Times New Roman"/>
                <w:b w:val="false"/>
                <w:i w:val="false"/>
                <w:color w:val="000000"/>
                <w:sz w:val="20"/>
              </w:rPr>
              <w:t>
</w:t>
            </w:r>
            <w:r>
              <w:rPr>
                <w:rFonts w:ascii="Times New Roman"/>
                <w:b w:val="false"/>
                <w:i w:val="false"/>
                <w:color w:val="000000"/>
                <w:sz w:val="20"/>
              </w:rPr>
              <w:t>КҚ 3.12.17. Қызмет көрсетілген құрал- жабдықтардың техникалық жағдайларын бақылауды арнайы дайындықта келтіру;</w:t>
            </w:r>
            <w:r>
              <w:br/>
            </w:r>
            <w:r>
              <w:rPr>
                <w:rFonts w:ascii="Times New Roman"/>
                <w:b w:val="false"/>
                <w:i w:val="false"/>
                <w:color w:val="000000"/>
                <w:sz w:val="20"/>
              </w:rPr>
              <w:t>
</w:t>
            </w:r>
            <w:r>
              <w:rPr>
                <w:rFonts w:ascii="Times New Roman"/>
                <w:b w:val="false"/>
                <w:i w:val="false"/>
                <w:color w:val="000000"/>
                <w:sz w:val="20"/>
              </w:rPr>
              <w:t>КҚ 3.12.18. Салаларға салаларға сәйкестендіріліп шығарылған және өңделген өнімдердің сапасын бақылауды енгізу:</w:t>
            </w:r>
            <w:r>
              <w:br/>
            </w:r>
            <w:r>
              <w:rPr>
                <w:rFonts w:ascii="Times New Roman"/>
                <w:b w:val="false"/>
                <w:i w:val="false"/>
                <w:color w:val="000000"/>
                <w:sz w:val="20"/>
              </w:rPr>
              <w:t>
</w:t>
            </w:r>
            <w:r>
              <w:rPr>
                <w:rFonts w:ascii="Times New Roman"/>
                <w:b w:val="false"/>
                <w:i w:val="false"/>
                <w:color w:val="000000"/>
                <w:sz w:val="20"/>
              </w:rPr>
              <w:t>КҚ 3.12.19. Лицензиялау мен стандарттарды, сертификаттарды өзара құптауды аккредиттеуді қамтамасыз ету.</w:t>
            </w:r>
            <w:r>
              <w:br/>
            </w:r>
            <w:r>
              <w:rPr>
                <w:rFonts w:ascii="Times New Roman"/>
                <w:b w:val="false"/>
                <w:i w:val="false"/>
                <w:color w:val="000000"/>
                <w:sz w:val="20"/>
              </w:rPr>
              <w:t>
</w:t>
            </w:r>
            <w:r>
              <w:rPr>
                <w:rFonts w:ascii="Times New Roman"/>
                <w:b w:val="false"/>
                <w:i w:val="false"/>
                <w:color w:val="000000"/>
                <w:sz w:val="20"/>
              </w:rPr>
              <w:t xml:space="preserve">КҚ 3.12.20. Оқу орындарында өндірістік оқыту сабақтарын жоғарғы деңгейде ұйымдастыру және өткізу, жұмысшы кәсібін иелену Аспазшы», «Кондитер», «Калькулятор», </w:t>
            </w:r>
            <w:r>
              <w:rPr>
                <w:rFonts w:ascii="Times New Roman"/>
                <w:b w:val="false"/>
                <w:i w:val="false"/>
                <w:color w:val="000000"/>
                <w:sz w:val="20"/>
              </w:rPr>
              <w:t>«Официант», «Бармен», «Сервис менеджері»</w:t>
            </w:r>
          </w:p>
        </w:tc>
      </w:tr>
      <w:tr>
        <w:trPr>
          <w:trHeight w:val="27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Тамақ өнімдерінің технологиясы </w:t>
            </w:r>
            <w:r>
              <w:br/>
            </w:r>
            <w:r>
              <w:rPr>
                <w:rFonts w:ascii="Times New Roman"/>
                <w:b w:val="false"/>
                <w:i w:val="false"/>
                <w:color w:val="000000"/>
                <w:sz w:val="20"/>
              </w:rPr>
              <w:t>
</w:t>
            </w:r>
            <w:r>
              <w:rPr>
                <w:rFonts w:ascii="Times New Roman"/>
                <w:b w:val="false"/>
                <w:i w:val="false"/>
                <w:color w:val="000000"/>
                <w:sz w:val="20"/>
              </w:rPr>
              <w:t>0104023 – 2 Өндірістік оқыту шебері, тамақ өндіру өнеркәсібі жөніндегі технолог - менеджер</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3.13.2.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3.13.3.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3.13.4. Тамақ өнімдерінің технологиясы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3.1.5.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3.1.6. Тамақ өнімдерінің технологиясы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3.1.7.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3.13.8. Бракераж жүргізу кезінде тамақ өнімдерінің ақауларын анықтау және жою;</w:t>
            </w:r>
            <w:r>
              <w:br/>
            </w:r>
            <w:r>
              <w:rPr>
                <w:rFonts w:ascii="Times New Roman"/>
                <w:b w:val="false"/>
                <w:i w:val="false"/>
                <w:color w:val="000000"/>
                <w:sz w:val="20"/>
              </w:rPr>
              <w:t>
</w:t>
            </w:r>
            <w:r>
              <w:rPr>
                <w:rFonts w:ascii="Times New Roman"/>
                <w:b w:val="false"/>
                <w:i w:val="false"/>
                <w:color w:val="000000"/>
                <w:sz w:val="20"/>
              </w:rPr>
              <w:t>КҚ 3.13.9. Қызмет көрсететін жабдықтардың техникалық жағдайын бақылау;</w:t>
            </w:r>
            <w:r>
              <w:br/>
            </w:r>
            <w:r>
              <w:rPr>
                <w:rFonts w:ascii="Times New Roman"/>
                <w:b w:val="false"/>
                <w:i w:val="false"/>
                <w:color w:val="000000"/>
                <w:sz w:val="20"/>
              </w:rPr>
              <w:t>
</w:t>
            </w:r>
            <w:r>
              <w:rPr>
                <w:rFonts w:ascii="Times New Roman"/>
                <w:b w:val="false"/>
                <w:i w:val="false"/>
                <w:color w:val="000000"/>
                <w:sz w:val="20"/>
              </w:rPr>
              <w:t>КҚ 3.13.10. Қоғамдық тамақтандыру өнімдерінің сату бағаларын калькуляция құру арқылы анықтау;</w:t>
            </w:r>
            <w:r>
              <w:br/>
            </w:r>
            <w:r>
              <w:rPr>
                <w:rFonts w:ascii="Times New Roman"/>
                <w:b w:val="false"/>
                <w:i w:val="false"/>
                <w:color w:val="000000"/>
                <w:sz w:val="20"/>
              </w:rPr>
              <w:t>
</w:t>
            </w:r>
            <w:r>
              <w:rPr>
                <w:rFonts w:ascii="Times New Roman"/>
                <w:b w:val="false"/>
                <w:i w:val="false"/>
                <w:color w:val="000000"/>
                <w:sz w:val="20"/>
              </w:rPr>
              <w:t>КҚ 3.13.11. Тамақ өнімдері мекемелерінде шикізат, жартылай өңделген өнім, дайын өнімдердің сандық және сапалық есебін жүргізу;</w:t>
            </w:r>
            <w:r>
              <w:br/>
            </w:r>
            <w:r>
              <w:rPr>
                <w:rFonts w:ascii="Times New Roman"/>
                <w:b w:val="false"/>
                <w:i w:val="false"/>
                <w:color w:val="000000"/>
                <w:sz w:val="20"/>
              </w:rPr>
              <w:t>
</w:t>
            </w:r>
            <w:r>
              <w:rPr>
                <w:rFonts w:ascii="Times New Roman"/>
                <w:b w:val="false"/>
                <w:i w:val="false"/>
                <w:color w:val="000000"/>
                <w:sz w:val="20"/>
              </w:rPr>
              <w:t>КҚ 3.13.12. Тамақ өнімдерін дайындауда бақылау жүргізу.</w:t>
            </w:r>
            <w:r>
              <w:br/>
            </w:r>
            <w:r>
              <w:rPr>
                <w:rFonts w:ascii="Times New Roman"/>
                <w:b w:val="false"/>
                <w:i w:val="false"/>
                <w:color w:val="000000"/>
                <w:sz w:val="20"/>
              </w:rPr>
              <w:t>
</w:t>
            </w:r>
            <w:r>
              <w:rPr>
                <w:rFonts w:ascii="Times New Roman"/>
                <w:b w:val="false"/>
                <w:i w:val="false"/>
                <w:color w:val="000000"/>
                <w:sz w:val="20"/>
              </w:rPr>
              <w:t>КҚ 3.13.13 Тамақ дайындаудың технологиялық процесін жүргізу;</w:t>
            </w:r>
            <w:r>
              <w:br/>
            </w:r>
            <w:r>
              <w:rPr>
                <w:rFonts w:ascii="Times New Roman"/>
                <w:b w:val="false"/>
                <w:i w:val="false"/>
                <w:color w:val="000000"/>
                <w:sz w:val="20"/>
              </w:rPr>
              <w:t>
</w:t>
            </w:r>
            <w:r>
              <w:rPr>
                <w:rFonts w:ascii="Times New Roman"/>
                <w:b w:val="false"/>
                <w:i w:val="false"/>
                <w:color w:val="000000"/>
                <w:sz w:val="20"/>
              </w:rPr>
              <w:t>КҚ 3.13.14. Негізгі тағам заттарының кулинарлық өңдеу процесі кезіндегі өзгерісін бақылау, дайын тағамдардың сапасын тексеру;</w:t>
            </w:r>
            <w:r>
              <w:br/>
            </w:r>
            <w:r>
              <w:rPr>
                <w:rFonts w:ascii="Times New Roman"/>
                <w:b w:val="false"/>
                <w:i w:val="false"/>
                <w:color w:val="000000"/>
                <w:sz w:val="20"/>
              </w:rPr>
              <w:t>
</w:t>
            </w:r>
            <w:r>
              <w:rPr>
                <w:rFonts w:ascii="Times New Roman"/>
                <w:b w:val="false"/>
                <w:i w:val="false"/>
                <w:color w:val="000000"/>
                <w:sz w:val="20"/>
              </w:rPr>
              <w:t>КҚ 3.13.15. Өндірісте индустриалдық технология, еңбекті ғылыми ұйымдастыруды енгізу негізінде тамақ мекемелеріндегі өндірістің технологиялық процесін ұйымдастыруды реттеу;</w:t>
            </w:r>
            <w:r>
              <w:br/>
            </w:r>
            <w:r>
              <w:rPr>
                <w:rFonts w:ascii="Times New Roman"/>
                <w:b w:val="false"/>
                <w:i w:val="false"/>
                <w:color w:val="000000"/>
                <w:sz w:val="20"/>
              </w:rPr>
              <w:t>
</w:t>
            </w:r>
            <w:r>
              <w:rPr>
                <w:rFonts w:ascii="Times New Roman"/>
                <w:b w:val="false"/>
                <w:i w:val="false"/>
                <w:color w:val="000000"/>
                <w:sz w:val="20"/>
              </w:rPr>
              <w:t>КҚ 3.13.16. Тағамдардың жаңа рецептерін дайындау және меню құрастыру;</w:t>
            </w:r>
            <w:r>
              <w:br/>
            </w:r>
            <w:r>
              <w:rPr>
                <w:rFonts w:ascii="Times New Roman"/>
                <w:b w:val="false"/>
                <w:i w:val="false"/>
                <w:color w:val="000000"/>
                <w:sz w:val="20"/>
              </w:rPr>
              <w:t>
</w:t>
            </w:r>
            <w:r>
              <w:rPr>
                <w:rFonts w:ascii="Times New Roman"/>
                <w:b w:val="false"/>
                <w:i w:val="false"/>
                <w:color w:val="000000"/>
                <w:sz w:val="20"/>
              </w:rPr>
              <w:t>КҚ 3.13.17. Қызмет жабдықтарының, ас дайындау құралдарының техникалық жағдайын бақылау;</w:t>
            </w:r>
            <w:r>
              <w:br/>
            </w:r>
            <w:r>
              <w:rPr>
                <w:rFonts w:ascii="Times New Roman"/>
                <w:b w:val="false"/>
                <w:i w:val="false"/>
                <w:color w:val="000000"/>
                <w:sz w:val="20"/>
              </w:rPr>
              <w:t>
</w:t>
            </w:r>
            <w:r>
              <w:rPr>
                <w:rFonts w:ascii="Times New Roman"/>
                <w:b w:val="false"/>
                <w:i w:val="false"/>
                <w:color w:val="000000"/>
                <w:sz w:val="20"/>
              </w:rPr>
              <w:t>КҚ 3.13.18. Тамақ дайындаудың технологиялық процесі барысын тексеру;</w:t>
            </w:r>
            <w:r>
              <w:br/>
            </w:r>
            <w:r>
              <w:rPr>
                <w:rFonts w:ascii="Times New Roman"/>
                <w:b w:val="false"/>
                <w:i w:val="false"/>
                <w:color w:val="000000"/>
                <w:sz w:val="20"/>
              </w:rPr>
              <w:t>
</w:t>
            </w:r>
            <w:r>
              <w:rPr>
                <w:rFonts w:ascii="Times New Roman"/>
                <w:b w:val="false"/>
                <w:i w:val="false"/>
                <w:color w:val="000000"/>
                <w:sz w:val="20"/>
              </w:rPr>
              <w:t>КҚ 3.13.19 Оқу орындарында өндірістік оқыту сабақтарын жоғарғы деңгейде ұйымдастыру және өткізу, жұмысшы кәсібін иеленуге «Аспазшы», «Кондитер», «Калькулятор», «Официант», «Бармен», «Сервис менеджері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Мал шаруашылығы өнімдерін қайта өңдеу технологиясы</w:t>
            </w:r>
            <w:r>
              <w:br/>
            </w:r>
            <w:r>
              <w:rPr>
                <w:rFonts w:ascii="Times New Roman"/>
                <w:b w:val="false"/>
                <w:i w:val="false"/>
                <w:color w:val="000000"/>
                <w:sz w:val="20"/>
              </w:rPr>
              <w:t>
</w:t>
            </w:r>
            <w:r>
              <w:rPr>
                <w:rFonts w:ascii="Times New Roman"/>
                <w:b w:val="false"/>
                <w:i w:val="false"/>
                <w:color w:val="000000"/>
                <w:sz w:val="20"/>
              </w:rPr>
              <w:t>0104023 – 5 Өндірістік оқыту шебері, ет-сүт өнімдерінің технолог-менеджері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3.14.1. Өндірістік оқыту шеберінің қызметі жайлы объективті түсінікке ие болу;</w:t>
            </w:r>
            <w:r>
              <w:br/>
            </w:r>
            <w:r>
              <w:rPr>
                <w:rFonts w:ascii="Times New Roman"/>
                <w:b w:val="false"/>
                <w:i w:val="false"/>
                <w:color w:val="000000"/>
                <w:sz w:val="20"/>
              </w:rPr>
              <w:t>
</w:t>
            </w:r>
            <w:r>
              <w:rPr>
                <w:rFonts w:ascii="Times New Roman"/>
                <w:b w:val="false"/>
                <w:i w:val="false"/>
                <w:color w:val="000000"/>
                <w:sz w:val="20"/>
              </w:rPr>
              <w:t>КҚ 3.14.2. Педагогика, психология негіздерін білу, оқыту мен тәрбиелеу үрдісінде білім алушыларға педагогикалық-психологиялық әсер етудің түрлі тәсілдері мен әдістерін білу;</w:t>
            </w:r>
            <w:r>
              <w:br/>
            </w:r>
            <w:r>
              <w:rPr>
                <w:rFonts w:ascii="Times New Roman"/>
                <w:b w:val="false"/>
                <w:i w:val="false"/>
                <w:color w:val="000000"/>
                <w:sz w:val="20"/>
              </w:rPr>
              <w:t>
</w:t>
            </w:r>
            <w:r>
              <w:rPr>
                <w:rFonts w:ascii="Times New Roman"/>
                <w:b w:val="false"/>
                <w:i w:val="false"/>
                <w:color w:val="000000"/>
                <w:sz w:val="20"/>
              </w:rPr>
              <w:t>КҚ 3.14.3.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КК 3.14.4. Мал шаруашылығы өнімдерін қайта өңдеу технологиясы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3.14.5. Оқыту мен тәрбиелеудің теориялық және практикалық әдістерін меңгеру;</w:t>
            </w:r>
            <w:r>
              <w:br/>
            </w:r>
            <w:r>
              <w:rPr>
                <w:rFonts w:ascii="Times New Roman"/>
                <w:b w:val="false"/>
                <w:i w:val="false"/>
                <w:color w:val="000000"/>
                <w:sz w:val="20"/>
              </w:rPr>
              <w:t>
</w:t>
            </w:r>
            <w:r>
              <w:rPr>
                <w:rFonts w:ascii="Times New Roman"/>
                <w:b w:val="false"/>
                <w:i w:val="false"/>
                <w:color w:val="000000"/>
                <w:sz w:val="20"/>
              </w:rPr>
              <w:t>КҚ 3.14.6. Мал шаруашылығы өнімдерін қайта өңдеу технологиясы мамандығы бойынша кәсіптік оқытуды ұйымдастыру үшін қажетті оқу-әдістемелік дағдыларын білу;</w:t>
            </w:r>
            <w:r>
              <w:br/>
            </w:r>
            <w:r>
              <w:rPr>
                <w:rFonts w:ascii="Times New Roman"/>
                <w:b w:val="false"/>
                <w:i w:val="false"/>
                <w:color w:val="000000"/>
                <w:sz w:val="20"/>
              </w:rPr>
              <w:t>
</w:t>
            </w:r>
            <w:r>
              <w:rPr>
                <w:rFonts w:ascii="Times New Roman"/>
                <w:b w:val="false"/>
                <w:i w:val="false"/>
                <w:color w:val="000000"/>
                <w:sz w:val="20"/>
              </w:rPr>
              <w:t>КҚ 3.14.7. Кәсіптік лицейлер және өзге оқу орындарында кәсіптік оқытуды жоғары кәсіби және әдістемелік деңгейде ұйымдастыру және өткізу;</w:t>
            </w:r>
            <w:r>
              <w:br/>
            </w:r>
            <w:r>
              <w:rPr>
                <w:rFonts w:ascii="Times New Roman"/>
                <w:b w:val="false"/>
                <w:i w:val="false"/>
                <w:color w:val="000000"/>
                <w:sz w:val="20"/>
              </w:rPr>
              <w:t>
</w:t>
            </w:r>
            <w:r>
              <w:rPr>
                <w:rFonts w:ascii="Times New Roman"/>
                <w:b w:val="false"/>
                <w:i w:val="false"/>
                <w:color w:val="000000"/>
                <w:sz w:val="20"/>
              </w:rPr>
              <w:t>КҚ 3.14.8. Сүт, ет және құс тағамдарына бракераж жүргізу барысында қайта өңдеу өнімдерінің ақауларын анықтау және жою;</w:t>
            </w:r>
            <w:r>
              <w:br/>
            </w:r>
            <w:r>
              <w:rPr>
                <w:rFonts w:ascii="Times New Roman"/>
                <w:b w:val="false"/>
                <w:i w:val="false"/>
                <w:color w:val="000000"/>
                <w:sz w:val="20"/>
              </w:rPr>
              <w:t>
</w:t>
            </w:r>
            <w:r>
              <w:rPr>
                <w:rFonts w:ascii="Times New Roman"/>
                <w:b w:val="false"/>
                <w:i w:val="false"/>
                <w:color w:val="000000"/>
                <w:sz w:val="20"/>
              </w:rPr>
              <w:t>КҚ 3.14.9. Сүт, ет және құс өнімдерін қайта өңдеу бойынша қызмет көрсету жабдықтарының ехнологиялық жағынан бақылау;</w:t>
            </w:r>
            <w:r>
              <w:br/>
            </w:r>
            <w:r>
              <w:rPr>
                <w:rFonts w:ascii="Times New Roman"/>
                <w:b w:val="false"/>
                <w:i w:val="false"/>
                <w:color w:val="000000"/>
                <w:sz w:val="20"/>
              </w:rPr>
              <w:t>
</w:t>
            </w:r>
            <w:r>
              <w:rPr>
                <w:rFonts w:ascii="Times New Roman"/>
                <w:b w:val="false"/>
                <w:i w:val="false"/>
                <w:color w:val="000000"/>
                <w:sz w:val="20"/>
              </w:rPr>
              <w:t>КҚ 3.14.10. Мал шаруашылығы өнімдерінің сату бағасынан калькуляция құрастыру әдісімен анықтау;</w:t>
            </w:r>
            <w:r>
              <w:br/>
            </w:r>
            <w:r>
              <w:rPr>
                <w:rFonts w:ascii="Times New Roman"/>
                <w:b w:val="false"/>
                <w:i w:val="false"/>
                <w:color w:val="000000"/>
                <w:sz w:val="20"/>
              </w:rPr>
              <w:t>
</w:t>
            </w:r>
            <w:r>
              <w:rPr>
                <w:rFonts w:ascii="Times New Roman"/>
                <w:b w:val="false"/>
                <w:i w:val="false"/>
                <w:color w:val="000000"/>
                <w:sz w:val="20"/>
              </w:rPr>
              <w:t>КҚ 3.14.11. Мал шаруашылығы өнімдерін қайта өңдеу мекемелерде шикізатты, жартылай фабрикаттарды, дайын өнімдерді сандық және сапалық есепке алуды жүргізу;</w:t>
            </w:r>
            <w:r>
              <w:br/>
            </w:r>
            <w:r>
              <w:rPr>
                <w:rFonts w:ascii="Times New Roman"/>
                <w:b w:val="false"/>
                <w:i w:val="false"/>
                <w:color w:val="000000"/>
                <w:sz w:val="20"/>
              </w:rPr>
              <w:t>
</w:t>
            </w:r>
            <w:r>
              <w:rPr>
                <w:rFonts w:ascii="Times New Roman"/>
                <w:b w:val="false"/>
                <w:i w:val="false"/>
                <w:color w:val="000000"/>
                <w:sz w:val="20"/>
              </w:rPr>
              <w:t>КҚ 3.14.12. Мал шаруашылығындағы қайта өңделген өнімдер сапасына бақылау жүргізу.</w:t>
            </w:r>
            <w:r>
              <w:br/>
            </w:r>
            <w:r>
              <w:rPr>
                <w:rFonts w:ascii="Times New Roman"/>
                <w:b w:val="false"/>
                <w:i w:val="false"/>
                <w:color w:val="000000"/>
                <w:sz w:val="20"/>
              </w:rPr>
              <w:t>
</w:t>
            </w:r>
            <w:r>
              <w:rPr>
                <w:rFonts w:ascii="Times New Roman"/>
                <w:b w:val="false"/>
                <w:i w:val="false"/>
                <w:color w:val="000000"/>
                <w:sz w:val="20"/>
              </w:rPr>
              <w:t>КҚ 3.14.13.Өндірістің жұмысын жоспарлау және шикізаттың шығыны бойынша жартылай фабрикат пен дайын өнімдердің шаруашылық есебін жүргізу;</w:t>
            </w:r>
            <w:r>
              <w:br/>
            </w:r>
            <w:r>
              <w:rPr>
                <w:rFonts w:ascii="Times New Roman"/>
                <w:b w:val="false"/>
                <w:i w:val="false"/>
                <w:color w:val="000000"/>
                <w:sz w:val="20"/>
              </w:rPr>
              <w:t>
</w:t>
            </w:r>
            <w:r>
              <w:rPr>
                <w:rFonts w:ascii="Times New Roman"/>
                <w:b w:val="false"/>
                <w:i w:val="false"/>
                <w:color w:val="000000"/>
                <w:sz w:val="20"/>
              </w:rPr>
              <w:t>КҚ 3.14.14. Ет, құс еті, сүт және сүт өнімдерін қайта өңдеудің технологиясын ұйымдастыру;</w:t>
            </w:r>
            <w:r>
              <w:br/>
            </w:r>
            <w:r>
              <w:rPr>
                <w:rFonts w:ascii="Times New Roman"/>
                <w:b w:val="false"/>
                <w:i w:val="false"/>
                <w:color w:val="000000"/>
                <w:sz w:val="20"/>
              </w:rPr>
              <w:t>
</w:t>
            </w:r>
            <w:r>
              <w:rPr>
                <w:rFonts w:ascii="Times New Roman"/>
                <w:b w:val="false"/>
                <w:i w:val="false"/>
                <w:color w:val="000000"/>
                <w:sz w:val="20"/>
              </w:rPr>
              <w:t>КҚ 3.14.15. Жедел есеп және есеп беруді жүргізу, техникалық жабдықтарды, технологиялық процесстерді автоматтың жаңа құралдарын нақты пайдалануды жүзеге асыру;</w:t>
            </w:r>
            <w:r>
              <w:br/>
            </w:r>
            <w:r>
              <w:rPr>
                <w:rFonts w:ascii="Times New Roman"/>
                <w:b w:val="false"/>
                <w:i w:val="false"/>
                <w:color w:val="000000"/>
                <w:sz w:val="20"/>
              </w:rPr>
              <w:t>
</w:t>
            </w:r>
            <w:r>
              <w:rPr>
                <w:rFonts w:ascii="Times New Roman"/>
                <w:b w:val="false"/>
                <w:i w:val="false"/>
                <w:color w:val="000000"/>
                <w:sz w:val="20"/>
              </w:rPr>
              <w:t>КҚ 3.14.16. Мөлшерлік техникалық құжаттарды жүргізу;</w:t>
            </w:r>
            <w:r>
              <w:br/>
            </w:r>
            <w:r>
              <w:rPr>
                <w:rFonts w:ascii="Times New Roman"/>
                <w:b w:val="false"/>
                <w:i w:val="false"/>
                <w:color w:val="000000"/>
                <w:sz w:val="20"/>
              </w:rPr>
              <w:t>
</w:t>
            </w:r>
            <w:r>
              <w:rPr>
                <w:rFonts w:ascii="Times New Roman"/>
                <w:b w:val="false"/>
                <w:i w:val="false"/>
                <w:color w:val="000000"/>
                <w:sz w:val="20"/>
              </w:rPr>
              <w:t>КҚ 3.14.17. Шикізаттың және дайын өнімдерінің зертханалық талдауын жүргізу;</w:t>
            </w:r>
            <w:r>
              <w:br/>
            </w:r>
            <w:r>
              <w:rPr>
                <w:rFonts w:ascii="Times New Roman"/>
                <w:b w:val="false"/>
                <w:i w:val="false"/>
                <w:color w:val="000000"/>
                <w:sz w:val="20"/>
              </w:rPr>
              <w:t>
</w:t>
            </w:r>
            <w:r>
              <w:rPr>
                <w:rFonts w:ascii="Times New Roman"/>
                <w:b w:val="false"/>
                <w:i w:val="false"/>
                <w:color w:val="000000"/>
                <w:sz w:val="20"/>
              </w:rPr>
              <w:t>КҚ 3.14.18. Қауіпсіздік техникасының, санитарияның, қоршаған ортаны қорғау ережесінің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3.14.19. Оқу орындарында өндірістік оқыту сабақтарын жоғарғы деңгейде ұйымдастыру және өткізу, жұмысшы кәсібін иелену «Технологиялық жабдықтарды реттеуші оператор» «Ет, сүт жартылайфабрикат өнімдерін дайындаушы»</w:t>
            </w:r>
          </w:p>
        </w:tc>
      </w:tr>
    </w:tbl>
    <w:bookmarkStart w:name="z214"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25-қосымша         </w:t>
      </w:r>
    </w:p>
    <w:bookmarkEnd w:id="107"/>
    <w:bookmarkStart w:name="z215" w:id="10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108"/>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p>
    <w:p>
      <w:pPr>
        <w:spacing w:after="0"/>
        <w:ind w:left="0"/>
        <w:jc w:val="both"/>
      </w:pPr>
      <w:r>
        <w:rPr>
          <w:rFonts w:ascii="Times New Roman"/>
          <w:b w:val="false"/>
          <w:i w:val="false"/>
          <w:color w:val="000000"/>
          <w:sz w:val="28"/>
        </w:rPr>
        <w:t>Біліктілігі: 010501 3 - Бастауыш білім беру мұғалімі</w:t>
      </w:r>
      <w:r>
        <w:br/>
      </w:r>
      <w:r>
        <w:rPr>
          <w:rFonts w:ascii="Times New Roman"/>
          <w:b w:val="false"/>
          <w:i w:val="false"/>
          <w:color w:val="000000"/>
          <w:sz w:val="28"/>
        </w:rPr>
        <w:t>
             010505 1 - Гувернант</w:t>
      </w:r>
      <w:r>
        <w:br/>
      </w:r>
      <w:r>
        <w:rPr>
          <w:rFonts w:ascii="Times New Roman"/>
          <w:b w:val="false"/>
          <w:i w:val="false"/>
          <w:color w:val="000000"/>
          <w:sz w:val="28"/>
        </w:rPr>
        <w:t>
             010506 1 - Күтуші</w:t>
      </w:r>
      <w:r>
        <w:br/>
      </w:r>
      <w:r>
        <w:rPr>
          <w:rFonts w:ascii="Times New Roman"/>
          <w:b w:val="false"/>
          <w:i w:val="false"/>
          <w:color w:val="000000"/>
          <w:sz w:val="28"/>
        </w:rPr>
        <w:t>
             010507 1 - Мәдени шаралар ұйымдастырушы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5748"/>
        <w:gridCol w:w="1005"/>
        <w:gridCol w:w="812"/>
        <w:gridCol w:w="1179"/>
        <w:gridCol w:w="1179"/>
        <w:gridCol w:w="1019"/>
        <w:gridCol w:w="1014"/>
        <w:gridCol w:w="1925"/>
        <w:gridCol w:w="1087"/>
        <w:gridCol w:w="1643"/>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 және қазақ тілін оқыту әдістемесі, каллиграфия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және бастауыш класта математиканы оқыту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және дүниетануды оқыту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 және өзін-өзі тану оқыту әдістемесімен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оқыту әдістемесімен, ырғақ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оқыту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негіздері және оқыту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музыкалық білім беру әдістемесімен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 және мәнерлеп оқу практикумы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 оқу-тәрбие үрдісін ұйымдастыру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 Гувернант*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Өзбетіндік жұмысты ұйымдастыру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010506 1 – Күтуші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жастағы балаларды күту ерекшелігі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010507 1 – Мәдени шаралар ұйымдастырушы*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Мәдени-көпшілік шараларды ұйымдастыру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Мәдени-тынығу жұмысын әдістемелік қамту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шеберлігі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білім беру мазмұнының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пәнінің мазмұны мен оқу-әдістемелік қамтылуы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практикумы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мамандық бойынша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мамандық бойынша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 ойнауды үйрету" практикалық сабағы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Би студиясы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0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9"/>
    <w:bookmarkStart w:name="z218"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26-қосымша         </w:t>
      </w:r>
    </w:p>
    <w:bookmarkEnd w:id="110"/>
    <w:bookmarkStart w:name="z219" w:id="11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1"/>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xml:space="preserve">
Біліктілігі: 010501 3 - Бастауыш білім беру мұғалімі </w:t>
      </w:r>
      <w:r>
        <w:br/>
      </w:r>
      <w:r>
        <w:rPr>
          <w:rFonts w:ascii="Times New Roman"/>
          <w:b w:val="false"/>
          <w:i w:val="false"/>
          <w:color w:val="000000"/>
          <w:sz w:val="28"/>
        </w:rPr>
        <w:t>
      010505 1 - Гувернант</w:t>
      </w:r>
      <w:r>
        <w:br/>
      </w:r>
      <w:r>
        <w:rPr>
          <w:rFonts w:ascii="Times New Roman"/>
          <w:b w:val="false"/>
          <w:i w:val="false"/>
          <w:color w:val="000000"/>
          <w:sz w:val="28"/>
        </w:rPr>
        <w:t>
      010506 1 - Күтуші</w:t>
      </w:r>
      <w:r>
        <w:br/>
      </w:r>
      <w:r>
        <w:rPr>
          <w:rFonts w:ascii="Times New Roman"/>
          <w:b w:val="false"/>
          <w:i w:val="false"/>
          <w:color w:val="000000"/>
          <w:sz w:val="28"/>
        </w:rPr>
        <w:t>
      010507 1 - Мәдени шаралар ұйымдастырушы</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4518"/>
        <w:gridCol w:w="819"/>
        <w:gridCol w:w="1014"/>
        <w:gridCol w:w="1404"/>
        <w:gridCol w:w="1541"/>
        <w:gridCol w:w="1082"/>
        <w:gridCol w:w="1196"/>
        <w:gridCol w:w="2135"/>
        <w:gridCol w:w="1388"/>
        <w:gridCol w:w="1702"/>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 xml:space="preserve">және </w:t>
            </w:r>
            <w:r>
              <w:rPr>
                <w:rFonts w:ascii="Times New Roman"/>
                <w:b w:val="false"/>
                <w:i w:val="false"/>
                <w:color w:val="000000"/>
                <w:sz w:val="20"/>
              </w:rPr>
              <w:t>пәндердің</w:t>
            </w:r>
            <w:r>
              <w:rPr>
                <w:rFonts w:ascii="Times New Roman"/>
                <w:b w:val="false"/>
                <w:i w:val="false"/>
                <w:color w:val="000000"/>
                <w:sz w:val="20"/>
              </w:rPr>
              <w:t>индексі</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лық сабақтар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 және қазақ тілін оқыту әдістемесі, каллиграфия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және бастауыш класта математиканы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және дүниетануды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 және өзін-өзі тану оқыту әдістемесімен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оқыту әдістемесімен, ырғақ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негіздері және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музыкалық білім беру әдістемесімен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 және мәнерлеп оқу практикумы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 оқу-тәрбие үрдісін ұйымдастыру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 Гувернант*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Өзбетіндік жұмысты ұйымдастыру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010506 1 – Күтуші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жастағы балаларды күту ерекшелігі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010507 1 – Мәдени шаралар ұйымдастырушы*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Мәдени-көпшілік шараларды ұйымдастыру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Мәдени-тынығу жұмысын әдістемелік қамту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шеберлігі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білім беру мазмұнының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пәнінің мазмұны мен оқу-әдістемелік қамтылуы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практикумы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мамандық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мамандық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 ойнауды үйрету" практикалық сабағы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Би студиясы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1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112"/>
    <w:bookmarkStart w:name="z222"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27-қосымша         </w:t>
      </w:r>
    </w:p>
    <w:bookmarkEnd w:id="113"/>
    <w:bookmarkStart w:name="z223" w:id="11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4"/>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010502 3 - Информатика пәнінен</w:t>
      </w:r>
      <w:r>
        <w:br/>
      </w:r>
      <w:r>
        <w:rPr>
          <w:rFonts w:ascii="Times New Roman"/>
          <w:b w:val="false"/>
          <w:i w:val="false"/>
          <w:color w:val="000000"/>
          <w:sz w:val="28"/>
        </w:rPr>
        <w:t>
бастауыш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4517"/>
        <w:gridCol w:w="819"/>
        <w:gridCol w:w="1014"/>
        <w:gridCol w:w="1403"/>
        <w:gridCol w:w="1540"/>
        <w:gridCol w:w="1082"/>
        <w:gridCol w:w="1196"/>
        <w:gridCol w:w="2134"/>
        <w:gridCol w:w="1134"/>
        <w:gridCol w:w="1790"/>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Информатиканың теориялық негіздері және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қорын басқару жүйесі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жүйелері, желілері мен коммуникациялары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талдау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логика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Ықтималдықтар теориясы және математикалық статистика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ақпараттық және коммуникациялық технологиялар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және бастауыш класта математиканы оқыту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"Web-дизайн"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ағылшын тілі"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техникалық қызмет көрсету"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1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5"/>
    <w:bookmarkStart w:name="z226"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28-қосымша         </w:t>
      </w:r>
    </w:p>
    <w:bookmarkEnd w:id="11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010502 3 - Информатика пәнінен бастауыш</w:t>
      </w:r>
      <w:r>
        <w:br/>
      </w:r>
      <w:r>
        <w:rPr>
          <w:rFonts w:ascii="Times New Roman"/>
          <w:b w:val="false"/>
          <w:i w:val="false"/>
          <w:color w:val="000000"/>
          <w:sz w:val="28"/>
        </w:rPr>
        <w:t>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94"/>
        <w:gridCol w:w="887"/>
        <w:gridCol w:w="1100"/>
        <w:gridCol w:w="1526"/>
        <w:gridCol w:w="1675"/>
        <w:gridCol w:w="1161"/>
        <w:gridCol w:w="1292"/>
        <w:gridCol w:w="2314"/>
        <w:gridCol w:w="1505"/>
        <w:gridCol w:w="181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p>
            <w:pPr>
              <w:spacing w:after="20"/>
              <w:ind w:left="20"/>
              <w:jc w:val="both"/>
            </w:pPr>
            <w:r>
              <w:rPr>
                <w:rFonts w:ascii="Times New Roman"/>
                <w:b w:val="false"/>
                <w:i w:val="false"/>
                <w:color w:val="000000"/>
                <w:sz w:val="20"/>
              </w:rPr>
              <w:t>(сағат)</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Информатиканың теориялық негіздері және оқыту әдістемесі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қорын басқару жүйесі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жүйелері, желілері мен коммуникациялары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талдау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логика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Ықтималдықтар теориясы және математикалық статистика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ақпараттық және коммуникациялық технологиялар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және бастауыш класта математиканы оқыту әдістемесі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 ҚА 02 (КДДБ)</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"Web-дизайн" элективті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ағылшын тілі" элективті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техникалық қызмет көрсету" элективті курсы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1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7"/>
    <w:bookmarkStart w:name="z229"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29-қосымша         </w:t>
      </w:r>
    </w:p>
    <w:bookmarkEnd w:id="118"/>
    <w:bookmarkStart w:name="z230" w:id="11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9"/>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010503 3 - Шетел тілінен бастауыш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945"/>
        <w:gridCol w:w="832"/>
        <w:gridCol w:w="1032"/>
        <w:gridCol w:w="1431"/>
        <w:gridCol w:w="1371"/>
        <w:gridCol w:w="1392"/>
        <w:gridCol w:w="1212"/>
        <w:gridCol w:w="2170"/>
        <w:gridCol w:w="1332"/>
        <w:gridCol w:w="1853"/>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практикумы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грамматика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грамматика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фонетика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фонетика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лексикологиясы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лексика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тарихы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балалар әдебиеті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мектептегі ана тілі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екінші шетел тілі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әдебі мен кәсіптік шеберлігі" элективті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"Тереңдетілген шетел тілі" арнайы курсы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көркем мәдениет» Элективті курсы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0"/>
    <w:bookmarkStart w:name="z233"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30-қосымша         </w:t>
      </w:r>
    </w:p>
    <w:bookmarkEnd w:id="12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010503 3 – Шетел тілінен бастауыш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4706"/>
        <w:gridCol w:w="798"/>
        <w:gridCol w:w="629"/>
        <w:gridCol w:w="1361"/>
        <w:gridCol w:w="1494"/>
        <w:gridCol w:w="1066"/>
        <w:gridCol w:w="1170"/>
        <w:gridCol w:w="2080"/>
        <w:gridCol w:w="1350"/>
        <w:gridCol w:w="1854"/>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9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практикумы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грамматика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грамматика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фонетика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фонетика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лексикологиясы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лексика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тарихы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балалар әдебиеті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мектептегі ана тілі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екінші шетел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"Мұғалімнің әдебі мен кәсіптік шеберлігі"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әдебі мен кәсіптік шеберлігі" элективті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"АҚТҚ/ЖҚТБ алдын алу" арнайы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кәсіптік құзыреттілігі" арнайы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"Тереңдетілген шетел тілі" арнайы курсы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1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2"/>
    <w:bookmarkStart w:name="z236"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31-қосымша         </w:t>
      </w:r>
    </w:p>
    <w:bookmarkEnd w:id="123"/>
    <w:bookmarkStart w:name="z237" w:id="12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4"/>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010504 3 - Өзін-өзін тану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4509"/>
        <w:gridCol w:w="819"/>
        <w:gridCol w:w="1014"/>
        <w:gridCol w:w="1405"/>
        <w:gridCol w:w="1542"/>
        <w:gridCol w:w="1082"/>
        <w:gridCol w:w="1196"/>
        <w:gridCol w:w="2136"/>
        <w:gridCol w:w="1115"/>
        <w:gridCol w:w="1790"/>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тануды оқыту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мұра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бойынша мұғалім қызметінің мазмұны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сабақтарының мазмұнын жобалау ұстанымдары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сабақтарының әдістемелік ұстанымдары мен тәсілдері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даму мен оқу жетістіктерінің мониторингі және түзету әдістемесі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Педагогтің рефлексивтік мәдениеті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 және бейнелеу өнері негіздері оқыту әдістемелерімен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негіздері және дүниетануды оқыту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психологиясы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 ойнауды үйрету" практикалық сабақ</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«Вокал/Вокалдық топ»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мәдениеті"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«Қоғамға қызмет ету/ Еріктілер»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Би студиясы» элективті курсы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2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5"/>
    <w:bookmarkStart w:name="z240"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32-қосымша         </w:t>
      </w:r>
    </w:p>
    <w:bookmarkEnd w:id="126"/>
    <w:bookmarkStart w:name="z241" w:id="12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7"/>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0105000 - Бастауыш білім беру</w:t>
      </w:r>
      <w:r>
        <w:br/>
      </w:r>
      <w:r>
        <w:rPr>
          <w:rFonts w:ascii="Times New Roman"/>
          <w:b w:val="false"/>
          <w:i w:val="false"/>
          <w:color w:val="000000"/>
          <w:sz w:val="28"/>
        </w:rPr>
        <w:t>
Біліктілігі: 010504 3 - Өзін-өзін тану мұғалімі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5497"/>
        <w:gridCol w:w="635"/>
        <w:gridCol w:w="806"/>
        <w:gridCol w:w="1168"/>
        <w:gridCol w:w="1170"/>
        <w:gridCol w:w="1072"/>
        <w:gridCol w:w="1485"/>
        <w:gridCol w:w="1911"/>
        <w:gridCol w:w="1250"/>
        <w:gridCol w:w="1691"/>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зерттеулер әдістемесі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тануды оқыту технологиясы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мұра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бойынша мұғалім қызметінің мазмұны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сабақтарының мазмұнын жобалау ұстанымдары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сабақтарының әдістемелік ұстанымдары мен тәсілдері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даму мен оқу жетістіктерінің мониторингі және түзету әдістемесі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Педагогтің рефлексивтік мәдениеті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 және бейнелеу өнері негіздері оқыту әдістемелерімен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негіздері және дүниетануды оқыту технологиясы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психологиясы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іс-әрекеті негіздері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 ойнауды үйрету" практикалық сабақ</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«Вокал/Вокалдық топ»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мәдениеті"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«Көшбасшылар мектебі. Тұлғалық сапасын дамыту»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«Қоғамға қызмет ету/ Еріктілер»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Би студиясы» элективті курсы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2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 Семестр бойынша бөлу оқыту формасына, мамандықтың өзгешелігіне, аймақтық ерекшеліктеріне және тағы басқаларға байланысты өзгертіледі.</w:t>
      </w:r>
    </w:p>
    <w:bookmarkEnd w:id="128"/>
    <w:bookmarkStart w:name="z244"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33-қосымша         </w:t>
      </w:r>
    </w:p>
    <w:bookmarkEnd w:id="129"/>
    <w:p>
      <w:pPr>
        <w:spacing w:after="0"/>
        <w:ind w:left="0"/>
        <w:jc w:val="both"/>
      </w:pPr>
      <w:r>
        <w:rPr>
          <w:rFonts w:ascii="Times New Roman"/>
          <w:b w:val="false"/>
          <w:i w:val="false"/>
          <w:color w:val="000000"/>
          <w:sz w:val="28"/>
        </w:rPr>
        <w:t>«0105000 - Бастауыш білім беру» мамандығы бойынша техникалық</w:t>
      </w:r>
      <w:r>
        <w:br/>
      </w:r>
      <w:r>
        <w:rPr>
          <w:rFonts w:ascii="Times New Roman"/>
          <w:b w:val="false"/>
          <w:i w:val="false"/>
          <w:color w:val="000000"/>
          <w:sz w:val="28"/>
        </w:rPr>
        <w:t>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700"/>
        <w:gridCol w:w="8643"/>
        <w:gridCol w:w="2207"/>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атаулары және негізгі бөлімдері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19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теориясы Ежелгі дәуір мәдениеті </w:t>
            </w:r>
            <w:r>
              <w:br/>
            </w:r>
            <w:r>
              <w:rPr>
                <w:rFonts w:ascii="Times New Roman"/>
                <w:b w:val="false"/>
                <w:i w:val="false"/>
                <w:color w:val="000000"/>
                <w:sz w:val="20"/>
              </w:rPr>
              <w:t>
</w:t>
            </w:r>
            <w:r>
              <w:rPr>
                <w:rFonts w:ascii="Times New Roman"/>
                <w:b w:val="false"/>
                <w:i w:val="false"/>
                <w:color w:val="000000"/>
                <w:sz w:val="20"/>
              </w:rPr>
              <w:t xml:space="preserve">(Үндістан, Қытай, Месопотамия, Грекия, Рим). </w:t>
            </w:r>
            <w:r>
              <w:br/>
            </w:r>
            <w:r>
              <w:rPr>
                <w:rFonts w:ascii="Times New Roman"/>
                <w:b w:val="false"/>
                <w:i w:val="false"/>
                <w:color w:val="000000"/>
                <w:sz w:val="20"/>
              </w:rPr>
              <w:t>
</w:t>
            </w:r>
            <w:r>
              <w:rPr>
                <w:rFonts w:ascii="Times New Roman"/>
                <w:b w:val="false"/>
                <w:i w:val="false"/>
                <w:color w:val="000000"/>
                <w:sz w:val="20"/>
              </w:rPr>
              <w:t xml:space="preserve">Ортағасыр мәдениеті (Ортағасырлық Шығыс. Ортағасырлық Батыс). </w:t>
            </w:r>
            <w:r>
              <w:br/>
            </w:r>
            <w:r>
              <w:rPr>
                <w:rFonts w:ascii="Times New Roman"/>
                <w:b w:val="false"/>
                <w:i w:val="false"/>
                <w:color w:val="000000"/>
                <w:sz w:val="20"/>
              </w:rPr>
              <w:t>
</w:t>
            </w:r>
            <w:r>
              <w:rPr>
                <w:rFonts w:ascii="Times New Roman"/>
                <w:b w:val="false"/>
                <w:i w:val="false"/>
                <w:color w:val="000000"/>
                <w:sz w:val="20"/>
              </w:rPr>
              <w:t xml:space="preserve">Жаңа дәуір мәдениеті (ХҮІІ–ХІХ ғ.ғ.) ХХ ғ. мәдениеті. Мәдениет және дін.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алғашқы қауымдық мәдениет кезеңдері; </w:t>
            </w:r>
            <w:r>
              <w:br/>
            </w:r>
            <w:r>
              <w:rPr>
                <w:rFonts w:ascii="Times New Roman"/>
                <w:b w:val="false"/>
                <w:i w:val="false"/>
                <w:color w:val="000000"/>
                <w:sz w:val="20"/>
              </w:rPr>
              <w:t>
</w:t>
            </w:r>
            <w:r>
              <w:rPr>
                <w:rFonts w:ascii="Times New Roman"/>
                <w:b w:val="false"/>
                <w:i w:val="false"/>
                <w:color w:val="000000"/>
                <w:sz w:val="20"/>
              </w:rPr>
              <w:t xml:space="preserve">- Ежелгі Үндістан, Қытай, Месопотамия, Грекия, Рим мәдениетінің негізгі кезеңдері; </w:t>
            </w:r>
            <w:r>
              <w:br/>
            </w:r>
            <w:r>
              <w:rPr>
                <w:rFonts w:ascii="Times New Roman"/>
                <w:b w:val="false"/>
                <w:i w:val="false"/>
                <w:color w:val="000000"/>
                <w:sz w:val="20"/>
              </w:rPr>
              <w:t>
</w:t>
            </w:r>
            <w:r>
              <w:rPr>
                <w:rFonts w:ascii="Times New Roman"/>
                <w:b w:val="false"/>
                <w:i w:val="false"/>
                <w:color w:val="000000"/>
                <w:sz w:val="20"/>
              </w:rPr>
              <w:t xml:space="preserve">- Ортағасырлық Шығыс елдерінің ұлы ғалымдарының, ақындарының, Қайта өрлеу дәуірі ғұламаларының әлем мәдениетіне қосқан үлесі; </w:t>
            </w:r>
            <w:r>
              <w:br/>
            </w:r>
            <w:r>
              <w:rPr>
                <w:rFonts w:ascii="Times New Roman"/>
                <w:b w:val="false"/>
                <w:i w:val="false"/>
                <w:color w:val="000000"/>
                <w:sz w:val="20"/>
              </w:rPr>
              <w:t>
</w:t>
            </w:r>
            <w:r>
              <w:rPr>
                <w:rFonts w:ascii="Times New Roman"/>
                <w:b w:val="false"/>
                <w:i w:val="false"/>
                <w:color w:val="000000"/>
                <w:sz w:val="20"/>
              </w:rPr>
              <w:t xml:space="preserve">- реализм, символизм, натурализм және импрессионизм бағыттарының ерекшеліктері; </w:t>
            </w:r>
            <w:r>
              <w:br/>
            </w:r>
            <w:r>
              <w:rPr>
                <w:rFonts w:ascii="Times New Roman"/>
                <w:b w:val="false"/>
                <w:i w:val="false"/>
                <w:color w:val="000000"/>
                <w:sz w:val="20"/>
              </w:rPr>
              <w:t>
</w:t>
            </w:r>
            <w:r>
              <w:rPr>
                <w:rFonts w:ascii="Times New Roman"/>
                <w:b w:val="false"/>
                <w:i w:val="false"/>
                <w:color w:val="000000"/>
                <w:sz w:val="20"/>
              </w:rPr>
              <w:t xml:space="preserve">- ХХ ғ. мәдениеті;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мәдениеттану пәнінің ғылым ретіндегі мәнін ашу; </w:t>
            </w:r>
            <w:r>
              <w:br/>
            </w:r>
            <w:r>
              <w:rPr>
                <w:rFonts w:ascii="Times New Roman"/>
                <w:b w:val="false"/>
                <w:i w:val="false"/>
                <w:color w:val="000000"/>
                <w:sz w:val="20"/>
              </w:rPr>
              <w:t>
</w:t>
            </w:r>
            <w:r>
              <w:rPr>
                <w:rFonts w:ascii="Times New Roman"/>
                <w:b w:val="false"/>
                <w:i w:val="false"/>
                <w:color w:val="000000"/>
                <w:sz w:val="20"/>
              </w:rPr>
              <w:t xml:space="preserve">- Беғазы - Дәндібай мәдениеті ерекшеліктерін көрсету; </w:t>
            </w:r>
            <w:r>
              <w:br/>
            </w:r>
            <w:r>
              <w:rPr>
                <w:rFonts w:ascii="Times New Roman"/>
                <w:b w:val="false"/>
                <w:i w:val="false"/>
                <w:color w:val="000000"/>
                <w:sz w:val="20"/>
              </w:rPr>
              <w:t>
</w:t>
            </w:r>
            <w:r>
              <w:rPr>
                <w:rFonts w:ascii="Times New Roman"/>
                <w:b w:val="false"/>
                <w:i w:val="false"/>
                <w:color w:val="000000"/>
                <w:sz w:val="20"/>
              </w:rPr>
              <w:t xml:space="preserve">- Ежелгі Үндістан, Вавилон, Ассирия, Иран, Ежелгі Грекия, Рим елдерінің ең ірі мәдени ошақтарының тарихи құндылығын талдау; </w:t>
            </w:r>
            <w:r>
              <w:br/>
            </w:r>
            <w:r>
              <w:rPr>
                <w:rFonts w:ascii="Times New Roman"/>
                <w:b w:val="false"/>
                <w:i w:val="false"/>
                <w:color w:val="000000"/>
                <w:sz w:val="20"/>
              </w:rPr>
              <w:t>
</w:t>
            </w:r>
            <w:r>
              <w:rPr>
                <w:rFonts w:ascii="Times New Roman"/>
                <w:b w:val="false"/>
                <w:i w:val="false"/>
                <w:color w:val="000000"/>
                <w:sz w:val="20"/>
              </w:rPr>
              <w:t xml:space="preserve">- Ортағасырлық Батыс Европа және Қазақстанның сәулет өнерін, Қайта өрлеу дәуірі өкілдерінің еңбектерін сипаттау; </w:t>
            </w:r>
            <w:r>
              <w:br/>
            </w:r>
            <w:r>
              <w:rPr>
                <w:rFonts w:ascii="Times New Roman"/>
                <w:b w:val="false"/>
                <w:i w:val="false"/>
                <w:color w:val="000000"/>
                <w:sz w:val="20"/>
              </w:rPr>
              <w:t>
</w:t>
            </w:r>
            <w:r>
              <w:rPr>
                <w:rFonts w:ascii="Times New Roman"/>
                <w:b w:val="false"/>
                <w:i w:val="false"/>
                <w:color w:val="000000"/>
                <w:sz w:val="20"/>
              </w:rPr>
              <w:t xml:space="preserve">- Ортағасырлық Шығыс поэзиясын сараптау; </w:t>
            </w:r>
            <w:r>
              <w:br/>
            </w:r>
            <w:r>
              <w:rPr>
                <w:rFonts w:ascii="Times New Roman"/>
                <w:b w:val="false"/>
                <w:i w:val="false"/>
                <w:color w:val="000000"/>
                <w:sz w:val="20"/>
              </w:rPr>
              <w:t>
</w:t>
            </w:r>
            <w:r>
              <w:rPr>
                <w:rFonts w:ascii="Times New Roman"/>
                <w:b w:val="false"/>
                <w:i w:val="false"/>
                <w:color w:val="000000"/>
                <w:sz w:val="20"/>
              </w:rPr>
              <w:t xml:space="preserve">- ХҮІІ, ХҮІІІ-ХІХ ғ.ғ. өнер стильдерін салыстыру; </w:t>
            </w:r>
            <w:r>
              <w:br/>
            </w:r>
            <w:r>
              <w:rPr>
                <w:rFonts w:ascii="Times New Roman"/>
                <w:b w:val="false"/>
                <w:i w:val="false"/>
                <w:color w:val="000000"/>
                <w:sz w:val="20"/>
              </w:rPr>
              <w:t>
</w:t>
            </w:r>
            <w:r>
              <w:rPr>
                <w:rFonts w:ascii="Times New Roman"/>
                <w:b w:val="false"/>
                <w:i w:val="false"/>
                <w:color w:val="000000"/>
                <w:sz w:val="20"/>
              </w:rPr>
              <w:t xml:space="preserve">- ХХ ғ. мәдениетін сипаттау; </w:t>
            </w:r>
            <w:r>
              <w:br/>
            </w:r>
            <w:r>
              <w:rPr>
                <w:rFonts w:ascii="Times New Roman"/>
                <w:b w:val="false"/>
                <w:i w:val="false"/>
                <w:color w:val="000000"/>
                <w:sz w:val="20"/>
              </w:rPr>
              <w:t>
</w:t>
            </w:r>
            <w:r>
              <w:rPr>
                <w:rFonts w:ascii="Times New Roman"/>
                <w:b w:val="false"/>
                <w:i w:val="false"/>
                <w:color w:val="000000"/>
                <w:sz w:val="20"/>
              </w:rPr>
              <w:t xml:space="preserve">- мәдениет пен діннің арақатынасын ашу.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 пәні, оның қалыптасуы және даму тарихы. </w:t>
            </w:r>
            <w:r>
              <w:br/>
            </w:r>
            <w:r>
              <w:rPr>
                <w:rFonts w:ascii="Times New Roman"/>
                <w:b w:val="false"/>
                <w:i w:val="false"/>
                <w:color w:val="000000"/>
                <w:sz w:val="20"/>
              </w:rPr>
              <w:t>
</w:t>
            </w:r>
            <w:r>
              <w:rPr>
                <w:rFonts w:ascii="Times New Roman"/>
                <w:b w:val="false"/>
                <w:i w:val="false"/>
                <w:color w:val="000000"/>
                <w:sz w:val="20"/>
              </w:rPr>
              <w:t xml:space="preserve">Философия – теория мен методологияның бірлігі. </w:t>
            </w:r>
            <w:r>
              <w:br/>
            </w:r>
            <w:r>
              <w:rPr>
                <w:rFonts w:ascii="Times New Roman"/>
                <w:b w:val="false"/>
                <w:i w:val="false"/>
                <w:color w:val="000000"/>
                <w:sz w:val="20"/>
              </w:rPr>
              <w:t>
</w:t>
            </w:r>
            <w:r>
              <w:rPr>
                <w:rFonts w:ascii="Times New Roman"/>
                <w:b w:val="false"/>
                <w:i w:val="false"/>
                <w:color w:val="000000"/>
                <w:sz w:val="20"/>
              </w:rPr>
              <w:t xml:space="preserve">Әлеуметтік философия мәселелері.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ғылыми-философиялық үрдістің қалыптасу; </w:t>
            </w:r>
            <w:r>
              <w:br/>
            </w:r>
            <w:r>
              <w:rPr>
                <w:rFonts w:ascii="Times New Roman"/>
                <w:b w:val="false"/>
                <w:i w:val="false"/>
                <w:color w:val="000000"/>
                <w:sz w:val="20"/>
              </w:rPr>
              <w:t>
</w:t>
            </w:r>
            <w:r>
              <w:rPr>
                <w:rFonts w:ascii="Times New Roman"/>
                <w:b w:val="false"/>
                <w:i w:val="false"/>
                <w:color w:val="000000"/>
                <w:sz w:val="20"/>
              </w:rPr>
              <w:t xml:space="preserve">- материя ұғымы және оның негізгі формалары; </w:t>
            </w:r>
            <w:r>
              <w:br/>
            </w:r>
            <w:r>
              <w:rPr>
                <w:rFonts w:ascii="Times New Roman"/>
                <w:b w:val="false"/>
                <w:i w:val="false"/>
                <w:color w:val="000000"/>
                <w:sz w:val="20"/>
              </w:rPr>
              <w:t>
</w:t>
            </w:r>
            <w:r>
              <w:rPr>
                <w:rFonts w:ascii="Times New Roman"/>
                <w:b w:val="false"/>
                <w:i w:val="false"/>
                <w:color w:val="000000"/>
                <w:sz w:val="20"/>
              </w:rPr>
              <w:t xml:space="preserve">- диалектиканың негізгі заңдары мен категориялары; </w:t>
            </w:r>
            <w:r>
              <w:br/>
            </w:r>
            <w:r>
              <w:rPr>
                <w:rFonts w:ascii="Times New Roman"/>
                <w:b w:val="false"/>
                <w:i w:val="false"/>
                <w:color w:val="000000"/>
                <w:sz w:val="20"/>
              </w:rPr>
              <w:t>
</w:t>
            </w:r>
            <w:r>
              <w:rPr>
                <w:rFonts w:ascii="Times New Roman"/>
                <w:b w:val="false"/>
                <w:i w:val="false"/>
                <w:color w:val="000000"/>
                <w:sz w:val="20"/>
              </w:rPr>
              <w:t xml:space="preserve">- қоғамның экономикалық саяси, әлеуметтік сфералары;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философияның басқа ғылымдар жүйесіндегі алатын орнын айыру; </w:t>
            </w:r>
            <w:r>
              <w:br/>
            </w:r>
            <w:r>
              <w:rPr>
                <w:rFonts w:ascii="Times New Roman"/>
                <w:b w:val="false"/>
                <w:i w:val="false"/>
                <w:color w:val="000000"/>
                <w:sz w:val="20"/>
              </w:rPr>
              <w:t>
</w:t>
            </w:r>
            <w:r>
              <w:rPr>
                <w:rFonts w:ascii="Times New Roman"/>
                <w:b w:val="false"/>
                <w:i w:val="false"/>
                <w:color w:val="000000"/>
                <w:sz w:val="20"/>
              </w:rPr>
              <w:t xml:space="preserve">- философияның басты мәселесінің мәнін ашу; </w:t>
            </w:r>
            <w:r>
              <w:br/>
            </w:r>
            <w:r>
              <w:rPr>
                <w:rFonts w:ascii="Times New Roman"/>
                <w:b w:val="false"/>
                <w:i w:val="false"/>
                <w:color w:val="000000"/>
                <w:sz w:val="20"/>
              </w:rPr>
              <w:t>
</w:t>
            </w:r>
            <w:r>
              <w:rPr>
                <w:rFonts w:ascii="Times New Roman"/>
                <w:b w:val="false"/>
                <w:i w:val="false"/>
                <w:color w:val="000000"/>
                <w:sz w:val="20"/>
              </w:rPr>
              <w:t xml:space="preserve">- философиялық ойдың даму тарихын сипаттау; </w:t>
            </w:r>
            <w:r>
              <w:br/>
            </w:r>
            <w:r>
              <w:rPr>
                <w:rFonts w:ascii="Times New Roman"/>
                <w:b w:val="false"/>
                <w:i w:val="false"/>
                <w:color w:val="000000"/>
                <w:sz w:val="20"/>
              </w:rPr>
              <w:t>
</w:t>
            </w:r>
            <w:r>
              <w:rPr>
                <w:rFonts w:ascii="Times New Roman"/>
                <w:b w:val="false"/>
                <w:i w:val="false"/>
                <w:color w:val="000000"/>
                <w:sz w:val="20"/>
              </w:rPr>
              <w:t xml:space="preserve">- дүниенің болмысын және оның түрлерін сипаттау; </w:t>
            </w:r>
            <w:r>
              <w:br/>
            </w:r>
            <w:r>
              <w:rPr>
                <w:rFonts w:ascii="Times New Roman"/>
                <w:b w:val="false"/>
                <w:i w:val="false"/>
                <w:color w:val="000000"/>
                <w:sz w:val="20"/>
              </w:rPr>
              <w:t>
</w:t>
            </w:r>
            <w:r>
              <w:rPr>
                <w:rFonts w:ascii="Times New Roman"/>
                <w:b w:val="false"/>
                <w:i w:val="false"/>
                <w:color w:val="000000"/>
                <w:sz w:val="20"/>
              </w:rPr>
              <w:t xml:space="preserve">- диалектиканы әрі жеке ғылым, әрі философияның таным үрдісінде қолданатын әдісі ретінде сипаттау; </w:t>
            </w:r>
            <w:r>
              <w:br/>
            </w:r>
            <w:r>
              <w:rPr>
                <w:rFonts w:ascii="Times New Roman"/>
                <w:b w:val="false"/>
                <w:i w:val="false"/>
                <w:color w:val="000000"/>
                <w:sz w:val="20"/>
              </w:rPr>
              <w:t>
</w:t>
            </w:r>
            <w:r>
              <w:rPr>
                <w:rFonts w:ascii="Times New Roman"/>
                <w:b w:val="false"/>
                <w:i w:val="false"/>
                <w:color w:val="000000"/>
                <w:sz w:val="20"/>
              </w:rPr>
              <w:t xml:space="preserve">- философиядағы гносеологияның даму заңдылықтарын ашу; </w:t>
            </w:r>
            <w:r>
              <w:br/>
            </w:r>
            <w:r>
              <w:rPr>
                <w:rFonts w:ascii="Times New Roman"/>
                <w:b w:val="false"/>
                <w:i w:val="false"/>
                <w:color w:val="000000"/>
                <w:sz w:val="20"/>
              </w:rPr>
              <w:t>
</w:t>
            </w:r>
            <w:r>
              <w:rPr>
                <w:rFonts w:ascii="Times New Roman"/>
                <w:b w:val="false"/>
                <w:i w:val="false"/>
                <w:color w:val="000000"/>
                <w:sz w:val="20"/>
              </w:rPr>
              <w:t xml:space="preserve">- қоғамның экономикалық базисі мен идеологиялық қондырмасын және олардың қарым-қатынасын сараптау; </w:t>
            </w:r>
            <w:r>
              <w:br/>
            </w:r>
            <w:r>
              <w:rPr>
                <w:rFonts w:ascii="Times New Roman"/>
                <w:b w:val="false"/>
                <w:i w:val="false"/>
                <w:color w:val="000000"/>
                <w:sz w:val="20"/>
              </w:rPr>
              <w:t>
</w:t>
            </w:r>
            <w:r>
              <w:rPr>
                <w:rFonts w:ascii="Times New Roman"/>
                <w:b w:val="false"/>
                <w:i w:val="false"/>
                <w:color w:val="000000"/>
                <w:sz w:val="20"/>
              </w:rPr>
              <w:t xml:space="preserve">- ғылыми-техникалық революцияның адамзатқа әкелген табыстары мен зиянды жақтарын сараптау; </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талдау.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Саяси ой тарихы және қазіргі саяси мектептер. </w:t>
            </w:r>
            <w:r>
              <w:br/>
            </w:r>
            <w:r>
              <w:rPr>
                <w:rFonts w:ascii="Times New Roman"/>
                <w:b w:val="false"/>
                <w:i w:val="false"/>
                <w:color w:val="000000"/>
                <w:sz w:val="20"/>
              </w:rPr>
              <w:t>
</w:t>
            </w:r>
            <w:r>
              <w:rPr>
                <w:rFonts w:ascii="Times New Roman"/>
                <w:b w:val="false"/>
                <w:i w:val="false"/>
                <w:color w:val="000000"/>
                <w:sz w:val="20"/>
              </w:rPr>
              <w:t>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саясаттанудың ғылымның дербес пәні ретінде пайда болуы мен дамуы; </w:t>
            </w:r>
            <w:r>
              <w:br/>
            </w:r>
            <w:r>
              <w:rPr>
                <w:rFonts w:ascii="Times New Roman"/>
                <w:b w:val="false"/>
                <w:i w:val="false"/>
                <w:color w:val="000000"/>
                <w:sz w:val="20"/>
              </w:rPr>
              <w:t>
</w:t>
            </w:r>
            <w:r>
              <w:rPr>
                <w:rFonts w:ascii="Times New Roman"/>
                <w:b w:val="false"/>
                <w:i w:val="false"/>
                <w:color w:val="000000"/>
                <w:sz w:val="20"/>
              </w:rPr>
              <w:t xml:space="preserve">- саясат объектісі мен субъектісін және атқаратын қызметтері; </w:t>
            </w:r>
            <w:r>
              <w:br/>
            </w:r>
            <w:r>
              <w:rPr>
                <w:rFonts w:ascii="Times New Roman"/>
                <w:b w:val="false"/>
                <w:i w:val="false"/>
                <w:color w:val="000000"/>
                <w:sz w:val="20"/>
              </w:rPr>
              <w:t>
</w:t>
            </w:r>
            <w:r>
              <w:rPr>
                <w:rFonts w:ascii="Times New Roman"/>
                <w:b w:val="false"/>
                <w:i w:val="false"/>
                <w:color w:val="000000"/>
                <w:sz w:val="20"/>
              </w:rPr>
              <w:t xml:space="preserve">- саяси жүйе ұғымы, құрылымы, қызметі; </w:t>
            </w:r>
            <w:r>
              <w:br/>
            </w:r>
            <w:r>
              <w:rPr>
                <w:rFonts w:ascii="Times New Roman"/>
                <w:b w:val="false"/>
                <w:i w:val="false"/>
                <w:color w:val="000000"/>
                <w:sz w:val="20"/>
              </w:rPr>
              <w:t>
</w:t>
            </w:r>
            <w:r>
              <w:rPr>
                <w:rFonts w:ascii="Times New Roman"/>
                <w:b w:val="false"/>
                <w:i w:val="false"/>
                <w:color w:val="000000"/>
                <w:sz w:val="20"/>
              </w:rPr>
              <w:t xml:space="preserve">- саяси партиялардың қалыптасуы мен дамуы; </w:t>
            </w:r>
            <w:r>
              <w:br/>
            </w:r>
            <w:r>
              <w:rPr>
                <w:rFonts w:ascii="Times New Roman"/>
                <w:b w:val="false"/>
                <w:i w:val="false"/>
                <w:color w:val="000000"/>
                <w:sz w:val="20"/>
              </w:rPr>
              <w:t>
</w:t>
            </w:r>
            <w:r>
              <w:rPr>
                <w:rFonts w:ascii="Times New Roman"/>
                <w:b w:val="false"/>
                <w:i w:val="false"/>
                <w:color w:val="000000"/>
                <w:sz w:val="20"/>
              </w:rPr>
              <w:t xml:space="preserve">- қоғам ұғымы, құрылымы, қызметі; </w:t>
            </w:r>
            <w:r>
              <w:br/>
            </w:r>
            <w:r>
              <w:rPr>
                <w:rFonts w:ascii="Times New Roman"/>
                <w:b w:val="false"/>
                <w:i w:val="false"/>
                <w:color w:val="000000"/>
                <w:sz w:val="20"/>
              </w:rPr>
              <w:t>
</w:t>
            </w:r>
            <w:r>
              <w:rPr>
                <w:rFonts w:ascii="Times New Roman"/>
                <w:b w:val="false"/>
                <w:i w:val="false"/>
                <w:color w:val="000000"/>
                <w:sz w:val="20"/>
              </w:rPr>
              <w:t xml:space="preserve">- қоғамдық ойдың даму тарихы;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ежелгі дәуірден бүгінгі күнге дейінгі саяси ой тарихы кезеңдерін сипаттау; </w:t>
            </w:r>
            <w:r>
              <w:br/>
            </w:r>
            <w:r>
              <w:rPr>
                <w:rFonts w:ascii="Times New Roman"/>
                <w:b w:val="false"/>
                <w:i w:val="false"/>
                <w:color w:val="000000"/>
                <w:sz w:val="20"/>
              </w:rPr>
              <w:t>
</w:t>
            </w:r>
            <w:r>
              <w:rPr>
                <w:rFonts w:ascii="Times New Roman"/>
                <w:b w:val="false"/>
                <w:i w:val="false"/>
                <w:color w:val="000000"/>
                <w:sz w:val="20"/>
              </w:rPr>
              <w:t xml:space="preserve">- Қазақстандағы саяси ахуалға өз көзқарасын білдіру; </w:t>
            </w:r>
            <w:r>
              <w:br/>
            </w:r>
            <w:r>
              <w:rPr>
                <w:rFonts w:ascii="Times New Roman"/>
                <w:b w:val="false"/>
                <w:i w:val="false"/>
                <w:color w:val="000000"/>
                <w:sz w:val="20"/>
              </w:rPr>
              <w:t>
</w:t>
            </w:r>
            <w:r>
              <w:rPr>
                <w:rFonts w:ascii="Times New Roman"/>
                <w:b w:val="false"/>
                <w:i w:val="false"/>
                <w:color w:val="000000"/>
                <w:sz w:val="20"/>
              </w:rPr>
              <w:t xml:space="preserve">- саяси режимдердің (тотаритарлық, авторитарлық, демократиялық) мәнін ашу; </w:t>
            </w:r>
            <w:r>
              <w:br/>
            </w:r>
            <w:r>
              <w:rPr>
                <w:rFonts w:ascii="Times New Roman"/>
                <w:b w:val="false"/>
                <w:i w:val="false"/>
                <w:color w:val="000000"/>
                <w:sz w:val="20"/>
              </w:rPr>
              <w:t>
</w:t>
            </w:r>
            <w:r>
              <w:rPr>
                <w:rFonts w:ascii="Times New Roman"/>
                <w:b w:val="false"/>
                <w:i w:val="false"/>
                <w:color w:val="000000"/>
                <w:sz w:val="20"/>
              </w:rPr>
              <w:t xml:space="preserve">- мемлекеттің пайда болуы, белгілері мен қызметтерін, себептерін ашу; </w:t>
            </w:r>
            <w:r>
              <w:br/>
            </w:r>
            <w:r>
              <w:rPr>
                <w:rFonts w:ascii="Times New Roman"/>
                <w:b w:val="false"/>
                <w:i w:val="false"/>
                <w:color w:val="000000"/>
                <w:sz w:val="20"/>
              </w:rPr>
              <w:t>
</w:t>
            </w:r>
            <w:r>
              <w:rPr>
                <w:rFonts w:ascii="Times New Roman"/>
                <w:b w:val="false"/>
                <w:i w:val="false"/>
                <w:color w:val="000000"/>
                <w:sz w:val="20"/>
              </w:rPr>
              <w:t xml:space="preserve">- Қазақстандағы қоғамдық қозғалыстары мен саяси партияларының қоғам өміріндегі атқарып жатқан іс-әрекеттерін бағалау; </w:t>
            </w:r>
            <w:r>
              <w:br/>
            </w:r>
            <w:r>
              <w:rPr>
                <w:rFonts w:ascii="Times New Roman"/>
                <w:b w:val="false"/>
                <w:i w:val="false"/>
                <w:color w:val="000000"/>
                <w:sz w:val="20"/>
              </w:rPr>
              <w:t>
</w:t>
            </w:r>
            <w:r>
              <w:rPr>
                <w:rFonts w:ascii="Times New Roman"/>
                <w:b w:val="false"/>
                <w:i w:val="false"/>
                <w:color w:val="000000"/>
                <w:sz w:val="20"/>
              </w:rPr>
              <w:t xml:space="preserve">- саяси процестердің мәні мен құрылымын сипаттау; </w:t>
            </w:r>
            <w:r>
              <w:br/>
            </w:r>
            <w:r>
              <w:rPr>
                <w:rFonts w:ascii="Times New Roman"/>
                <w:b w:val="false"/>
                <w:i w:val="false"/>
                <w:color w:val="000000"/>
                <w:sz w:val="20"/>
              </w:rPr>
              <w:t>
</w:t>
            </w:r>
            <w:r>
              <w:rPr>
                <w:rFonts w:ascii="Times New Roman"/>
                <w:b w:val="false"/>
                <w:i w:val="false"/>
                <w:color w:val="000000"/>
                <w:sz w:val="20"/>
              </w:rPr>
              <w:t xml:space="preserve">- социология ғылымының қалыптасу үрдісіне үлес қосқан ойшылдардың өмірі мен көзқарастарын сипаттау.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Экономикалық теорияға кіріспе. Микроэкономика. Макроэкономика. Дүниежүзілік экономика. </w:t>
            </w:r>
            <w:r>
              <w:br/>
            </w:r>
            <w:r>
              <w:rPr>
                <w:rFonts w:ascii="Times New Roman"/>
                <w:b w:val="false"/>
                <w:i w:val="false"/>
                <w:color w:val="000000"/>
                <w:sz w:val="20"/>
              </w:rPr>
              <w:t>
</w:t>
            </w:r>
            <w:r>
              <w:rPr>
                <w:rFonts w:ascii="Times New Roman"/>
                <w:b w:val="false"/>
                <w:i w:val="false"/>
                <w:color w:val="000000"/>
                <w:sz w:val="20"/>
              </w:rPr>
              <w:t>Өтпелі экономиканың теориялық негіздері.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экономикалық теория пәні, қоғамдағы экономиканың рөлі; </w:t>
            </w:r>
            <w:r>
              <w:br/>
            </w:r>
            <w:r>
              <w:rPr>
                <w:rFonts w:ascii="Times New Roman"/>
                <w:b w:val="false"/>
                <w:i w:val="false"/>
                <w:color w:val="000000"/>
                <w:sz w:val="20"/>
              </w:rPr>
              <w:t>
</w:t>
            </w:r>
            <w:r>
              <w:rPr>
                <w:rFonts w:ascii="Times New Roman"/>
                <w:b w:val="false"/>
                <w:i w:val="false"/>
                <w:color w:val="000000"/>
                <w:sz w:val="20"/>
              </w:rPr>
              <w:t xml:space="preserve">- экономикалық ойдың даму тарихы және қазіргі бағыттары, мектептері; </w:t>
            </w:r>
            <w:r>
              <w:br/>
            </w:r>
            <w:r>
              <w:rPr>
                <w:rFonts w:ascii="Times New Roman"/>
                <w:b w:val="false"/>
                <w:i w:val="false"/>
                <w:color w:val="000000"/>
                <w:sz w:val="20"/>
              </w:rPr>
              <w:t>
</w:t>
            </w:r>
            <w:r>
              <w:rPr>
                <w:rFonts w:ascii="Times New Roman"/>
                <w:b w:val="false"/>
                <w:i w:val="false"/>
                <w:color w:val="000000"/>
                <w:sz w:val="20"/>
              </w:rPr>
              <w:t xml:space="preserve">- тауар және қызметке сұраныс және ұсыныс түсінігінің айырмашылығы және бағаның тепе-теңдігі; </w:t>
            </w:r>
            <w:r>
              <w:br/>
            </w:r>
            <w:r>
              <w:rPr>
                <w:rFonts w:ascii="Times New Roman"/>
                <w:b w:val="false"/>
                <w:i w:val="false"/>
                <w:color w:val="000000"/>
                <w:sz w:val="20"/>
              </w:rPr>
              <w:t>
</w:t>
            </w:r>
            <w:r>
              <w:rPr>
                <w:rFonts w:ascii="Times New Roman"/>
                <w:b w:val="false"/>
                <w:i w:val="false"/>
                <w:color w:val="000000"/>
                <w:sz w:val="20"/>
              </w:rPr>
              <w:t xml:space="preserve">- дүниежүзілік экономика дамуының бағыттары; </w:t>
            </w:r>
            <w:r>
              <w:br/>
            </w:r>
            <w:r>
              <w:rPr>
                <w:rFonts w:ascii="Times New Roman"/>
                <w:b w:val="false"/>
                <w:i w:val="false"/>
                <w:color w:val="000000"/>
                <w:sz w:val="20"/>
              </w:rPr>
              <w:t>
</w:t>
            </w:r>
            <w:r>
              <w:rPr>
                <w:rFonts w:ascii="Times New Roman"/>
                <w:b w:val="false"/>
                <w:i w:val="false"/>
                <w:color w:val="000000"/>
                <w:sz w:val="20"/>
              </w:rPr>
              <w:t xml:space="preserve">- өтпелі кезеңде макроэкономикалық тұрақтылықтың қажеттілігі;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экономикаға ғылым ретінде толық анықтама беру; </w:t>
            </w:r>
            <w:r>
              <w:br/>
            </w:r>
            <w:r>
              <w:rPr>
                <w:rFonts w:ascii="Times New Roman"/>
                <w:b w:val="false"/>
                <w:i w:val="false"/>
                <w:color w:val="000000"/>
                <w:sz w:val="20"/>
              </w:rPr>
              <w:t>
</w:t>
            </w:r>
            <w:r>
              <w:rPr>
                <w:rFonts w:ascii="Times New Roman"/>
                <w:b w:val="false"/>
                <w:i w:val="false"/>
                <w:color w:val="000000"/>
                <w:sz w:val="20"/>
              </w:rPr>
              <w:t xml:space="preserve">- экономикалық жүйенің типтері мен модельдерін талдау; </w:t>
            </w:r>
            <w:r>
              <w:br/>
            </w:r>
            <w:r>
              <w:rPr>
                <w:rFonts w:ascii="Times New Roman"/>
                <w:b w:val="false"/>
                <w:i w:val="false"/>
                <w:color w:val="000000"/>
                <w:sz w:val="20"/>
              </w:rPr>
              <w:t>
</w:t>
            </w:r>
            <w:r>
              <w:rPr>
                <w:rFonts w:ascii="Times New Roman"/>
                <w:b w:val="false"/>
                <w:i w:val="false"/>
                <w:color w:val="000000"/>
                <w:sz w:val="20"/>
              </w:rPr>
              <w:t xml:space="preserve">- нарықтың мәнін, негізгі факторларын, қызметін және түрлерін түсіндіру; </w:t>
            </w:r>
            <w:r>
              <w:br/>
            </w:r>
            <w:r>
              <w:rPr>
                <w:rFonts w:ascii="Times New Roman"/>
                <w:b w:val="false"/>
                <w:i w:val="false"/>
                <w:color w:val="000000"/>
                <w:sz w:val="20"/>
              </w:rPr>
              <w:t>
</w:t>
            </w:r>
            <w:r>
              <w:rPr>
                <w:rFonts w:ascii="Times New Roman"/>
                <w:b w:val="false"/>
                <w:i w:val="false"/>
                <w:color w:val="000000"/>
                <w:sz w:val="20"/>
              </w:rPr>
              <w:t xml:space="preserve">- биржаның қалыптасу себебін және қазіргі экономикадағы мәнін ашу; </w:t>
            </w:r>
            <w:r>
              <w:br/>
            </w:r>
            <w:r>
              <w:rPr>
                <w:rFonts w:ascii="Times New Roman"/>
                <w:b w:val="false"/>
                <w:i w:val="false"/>
                <w:color w:val="000000"/>
                <w:sz w:val="20"/>
              </w:rPr>
              <w:t>
</w:t>
            </w:r>
            <w:r>
              <w:rPr>
                <w:rFonts w:ascii="Times New Roman"/>
                <w:b w:val="false"/>
                <w:i w:val="false"/>
                <w:color w:val="000000"/>
                <w:sz w:val="20"/>
              </w:rPr>
              <w:t xml:space="preserve">- экономикалық өсудің негізгі факторларын, деңгейлері мен түрлерін сипаттау; </w:t>
            </w:r>
            <w:r>
              <w:br/>
            </w:r>
            <w:r>
              <w:rPr>
                <w:rFonts w:ascii="Times New Roman"/>
                <w:b w:val="false"/>
                <w:i w:val="false"/>
                <w:color w:val="000000"/>
                <w:sz w:val="20"/>
              </w:rPr>
              <w:t>
</w:t>
            </w:r>
            <w:r>
              <w:rPr>
                <w:rFonts w:ascii="Times New Roman"/>
                <w:b w:val="false"/>
                <w:i w:val="false"/>
                <w:color w:val="000000"/>
                <w:sz w:val="20"/>
              </w:rPr>
              <w:t xml:space="preserve">- қазіргі ғалам проблемаларының экономикалық аспектілерін түсіндіру; </w:t>
            </w:r>
            <w:r>
              <w:br/>
            </w:r>
            <w:r>
              <w:rPr>
                <w:rFonts w:ascii="Times New Roman"/>
                <w:b w:val="false"/>
                <w:i w:val="false"/>
                <w:color w:val="000000"/>
                <w:sz w:val="20"/>
              </w:rPr>
              <w:t>
</w:t>
            </w:r>
            <w:r>
              <w:rPr>
                <w:rFonts w:ascii="Times New Roman"/>
                <w:b w:val="false"/>
                <w:i w:val="false"/>
                <w:color w:val="000000"/>
                <w:sz w:val="20"/>
              </w:rPr>
              <w:t xml:space="preserve">- қоғамның әлеуметтік-экономикалық даму жолдарын сипаттау; </w:t>
            </w:r>
            <w:r>
              <w:br/>
            </w:r>
            <w:r>
              <w:rPr>
                <w:rFonts w:ascii="Times New Roman"/>
                <w:b w:val="false"/>
                <w:i w:val="false"/>
                <w:color w:val="000000"/>
                <w:sz w:val="20"/>
              </w:rPr>
              <w:t>
</w:t>
            </w:r>
            <w:r>
              <w:rPr>
                <w:rFonts w:ascii="Times New Roman"/>
                <w:b w:val="false"/>
                <w:i w:val="false"/>
                <w:color w:val="000000"/>
                <w:sz w:val="20"/>
              </w:rPr>
              <w:t xml:space="preserve">- нарықтық экономика теориясын талдау, бағалау.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r>
              <w:br/>
            </w:r>
            <w:r>
              <w:rPr>
                <w:rFonts w:ascii="Times New Roman"/>
                <w:b w:val="false"/>
                <w:i w:val="false"/>
                <w:color w:val="000000"/>
                <w:sz w:val="20"/>
              </w:rPr>
              <w:t>
</w:t>
            </w: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 </w:t>
            </w:r>
            <w:r>
              <w:br/>
            </w:r>
            <w:r>
              <w:rPr>
                <w:rFonts w:ascii="Times New Roman"/>
                <w:b w:val="false"/>
                <w:i w:val="false"/>
                <w:color w:val="000000"/>
                <w:sz w:val="20"/>
              </w:rPr>
              <w:t>
</w:t>
            </w: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туралы Заңның сақталуын мемлекеттік тексеру және қоғамдық бақылау. Білім беру ұйымдарындағы еңбекті қорғау жөніндегі жұмыстарды ұйымдастыру. </w:t>
            </w:r>
            <w:r>
              <w:br/>
            </w:r>
            <w:r>
              <w:rPr>
                <w:rFonts w:ascii="Times New Roman"/>
                <w:b w:val="false"/>
                <w:i w:val="false"/>
                <w:color w:val="000000"/>
                <w:sz w:val="20"/>
              </w:rPr>
              <w:t>
</w:t>
            </w:r>
            <w:r>
              <w:rPr>
                <w:rFonts w:ascii="Times New Roman"/>
                <w:b w:val="false"/>
                <w:i w:val="false"/>
                <w:color w:val="000000"/>
                <w:sz w:val="20"/>
              </w:rPr>
              <w:t>Еңбек заңдарының негіздері.</w:t>
            </w:r>
            <w:r>
              <w:br/>
            </w:r>
            <w:r>
              <w:rPr>
                <w:rFonts w:ascii="Times New Roman"/>
                <w:b w:val="false"/>
                <w:i w:val="false"/>
                <w:color w:val="000000"/>
                <w:sz w:val="20"/>
              </w:rPr>
              <w:t>
</w:t>
            </w:r>
            <w:r>
              <w:rPr>
                <w:rFonts w:ascii="Times New Roman"/>
                <w:b w:val="false"/>
                <w:i w:val="false"/>
                <w:color w:val="000000"/>
                <w:sz w:val="20"/>
              </w:rPr>
              <w:t xml:space="preserve">Білім беру мекемелеріне арналған санитарлық-техникалық талап негізі. Зақымдану. Бала зақымдануының алдын-алу жұмыстары. </w:t>
            </w:r>
            <w:r>
              <w:br/>
            </w:r>
            <w:r>
              <w:rPr>
                <w:rFonts w:ascii="Times New Roman"/>
                <w:b w:val="false"/>
                <w:i w:val="false"/>
                <w:color w:val="000000"/>
                <w:sz w:val="20"/>
              </w:rPr>
              <w:t>
</w:t>
            </w:r>
            <w:r>
              <w:rPr>
                <w:rFonts w:ascii="Times New Roman"/>
                <w:b w:val="false"/>
                <w:i w:val="false"/>
                <w:color w:val="000000"/>
                <w:sz w:val="20"/>
              </w:rPr>
              <w:t xml:space="preserve">Электр қауіпсіздігінің негізгі талаптары. </w:t>
            </w:r>
            <w:r>
              <w:br/>
            </w:r>
            <w:r>
              <w:rPr>
                <w:rFonts w:ascii="Times New Roman"/>
                <w:b w:val="false"/>
                <w:i w:val="false"/>
                <w:color w:val="000000"/>
                <w:sz w:val="20"/>
              </w:rPr>
              <w:t>
</w:t>
            </w:r>
            <w:r>
              <w:rPr>
                <w:rFonts w:ascii="Times New Roman"/>
                <w:b w:val="false"/>
                <w:i w:val="false"/>
                <w:color w:val="000000"/>
                <w:sz w:val="20"/>
              </w:rPr>
              <w:t>Өрт қауіпсіздігінің негізгі талаптары.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мемлекет пен құқықтың қалыптасуына әсер еткен қоғамдық тарихи жағдайлар; </w:t>
            </w:r>
            <w:r>
              <w:br/>
            </w:r>
            <w:r>
              <w:rPr>
                <w:rFonts w:ascii="Times New Roman"/>
                <w:b w:val="false"/>
                <w:i w:val="false"/>
                <w:color w:val="000000"/>
                <w:sz w:val="20"/>
              </w:rPr>
              <w:t>
</w:t>
            </w:r>
            <w:r>
              <w:rPr>
                <w:rFonts w:ascii="Times New Roman"/>
                <w:b w:val="false"/>
                <w:i w:val="false"/>
                <w:color w:val="000000"/>
                <w:sz w:val="20"/>
              </w:rPr>
              <w:t xml:space="preserve">- ҚР Конституциясы, ҚР заңдары; </w:t>
            </w:r>
            <w:r>
              <w:br/>
            </w:r>
            <w:r>
              <w:rPr>
                <w:rFonts w:ascii="Times New Roman"/>
                <w:b w:val="false"/>
                <w:i w:val="false"/>
                <w:color w:val="000000"/>
                <w:sz w:val="20"/>
              </w:rPr>
              <w:t>
</w:t>
            </w:r>
            <w:r>
              <w:rPr>
                <w:rFonts w:ascii="Times New Roman"/>
                <w:b w:val="false"/>
                <w:i w:val="false"/>
                <w:color w:val="000000"/>
                <w:sz w:val="20"/>
              </w:rPr>
              <w:t xml:space="preserve">- Қазақстандағы сайлау жүйесі, азаматтардың сайлауға қатысуы; </w:t>
            </w:r>
            <w:r>
              <w:br/>
            </w:r>
            <w:r>
              <w:rPr>
                <w:rFonts w:ascii="Times New Roman"/>
                <w:b w:val="false"/>
                <w:i w:val="false"/>
                <w:color w:val="000000"/>
                <w:sz w:val="20"/>
              </w:rPr>
              <w:t>
</w:t>
            </w:r>
            <w:r>
              <w:rPr>
                <w:rFonts w:ascii="Times New Roman"/>
                <w:b w:val="false"/>
                <w:i w:val="false"/>
                <w:color w:val="000000"/>
                <w:sz w:val="20"/>
              </w:rPr>
              <w:t xml:space="preserve">- әкімшілік құқық бұзушылықтар мен әкімшілік жазалар; </w:t>
            </w:r>
            <w:r>
              <w:br/>
            </w:r>
            <w:r>
              <w:rPr>
                <w:rFonts w:ascii="Times New Roman"/>
                <w:b w:val="false"/>
                <w:i w:val="false"/>
                <w:color w:val="000000"/>
                <w:sz w:val="20"/>
              </w:rPr>
              <w:t>
</w:t>
            </w:r>
            <w:r>
              <w:rPr>
                <w:rFonts w:ascii="Times New Roman"/>
                <w:b w:val="false"/>
                <w:i w:val="false"/>
                <w:color w:val="000000"/>
                <w:sz w:val="20"/>
              </w:rPr>
              <w:t xml:space="preserve">- еңбек келісімшарты, ұжымдық шарт, еңбекақы, еңбек тәртібі; </w:t>
            </w:r>
            <w:r>
              <w:br/>
            </w:r>
            <w:r>
              <w:rPr>
                <w:rFonts w:ascii="Times New Roman"/>
                <w:b w:val="false"/>
                <w:i w:val="false"/>
                <w:color w:val="000000"/>
                <w:sz w:val="20"/>
              </w:rPr>
              <w:t>
</w:t>
            </w:r>
            <w:r>
              <w:rPr>
                <w:rFonts w:ascii="Times New Roman"/>
                <w:b w:val="false"/>
                <w:i w:val="false"/>
                <w:color w:val="000000"/>
                <w:sz w:val="20"/>
              </w:rPr>
              <w:t xml:space="preserve">- қоғамды демократияландыру, құқықтық мемлекет құру ісі; </w:t>
            </w:r>
            <w:r>
              <w:br/>
            </w:r>
            <w:r>
              <w:rPr>
                <w:rFonts w:ascii="Times New Roman"/>
                <w:b w:val="false"/>
                <w:i w:val="false"/>
                <w:color w:val="000000"/>
                <w:sz w:val="20"/>
              </w:rPr>
              <w:t>
</w:t>
            </w:r>
            <w:r>
              <w:rPr>
                <w:rFonts w:ascii="Times New Roman"/>
                <w:b w:val="false"/>
                <w:i w:val="false"/>
                <w:color w:val="000000"/>
                <w:sz w:val="20"/>
              </w:rPr>
              <w:t xml:space="preserve">- еңбекті қорғау жұмыстарын ұйымдастырудың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«Еңбекті қорғау және қауіпсіздік» Заңы; </w:t>
            </w:r>
            <w:r>
              <w:br/>
            </w:r>
            <w:r>
              <w:rPr>
                <w:rFonts w:ascii="Times New Roman"/>
                <w:b w:val="false"/>
                <w:i w:val="false"/>
                <w:color w:val="000000"/>
                <w:sz w:val="20"/>
              </w:rPr>
              <w:t>
</w:t>
            </w:r>
            <w:r>
              <w:rPr>
                <w:rFonts w:ascii="Times New Roman"/>
                <w:b w:val="false"/>
                <w:i w:val="false"/>
                <w:color w:val="000000"/>
                <w:sz w:val="20"/>
              </w:rPr>
              <w:t xml:space="preserve">- жұмыс беруші мен жұмысшы арасындағы қарым-қатынас; </w:t>
            </w:r>
            <w:r>
              <w:br/>
            </w:r>
            <w:r>
              <w:rPr>
                <w:rFonts w:ascii="Times New Roman"/>
                <w:b w:val="false"/>
                <w:i w:val="false"/>
                <w:color w:val="000000"/>
                <w:sz w:val="20"/>
              </w:rPr>
              <w:t>
</w:t>
            </w:r>
            <w:r>
              <w:rPr>
                <w:rFonts w:ascii="Times New Roman"/>
                <w:b w:val="false"/>
                <w:i w:val="false"/>
                <w:color w:val="000000"/>
                <w:sz w:val="20"/>
              </w:rPr>
              <w:t xml:space="preserve">- еңбекті қорғау жағдайын бақылау түрлері; </w:t>
            </w:r>
            <w:r>
              <w:br/>
            </w:r>
            <w:r>
              <w:rPr>
                <w:rFonts w:ascii="Times New Roman"/>
                <w:b w:val="false"/>
                <w:i w:val="false"/>
                <w:color w:val="000000"/>
                <w:sz w:val="20"/>
              </w:rPr>
              <w:t>
</w:t>
            </w:r>
            <w:r>
              <w:rPr>
                <w:rFonts w:ascii="Times New Roman"/>
                <w:b w:val="false"/>
                <w:i w:val="false"/>
                <w:color w:val="000000"/>
                <w:sz w:val="20"/>
              </w:rPr>
              <w:t xml:space="preserve">- қауіпсіз еңбекпен қамтамасыз ететін бөлім ретінде еңбекті қорғауды басқару нысаны; </w:t>
            </w:r>
            <w:r>
              <w:br/>
            </w:r>
            <w:r>
              <w:rPr>
                <w:rFonts w:ascii="Times New Roman"/>
                <w:b w:val="false"/>
                <w:i w:val="false"/>
                <w:color w:val="000000"/>
                <w:sz w:val="20"/>
              </w:rPr>
              <w:t>
</w:t>
            </w:r>
            <w:r>
              <w:rPr>
                <w:rFonts w:ascii="Times New Roman"/>
                <w:b w:val="false"/>
                <w:i w:val="false"/>
                <w:color w:val="000000"/>
                <w:sz w:val="20"/>
              </w:rPr>
              <w:t xml:space="preserve">- бөлме температурасының бекітілген және рұқсат етілетін санитарлық нормалары;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мемлекеттің негізгі заңын, мемлекеттік рәміздерді құрметтеу сезімін қалыптастыру; </w:t>
            </w:r>
            <w:r>
              <w:br/>
            </w:r>
            <w:r>
              <w:rPr>
                <w:rFonts w:ascii="Times New Roman"/>
                <w:b w:val="false"/>
                <w:i w:val="false"/>
                <w:color w:val="000000"/>
                <w:sz w:val="20"/>
              </w:rPr>
              <w:t>
</w:t>
            </w:r>
            <w:r>
              <w:rPr>
                <w:rFonts w:ascii="Times New Roman"/>
                <w:b w:val="false"/>
                <w:i w:val="false"/>
                <w:color w:val="000000"/>
                <w:sz w:val="20"/>
              </w:rPr>
              <w:t xml:space="preserve">- азаматтардың құқықтары мен бостандықтарын пайдалану; </w:t>
            </w:r>
            <w:r>
              <w:br/>
            </w:r>
            <w:r>
              <w:rPr>
                <w:rFonts w:ascii="Times New Roman"/>
                <w:b w:val="false"/>
                <w:i w:val="false"/>
                <w:color w:val="000000"/>
                <w:sz w:val="20"/>
              </w:rPr>
              <w:t>
</w:t>
            </w:r>
            <w:r>
              <w:rPr>
                <w:rFonts w:ascii="Times New Roman"/>
                <w:b w:val="false"/>
                <w:i w:val="false"/>
                <w:color w:val="000000"/>
                <w:sz w:val="20"/>
              </w:rPr>
              <w:t xml:space="preserve">- құқық бұзушылық фактілерін талдау; </w:t>
            </w:r>
            <w:r>
              <w:br/>
            </w:r>
            <w:r>
              <w:rPr>
                <w:rFonts w:ascii="Times New Roman"/>
                <w:b w:val="false"/>
                <w:i w:val="false"/>
                <w:color w:val="000000"/>
                <w:sz w:val="20"/>
              </w:rPr>
              <w:t>
</w:t>
            </w:r>
            <w:r>
              <w:rPr>
                <w:rFonts w:ascii="Times New Roman"/>
                <w:b w:val="false"/>
                <w:i w:val="false"/>
                <w:color w:val="000000"/>
                <w:sz w:val="20"/>
              </w:rPr>
              <w:t xml:space="preserve">- қылмыс заңына, қылмыс құрамына анықтама беру; </w:t>
            </w:r>
            <w:r>
              <w:br/>
            </w:r>
            <w:r>
              <w:rPr>
                <w:rFonts w:ascii="Times New Roman"/>
                <w:b w:val="false"/>
                <w:i w:val="false"/>
                <w:color w:val="000000"/>
                <w:sz w:val="20"/>
              </w:rPr>
              <w:t>
</w:t>
            </w:r>
            <w:r>
              <w:rPr>
                <w:rFonts w:ascii="Times New Roman"/>
                <w:b w:val="false"/>
                <w:i w:val="false"/>
                <w:color w:val="000000"/>
                <w:sz w:val="20"/>
              </w:rPr>
              <w:t xml:space="preserve">- нормативтік-құқықтық актілерді қолдану; </w:t>
            </w:r>
            <w:r>
              <w:br/>
            </w:r>
            <w:r>
              <w:rPr>
                <w:rFonts w:ascii="Times New Roman"/>
                <w:b w:val="false"/>
                <w:i w:val="false"/>
                <w:color w:val="000000"/>
                <w:sz w:val="20"/>
              </w:rPr>
              <w:t>
</w:t>
            </w:r>
            <w:r>
              <w:rPr>
                <w:rFonts w:ascii="Times New Roman"/>
                <w:b w:val="false"/>
                <w:i w:val="false"/>
                <w:color w:val="000000"/>
                <w:sz w:val="20"/>
              </w:rPr>
              <w:t xml:space="preserve">- құқықтық тәрбиелеу әдістерін таңдау мен дұрыс қолдану; </w:t>
            </w:r>
            <w:r>
              <w:br/>
            </w:r>
            <w:r>
              <w:rPr>
                <w:rFonts w:ascii="Times New Roman"/>
                <w:b w:val="false"/>
                <w:i w:val="false"/>
                <w:color w:val="000000"/>
                <w:sz w:val="20"/>
              </w:rPr>
              <w:t>
</w:t>
            </w:r>
            <w:r>
              <w:rPr>
                <w:rFonts w:ascii="Times New Roman"/>
                <w:b w:val="false"/>
                <w:i w:val="false"/>
                <w:color w:val="000000"/>
                <w:sz w:val="20"/>
              </w:rPr>
              <w:t>- құқықтық құжаттар мазмұнын талдау;</w:t>
            </w:r>
            <w:r>
              <w:br/>
            </w:r>
            <w:r>
              <w:rPr>
                <w:rFonts w:ascii="Times New Roman"/>
                <w:b w:val="false"/>
                <w:i w:val="false"/>
                <w:color w:val="000000"/>
                <w:sz w:val="20"/>
              </w:rPr>
              <w:t>
</w:t>
            </w:r>
            <w:r>
              <w:rPr>
                <w:rFonts w:ascii="Times New Roman"/>
                <w:b w:val="false"/>
                <w:i w:val="false"/>
                <w:color w:val="000000"/>
                <w:sz w:val="20"/>
              </w:rPr>
              <w:t xml:space="preserve">- санитарлық-гигиеналық, алды-алу, емдік, эргонометриялық шараларға салыстырмалық талдау жасау; </w:t>
            </w:r>
            <w:r>
              <w:br/>
            </w:r>
            <w:r>
              <w:rPr>
                <w:rFonts w:ascii="Times New Roman"/>
                <w:b w:val="false"/>
                <w:i w:val="false"/>
                <w:color w:val="000000"/>
                <w:sz w:val="20"/>
              </w:rPr>
              <w:t>
</w:t>
            </w:r>
            <w:r>
              <w:rPr>
                <w:rFonts w:ascii="Times New Roman"/>
                <w:b w:val="false"/>
                <w:i w:val="false"/>
                <w:color w:val="000000"/>
                <w:sz w:val="20"/>
              </w:rPr>
              <w:t xml:space="preserve">- адамды электр тогынан қорғауға арналған құралдарды айыру; </w:t>
            </w:r>
            <w:r>
              <w:br/>
            </w:r>
            <w:r>
              <w:rPr>
                <w:rFonts w:ascii="Times New Roman"/>
                <w:b w:val="false"/>
                <w:i w:val="false"/>
                <w:color w:val="000000"/>
                <w:sz w:val="20"/>
              </w:rPr>
              <w:t>
</w:t>
            </w:r>
            <w:r>
              <w:rPr>
                <w:rFonts w:ascii="Times New Roman"/>
                <w:b w:val="false"/>
                <w:i w:val="false"/>
                <w:color w:val="000000"/>
                <w:sz w:val="20"/>
              </w:rPr>
              <w:t xml:space="preserve">- төтенше жағдайда алғашқы көмек көрсету; </w:t>
            </w:r>
            <w:r>
              <w:br/>
            </w:r>
            <w:r>
              <w:rPr>
                <w:rFonts w:ascii="Times New Roman"/>
                <w:b w:val="false"/>
                <w:i w:val="false"/>
                <w:color w:val="000000"/>
                <w:sz w:val="20"/>
              </w:rPr>
              <w:t>
</w:t>
            </w:r>
            <w:r>
              <w:rPr>
                <w:rFonts w:ascii="Times New Roman"/>
                <w:b w:val="false"/>
                <w:i w:val="false"/>
                <w:color w:val="000000"/>
                <w:sz w:val="20"/>
              </w:rPr>
              <w:t xml:space="preserve">- өндірістік қызметке байланысты сұрақтарды шешуде еңбекті қорғау бойынша білімдерін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 6,7,9</w:t>
            </w:r>
            <w:r>
              <w:br/>
            </w:r>
            <w:r>
              <w:rPr>
                <w:rFonts w:ascii="Times New Roman"/>
                <w:b w:val="false"/>
                <w:i w:val="false"/>
                <w:color w:val="000000"/>
                <w:sz w:val="20"/>
              </w:rPr>
              <w:t>
</w:t>
            </w:r>
            <w:r>
              <w:rPr>
                <w:rFonts w:ascii="Times New Roman"/>
                <w:b w:val="false"/>
                <w:i w:val="false"/>
                <w:color w:val="000000"/>
                <w:sz w:val="20"/>
              </w:rPr>
              <w:t>ПҚ 1.6.9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r>
              <w:br/>
            </w:r>
            <w:r>
              <w:rPr>
                <w:rFonts w:ascii="Times New Roman"/>
                <w:b w:val="false"/>
                <w:i w:val="false"/>
                <w:color w:val="000000"/>
                <w:sz w:val="20"/>
              </w:rPr>
              <w:t>
</w:t>
            </w:r>
            <w:r>
              <w:rPr>
                <w:rFonts w:ascii="Times New Roman"/>
                <w:b w:val="false"/>
                <w:i w:val="false"/>
                <w:color w:val="000000"/>
                <w:sz w:val="20"/>
              </w:rPr>
              <w:t>Лексика-грамматикалық материал (2300 лексикалық бірлік)</w:t>
            </w:r>
            <w:r>
              <w:br/>
            </w:r>
            <w:r>
              <w:rPr>
                <w:rFonts w:ascii="Times New Roman"/>
                <w:b w:val="false"/>
                <w:i w:val="false"/>
                <w:color w:val="000000"/>
                <w:sz w:val="20"/>
              </w:rPr>
              <w:t>
</w:t>
            </w:r>
            <w:r>
              <w:rPr>
                <w:rFonts w:ascii="Times New Roman"/>
                <w:b w:val="false"/>
                <w:i w:val="false"/>
                <w:color w:val="000000"/>
                <w:sz w:val="20"/>
              </w:rPr>
              <w:t xml:space="preserve">Синтаксис. Тіл дамыту. Терминология. Кәсіби-бағытталған мәтіндерді аудару техникасы (сөздікпен). </w:t>
            </w:r>
            <w:r>
              <w:br/>
            </w:r>
            <w:r>
              <w:rPr>
                <w:rFonts w:ascii="Times New Roman"/>
                <w:b w:val="false"/>
                <w:i w:val="false"/>
                <w:color w:val="000000"/>
                <w:sz w:val="20"/>
              </w:rPr>
              <w:t>
</w:t>
            </w:r>
            <w:r>
              <w:rPr>
                <w:rFonts w:ascii="Times New Roman"/>
                <w:b w:val="false"/>
                <w:i w:val="false"/>
                <w:color w:val="000000"/>
                <w:sz w:val="20"/>
              </w:rPr>
              <w:t xml:space="preserve">Іскерлік құжаттар. Кәсіби құжаттар. </w:t>
            </w:r>
            <w:r>
              <w:br/>
            </w:r>
            <w:r>
              <w:rPr>
                <w:rFonts w:ascii="Times New Roman"/>
                <w:b w:val="false"/>
                <w:i w:val="false"/>
                <w:color w:val="000000"/>
                <w:sz w:val="20"/>
              </w:rPr>
              <w:t>
</w:t>
            </w:r>
            <w:r>
              <w:rPr>
                <w:rFonts w:ascii="Times New Roman"/>
                <w:b w:val="false"/>
                <w:i w:val="false"/>
                <w:color w:val="000000"/>
                <w:sz w:val="20"/>
              </w:rPr>
              <w:t xml:space="preserve">Кәсіби терминдер. </w:t>
            </w:r>
            <w:r>
              <w:br/>
            </w:r>
            <w:r>
              <w:rPr>
                <w:rFonts w:ascii="Times New Roman"/>
                <w:b w:val="false"/>
                <w:i w:val="false"/>
                <w:color w:val="000000"/>
                <w:sz w:val="20"/>
              </w:rPr>
              <w:t>
</w:t>
            </w:r>
            <w:r>
              <w:rPr>
                <w:rFonts w:ascii="Times New Roman"/>
                <w:b w:val="false"/>
                <w:i w:val="false"/>
                <w:color w:val="000000"/>
                <w:sz w:val="20"/>
              </w:rPr>
              <w:t xml:space="preserve">Кәсіби қарым–қатынас. Іс жүргізу.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орыс тілі, қажетті лексикалық және грамматикалық минимум (2300 лексикалық бірлік); </w:t>
            </w:r>
            <w:r>
              <w:br/>
            </w:r>
            <w:r>
              <w:rPr>
                <w:rFonts w:ascii="Times New Roman"/>
                <w:b w:val="false"/>
                <w:i w:val="false"/>
                <w:color w:val="000000"/>
                <w:sz w:val="20"/>
              </w:rPr>
              <w:t>
</w:t>
            </w:r>
            <w:r>
              <w:rPr>
                <w:rFonts w:ascii="Times New Roman"/>
                <w:b w:val="false"/>
                <w:i w:val="false"/>
                <w:color w:val="000000"/>
                <w:sz w:val="20"/>
              </w:rPr>
              <w:t xml:space="preserve">- тілдік нормалар; </w:t>
            </w:r>
            <w:r>
              <w:br/>
            </w:r>
            <w:r>
              <w:rPr>
                <w:rFonts w:ascii="Times New Roman"/>
                <w:b w:val="false"/>
                <w:i w:val="false"/>
                <w:color w:val="000000"/>
                <w:sz w:val="20"/>
              </w:rPr>
              <w:t>
</w:t>
            </w:r>
            <w:r>
              <w:rPr>
                <w:rFonts w:ascii="Times New Roman"/>
                <w:b w:val="false"/>
                <w:i w:val="false"/>
                <w:color w:val="000000"/>
                <w:sz w:val="20"/>
              </w:rPr>
              <w:t xml:space="preserve">- фонетикалық, сөзжасамдық жүйе, морфологиялық, синтаксистік құрылым; </w:t>
            </w:r>
            <w:r>
              <w:br/>
            </w:r>
            <w:r>
              <w:rPr>
                <w:rFonts w:ascii="Times New Roman"/>
                <w:b w:val="false"/>
                <w:i w:val="false"/>
                <w:color w:val="000000"/>
                <w:sz w:val="20"/>
              </w:rPr>
              <w:t>
</w:t>
            </w:r>
            <w:r>
              <w:rPr>
                <w:rFonts w:ascii="Times New Roman"/>
                <w:b w:val="false"/>
                <w:i w:val="false"/>
                <w:color w:val="000000"/>
                <w:sz w:val="20"/>
              </w:rPr>
              <w:t xml:space="preserve">- іскерлік құжаттар; </w:t>
            </w:r>
            <w:r>
              <w:br/>
            </w:r>
            <w:r>
              <w:rPr>
                <w:rFonts w:ascii="Times New Roman"/>
                <w:b w:val="false"/>
                <w:i w:val="false"/>
                <w:color w:val="000000"/>
                <w:sz w:val="20"/>
              </w:rPr>
              <w:t>
</w:t>
            </w:r>
            <w:r>
              <w:rPr>
                <w:rFonts w:ascii="Times New Roman"/>
                <w:b w:val="false"/>
                <w:i w:val="false"/>
                <w:color w:val="000000"/>
                <w:sz w:val="20"/>
              </w:rPr>
              <w:t xml:space="preserve">- кәсіби терминдер;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іскерлік қарым-қатынас (іскерлік әңгіме, кеңес т.б.) дағдыларын пайдалану; </w:t>
            </w:r>
            <w:r>
              <w:br/>
            </w:r>
            <w:r>
              <w:rPr>
                <w:rFonts w:ascii="Times New Roman"/>
                <w:b w:val="false"/>
                <w:i w:val="false"/>
                <w:color w:val="000000"/>
                <w:sz w:val="20"/>
              </w:rPr>
              <w:t>
</w:t>
            </w:r>
            <w:r>
              <w:rPr>
                <w:rFonts w:ascii="Times New Roman"/>
                <w:b w:val="false"/>
                <w:i w:val="false"/>
                <w:color w:val="000000"/>
                <w:sz w:val="20"/>
              </w:rPr>
              <w:t xml:space="preserve">- түрлі жанрда жазбаша мәтін құрастыру; </w:t>
            </w:r>
            <w:r>
              <w:br/>
            </w:r>
            <w:r>
              <w:rPr>
                <w:rFonts w:ascii="Times New Roman"/>
                <w:b w:val="false"/>
                <w:i w:val="false"/>
                <w:color w:val="000000"/>
                <w:sz w:val="20"/>
              </w:rPr>
              <w:t>
</w:t>
            </w:r>
            <w:r>
              <w:rPr>
                <w:rFonts w:ascii="Times New Roman"/>
                <w:b w:val="false"/>
                <w:i w:val="false"/>
                <w:color w:val="000000"/>
                <w:sz w:val="20"/>
              </w:rPr>
              <w:t xml:space="preserve">- өзін-өзі бақылау, грамматикалық және сөйлеу қателіктерін түзету.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Лексикалық-грамматикалық материал (2300 лексикалық бірліктер).</w:t>
            </w:r>
            <w:r>
              <w:br/>
            </w:r>
            <w:r>
              <w:rPr>
                <w:rFonts w:ascii="Times New Roman"/>
                <w:b w:val="false"/>
                <w:i w:val="false"/>
                <w:color w:val="000000"/>
                <w:sz w:val="20"/>
              </w:rPr>
              <w:t>
</w:t>
            </w:r>
            <w:r>
              <w:rPr>
                <w:rFonts w:ascii="Times New Roman"/>
                <w:b w:val="false"/>
                <w:i w:val="false"/>
                <w:color w:val="000000"/>
                <w:sz w:val="20"/>
              </w:rPr>
              <w:t xml:space="preserve">Мамандық бойынша кәсіптік тілдің негізі, кәсіптік лексика, </w:t>
            </w:r>
            <w:r>
              <w:br/>
            </w:r>
            <w:r>
              <w:rPr>
                <w:rFonts w:ascii="Times New Roman"/>
                <w:b w:val="false"/>
                <w:i w:val="false"/>
                <w:color w:val="000000"/>
                <w:sz w:val="20"/>
              </w:rPr>
              <w:t>
</w:t>
            </w:r>
            <w:r>
              <w:rPr>
                <w:rFonts w:ascii="Times New Roman"/>
                <w:b w:val="false"/>
                <w:i w:val="false"/>
                <w:color w:val="000000"/>
                <w:sz w:val="20"/>
              </w:rPr>
              <w:t xml:space="preserve">фразеологиялық құрылымдар және терминдер. </w:t>
            </w:r>
            <w:r>
              <w:br/>
            </w:r>
            <w:r>
              <w:rPr>
                <w:rFonts w:ascii="Times New Roman"/>
                <w:b w:val="false"/>
                <w:i w:val="false"/>
                <w:color w:val="000000"/>
                <w:sz w:val="20"/>
              </w:rPr>
              <w:t>
</w:t>
            </w:r>
            <w:r>
              <w:rPr>
                <w:rFonts w:ascii="Times New Roman"/>
                <w:b w:val="false"/>
                <w:i w:val="false"/>
                <w:color w:val="000000"/>
                <w:sz w:val="20"/>
              </w:rPr>
              <w:t>Кәсіптік қарым-қатынас.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үйретілетін тіл; </w:t>
            </w:r>
            <w:r>
              <w:br/>
            </w:r>
            <w:r>
              <w:rPr>
                <w:rFonts w:ascii="Times New Roman"/>
                <w:b w:val="false"/>
                <w:i w:val="false"/>
                <w:color w:val="000000"/>
                <w:sz w:val="20"/>
              </w:rPr>
              <w:t>
</w:t>
            </w:r>
            <w:r>
              <w:rPr>
                <w:rFonts w:ascii="Times New Roman"/>
                <w:b w:val="false"/>
                <w:i w:val="false"/>
                <w:color w:val="000000"/>
                <w:sz w:val="20"/>
              </w:rPr>
              <w:t xml:space="preserve">- мамандығы бойынша лексикалық сөз топтары, грамматикалық материал, сөйлем құрылымы, тақырыптық сөз топтары;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іскерлік әңгімелесу; </w:t>
            </w:r>
            <w:r>
              <w:br/>
            </w:r>
            <w:r>
              <w:rPr>
                <w:rFonts w:ascii="Times New Roman"/>
                <w:b w:val="false"/>
                <w:i w:val="false"/>
                <w:color w:val="000000"/>
                <w:sz w:val="20"/>
              </w:rPr>
              <w:t>
</w:t>
            </w:r>
            <w:r>
              <w:rPr>
                <w:rFonts w:ascii="Times New Roman"/>
                <w:b w:val="false"/>
                <w:i w:val="false"/>
                <w:color w:val="000000"/>
                <w:sz w:val="20"/>
              </w:rPr>
              <w:t xml:space="preserve">- диалог мазмұнын әңгіме түрінде жазбаша беру және керісінше әңгімені диалог түрінде беру; </w:t>
            </w:r>
            <w:r>
              <w:br/>
            </w:r>
            <w:r>
              <w:rPr>
                <w:rFonts w:ascii="Times New Roman"/>
                <w:b w:val="false"/>
                <w:i w:val="false"/>
                <w:color w:val="000000"/>
                <w:sz w:val="20"/>
              </w:rPr>
              <w:t>
</w:t>
            </w:r>
            <w:r>
              <w:rPr>
                <w:rFonts w:ascii="Times New Roman"/>
                <w:b w:val="false"/>
                <w:i w:val="false"/>
                <w:color w:val="000000"/>
                <w:sz w:val="20"/>
              </w:rPr>
              <w:t xml:space="preserve">- берілу ретін сақтай отырып, іскерлік құжаттарды өңдеу; </w:t>
            </w:r>
            <w:r>
              <w:br/>
            </w:r>
            <w:r>
              <w:rPr>
                <w:rFonts w:ascii="Times New Roman"/>
                <w:b w:val="false"/>
                <w:i w:val="false"/>
                <w:color w:val="000000"/>
                <w:sz w:val="20"/>
              </w:rPr>
              <w:t>
</w:t>
            </w:r>
            <w:r>
              <w:rPr>
                <w:rFonts w:ascii="Times New Roman"/>
                <w:b w:val="false"/>
                <w:i w:val="false"/>
                <w:color w:val="000000"/>
                <w:sz w:val="20"/>
              </w:rPr>
              <w:t xml:space="preserve">- Интернет жүйесін, факс жіберуді және электронды поштаны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Жаңа қауымдастық. Ересектер ойын ойнай ма? Пікірлесе білу-баға жетпес байлық. Көкжиектің ар жағында не бар. Құндылық. Ғұмыр ұзақтығындай жол.</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«Өзін-өзі тану» пәнінің теориялық негіздері; </w:t>
            </w:r>
            <w:r>
              <w:br/>
            </w:r>
            <w:r>
              <w:rPr>
                <w:rFonts w:ascii="Times New Roman"/>
                <w:b w:val="false"/>
                <w:i w:val="false"/>
                <w:color w:val="000000"/>
                <w:sz w:val="20"/>
              </w:rPr>
              <w:t>
</w:t>
            </w:r>
            <w:r>
              <w:rPr>
                <w:rFonts w:ascii="Times New Roman"/>
                <w:b w:val="false"/>
                <w:i w:val="false"/>
                <w:color w:val="000000"/>
                <w:sz w:val="20"/>
              </w:rPr>
              <w:t xml:space="preserve">- студенттің азаматтық мәртебесі; </w:t>
            </w:r>
            <w:r>
              <w:br/>
            </w:r>
            <w:r>
              <w:rPr>
                <w:rFonts w:ascii="Times New Roman"/>
                <w:b w:val="false"/>
                <w:i w:val="false"/>
                <w:color w:val="000000"/>
                <w:sz w:val="20"/>
              </w:rPr>
              <w:t>
</w:t>
            </w:r>
            <w:r>
              <w:rPr>
                <w:rFonts w:ascii="Times New Roman"/>
                <w:b w:val="false"/>
                <w:i w:val="false"/>
                <w:color w:val="000000"/>
                <w:sz w:val="20"/>
              </w:rPr>
              <w:t xml:space="preserve">- рухани-адамгершілік құндылықтар: </w:t>
            </w:r>
            <w:r>
              <w:br/>
            </w:r>
            <w:r>
              <w:rPr>
                <w:rFonts w:ascii="Times New Roman"/>
                <w:b w:val="false"/>
                <w:i w:val="false"/>
                <w:color w:val="000000"/>
                <w:sz w:val="20"/>
              </w:rPr>
              <w:t>
</w:t>
            </w:r>
            <w:r>
              <w:rPr>
                <w:rFonts w:ascii="Times New Roman"/>
                <w:b w:val="false"/>
                <w:i w:val="false"/>
                <w:color w:val="000000"/>
                <w:sz w:val="20"/>
              </w:rPr>
              <w:t xml:space="preserve">- өзін-өзі бақылай, бағалау; </w:t>
            </w:r>
            <w:r>
              <w:br/>
            </w:r>
            <w:r>
              <w:rPr>
                <w:rFonts w:ascii="Times New Roman"/>
                <w:b w:val="false"/>
                <w:i w:val="false"/>
                <w:color w:val="000000"/>
                <w:sz w:val="20"/>
              </w:rPr>
              <w:t>
</w:t>
            </w:r>
            <w:r>
              <w:rPr>
                <w:rFonts w:ascii="Times New Roman"/>
                <w:b w:val="false"/>
                <w:i w:val="false"/>
                <w:color w:val="000000"/>
                <w:sz w:val="20"/>
              </w:rPr>
              <w:t xml:space="preserve">- өз жетістіктері мен кемшіліктері; </w:t>
            </w:r>
            <w:r>
              <w:br/>
            </w:r>
            <w:r>
              <w:rPr>
                <w:rFonts w:ascii="Times New Roman"/>
                <w:b w:val="false"/>
                <w:i w:val="false"/>
                <w:color w:val="000000"/>
                <w:sz w:val="20"/>
              </w:rPr>
              <w:t>
</w:t>
            </w:r>
            <w:r>
              <w:rPr>
                <w:rFonts w:ascii="Times New Roman"/>
                <w:b w:val="false"/>
                <w:i w:val="false"/>
                <w:color w:val="000000"/>
                <w:sz w:val="20"/>
              </w:rPr>
              <w:t xml:space="preserve">- өмірлік ұстанымын қалыптастыру;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адамның қарым-қатынастарын үйлесімді құру; </w:t>
            </w:r>
            <w:r>
              <w:br/>
            </w:r>
            <w:r>
              <w:rPr>
                <w:rFonts w:ascii="Times New Roman"/>
                <w:b w:val="false"/>
                <w:i w:val="false"/>
                <w:color w:val="000000"/>
                <w:sz w:val="20"/>
              </w:rPr>
              <w:t>
</w:t>
            </w:r>
            <w:r>
              <w:rPr>
                <w:rFonts w:ascii="Times New Roman"/>
                <w:b w:val="false"/>
                <w:i w:val="false"/>
                <w:color w:val="000000"/>
                <w:sz w:val="20"/>
              </w:rPr>
              <w:t xml:space="preserve">- табиғи, әлеуметтік, әрекеттесу жүйесіндегі тепе-теңдік күйді сақтау; </w:t>
            </w:r>
            <w:r>
              <w:br/>
            </w:r>
            <w:r>
              <w:rPr>
                <w:rFonts w:ascii="Times New Roman"/>
                <w:b w:val="false"/>
                <w:i w:val="false"/>
                <w:color w:val="000000"/>
                <w:sz w:val="20"/>
              </w:rPr>
              <w:t>
</w:t>
            </w:r>
            <w:r>
              <w:rPr>
                <w:rFonts w:ascii="Times New Roman"/>
                <w:b w:val="false"/>
                <w:i w:val="false"/>
                <w:color w:val="000000"/>
                <w:sz w:val="20"/>
              </w:rPr>
              <w:t xml:space="preserve">- өмірлік көзқарасын анықтауда, өмір жолын таңдауда өз бетінше шешім қабылдау.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1,2,4,5,7,8,9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тарихы (XV–XXI ғ. басы). </w:t>
            </w:r>
            <w:r>
              <w:br/>
            </w:r>
            <w:r>
              <w:rPr>
                <w:rFonts w:ascii="Times New Roman"/>
                <w:b w:val="false"/>
                <w:i w:val="false"/>
                <w:color w:val="000000"/>
                <w:sz w:val="20"/>
              </w:rPr>
              <w:t>
</w:t>
            </w:r>
            <w:r>
              <w:rPr>
                <w:rFonts w:ascii="Times New Roman"/>
                <w:b w:val="false"/>
                <w:i w:val="false"/>
                <w:color w:val="000000"/>
                <w:sz w:val="20"/>
              </w:rPr>
              <w:t xml:space="preserve">ХҮ-ХҮІІ ғ. ғ. Қазақ хандығы. Қазақ хандығының құрылуы. Қазақстан Ресей империясының құрамында. </w:t>
            </w:r>
            <w:r>
              <w:br/>
            </w:r>
            <w:r>
              <w:rPr>
                <w:rFonts w:ascii="Times New Roman"/>
                <w:b w:val="false"/>
                <w:i w:val="false"/>
                <w:color w:val="000000"/>
                <w:sz w:val="20"/>
              </w:rPr>
              <w:t>
</w:t>
            </w:r>
            <w:r>
              <w:rPr>
                <w:rFonts w:ascii="Times New Roman"/>
                <w:b w:val="false"/>
                <w:i w:val="false"/>
                <w:color w:val="000000"/>
                <w:sz w:val="20"/>
              </w:rPr>
              <w:t xml:space="preserve">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 Қазақстан Ұлы Отан соғысы кезеңінде (1941-1945 ж. ж. ).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 мемлекеттілігінің тууы, дамуы қалыптасу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қосылуы туралы, отаршылдық саясаттың мәні; </w:t>
            </w:r>
            <w:r>
              <w:br/>
            </w:r>
            <w:r>
              <w:rPr>
                <w:rFonts w:ascii="Times New Roman"/>
                <w:b w:val="false"/>
                <w:i w:val="false"/>
                <w:color w:val="000000"/>
                <w:sz w:val="20"/>
              </w:rPr>
              <w:t>
</w:t>
            </w:r>
            <w:r>
              <w:rPr>
                <w:rFonts w:ascii="Times New Roman"/>
                <w:b w:val="false"/>
                <w:i w:val="false"/>
                <w:color w:val="000000"/>
                <w:sz w:val="20"/>
              </w:rPr>
              <w:t xml:space="preserve">- Патшалық үкіметтің құлауы мен Қазақстанда Уақытша үкіметтің пайда болуы; </w:t>
            </w:r>
            <w:r>
              <w:br/>
            </w:r>
            <w:r>
              <w:rPr>
                <w:rFonts w:ascii="Times New Roman"/>
                <w:b w:val="false"/>
                <w:i w:val="false"/>
                <w:color w:val="000000"/>
                <w:sz w:val="20"/>
              </w:rPr>
              <w:t>
</w:t>
            </w:r>
            <w:r>
              <w:rPr>
                <w:rFonts w:ascii="Times New Roman"/>
                <w:b w:val="false"/>
                <w:i w:val="false"/>
                <w:color w:val="000000"/>
                <w:sz w:val="20"/>
              </w:rPr>
              <w:t xml:space="preserve">- «Алаш» партиясының құрылуы және оның қайраткерлері туралы; </w:t>
            </w:r>
            <w:r>
              <w:br/>
            </w:r>
            <w:r>
              <w:rPr>
                <w:rFonts w:ascii="Times New Roman"/>
                <w:b w:val="false"/>
                <w:i w:val="false"/>
                <w:color w:val="000000"/>
                <w:sz w:val="20"/>
              </w:rPr>
              <w:t>
</w:t>
            </w:r>
            <w:r>
              <w:rPr>
                <w:rFonts w:ascii="Times New Roman"/>
                <w:b w:val="false"/>
                <w:i w:val="false"/>
                <w:color w:val="000000"/>
                <w:sz w:val="20"/>
              </w:rPr>
              <w:t xml:space="preserve">- Азамат соғысы мен соғыс жылдарындағы экономикалық саясаттың халыққа тигізген ауыртпалығы; </w:t>
            </w:r>
            <w:r>
              <w:br/>
            </w:r>
            <w:r>
              <w:rPr>
                <w:rFonts w:ascii="Times New Roman"/>
                <w:b w:val="false"/>
                <w:i w:val="false"/>
                <w:color w:val="000000"/>
                <w:sz w:val="20"/>
              </w:rPr>
              <w:t>
</w:t>
            </w:r>
            <w:r>
              <w:rPr>
                <w:rFonts w:ascii="Times New Roman"/>
                <w:b w:val="false"/>
                <w:i w:val="false"/>
                <w:color w:val="000000"/>
                <w:sz w:val="20"/>
              </w:rPr>
              <w:t xml:space="preserve">- Қазақстан халқының Ұлы Отан соғысының шайқастары мен тылында көрсеткен ерліктері; </w:t>
            </w:r>
            <w:r>
              <w:br/>
            </w:r>
            <w:r>
              <w:rPr>
                <w:rFonts w:ascii="Times New Roman"/>
                <w:b w:val="false"/>
                <w:i w:val="false"/>
                <w:color w:val="000000"/>
                <w:sz w:val="20"/>
              </w:rPr>
              <w:t>
</w:t>
            </w:r>
            <w:r>
              <w:rPr>
                <w:rFonts w:ascii="Times New Roman"/>
                <w:b w:val="false"/>
                <w:i w:val="false"/>
                <w:color w:val="000000"/>
                <w:sz w:val="20"/>
              </w:rPr>
              <w:t xml:space="preserve">- авторитаризм кезеңіндегі әлеуметтік–экономикалық даму ерекшеліктері; </w:t>
            </w:r>
            <w:r>
              <w:br/>
            </w:r>
            <w:r>
              <w:rPr>
                <w:rFonts w:ascii="Times New Roman"/>
                <w:b w:val="false"/>
                <w:i w:val="false"/>
                <w:color w:val="000000"/>
                <w:sz w:val="20"/>
              </w:rPr>
              <w:t>
</w:t>
            </w:r>
            <w:r>
              <w:rPr>
                <w:rFonts w:ascii="Times New Roman"/>
                <w:b w:val="false"/>
                <w:i w:val="false"/>
                <w:color w:val="000000"/>
                <w:sz w:val="20"/>
              </w:rPr>
              <w:t xml:space="preserve">- Тәуелсіз Қазақстан Республикасының қалыптасу үрдісі; </w:t>
            </w:r>
            <w:r>
              <w:br/>
            </w:r>
            <w:r>
              <w:rPr>
                <w:rFonts w:ascii="Times New Roman"/>
                <w:b w:val="false"/>
                <w:i w:val="false"/>
                <w:color w:val="000000"/>
                <w:sz w:val="20"/>
              </w:rPr>
              <w:t>
</w:t>
            </w:r>
            <w:r>
              <w:rPr>
                <w:rFonts w:ascii="Times New Roman"/>
                <w:b w:val="false"/>
                <w:i w:val="false"/>
                <w:color w:val="000000"/>
                <w:sz w:val="20"/>
              </w:rPr>
              <w:t xml:space="preserve">- ТМД елдерінің интеграцияландыру үрдісінің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Қазақстандық Жастар Конгрессінің мақсат-міндеттері.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XV – XXI ғ. басындағы саясатқа сипаттама және тарихи баға беру;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 себептерін ашу; </w:t>
            </w:r>
            <w:r>
              <w:br/>
            </w:r>
            <w:r>
              <w:rPr>
                <w:rFonts w:ascii="Times New Roman"/>
                <w:b w:val="false"/>
                <w:i w:val="false"/>
                <w:color w:val="000000"/>
                <w:sz w:val="20"/>
              </w:rPr>
              <w:t>
</w:t>
            </w:r>
            <w:r>
              <w:rPr>
                <w:rFonts w:ascii="Times New Roman"/>
                <w:b w:val="false"/>
                <w:i w:val="false"/>
                <w:color w:val="000000"/>
                <w:sz w:val="20"/>
              </w:rPr>
              <w:t xml:space="preserve">- Қайта құру кезіндегі экономика мен саясаттағы қарама-қайшылықтар мен проблемаларды сараптау; </w:t>
            </w:r>
            <w:r>
              <w:br/>
            </w:r>
            <w:r>
              <w:rPr>
                <w:rFonts w:ascii="Times New Roman"/>
                <w:b w:val="false"/>
                <w:i w:val="false"/>
                <w:color w:val="000000"/>
                <w:sz w:val="20"/>
              </w:rPr>
              <w:t>
</w:t>
            </w:r>
            <w:r>
              <w:rPr>
                <w:rFonts w:ascii="Times New Roman"/>
                <w:b w:val="false"/>
                <w:i w:val="false"/>
                <w:color w:val="000000"/>
                <w:sz w:val="20"/>
              </w:rPr>
              <w:t xml:space="preserve">- Тәуелсіз Қазақстанның қалыптасу үрдісін сипаттау; </w:t>
            </w:r>
            <w:r>
              <w:br/>
            </w:r>
            <w:r>
              <w:rPr>
                <w:rFonts w:ascii="Times New Roman"/>
                <w:b w:val="false"/>
                <w:i w:val="false"/>
                <w:color w:val="000000"/>
                <w:sz w:val="20"/>
              </w:rPr>
              <w:t>
</w:t>
            </w:r>
            <w:r>
              <w:rPr>
                <w:rFonts w:ascii="Times New Roman"/>
                <w:b w:val="false"/>
                <w:i w:val="false"/>
                <w:color w:val="000000"/>
                <w:sz w:val="20"/>
              </w:rPr>
              <w:t>- Евразиялық Қоғамдастықты, оның Қазақстандағы Евразиялық Қоғамдастықты қалыптастырудағы ролін ашу;</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мәліметтер. Жеңіл атлетика. Гимнастика. Туризм. Шаңғы дайындығы. Жүзу. Спорттық ойындар. Қимылды ойындар.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 </w:t>
            </w:r>
            <w:r>
              <w:br/>
            </w:r>
            <w:r>
              <w:rPr>
                <w:rFonts w:ascii="Times New Roman"/>
                <w:b w:val="false"/>
                <w:i w:val="false"/>
                <w:color w:val="000000"/>
                <w:sz w:val="20"/>
              </w:rPr>
              <w:t>
</w:t>
            </w:r>
            <w:r>
              <w:rPr>
                <w:rFonts w:ascii="Times New Roman"/>
                <w:b w:val="false"/>
                <w:i w:val="false"/>
                <w:color w:val="000000"/>
                <w:sz w:val="20"/>
              </w:rPr>
              <w:t xml:space="preserve">- спорт түрлері бойынша ережелер; </w:t>
            </w:r>
            <w:r>
              <w:br/>
            </w:r>
            <w:r>
              <w:rPr>
                <w:rFonts w:ascii="Times New Roman"/>
                <w:b w:val="false"/>
                <w:i w:val="false"/>
                <w:color w:val="000000"/>
                <w:sz w:val="20"/>
              </w:rPr>
              <w:t>
</w:t>
            </w:r>
            <w:r>
              <w:rPr>
                <w:rFonts w:ascii="Times New Roman"/>
                <w:b w:val="false"/>
                <w:i w:val="false"/>
                <w:color w:val="000000"/>
                <w:sz w:val="20"/>
              </w:rPr>
              <w:t xml:space="preserve">-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жаттығуларын дұрыс орындау; </w:t>
            </w:r>
            <w:r>
              <w:br/>
            </w:r>
            <w:r>
              <w:rPr>
                <w:rFonts w:ascii="Times New Roman"/>
                <w:b w:val="false"/>
                <w:i w:val="false"/>
                <w:color w:val="000000"/>
                <w:sz w:val="20"/>
              </w:rPr>
              <w:t>
</w:t>
            </w:r>
            <w:r>
              <w:rPr>
                <w:rFonts w:ascii="Times New Roman"/>
                <w:b w:val="false"/>
                <w:i w:val="false"/>
                <w:color w:val="000000"/>
                <w:sz w:val="20"/>
              </w:rPr>
              <w:t>-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1,2,4,5,7,8,9</w:t>
            </w:r>
          </w:p>
        </w:tc>
      </w:tr>
      <w:tr>
        <w:trPr>
          <w:trHeight w:val="15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 пәніне кіріспе.</w:t>
            </w:r>
            <w:r>
              <w:br/>
            </w:r>
            <w:r>
              <w:rPr>
                <w:rFonts w:ascii="Times New Roman"/>
                <w:b w:val="false"/>
                <w:i w:val="false"/>
                <w:color w:val="000000"/>
                <w:sz w:val="20"/>
              </w:rPr>
              <w:t>
</w:t>
            </w:r>
            <w:r>
              <w:rPr>
                <w:rFonts w:ascii="Times New Roman"/>
                <w:b w:val="false"/>
                <w:i w:val="false"/>
                <w:color w:val="000000"/>
                <w:sz w:val="20"/>
              </w:rPr>
              <w:t>Танымдық, эмоциональдық – еріктік процестер.</w:t>
            </w:r>
            <w:r>
              <w:br/>
            </w:r>
            <w:r>
              <w:rPr>
                <w:rFonts w:ascii="Times New Roman"/>
                <w:b w:val="false"/>
                <w:i w:val="false"/>
                <w:color w:val="000000"/>
                <w:sz w:val="20"/>
              </w:rPr>
              <w:t>
</w:t>
            </w:r>
            <w:r>
              <w:rPr>
                <w:rFonts w:ascii="Times New Roman"/>
                <w:b w:val="false"/>
                <w:i w:val="false"/>
                <w:color w:val="000000"/>
                <w:sz w:val="20"/>
              </w:rPr>
              <w:t>Жас ерекшелік психологиясының негіздері. Мектеп жасына дейінгі балалар психологиясы.</w:t>
            </w:r>
            <w:r>
              <w:br/>
            </w:r>
            <w:r>
              <w:rPr>
                <w:rFonts w:ascii="Times New Roman"/>
                <w:b w:val="false"/>
                <w:i w:val="false"/>
                <w:color w:val="000000"/>
                <w:sz w:val="20"/>
              </w:rPr>
              <w:t>
</w:t>
            </w:r>
            <w:r>
              <w:rPr>
                <w:rFonts w:ascii="Times New Roman"/>
                <w:b w:val="false"/>
                <w:i w:val="false"/>
                <w:color w:val="000000"/>
                <w:sz w:val="20"/>
              </w:rPr>
              <w:t>Педагогикалық психологияның негіздері.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психологияның мазмұны, міндеттері, әдістері, ми және психика, жеке тұлғаның психикалық қасиеттері; </w:t>
            </w:r>
            <w:r>
              <w:br/>
            </w:r>
            <w:r>
              <w:rPr>
                <w:rFonts w:ascii="Times New Roman"/>
                <w:b w:val="false"/>
                <w:i w:val="false"/>
                <w:color w:val="000000"/>
                <w:sz w:val="20"/>
              </w:rPr>
              <w:t>
</w:t>
            </w:r>
            <w:r>
              <w:rPr>
                <w:rFonts w:ascii="Times New Roman"/>
                <w:b w:val="false"/>
                <w:i w:val="false"/>
                <w:color w:val="000000"/>
                <w:sz w:val="20"/>
              </w:rPr>
              <w:t xml:space="preserve">- жеке адамның таным процестерінің: (зейін, түйсік, қабылдау, ес, ойлау және сөйлеу, қиял), эмоциональдық – еріктік процестердің ерекшеліктері; </w:t>
            </w:r>
            <w:r>
              <w:br/>
            </w:r>
            <w:r>
              <w:rPr>
                <w:rFonts w:ascii="Times New Roman"/>
                <w:b w:val="false"/>
                <w:i w:val="false"/>
                <w:color w:val="000000"/>
                <w:sz w:val="20"/>
              </w:rPr>
              <w:t>
</w:t>
            </w:r>
            <w:r>
              <w:rPr>
                <w:rFonts w:ascii="Times New Roman"/>
                <w:b w:val="false"/>
                <w:i w:val="false"/>
                <w:color w:val="000000"/>
                <w:sz w:val="20"/>
              </w:rPr>
              <w:t xml:space="preserve">- жас ерекшелік психологиясының негіздері, мектепке дейінгі, кіші мектеп жасындағы балалардың дамуындағы психологиялық ерекшеліктері;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 психологиясы ерекшеліктері; </w:t>
            </w:r>
            <w:r>
              <w:br/>
            </w:r>
            <w:r>
              <w:rPr>
                <w:rFonts w:ascii="Times New Roman"/>
                <w:b w:val="false"/>
                <w:i w:val="false"/>
                <w:color w:val="000000"/>
                <w:sz w:val="20"/>
              </w:rPr>
              <w:t>
</w:t>
            </w:r>
            <w:r>
              <w:rPr>
                <w:rFonts w:ascii="Times New Roman"/>
                <w:b w:val="false"/>
                <w:i w:val="false"/>
                <w:color w:val="000000"/>
                <w:sz w:val="20"/>
              </w:rPr>
              <w:t xml:space="preserve">- оқу–тәрбие процесінің педагогикалық негіздері; </w:t>
            </w:r>
            <w:r>
              <w:br/>
            </w:r>
            <w:r>
              <w:rPr>
                <w:rFonts w:ascii="Times New Roman"/>
                <w:b w:val="false"/>
                <w:i w:val="false"/>
                <w:color w:val="000000"/>
                <w:sz w:val="20"/>
              </w:rPr>
              <w:t>
</w:t>
            </w:r>
            <w:r>
              <w:rPr>
                <w:rFonts w:ascii="Times New Roman"/>
                <w:b w:val="false"/>
                <w:i w:val="false"/>
                <w:color w:val="000000"/>
                <w:sz w:val="20"/>
              </w:rPr>
              <w:t xml:space="preserve">- мұғалім, гувернант, күтуші, мерекелік шаралар ұйымдастырушының педагогикалық қабілеттері мен жеке қасиеттері;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жеке тұлғаның психологиялық қасиеттерін тану және зерттеу, мидың рефлекторлық іс-әрекетін талдау; </w:t>
            </w:r>
            <w:r>
              <w:br/>
            </w:r>
            <w:r>
              <w:rPr>
                <w:rFonts w:ascii="Times New Roman"/>
                <w:b w:val="false"/>
                <w:i w:val="false"/>
                <w:color w:val="000000"/>
                <w:sz w:val="20"/>
              </w:rPr>
              <w:t>
</w:t>
            </w:r>
            <w:r>
              <w:rPr>
                <w:rFonts w:ascii="Times New Roman"/>
                <w:b w:val="false"/>
                <w:i w:val="false"/>
                <w:color w:val="000000"/>
                <w:sz w:val="20"/>
              </w:rPr>
              <w:t xml:space="preserve">- балалардың таным процестерінің ерекшеліктерін анықтау; </w:t>
            </w:r>
            <w:r>
              <w:br/>
            </w:r>
            <w:r>
              <w:rPr>
                <w:rFonts w:ascii="Times New Roman"/>
                <w:b w:val="false"/>
                <w:i w:val="false"/>
                <w:color w:val="000000"/>
                <w:sz w:val="20"/>
              </w:rPr>
              <w:t>
</w:t>
            </w:r>
            <w:r>
              <w:rPr>
                <w:rFonts w:ascii="Times New Roman"/>
                <w:b w:val="false"/>
                <w:i w:val="false"/>
                <w:color w:val="000000"/>
                <w:sz w:val="20"/>
              </w:rPr>
              <w:t xml:space="preserve">- балалардың психикалық және анатомиялық, физиологиялық ерекшеліктерін тани білу;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балаларды оқыту мен тәрбиелеу әдіс-тәсілдерін пайдалану; </w:t>
            </w:r>
            <w:r>
              <w:br/>
            </w:r>
            <w:r>
              <w:rPr>
                <w:rFonts w:ascii="Times New Roman"/>
                <w:b w:val="false"/>
                <w:i w:val="false"/>
                <w:color w:val="000000"/>
                <w:sz w:val="20"/>
              </w:rPr>
              <w:t>
</w:t>
            </w:r>
            <w:r>
              <w:rPr>
                <w:rFonts w:ascii="Times New Roman"/>
                <w:b w:val="false"/>
                <w:i w:val="false"/>
                <w:color w:val="000000"/>
                <w:sz w:val="20"/>
              </w:rPr>
              <w:t xml:space="preserve">- оқу процесінде білім алушылардың жеке тұлғасының ерекшеліктерін диагностикалау және ескеру.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3.1.4-3.1.8,</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3.3.4-3.3.8,</w:t>
            </w:r>
            <w:r>
              <w:br/>
            </w:r>
            <w:r>
              <w:rPr>
                <w:rFonts w:ascii="Times New Roman"/>
                <w:b w:val="false"/>
                <w:i w:val="false"/>
                <w:color w:val="000000"/>
                <w:sz w:val="20"/>
              </w:rPr>
              <w:t>
</w:t>
            </w:r>
            <w:r>
              <w:rPr>
                <w:rFonts w:ascii="Times New Roman"/>
                <w:b w:val="false"/>
                <w:i w:val="false"/>
                <w:color w:val="000000"/>
                <w:sz w:val="20"/>
              </w:rPr>
              <w:t xml:space="preserve">3.4.1, </w:t>
            </w:r>
            <w:r>
              <w:br/>
            </w:r>
            <w:r>
              <w:rPr>
                <w:rFonts w:ascii="Times New Roman"/>
                <w:b w:val="false"/>
                <w:i w:val="false"/>
                <w:color w:val="000000"/>
                <w:sz w:val="20"/>
              </w:rPr>
              <w:t>
</w:t>
            </w:r>
            <w:r>
              <w:rPr>
                <w:rFonts w:ascii="Times New Roman"/>
                <w:b w:val="false"/>
                <w:i w:val="false"/>
                <w:color w:val="000000"/>
                <w:sz w:val="20"/>
              </w:rPr>
              <w:t>3.4.4-3.4.8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r>
              <w:br/>
            </w:r>
            <w:r>
              <w:rPr>
                <w:rFonts w:ascii="Times New Roman"/>
                <w:b w:val="false"/>
                <w:i w:val="false"/>
                <w:color w:val="000000"/>
                <w:sz w:val="20"/>
              </w:rPr>
              <w:t>
</w:t>
            </w:r>
            <w:r>
              <w:rPr>
                <w:rFonts w:ascii="Times New Roman"/>
                <w:b w:val="false"/>
                <w:i w:val="false"/>
                <w:color w:val="000000"/>
                <w:sz w:val="20"/>
              </w:rPr>
              <w:t xml:space="preserve">Педагогиканың жалпы негіздері: педагогика пәні және міндеттері, зерттеу әдістері, Қазақстан Республикасындағы білім беру жүйесі, жеке тұлғаның даму факторлары, қалыптасуы. </w:t>
            </w:r>
            <w:r>
              <w:br/>
            </w:r>
            <w:r>
              <w:rPr>
                <w:rFonts w:ascii="Times New Roman"/>
                <w:b w:val="false"/>
                <w:i w:val="false"/>
                <w:color w:val="000000"/>
                <w:sz w:val="20"/>
              </w:rPr>
              <w:t>
</w:t>
            </w:r>
            <w:r>
              <w:rPr>
                <w:rFonts w:ascii="Times New Roman"/>
                <w:b w:val="false"/>
                <w:i w:val="false"/>
                <w:color w:val="000000"/>
                <w:sz w:val="20"/>
              </w:rPr>
              <w:t xml:space="preserve">Тәрбие теориясы: тәрбиенің мақсаты, міндеттері, мазмұны, әдістері, тәрбие бағыттары. </w:t>
            </w:r>
            <w:r>
              <w:br/>
            </w:r>
            <w:r>
              <w:rPr>
                <w:rFonts w:ascii="Times New Roman"/>
                <w:b w:val="false"/>
                <w:i w:val="false"/>
                <w:color w:val="000000"/>
                <w:sz w:val="20"/>
              </w:rPr>
              <w:t>
</w:t>
            </w:r>
            <w:r>
              <w:rPr>
                <w:rFonts w:ascii="Times New Roman"/>
                <w:b w:val="false"/>
                <w:i w:val="false"/>
                <w:color w:val="000000"/>
                <w:sz w:val="20"/>
              </w:rPr>
              <w:t>Дидактика. Мектептану негіздері.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педагогика пәні, негізгі ұғымдары, әдістері; </w:t>
            </w:r>
            <w:r>
              <w:br/>
            </w:r>
            <w:r>
              <w:rPr>
                <w:rFonts w:ascii="Times New Roman"/>
                <w:b w:val="false"/>
                <w:i w:val="false"/>
                <w:color w:val="000000"/>
                <w:sz w:val="20"/>
              </w:rPr>
              <w:t>
</w:t>
            </w:r>
            <w:r>
              <w:rPr>
                <w:rFonts w:ascii="Times New Roman"/>
                <w:b w:val="false"/>
                <w:i w:val="false"/>
                <w:color w:val="000000"/>
                <w:sz w:val="20"/>
              </w:rPr>
              <w:t xml:space="preserve">- білім беру жүйесінің даму тарихы, кезеңдері; </w:t>
            </w:r>
            <w:r>
              <w:br/>
            </w:r>
            <w:r>
              <w:rPr>
                <w:rFonts w:ascii="Times New Roman"/>
                <w:b w:val="false"/>
                <w:i w:val="false"/>
                <w:color w:val="000000"/>
                <w:sz w:val="20"/>
              </w:rPr>
              <w:t>
</w:t>
            </w:r>
            <w:r>
              <w:rPr>
                <w:rFonts w:ascii="Times New Roman"/>
                <w:b w:val="false"/>
                <w:i w:val="false"/>
                <w:color w:val="000000"/>
                <w:sz w:val="20"/>
              </w:rPr>
              <w:t xml:space="preserve">- тәрбиенің міндеттері, мазмұны, бағыттары; </w:t>
            </w:r>
            <w:r>
              <w:br/>
            </w:r>
            <w:r>
              <w:rPr>
                <w:rFonts w:ascii="Times New Roman"/>
                <w:b w:val="false"/>
                <w:i w:val="false"/>
                <w:color w:val="000000"/>
                <w:sz w:val="20"/>
              </w:rPr>
              <w:t>
</w:t>
            </w:r>
            <w:r>
              <w:rPr>
                <w:rFonts w:ascii="Times New Roman"/>
                <w:b w:val="false"/>
                <w:i w:val="false"/>
                <w:color w:val="000000"/>
                <w:sz w:val="20"/>
              </w:rPr>
              <w:t xml:space="preserve">- сынып жетекшінің, гувернанттың, күтушінің, мерекелік шаралар ұйымдастырушының міндеттері, функциясы; </w:t>
            </w:r>
            <w:r>
              <w:br/>
            </w:r>
            <w:r>
              <w:rPr>
                <w:rFonts w:ascii="Times New Roman"/>
                <w:b w:val="false"/>
                <w:i w:val="false"/>
                <w:color w:val="000000"/>
                <w:sz w:val="20"/>
              </w:rPr>
              <w:t>
</w:t>
            </w:r>
            <w:r>
              <w:rPr>
                <w:rFonts w:ascii="Times New Roman"/>
                <w:b w:val="false"/>
                <w:i w:val="false"/>
                <w:color w:val="000000"/>
                <w:sz w:val="20"/>
              </w:rPr>
              <w:t xml:space="preserve">- дидактикалық ұғымдарды оқыту түрлері, принциптері, әдістері, формалары; </w:t>
            </w:r>
            <w:r>
              <w:br/>
            </w:r>
            <w:r>
              <w:rPr>
                <w:rFonts w:ascii="Times New Roman"/>
                <w:b w:val="false"/>
                <w:i w:val="false"/>
                <w:color w:val="000000"/>
                <w:sz w:val="20"/>
              </w:rPr>
              <w:t>
</w:t>
            </w:r>
            <w:r>
              <w:rPr>
                <w:rFonts w:ascii="Times New Roman"/>
                <w:b w:val="false"/>
                <w:i w:val="false"/>
                <w:color w:val="000000"/>
                <w:sz w:val="20"/>
              </w:rPr>
              <w:t xml:space="preserve">- педагогикалық кеңес, әдістемелік бірлестік жұмысы; </w:t>
            </w:r>
            <w:r>
              <w:br/>
            </w:r>
            <w:r>
              <w:rPr>
                <w:rFonts w:ascii="Times New Roman"/>
                <w:b w:val="false"/>
                <w:i w:val="false"/>
                <w:color w:val="000000"/>
                <w:sz w:val="20"/>
              </w:rPr>
              <w:t>
</w:t>
            </w:r>
            <w:r>
              <w:rPr>
                <w:rFonts w:ascii="Times New Roman"/>
                <w:b w:val="false"/>
                <w:i w:val="false"/>
                <w:color w:val="000000"/>
                <w:sz w:val="20"/>
              </w:rPr>
              <w:t xml:space="preserve">- мектепішілік бақылау әдістері, басшылық стилдері; </w:t>
            </w:r>
            <w:r>
              <w:br/>
            </w:r>
            <w:r>
              <w:rPr>
                <w:rFonts w:ascii="Times New Roman"/>
                <w:b w:val="false"/>
                <w:i w:val="false"/>
                <w:color w:val="000000"/>
                <w:sz w:val="20"/>
              </w:rPr>
              <w:t>
</w:t>
            </w:r>
            <w:r>
              <w:rPr>
                <w:rFonts w:ascii="Times New Roman"/>
                <w:b w:val="false"/>
                <w:i w:val="false"/>
                <w:color w:val="000000"/>
                <w:sz w:val="20"/>
              </w:rPr>
              <w:t xml:space="preserve">- озат педагогикалық тәжірибе және инновация.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педагогикалық зерттеу әдістерін қолдану;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білім туралы мемлекеттік құжаттарын өз жұмысында қолдану; </w:t>
            </w:r>
            <w:r>
              <w:br/>
            </w:r>
            <w:r>
              <w:rPr>
                <w:rFonts w:ascii="Times New Roman"/>
                <w:b w:val="false"/>
                <w:i w:val="false"/>
                <w:color w:val="000000"/>
                <w:sz w:val="20"/>
              </w:rPr>
              <w:t>
</w:t>
            </w:r>
            <w:r>
              <w:rPr>
                <w:rFonts w:ascii="Times New Roman"/>
                <w:b w:val="false"/>
                <w:i w:val="false"/>
                <w:color w:val="000000"/>
                <w:sz w:val="20"/>
              </w:rPr>
              <w:t xml:space="preserve">- білім беру жүйесі туралы ақпараттарды жүйелеу; </w:t>
            </w:r>
            <w:r>
              <w:br/>
            </w:r>
            <w:r>
              <w:rPr>
                <w:rFonts w:ascii="Times New Roman"/>
                <w:b w:val="false"/>
                <w:i w:val="false"/>
                <w:color w:val="000000"/>
                <w:sz w:val="20"/>
              </w:rPr>
              <w:t>
</w:t>
            </w:r>
            <w:r>
              <w:rPr>
                <w:rFonts w:ascii="Times New Roman"/>
                <w:b w:val="false"/>
                <w:i w:val="false"/>
                <w:color w:val="000000"/>
                <w:sz w:val="20"/>
              </w:rPr>
              <w:t xml:space="preserve">- балаға, білім алушыға, сыныпқа сипаттама беру; </w:t>
            </w:r>
            <w:r>
              <w:br/>
            </w:r>
            <w:r>
              <w:rPr>
                <w:rFonts w:ascii="Times New Roman"/>
                <w:b w:val="false"/>
                <w:i w:val="false"/>
                <w:color w:val="000000"/>
                <w:sz w:val="20"/>
              </w:rPr>
              <w:t>
</w:t>
            </w:r>
            <w:r>
              <w:rPr>
                <w:rFonts w:ascii="Times New Roman"/>
                <w:b w:val="false"/>
                <w:i w:val="false"/>
                <w:color w:val="000000"/>
                <w:sz w:val="20"/>
              </w:rPr>
              <w:t xml:space="preserve">- тәрбие әдістерін, құралдарын, формаларын қолдану; </w:t>
            </w:r>
            <w:r>
              <w:br/>
            </w:r>
            <w:r>
              <w:rPr>
                <w:rFonts w:ascii="Times New Roman"/>
                <w:b w:val="false"/>
                <w:i w:val="false"/>
                <w:color w:val="000000"/>
                <w:sz w:val="20"/>
              </w:rPr>
              <w:t>
</w:t>
            </w:r>
            <w:r>
              <w:rPr>
                <w:rFonts w:ascii="Times New Roman"/>
                <w:b w:val="false"/>
                <w:i w:val="false"/>
                <w:color w:val="000000"/>
                <w:sz w:val="20"/>
              </w:rPr>
              <w:t xml:space="preserve">- оқыту мазмұнын, әдістерін, формаларын оқыту принциптеріне сүйене отырып жоспарлау;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және балалардың білім, іскерлік, дағдыларын бақылау және бағалау формаларын қолдану; </w:t>
            </w:r>
            <w:r>
              <w:br/>
            </w:r>
            <w:r>
              <w:rPr>
                <w:rFonts w:ascii="Times New Roman"/>
                <w:b w:val="false"/>
                <w:i w:val="false"/>
                <w:color w:val="000000"/>
                <w:sz w:val="20"/>
              </w:rPr>
              <w:t>
</w:t>
            </w:r>
            <w:r>
              <w:rPr>
                <w:rFonts w:ascii="Times New Roman"/>
                <w:b w:val="false"/>
                <w:i w:val="false"/>
                <w:color w:val="000000"/>
                <w:sz w:val="20"/>
              </w:rPr>
              <w:t>- білім алушылармен өзара мақсатты әрекет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w:t>
            </w:r>
            <w:r>
              <w:br/>
            </w:r>
            <w:r>
              <w:rPr>
                <w:rFonts w:ascii="Times New Roman"/>
                <w:b w:val="false"/>
                <w:i w:val="false"/>
                <w:color w:val="000000"/>
                <w:sz w:val="20"/>
              </w:rPr>
              <w:t>
</w:t>
            </w:r>
            <w:r>
              <w:rPr>
                <w:rFonts w:ascii="Times New Roman"/>
                <w:b w:val="false"/>
                <w:i w:val="false"/>
                <w:color w:val="000000"/>
                <w:sz w:val="20"/>
              </w:rPr>
              <w:t>6,7,8,9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1.5.9,</w:t>
            </w:r>
            <w:r>
              <w:br/>
            </w:r>
            <w:r>
              <w:rPr>
                <w:rFonts w:ascii="Times New Roman"/>
                <w:b w:val="false"/>
                <w:i w:val="false"/>
                <w:color w:val="000000"/>
                <w:sz w:val="20"/>
              </w:rPr>
              <w:t>
</w:t>
            </w:r>
            <w:r>
              <w:rPr>
                <w:rFonts w:ascii="Times New Roman"/>
                <w:b w:val="false"/>
                <w:i w:val="false"/>
                <w:color w:val="000000"/>
                <w:sz w:val="20"/>
              </w:rPr>
              <w:t>1.6.2,</w:t>
            </w:r>
            <w:r>
              <w:br/>
            </w:r>
            <w:r>
              <w:rPr>
                <w:rFonts w:ascii="Times New Roman"/>
                <w:b w:val="false"/>
                <w:i w:val="false"/>
                <w:color w:val="000000"/>
                <w:sz w:val="20"/>
              </w:rPr>
              <w:t>
</w:t>
            </w: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1.7.4,</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1.7.8,</w:t>
            </w:r>
            <w:r>
              <w:br/>
            </w:r>
            <w:r>
              <w:rPr>
                <w:rFonts w:ascii="Times New Roman"/>
                <w:b w:val="false"/>
                <w:i w:val="false"/>
                <w:color w:val="000000"/>
                <w:sz w:val="20"/>
              </w:rPr>
              <w:t>
</w:t>
            </w:r>
            <w:r>
              <w:rPr>
                <w:rFonts w:ascii="Times New Roman"/>
                <w:b w:val="false"/>
                <w:i w:val="false"/>
                <w:color w:val="000000"/>
                <w:sz w:val="20"/>
              </w:rPr>
              <w:t>3.1.1, 3.1.2,</w:t>
            </w:r>
            <w:r>
              <w:br/>
            </w:r>
            <w:r>
              <w:rPr>
                <w:rFonts w:ascii="Times New Roman"/>
                <w:b w:val="false"/>
                <w:i w:val="false"/>
                <w:color w:val="000000"/>
                <w:sz w:val="20"/>
              </w:rPr>
              <w:t>
</w:t>
            </w:r>
            <w:r>
              <w:rPr>
                <w:rFonts w:ascii="Times New Roman"/>
                <w:b w:val="false"/>
                <w:i w:val="false"/>
                <w:color w:val="000000"/>
                <w:sz w:val="20"/>
              </w:rPr>
              <w:t>3.1.4 - 3.1.12</w:t>
            </w:r>
            <w:r>
              <w:br/>
            </w:r>
            <w:r>
              <w:rPr>
                <w:rFonts w:ascii="Times New Roman"/>
                <w:b w:val="false"/>
                <w:i w:val="false"/>
                <w:color w:val="000000"/>
                <w:sz w:val="20"/>
              </w:rPr>
              <w:t>
</w:t>
            </w:r>
            <w:r>
              <w:rPr>
                <w:rFonts w:ascii="Times New Roman"/>
                <w:b w:val="false"/>
                <w:i w:val="false"/>
                <w:color w:val="000000"/>
                <w:sz w:val="20"/>
              </w:rPr>
              <w:t>3.2.1, 3.2.2,</w:t>
            </w:r>
            <w:r>
              <w:br/>
            </w:r>
            <w:r>
              <w:rPr>
                <w:rFonts w:ascii="Times New Roman"/>
                <w:b w:val="false"/>
                <w:i w:val="false"/>
                <w:color w:val="000000"/>
                <w:sz w:val="20"/>
              </w:rPr>
              <w:t>
</w:t>
            </w:r>
            <w:r>
              <w:rPr>
                <w:rFonts w:ascii="Times New Roman"/>
                <w:b w:val="false"/>
                <w:i w:val="false"/>
                <w:color w:val="000000"/>
                <w:sz w:val="20"/>
              </w:rPr>
              <w:t>3.2.4 - 3.2.12</w:t>
            </w:r>
            <w:r>
              <w:br/>
            </w:r>
            <w:r>
              <w:rPr>
                <w:rFonts w:ascii="Times New Roman"/>
                <w:b w:val="false"/>
                <w:i w:val="false"/>
                <w:color w:val="000000"/>
                <w:sz w:val="20"/>
              </w:rPr>
              <w:t>
</w:t>
            </w:r>
            <w:r>
              <w:rPr>
                <w:rFonts w:ascii="Times New Roman"/>
                <w:b w:val="false"/>
                <w:i w:val="false"/>
                <w:color w:val="000000"/>
                <w:sz w:val="20"/>
              </w:rPr>
              <w:t>3.3.1, 3.3.2,</w:t>
            </w:r>
            <w:r>
              <w:br/>
            </w:r>
            <w:r>
              <w:rPr>
                <w:rFonts w:ascii="Times New Roman"/>
                <w:b w:val="false"/>
                <w:i w:val="false"/>
                <w:color w:val="000000"/>
                <w:sz w:val="20"/>
              </w:rPr>
              <w:t>
</w:t>
            </w:r>
            <w:r>
              <w:rPr>
                <w:rFonts w:ascii="Times New Roman"/>
                <w:b w:val="false"/>
                <w:i w:val="false"/>
                <w:color w:val="000000"/>
                <w:sz w:val="20"/>
              </w:rPr>
              <w:t>3.3.4 - 3.3.12</w:t>
            </w:r>
            <w:r>
              <w:br/>
            </w:r>
            <w:r>
              <w:rPr>
                <w:rFonts w:ascii="Times New Roman"/>
                <w:b w:val="false"/>
                <w:i w:val="false"/>
                <w:color w:val="000000"/>
                <w:sz w:val="20"/>
              </w:rPr>
              <w:t>
</w:t>
            </w:r>
            <w:r>
              <w:rPr>
                <w:rFonts w:ascii="Times New Roman"/>
                <w:b w:val="false"/>
                <w:i w:val="false"/>
                <w:color w:val="000000"/>
                <w:sz w:val="20"/>
              </w:rPr>
              <w:t>3.4.1, 3.4.2,</w:t>
            </w:r>
            <w:r>
              <w:br/>
            </w:r>
            <w:r>
              <w:rPr>
                <w:rFonts w:ascii="Times New Roman"/>
                <w:b w:val="false"/>
                <w:i w:val="false"/>
                <w:color w:val="000000"/>
                <w:sz w:val="20"/>
              </w:rPr>
              <w:t>
</w:t>
            </w:r>
            <w:r>
              <w:rPr>
                <w:rFonts w:ascii="Times New Roman"/>
                <w:b w:val="false"/>
                <w:i w:val="false"/>
                <w:color w:val="000000"/>
                <w:sz w:val="20"/>
              </w:rPr>
              <w:t>3.4.4 - 3.4.12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 xml:space="preserve">Қазақ этнопедагогикасы: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 </w:t>
            </w:r>
            <w:r>
              <w:br/>
            </w:r>
            <w:r>
              <w:rPr>
                <w:rFonts w:ascii="Times New Roman"/>
                <w:b w:val="false"/>
                <w:i w:val="false"/>
                <w:color w:val="000000"/>
                <w:sz w:val="20"/>
              </w:rPr>
              <w:t>
</w:t>
            </w:r>
            <w:r>
              <w:rPr>
                <w:rFonts w:ascii="Times New Roman"/>
                <w:b w:val="false"/>
                <w:i w:val="false"/>
                <w:color w:val="000000"/>
                <w:sz w:val="20"/>
              </w:rPr>
              <w:t xml:space="preserve">Халық педагогикасындағы отбасы тәрбиесі. Білім беру жүйесіндегі қазақ этнопедагогикасы.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этнопедагогиканың пәні, мақсаты, міндеттері, зерттеу әдістері; </w:t>
            </w:r>
            <w:r>
              <w:br/>
            </w:r>
            <w:r>
              <w:rPr>
                <w:rFonts w:ascii="Times New Roman"/>
                <w:b w:val="false"/>
                <w:i w:val="false"/>
                <w:color w:val="000000"/>
                <w:sz w:val="20"/>
              </w:rPr>
              <w:t>
</w:t>
            </w:r>
            <w:r>
              <w:rPr>
                <w:rFonts w:ascii="Times New Roman"/>
                <w:b w:val="false"/>
                <w:i w:val="false"/>
                <w:color w:val="000000"/>
                <w:sz w:val="20"/>
              </w:rPr>
              <w:t xml:space="preserve">- этнопедагогикалық идеялардың тарихы және қалыптасуы; </w:t>
            </w:r>
            <w:r>
              <w:br/>
            </w:r>
            <w:r>
              <w:rPr>
                <w:rFonts w:ascii="Times New Roman"/>
                <w:b w:val="false"/>
                <w:i w:val="false"/>
                <w:color w:val="000000"/>
                <w:sz w:val="20"/>
              </w:rPr>
              <w:t>
</w:t>
            </w:r>
            <w:r>
              <w:rPr>
                <w:rFonts w:ascii="Times New Roman"/>
                <w:b w:val="false"/>
                <w:i w:val="false"/>
                <w:color w:val="000000"/>
                <w:sz w:val="20"/>
              </w:rPr>
              <w:t xml:space="preserve">- ақыл-ой, еңбек, эстетикалық, елжандылық, экологиялық тәрбиенің мазмұны, құралдары.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қазақ халқының тәрбиесі туралы ақпараттар жинау; </w:t>
            </w:r>
            <w:r>
              <w:br/>
            </w:r>
            <w:r>
              <w:rPr>
                <w:rFonts w:ascii="Times New Roman"/>
                <w:b w:val="false"/>
                <w:i w:val="false"/>
                <w:color w:val="000000"/>
                <w:sz w:val="20"/>
              </w:rPr>
              <w:t>
</w:t>
            </w:r>
            <w:r>
              <w:rPr>
                <w:rFonts w:ascii="Times New Roman"/>
                <w:b w:val="false"/>
                <w:i w:val="false"/>
                <w:color w:val="000000"/>
                <w:sz w:val="20"/>
              </w:rPr>
              <w:t xml:space="preserve">- отандық педагогтардың этнопедагогикалық зерттеулерін оқу-тәрбие жұмысында қолдану; </w:t>
            </w:r>
            <w:r>
              <w:br/>
            </w:r>
            <w:r>
              <w:rPr>
                <w:rFonts w:ascii="Times New Roman"/>
                <w:b w:val="false"/>
                <w:i w:val="false"/>
                <w:color w:val="000000"/>
                <w:sz w:val="20"/>
              </w:rPr>
              <w:t>
</w:t>
            </w:r>
            <w:r>
              <w:rPr>
                <w:rFonts w:ascii="Times New Roman"/>
                <w:b w:val="false"/>
                <w:i w:val="false"/>
                <w:color w:val="000000"/>
                <w:sz w:val="20"/>
              </w:rPr>
              <w:t xml:space="preserve">- ұлттық тәрбиені жоспарлау.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1.5.2, 1.5.9,</w:t>
            </w:r>
            <w:r>
              <w:br/>
            </w:r>
            <w:r>
              <w:rPr>
                <w:rFonts w:ascii="Times New Roman"/>
                <w:b w:val="false"/>
                <w:i w:val="false"/>
                <w:color w:val="000000"/>
                <w:sz w:val="20"/>
              </w:rPr>
              <w:t>
</w:t>
            </w:r>
            <w:r>
              <w:rPr>
                <w:rFonts w:ascii="Times New Roman"/>
                <w:b w:val="false"/>
                <w:i w:val="false"/>
                <w:color w:val="000000"/>
                <w:sz w:val="20"/>
              </w:rPr>
              <w:t>1.6.2, 1.6.5,</w:t>
            </w:r>
            <w:r>
              <w:br/>
            </w:r>
            <w:r>
              <w:rPr>
                <w:rFonts w:ascii="Times New Roman"/>
                <w:b w:val="false"/>
                <w:i w:val="false"/>
                <w:color w:val="000000"/>
                <w:sz w:val="20"/>
              </w:rPr>
              <w:t>
</w:t>
            </w:r>
            <w:r>
              <w:rPr>
                <w:rFonts w:ascii="Times New Roman"/>
                <w:b w:val="false"/>
                <w:i w:val="false"/>
                <w:color w:val="000000"/>
                <w:sz w:val="20"/>
              </w:rPr>
              <w:t>1.7.2, 3.1.2,</w:t>
            </w:r>
            <w:r>
              <w:br/>
            </w:r>
            <w:r>
              <w:rPr>
                <w:rFonts w:ascii="Times New Roman"/>
                <w:b w:val="false"/>
                <w:i w:val="false"/>
                <w:color w:val="000000"/>
                <w:sz w:val="20"/>
              </w:rPr>
              <w:t>
</w:t>
            </w:r>
            <w:r>
              <w:rPr>
                <w:rFonts w:ascii="Times New Roman"/>
                <w:b w:val="false"/>
                <w:i w:val="false"/>
                <w:color w:val="000000"/>
                <w:sz w:val="20"/>
              </w:rPr>
              <w:t>3.1.4, 3.1.8, 3.1.11,</w:t>
            </w:r>
            <w:r>
              <w:br/>
            </w:r>
            <w:r>
              <w:rPr>
                <w:rFonts w:ascii="Times New Roman"/>
                <w:b w:val="false"/>
                <w:i w:val="false"/>
                <w:color w:val="000000"/>
                <w:sz w:val="20"/>
              </w:rPr>
              <w:t>
</w:t>
            </w:r>
            <w:r>
              <w:rPr>
                <w:rFonts w:ascii="Times New Roman"/>
                <w:b w:val="false"/>
                <w:i w:val="false"/>
                <w:color w:val="000000"/>
                <w:sz w:val="20"/>
              </w:rPr>
              <w:t>3.2.2, 3.2.4, 3.3.8, 3.2.11,</w:t>
            </w:r>
            <w:r>
              <w:br/>
            </w:r>
            <w:r>
              <w:rPr>
                <w:rFonts w:ascii="Times New Roman"/>
                <w:b w:val="false"/>
                <w:i w:val="false"/>
                <w:color w:val="000000"/>
                <w:sz w:val="20"/>
              </w:rPr>
              <w:t>
</w:t>
            </w:r>
            <w:r>
              <w:rPr>
                <w:rFonts w:ascii="Times New Roman"/>
                <w:b w:val="false"/>
                <w:i w:val="false"/>
                <w:color w:val="000000"/>
                <w:sz w:val="20"/>
              </w:rPr>
              <w:t>3.3.2, 3.3.4, 3.3.8, 3.3.11</w:t>
            </w:r>
            <w:r>
              <w:br/>
            </w:r>
            <w:r>
              <w:rPr>
                <w:rFonts w:ascii="Times New Roman"/>
                <w:b w:val="false"/>
                <w:i w:val="false"/>
                <w:color w:val="000000"/>
                <w:sz w:val="20"/>
              </w:rPr>
              <w:t>
</w:t>
            </w:r>
            <w:r>
              <w:rPr>
                <w:rFonts w:ascii="Times New Roman"/>
                <w:b w:val="false"/>
                <w:i w:val="false"/>
                <w:color w:val="000000"/>
                <w:sz w:val="20"/>
              </w:rPr>
              <w:t>3.4.2, 3.4.4, 3.4.8, 3.4.11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r>
              <w:br/>
            </w:r>
            <w:r>
              <w:rPr>
                <w:rFonts w:ascii="Times New Roman"/>
                <w:b w:val="false"/>
                <w:i w:val="false"/>
                <w:color w:val="000000"/>
                <w:sz w:val="20"/>
              </w:rPr>
              <w:t>
</w:t>
            </w:r>
            <w:r>
              <w:rPr>
                <w:rFonts w:ascii="Times New Roman"/>
                <w:b w:val="false"/>
                <w:i w:val="false"/>
                <w:color w:val="000000"/>
                <w:sz w:val="20"/>
              </w:rPr>
              <w:t>Тәрбие жұмысының негізгі бағыттары, тәрбиенің әдістері, формалары, сынып жетекшісінің іс-әрекеті, сыныптан тыс тәрбие жұмысын жоспарлау. Сынып сағаттарын жоспарлау және өткізу. Жеке тұлғаны қалыптастыру моделі. Білім алушыларға ұлттық тәрбие беруегі халықтық педагогика.</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мектептегі тәрбие жұмысының мақсаты, міндеттері, бағыттары; </w:t>
            </w:r>
            <w:r>
              <w:br/>
            </w:r>
            <w:r>
              <w:rPr>
                <w:rFonts w:ascii="Times New Roman"/>
                <w:b w:val="false"/>
                <w:i w:val="false"/>
                <w:color w:val="000000"/>
                <w:sz w:val="20"/>
              </w:rPr>
              <w:t>
</w:t>
            </w:r>
            <w:r>
              <w:rPr>
                <w:rFonts w:ascii="Times New Roman"/>
                <w:b w:val="false"/>
                <w:i w:val="false"/>
                <w:color w:val="000000"/>
                <w:sz w:val="20"/>
              </w:rPr>
              <w:t xml:space="preserve">- тәрбие әдістері, тәсілдері, құралдары; </w:t>
            </w:r>
            <w:r>
              <w:br/>
            </w:r>
            <w:r>
              <w:rPr>
                <w:rFonts w:ascii="Times New Roman"/>
                <w:b w:val="false"/>
                <w:i w:val="false"/>
                <w:color w:val="000000"/>
                <w:sz w:val="20"/>
              </w:rPr>
              <w:t>
</w:t>
            </w:r>
            <w:r>
              <w:rPr>
                <w:rFonts w:ascii="Times New Roman"/>
                <w:b w:val="false"/>
                <w:i w:val="false"/>
                <w:color w:val="000000"/>
                <w:sz w:val="20"/>
              </w:rPr>
              <w:t xml:space="preserve">- тәрбие жұмысын жоспарлау ерекшеліктері; </w:t>
            </w:r>
            <w:r>
              <w:br/>
            </w:r>
            <w:r>
              <w:rPr>
                <w:rFonts w:ascii="Times New Roman"/>
                <w:b w:val="false"/>
                <w:i w:val="false"/>
                <w:color w:val="000000"/>
                <w:sz w:val="20"/>
              </w:rPr>
              <w:t>
</w:t>
            </w:r>
            <w:r>
              <w:rPr>
                <w:rFonts w:ascii="Times New Roman"/>
                <w:b w:val="false"/>
                <w:i w:val="false"/>
                <w:color w:val="000000"/>
                <w:sz w:val="20"/>
              </w:rPr>
              <w:t xml:space="preserve">- сынып жетекшісінің міндеттері және функциялары; </w:t>
            </w:r>
            <w:r>
              <w:br/>
            </w:r>
            <w:r>
              <w:rPr>
                <w:rFonts w:ascii="Times New Roman"/>
                <w:b w:val="false"/>
                <w:i w:val="false"/>
                <w:color w:val="000000"/>
                <w:sz w:val="20"/>
              </w:rPr>
              <w:t>
</w:t>
            </w:r>
            <w:r>
              <w:rPr>
                <w:rFonts w:ascii="Times New Roman"/>
                <w:b w:val="false"/>
                <w:i w:val="false"/>
                <w:color w:val="000000"/>
                <w:sz w:val="20"/>
              </w:rPr>
              <w:t xml:space="preserve">- білім алушыларды тәрбиелеуде халықтық педагогиканы қолдану;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тәрбие жұмысын жоспарлау және өткізу; </w:t>
            </w:r>
            <w:r>
              <w:br/>
            </w:r>
            <w:r>
              <w:rPr>
                <w:rFonts w:ascii="Times New Roman"/>
                <w:b w:val="false"/>
                <w:i w:val="false"/>
                <w:color w:val="000000"/>
                <w:sz w:val="20"/>
              </w:rPr>
              <w:t>
</w:t>
            </w:r>
            <w:r>
              <w:rPr>
                <w:rFonts w:ascii="Times New Roman"/>
                <w:b w:val="false"/>
                <w:i w:val="false"/>
                <w:color w:val="000000"/>
                <w:sz w:val="20"/>
              </w:rPr>
              <w:t xml:space="preserve">- тәрбиенің алуан түрлі әдістерін, тәсілдерін, құралдарын қолдану; </w:t>
            </w:r>
            <w:r>
              <w:br/>
            </w:r>
            <w:r>
              <w:rPr>
                <w:rFonts w:ascii="Times New Roman"/>
                <w:b w:val="false"/>
                <w:i w:val="false"/>
                <w:color w:val="000000"/>
                <w:sz w:val="20"/>
              </w:rPr>
              <w:t>
</w:t>
            </w:r>
            <w:r>
              <w:rPr>
                <w:rFonts w:ascii="Times New Roman"/>
                <w:b w:val="false"/>
                <w:i w:val="false"/>
                <w:color w:val="000000"/>
                <w:sz w:val="20"/>
              </w:rPr>
              <w:t xml:space="preserve">- сыныптық, сыныптан тыс, мектептен тыс шаралардың алуан түрін қолдану; </w:t>
            </w:r>
            <w:r>
              <w:br/>
            </w:r>
            <w:r>
              <w:rPr>
                <w:rFonts w:ascii="Times New Roman"/>
                <w:b w:val="false"/>
                <w:i w:val="false"/>
                <w:color w:val="000000"/>
                <w:sz w:val="20"/>
              </w:rPr>
              <w:t>
</w:t>
            </w:r>
            <w:r>
              <w:rPr>
                <w:rFonts w:ascii="Times New Roman"/>
                <w:b w:val="false"/>
                <w:i w:val="false"/>
                <w:color w:val="000000"/>
                <w:sz w:val="20"/>
              </w:rPr>
              <w:t xml:space="preserve">- сынып жетекші жұмысын жүзеге асыру; </w:t>
            </w:r>
            <w:r>
              <w:br/>
            </w:r>
            <w:r>
              <w:rPr>
                <w:rFonts w:ascii="Times New Roman"/>
                <w:b w:val="false"/>
                <w:i w:val="false"/>
                <w:color w:val="000000"/>
                <w:sz w:val="20"/>
              </w:rPr>
              <w:t>
</w:t>
            </w:r>
            <w:r>
              <w:rPr>
                <w:rFonts w:ascii="Times New Roman"/>
                <w:b w:val="false"/>
                <w:i w:val="false"/>
                <w:color w:val="000000"/>
                <w:sz w:val="20"/>
              </w:rPr>
              <w:t xml:space="preserve">- ата-аналармен жұмыс жүргізу.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1,2,4,5,6, 7,8,9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1.5.2, 1.5.9,</w:t>
            </w:r>
            <w:r>
              <w:br/>
            </w:r>
            <w:r>
              <w:rPr>
                <w:rFonts w:ascii="Times New Roman"/>
                <w:b w:val="false"/>
                <w:i w:val="false"/>
                <w:color w:val="000000"/>
                <w:sz w:val="20"/>
              </w:rPr>
              <w:t>
</w:t>
            </w:r>
            <w:r>
              <w:rPr>
                <w:rFonts w:ascii="Times New Roman"/>
                <w:b w:val="false"/>
                <w:i w:val="false"/>
                <w:color w:val="000000"/>
                <w:sz w:val="20"/>
              </w:rPr>
              <w:t>1.6.5, 1.6.6,</w:t>
            </w:r>
            <w:r>
              <w:br/>
            </w:r>
            <w:r>
              <w:rPr>
                <w:rFonts w:ascii="Times New Roman"/>
                <w:b w:val="false"/>
                <w:i w:val="false"/>
                <w:color w:val="000000"/>
                <w:sz w:val="20"/>
              </w:rPr>
              <w:t>
</w:t>
            </w:r>
            <w:r>
              <w:rPr>
                <w:rFonts w:ascii="Times New Roman"/>
                <w:b w:val="false"/>
                <w:i w:val="false"/>
                <w:color w:val="000000"/>
                <w:sz w:val="20"/>
              </w:rPr>
              <w:t>1.7.1, 1.7.2,</w:t>
            </w:r>
            <w:r>
              <w:br/>
            </w:r>
            <w:r>
              <w:rPr>
                <w:rFonts w:ascii="Times New Roman"/>
                <w:b w:val="false"/>
                <w:i w:val="false"/>
                <w:color w:val="000000"/>
                <w:sz w:val="20"/>
              </w:rPr>
              <w:t>
</w:t>
            </w:r>
            <w:r>
              <w:rPr>
                <w:rFonts w:ascii="Times New Roman"/>
                <w:b w:val="false"/>
                <w:i w:val="false"/>
                <w:color w:val="000000"/>
                <w:sz w:val="20"/>
              </w:rPr>
              <w:t>1.7.8, 3.1.2, 3.1.4, 3.1.8, 3.1.11,</w:t>
            </w:r>
            <w:r>
              <w:br/>
            </w:r>
            <w:r>
              <w:rPr>
                <w:rFonts w:ascii="Times New Roman"/>
                <w:b w:val="false"/>
                <w:i w:val="false"/>
                <w:color w:val="000000"/>
                <w:sz w:val="20"/>
              </w:rPr>
              <w:t>
</w:t>
            </w:r>
            <w:r>
              <w:rPr>
                <w:rFonts w:ascii="Times New Roman"/>
                <w:b w:val="false"/>
                <w:i w:val="false"/>
                <w:color w:val="000000"/>
                <w:sz w:val="20"/>
              </w:rPr>
              <w:t>3.2.2, 3.2.4, 3.3.8, 3.2.11,</w:t>
            </w:r>
            <w:r>
              <w:br/>
            </w:r>
            <w:r>
              <w:rPr>
                <w:rFonts w:ascii="Times New Roman"/>
                <w:b w:val="false"/>
                <w:i w:val="false"/>
                <w:color w:val="000000"/>
                <w:sz w:val="20"/>
              </w:rPr>
              <w:t>
</w:t>
            </w:r>
            <w:r>
              <w:rPr>
                <w:rFonts w:ascii="Times New Roman"/>
                <w:b w:val="false"/>
                <w:i w:val="false"/>
                <w:color w:val="000000"/>
                <w:sz w:val="20"/>
              </w:rPr>
              <w:t>3.3.2, 3.3.4, 3.3.8, 3.3.11</w:t>
            </w:r>
            <w:r>
              <w:br/>
            </w:r>
            <w:r>
              <w:rPr>
                <w:rFonts w:ascii="Times New Roman"/>
                <w:b w:val="false"/>
                <w:i w:val="false"/>
                <w:color w:val="000000"/>
                <w:sz w:val="20"/>
              </w:rPr>
              <w:t>
</w:t>
            </w:r>
            <w:r>
              <w:rPr>
                <w:rFonts w:ascii="Times New Roman"/>
                <w:b w:val="false"/>
                <w:i w:val="false"/>
                <w:color w:val="000000"/>
                <w:sz w:val="20"/>
              </w:rPr>
              <w:t>3.4.2, 3.4.4, 3.4.8, 3.4.11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 әдістемесі:</w:t>
            </w:r>
            <w:r>
              <w:br/>
            </w:r>
            <w:r>
              <w:rPr>
                <w:rFonts w:ascii="Times New Roman"/>
                <w:b w:val="false"/>
                <w:i w:val="false"/>
                <w:color w:val="000000"/>
                <w:sz w:val="20"/>
              </w:rPr>
              <w:t>
</w:t>
            </w:r>
            <w:r>
              <w:rPr>
                <w:rFonts w:ascii="Times New Roman"/>
                <w:b w:val="false"/>
                <w:i w:val="false"/>
                <w:color w:val="000000"/>
                <w:sz w:val="20"/>
              </w:rPr>
              <w:t>Педагогикалық зерттеудің әдіснамасы. Зерттелетін мәселенің жағдайына талдау жасау. Зерттеу әдістері: бақылау, педагогикалық тәжірибе, педагогикалық эксперимент, сұрау әдістері.</w:t>
            </w:r>
            <w:r>
              <w:br/>
            </w:r>
            <w:r>
              <w:rPr>
                <w:rFonts w:ascii="Times New Roman"/>
                <w:b w:val="false"/>
                <w:i w:val="false"/>
                <w:color w:val="000000"/>
                <w:sz w:val="20"/>
              </w:rPr>
              <w:t>
</w:t>
            </w:r>
            <w:r>
              <w:rPr>
                <w:rFonts w:ascii="Times New Roman"/>
                <w:b w:val="false"/>
                <w:i w:val="false"/>
                <w:color w:val="000000"/>
                <w:sz w:val="20"/>
              </w:rPr>
              <w:t>Білім беру саласындағы алғашқы құжаттар: кітаптар, мақалалар, тезис-баяндамалар, энциклопедиялар, анықтамалық кітаптар, есептер мен диссертациялар, нормативті-техникалық құжаттар (стандарттар және т.б.), патенттер және басқа құқық қорғайтын құжаттар</w:t>
            </w:r>
            <w:r>
              <w:br/>
            </w:r>
            <w:r>
              <w:rPr>
                <w:rFonts w:ascii="Times New Roman"/>
                <w:b w:val="false"/>
                <w:i w:val="false"/>
                <w:color w:val="000000"/>
                <w:sz w:val="20"/>
              </w:rPr>
              <w:t>
</w:t>
            </w:r>
            <w:r>
              <w:rPr>
                <w:rFonts w:ascii="Times New Roman"/>
                <w:b w:val="false"/>
                <w:i w:val="false"/>
                <w:color w:val="000000"/>
                <w:sz w:val="20"/>
              </w:rPr>
              <w:t>Екіншілей құжаттар: аннотация, реферат және шолулар. Библиографиялық және реферативті басылымдар (реферативті журналдар).</w:t>
            </w:r>
            <w:r>
              <w:br/>
            </w:r>
            <w:r>
              <w:rPr>
                <w:rFonts w:ascii="Times New Roman"/>
                <w:b w:val="false"/>
                <w:i w:val="false"/>
                <w:color w:val="000000"/>
                <w:sz w:val="20"/>
              </w:rPr>
              <w:t>
</w:t>
            </w:r>
            <w:r>
              <w:rPr>
                <w:rFonts w:ascii="Times New Roman"/>
                <w:b w:val="false"/>
                <w:i w:val="false"/>
                <w:color w:val="000000"/>
                <w:sz w:val="20"/>
              </w:rPr>
              <w:t xml:space="preserve">Білім алушылардың зерттеу жұмыстарының логикасы және құрылымы, ғылыми жұмыстың нәтижелерін безендіру.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студенттердің ғылыми–зерттеу жұмыстары; </w:t>
            </w:r>
            <w:r>
              <w:br/>
            </w:r>
            <w:r>
              <w:rPr>
                <w:rFonts w:ascii="Times New Roman"/>
                <w:b w:val="false"/>
                <w:i w:val="false"/>
                <w:color w:val="000000"/>
                <w:sz w:val="20"/>
              </w:rPr>
              <w:t>
</w:t>
            </w:r>
            <w:r>
              <w:rPr>
                <w:rFonts w:ascii="Times New Roman"/>
                <w:b w:val="false"/>
                <w:i w:val="false"/>
                <w:color w:val="000000"/>
                <w:sz w:val="20"/>
              </w:rPr>
              <w:t xml:space="preserve">- педагогикалық зерттеу әдістері (бақылау, сұрау әдістері, эксперимент); </w:t>
            </w:r>
            <w:r>
              <w:br/>
            </w:r>
            <w:r>
              <w:rPr>
                <w:rFonts w:ascii="Times New Roman"/>
                <w:b w:val="false"/>
                <w:i w:val="false"/>
                <w:color w:val="000000"/>
                <w:sz w:val="20"/>
              </w:rPr>
              <w:t>
</w:t>
            </w:r>
            <w:r>
              <w:rPr>
                <w:rFonts w:ascii="Times New Roman"/>
                <w:b w:val="false"/>
                <w:i w:val="false"/>
                <w:color w:val="000000"/>
                <w:sz w:val="20"/>
              </w:rPr>
              <w:t xml:space="preserve">- зерттеудің логикасы және құрылымы; </w:t>
            </w:r>
            <w:r>
              <w:br/>
            </w:r>
            <w:r>
              <w:rPr>
                <w:rFonts w:ascii="Times New Roman"/>
                <w:b w:val="false"/>
                <w:i w:val="false"/>
                <w:color w:val="000000"/>
                <w:sz w:val="20"/>
              </w:rPr>
              <w:t>
</w:t>
            </w:r>
            <w:r>
              <w:rPr>
                <w:rFonts w:ascii="Times New Roman"/>
                <w:b w:val="false"/>
                <w:i w:val="false"/>
                <w:color w:val="000000"/>
                <w:sz w:val="20"/>
              </w:rPr>
              <w:t xml:space="preserve">- педагогикалық тәжірибені зерттеу және енгізу процесі;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зерттеу мақсатын, міндеттерін қою; </w:t>
            </w:r>
            <w:r>
              <w:br/>
            </w:r>
            <w:r>
              <w:rPr>
                <w:rFonts w:ascii="Times New Roman"/>
                <w:b w:val="false"/>
                <w:i w:val="false"/>
                <w:color w:val="000000"/>
                <w:sz w:val="20"/>
              </w:rPr>
              <w:t>
</w:t>
            </w:r>
            <w:r>
              <w:rPr>
                <w:rFonts w:ascii="Times New Roman"/>
                <w:b w:val="false"/>
                <w:i w:val="false"/>
                <w:color w:val="000000"/>
                <w:sz w:val="20"/>
              </w:rPr>
              <w:t xml:space="preserve">- бақылау жүргізу, сауалнама, шағын эксперимент өткізу; </w:t>
            </w:r>
            <w:r>
              <w:br/>
            </w:r>
            <w:r>
              <w:rPr>
                <w:rFonts w:ascii="Times New Roman"/>
                <w:b w:val="false"/>
                <w:i w:val="false"/>
                <w:color w:val="000000"/>
                <w:sz w:val="20"/>
              </w:rPr>
              <w:t>
</w:t>
            </w:r>
            <w:r>
              <w:rPr>
                <w:rFonts w:ascii="Times New Roman"/>
                <w:b w:val="false"/>
                <w:i w:val="false"/>
                <w:color w:val="000000"/>
                <w:sz w:val="20"/>
              </w:rPr>
              <w:t xml:space="preserve">- педагогикалық тәжірибені зерттеудің әдіс-тәсілдері; </w:t>
            </w:r>
            <w:r>
              <w:br/>
            </w:r>
            <w:r>
              <w:rPr>
                <w:rFonts w:ascii="Times New Roman"/>
                <w:b w:val="false"/>
                <w:i w:val="false"/>
                <w:color w:val="000000"/>
                <w:sz w:val="20"/>
              </w:rPr>
              <w:t>
</w:t>
            </w:r>
            <w:r>
              <w:rPr>
                <w:rFonts w:ascii="Times New Roman"/>
                <w:b w:val="false"/>
                <w:i w:val="false"/>
                <w:color w:val="000000"/>
                <w:sz w:val="20"/>
              </w:rPr>
              <w:t xml:space="preserve">- ғылыми жұмыс нәтижелерін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3.1.1, 3.1.5, 3.1.12,</w:t>
            </w:r>
            <w:r>
              <w:br/>
            </w:r>
            <w:r>
              <w:rPr>
                <w:rFonts w:ascii="Times New Roman"/>
                <w:b w:val="false"/>
                <w:i w:val="false"/>
                <w:color w:val="000000"/>
                <w:sz w:val="20"/>
              </w:rPr>
              <w:t>
</w:t>
            </w:r>
            <w:r>
              <w:rPr>
                <w:rFonts w:ascii="Times New Roman"/>
                <w:b w:val="false"/>
                <w:i w:val="false"/>
                <w:color w:val="000000"/>
                <w:sz w:val="20"/>
              </w:rPr>
              <w:t>3.2.1, 3.2.5, 3.2.12,</w:t>
            </w:r>
            <w:r>
              <w:br/>
            </w:r>
            <w:r>
              <w:rPr>
                <w:rFonts w:ascii="Times New Roman"/>
                <w:b w:val="false"/>
                <w:i w:val="false"/>
                <w:color w:val="000000"/>
                <w:sz w:val="20"/>
              </w:rPr>
              <w:t>
</w:t>
            </w:r>
            <w:r>
              <w:rPr>
                <w:rFonts w:ascii="Times New Roman"/>
                <w:b w:val="false"/>
                <w:i w:val="false"/>
                <w:color w:val="000000"/>
                <w:sz w:val="20"/>
              </w:rPr>
              <w:t>3.3.1, 3.3.5, 3.3.12</w:t>
            </w:r>
            <w:r>
              <w:br/>
            </w:r>
            <w:r>
              <w:rPr>
                <w:rFonts w:ascii="Times New Roman"/>
                <w:b w:val="false"/>
                <w:i w:val="false"/>
                <w:color w:val="000000"/>
                <w:sz w:val="20"/>
              </w:rPr>
              <w:t>
</w:t>
            </w:r>
            <w:r>
              <w:rPr>
                <w:rFonts w:ascii="Times New Roman"/>
                <w:b w:val="false"/>
                <w:i w:val="false"/>
                <w:color w:val="000000"/>
                <w:sz w:val="20"/>
              </w:rPr>
              <w:t>3.4.1, 3.4.5, 3.4.12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r>
              <w:br/>
            </w:r>
            <w:r>
              <w:rPr>
                <w:rFonts w:ascii="Times New Roman"/>
                <w:b w:val="false"/>
                <w:i w:val="false"/>
                <w:color w:val="000000"/>
                <w:sz w:val="20"/>
              </w:rPr>
              <w:t>
</w:t>
            </w:r>
            <w:r>
              <w:rPr>
                <w:rFonts w:ascii="Times New Roman"/>
                <w:b w:val="false"/>
                <w:i w:val="false"/>
                <w:color w:val="000000"/>
                <w:sz w:val="20"/>
              </w:rPr>
              <w:t xml:space="preserve">Кіріспе. Адам ағзасының морфофункциясы. Жүйке жүйесі және тірек қимыл жүйесінің құрылысы, қызметі, гигиенасы. Жоғары дәрежелі жүйке әрекеті. Жүрек –қан тамырлар жүйесі. Тыныс алу жүйесі. Ас қорыту жүйесі. Зат алмасу. Зәр шығару жүйесі. Тері. Ағзаны шынықтыру. Білім алушылардың қоршаған ортасына қойылатын гигиеналық талаптар.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ағзаның біртұтастығын қамтамасыз ететін негізгі механизмдер; </w:t>
            </w:r>
            <w:r>
              <w:br/>
            </w:r>
            <w:r>
              <w:rPr>
                <w:rFonts w:ascii="Times New Roman"/>
                <w:b w:val="false"/>
                <w:i w:val="false"/>
                <w:color w:val="000000"/>
                <w:sz w:val="20"/>
              </w:rPr>
              <w:t>
</w:t>
            </w:r>
            <w:r>
              <w:rPr>
                <w:rFonts w:ascii="Times New Roman"/>
                <w:b w:val="false"/>
                <w:i w:val="false"/>
                <w:color w:val="000000"/>
                <w:sz w:val="20"/>
              </w:rPr>
              <w:t xml:space="preserve">- ағза мен қоршаған орта, құрылысы және қызметі арасындағы байланыстар; </w:t>
            </w:r>
            <w:r>
              <w:br/>
            </w:r>
            <w:r>
              <w:rPr>
                <w:rFonts w:ascii="Times New Roman"/>
                <w:b w:val="false"/>
                <w:i w:val="false"/>
                <w:color w:val="000000"/>
                <w:sz w:val="20"/>
              </w:rPr>
              <w:t>
</w:t>
            </w:r>
            <w:r>
              <w:rPr>
                <w:rFonts w:ascii="Times New Roman"/>
                <w:b w:val="false"/>
                <w:i w:val="false"/>
                <w:color w:val="000000"/>
                <w:sz w:val="20"/>
              </w:rPr>
              <w:t xml:space="preserve">- жасуша мен ұлпалардың құрылысы, олардың қызмет ерекшеліктері; </w:t>
            </w:r>
            <w:r>
              <w:br/>
            </w:r>
            <w:r>
              <w:rPr>
                <w:rFonts w:ascii="Times New Roman"/>
                <w:b w:val="false"/>
                <w:i w:val="false"/>
                <w:color w:val="000000"/>
                <w:sz w:val="20"/>
              </w:rPr>
              <w:t>
</w:t>
            </w:r>
            <w:r>
              <w:rPr>
                <w:rFonts w:ascii="Times New Roman"/>
                <w:b w:val="false"/>
                <w:i w:val="false"/>
                <w:color w:val="000000"/>
                <w:sz w:val="20"/>
              </w:rPr>
              <w:t xml:space="preserve">- жүйке жүйесінің негізгі қасиеті, құрылысы, маңызы; </w:t>
            </w:r>
            <w:r>
              <w:br/>
            </w:r>
            <w:r>
              <w:rPr>
                <w:rFonts w:ascii="Times New Roman"/>
                <w:b w:val="false"/>
                <w:i w:val="false"/>
                <w:color w:val="000000"/>
                <w:sz w:val="20"/>
              </w:rPr>
              <w:t>
</w:t>
            </w:r>
            <w:r>
              <w:rPr>
                <w:rFonts w:ascii="Times New Roman"/>
                <w:b w:val="false"/>
                <w:i w:val="false"/>
                <w:color w:val="000000"/>
                <w:sz w:val="20"/>
              </w:rPr>
              <w:t xml:space="preserve">- жоғары дәрежелі жүйке әрекетінің типтері, тежелу түрлері; </w:t>
            </w:r>
            <w:r>
              <w:br/>
            </w:r>
            <w:r>
              <w:rPr>
                <w:rFonts w:ascii="Times New Roman"/>
                <w:b w:val="false"/>
                <w:i w:val="false"/>
                <w:color w:val="000000"/>
                <w:sz w:val="20"/>
              </w:rPr>
              <w:t>
</w:t>
            </w:r>
            <w:r>
              <w:rPr>
                <w:rFonts w:ascii="Times New Roman"/>
                <w:b w:val="false"/>
                <w:i w:val="false"/>
                <w:color w:val="000000"/>
                <w:sz w:val="20"/>
              </w:rPr>
              <w:t xml:space="preserve">- сезім мүшелерінің классификациясы, анықтамасы, олардың құрылысы, жалпы қасиеті; </w:t>
            </w:r>
            <w:r>
              <w:br/>
            </w:r>
            <w:r>
              <w:rPr>
                <w:rFonts w:ascii="Times New Roman"/>
                <w:b w:val="false"/>
                <w:i w:val="false"/>
                <w:color w:val="000000"/>
                <w:sz w:val="20"/>
              </w:rPr>
              <w:t>
</w:t>
            </w:r>
            <w:r>
              <w:rPr>
                <w:rFonts w:ascii="Times New Roman"/>
                <w:b w:val="false"/>
                <w:i w:val="false"/>
                <w:color w:val="000000"/>
                <w:sz w:val="20"/>
              </w:rPr>
              <w:t xml:space="preserve">- тірек–қимыл аппаратының құрылысы, қызметі, оның әрбір жас ерекшелік дамуындағы физиологиялық өзгерістері; </w:t>
            </w:r>
            <w:r>
              <w:br/>
            </w:r>
            <w:r>
              <w:rPr>
                <w:rFonts w:ascii="Times New Roman"/>
                <w:b w:val="false"/>
                <w:i w:val="false"/>
                <w:color w:val="000000"/>
                <w:sz w:val="20"/>
              </w:rPr>
              <w:t>
</w:t>
            </w:r>
            <w:r>
              <w:rPr>
                <w:rFonts w:ascii="Times New Roman"/>
                <w:b w:val="false"/>
                <w:i w:val="false"/>
                <w:color w:val="000000"/>
                <w:sz w:val="20"/>
              </w:rPr>
              <w:t xml:space="preserve">- ішкі секреция бездерінің құрылысы мен маңызы; </w:t>
            </w:r>
            <w:r>
              <w:br/>
            </w:r>
            <w:r>
              <w:rPr>
                <w:rFonts w:ascii="Times New Roman"/>
                <w:b w:val="false"/>
                <w:i w:val="false"/>
                <w:color w:val="000000"/>
                <w:sz w:val="20"/>
              </w:rPr>
              <w:t>
</w:t>
            </w:r>
            <w:r>
              <w:rPr>
                <w:rFonts w:ascii="Times New Roman"/>
                <w:b w:val="false"/>
                <w:i w:val="false"/>
                <w:color w:val="000000"/>
                <w:sz w:val="20"/>
              </w:rPr>
              <w:t xml:space="preserve">- зат алмасудың ағзадағы маңызы, түрлері; </w:t>
            </w:r>
            <w:r>
              <w:br/>
            </w:r>
            <w:r>
              <w:rPr>
                <w:rFonts w:ascii="Times New Roman"/>
                <w:b w:val="false"/>
                <w:i w:val="false"/>
                <w:color w:val="000000"/>
                <w:sz w:val="20"/>
              </w:rPr>
              <w:t>
</w:t>
            </w:r>
            <w:r>
              <w:rPr>
                <w:rFonts w:ascii="Times New Roman"/>
                <w:b w:val="false"/>
                <w:i w:val="false"/>
                <w:color w:val="000000"/>
                <w:sz w:val="20"/>
              </w:rPr>
              <w:t xml:space="preserve">- қан айналым жүйесі, жүректің құрылысы, қызметі, маңызы; </w:t>
            </w:r>
            <w:r>
              <w:br/>
            </w:r>
            <w:r>
              <w:rPr>
                <w:rFonts w:ascii="Times New Roman"/>
                <w:b w:val="false"/>
                <w:i w:val="false"/>
                <w:color w:val="000000"/>
                <w:sz w:val="20"/>
              </w:rPr>
              <w:t>
</w:t>
            </w:r>
            <w:r>
              <w:rPr>
                <w:rFonts w:ascii="Times New Roman"/>
                <w:b w:val="false"/>
                <w:i w:val="false"/>
                <w:color w:val="000000"/>
                <w:sz w:val="20"/>
              </w:rPr>
              <w:t xml:space="preserve">- тыныс алу жүйесінің маңызы, құрылысы; </w:t>
            </w:r>
            <w:r>
              <w:br/>
            </w:r>
            <w:r>
              <w:rPr>
                <w:rFonts w:ascii="Times New Roman"/>
                <w:b w:val="false"/>
                <w:i w:val="false"/>
                <w:color w:val="000000"/>
                <w:sz w:val="20"/>
              </w:rPr>
              <w:t>
</w:t>
            </w:r>
            <w:r>
              <w:rPr>
                <w:rFonts w:ascii="Times New Roman"/>
                <w:b w:val="false"/>
                <w:i w:val="false"/>
                <w:color w:val="000000"/>
                <w:sz w:val="20"/>
              </w:rPr>
              <w:t xml:space="preserve">- ас қорыту жүйесінің құрылысы, маңызы; </w:t>
            </w:r>
            <w:r>
              <w:br/>
            </w:r>
            <w:r>
              <w:rPr>
                <w:rFonts w:ascii="Times New Roman"/>
                <w:b w:val="false"/>
                <w:i w:val="false"/>
                <w:color w:val="000000"/>
                <w:sz w:val="20"/>
              </w:rPr>
              <w:t>
</w:t>
            </w:r>
            <w:r>
              <w:rPr>
                <w:rFonts w:ascii="Times New Roman"/>
                <w:b w:val="false"/>
                <w:i w:val="false"/>
                <w:color w:val="000000"/>
                <w:sz w:val="20"/>
              </w:rPr>
              <w:t xml:space="preserve">- терінің маңызы, құрылысы.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антопометриялық өлшемді өткізіп, оны орта статистикалық көрсеткіштермен салыстыру; </w:t>
            </w:r>
            <w:r>
              <w:br/>
            </w:r>
            <w:r>
              <w:rPr>
                <w:rFonts w:ascii="Times New Roman"/>
                <w:b w:val="false"/>
                <w:i w:val="false"/>
                <w:color w:val="000000"/>
                <w:sz w:val="20"/>
              </w:rPr>
              <w:t>
</w:t>
            </w:r>
            <w:r>
              <w:rPr>
                <w:rFonts w:ascii="Times New Roman"/>
                <w:b w:val="false"/>
                <w:i w:val="false"/>
                <w:color w:val="000000"/>
                <w:sz w:val="20"/>
              </w:rPr>
              <w:t xml:space="preserve">- ОЖЖ, және вегетативті жүйке жүйесі, сезім мүшерлері, зәр шығару жүйесі құрылысы туралы мылқау таблицамен жұмыс істеу; </w:t>
            </w:r>
            <w:r>
              <w:br/>
            </w:r>
            <w:r>
              <w:rPr>
                <w:rFonts w:ascii="Times New Roman"/>
                <w:b w:val="false"/>
                <w:i w:val="false"/>
                <w:color w:val="000000"/>
                <w:sz w:val="20"/>
              </w:rPr>
              <w:t>
</w:t>
            </w:r>
            <w:r>
              <w:rPr>
                <w:rFonts w:ascii="Times New Roman"/>
                <w:b w:val="false"/>
                <w:i w:val="false"/>
                <w:color w:val="000000"/>
                <w:sz w:val="20"/>
              </w:rPr>
              <w:t xml:space="preserve">- жоғары дәрежелі жүйке әрекетінің түрлері, жас ерекшеліктері; </w:t>
            </w:r>
            <w:r>
              <w:br/>
            </w:r>
            <w:r>
              <w:rPr>
                <w:rFonts w:ascii="Times New Roman"/>
                <w:b w:val="false"/>
                <w:i w:val="false"/>
                <w:color w:val="000000"/>
                <w:sz w:val="20"/>
              </w:rPr>
              <w:t>
</w:t>
            </w:r>
            <w:r>
              <w:rPr>
                <w:rFonts w:ascii="Times New Roman"/>
                <w:b w:val="false"/>
                <w:i w:val="false"/>
                <w:color w:val="000000"/>
                <w:sz w:val="20"/>
              </w:rPr>
              <w:t xml:space="preserve">- жас ерекшеліктеріне байланысты жұмыс қабілеттерін ескере отырып, сабақ кестесін құрып, талдау; </w:t>
            </w:r>
            <w:r>
              <w:br/>
            </w:r>
            <w:r>
              <w:rPr>
                <w:rFonts w:ascii="Times New Roman"/>
                <w:b w:val="false"/>
                <w:i w:val="false"/>
                <w:color w:val="000000"/>
                <w:sz w:val="20"/>
              </w:rPr>
              <w:t>
</w:t>
            </w:r>
            <w:r>
              <w:rPr>
                <w:rFonts w:ascii="Times New Roman"/>
                <w:b w:val="false"/>
                <w:i w:val="false"/>
                <w:color w:val="000000"/>
                <w:sz w:val="20"/>
              </w:rPr>
              <w:t xml:space="preserve">- сабақ бөлмесіндегі жылу мен жарыққа қойылатын гигиеналық талаптарды талдау; </w:t>
            </w:r>
            <w:r>
              <w:br/>
            </w:r>
            <w:r>
              <w:rPr>
                <w:rFonts w:ascii="Times New Roman"/>
                <w:b w:val="false"/>
                <w:i w:val="false"/>
                <w:color w:val="000000"/>
                <w:sz w:val="20"/>
              </w:rPr>
              <w:t>
</w:t>
            </w:r>
            <w:r>
              <w:rPr>
                <w:rFonts w:ascii="Times New Roman"/>
                <w:b w:val="false"/>
                <w:i w:val="false"/>
                <w:color w:val="000000"/>
                <w:sz w:val="20"/>
              </w:rPr>
              <w:t xml:space="preserve">- мектеп жасындағы балалардың негізгі зат алмасу көрсеткіштерін анықтау; </w:t>
            </w:r>
            <w:r>
              <w:br/>
            </w:r>
            <w:r>
              <w:rPr>
                <w:rFonts w:ascii="Times New Roman"/>
                <w:b w:val="false"/>
                <w:i w:val="false"/>
                <w:color w:val="000000"/>
                <w:sz w:val="20"/>
              </w:rPr>
              <w:t>
</w:t>
            </w:r>
            <w:r>
              <w:rPr>
                <w:rFonts w:ascii="Times New Roman"/>
                <w:b w:val="false"/>
                <w:i w:val="false"/>
                <w:color w:val="000000"/>
                <w:sz w:val="20"/>
              </w:rPr>
              <w:t xml:space="preserve">- балалар мен жасөспірімдерде туындайтын аурулар, олардың алын алу жолдарымен жұмыс; </w:t>
            </w:r>
            <w:r>
              <w:br/>
            </w:r>
            <w:r>
              <w:rPr>
                <w:rFonts w:ascii="Times New Roman"/>
                <w:b w:val="false"/>
                <w:i w:val="false"/>
                <w:color w:val="000000"/>
                <w:sz w:val="20"/>
              </w:rPr>
              <w:t>
</w:t>
            </w:r>
            <w:r>
              <w:rPr>
                <w:rFonts w:ascii="Times New Roman"/>
                <w:b w:val="false"/>
                <w:i w:val="false"/>
                <w:color w:val="000000"/>
                <w:sz w:val="20"/>
              </w:rPr>
              <w:t xml:space="preserve">- жүрек жұмысының ретін анықтау; </w:t>
            </w:r>
            <w:r>
              <w:br/>
            </w:r>
            <w:r>
              <w:rPr>
                <w:rFonts w:ascii="Times New Roman"/>
                <w:b w:val="false"/>
                <w:i w:val="false"/>
                <w:color w:val="000000"/>
                <w:sz w:val="20"/>
              </w:rPr>
              <w:t>
</w:t>
            </w:r>
            <w:r>
              <w:rPr>
                <w:rFonts w:ascii="Times New Roman"/>
                <w:b w:val="false"/>
                <w:i w:val="false"/>
                <w:color w:val="000000"/>
                <w:sz w:val="20"/>
              </w:rPr>
              <w:t xml:space="preserve">- бауырдың асқорытудағы маңызын анықтау; </w:t>
            </w:r>
            <w:r>
              <w:br/>
            </w:r>
            <w:r>
              <w:rPr>
                <w:rFonts w:ascii="Times New Roman"/>
                <w:b w:val="false"/>
                <w:i w:val="false"/>
                <w:color w:val="000000"/>
                <w:sz w:val="20"/>
              </w:rPr>
              <w:t>
</w:t>
            </w:r>
            <w:r>
              <w:rPr>
                <w:rFonts w:ascii="Times New Roman"/>
                <w:b w:val="false"/>
                <w:i w:val="false"/>
                <w:color w:val="000000"/>
                <w:sz w:val="20"/>
              </w:rPr>
              <w:t xml:space="preserve">- балалар мен жасөспірімдердің тамақтану тәртібін, гигиенасын сақтау; </w:t>
            </w:r>
            <w:r>
              <w:br/>
            </w:r>
            <w:r>
              <w:rPr>
                <w:rFonts w:ascii="Times New Roman"/>
                <w:b w:val="false"/>
                <w:i w:val="false"/>
                <w:color w:val="000000"/>
                <w:sz w:val="20"/>
              </w:rPr>
              <w:t>
</w:t>
            </w:r>
            <w:r>
              <w:rPr>
                <w:rFonts w:ascii="Times New Roman"/>
                <w:b w:val="false"/>
                <w:i w:val="false"/>
                <w:color w:val="000000"/>
                <w:sz w:val="20"/>
              </w:rPr>
              <w:t xml:space="preserve">- ауа, күн сумен шынығудың ережесін құру; </w:t>
            </w:r>
            <w:r>
              <w:br/>
            </w:r>
            <w:r>
              <w:rPr>
                <w:rFonts w:ascii="Times New Roman"/>
                <w:b w:val="false"/>
                <w:i w:val="false"/>
                <w:color w:val="000000"/>
                <w:sz w:val="20"/>
              </w:rPr>
              <w:t>
</w:t>
            </w:r>
            <w:r>
              <w:rPr>
                <w:rFonts w:ascii="Times New Roman"/>
                <w:b w:val="false"/>
                <w:i w:val="false"/>
                <w:color w:val="000000"/>
                <w:sz w:val="20"/>
              </w:rPr>
              <w:t xml:space="preserve">- күю, үсу кезінде алғашқы жәрдем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1,2,4,7,8,9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1.5.1, 1.5.4, 1.5.8,</w:t>
            </w:r>
            <w:r>
              <w:br/>
            </w:r>
            <w:r>
              <w:rPr>
                <w:rFonts w:ascii="Times New Roman"/>
                <w:b w:val="false"/>
                <w:i w:val="false"/>
                <w:color w:val="000000"/>
                <w:sz w:val="20"/>
              </w:rPr>
              <w:t>
</w:t>
            </w:r>
            <w:r>
              <w:rPr>
                <w:rFonts w:ascii="Times New Roman"/>
                <w:b w:val="false"/>
                <w:i w:val="false"/>
                <w:color w:val="000000"/>
                <w:sz w:val="20"/>
              </w:rPr>
              <w:t>1.6.1, 1.6.4,</w:t>
            </w:r>
            <w:r>
              <w:br/>
            </w:r>
            <w:r>
              <w:rPr>
                <w:rFonts w:ascii="Times New Roman"/>
                <w:b w:val="false"/>
                <w:i w:val="false"/>
                <w:color w:val="000000"/>
                <w:sz w:val="20"/>
              </w:rPr>
              <w:t>
</w:t>
            </w:r>
            <w:r>
              <w:rPr>
                <w:rFonts w:ascii="Times New Roman"/>
                <w:b w:val="false"/>
                <w:i w:val="false"/>
                <w:color w:val="000000"/>
                <w:sz w:val="20"/>
              </w:rPr>
              <w:t>1.6.8,</w:t>
            </w:r>
            <w:r>
              <w:br/>
            </w:r>
            <w:r>
              <w:rPr>
                <w:rFonts w:ascii="Times New Roman"/>
                <w:b w:val="false"/>
                <w:i w:val="false"/>
                <w:color w:val="000000"/>
                <w:sz w:val="20"/>
              </w:rPr>
              <w:t>
</w:t>
            </w:r>
            <w:r>
              <w:rPr>
                <w:rFonts w:ascii="Times New Roman"/>
                <w:b w:val="false"/>
                <w:i w:val="false"/>
                <w:color w:val="000000"/>
                <w:sz w:val="20"/>
              </w:rPr>
              <w:t>1.7.1, 1.6.5, 1.6.9,</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 xml:space="preserve">3.2.1, 3.2.4, </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r>
              <w:br/>
            </w:r>
            <w:r>
              <w:rPr>
                <w:rFonts w:ascii="Times New Roman"/>
                <w:b w:val="false"/>
                <w:i w:val="false"/>
                <w:color w:val="000000"/>
                <w:sz w:val="20"/>
              </w:rPr>
              <w:t>
</w:t>
            </w:r>
            <w:r>
              <w:rPr>
                <w:rFonts w:ascii="Times New Roman"/>
                <w:b w:val="false"/>
                <w:i w:val="false"/>
                <w:color w:val="000000"/>
                <w:sz w:val="20"/>
              </w:rPr>
              <w:t>Педагогикалық технология түсінігі, түрлері: дамытушылық ойындар технологиясы, педагогикалық қарым-қатынаста жеке тұлғаны ізгілендіру; демократияландыруға негізделген білім алушылардың іс-әрекетін белсендіру; күшейту негізіндегі әдістемелік білім жетілдіру; дидактикалық қайта құрастыру негізіндегі оқыту үрдісін басқару; ұйымдастыру  негізіндегі дамыта оқыту. Қазақстандағы авторлық мектептердегі педагогикалық технологиялар.</w:t>
            </w:r>
            <w:r>
              <w:br/>
            </w:r>
            <w:r>
              <w:rPr>
                <w:rFonts w:ascii="Times New Roman"/>
                <w:b w:val="false"/>
                <w:i w:val="false"/>
                <w:color w:val="000000"/>
                <w:sz w:val="20"/>
              </w:rPr>
              <w:t>
</w:t>
            </w:r>
            <w:r>
              <w:rPr>
                <w:rFonts w:ascii="Times New Roman"/>
                <w:b w:val="false"/>
                <w:i w:val="false"/>
                <w:color w:val="000000"/>
                <w:sz w:val="20"/>
              </w:rPr>
              <w:t xml:space="preserve">Компьютерлік технология. Мультимедиа технологиясы. </w:t>
            </w:r>
            <w:r>
              <w:br/>
            </w:r>
            <w:r>
              <w:rPr>
                <w:rFonts w:ascii="Times New Roman"/>
                <w:b w:val="false"/>
                <w:i w:val="false"/>
                <w:color w:val="000000"/>
                <w:sz w:val="20"/>
              </w:rPr>
              <w:t>
</w:t>
            </w:r>
            <w:r>
              <w:rPr>
                <w:rFonts w:ascii="Times New Roman"/>
                <w:b w:val="false"/>
                <w:i w:val="false"/>
                <w:color w:val="000000"/>
                <w:sz w:val="20"/>
              </w:rPr>
              <w:t xml:space="preserve">Желілік технология, Интернет-технология. </w:t>
            </w:r>
            <w:r>
              <w:br/>
            </w:r>
            <w:r>
              <w:rPr>
                <w:rFonts w:ascii="Times New Roman"/>
                <w:b w:val="false"/>
                <w:i w:val="false"/>
                <w:color w:val="000000"/>
                <w:sz w:val="20"/>
              </w:rPr>
              <w:t>
</w:t>
            </w:r>
            <w:r>
              <w:rPr>
                <w:rFonts w:ascii="Times New Roman"/>
                <w:b w:val="false"/>
                <w:i w:val="false"/>
                <w:color w:val="000000"/>
                <w:sz w:val="20"/>
              </w:rPr>
              <w:t xml:space="preserve">Қашықтықтан оқыту технологиясы. </w:t>
            </w:r>
            <w:r>
              <w:br/>
            </w:r>
            <w:r>
              <w:rPr>
                <w:rFonts w:ascii="Times New Roman"/>
                <w:b w:val="false"/>
                <w:i w:val="false"/>
                <w:color w:val="000000"/>
                <w:sz w:val="20"/>
              </w:rPr>
              <w:t>
</w:t>
            </w:r>
            <w:r>
              <w:rPr>
                <w:rFonts w:ascii="Times New Roman"/>
                <w:b w:val="false"/>
                <w:i w:val="false"/>
                <w:color w:val="000000"/>
                <w:sz w:val="20"/>
              </w:rPr>
              <w:t>Интерактивтік технология</w:t>
            </w:r>
            <w:r>
              <w:br/>
            </w: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 Электрондық-әдістемелік жүйе жағдайында мұғалімнің әдістемелік жұмысқа дайындығы.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оқыту технологиясының мәні мен құрылымы; </w:t>
            </w:r>
            <w:r>
              <w:br/>
            </w:r>
            <w:r>
              <w:rPr>
                <w:rFonts w:ascii="Times New Roman"/>
                <w:b w:val="false"/>
                <w:i w:val="false"/>
                <w:color w:val="000000"/>
                <w:sz w:val="20"/>
              </w:rPr>
              <w:t>
</w:t>
            </w:r>
            <w:r>
              <w:rPr>
                <w:rFonts w:ascii="Times New Roman"/>
                <w:b w:val="false"/>
                <w:i w:val="false"/>
                <w:color w:val="000000"/>
                <w:sz w:val="20"/>
              </w:rPr>
              <w:t xml:space="preserve">- педагогикалық технология түрлері;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балаларға арналған дамытушылық ойындардың түрлері; </w:t>
            </w:r>
            <w:r>
              <w:br/>
            </w:r>
            <w:r>
              <w:rPr>
                <w:rFonts w:ascii="Times New Roman"/>
                <w:b w:val="false"/>
                <w:i w:val="false"/>
                <w:color w:val="000000"/>
                <w:sz w:val="20"/>
              </w:rPr>
              <w:t>
</w:t>
            </w:r>
            <w:r>
              <w:rPr>
                <w:rFonts w:ascii="Times New Roman"/>
                <w:b w:val="false"/>
                <w:i w:val="false"/>
                <w:color w:val="000000"/>
                <w:sz w:val="20"/>
              </w:rPr>
              <w:t xml:space="preserve">- ынтымақтастық педагогикасы, жеке ізгілік, проблемалық оқыту, ойын дидактикалық бірліктерді ірілендіру, модульдік, компьютерлік, дамыту, деңгейлеп-саралап, оқытудың ұжымдық және топтық тәсілі, түсіндіре басқарып оза оқыту т.б. технологиялардың ерекшеліктері мен мазмұны; </w:t>
            </w:r>
            <w:r>
              <w:br/>
            </w:r>
            <w:r>
              <w:rPr>
                <w:rFonts w:ascii="Times New Roman"/>
                <w:b w:val="false"/>
                <w:i w:val="false"/>
                <w:color w:val="000000"/>
                <w:sz w:val="20"/>
              </w:rPr>
              <w:t>
</w:t>
            </w:r>
            <w:r>
              <w:rPr>
                <w:rFonts w:ascii="Times New Roman"/>
                <w:b w:val="false"/>
                <w:i w:val="false"/>
                <w:color w:val="000000"/>
                <w:sz w:val="20"/>
              </w:rPr>
              <w:t xml:space="preserve">- ақпараттық оқыту ортасын; </w:t>
            </w:r>
            <w:r>
              <w:br/>
            </w:r>
            <w:r>
              <w:rPr>
                <w:rFonts w:ascii="Times New Roman"/>
                <w:b w:val="false"/>
                <w:i w:val="false"/>
                <w:color w:val="000000"/>
                <w:sz w:val="20"/>
              </w:rPr>
              <w:t>
</w:t>
            </w:r>
            <w:r>
              <w:rPr>
                <w:rFonts w:ascii="Times New Roman"/>
                <w:b w:val="false"/>
                <w:i w:val="false"/>
                <w:color w:val="000000"/>
                <w:sz w:val="20"/>
              </w:rPr>
              <w:t xml:space="preserve">- компьютерлік технологияны; </w:t>
            </w:r>
            <w:r>
              <w:br/>
            </w:r>
            <w:r>
              <w:rPr>
                <w:rFonts w:ascii="Times New Roman"/>
                <w:b w:val="false"/>
                <w:i w:val="false"/>
                <w:color w:val="000000"/>
                <w:sz w:val="20"/>
              </w:rPr>
              <w:t>
</w:t>
            </w:r>
            <w:r>
              <w:rPr>
                <w:rFonts w:ascii="Times New Roman"/>
                <w:b w:val="false"/>
                <w:i w:val="false"/>
                <w:color w:val="000000"/>
                <w:sz w:val="20"/>
              </w:rPr>
              <w:t xml:space="preserve">- мультимедиа технологиясының принциптері; </w:t>
            </w:r>
            <w:r>
              <w:br/>
            </w:r>
            <w:r>
              <w:rPr>
                <w:rFonts w:ascii="Times New Roman"/>
                <w:b w:val="false"/>
                <w:i w:val="false"/>
                <w:color w:val="000000"/>
                <w:sz w:val="20"/>
              </w:rPr>
              <w:t>
</w:t>
            </w:r>
            <w:r>
              <w:rPr>
                <w:rFonts w:ascii="Times New Roman"/>
                <w:b w:val="false"/>
                <w:i w:val="false"/>
                <w:color w:val="000000"/>
                <w:sz w:val="20"/>
              </w:rPr>
              <w:t xml:space="preserve">- желілік және Интернет-технология мүмкіндіктері; </w:t>
            </w:r>
            <w:r>
              <w:br/>
            </w:r>
            <w:r>
              <w:rPr>
                <w:rFonts w:ascii="Times New Roman"/>
                <w:b w:val="false"/>
                <w:i w:val="false"/>
                <w:color w:val="000000"/>
                <w:sz w:val="20"/>
              </w:rPr>
              <w:t>
</w:t>
            </w:r>
            <w:r>
              <w:rPr>
                <w:rFonts w:ascii="Times New Roman"/>
                <w:b w:val="false"/>
                <w:i w:val="false"/>
                <w:color w:val="000000"/>
                <w:sz w:val="20"/>
              </w:rPr>
              <w:t xml:space="preserve">- қашықтықтан оқыту; </w:t>
            </w:r>
            <w:r>
              <w:br/>
            </w:r>
            <w:r>
              <w:rPr>
                <w:rFonts w:ascii="Times New Roman"/>
                <w:b w:val="false"/>
                <w:i w:val="false"/>
                <w:color w:val="000000"/>
                <w:sz w:val="20"/>
              </w:rPr>
              <w:t>
</w:t>
            </w:r>
            <w:r>
              <w:rPr>
                <w:rFonts w:ascii="Times New Roman"/>
                <w:b w:val="false"/>
                <w:i w:val="false"/>
                <w:color w:val="000000"/>
                <w:sz w:val="20"/>
              </w:rPr>
              <w:t xml:space="preserve">- АКТ, интерактивті оқыту технологиялары.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педагогикалық технологияларды жіктеу, талдау, жүйелеу; </w:t>
            </w:r>
            <w:r>
              <w:br/>
            </w:r>
            <w:r>
              <w:rPr>
                <w:rFonts w:ascii="Times New Roman"/>
                <w:b w:val="false"/>
                <w:i w:val="false"/>
                <w:color w:val="000000"/>
                <w:sz w:val="20"/>
              </w:rPr>
              <w:t>
</w:t>
            </w:r>
            <w:r>
              <w:rPr>
                <w:rFonts w:ascii="Times New Roman"/>
                <w:b w:val="false"/>
                <w:i w:val="false"/>
                <w:color w:val="000000"/>
                <w:sz w:val="20"/>
              </w:rPr>
              <w:t xml:space="preserve">- оқу ақпаратын модульдеу; </w:t>
            </w:r>
            <w:r>
              <w:br/>
            </w:r>
            <w:r>
              <w:rPr>
                <w:rFonts w:ascii="Times New Roman"/>
                <w:b w:val="false"/>
                <w:i w:val="false"/>
                <w:color w:val="000000"/>
                <w:sz w:val="20"/>
              </w:rPr>
              <w:t>
</w:t>
            </w:r>
            <w:r>
              <w:rPr>
                <w:rFonts w:ascii="Times New Roman"/>
                <w:b w:val="false"/>
                <w:i w:val="false"/>
                <w:color w:val="000000"/>
                <w:sz w:val="20"/>
              </w:rPr>
              <w:t xml:space="preserve">- сабақтарды жаңа педагогикалық технологиялар бойынша жоспарлау;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балалармен ойындар өткізу; </w:t>
            </w:r>
            <w:r>
              <w:br/>
            </w:r>
            <w:r>
              <w:rPr>
                <w:rFonts w:ascii="Times New Roman"/>
                <w:b w:val="false"/>
                <w:i w:val="false"/>
                <w:color w:val="000000"/>
                <w:sz w:val="20"/>
              </w:rPr>
              <w:t>
</w:t>
            </w:r>
            <w:r>
              <w:rPr>
                <w:rFonts w:ascii="Times New Roman"/>
                <w:b w:val="false"/>
                <w:i w:val="false"/>
                <w:color w:val="000000"/>
                <w:sz w:val="20"/>
              </w:rPr>
              <w:t xml:space="preserve">- практикада педагогикалық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компьютер, интерактивті тақта және қосымша құрылғыларын, мультимедия-технологияны пайдалану; </w:t>
            </w:r>
            <w:r>
              <w:br/>
            </w:r>
            <w:r>
              <w:rPr>
                <w:rFonts w:ascii="Times New Roman"/>
                <w:b w:val="false"/>
                <w:i w:val="false"/>
                <w:color w:val="000000"/>
                <w:sz w:val="20"/>
              </w:rPr>
              <w:t>
</w:t>
            </w:r>
            <w:r>
              <w:rPr>
                <w:rFonts w:ascii="Times New Roman"/>
                <w:b w:val="false"/>
                <w:i w:val="false"/>
                <w:color w:val="000000"/>
                <w:sz w:val="20"/>
              </w:rPr>
              <w:t xml:space="preserve">- оқу мақсатында электрондық қорларды, электрондық оқыту бағдарламаларын, Интернет мүмкіндіктерін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1.5.2, 1.5.3, 1.5.5, 1.5.9,</w:t>
            </w:r>
            <w:r>
              <w:br/>
            </w:r>
            <w:r>
              <w:rPr>
                <w:rFonts w:ascii="Times New Roman"/>
                <w:b w:val="false"/>
                <w:i w:val="false"/>
                <w:color w:val="000000"/>
                <w:sz w:val="20"/>
              </w:rPr>
              <w:t>
</w:t>
            </w:r>
            <w:r>
              <w:rPr>
                <w:rFonts w:ascii="Times New Roman"/>
                <w:b w:val="false"/>
                <w:i w:val="false"/>
                <w:color w:val="000000"/>
                <w:sz w:val="20"/>
              </w:rPr>
              <w:t>1.6.2, 1.6.3, 1.6.5,</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3.1.2, 3.1.3, 3.1.4, 3.1.5, 3.1.6, 3.1.10, 3.1.11, 3.1.12,</w:t>
            </w:r>
            <w:r>
              <w:br/>
            </w:r>
            <w:r>
              <w:rPr>
                <w:rFonts w:ascii="Times New Roman"/>
                <w:b w:val="false"/>
                <w:i w:val="false"/>
                <w:color w:val="000000"/>
                <w:sz w:val="20"/>
              </w:rPr>
              <w:t>
</w:t>
            </w:r>
            <w:r>
              <w:rPr>
                <w:rFonts w:ascii="Times New Roman"/>
                <w:b w:val="false"/>
                <w:i w:val="false"/>
                <w:color w:val="000000"/>
                <w:sz w:val="20"/>
              </w:rPr>
              <w:t>3.2.2, 3.2.3, 3.2.4, 3.2.5, 3.2.6, 3.2.10, 3.2.11, 3.2.12</w:t>
            </w:r>
            <w:r>
              <w:br/>
            </w:r>
            <w:r>
              <w:rPr>
                <w:rFonts w:ascii="Times New Roman"/>
                <w:b w:val="false"/>
                <w:i w:val="false"/>
                <w:color w:val="000000"/>
                <w:sz w:val="20"/>
              </w:rPr>
              <w:t>
</w:t>
            </w:r>
            <w:r>
              <w:rPr>
                <w:rFonts w:ascii="Times New Roman"/>
                <w:b w:val="false"/>
                <w:i w:val="false"/>
                <w:color w:val="000000"/>
                <w:sz w:val="20"/>
              </w:rPr>
              <w:t>3.3.2, 3.3.3, 3.3.4, 3.3.5, 3.3.6, 3.3.10, 3.3.11, 3.3.12</w:t>
            </w:r>
            <w:r>
              <w:br/>
            </w:r>
            <w:r>
              <w:rPr>
                <w:rFonts w:ascii="Times New Roman"/>
                <w:b w:val="false"/>
                <w:i w:val="false"/>
                <w:color w:val="000000"/>
                <w:sz w:val="20"/>
              </w:rPr>
              <w:t>
</w:t>
            </w:r>
            <w:r>
              <w:rPr>
                <w:rFonts w:ascii="Times New Roman"/>
                <w:b w:val="false"/>
                <w:i w:val="false"/>
                <w:color w:val="000000"/>
                <w:sz w:val="20"/>
              </w:rPr>
              <w:t>3.4.2, 3.4.3, 3.4.4, 3.4.5, 3.4.6, 3.4.10, 3.4.11, 3.4.12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r>
              <w:br/>
            </w:r>
            <w:r>
              <w:rPr>
                <w:rFonts w:ascii="Times New Roman"/>
                <w:b w:val="false"/>
                <w:i w:val="false"/>
                <w:color w:val="000000"/>
                <w:sz w:val="20"/>
              </w:rPr>
              <w:t>
</w:t>
            </w:r>
            <w:r>
              <w:rPr>
                <w:rFonts w:ascii="Times New Roman"/>
                <w:b w:val="false"/>
                <w:i w:val="false"/>
                <w:color w:val="000000"/>
                <w:sz w:val="20"/>
              </w:rPr>
              <w:t xml:space="preserve">Педагогикалық техника, мұғалімнің сөйлеуі. Білім алушылар мен мұғалімнің қарым-қатынас мәдениеті. </w:t>
            </w:r>
            <w:r>
              <w:br/>
            </w:r>
            <w:r>
              <w:rPr>
                <w:rFonts w:ascii="Times New Roman"/>
                <w:b w:val="false"/>
                <w:i w:val="false"/>
                <w:color w:val="000000"/>
                <w:sz w:val="20"/>
              </w:rPr>
              <w:t>
</w:t>
            </w:r>
            <w:r>
              <w:rPr>
                <w:rFonts w:ascii="Times New Roman"/>
                <w:b w:val="false"/>
                <w:i w:val="false"/>
                <w:color w:val="000000"/>
                <w:sz w:val="20"/>
              </w:rPr>
              <w:t xml:space="preserve">Мұғалімнің оқу-тәрбие үрдісін басқарудағы шеберлігі.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педагогикалық шеберлік элементтері: ізгілендіру бағыты, кәсіптік білім, педагогикалық қабілет, педагогикалық техника; </w:t>
            </w:r>
            <w:r>
              <w:br/>
            </w:r>
            <w:r>
              <w:rPr>
                <w:rFonts w:ascii="Times New Roman"/>
                <w:b w:val="false"/>
                <w:i w:val="false"/>
                <w:color w:val="000000"/>
                <w:sz w:val="20"/>
              </w:rPr>
              <w:t>
</w:t>
            </w:r>
            <w:r>
              <w:rPr>
                <w:rFonts w:ascii="Times New Roman"/>
                <w:b w:val="false"/>
                <w:i w:val="false"/>
                <w:color w:val="000000"/>
                <w:sz w:val="20"/>
              </w:rPr>
              <w:t xml:space="preserve">- педагогикалық техника компоненттері; </w:t>
            </w:r>
            <w:r>
              <w:br/>
            </w:r>
            <w:r>
              <w:rPr>
                <w:rFonts w:ascii="Times New Roman"/>
                <w:b w:val="false"/>
                <w:i w:val="false"/>
                <w:color w:val="000000"/>
                <w:sz w:val="20"/>
              </w:rPr>
              <w:t>
</w:t>
            </w:r>
            <w:r>
              <w:rPr>
                <w:rFonts w:ascii="Times New Roman"/>
                <w:b w:val="false"/>
                <w:i w:val="false"/>
                <w:color w:val="000000"/>
                <w:sz w:val="20"/>
              </w:rPr>
              <w:t xml:space="preserve">- мұғалімнің дидактикалық, ұйымдастыру, коммуникативтік біліктері; </w:t>
            </w:r>
            <w:r>
              <w:br/>
            </w:r>
            <w:r>
              <w:rPr>
                <w:rFonts w:ascii="Times New Roman"/>
                <w:b w:val="false"/>
                <w:i w:val="false"/>
                <w:color w:val="000000"/>
                <w:sz w:val="20"/>
              </w:rPr>
              <w:t>
</w:t>
            </w:r>
            <w:r>
              <w:rPr>
                <w:rFonts w:ascii="Times New Roman"/>
                <w:b w:val="false"/>
                <w:i w:val="false"/>
                <w:color w:val="000000"/>
                <w:sz w:val="20"/>
              </w:rPr>
              <w:t xml:space="preserve">- педагогикалық қарым-қатынас ұғымы, қызметі, құрылымы, стильдері; </w:t>
            </w:r>
            <w:r>
              <w:br/>
            </w:r>
            <w:r>
              <w:rPr>
                <w:rFonts w:ascii="Times New Roman"/>
                <w:b w:val="false"/>
                <w:i w:val="false"/>
                <w:color w:val="000000"/>
                <w:sz w:val="20"/>
              </w:rPr>
              <w:t>
</w:t>
            </w:r>
            <w:r>
              <w:rPr>
                <w:rFonts w:ascii="Times New Roman"/>
                <w:b w:val="false"/>
                <w:i w:val="false"/>
                <w:color w:val="000000"/>
                <w:sz w:val="20"/>
              </w:rPr>
              <w:t xml:space="preserve">- сендіру мен әсер ету тәсілдері.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педагогикалық шеберлікті жетілдіру, өзін-өзі тануға қажеттілікті қалыптастыру; </w:t>
            </w:r>
            <w:r>
              <w:br/>
            </w:r>
            <w:r>
              <w:rPr>
                <w:rFonts w:ascii="Times New Roman"/>
                <w:b w:val="false"/>
                <w:i w:val="false"/>
                <w:color w:val="000000"/>
                <w:sz w:val="20"/>
              </w:rPr>
              <w:t>
</w:t>
            </w:r>
            <w:r>
              <w:rPr>
                <w:rFonts w:ascii="Times New Roman"/>
                <w:b w:val="false"/>
                <w:i w:val="false"/>
                <w:color w:val="000000"/>
                <w:sz w:val="20"/>
              </w:rPr>
              <w:t xml:space="preserve">- білім алушыларды танымдық жұмысқа жұмылдыру, ұжыммен және жеке тұлғамен қарым-қатынас орнату, бақылау жүргізу, ұжымды ұйымдастыру; </w:t>
            </w:r>
            <w:r>
              <w:br/>
            </w:r>
            <w:r>
              <w:rPr>
                <w:rFonts w:ascii="Times New Roman"/>
                <w:b w:val="false"/>
                <w:i w:val="false"/>
                <w:color w:val="000000"/>
                <w:sz w:val="20"/>
              </w:rPr>
              <w:t>
</w:t>
            </w:r>
            <w:r>
              <w:rPr>
                <w:rFonts w:ascii="Times New Roman"/>
                <w:b w:val="false"/>
                <w:i w:val="false"/>
                <w:color w:val="000000"/>
                <w:sz w:val="20"/>
              </w:rPr>
              <w:t xml:space="preserve">- білім алушылармен өзара әрекет орнату; </w:t>
            </w:r>
            <w:r>
              <w:br/>
            </w:r>
            <w:r>
              <w:rPr>
                <w:rFonts w:ascii="Times New Roman"/>
                <w:b w:val="false"/>
                <w:i w:val="false"/>
                <w:color w:val="000000"/>
                <w:sz w:val="20"/>
              </w:rPr>
              <w:t>
</w:t>
            </w:r>
            <w:r>
              <w:rPr>
                <w:rFonts w:ascii="Times New Roman"/>
                <w:b w:val="false"/>
                <w:i w:val="false"/>
                <w:color w:val="000000"/>
                <w:sz w:val="20"/>
              </w:rPr>
              <w:t xml:space="preserve">- ынтымақтастық педагогикасы негізінде білім алушылардың танымдық қызметін белсендіру.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1.5.2, 1.5.9,</w:t>
            </w:r>
            <w:r>
              <w:br/>
            </w:r>
            <w:r>
              <w:rPr>
                <w:rFonts w:ascii="Times New Roman"/>
                <w:b w:val="false"/>
                <w:i w:val="false"/>
                <w:color w:val="000000"/>
                <w:sz w:val="20"/>
              </w:rPr>
              <w:t>
</w:t>
            </w:r>
            <w:r>
              <w:rPr>
                <w:rFonts w:ascii="Times New Roman"/>
                <w:b w:val="false"/>
                <w:i w:val="false"/>
                <w:color w:val="000000"/>
                <w:sz w:val="20"/>
              </w:rPr>
              <w:t>1.6.2, 1.6.5,</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3.1.2, 3.1.4, 3.1.8, 3.1.11,</w:t>
            </w:r>
            <w:r>
              <w:br/>
            </w:r>
            <w:r>
              <w:rPr>
                <w:rFonts w:ascii="Times New Roman"/>
                <w:b w:val="false"/>
                <w:i w:val="false"/>
                <w:color w:val="000000"/>
                <w:sz w:val="20"/>
              </w:rPr>
              <w:t>
</w:t>
            </w:r>
            <w:r>
              <w:rPr>
                <w:rFonts w:ascii="Times New Roman"/>
                <w:b w:val="false"/>
                <w:i w:val="false"/>
                <w:color w:val="000000"/>
                <w:sz w:val="20"/>
              </w:rPr>
              <w:t>3.2.2, 3.2.4, 3.3.8, 3.2.11,</w:t>
            </w:r>
            <w:r>
              <w:br/>
            </w:r>
            <w:r>
              <w:rPr>
                <w:rFonts w:ascii="Times New Roman"/>
                <w:b w:val="false"/>
                <w:i w:val="false"/>
                <w:color w:val="000000"/>
                <w:sz w:val="20"/>
              </w:rPr>
              <w:t>
</w:t>
            </w:r>
            <w:r>
              <w:rPr>
                <w:rFonts w:ascii="Times New Roman"/>
                <w:b w:val="false"/>
                <w:i w:val="false"/>
                <w:color w:val="000000"/>
                <w:sz w:val="20"/>
              </w:rPr>
              <w:t>3.3.2, 3.3.4, 3.3.8, 3.3.11</w:t>
            </w:r>
            <w:r>
              <w:br/>
            </w:r>
            <w:r>
              <w:rPr>
                <w:rFonts w:ascii="Times New Roman"/>
                <w:b w:val="false"/>
                <w:i w:val="false"/>
                <w:color w:val="000000"/>
                <w:sz w:val="20"/>
              </w:rPr>
              <w:t>
</w:t>
            </w:r>
            <w:r>
              <w:rPr>
                <w:rFonts w:ascii="Times New Roman"/>
                <w:b w:val="false"/>
                <w:i w:val="false"/>
                <w:color w:val="000000"/>
                <w:sz w:val="20"/>
              </w:rPr>
              <w:t>3.4.2, 3.4.4, 3.4.8, 3.4.11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 xml:space="preserve">Менеджмент ғылым ретінде. Басқару ойлары теориясының дамуы. Менеджменттің ғылым ретінде дамуының бағыттары мен мектептері. </w:t>
            </w:r>
            <w:r>
              <w:br/>
            </w:r>
            <w:r>
              <w:rPr>
                <w:rFonts w:ascii="Times New Roman"/>
                <w:b w:val="false"/>
                <w:i w:val="false"/>
                <w:color w:val="000000"/>
                <w:sz w:val="20"/>
              </w:rPr>
              <w:t>
</w:t>
            </w:r>
            <w:r>
              <w:rPr>
                <w:rFonts w:ascii="Times New Roman"/>
                <w:b w:val="false"/>
                <w:i w:val="false"/>
                <w:color w:val="000000"/>
                <w:sz w:val="20"/>
              </w:rPr>
              <w:t xml:space="preserve">Басқару ғылымы. </w:t>
            </w:r>
            <w:r>
              <w:br/>
            </w:r>
            <w:r>
              <w:rPr>
                <w:rFonts w:ascii="Times New Roman"/>
                <w:b w:val="false"/>
                <w:i w:val="false"/>
                <w:color w:val="000000"/>
                <w:sz w:val="20"/>
              </w:rPr>
              <w:t>
</w:t>
            </w:r>
            <w:r>
              <w:rPr>
                <w:rFonts w:ascii="Times New Roman"/>
                <w:b w:val="false"/>
                <w:i w:val="false"/>
                <w:color w:val="000000"/>
                <w:sz w:val="20"/>
              </w:rPr>
              <w:t xml:space="preserve">Басқару мәдениеті. </w:t>
            </w:r>
            <w:r>
              <w:br/>
            </w:r>
            <w:r>
              <w:rPr>
                <w:rFonts w:ascii="Times New Roman"/>
                <w:b w:val="false"/>
                <w:i w:val="false"/>
                <w:color w:val="000000"/>
                <w:sz w:val="20"/>
              </w:rPr>
              <w:t>
</w:t>
            </w:r>
            <w:r>
              <w:rPr>
                <w:rFonts w:ascii="Times New Roman"/>
                <w:b w:val="false"/>
                <w:i w:val="false"/>
                <w:color w:val="000000"/>
                <w:sz w:val="20"/>
              </w:rPr>
              <w:t xml:space="preserve">Басқару әдістері. Менеджмент мазмұны, әдістері мен қызметі. </w:t>
            </w:r>
            <w:r>
              <w:br/>
            </w:r>
            <w:r>
              <w:rPr>
                <w:rFonts w:ascii="Times New Roman"/>
                <w:b w:val="false"/>
                <w:i w:val="false"/>
                <w:color w:val="000000"/>
                <w:sz w:val="20"/>
              </w:rPr>
              <w:t>
</w:t>
            </w:r>
            <w:r>
              <w:rPr>
                <w:rFonts w:ascii="Times New Roman"/>
                <w:b w:val="false"/>
                <w:i w:val="false"/>
                <w:color w:val="000000"/>
                <w:sz w:val="20"/>
              </w:rPr>
              <w:t xml:space="preserve">Ішкі және сыртқы ортаны басқарудың кешенді жүйесі. </w:t>
            </w:r>
            <w:r>
              <w:br/>
            </w:r>
            <w:r>
              <w:rPr>
                <w:rFonts w:ascii="Times New Roman"/>
                <w:b w:val="false"/>
                <w:i w:val="false"/>
                <w:color w:val="000000"/>
                <w:sz w:val="20"/>
              </w:rPr>
              <w:t>
</w:t>
            </w:r>
            <w:r>
              <w:rPr>
                <w:rFonts w:ascii="Times New Roman"/>
                <w:b w:val="false"/>
                <w:i w:val="false"/>
                <w:color w:val="000000"/>
                <w:sz w:val="20"/>
              </w:rPr>
              <w:t xml:space="preserve">Басқару қызметі. </w:t>
            </w:r>
            <w:r>
              <w:br/>
            </w:r>
            <w:r>
              <w:rPr>
                <w:rFonts w:ascii="Times New Roman"/>
                <w:b w:val="false"/>
                <w:i w:val="false"/>
                <w:color w:val="000000"/>
                <w:sz w:val="20"/>
              </w:rPr>
              <w:t>
</w:t>
            </w:r>
            <w:r>
              <w:rPr>
                <w:rFonts w:ascii="Times New Roman"/>
                <w:b w:val="false"/>
                <w:i w:val="false"/>
                <w:color w:val="000000"/>
                <w:sz w:val="20"/>
              </w:rPr>
              <w:t xml:space="preserve">Дәстүрден тыс ғылыми басқару. </w:t>
            </w:r>
            <w:r>
              <w:br/>
            </w:r>
            <w:r>
              <w:rPr>
                <w:rFonts w:ascii="Times New Roman"/>
                <w:b w:val="false"/>
                <w:i w:val="false"/>
                <w:color w:val="000000"/>
                <w:sz w:val="20"/>
              </w:rPr>
              <w:t>
</w:t>
            </w:r>
            <w:r>
              <w:rPr>
                <w:rFonts w:ascii="Times New Roman"/>
                <w:b w:val="false"/>
                <w:i w:val="false"/>
                <w:color w:val="000000"/>
                <w:sz w:val="20"/>
              </w:rPr>
              <w:t xml:space="preserve">Менеджмент деңгейлері. </w:t>
            </w:r>
            <w:r>
              <w:br/>
            </w:r>
            <w:r>
              <w:rPr>
                <w:rFonts w:ascii="Times New Roman"/>
                <w:b w:val="false"/>
                <w:i w:val="false"/>
                <w:color w:val="000000"/>
                <w:sz w:val="20"/>
              </w:rPr>
              <w:t>
</w:t>
            </w:r>
            <w:r>
              <w:rPr>
                <w:rFonts w:ascii="Times New Roman"/>
                <w:b w:val="false"/>
                <w:i w:val="false"/>
                <w:color w:val="000000"/>
                <w:sz w:val="20"/>
              </w:rPr>
              <w:t xml:space="preserve">Кәсіпорын менеджері және басқару тиімділігі. </w:t>
            </w:r>
            <w:r>
              <w:br/>
            </w:r>
            <w:r>
              <w:rPr>
                <w:rFonts w:ascii="Times New Roman"/>
                <w:b w:val="false"/>
                <w:i w:val="false"/>
                <w:color w:val="000000"/>
                <w:sz w:val="20"/>
              </w:rPr>
              <w:t>
</w:t>
            </w:r>
            <w:r>
              <w:rPr>
                <w:rFonts w:ascii="Times New Roman"/>
                <w:b w:val="false"/>
                <w:i w:val="false"/>
                <w:color w:val="000000"/>
                <w:sz w:val="20"/>
              </w:rPr>
              <w:t xml:space="preserve">Менеджер басқарушы ретінде. Қызметкерлерге жеке қарым-қатынас. Менеджер қызметінің кең ауқымдылығы. Жоспар құру. Жұмыстың жоғары нәтижелілігі. </w:t>
            </w:r>
            <w:r>
              <w:br/>
            </w:r>
            <w:r>
              <w:rPr>
                <w:rFonts w:ascii="Times New Roman"/>
                <w:b w:val="false"/>
                <w:i w:val="false"/>
                <w:color w:val="000000"/>
                <w:sz w:val="20"/>
              </w:rPr>
              <w:t>
</w:t>
            </w:r>
            <w:r>
              <w:rPr>
                <w:rFonts w:ascii="Times New Roman"/>
                <w:b w:val="false"/>
                <w:i w:val="false"/>
                <w:color w:val="000000"/>
                <w:sz w:val="20"/>
              </w:rPr>
              <w:t xml:space="preserve">Жоспарлау-кәсіпорынды басқару жүйесі ретінде. </w:t>
            </w:r>
            <w:r>
              <w:br/>
            </w:r>
            <w:r>
              <w:rPr>
                <w:rFonts w:ascii="Times New Roman"/>
                <w:b w:val="false"/>
                <w:i w:val="false"/>
                <w:color w:val="000000"/>
                <w:sz w:val="20"/>
              </w:rPr>
              <w:t>
</w:t>
            </w:r>
            <w:r>
              <w:rPr>
                <w:rFonts w:ascii="Times New Roman"/>
                <w:b w:val="false"/>
                <w:i w:val="false"/>
                <w:color w:val="000000"/>
                <w:sz w:val="20"/>
              </w:rPr>
              <w:t xml:space="preserve">Бизнес – жоспар. Бизнес – жоспар құрылымы. </w:t>
            </w:r>
            <w:r>
              <w:br/>
            </w:r>
            <w:r>
              <w:rPr>
                <w:rFonts w:ascii="Times New Roman"/>
                <w:b w:val="false"/>
                <w:i w:val="false"/>
                <w:color w:val="000000"/>
                <w:sz w:val="20"/>
              </w:rPr>
              <w:t>
</w:t>
            </w:r>
            <w:r>
              <w:rPr>
                <w:rFonts w:ascii="Times New Roman"/>
                <w:b w:val="false"/>
                <w:i w:val="false"/>
                <w:color w:val="000000"/>
                <w:sz w:val="20"/>
              </w:rPr>
              <w:t>Педагогикалық менеджмент теориясы, әдістемесі мен технологиясы.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менеджмент дамуының бағыттары мен мектептері; </w:t>
            </w:r>
            <w:r>
              <w:br/>
            </w:r>
            <w:r>
              <w:rPr>
                <w:rFonts w:ascii="Times New Roman"/>
                <w:b w:val="false"/>
                <w:i w:val="false"/>
                <w:color w:val="000000"/>
                <w:sz w:val="20"/>
              </w:rPr>
              <w:t>
</w:t>
            </w:r>
            <w:r>
              <w:rPr>
                <w:rFonts w:ascii="Times New Roman"/>
                <w:b w:val="false"/>
                <w:i w:val="false"/>
                <w:color w:val="000000"/>
                <w:sz w:val="20"/>
              </w:rPr>
              <w:t xml:space="preserve">- менеджмент жүйесі, мәні, функциялары, деңгейлері; </w:t>
            </w:r>
            <w:r>
              <w:br/>
            </w:r>
            <w:r>
              <w:rPr>
                <w:rFonts w:ascii="Times New Roman"/>
                <w:b w:val="false"/>
                <w:i w:val="false"/>
                <w:color w:val="000000"/>
                <w:sz w:val="20"/>
              </w:rPr>
              <w:t>
</w:t>
            </w:r>
            <w:r>
              <w:rPr>
                <w:rFonts w:ascii="Times New Roman"/>
                <w:b w:val="false"/>
                <w:i w:val="false"/>
                <w:color w:val="000000"/>
                <w:sz w:val="20"/>
              </w:rPr>
              <w:t xml:space="preserve">- педагогикалық менеджмент туралы; </w:t>
            </w:r>
            <w:r>
              <w:br/>
            </w:r>
            <w:r>
              <w:rPr>
                <w:rFonts w:ascii="Times New Roman"/>
                <w:b w:val="false"/>
                <w:i w:val="false"/>
                <w:color w:val="000000"/>
                <w:sz w:val="20"/>
              </w:rPr>
              <w:t>
</w:t>
            </w:r>
            <w:r>
              <w:rPr>
                <w:rFonts w:ascii="Times New Roman"/>
                <w:b w:val="false"/>
                <w:i w:val="false"/>
                <w:color w:val="000000"/>
                <w:sz w:val="20"/>
              </w:rPr>
              <w:t xml:space="preserve">- басқару және өзін-өзі басқару әдістері; </w:t>
            </w:r>
            <w:r>
              <w:br/>
            </w:r>
            <w:r>
              <w:rPr>
                <w:rFonts w:ascii="Times New Roman"/>
                <w:b w:val="false"/>
                <w:i w:val="false"/>
                <w:color w:val="000000"/>
                <w:sz w:val="20"/>
              </w:rPr>
              <w:t>
</w:t>
            </w:r>
            <w:r>
              <w:rPr>
                <w:rFonts w:ascii="Times New Roman"/>
                <w:b w:val="false"/>
                <w:i w:val="false"/>
                <w:color w:val="000000"/>
                <w:sz w:val="20"/>
              </w:rPr>
              <w:t xml:space="preserve">- микроәлеуметтік басқару принциптері; </w:t>
            </w:r>
            <w:r>
              <w:br/>
            </w:r>
            <w:r>
              <w:rPr>
                <w:rFonts w:ascii="Times New Roman"/>
                <w:b w:val="false"/>
                <w:i w:val="false"/>
                <w:color w:val="000000"/>
                <w:sz w:val="20"/>
              </w:rPr>
              <w:t>
</w:t>
            </w:r>
            <w:r>
              <w:rPr>
                <w:rFonts w:ascii="Times New Roman"/>
                <w:b w:val="false"/>
                <w:i w:val="false"/>
                <w:color w:val="000000"/>
                <w:sz w:val="20"/>
              </w:rPr>
              <w:t xml:space="preserve">- менеджер қызметінің спектрі; </w:t>
            </w:r>
            <w:r>
              <w:br/>
            </w:r>
            <w:r>
              <w:rPr>
                <w:rFonts w:ascii="Times New Roman"/>
                <w:b w:val="false"/>
                <w:i w:val="false"/>
                <w:color w:val="000000"/>
                <w:sz w:val="20"/>
              </w:rPr>
              <w:t>
</w:t>
            </w:r>
            <w:r>
              <w:rPr>
                <w:rFonts w:ascii="Times New Roman"/>
                <w:b w:val="false"/>
                <w:i w:val="false"/>
                <w:color w:val="000000"/>
                <w:sz w:val="20"/>
              </w:rPr>
              <w:t xml:space="preserve">- бизнес-жоспар құрылымы.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адами қарым-қатынастарды реттеу; </w:t>
            </w:r>
            <w:r>
              <w:br/>
            </w:r>
            <w:r>
              <w:rPr>
                <w:rFonts w:ascii="Times New Roman"/>
                <w:b w:val="false"/>
                <w:i w:val="false"/>
                <w:color w:val="000000"/>
                <w:sz w:val="20"/>
              </w:rPr>
              <w:t>
</w:t>
            </w:r>
            <w:r>
              <w:rPr>
                <w:rFonts w:ascii="Times New Roman"/>
                <w:b w:val="false"/>
                <w:i w:val="false"/>
                <w:color w:val="000000"/>
                <w:sz w:val="20"/>
              </w:rPr>
              <w:t xml:space="preserve">- басқару әдістерін қолдану; </w:t>
            </w:r>
            <w:r>
              <w:br/>
            </w:r>
            <w:r>
              <w:rPr>
                <w:rFonts w:ascii="Times New Roman"/>
                <w:b w:val="false"/>
                <w:i w:val="false"/>
                <w:color w:val="000000"/>
                <w:sz w:val="20"/>
              </w:rPr>
              <w:t>
</w:t>
            </w:r>
            <w:r>
              <w:rPr>
                <w:rFonts w:ascii="Times New Roman"/>
                <w:b w:val="false"/>
                <w:i w:val="false"/>
                <w:color w:val="000000"/>
                <w:sz w:val="20"/>
              </w:rPr>
              <w:t xml:space="preserve">- бәсекеге қабілеттілікті қамтамасыз ету; </w:t>
            </w:r>
            <w:r>
              <w:br/>
            </w:r>
            <w:r>
              <w:rPr>
                <w:rFonts w:ascii="Times New Roman"/>
                <w:b w:val="false"/>
                <w:i w:val="false"/>
                <w:color w:val="000000"/>
                <w:sz w:val="20"/>
              </w:rPr>
              <w:t>
</w:t>
            </w:r>
            <w:r>
              <w:rPr>
                <w:rFonts w:ascii="Times New Roman"/>
                <w:b w:val="false"/>
                <w:i w:val="false"/>
                <w:color w:val="000000"/>
                <w:sz w:val="20"/>
              </w:rPr>
              <w:t xml:space="preserve">- микроәлеуметтік басқару принциптерін қолдану; </w:t>
            </w:r>
            <w:r>
              <w:br/>
            </w:r>
            <w:r>
              <w:rPr>
                <w:rFonts w:ascii="Times New Roman"/>
                <w:b w:val="false"/>
                <w:i w:val="false"/>
                <w:color w:val="000000"/>
                <w:sz w:val="20"/>
              </w:rPr>
              <w:t>
</w:t>
            </w:r>
            <w:r>
              <w:rPr>
                <w:rFonts w:ascii="Times New Roman"/>
                <w:b w:val="false"/>
                <w:i w:val="false"/>
                <w:color w:val="000000"/>
                <w:sz w:val="20"/>
              </w:rPr>
              <w:t xml:space="preserve">- қызметкерлерге жеке қарым-қатынас табу; </w:t>
            </w:r>
            <w:r>
              <w:br/>
            </w:r>
            <w:r>
              <w:rPr>
                <w:rFonts w:ascii="Times New Roman"/>
                <w:b w:val="false"/>
                <w:i w:val="false"/>
                <w:color w:val="000000"/>
                <w:sz w:val="20"/>
              </w:rPr>
              <w:t>
</w:t>
            </w:r>
            <w:r>
              <w:rPr>
                <w:rFonts w:ascii="Times New Roman"/>
                <w:b w:val="false"/>
                <w:i w:val="false"/>
                <w:color w:val="000000"/>
                <w:sz w:val="20"/>
              </w:rPr>
              <w:t xml:space="preserve">- бизнес-жоспар жасақтау.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3.1.1, 3.1.5, 3.1.12,</w:t>
            </w:r>
            <w:r>
              <w:br/>
            </w:r>
            <w:r>
              <w:rPr>
                <w:rFonts w:ascii="Times New Roman"/>
                <w:b w:val="false"/>
                <w:i w:val="false"/>
                <w:color w:val="000000"/>
                <w:sz w:val="20"/>
              </w:rPr>
              <w:t>
</w:t>
            </w:r>
            <w:r>
              <w:rPr>
                <w:rFonts w:ascii="Times New Roman"/>
                <w:b w:val="false"/>
                <w:i w:val="false"/>
                <w:color w:val="000000"/>
                <w:sz w:val="20"/>
              </w:rPr>
              <w:t>3.2.1, 3.2.5, 3.2.12,</w:t>
            </w:r>
            <w:r>
              <w:br/>
            </w:r>
            <w:r>
              <w:rPr>
                <w:rFonts w:ascii="Times New Roman"/>
                <w:b w:val="false"/>
                <w:i w:val="false"/>
                <w:color w:val="000000"/>
                <w:sz w:val="20"/>
              </w:rPr>
              <w:t>
</w:t>
            </w:r>
            <w:r>
              <w:rPr>
                <w:rFonts w:ascii="Times New Roman"/>
                <w:b w:val="false"/>
                <w:i w:val="false"/>
                <w:color w:val="000000"/>
                <w:sz w:val="20"/>
              </w:rPr>
              <w:t>3.3.1, 3.3.5, 3.3.12</w:t>
            </w:r>
            <w:r>
              <w:br/>
            </w:r>
            <w:r>
              <w:rPr>
                <w:rFonts w:ascii="Times New Roman"/>
                <w:b w:val="false"/>
                <w:i w:val="false"/>
                <w:color w:val="000000"/>
                <w:sz w:val="20"/>
              </w:rPr>
              <w:t>
</w:t>
            </w:r>
            <w:r>
              <w:rPr>
                <w:rFonts w:ascii="Times New Roman"/>
                <w:b w:val="false"/>
                <w:i w:val="false"/>
                <w:color w:val="000000"/>
                <w:sz w:val="20"/>
              </w:rPr>
              <w:t>3.4.1, 3.4.5, 3.4.12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Іс жүргізу ұғымы, жүйесі және ұйымдастыру. Ұйымдастырушылық-өкімдік, нормативтік-құқықтық, анықтамалық құжаттар. Еңбек қатынастарын құжаттау. Істі безендіру, сақтау және мұрағатқа тапсыру. Қызметтік этикет.</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іс-қағаздарын жүргізу негіздері; </w:t>
            </w:r>
            <w:r>
              <w:br/>
            </w:r>
            <w:r>
              <w:rPr>
                <w:rFonts w:ascii="Times New Roman"/>
                <w:b w:val="false"/>
                <w:i w:val="false"/>
                <w:color w:val="000000"/>
                <w:sz w:val="20"/>
              </w:rPr>
              <w:t>
</w:t>
            </w:r>
            <w:r>
              <w:rPr>
                <w:rFonts w:ascii="Times New Roman"/>
                <w:b w:val="false"/>
                <w:i w:val="false"/>
                <w:color w:val="000000"/>
                <w:sz w:val="20"/>
              </w:rPr>
              <w:t xml:space="preserve">- қызметтік құжаттар; </w:t>
            </w:r>
            <w:r>
              <w:br/>
            </w:r>
            <w:r>
              <w:rPr>
                <w:rFonts w:ascii="Times New Roman"/>
                <w:b w:val="false"/>
                <w:i w:val="false"/>
                <w:color w:val="000000"/>
                <w:sz w:val="20"/>
              </w:rPr>
              <w:t>
</w:t>
            </w:r>
            <w:r>
              <w:rPr>
                <w:rFonts w:ascii="Times New Roman"/>
                <w:b w:val="false"/>
                <w:i w:val="false"/>
                <w:color w:val="000000"/>
                <w:sz w:val="20"/>
              </w:rPr>
              <w:t xml:space="preserve">- кәсіптік терминдер; </w:t>
            </w:r>
            <w:r>
              <w:br/>
            </w:r>
            <w:r>
              <w:rPr>
                <w:rFonts w:ascii="Times New Roman"/>
                <w:b w:val="false"/>
                <w:i w:val="false"/>
                <w:color w:val="000000"/>
                <w:sz w:val="20"/>
              </w:rPr>
              <w:t>
</w:t>
            </w:r>
            <w:r>
              <w:rPr>
                <w:rFonts w:ascii="Times New Roman"/>
                <w:b w:val="false"/>
                <w:i w:val="false"/>
                <w:color w:val="000000"/>
                <w:sz w:val="20"/>
              </w:rPr>
              <w:t xml:space="preserve">- қызметтік этикет;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іс-қағаздарын жүргізу; </w:t>
            </w:r>
            <w:r>
              <w:br/>
            </w:r>
            <w:r>
              <w:rPr>
                <w:rFonts w:ascii="Times New Roman"/>
                <w:b w:val="false"/>
                <w:i w:val="false"/>
                <w:color w:val="000000"/>
                <w:sz w:val="20"/>
              </w:rPr>
              <w:t>
</w:t>
            </w:r>
            <w:r>
              <w:rPr>
                <w:rFonts w:ascii="Times New Roman"/>
                <w:b w:val="false"/>
                <w:i w:val="false"/>
                <w:color w:val="000000"/>
                <w:sz w:val="20"/>
              </w:rPr>
              <w:t xml:space="preserve">- істі безендіру, сақтау, мұрағатқа тапсыру; </w:t>
            </w:r>
            <w:r>
              <w:br/>
            </w:r>
            <w:r>
              <w:rPr>
                <w:rFonts w:ascii="Times New Roman"/>
                <w:b w:val="false"/>
                <w:i w:val="false"/>
                <w:color w:val="000000"/>
                <w:sz w:val="20"/>
              </w:rPr>
              <w:t>
</w:t>
            </w:r>
            <w:r>
              <w:rPr>
                <w:rFonts w:ascii="Times New Roman"/>
                <w:b w:val="false"/>
                <w:i w:val="false"/>
                <w:color w:val="000000"/>
                <w:sz w:val="20"/>
              </w:rPr>
              <w:t xml:space="preserve">- кәсіптік бағыттағы мәтінді, іскерлік құжаттарды өңдеу және жетілдіру.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4,5,6,7,9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1.6.2,</w:t>
            </w:r>
            <w:r>
              <w:br/>
            </w:r>
            <w:r>
              <w:rPr>
                <w:rFonts w:ascii="Times New Roman"/>
                <w:b w:val="false"/>
                <w:i w:val="false"/>
                <w:color w:val="000000"/>
                <w:sz w:val="20"/>
              </w:rPr>
              <w:t>
</w:t>
            </w:r>
            <w:r>
              <w:rPr>
                <w:rFonts w:ascii="Times New Roman"/>
                <w:b w:val="false"/>
                <w:i w:val="false"/>
                <w:color w:val="000000"/>
                <w:sz w:val="20"/>
              </w:rPr>
              <w:t>1.7.2, 1.7.5,</w:t>
            </w:r>
            <w:r>
              <w:br/>
            </w:r>
            <w:r>
              <w:rPr>
                <w:rFonts w:ascii="Times New Roman"/>
                <w:b w:val="false"/>
                <w:i w:val="false"/>
                <w:color w:val="000000"/>
                <w:sz w:val="20"/>
              </w:rPr>
              <w:t>
</w:t>
            </w: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3.1.4, 3.1.5, 3.1.9,</w:t>
            </w:r>
            <w:r>
              <w:br/>
            </w:r>
            <w:r>
              <w:rPr>
                <w:rFonts w:ascii="Times New Roman"/>
                <w:b w:val="false"/>
                <w:i w:val="false"/>
                <w:color w:val="000000"/>
                <w:sz w:val="20"/>
              </w:rPr>
              <w:t>
</w:t>
            </w:r>
            <w:r>
              <w:rPr>
                <w:rFonts w:ascii="Times New Roman"/>
                <w:b w:val="false"/>
                <w:i w:val="false"/>
                <w:color w:val="000000"/>
                <w:sz w:val="20"/>
              </w:rPr>
              <w:t>3.2.4, 3.2.5, 3.2.9,</w:t>
            </w:r>
            <w:r>
              <w:br/>
            </w:r>
            <w:r>
              <w:rPr>
                <w:rFonts w:ascii="Times New Roman"/>
                <w:b w:val="false"/>
                <w:i w:val="false"/>
                <w:color w:val="000000"/>
                <w:sz w:val="20"/>
              </w:rPr>
              <w:t>
</w:t>
            </w:r>
            <w:r>
              <w:rPr>
                <w:rFonts w:ascii="Times New Roman"/>
                <w:b w:val="false"/>
                <w:i w:val="false"/>
                <w:color w:val="000000"/>
                <w:sz w:val="20"/>
              </w:rPr>
              <w:t>3.3.4, 3.3.5, 3.3.12</w:t>
            </w:r>
            <w:r>
              <w:br/>
            </w:r>
            <w:r>
              <w:rPr>
                <w:rFonts w:ascii="Times New Roman"/>
                <w:b w:val="false"/>
                <w:i w:val="false"/>
                <w:color w:val="000000"/>
                <w:sz w:val="20"/>
              </w:rPr>
              <w:t>
</w:t>
            </w:r>
            <w:r>
              <w:rPr>
                <w:rFonts w:ascii="Times New Roman"/>
                <w:b w:val="false"/>
                <w:i w:val="false"/>
                <w:color w:val="000000"/>
                <w:sz w:val="20"/>
              </w:rPr>
              <w:t>3.4.4, 3.4.5,</w:t>
            </w:r>
            <w:r>
              <w:br/>
            </w:r>
            <w:r>
              <w:rPr>
                <w:rFonts w:ascii="Times New Roman"/>
                <w:b w:val="false"/>
                <w:i w:val="false"/>
                <w:color w:val="000000"/>
                <w:sz w:val="20"/>
              </w:rPr>
              <w:t>
</w:t>
            </w:r>
            <w:r>
              <w:rPr>
                <w:rFonts w:ascii="Times New Roman"/>
                <w:b w:val="false"/>
                <w:i w:val="false"/>
                <w:color w:val="000000"/>
                <w:sz w:val="20"/>
              </w:rPr>
              <w:t>3.4.9</w:t>
            </w:r>
          </w:p>
        </w:tc>
      </w:tr>
      <w:tr>
        <w:trPr>
          <w:trHeight w:val="16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 –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 және қазақ тілін оқыту әдістемесі, каллиграфия:</w:t>
            </w:r>
            <w:r>
              <w:br/>
            </w:r>
            <w:r>
              <w:rPr>
                <w:rFonts w:ascii="Times New Roman"/>
                <w:b w:val="false"/>
                <w:i w:val="false"/>
                <w:color w:val="000000"/>
                <w:sz w:val="20"/>
              </w:rPr>
              <w:t>
</w:t>
            </w:r>
            <w:r>
              <w:rPr>
                <w:rFonts w:ascii="Times New Roman"/>
                <w:b w:val="false"/>
                <w:i w:val="false"/>
                <w:color w:val="000000"/>
                <w:sz w:val="20"/>
              </w:rPr>
              <w:t xml:space="preserve">Қазіргі қазақ тіл ғылымының қалыптасу және даму жолдары. </w:t>
            </w:r>
            <w:r>
              <w:br/>
            </w:r>
            <w:r>
              <w:rPr>
                <w:rFonts w:ascii="Times New Roman"/>
                <w:b w:val="false"/>
                <w:i w:val="false"/>
                <w:color w:val="000000"/>
                <w:sz w:val="20"/>
              </w:rPr>
              <w:t>
</w:t>
            </w:r>
            <w:r>
              <w:rPr>
                <w:rFonts w:ascii="Times New Roman"/>
                <w:b w:val="false"/>
                <w:i w:val="false"/>
                <w:color w:val="000000"/>
                <w:sz w:val="20"/>
              </w:rPr>
              <w:t xml:space="preserve">Фонетика. Графика. Орфоэпия. Лексика және фразеология. Сөзжасам. Сөз таптары. </w:t>
            </w:r>
            <w:r>
              <w:br/>
            </w:r>
            <w:r>
              <w:rPr>
                <w:rFonts w:ascii="Times New Roman"/>
                <w:b w:val="false"/>
                <w:i w:val="false"/>
                <w:color w:val="000000"/>
                <w:sz w:val="20"/>
              </w:rPr>
              <w:t>
</w:t>
            </w:r>
            <w:r>
              <w:rPr>
                <w:rFonts w:ascii="Times New Roman"/>
                <w:b w:val="false"/>
                <w:i w:val="false"/>
                <w:color w:val="000000"/>
                <w:sz w:val="20"/>
              </w:rPr>
              <w:t xml:space="preserve">Морфология. </w:t>
            </w:r>
            <w:r>
              <w:br/>
            </w:r>
            <w:r>
              <w:rPr>
                <w:rFonts w:ascii="Times New Roman"/>
                <w:b w:val="false"/>
                <w:i w:val="false"/>
                <w:color w:val="000000"/>
                <w:sz w:val="20"/>
              </w:rPr>
              <w:t>
</w:t>
            </w:r>
            <w:r>
              <w:rPr>
                <w:rFonts w:ascii="Times New Roman"/>
                <w:b w:val="false"/>
                <w:i w:val="false"/>
                <w:color w:val="000000"/>
                <w:sz w:val="20"/>
              </w:rPr>
              <w:t xml:space="preserve">Синтаксис. Жай сөйлем. Құрмалас сөйлем. Сөйлеу мәдениеті. </w:t>
            </w:r>
            <w:r>
              <w:br/>
            </w:r>
            <w:r>
              <w:rPr>
                <w:rFonts w:ascii="Times New Roman"/>
                <w:b w:val="false"/>
                <w:i w:val="false"/>
                <w:color w:val="000000"/>
                <w:sz w:val="20"/>
              </w:rPr>
              <w:t>
</w:t>
            </w:r>
            <w:r>
              <w:rPr>
                <w:rFonts w:ascii="Times New Roman"/>
                <w:b w:val="false"/>
                <w:i w:val="false"/>
                <w:color w:val="000000"/>
                <w:sz w:val="20"/>
              </w:rPr>
              <w:t xml:space="preserve">Қазақ тілін оқыту әдістемесі. Сауат ашу әдістемесі. </w:t>
            </w:r>
            <w:r>
              <w:br/>
            </w:r>
            <w:r>
              <w:rPr>
                <w:rFonts w:ascii="Times New Roman"/>
                <w:b w:val="false"/>
                <w:i w:val="false"/>
                <w:color w:val="000000"/>
                <w:sz w:val="20"/>
              </w:rPr>
              <w:t>
</w:t>
            </w:r>
            <w:r>
              <w:rPr>
                <w:rFonts w:ascii="Times New Roman"/>
                <w:b w:val="false"/>
                <w:i w:val="false"/>
                <w:color w:val="000000"/>
                <w:sz w:val="20"/>
              </w:rPr>
              <w:t xml:space="preserve">Әліппеге дейінгі кезең. Әліппе кезеңі. Әліппеден кейінгі кезең. Жазуға үйретудің мақсаты, әріптердің топтасуы. Жазуға үйрету әдістері. Жазу үлгісі. Грамматиканы оқыту әдістемесі. Тіл дамыту әдістемесі. Кластан тыс жұмыстарды жүргізудің әдістемесі.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тіл заңдылықтары, ерекшеліктері; </w:t>
            </w:r>
            <w:r>
              <w:br/>
            </w:r>
            <w:r>
              <w:rPr>
                <w:rFonts w:ascii="Times New Roman"/>
                <w:b w:val="false"/>
                <w:i w:val="false"/>
                <w:color w:val="000000"/>
                <w:sz w:val="20"/>
              </w:rPr>
              <w:t>
</w:t>
            </w:r>
            <w:r>
              <w:rPr>
                <w:rFonts w:ascii="Times New Roman"/>
                <w:b w:val="false"/>
                <w:i w:val="false"/>
                <w:color w:val="000000"/>
                <w:sz w:val="20"/>
              </w:rPr>
              <w:t xml:space="preserve">- сөз мағыналары; </w:t>
            </w:r>
            <w:r>
              <w:br/>
            </w:r>
            <w:r>
              <w:rPr>
                <w:rFonts w:ascii="Times New Roman"/>
                <w:b w:val="false"/>
                <w:i w:val="false"/>
                <w:color w:val="000000"/>
                <w:sz w:val="20"/>
              </w:rPr>
              <w:t>
</w:t>
            </w:r>
            <w:r>
              <w:rPr>
                <w:rFonts w:ascii="Times New Roman"/>
                <w:b w:val="false"/>
                <w:i w:val="false"/>
                <w:color w:val="000000"/>
                <w:sz w:val="20"/>
              </w:rPr>
              <w:t xml:space="preserve">- қазақ тілінің лексикалық, фонетикалық, морфологиялық, синтаксистік құрылымы, сөзжасамдық жүйесі, сөйлем құрылысы және олардың өзге тілдермен ұқсастығы мен айырмашылығын салыстыру; </w:t>
            </w:r>
            <w:r>
              <w:br/>
            </w:r>
            <w:r>
              <w:rPr>
                <w:rFonts w:ascii="Times New Roman"/>
                <w:b w:val="false"/>
                <w:i w:val="false"/>
                <w:color w:val="000000"/>
                <w:sz w:val="20"/>
              </w:rPr>
              <w:t>
</w:t>
            </w:r>
            <w:r>
              <w:rPr>
                <w:rFonts w:ascii="Times New Roman"/>
                <w:b w:val="false"/>
                <w:i w:val="false"/>
                <w:color w:val="000000"/>
                <w:sz w:val="20"/>
              </w:rPr>
              <w:t xml:space="preserve">- лингвистикалық талдау; </w:t>
            </w:r>
            <w:r>
              <w:br/>
            </w:r>
            <w:r>
              <w:rPr>
                <w:rFonts w:ascii="Times New Roman"/>
                <w:b w:val="false"/>
                <w:i w:val="false"/>
                <w:color w:val="000000"/>
                <w:sz w:val="20"/>
              </w:rPr>
              <w:t>
</w:t>
            </w:r>
            <w:r>
              <w:rPr>
                <w:rFonts w:ascii="Times New Roman"/>
                <w:b w:val="false"/>
                <w:i w:val="false"/>
                <w:color w:val="000000"/>
                <w:sz w:val="20"/>
              </w:rPr>
              <w:t xml:space="preserve">- бағдарламаға талдау жасау; </w:t>
            </w:r>
            <w:r>
              <w:br/>
            </w:r>
            <w:r>
              <w:rPr>
                <w:rFonts w:ascii="Times New Roman"/>
                <w:b w:val="false"/>
                <w:i w:val="false"/>
                <w:color w:val="000000"/>
                <w:sz w:val="20"/>
              </w:rPr>
              <w:t>
</w:t>
            </w:r>
            <w:r>
              <w:rPr>
                <w:rFonts w:ascii="Times New Roman"/>
                <w:b w:val="false"/>
                <w:i w:val="false"/>
                <w:color w:val="000000"/>
                <w:sz w:val="20"/>
              </w:rPr>
              <w:t xml:space="preserve">- оқытудың әдіс-тәсілдері; </w:t>
            </w:r>
            <w:r>
              <w:br/>
            </w:r>
            <w:r>
              <w:rPr>
                <w:rFonts w:ascii="Times New Roman"/>
                <w:b w:val="false"/>
                <w:i w:val="false"/>
                <w:color w:val="000000"/>
                <w:sz w:val="20"/>
              </w:rPr>
              <w:t>
</w:t>
            </w:r>
            <w:r>
              <w:rPr>
                <w:rFonts w:ascii="Times New Roman"/>
                <w:b w:val="false"/>
                <w:i w:val="false"/>
                <w:color w:val="000000"/>
                <w:sz w:val="20"/>
              </w:rPr>
              <w:t xml:space="preserve">- оқу құралы түрлері және қолдану әдістері; </w:t>
            </w:r>
            <w:r>
              <w:br/>
            </w:r>
            <w:r>
              <w:rPr>
                <w:rFonts w:ascii="Times New Roman"/>
                <w:b w:val="false"/>
                <w:i w:val="false"/>
                <w:color w:val="000000"/>
                <w:sz w:val="20"/>
              </w:rPr>
              <w:t>
</w:t>
            </w:r>
            <w:r>
              <w:rPr>
                <w:rFonts w:ascii="Times New Roman"/>
                <w:b w:val="false"/>
                <w:i w:val="false"/>
                <w:color w:val="000000"/>
                <w:sz w:val="20"/>
              </w:rPr>
              <w:t xml:space="preserve">- оқытудың жаңа технологиялары; </w:t>
            </w:r>
            <w:r>
              <w:br/>
            </w:r>
            <w:r>
              <w:rPr>
                <w:rFonts w:ascii="Times New Roman"/>
                <w:b w:val="false"/>
                <w:i w:val="false"/>
                <w:color w:val="000000"/>
                <w:sz w:val="20"/>
              </w:rPr>
              <w:t>
</w:t>
            </w:r>
            <w:r>
              <w:rPr>
                <w:rFonts w:ascii="Times New Roman"/>
                <w:b w:val="false"/>
                <w:i w:val="false"/>
                <w:color w:val="000000"/>
                <w:sz w:val="20"/>
              </w:rPr>
              <w:t xml:space="preserve">- жазуға үйрету әдістері;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тілдің лексикалық, сөз тудырушы, грамматикалық, стилистикалық нормаларын қодана білу; байланыстырып сөйлеу, тіл мәдениеті талаптарын орындау; </w:t>
            </w:r>
            <w:r>
              <w:br/>
            </w:r>
            <w:r>
              <w:rPr>
                <w:rFonts w:ascii="Times New Roman"/>
                <w:b w:val="false"/>
                <w:i w:val="false"/>
                <w:color w:val="000000"/>
                <w:sz w:val="20"/>
              </w:rPr>
              <w:t>
</w:t>
            </w:r>
            <w:r>
              <w:rPr>
                <w:rFonts w:ascii="Times New Roman"/>
                <w:b w:val="false"/>
                <w:i w:val="false"/>
                <w:color w:val="000000"/>
                <w:sz w:val="20"/>
              </w:rPr>
              <w:t xml:space="preserve">- ереже, анықтамаларды қолдану; </w:t>
            </w:r>
            <w:r>
              <w:br/>
            </w:r>
            <w:r>
              <w:rPr>
                <w:rFonts w:ascii="Times New Roman"/>
                <w:b w:val="false"/>
                <w:i w:val="false"/>
                <w:color w:val="000000"/>
                <w:sz w:val="20"/>
              </w:rPr>
              <w:t>
</w:t>
            </w:r>
            <w:r>
              <w:rPr>
                <w:rFonts w:ascii="Times New Roman"/>
                <w:b w:val="false"/>
                <w:i w:val="false"/>
                <w:color w:val="000000"/>
                <w:sz w:val="20"/>
              </w:rPr>
              <w:t xml:space="preserve">- тілді оқытудағы пәнаралық байланысын жүзеге асыру; </w:t>
            </w:r>
            <w:r>
              <w:br/>
            </w:r>
            <w:r>
              <w:rPr>
                <w:rFonts w:ascii="Times New Roman"/>
                <w:b w:val="false"/>
                <w:i w:val="false"/>
                <w:color w:val="000000"/>
                <w:sz w:val="20"/>
              </w:rPr>
              <w:t>
</w:t>
            </w:r>
            <w:r>
              <w:rPr>
                <w:rFonts w:ascii="Times New Roman"/>
                <w:b w:val="false"/>
                <w:i w:val="false"/>
                <w:color w:val="000000"/>
                <w:sz w:val="20"/>
              </w:rPr>
              <w:t xml:space="preserve">- ақпарат құралдарын қолдану; </w:t>
            </w:r>
            <w:r>
              <w:br/>
            </w:r>
            <w:r>
              <w:rPr>
                <w:rFonts w:ascii="Times New Roman"/>
                <w:b w:val="false"/>
                <w:i w:val="false"/>
                <w:color w:val="000000"/>
                <w:sz w:val="20"/>
              </w:rPr>
              <w:t>
</w:t>
            </w:r>
            <w:r>
              <w:rPr>
                <w:rFonts w:ascii="Times New Roman"/>
                <w:b w:val="false"/>
                <w:i w:val="false"/>
                <w:color w:val="000000"/>
                <w:sz w:val="20"/>
              </w:rPr>
              <w:t xml:space="preserve">- әріптерді топтастыру; </w:t>
            </w:r>
            <w:r>
              <w:br/>
            </w:r>
            <w:r>
              <w:rPr>
                <w:rFonts w:ascii="Times New Roman"/>
                <w:b w:val="false"/>
                <w:i w:val="false"/>
                <w:color w:val="000000"/>
                <w:sz w:val="20"/>
              </w:rPr>
              <w:t>
</w:t>
            </w:r>
            <w:r>
              <w:rPr>
                <w:rFonts w:ascii="Times New Roman"/>
                <w:b w:val="false"/>
                <w:i w:val="false"/>
                <w:color w:val="000000"/>
                <w:sz w:val="20"/>
              </w:rPr>
              <w:t xml:space="preserve">- жазу үлгісін пайдалану; </w:t>
            </w:r>
            <w:r>
              <w:br/>
            </w:r>
            <w:r>
              <w:rPr>
                <w:rFonts w:ascii="Times New Roman"/>
                <w:b w:val="false"/>
                <w:i w:val="false"/>
                <w:color w:val="000000"/>
                <w:sz w:val="20"/>
              </w:rPr>
              <w:t>
</w:t>
            </w:r>
            <w:r>
              <w:rPr>
                <w:rFonts w:ascii="Times New Roman"/>
                <w:b w:val="false"/>
                <w:i w:val="false"/>
                <w:color w:val="000000"/>
                <w:sz w:val="20"/>
              </w:rPr>
              <w:t xml:space="preserve">- әріп, буын, сөз, сөйлем, мәтін жазу; </w:t>
            </w:r>
            <w:r>
              <w:br/>
            </w:r>
            <w:r>
              <w:rPr>
                <w:rFonts w:ascii="Times New Roman"/>
                <w:b w:val="false"/>
                <w:i w:val="false"/>
                <w:color w:val="000000"/>
                <w:sz w:val="20"/>
              </w:rPr>
              <w:t>
</w:t>
            </w:r>
            <w:r>
              <w:rPr>
                <w:rFonts w:ascii="Times New Roman"/>
                <w:b w:val="false"/>
                <w:i w:val="false"/>
                <w:color w:val="000000"/>
                <w:sz w:val="20"/>
              </w:rPr>
              <w:t xml:space="preserve">- қазақ тіліне арналған бағдарламалардың мазмұны мен талаптарын пайдалана білу; </w:t>
            </w:r>
            <w:r>
              <w:br/>
            </w:r>
            <w:r>
              <w:rPr>
                <w:rFonts w:ascii="Times New Roman"/>
                <w:b w:val="false"/>
                <w:i w:val="false"/>
                <w:color w:val="000000"/>
                <w:sz w:val="20"/>
              </w:rPr>
              <w:t>
</w:t>
            </w:r>
            <w:r>
              <w:rPr>
                <w:rFonts w:ascii="Times New Roman"/>
                <w:b w:val="false"/>
                <w:i w:val="false"/>
                <w:color w:val="000000"/>
                <w:sz w:val="20"/>
              </w:rPr>
              <w:t xml:space="preserve">- оқу құралдарының әдістемелік ақпараты мен мазмұнын талдау; </w:t>
            </w:r>
            <w:r>
              <w:br/>
            </w:r>
            <w:r>
              <w:rPr>
                <w:rFonts w:ascii="Times New Roman"/>
                <w:b w:val="false"/>
                <w:i w:val="false"/>
                <w:color w:val="000000"/>
                <w:sz w:val="20"/>
              </w:rPr>
              <w:t>
</w:t>
            </w:r>
            <w:r>
              <w:rPr>
                <w:rFonts w:ascii="Times New Roman"/>
                <w:b w:val="false"/>
                <w:i w:val="false"/>
                <w:color w:val="000000"/>
                <w:sz w:val="20"/>
              </w:rPr>
              <w:t>- білім алушыларды сауаттылыққа, жазуға, оқуға, грамматикаға, сөйлеуге үйретудің негізгі әдістері мен тәсілдерін ажырата білу;</w:t>
            </w:r>
            <w:r>
              <w:br/>
            </w:r>
            <w:r>
              <w:rPr>
                <w:rFonts w:ascii="Times New Roman"/>
                <w:b w:val="false"/>
                <w:i w:val="false"/>
                <w:color w:val="000000"/>
                <w:sz w:val="20"/>
              </w:rPr>
              <w:t>
</w:t>
            </w:r>
            <w:r>
              <w:rPr>
                <w:rFonts w:ascii="Times New Roman"/>
                <w:b w:val="false"/>
                <w:i w:val="false"/>
                <w:color w:val="000000"/>
                <w:sz w:val="20"/>
              </w:rPr>
              <w:t xml:space="preserve">- көрнекі құралдар мен оқытудың техникалық құралдарын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Математиканың теориялық негіздері және бастауыш класта математиканы оқыту әдістемесі: </w:t>
            </w:r>
            <w:r>
              <w:br/>
            </w:r>
            <w:r>
              <w:rPr>
                <w:rFonts w:ascii="Times New Roman"/>
                <w:b w:val="false"/>
                <w:i w:val="false"/>
                <w:color w:val="000000"/>
                <w:sz w:val="20"/>
              </w:rPr>
              <w:t>
</w:t>
            </w:r>
            <w:r>
              <w:rPr>
                <w:rFonts w:ascii="Times New Roman"/>
                <w:b w:val="false"/>
                <w:i w:val="false"/>
                <w:color w:val="000000"/>
                <w:sz w:val="20"/>
              </w:rPr>
              <w:t>Арифметикалық материалдар және оны оқыту әдістемесі.</w:t>
            </w:r>
            <w:r>
              <w:br/>
            </w:r>
            <w:r>
              <w:rPr>
                <w:rFonts w:ascii="Times New Roman"/>
                <w:b w:val="false"/>
                <w:i w:val="false"/>
                <w:color w:val="000000"/>
                <w:sz w:val="20"/>
              </w:rPr>
              <w:t>
</w:t>
            </w:r>
            <w:r>
              <w:rPr>
                <w:rFonts w:ascii="Times New Roman"/>
                <w:b w:val="false"/>
                <w:i w:val="false"/>
                <w:color w:val="000000"/>
                <w:sz w:val="20"/>
              </w:rPr>
              <w:t>Алгебралық материалдар және оны оқыту әдістемесі.</w:t>
            </w:r>
            <w:r>
              <w:br/>
            </w:r>
            <w:r>
              <w:rPr>
                <w:rFonts w:ascii="Times New Roman"/>
                <w:b w:val="false"/>
                <w:i w:val="false"/>
                <w:color w:val="000000"/>
                <w:sz w:val="20"/>
              </w:rPr>
              <w:t>
</w:t>
            </w:r>
            <w:r>
              <w:rPr>
                <w:rFonts w:ascii="Times New Roman"/>
                <w:b w:val="false"/>
                <w:i w:val="false"/>
                <w:color w:val="000000"/>
                <w:sz w:val="20"/>
              </w:rPr>
              <w:t xml:space="preserve">Геометриялық материалдар және оны оқыту әдістемесі. Шама ұғымы және оны оқыту әдістемесі. </w:t>
            </w:r>
            <w:r>
              <w:br/>
            </w:r>
            <w:r>
              <w:rPr>
                <w:rFonts w:ascii="Times New Roman"/>
                <w:b w:val="false"/>
                <w:i w:val="false"/>
                <w:color w:val="000000"/>
                <w:sz w:val="20"/>
              </w:rPr>
              <w:t>
</w:t>
            </w:r>
            <w:r>
              <w:rPr>
                <w:rFonts w:ascii="Times New Roman"/>
                <w:b w:val="false"/>
                <w:i w:val="false"/>
                <w:color w:val="000000"/>
                <w:sz w:val="20"/>
              </w:rPr>
              <w:t>Информатика материалдары және оны оқыту әдістемесі.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жиын ұғымы және жиындарға амалдар қолдану заңдары; </w:t>
            </w:r>
            <w:r>
              <w:br/>
            </w:r>
            <w:r>
              <w:rPr>
                <w:rFonts w:ascii="Times New Roman"/>
                <w:b w:val="false"/>
                <w:i w:val="false"/>
                <w:color w:val="000000"/>
                <w:sz w:val="20"/>
              </w:rPr>
              <w:t>
</w:t>
            </w:r>
            <w:r>
              <w:rPr>
                <w:rFonts w:ascii="Times New Roman"/>
                <w:b w:val="false"/>
                <w:i w:val="false"/>
                <w:color w:val="000000"/>
                <w:sz w:val="20"/>
              </w:rPr>
              <w:t xml:space="preserve">- математикалық ұғым және сөйлем, ұғымның негізгі мәндері; </w:t>
            </w:r>
            <w:r>
              <w:br/>
            </w:r>
            <w:r>
              <w:rPr>
                <w:rFonts w:ascii="Times New Roman"/>
                <w:b w:val="false"/>
                <w:i w:val="false"/>
                <w:color w:val="000000"/>
                <w:sz w:val="20"/>
              </w:rPr>
              <w:t>
</w:t>
            </w:r>
            <w:r>
              <w:rPr>
                <w:rFonts w:ascii="Times New Roman"/>
                <w:b w:val="false"/>
                <w:i w:val="false"/>
                <w:color w:val="000000"/>
                <w:sz w:val="20"/>
              </w:rPr>
              <w:t xml:space="preserve">- алгоритм ұғымы және оның түрлері; </w:t>
            </w:r>
            <w:r>
              <w:br/>
            </w:r>
            <w:r>
              <w:rPr>
                <w:rFonts w:ascii="Times New Roman"/>
                <w:b w:val="false"/>
                <w:i w:val="false"/>
                <w:color w:val="000000"/>
                <w:sz w:val="20"/>
              </w:rPr>
              <w:t>
</w:t>
            </w:r>
            <w:r>
              <w:rPr>
                <w:rFonts w:ascii="Times New Roman"/>
                <w:b w:val="false"/>
                <w:i w:val="false"/>
                <w:color w:val="000000"/>
                <w:sz w:val="20"/>
              </w:rPr>
              <w:t xml:space="preserve">- қатыс және сәйкестік ұғымдары мен қасиеттері; </w:t>
            </w:r>
            <w:r>
              <w:br/>
            </w:r>
            <w:r>
              <w:rPr>
                <w:rFonts w:ascii="Times New Roman"/>
                <w:b w:val="false"/>
                <w:i w:val="false"/>
                <w:color w:val="000000"/>
                <w:sz w:val="20"/>
              </w:rPr>
              <w:t>
</w:t>
            </w:r>
            <w:r>
              <w:rPr>
                <w:rFonts w:ascii="Times New Roman"/>
                <w:b w:val="false"/>
                <w:i w:val="false"/>
                <w:color w:val="000000"/>
                <w:sz w:val="20"/>
              </w:rPr>
              <w:t xml:space="preserve">- теріс емес бүтін сандарға қолданылатын амалдардың алгоритмдері; </w:t>
            </w:r>
            <w:r>
              <w:br/>
            </w:r>
            <w:r>
              <w:rPr>
                <w:rFonts w:ascii="Times New Roman"/>
                <w:b w:val="false"/>
                <w:i w:val="false"/>
                <w:color w:val="000000"/>
                <w:sz w:val="20"/>
              </w:rPr>
              <w:t>
</w:t>
            </w:r>
            <w:r>
              <w:rPr>
                <w:rFonts w:ascii="Times New Roman"/>
                <w:b w:val="false"/>
                <w:i w:val="false"/>
                <w:color w:val="000000"/>
                <w:sz w:val="20"/>
              </w:rPr>
              <w:t>- сан ұғымының кеңеюі;</w:t>
            </w:r>
            <w:r>
              <w:br/>
            </w:r>
            <w:r>
              <w:rPr>
                <w:rFonts w:ascii="Times New Roman"/>
                <w:b w:val="false"/>
                <w:i w:val="false"/>
                <w:color w:val="000000"/>
                <w:sz w:val="20"/>
              </w:rPr>
              <w:t>
</w:t>
            </w:r>
            <w:r>
              <w:rPr>
                <w:rFonts w:ascii="Times New Roman"/>
                <w:b w:val="false"/>
                <w:i w:val="false"/>
                <w:color w:val="000000"/>
                <w:sz w:val="20"/>
              </w:rPr>
              <w:t xml:space="preserve">- есепті шешу процесі және оның кезеңдерін, әдістері мен тәсілдерін; </w:t>
            </w:r>
            <w:r>
              <w:br/>
            </w:r>
            <w:r>
              <w:rPr>
                <w:rFonts w:ascii="Times New Roman"/>
                <w:b w:val="false"/>
                <w:i w:val="false"/>
                <w:color w:val="000000"/>
                <w:sz w:val="20"/>
              </w:rPr>
              <w:t>
</w:t>
            </w:r>
            <w:r>
              <w:rPr>
                <w:rFonts w:ascii="Times New Roman"/>
                <w:b w:val="false"/>
                <w:i w:val="false"/>
                <w:color w:val="000000"/>
                <w:sz w:val="20"/>
              </w:rPr>
              <w:t xml:space="preserve">- бастауыш класта математиканы оқытудың мазмұны, басқа пәндермен байланысы; </w:t>
            </w:r>
            <w:r>
              <w:br/>
            </w:r>
            <w:r>
              <w:rPr>
                <w:rFonts w:ascii="Times New Roman"/>
                <w:b w:val="false"/>
                <w:i w:val="false"/>
                <w:color w:val="000000"/>
                <w:sz w:val="20"/>
              </w:rPr>
              <w:t>
</w:t>
            </w:r>
            <w:r>
              <w:rPr>
                <w:rFonts w:ascii="Times New Roman"/>
                <w:b w:val="false"/>
                <w:i w:val="false"/>
                <w:color w:val="000000"/>
                <w:sz w:val="20"/>
              </w:rPr>
              <w:t xml:space="preserve">- бастауыш сынып математикасының оқу-әдістемелік топтамасы; </w:t>
            </w:r>
            <w:r>
              <w:br/>
            </w:r>
            <w:r>
              <w:rPr>
                <w:rFonts w:ascii="Times New Roman"/>
                <w:b w:val="false"/>
                <w:i w:val="false"/>
                <w:color w:val="000000"/>
                <w:sz w:val="20"/>
              </w:rPr>
              <w:t>
</w:t>
            </w:r>
            <w:r>
              <w:rPr>
                <w:rFonts w:ascii="Times New Roman"/>
                <w:b w:val="false"/>
                <w:i w:val="false"/>
                <w:color w:val="000000"/>
                <w:sz w:val="20"/>
              </w:rPr>
              <w:t xml:space="preserve">- бастауыш сынып математика сабағының мақсат-міндеттері, қолданылатын әдіс-тәсілдер, педагогикалық технологиялар мен оқыту құралдары, сабақтың құрылымы мен типі; </w:t>
            </w:r>
            <w:r>
              <w:br/>
            </w:r>
            <w:r>
              <w:rPr>
                <w:rFonts w:ascii="Times New Roman"/>
                <w:b w:val="false"/>
                <w:i w:val="false"/>
                <w:color w:val="000000"/>
                <w:sz w:val="20"/>
              </w:rPr>
              <w:t>
</w:t>
            </w:r>
            <w:r>
              <w:rPr>
                <w:rFonts w:ascii="Times New Roman"/>
                <w:b w:val="false"/>
                <w:i w:val="false"/>
                <w:color w:val="000000"/>
                <w:sz w:val="20"/>
              </w:rPr>
              <w:t xml:space="preserve">- сандар номерациясы;                              </w:t>
            </w:r>
            <w:r>
              <w:br/>
            </w:r>
            <w:r>
              <w:rPr>
                <w:rFonts w:ascii="Times New Roman"/>
                <w:b w:val="false"/>
                <w:i w:val="false"/>
                <w:color w:val="000000"/>
                <w:sz w:val="20"/>
              </w:rPr>
              <w:t>
</w:t>
            </w:r>
            <w:r>
              <w:rPr>
                <w:rFonts w:ascii="Times New Roman"/>
                <w:b w:val="false"/>
                <w:i w:val="false"/>
                <w:color w:val="000000"/>
                <w:sz w:val="20"/>
              </w:rPr>
              <w:t xml:space="preserve">- арифметикалық амалдар және олардың қасиеттері мен заңдары; </w:t>
            </w:r>
            <w:r>
              <w:br/>
            </w:r>
            <w:r>
              <w:rPr>
                <w:rFonts w:ascii="Times New Roman"/>
                <w:b w:val="false"/>
                <w:i w:val="false"/>
                <w:color w:val="000000"/>
                <w:sz w:val="20"/>
              </w:rPr>
              <w:t>
</w:t>
            </w:r>
            <w:r>
              <w:rPr>
                <w:rFonts w:ascii="Times New Roman"/>
                <w:b w:val="false"/>
                <w:i w:val="false"/>
                <w:color w:val="000000"/>
                <w:sz w:val="20"/>
              </w:rPr>
              <w:t xml:space="preserve">- мәтінді есептермен жұмыс әдістемесі; </w:t>
            </w:r>
            <w:r>
              <w:br/>
            </w:r>
            <w:r>
              <w:rPr>
                <w:rFonts w:ascii="Times New Roman"/>
                <w:b w:val="false"/>
                <w:i w:val="false"/>
                <w:color w:val="000000"/>
                <w:sz w:val="20"/>
              </w:rPr>
              <w:t>
</w:t>
            </w:r>
            <w:r>
              <w:rPr>
                <w:rFonts w:ascii="Times New Roman"/>
                <w:b w:val="false"/>
                <w:i w:val="false"/>
                <w:color w:val="000000"/>
                <w:sz w:val="20"/>
              </w:rPr>
              <w:t xml:space="preserve">- үлестерді оқыту әдістемесі; </w:t>
            </w:r>
            <w:r>
              <w:br/>
            </w:r>
            <w:r>
              <w:rPr>
                <w:rFonts w:ascii="Times New Roman"/>
                <w:b w:val="false"/>
                <w:i w:val="false"/>
                <w:color w:val="000000"/>
                <w:sz w:val="20"/>
              </w:rPr>
              <w:t>
</w:t>
            </w:r>
            <w:r>
              <w:rPr>
                <w:rFonts w:ascii="Times New Roman"/>
                <w:b w:val="false"/>
                <w:i w:val="false"/>
                <w:color w:val="000000"/>
                <w:sz w:val="20"/>
              </w:rPr>
              <w:t xml:space="preserve">- жай және құрама есептермен жұмыс; </w:t>
            </w:r>
            <w:r>
              <w:br/>
            </w:r>
            <w:r>
              <w:rPr>
                <w:rFonts w:ascii="Times New Roman"/>
                <w:b w:val="false"/>
                <w:i w:val="false"/>
                <w:color w:val="000000"/>
                <w:sz w:val="20"/>
              </w:rPr>
              <w:t>
</w:t>
            </w:r>
            <w:r>
              <w:rPr>
                <w:rFonts w:ascii="Times New Roman"/>
                <w:b w:val="false"/>
                <w:i w:val="false"/>
                <w:color w:val="000000"/>
                <w:sz w:val="20"/>
              </w:rPr>
              <w:t xml:space="preserve">- санды, әріпті өрнек және олардың мәндері; </w:t>
            </w:r>
            <w:r>
              <w:br/>
            </w:r>
            <w:r>
              <w:rPr>
                <w:rFonts w:ascii="Times New Roman"/>
                <w:b w:val="false"/>
                <w:i w:val="false"/>
                <w:color w:val="000000"/>
                <w:sz w:val="20"/>
              </w:rPr>
              <w:t>
</w:t>
            </w:r>
            <w:r>
              <w:rPr>
                <w:rFonts w:ascii="Times New Roman"/>
                <w:b w:val="false"/>
                <w:i w:val="false"/>
                <w:color w:val="000000"/>
                <w:sz w:val="20"/>
              </w:rPr>
              <w:t xml:space="preserve">- санды теңдік, теңсіздік және олардың қасиеттері; </w:t>
            </w:r>
            <w:r>
              <w:br/>
            </w:r>
            <w:r>
              <w:rPr>
                <w:rFonts w:ascii="Times New Roman"/>
                <w:b w:val="false"/>
                <w:i w:val="false"/>
                <w:color w:val="000000"/>
                <w:sz w:val="20"/>
              </w:rPr>
              <w:t>
</w:t>
            </w:r>
            <w:r>
              <w:rPr>
                <w:rFonts w:ascii="Times New Roman"/>
                <w:b w:val="false"/>
                <w:i w:val="false"/>
                <w:color w:val="000000"/>
                <w:sz w:val="20"/>
              </w:rPr>
              <w:t xml:space="preserve">- бір айнымалысы бар теңдеулермен жұмыс; </w:t>
            </w:r>
            <w:r>
              <w:br/>
            </w:r>
            <w:r>
              <w:rPr>
                <w:rFonts w:ascii="Times New Roman"/>
                <w:b w:val="false"/>
                <w:i w:val="false"/>
                <w:color w:val="000000"/>
                <w:sz w:val="20"/>
              </w:rPr>
              <w:t>
</w:t>
            </w:r>
            <w:r>
              <w:rPr>
                <w:rFonts w:ascii="Times New Roman"/>
                <w:b w:val="false"/>
                <w:i w:val="false"/>
                <w:color w:val="000000"/>
                <w:sz w:val="20"/>
              </w:rPr>
              <w:t xml:space="preserve">- санды, әріпті өрнектерді, санды теңдік пен теңсіздіктерді оқу, жазу, құру және салыстыру жолдары; </w:t>
            </w:r>
            <w:r>
              <w:br/>
            </w:r>
            <w:r>
              <w:rPr>
                <w:rFonts w:ascii="Times New Roman"/>
                <w:b w:val="false"/>
                <w:i w:val="false"/>
                <w:color w:val="000000"/>
                <w:sz w:val="20"/>
              </w:rPr>
              <w:t>
</w:t>
            </w:r>
            <w:r>
              <w:rPr>
                <w:rFonts w:ascii="Times New Roman"/>
                <w:b w:val="false"/>
                <w:i w:val="false"/>
                <w:color w:val="000000"/>
                <w:sz w:val="20"/>
              </w:rPr>
              <w:t xml:space="preserve">- арифметикалық амалдардың белгісіз компоненттерін табу, теңдеудің жәрдемімен шығару; </w:t>
            </w:r>
            <w:r>
              <w:br/>
            </w:r>
            <w:r>
              <w:rPr>
                <w:rFonts w:ascii="Times New Roman"/>
                <w:b w:val="false"/>
                <w:i w:val="false"/>
                <w:color w:val="000000"/>
                <w:sz w:val="20"/>
              </w:rPr>
              <w:t>
</w:t>
            </w:r>
            <w:r>
              <w:rPr>
                <w:rFonts w:ascii="Times New Roman"/>
                <w:b w:val="false"/>
                <w:i w:val="false"/>
                <w:color w:val="000000"/>
                <w:sz w:val="20"/>
              </w:rPr>
              <w:t xml:space="preserve">- геометриялық фигуралардың анықтамалары, қасиеттері және белгілері; </w:t>
            </w:r>
            <w:r>
              <w:br/>
            </w:r>
            <w:r>
              <w:rPr>
                <w:rFonts w:ascii="Times New Roman"/>
                <w:b w:val="false"/>
                <w:i w:val="false"/>
                <w:color w:val="000000"/>
                <w:sz w:val="20"/>
              </w:rPr>
              <w:t>
</w:t>
            </w:r>
            <w:r>
              <w:rPr>
                <w:rFonts w:ascii="Times New Roman"/>
                <w:b w:val="false"/>
                <w:i w:val="false"/>
                <w:color w:val="000000"/>
                <w:sz w:val="20"/>
              </w:rPr>
              <w:t xml:space="preserve">- бастауыш сыныпта геометриялық ұғымдарды оқыту әдістемесі; </w:t>
            </w:r>
            <w:r>
              <w:br/>
            </w:r>
            <w:r>
              <w:rPr>
                <w:rFonts w:ascii="Times New Roman"/>
                <w:b w:val="false"/>
                <w:i w:val="false"/>
                <w:color w:val="000000"/>
                <w:sz w:val="20"/>
              </w:rPr>
              <w:t>
</w:t>
            </w:r>
            <w:r>
              <w:rPr>
                <w:rFonts w:ascii="Times New Roman"/>
                <w:b w:val="false"/>
                <w:i w:val="false"/>
                <w:color w:val="000000"/>
                <w:sz w:val="20"/>
              </w:rPr>
              <w:t xml:space="preserve">- шама ұғымдарын және оларды өлшеуді, салыстыруды, шамалар арасындағы байланыстар; </w:t>
            </w:r>
            <w:r>
              <w:br/>
            </w:r>
            <w:r>
              <w:rPr>
                <w:rFonts w:ascii="Times New Roman"/>
                <w:b w:val="false"/>
                <w:i w:val="false"/>
                <w:color w:val="000000"/>
                <w:sz w:val="20"/>
              </w:rPr>
              <w:t>
</w:t>
            </w:r>
            <w:r>
              <w:rPr>
                <w:rFonts w:ascii="Times New Roman"/>
                <w:b w:val="false"/>
                <w:i w:val="false"/>
                <w:color w:val="000000"/>
                <w:sz w:val="20"/>
              </w:rPr>
              <w:t xml:space="preserve">- бастауыш сыныптағы шама ұғымдарын оқыту әдістемесі; </w:t>
            </w:r>
            <w:r>
              <w:br/>
            </w:r>
            <w:r>
              <w:rPr>
                <w:rFonts w:ascii="Times New Roman"/>
                <w:b w:val="false"/>
                <w:i w:val="false"/>
                <w:color w:val="000000"/>
                <w:sz w:val="20"/>
              </w:rPr>
              <w:t>
</w:t>
            </w:r>
            <w:r>
              <w:rPr>
                <w:rFonts w:ascii="Times New Roman"/>
                <w:b w:val="false"/>
                <w:i w:val="false"/>
                <w:color w:val="000000"/>
                <w:sz w:val="20"/>
              </w:rPr>
              <w:t xml:space="preserve">- бастауыш мектептегі информатика ұғымдарын оқыту әдістемесі; </w:t>
            </w:r>
            <w:r>
              <w:br/>
            </w:r>
            <w:r>
              <w:rPr>
                <w:rFonts w:ascii="Times New Roman"/>
                <w:b w:val="false"/>
                <w:i w:val="false"/>
                <w:color w:val="000000"/>
                <w:sz w:val="20"/>
              </w:rPr>
              <w:t>
</w:t>
            </w:r>
            <w:r>
              <w:rPr>
                <w:rFonts w:ascii="Times New Roman"/>
                <w:b w:val="false"/>
                <w:i w:val="false"/>
                <w:color w:val="000000"/>
                <w:sz w:val="20"/>
              </w:rPr>
              <w:t xml:space="preserve">- ақпарат ұғымы және оның қасиеттері, ақпараттың адам өміріндегі маңызы; </w:t>
            </w:r>
            <w:r>
              <w:br/>
            </w:r>
            <w:r>
              <w:rPr>
                <w:rFonts w:ascii="Times New Roman"/>
                <w:b w:val="false"/>
                <w:i w:val="false"/>
                <w:color w:val="000000"/>
                <w:sz w:val="20"/>
              </w:rPr>
              <w:t>
</w:t>
            </w:r>
            <w:r>
              <w:rPr>
                <w:rFonts w:ascii="Times New Roman"/>
                <w:b w:val="false"/>
                <w:i w:val="false"/>
                <w:color w:val="000000"/>
                <w:sz w:val="20"/>
              </w:rPr>
              <w:t xml:space="preserve">- ақпаратты өңдеу құралдары; </w:t>
            </w:r>
            <w:r>
              <w:br/>
            </w:r>
            <w:r>
              <w:rPr>
                <w:rFonts w:ascii="Times New Roman"/>
                <w:b w:val="false"/>
                <w:i w:val="false"/>
                <w:color w:val="000000"/>
                <w:sz w:val="20"/>
              </w:rPr>
              <w:t>
</w:t>
            </w:r>
            <w:r>
              <w:rPr>
                <w:rFonts w:ascii="Times New Roman"/>
                <w:b w:val="false"/>
                <w:i w:val="false"/>
                <w:color w:val="000000"/>
                <w:sz w:val="20"/>
              </w:rPr>
              <w:t xml:space="preserve">- кездейсоқ шамалар мен ықтималдықтар оқиғасын оқыту әдістемесі; </w:t>
            </w:r>
            <w:r>
              <w:br/>
            </w:r>
            <w:r>
              <w:rPr>
                <w:rFonts w:ascii="Times New Roman"/>
                <w:b w:val="false"/>
                <w:i w:val="false"/>
                <w:color w:val="000000"/>
                <w:sz w:val="20"/>
              </w:rPr>
              <w:t>
</w:t>
            </w:r>
            <w:r>
              <w:rPr>
                <w:rFonts w:ascii="Times New Roman"/>
                <w:b w:val="false"/>
                <w:i w:val="false"/>
                <w:color w:val="000000"/>
                <w:sz w:val="20"/>
              </w:rPr>
              <w:t xml:space="preserve">- шағын жинақталған мектепте оқытудың ерекшеліктері; </w:t>
            </w:r>
            <w:r>
              <w:br/>
            </w:r>
            <w:r>
              <w:rPr>
                <w:rFonts w:ascii="Times New Roman"/>
                <w:b w:val="false"/>
                <w:i w:val="false"/>
                <w:color w:val="000000"/>
                <w:sz w:val="20"/>
              </w:rPr>
              <w:t>
</w:t>
            </w:r>
            <w:r>
              <w:rPr>
                <w:rFonts w:ascii="Times New Roman"/>
                <w:b w:val="false"/>
                <w:i w:val="false"/>
                <w:color w:val="000000"/>
                <w:sz w:val="20"/>
              </w:rPr>
              <w:t xml:space="preserve">- математикадан сыныптан тыс жұмыстардың мақсат-міндеттері мен түрлері; </w:t>
            </w:r>
            <w:r>
              <w:br/>
            </w:r>
            <w:r>
              <w:rPr>
                <w:rFonts w:ascii="Times New Roman"/>
                <w:b w:val="false"/>
                <w:i w:val="false"/>
                <w:color w:val="000000"/>
                <w:sz w:val="20"/>
              </w:rPr>
              <w:t>
</w:t>
            </w:r>
            <w:r>
              <w:rPr>
                <w:rFonts w:ascii="Times New Roman"/>
                <w:b w:val="false"/>
                <w:i w:val="false"/>
                <w:color w:val="000000"/>
                <w:sz w:val="20"/>
              </w:rPr>
              <w:t xml:space="preserve">- математиканы оқыту әдістемесінің даму тарихын, эксперименттік зерттеу жұмыстарын, жаңашыл мұғалімдердің озық шығармашылық тәжірибелері.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жиын элементін анықтап, жиындарға амалдар қолдану; </w:t>
            </w:r>
            <w:r>
              <w:br/>
            </w:r>
            <w:r>
              <w:rPr>
                <w:rFonts w:ascii="Times New Roman"/>
                <w:b w:val="false"/>
                <w:i w:val="false"/>
                <w:color w:val="000000"/>
                <w:sz w:val="20"/>
              </w:rPr>
              <w:t>
</w:t>
            </w:r>
            <w:r>
              <w:rPr>
                <w:rFonts w:ascii="Times New Roman"/>
                <w:b w:val="false"/>
                <w:i w:val="false"/>
                <w:color w:val="000000"/>
                <w:sz w:val="20"/>
              </w:rPr>
              <w:t xml:space="preserve">- сөйлем, пікір құру, теореманың құрылымы мен түрлерін анықтау, геометриялық сызбалар, қатынас пен сәйкестіктің графигын сызу; </w:t>
            </w:r>
            <w:r>
              <w:br/>
            </w:r>
            <w:r>
              <w:rPr>
                <w:rFonts w:ascii="Times New Roman"/>
                <w:b w:val="false"/>
                <w:i w:val="false"/>
                <w:color w:val="000000"/>
                <w:sz w:val="20"/>
              </w:rPr>
              <w:t>
</w:t>
            </w:r>
            <w:r>
              <w:rPr>
                <w:rFonts w:ascii="Times New Roman"/>
                <w:b w:val="false"/>
                <w:i w:val="false"/>
                <w:color w:val="000000"/>
                <w:sz w:val="20"/>
              </w:rPr>
              <w:t xml:space="preserve">- алгоритм түрлерін құрастыру; </w:t>
            </w:r>
            <w:r>
              <w:br/>
            </w:r>
            <w:r>
              <w:rPr>
                <w:rFonts w:ascii="Times New Roman"/>
                <w:b w:val="false"/>
                <w:i w:val="false"/>
                <w:color w:val="000000"/>
                <w:sz w:val="20"/>
              </w:rPr>
              <w:t>
</w:t>
            </w:r>
            <w:r>
              <w:rPr>
                <w:rFonts w:ascii="Times New Roman"/>
                <w:b w:val="false"/>
                <w:i w:val="false"/>
                <w:color w:val="000000"/>
                <w:sz w:val="20"/>
              </w:rPr>
              <w:t xml:space="preserve">- ондық санау жүйесінде көп таңбалы сандарға, оң рационал сандарға арифметикалық амалдар қолдану; </w:t>
            </w:r>
            <w:r>
              <w:br/>
            </w:r>
            <w:r>
              <w:rPr>
                <w:rFonts w:ascii="Times New Roman"/>
                <w:b w:val="false"/>
                <w:i w:val="false"/>
                <w:color w:val="000000"/>
                <w:sz w:val="20"/>
              </w:rPr>
              <w:t>
</w:t>
            </w:r>
            <w:r>
              <w:rPr>
                <w:rFonts w:ascii="Times New Roman"/>
                <w:b w:val="false"/>
                <w:i w:val="false"/>
                <w:color w:val="000000"/>
                <w:sz w:val="20"/>
              </w:rPr>
              <w:t xml:space="preserve">- үлесі бойынша санды, саны бойынша үлесін табу; </w:t>
            </w:r>
            <w:r>
              <w:br/>
            </w:r>
            <w:r>
              <w:rPr>
                <w:rFonts w:ascii="Times New Roman"/>
                <w:b w:val="false"/>
                <w:i w:val="false"/>
                <w:color w:val="000000"/>
                <w:sz w:val="20"/>
              </w:rPr>
              <w:t>
</w:t>
            </w:r>
            <w:r>
              <w:rPr>
                <w:rFonts w:ascii="Times New Roman"/>
                <w:b w:val="false"/>
                <w:i w:val="false"/>
                <w:color w:val="000000"/>
                <w:sz w:val="20"/>
              </w:rPr>
              <w:t xml:space="preserve">- ауызша және жазбаша есептеу алгоритмдерін құрастыру; </w:t>
            </w:r>
            <w:r>
              <w:br/>
            </w:r>
            <w:r>
              <w:rPr>
                <w:rFonts w:ascii="Times New Roman"/>
                <w:b w:val="false"/>
                <w:i w:val="false"/>
                <w:color w:val="000000"/>
                <w:sz w:val="20"/>
              </w:rPr>
              <w:t>
</w:t>
            </w:r>
            <w:r>
              <w:rPr>
                <w:rFonts w:ascii="Times New Roman"/>
                <w:b w:val="false"/>
                <w:i w:val="false"/>
                <w:color w:val="000000"/>
                <w:sz w:val="20"/>
              </w:rPr>
              <w:t xml:space="preserve">- есептерді әртүрлі тәсілдермен шығару; </w:t>
            </w:r>
            <w:r>
              <w:br/>
            </w:r>
            <w:r>
              <w:rPr>
                <w:rFonts w:ascii="Times New Roman"/>
                <w:b w:val="false"/>
                <w:i w:val="false"/>
                <w:color w:val="000000"/>
                <w:sz w:val="20"/>
              </w:rPr>
              <w:t>
</w:t>
            </w:r>
            <w:r>
              <w:rPr>
                <w:rFonts w:ascii="Times New Roman"/>
                <w:b w:val="false"/>
                <w:i w:val="false"/>
                <w:color w:val="000000"/>
                <w:sz w:val="20"/>
              </w:rPr>
              <w:t xml:space="preserve">- есептерді салыстыру, түрлендіру, кері есеп құрастыру, қатемен жұмыс; </w:t>
            </w:r>
            <w:r>
              <w:br/>
            </w:r>
            <w:r>
              <w:rPr>
                <w:rFonts w:ascii="Times New Roman"/>
                <w:b w:val="false"/>
                <w:i w:val="false"/>
                <w:color w:val="000000"/>
                <w:sz w:val="20"/>
              </w:rPr>
              <w:t>
</w:t>
            </w:r>
            <w:r>
              <w:rPr>
                <w:rFonts w:ascii="Times New Roman"/>
                <w:b w:val="false"/>
                <w:i w:val="false"/>
                <w:color w:val="000000"/>
                <w:sz w:val="20"/>
              </w:rPr>
              <w:t xml:space="preserve">- негізгі математикалық ұғымдарды оқытуда әдістер мен құралдарды пайдалану; </w:t>
            </w:r>
            <w:r>
              <w:br/>
            </w:r>
            <w:r>
              <w:rPr>
                <w:rFonts w:ascii="Times New Roman"/>
                <w:b w:val="false"/>
                <w:i w:val="false"/>
                <w:color w:val="000000"/>
                <w:sz w:val="20"/>
              </w:rPr>
              <w:t>
</w:t>
            </w:r>
            <w:r>
              <w:rPr>
                <w:rFonts w:ascii="Times New Roman"/>
                <w:b w:val="false"/>
                <w:i w:val="false"/>
                <w:color w:val="000000"/>
                <w:sz w:val="20"/>
              </w:rPr>
              <w:t xml:space="preserve">- есепті өрнек, теңдеу құру арқылы шығару; </w:t>
            </w:r>
            <w:r>
              <w:br/>
            </w:r>
            <w:r>
              <w:rPr>
                <w:rFonts w:ascii="Times New Roman"/>
                <w:b w:val="false"/>
                <w:i w:val="false"/>
                <w:color w:val="000000"/>
                <w:sz w:val="20"/>
              </w:rPr>
              <w:t>
</w:t>
            </w:r>
            <w:r>
              <w:rPr>
                <w:rFonts w:ascii="Times New Roman"/>
                <w:b w:val="false"/>
                <w:i w:val="false"/>
                <w:color w:val="000000"/>
                <w:sz w:val="20"/>
              </w:rPr>
              <w:t xml:space="preserve">- санды, әріпті өрнектің мәнін табу, теңдеу құруға келтірілген арифметикалық есептер шығару; </w:t>
            </w:r>
            <w:r>
              <w:br/>
            </w:r>
            <w:r>
              <w:rPr>
                <w:rFonts w:ascii="Times New Roman"/>
                <w:b w:val="false"/>
                <w:i w:val="false"/>
                <w:color w:val="000000"/>
                <w:sz w:val="20"/>
              </w:rPr>
              <w:t>
</w:t>
            </w:r>
            <w:r>
              <w:rPr>
                <w:rFonts w:ascii="Times New Roman"/>
                <w:b w:val="false"/>
                <w:i w:val="false"/>
                <w:color w:val="000000"/>
                <w:sz w:val="20"/>
              </w:rPr>
              <w:t xml:space="preserve">- сызғыш, циркуль көмегімен геометриялық фигураларды салу; </w:t>
            </w:r>
            <w:r>
              <w:br/>
            </w:r>
            <w:r>
              <w:rPr>
                <w:rFonts w:ascii="Times New Roman"/>
                <w:b w:val="false"/>
                <w:i w:val="false"/>
                <w:color w:val="000000"/>
                <w:sz w:val="20"/>
              </w:rPr>
              <w:t>
</w:t>
            </w:r>
            <w:r>
              <w:rPr>
                <w:rFonts w:ascii="Times New Roman"/>
                <w:b w:val="false"/>
                <w:i w:val="false"/>
                <w:color w:val="000000"/>
                <w:sz w:val="20"/>
              </w:rPr>
              <w:t xml:space="preserve">- бастауыш сыныптағы геометриялық фигуралардың периметрін, ауданын және көлемін табу; </w:t>
            </w:r>
            <w:r>
              <w:br/>
            </w:r>
            <w:r>
              <w:rPr>
                <w:rFonts w:ascii="Times New Roman"/>
                <w:b w:val="false"/>
                <w:i w:val="false"/>
                <w:color w:val="000000"/>
                <w:sz w:val="20"/>
              </w:rPr>
              <w:t>
</w:t>
            </w:r>
            <w:r>
              <w:rPr>
                <w:rFonts w:ascii="Times New Roman"/>
                <w:b w:val="false"/>
                <w:i w:val="false"/>
                <w:color w:val="000000"/>
                <w:sz w:val="20"/>
              </w:rPr>
              <w:t xml:space="preserve">- скаляр шамаларды түрлендіру; </w:t>
            </w:r>
            <w:r>
              <w:br/>
            </w:r>
            <w:r>
              <w:rPr>
                <w:rFonts w:ascii="Times New Roman"/>
                <w:b w:val="false"/>
                <w:i w:val="false"/>
                <w:color w:val="000000"/>
                <w:sz w:val="20"/>
              </w:rPr>
              <w:t>
</w:t>
            </w:r>
            <w:r>
              <w:rPr>
                <w:rFonts w:ascii="Times New Roman"/>
                <w:b w:val="false"/>
                <w:i w:val="false"/>
                <w:color w:val="000000"/>
                <w:sz w:val="20"/>
              </w:rPr>
              <w:t xml:space="preserve">- компьютер көмегімен ақпаратты іздеу, жинақтау, түрлендіру, сақтау, шығару; </w:t>
            </w:r>
            <w:r>
              <w:br/>
            </w:r>
            <w:r>
              <w:rPr>
                <w:rFonts w:ascii="Times New Roman"/>
                <w:b w:val="false"/>
                <w:i w:val="false"/>
                <w:color w:val="000000"/>
                <w:sz w:val="20"/>
              </w:rPr>
              <w:t>
</w:t>
            </w:r>
            <w:r>
              <w:rPr>
                <w:rFonts w:ascii="Times New Roman"/>
                <w:b w:val="false"/>
                <w:i w:val="false"/>
                <w:color w:val="000000"/>
                <w:sz w:val="20"/>
              </w:rPr>
              <w:t xml:space="preserve">- мәтіндік және графикалық ақпараттармен жұмыс жасау; </w:t>
            </w:r>
            <w:r>
              <w:br/>
            </w:r>
            <w:r>
              <w:rPr>
                <w:rFonts w:ascii="Times New Roman"/>
                <w:b w:val="false"/>
                <w:i w:val="false"/>
                <w:color w:val="000000"/>
                <w:sz w:val="20"/>
              </w:rPr>
              <w:t>
</w:t>
            </w:r>
            <w:r>
              <w:rPr>
                <w:rFonts w:ascii="Times New Roman"/>
                <w:b w:val="false"/>
                <w:i w:val="false"/>
                <w:color w:val="000000"/>
                <w:sz w:val="20"/>
              </w:rPr>
              <w:t xml:space="preserve">- электрондық оқулық ішінен қажетті ақпаратты іріктеу; </w:t>
            </w:r>
            <w:r>
              <w:br/>
            </w:r>
            <w:r>
              <w:rPr>
                <w:rFonts w:ascii="Times New Roman"/>
                <w:b w:val="false"/>
                <w:i w:val="false"/>
                <w:color w:val="000000"/>
                <w:sz w:val="20"/>
              </w:rPr>
              <w:t>
</w:t>
            </w:r>
            <w:r>
              <w:rPr>
                <w:rFonts w:ascii="Times New Roman"/>
                <w:b w:val="false"/>
                <w:i w:val="false"/>
                <w:color w:val="000000"/>
                <w:sz w:val="20"/>
              </w:rPr>
              <w:t xml:space="preserve">- тест, бақылау және өзіндік жұмыстар, математикалық диктант, күнтізбелік-тақырыптық жоспарлар құрастыру; </w:t>
            </w:r>
            <w:r>
              <w:br/>
            </w:r>
            <w:r>
              <w:rPr>
                <w:rFonts w:ascii="Times New Roman"/>
                <w:b w:val="false"/>
                <w:i w:val="false"/>
                <w:color w:val="000000"/>
                <w:sz w:val="20"/>
              </w:rPr>
              <w:t>
</w:t>
            </w:r>
            <w:r>
              <w:rPr>
                <w:rFonts w:ascii="Times New Roman"/>
                <w:b w:val="false"/>
                <w:i w:val="false"/>
                <w:color w:val="000000"/>
                <w:sz w:val="20"/>
              </w:rPr>
              <w:t>- шағын жинақталған мектептегі математика сабағынан сабақ жоспарын құрастыру;</w:t>
            </w:r>
            <w:r>
              <w:br/>
            </w:r>
            <w:r>
              <w:rPr>
                <w:rFonts w:ascii="Times New Roman"/>
                <w:b w:val="false"/>
                <w:i w:val="false"/>
                <w:color w:val="000000"/>
                <w:sz w:val="20"/>
              </w:rPr>
              <w:t>
</w:t>
            </w:r>
            <w:r>
              <w:rPr>
                <w:rFonts w:ascii="Times New Roman"/>
                <w:b w:val="false"/>
                <w:i w:val="false"/>
                <w:color w:val="000000"/>
                <w:sz w:val="20"/>
              </w:rPr>
              <w:t xml:space="preserve">- кластан тыс сабақ жоспарын құрастырып, өткізу; </w:t>
            </w:r>
            <w:r>
              <w:br/>
            </w:r>
            <w:r>
              <w:rPr>
                <w:rFonts w:ascii="Times New Roman"/>
                <w:b w:val="false"/>
                <w:i w:val="false"/>
                <w:color w:val="000000"/>
                <w:sz w:val="20"/>
              </w:rPr>
              <w:t>
</w:t>
            </w:r>
            <w:r>
              <w:rPr>
                <w:rFonts w:ascii="Times New Roman"/>
                <w:b w:val="false"/>
                <w:i w:val="false"/>
                <w:color w:val="000000"/>
                <w:sz w:val="20"/>
              </w:rPr>
              <w:t xml:space="preserve">- кездейсоқ шамалармен жұмыс; </w:t>
            </w:r>
            <w:r>
              <w:br/>
            </w:r>
            <w:r>
              <w:rPr>
                <w:rFonts w:ascii="Times New Roman"/>
                <w:b w:val="false"/>
                <w:i w:val="false"/>
                <w:color w:val="000000"/>
                <w:sz w:val="20"/>
              </w:rPr>
              <w:t>
</w:t>
            </w:r>
            <w:r>
              <w:rPr>
                <w:rFonts w:ascii="Times New Roman"/>
                <w:b w:val="false"/>
                <w:i w:val="false"/>
                <w:color w:val="000000"/>
                <w:sz w:val="20"/>
              </w:rPr>
              <w:t xml:space="preserve">- білім стандарты мен оқу бағдарламасын талдау; </w:t>
            </w:r>
            <w:r>
              <w:br/>
            </w:r>
            <w:r>
              <w:rPr>
                <w:rFonts w:ascii="Times New Roman"/>
                <w:b w:val="false"/>
                <w:i w:val="false"/>
                <w:color w:val="000000"/>
                <w:sz w:val="20"/>
              </w:rPr>
              <w:t>
</w:t>
            </w:r>
            <w:r>
              <w:rPr>
                <w:rFonts w:ascii="Times New Roman"/>
                <w:b w:val="false"/>
                <w:i w:val="false"/>
                <w:color w:val="000000"/>
                <w:sz w:val="20"/>
              </w:rPr>
              <w:t xml:space="preserve">- оқу ақпаратын логикалық құрастыру мен оқу ақпаратын алгоритмдеу; </w:t>
            </w:r>
            <w:r>
              <w:br/>
            </w:r>
            <w:r>
              <w:rPr>
                <w:rFonts w:ascii="Times New Roman"/>
                <w:b w:val="false"/>
                <w:i w:val="false"/>
                <w:color w:val="000000"/>
                <w:sz w:val="20"/>
              </w:rPr>
              <w:t>
</w:t>
            </w:r>
            <w:r>
              <w:rPr>
                <w:rFonts w:ascii="Times New Roman"/>
                <w:b w:val="false"/>
                <w:i w:val="false"/>
                <w:color w:val="000000"/>
                <w:sz w:val="20"/>
              </w:rPr>
              <w:t xml:space="preserve">- арифметикалық, алгебралық, геометриялық материалдар мен шама ұғымдарын оқыту, есепті шешу әдістемелері; </w:t>
            </w:r>
            <w:r>
              <w:br/>
            </w:r>
            <w:r>
              <w:rPr>
                <w:rFonts w:ascii="Times New Roman"/>
                <w:b w:val="false"/>
                <w:i w:val="false"/>
                <w:color w:val="000000"/>
                <w:sz w:val="20"/>
              </w:rPr>
              <w:t>
</w:t>
            </w:r>
            <w:r>
              <w:rPr>
                <w:rFonts w:ascii="Times New Roman"/>
                <w:b w:val="false"/>
                <w:i w:val="false"/>
                <w:color w:val="000000"/>
                <w:sz w:val="20"/>
              </w:rPr>
              <w:t xml:space="preserve">- компьютер мүмкіндіктерін пайдаланып белгілі бір тақырыпқа сабақ жоспарын жоспарлап, талдау; </w:t>
            </w:r>
            <w:r>
              <w:br/>
            </w:r>
            <w:r>
              <w:rPr>
                <w:rFonts w:ascii="Times New Roman"/>
                <w:b w:val="false"/>
                <w:i w:val="false"/>
                <w:color w:val="000000"/>
                <w:sz w:val="20"/>
              </w:rPr>
              <w:t>
</w:t>
            </w:r>
            <w:r>
              <w:rPr>
                <w:rFonts w:ascii="Times New Roman"/>
                <w:b w:val="false"/>
                <w:i w:val="false"/>
                <w:color w:val="000000"/>
                <w:sz w:val="20"/>
              </w:rPr>
              <w:t xml:space="preserve">- мәтіндік, сандық, графикалық, дыбыстық ақпаратты өңдеу; </w:t>
            </w:r>
            <w:r>
              <w:br/>
            </w:r>
            <w:r>
              <w:rPr>
                <w:rFonts w:ascii="Times New Roman"/>
                <w:b w:val="false"/>
                <w:i w:val="false"/>
                <w:color w:val="000000"/>
                <w:sz w:val="20"/>
              </w:rPr>
              <w:t>
</w:t>
            </w:r>
            <w:r>
              <w:rPr>
                <w:rFonts w:ascii="Times New Roman"/>
                <w:b w:val="false"/>
                <w:i w:val="false"/>
                <w:color w:val="000000"/>
                <w:sz w:val="20"/>
              </w:rPr>
              <w:t xml:space="preserve">- сабақты, сыныптан тыс жұмысты жоспарлау, өткізу.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және дүниетануды оқыту әдістемесі:</w:t>
            </w:r>
            <w:r>
              <w:br/>
            </w:r>
            <w:r>
              <w:rPr>
                <w:rFonts w:ascii="Times New Roman"/>
                <w:b w:val="false"/>
                <w:i w:val="false"/>
                <w:color w:val="000000"/>
                <w:sz w:val="20"/>
              </w:rPr>
              <w:t>
</w:t>
            </w:r>
            <w:r>
              <w:rPr>
                <w:rFonts w:ascii="Times New Roman"/>
                <w:b w:val="false"/>
                <w:i w:val="false"/>
                <w:color w:val="000000"/>
                <w:sz w:val="20"/>
              </w:rPr>
              <w:t xml:space="preserve">Жер–Күн жүйесінің планетасы. Литосфера. Гидросфера. Атмосфера. Биосфера. Қазақстан табиғатына жалпы шолу. </w:t>
            </w:r>
            <w:r>
              <w:br/>
            </w:r>
            <w:r>
              <w:rPr>
                <w:rFonts w:ascii="Times New Roman"/>
                <w:b w:val="false"/>
                <w:i w:val="false"/>
                <w:color w:val="000000"/>
                <w:sz w:val="20"/>
              </w:rPr>
              <w:t>
</w:t>
            </w:r>
            <w:r>
              <w:rPr>
                <w:rFonts w:ascii="Times New Roman"/>
                <w:b w:val="false"/>
                <w:i w:val="false"/>
                <w:color w:val="000000"/>
                <w:sz w:val="20"/>
              </w:rPr>
              <w:t xml:space="preserve">Дүниетануды оқыту әдістемесінің мақсат, міндеттері. Бастауыш сыныптағы дүниетану курсының міндеті мен мазмұны. Білім алушыларға табиғатты тану түсініктерін қалыптастыру. Оқу үрдісін ұйымдастыру формалары. Дүиетанудың оқу құралдары, әдіс-тәсілдері. Сыныптан тыс жұмыстар. Сынып бойынша дүниетануды оқыту әдістемесі. Дүниетануды шағын комплектілі мектепте оқыту әдістемесі.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тірі және өлі табиғат, Қазақстан территориясының жер көлемі, шекарасы, өз өлкесінің табиғаты; </w:t>
            </w:r>
            <w:r>
              <w:br/>
            </w:r>
            <w:r>
              <w:rPr>
                <w:rFonts w:ascii="Times New Roman"/>
                <w:b w:val="false"/>
                <w:i w:val="false"/>
                <w:color w:val="000000"/>
                <w:sz w:val="20"/>
              </w:rPr>
              <w:t>
</w:t>
            </w:r>
            <w:r>
              <w:rPr>
                <w:rFonts w:ascii="Times New Roman"/>
                <w:b w:val="false"/>
                <w:i w:val="false"/>
                <w:color w:val="000000"/>
                <w:sz w:val="20"/>
              </w:rPr>
              <w:t xml:space="preserve">- Қазақстандағы табиғат қорғау заңдарының негізгі баптары, Қазақстанның Қызыл кітабы, қорықтар мен қорықшалар; </w:t>
            </w:r>
            <w:r>
              <w:br/>
            </w:r>
            <w:r>
              <w:rPr>
                <w:rFonts w:ascii="Times New Roman"/>
                <w:b w:val="false"/>
                <w:i w:val="false"/>
                <w:color w:val="000000"/>
                <w:sz w:val="20"/>
              </w:rPr>
              <w:t>
</w:t>
            </w:r>
            <w:r>
              <w:rPr>
                <w:rFonts w:ascii="Times New Roman"/>
                <w:b w:val="false"/>
                <w:i w:val="false"/>
                <w:color w:val="000000"/>
                <w:sz w:val="20"/>
              </w:rPr>
              <w:t xml:space="preserve">- бастауыш сыныпта «Дүниетануды» оқыту мақсаты, міндеті, формалары мен құралдары; </w:t>
            </w:r>
            <w:r>
              <w:br/>
            </w:r>
            <w:r>
              <w:rPr>
                <w:rFonts w:ascii="Times New Roman"/>
                <w:b w:val="false"/>
                <w:i w:val="false"/>
                <w:color w:val="000000"/>
                <w:sz w:val="20"/>
              </w:rPr>
              <w:t>
</w:t>
            </w:r>
            <w:r>
              <w:rPr>
                <w:rFonts w:ascii="Times New Roman"/>
                <w:b w:val="false"/>
                <w:i w:val="false"/>
                <w:color w:val="000000"/>
                <w:sz w:val="20"/>
              </w:rPr>
              <w:t xml:space="preserve">- 1-4 сыныпта жұмыс әдістемесі, білім алушылардан күтілетін нәтижелерге қойылатын талаптар;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тәжірибе өткізу, схема құрастыру, сұлба мен картаны сызу, көкжиек тұстарын анықтау, контурлық картамен жұмыс жасау, минералдар мен тау тастары қасиеттерін, жануарлар мен өсімдіктерден гербарийлер мен коллекциялар жасау, жергілікті өсімдіктерді гүлі, тұқымы, жапырағы бойынша анықтау; </w:t>
            </w:r>
            <w:r>
              <w:br/>
            </w:r>
            <w:r>
              <w:rPr>
                <w:rFonts w:ascii="Times New Roman"/>
                <w:b w:val="false"/>
                <w:i w:val="false"/>
                <w:color w:val="000000"/>
                <w:sz w:val="20"/>
              </w:rPr>
              <w:t>
</w:t>
            </w:r>
            <w:r>
              <w:rPr>
                <w:rFonts w:ascii="Times New Roman"/>
                <w:b w:val="false"/>
                <w:i w:val="false"/>
                <w:color w:val="000000"/>
                <w:sz w:val="20"/>
              </w:rPr>
              <w:t xml:space="preserve">- бастауыш кластарда табиғатты қорғау шараларын өткізу; </w:t>
            </w:r>
            <w:r>
              <w:br/>
            </w:r>
            <w:r>
              <w:rPr>
                <w:rFonts w:ascii="Times New Roman"/>
                <w:b w:val="false"/>
                <w:i w:val="false"/>
                <w:color w:val="000000"/>
                <w:sz w:val="20"/>
              </w:rPr>
              <w:t>
</w:t>
            </w:r>
            <w:r>
              <w:rPr>
                <w:rFonts w:ascii="Times New Roman"/>
                <w:b w:val="false"/>
                <w:i w:val="false"/>
                <w:color w:val="000000"/>
                <w:sz w:val="20"/>
              </w:rPr>
              <w:t xml:space="preserve">- әдіс-тәсілдерді қолдану, күнтізбелік-тақырыптық, сабақ жоспарларын жоспарлау; </w:t>
            </w:r>
            <w:r>
              <w:br/>
            </w:r>
            <w:r>
              <w:rPr>
                <w:rFonts w:ascii="Times New Roman"/>
                <w:b w:val="false"/>
                <w:i w:val="false"/>
                <w:color w:val="000000"/>
                <w:sz w:val="20"/>
              </w:rPr>
              <w:t>
</w:t>
            </w:r>
            <w:r>
              <w:rPr>
                <w:rFonts w:ascii="Times New Roman"/>
                <w:b w:val="false"/>
                <w:i w:val="false"/>
                <w:color w:val="000000"/>
                <w:sz w:val="20"/>
              </w:rPr>
              <w:t xml:space="preserve">- шағын комплектілі мектептегі оқытудың ерекшеліктерін анықтау; </w:t>
            </w:r>
            <w:r>
              <w:br/>
            </w:r>
            <w:r>
              <w:rPr>
                <w:rFonts w:ascii="Times New Roman"/>
                <w:b w:val="false"/>
                <w:i w:val="false"/>
                <w:color w:val="000000"/>
                <w:sz w:val="20"/>
              </w:rPr>
              <w:t>
</w:t>
            </w:r>
            <w:r>
              <w:rPr>
                <w:rFonts w:ascii="Times New Roman"/>
                <w:b w:val="false"/>
                <w:i w:val="false"/>
                <w:color w:val="000000"/>
                <w:sz w:val="20"/>
              </w:rPr>
              <w:t xml:space="preserve">- құзыреттілікке бағытталған тапсырмалар, әртүрлі типтегі сабақ жоспарларын жасақтау.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 және  өзін-өзі тануды оқыту әдістемесі:</w:t>
            </w:r>
            <w:r>
              <w:br/>
            </w:r>
            <w:r>
              <w:rPr>
                <w:rFonts w:ascii="Times New Roman"/>
                <w:b w:val="false"/>
                <w:i w:val="false"/>
                <w:color w:val="000000"/>
                <w:sz w:val="20"/>
              </w:rPr>
              <w:t>
</w:t>
            </w:r>
            <w:r>
              <w:rPr>
                <w:rFonts w:ascii="Times New Roman"/>
                <w:b w:val="false"/>
                <w:i w:val="false"/>
                <w:color w:val="000000"/>
                <w:sz w:val="20"/>
              </w:rPr>
              <w:t xml:space="preserve">Қоғамтану </w:t>
            </w:r>
            <w:r>
              <w:br/>
            </w:r>
            <w:r>
              <w:rPr>
                <w:rFonts w:ascii="Times New Roman"/>
                <w:b w:val="false"/>
                <w:i w:val="false"/>
                <w:color w:val="000000"/>
                <w:sz w:val="20"/>
              </w:rPr>
              <w:t>
</w:t>
            </w:r>
            <w:r>
              <w:rPr>
                <w:rFonts w:ascii="Times New Roman"/>
                <w:b w:val="false"/>
                <w:i w:val="false"/>
                <w:color w:val="000000"/>
                <w:sz w:val="20"/>
              </w:rPr>
              <w:t xml:space="preserve">Қоғам біртұтас әлеуметтік мәдени жүйе ретінде. Әлеуметтік қоғам және әлеуметтік байланыстар. Адам және сана. Мәдениет адам іс-әрекеті құндылықтары мен мағына, үлгілерінің жүйесі. Ұлт және ұлтаралық қатынастар. </w:t>
            </w:r>
            <w:r>
              <w:br/>
            </w:r>
            <w:r>
              <w:rPr>
                <w:rFonts w:ascii="Times New Roman"/>
                <w:b w:val="false"/>
                <w:i w:val="false"/>
                <w:color w:val="000000"/>
                <w:sz w:val="20"/>
              </w:rPr>
              <w:t>
</w:t>
            </w:r>
            <w:r>
              <w:rPr>
                <w:rFonts w:ascii="Times New Roman"/>
                <w:b w:val="false"/>
                <w:i w:val="false"/>
                <w:color w:val="000000"/>
                <w:sz w:val="20"/>
              </w:rPr>
              <w:t xml:space="preserve">Өзін-өзі тануды оқыту әдістемесі </w:t>
            </w:r>
            <w:r>
              <w:br/>
            </w:r>
            <w:r>
              <w:rPr>
                <w:rFonts w:ascii="Times New Roman"/>
                <w:b w:val="false"/>
                <w:i w:val="false"/>
                <w:color w:val="000000"/>
                <w:sz w:val="20"/>
              </w:rPr>
              <w:t>
</w:t>
            </w:r>
            <w:r>
              <w:rPr>
                <w:rFonts w:ascii="Times New Roman"/>
                <w:b w:val="false"/>
                <w:i w:val="false"/>
                <w:color w:val="000000"/>
                <w:sz w:val="20"/>
              </w:rPr>
              <w:t xml:space="preserve">«Өзін-өзі тану» пәнінің теориялық негізі. «Өзін өзі тану» пәнінің әдістемелік негіздері. Жеке тұлғаның даму ерекшеліктері. </w:t>
            </w:r>
            <w:r>
              <w:br/>
            </w:r>
            <w:r>
              <w:rPr>
                <w:rFonts w:ascii="Times New Roman"/>
                <w:b w:val="false"/>
                <w:i w:val="false"/>
                <w:color w:val="000000"/>
                <w:sz w:val="20"/>
              </w:rPr>
              <w:t>
</w:t>
            </w:r>
            <w:r>
              <w:rPr>
                <w:rFonts w:ascii="Times New Roman"/>
                <w:b w:val="false"/>
                <w:i w:val="false"/>
                <w:color w:val="000000"/>
                <w:sz w:val="20"/>
              </w:rPr>
              <w:t xml:space="preserve">Рухани–адамгершілік құндылықтар. </w:t>
            </w:r>
            <w:r>
              <w:br/>
            </w:r>
            <w:r>
              <w:rPr>
                <w:rFonts w:ascii="Times New Roman"/>
                <w:b w:val="false"/>
                <w:i w:val="false"/>
                <w:color w:val="000000"/>
                <w:sz w:val="20"/>
              </w:rPr>
              <w:t>
</w:t>
            </w:r>
            <w:r>
              <w:rPr>
                <w:rFonts w:ascii="Times New Roman"/>
                <w:b w:val="false"/>
                <w:i w:val="false"/>
                <w:color w:val="000000"/>
                <w:sz w:val="20"/>
              </w:rPr>
              <w:t xml:space="preserve">«Өзін-өзі тануды» оқыту әдістемесі. Өзін-өзі тану сабағында ББД тексеру барысында білім алушылардың танымдық қызметін белсендіру. «Өзін-өзі тану» пәнінің практикалық маңызы.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әлеуметтік мәдени жүйе туралы ұлттық қатынастар; </w:t>
            </w:r>
            <w:r>
              <w:br/>
            </w:r>
            <w:r>
              <w:rPr>
                <w:rFonts w:ascii="Times New Roman"/>
                <w:b w:val="false"/>
                <w:i w:val="false"/>
                <w:color w:val="000000"/>
                <w:sz w:val="20"/>
              </w:rPr>
              <w:t>
</w:t>
            </w:r>
            <w:r>
              <w:rPr>
                <w:rFonts w:ascii="Times New Roman"/>
                <w:b w:val="false"/>
                <w:i w:val="false"/>
                <w:color w:val="000000"/>
                <w:sz w:val="20"/>
              </w:rPr>
              <w:t xml:space="preserve">- «адамгершілік» және «мораль» түсініктерінің мәні; </w:t>
            </w:r>
            <w:r>
              <w:br/>
            </w:r>
            <w:r>
              <w:rPr>
                <w:rFonts w:ascii="Times New Roman"/>
                <w:b w:val="false"/>
                <w:i w:val="false"/>
                <w:color w:val="000000"/>
                <w:sz w:val="20"/>
              </w:rPr>
              <w:t>
</w:t>
            </w:r>
            <w:r>
              <w:rPr>
                <w:rFonts w:ascii="Times New Roman"/>
                <w:b w:val="false"/>
                <w:i w:val="false"/>
                <w:color w:val="000000"/>
                <w:sz w:val="20"/>
              </w:rPr>
              <w:t xml:space="preserve">- білімнің қоғам мен адам өміріндегі маңызы; </w:t>
            </w:r>
            <w:r>
              <w:br/>
            </w:r>
            <w:r>
              <w:rPr>
                <w:rFonts w:ascii="Times New Roman"/>
                <w:b w:val="false"/>
                <w:i w:val="false"/>
                <w:color w:val="000000"/>
                <w:sz w:val="20"/>
              </w:rPr>
              <w:t>
</w:t>
            </w:r>
            <w:r>
              <w:rPr>
                <w:rFonts w:ascii="Times New Roman"/>
                <w:b w:val="false"/>
                <w:i w:val="false"/>
                <w:color w:val="000000"/>
                <w:sz w:val="20"/>
              </w:rPr>
              <w:t xml:space="preserve">- адам құқығы; </w:t>
            </w:r>
            <w:r>
              <w:br/>
            </w:r>
            <w:r>
              <w:rPr>
                <w:rFonts w:ascii="Times New Roman"/>
                <w:b w:val="false"/>
                <w:i w:val="false"/>
                <w:color w:val="000000"/>
                <w:sz w:val="20"/>
              </w:rPr>
              <w:t>
</w:t>
            </w:r>
            <w:r>
              <w:rPr>
                <w:rFonts w:ascii="Times New Roman"/>
                <w:b w:val="false"/>
                <w:i w:val="false"/>
                <w:color w:val="000000"/>
                <w:sz w:val="20"/>
              </w:rPr>
              <w:t xml:space="preserve">- ҚР қоғамдық ұйымдар мен қозғалыстар; </w:t>
            </w:r>
            <w:r>
              <w:br/>
            </w:r>
            <w:r>
              <w:rPr>
                <w:rFonts w:ascii="Times New Roman"/>
                <w:b w:val="false"/>
                <w:i w:val="false"/>
                <w:color w:val="000000"/>
                <w:sz w:val="20"/>
              </w:rPr>
              <w:t>
</w:t>
            </w:r>
            <w:r>
              <w:rPr>
                <w:rFonts w:ascii="Times New Roman"/>
                <w:b w:val="false"/>
                <w:i w:val="false"/>
                <w:color w:val="000000"/>
                <w:sz w:val="20"/>
              </w:rPr>
              <w:t xml:space="preserve">- ҚР демографиялық жағдайлар; </w:t>
            </w:r>
            <w:r>
              <w:br/>
            </w:r>
            <w:r>
              <w:rPr>
                <w:rFonts w:ascii="Times New Roman"/>
                <w:b w:val="false"/>
                <w:i w:val="false"/>
                <w:color w:val="000000"/>
                <w:sz w:val="20"/>
              </w:rPr>
              <w:t>
</w:t>
            </w:r>
            <w:r>
              <w:rPr>
                <w:rFonts w:ascii="Times New Roman"/>
                <w:b w:val="false"/>
                <w:i w:val="false"/>
                <w:color w:val="000000"/>
                <w:sz w:val="20"/>
              </w:rPr>
              <w:t xml:space="preserve">- қазіргі ғаламдық мәселер; </w:t>
            </w:r>
            <w:r>
              <w:br/>
            </w:r>
            <w:r>
              <w:rPr>
                <w:rFonts w:ascii="Times New Roman"/>
                <w:b w:val="false"/>
                <w:i w:val="false"/>
                <w:color w:val="000000"/>
                <w:sz w:val="20"/>
              </w:rPr>
              <w:t>
</w:t>
            </w:r>
            <w:r>
              <w:rPr>
                <w:rFonts w:ascii="Times New Roman"/>
                <w:b w:val="false"/>
                <w:i w:val="false"/>
                <w:color w:val="000000"/>
                <w:sz w:val="20"/>
              </w:rPr>
              <w:t xml:space="preserve">- «Өзін-өзі тану» пәнінің теориялық және әдістемелік негіздері;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әлеуметтік қоғам, мәдениет, әлеуметтік байланысты талдау және бағалау, қоғам типтерін салыстыру; </w:t>
            </w:r>
            <w:r>
              <w:br/>
            </w:r>
            <w:r>
              <w:rPr>
                <w:rFonts w:ascii="Times New Roman"/>
                <w:b w:val="false"/>
                <w:i w:val="false"/>
                <w:color w:val="000000"/>
                <w:sz w:val="20"/>
              </w:rPr>
              <w:t>
</w:t>
            </w:r>
            <w:r>
              <w:rPr>
                <w:rFonts w:ascii="Times New Roman"/>
                <w:b w:val="false"/>
                <w:i w:val="false"/>
                <w:color w:val="000000"/>
                <w:sz w:val="20"/>
              </w:rPr>
              <w:t xml:space="preserve">- Қорқыт ата мен Асан Қайғының қоғам туралы даналық сөздерін тану; </w:t>
            </w:r>
            <w:r>
              <w:br/>
            </w:r>
            <w:r>
              <w:rPr>
                <w:rFonts w:ascii="Times New Roman"/>
                <w:b w:val="false"/>
                <w:i w:val="false"/>
                <w:color w:val="000000"/>
                <w:sz w:val="20"/>
              </w:rPr>
              <w:t>
</w:t>
            </w:r>
            <w:r>
              <w:rPr>
                <w:rFonts w:ascii="Times New Roman"/>
                <w:b w:val="false"/>
                <w:i w:val="false"/>
                <w:color w:val="000000"/>
                <w:sz w:val="20"/>
              </w:rPr>
              <w:t xml:space="preserve">- антик ойшылдары Платон, Аристотельдің идеяларын талдау; </w:t>
            </w:r>
            <w:r>
              <w:br/>
            </w:r>
            <w:r>
              <w:rPr>
                <w:rFonts w:ascii="Times New Roman"/>
                <w:b w:val="false"/>
                <w:i w:val="false"/>
                <w:color w:val="000000"/>
                <w:sz w:val="20"/>
              </w:rPr>
              <w:t>
</w:t>
            </w:r>
            <w:r>
              <w:rPr>
                <w:rFonts w:ascii="Times New Roman"/>
                <w:b w:val="false"/>
                <w:i w:val="false"/>
                <w:color w:val="000000"/>
                <w:sz w:val="20"/>
              </w:rPr>
              <w:t xml:space="preserve">- жаңа заман қоғамы туралы философиялық ойлардың ерекшеліктерін салыстыру; </w:t>
            </w:r>
            <w:r>
              <w:br/>
            </w:r>
            <w:r>
              <w:rPr>
                <w:rFonts w:ascii="Times New Roman"/>
                <w:b w:val="false"/>
                <w:i w:val="false"/>
                <w:color w:val="000000"/>
                <w:sz w:val="20"/>
              </w:rPr>
              <w:t>
</w:t>
            </w:r>
            <w:r>
              <w:rPr>
                <w:rFonts w:ascii="Times New Roman"/>
                <w:b w:val="false"/>
                <w:i w:val="false"/>
                <w:color w:val="000000"/>
                <w:sz w:val="20"/>
              </w:rPr>
              <w:t xml:space="preserve">- табиғат пен қоғамның өзара қарым-қатынасын талдау, өз эмоцияларын басқару; </w:t>
            </w:r>
            <w:r>
              <w:br/>
            </w:r>
            <w:r>
              <w:rPr>
                <w:rFonts w:ascii="Times New Roman"/>
                <w:b w:val="false"/>
                <w:i w:val="false"/>
                <w:color w:val="000000"/>
                <w:sz w:val="20"/>
              </w:rPr>
              <w:t xml:space="preserve">
- </w:t>
            </w:r>
            <w:r>
              <w:rPr>
                <w:rFonts w:ascii="Times New Roman"/>
                <w:b w:val="false"/>
                <w:i w:val="false"/>
                <w:color w:val="000000"/>
                <w:sz w:val="20"/>
              </w:rPr>
              <w:t xml:space="preserve">өзін-өзі тану сабағын жоспарлау және ұйымдастыру.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оқыту әдістемесімен, ырғақ:</w:t>
            </w:r>
            <w:r>
              <w:br/>
            </w:r>
            <w:r>
              <w:rPr>
                <w:rFonts w:ascii="Times New Roman"/>
                <w:b w:val="false"/>
                <w:i w:val="false"/>
                <w:color w:val="000000"/>
                <w:sz w:val="20"/>
              </w:rPr>
              <w:t>
</w:t>
            </w:r>
            <w:r>
              <w:rPr>
                <w:rFonts w:ascii="Times New Roman"/>
                <w:b w:val="false"/>
                <w:i w:val="false"/>
                <w:color w:val="000000"/>
                <w:sz w:val="20"/>
              </w:rPr>
              <w:t xml:space="preserve">Дене тәрбиесі жүйесі. </w:t>
            </w:r>
            <w:r>
              <w:br/>
            </w:r>
            <w:r>
              <w:rPr>
                <w:rFonts w:ascii="Times New Roman"/>
                <w:b w:val="false"/>
                <w:i w:val="false"/>
                <w:color w:val="000000"/>
                <w:sz w:val="20"/>
              </w:rPr>
              <w:t>
</w:t>
            </w:r>
            <w:r>
              <w:rPr>
                <w:rFonts w:ascii="Times New Roman"/>
                <w:b w:val="false"/>
                <w:i w:val="false"/>
                <w:color w:val="000000"/>
                <w:sz w:val="20"/>
              </w:rPr>
              <w:t xml:space="preserve">Дене тәрбиесімен шұғылданудың негізгі түрі – сабақ. </w:t>
            </w:r>
            <w:r>
              <w:br/>
            </w:r>
            <w:r>
              <w:rPr>
                <w:rFonts w:ascii="Times New Roman"/>
                <w:b w:val="false"/>
                <w:i w:val="false"/>
                <w:color w:val="000000"/>
                <w:sz w:val="20"/>
              </w:rPr>
              <w:t>
</w:t>
            </w:r>
            <w:r>
              <w:rPr>
                <w:rFonts w:ascii="Times New Roman"/>
                <w:b w:val="false"/>
                <w:i w:val="false"/>
                <w:color w:val="000000"/>
                <w:sz w:val="20"/>
              </w:rPr>
              <w:t>Ұзартылған күн тобындағы дене шынықтыру және сауықтыру шаралары.</w:t>
            </w:r>
            <w:r>
              <w:br/>
            </w:r>
            <w:r>
              <w:rPr>
                <w:rFonts w:ascii="Times New Roman"/>
                <w:b w:val="false"/>
                <w:i w:val="false"/>
                <w:color w:val="000000"/>
                <w:sz w:val="20"/>
              </w:rPr>
              <w:t>
</w:t>
            </w:r>
            <w:r>
              <w:rPr>
                <w:rFonts w:ascii="Times New Roman"/>
                <w:b w:val="false"/>
                <w:i w:val="false"/>
                <w:color w:val="000000"/>
                <w:sz w:val="20"/>
              </w:rPr>
              <w:t xml:space="preserve">Мектептегі бұқаралық дене шынықтыру және спорттық шаралар. </w:t>
            </w:r>
            <w:r>
              <w:br/>
            </w:r>
            <w:r>
              <w:rPr>
                <w:rFonts w:ascii="Times New Roman"/>
                <w:b w:val="false"/>
                <w:i w:val="false"/>
                <w:color w:val="000000"/>
                <w:sz w:val="20"/>
              </w:rPr>
              <w:t>
</w:t>
            </w:r>
            <w:r>
              <w:rPr>
                <w:rFonts w:ascii="Times New Roman"/>
                <w:b w:val="false"/>
                <w:i w:val="false"/>
                <w:color w:val="000000"/>
                <w:sz w:val="20"/>
              </w:rPr>
              <w:t xml:space="preserve">Дене тәрбиесі пәнінің жоспарын және сабақ жоспарын талдау. </w:t>
            </w:r>
            <w:r>
              <w:br/>
            </w:r>
            <w:r>
              <w:rPr>
                <w:rFonts w:ascii="Times New Roman"/>
                <w:b w:val="false"/>
                <w:i w:val="false"/>
                <w:color w:val="000000"/>
                <w:sz w:val="20"/>
              </w:rPr>
              <w:t>
</w:t>
            </w:r>
            <w:r>
              <w:rPr>
                <w:rFonts w:ascii="Times New Roman"/>
                <w:b w:val="false"/>
                <w:i w:val="false"/>
                <w:color w:val="000000"/>
                <w:sz w:val="20"/>
              </w:rPr>
              <w:t xml:space="preserve">Би өнері негіздері және машықтану жаттығулары. </w:t>
            </w:r>
            <w:r>
              <w:br/>
            </w:r>
            <w:r>
              <w:rPr>
                <w:rFonts w:ascii="Times New Roman"/>
                <w:b w:val="false"/>
                <w:i w:val="false"/>
                <w:color w:val="000000"/>
                <w:sz w:val="20"/>
              </w:rPr>
              <w:t>
</w:t>
            </w:r>
            <w:r>
              <w:rPr>
                <w:rFonts w:ascii="Times New Roman"/>
                <w:b w:val="false"/>
                <w:i w:val="false"/>
                <w:color w:val="000000"/>
                <w:sz w:val="20"/>
              </w:rPr>
              <w:t xml:space="preserve">Би элементтерінің жүру түрлері.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дене тәрбиесі әдістемесінің негізгі ұғымдары және жүйесі; </w:t>
            </w:r>
            <w:r>
              <w:br/>
            </w:r>
            <w:r>
              <w:rPr>
                <w:rFonts w:ascii="Times New Roman"/>
                <w:b w:val="false"/>
                <w:i w:val="false"/>
                <w:color w:val="000000"/>
                <w:sz w:val="20"/>
              </w:rPr>
              <w:t>
</w:t>
            </w:r>
            <w:r>
              <w:rPr>
                <w:rFonts w:ascii="Times New Roman"/>
                <w:b w:val="false"/>
                <w:i w:val="false"/>
                <w:color w:val="000000"/>
                <w:sz w:val="20"/>
              </w:rPr>
              <w:t xml:space="preserve">- дене тәрбиесінің мақсаттары мен міндеттері, дене тәрбиесіне қойылатын талаптар; </w:t>
            </w:r>
            <w:r>
              <w:br/>
            </w:r>
            <w:r>
              <w:rPr>
                <w:rFonts w:ascii="Times New Roman"/>
                <w:b w:val="false"/>
                <w:i w:val="false"/>
                <w:color w:val="000000"/>
                <w:sz w:val="20"/>
              </w:rPr>
              <w:t>
</w:t>
            </w:r>
            <w:r>
              <w:rPr>
                <w:rFonts w:ascii="Times New Roman"/>
                <w:b w:val="false"/>
                <w:i w:val="false"/>
                <w:color w:val="000000"/>
                <w:sz w:val="20"/>
              </w:rPr>
              <w:t xml:space="preserve">- дене жаттығулары мен табиғи факторлардың адам ағзасына әсері; </w:t>
            </w:r>
            <w:r>
              <w:br/>
            </w:r>
            <w:r>
              <w:rPr>
                <w:rFonts w:ascii="Times New Roman"/>
                <w:b w:val="false"/>
                <w:i w:val="false"/>
                <w:color w:val="000000"/>
                <w:sz w:val="20"/>
              </w:rPr>
              <w:t>
</w:t>
            </w:r>
            <w:r>
              <w:rPr>
                <w:rFonts w:ascii="Times New Roman"/>
                <w:b w:val="false"/>
                <w:i w:val="false"/>
                <w:color w:val="000000"/>
                <w:sz w:val="20"/>
              </w:rPr>
              <w:t xml:space="preserve">- дене тәрбиесі сабағының құрылымы; </w:t>
            </w:r>
            <w:r>
              <w:br/>
            </w:r>
            <w:r>
              <w:rPr>
                <w:rFonts w:ascii="Times New Roman"/>
                <w:b w:val="false"/>
                <w:i w:val="false"/>
                <w:color w:val="000000"/>
                <w:sz w:val="20"/>
              </w:rPr>
              <w:t>
</w:t>
            </w:r>
            <w:r>
              <w:rPr>
                <w:rFonts w:ascii="Times New Roman"/>
                <w:b w:val="false"/>
                <w:i w:val="false"/>
                <w:color w:val="000000"/>
                <w:sz w:val="20"/>
              </w:rPr>
              <w:t xml:space="preserve">- спорт шараларын ұйымдастыру технологиясы; </w:t>
            </w:r>
            <w:r>
              <w:br/>
            </w:r>
            <w:r>
              <w:rPr>
                <w:rFonts w:ascii="Times New Roman"/>
                <w:b w:val="false"/>
                <w:i w:val="false"/>
                <w:color w:val="000000"/>
                <w:sz w:val="20"/>
              </w:rPr>
              <w:t>
</w:t>
            </w:r>
            <w:r>
              <w:rPr>
                <w:rFonts w:ascii="Times New Roman"/>
                <w:b w:val="false"/>
                <w:i w:val="false"/>
                <w:color w:val="000000"/>
                <w:sz w:val="20"/>
              </w:rPr>
              <w:t xml:space="preserve">- ырғақ жаттығулары.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сабаққа жаттығуларды іріктеу; </w:t>
            </w:r>
            <w:r>
              <w:br/>
            </w:r>
            <w:r>
              <w:rPr>
                <w:rFonts w:ascii="Times New Roman"/>
                <w:b w:val="false"/>
                <w:i w:val="false"/>
                <w:color w:val="000000"/>
                <w:sz w:val="20"/>
              </w:rPr>
              <w:t>
</w:t>
            </w:r>
            <w:r>
              <w:rPr>
                <w:rFonts w:ascii="Times New Roman"/>
                <w:b w:val="false"/>
                <w:i w:val="false"/>
                <w:color w:val="000000"/>
                <w:sz w:val="20"/>
              </w:rPr>
              <w:t xml:space="preserve">- сабақта денеге түсетін күшті, дене тәрбиесі сабағының тығыздығын таңдау; </w:t>
            </w:r>
            <w:r>
              <w:br/>
            </w:r>
            <w:r>
              <w:rPr>
                <w:rFonts w:ascii="Times New Roman"/>
                <w:b w:val="false"/>
                <w:i w:val="false"/>
                <w:color w:val="000000"/>
                <w:sz w:val="20"/>
              </w:rPr>
              <w:t>
</w:t>
            </w:r>
            <w:r>
              <w:rPr>
                <w:rFonts w:ascii="Times New Roman"/>
                <w:b w:val="false"/>
                <w:i w:val="false"/>
                <w:color w:val="000000"/>
                <w:sz w:val="20"/>
              </w:rPr>
              <w:t xml:space="preserve">- әртүрлі сыныптарға жылдық жоспар, күнтізбелік жоспар, сабақ жоспарларын құру және талдау; </w:t>
            </w:r>
            <w:r>
              <w:br/>
            </w:r>
            <w:r>
              <w:rPr>
                <w:rFonts w:ascii="Times New Roman"/>
                <w:b w:val="false"/>
                <w:i w:val="false"/>
                <w:color w:val="000000"/>
                <w:sz w:val="20"/>
              </w:rPr>
              <w:t>
</w:t>
            </w:r>
            <w:r>
              <w:rPr>
                <w:rFonts w:ascii="Times New Roman"/>
                <w:b w:val="false"/>
                <w:i w:val="false"/>
                <w:color w:val="000000"/>
                <w:sz w:val="20"/>
              </w:rPr>
              <w:t xml:space="preserve">- дене тәрбиесі сабағын, сыныптан тыс шараларды, спорт түрі бойынша секцияларды жоспарлау мен ұйымдастыру; </w:t>
            </w:r>
            <w:r>
              <w:br/>
            </w:r>
            <w:r>
              <w:rPr>
                <w:rFonts w:ascii="Times New Roman"/>
                <w:b w:val="false"/>
                <w:i w:val="false"/>
                <w:color w:val="000000"/>
                <w:sz w:val="20"/>
              </w:rPr>
              <w:t>
</w:t>
            </w:r>
            <w:r>
              <w:rPr>
                <w:rFonts w:ascii="Times New Roman"/>
                <w:b w:val="false"/>
                <w:i w:val="false"/>
                <w:color w:val="000000"/>
                <w:sz w:val="20"/>
              </w:rPr>
              <w:t xml:space="preserve">- білім стандарты мен оқу бағдарламасын талдау.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1,2,4,5,7,8,9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оқыту әдістемесі:</w:t>
            </w:r>
            <w:r>
              <w:br/>
            </w:r>
            <w:r>
              <w:rPr>
                <w:rFonts w:ascii="Times New Roman"/>
                <w:b w:val="false"/>
                <w:i w:val="false"/>
                <w:color w:val="000000"/>
                <w:sz w:val="20"/>
              </w:rPr>
              <w:t>
</w:t>
            </w:r>
            <w:r>
              <w:rPr>
                <w:rFonts w:ascii="Times New Roman"/>
                <w:b w:val="false"/>
                <w:i w:val="false"/>
                <w:color w:val="000000"/>
                <w:sz w:val="20"/>
              </w:rPr>
              <w:t>Бастауыш мектептегі технология пәнін оқыту әдістемесі.</w:t>
            </w:r>
            <w:r>
              <w:br/>
            </w:r>
            <w:r>
              <w:rPr>
                <w:rFonts w:ascii="Times New Roman"/>
                <w:b w:val="false"/>
                <w:i w:val="false"/>
                <w:color w:val="000000"/>
                <w:sz w:val="20"/>
              </w:rPr>
              <w:t>
</w:t>
            </w:r>
            <w:r>
              <w:rPr>
                <w:rFonts w:ascii="Times New Roman"/>
                <w:b w:val="false"/>
                <w:i w:val="false"/>
                <w:color w:val="000000"/>
                <w:sz w:val="20"/>
              </w:rPr>
              <w:t>Қағазбен және картонмен жұмыс істеу технологиясы.</w:t>
            </w:r>
            <w:r>
              <w:br/>
            </w:r>
            <w:r>
              <w:rPr>
                <w:rFonts w:ascii="Times New Roman"/>
                <w:b w:val="false"/>
                <w:i w:val="false"/>
                <w:color w:val="000000"/>
                <w:sz w:val="20"/>
              </w:rPr>
              <w:t>
</w:t>
            </w:r>
            <w:r>
              <w:rPr>
                <w:rFonts w:ascii="Times New Roman"/>
                <w:b w:val="false"/>
                <w:i w:val="false"/>
                <w:color w:val="000000"/>
                <w:sz w:val="20"/>
              </w:rPr>
              <w:t>Талшық материалдарымен, ЖГП-пен, матамен жұмыс.</w:t>
            </w:r>
            <w:r>
              <w:br/>
            </w:r>
            <w:r>
              <w:rPr>
                <w:rFonts w:ascii="Times New Roman"/>
                <w:b w:val="false"/>
                <w:i w:val="false"/>
                <w:color w:val="000000"/>
                <w:sz w:val="20"/>
              </w:rPr>
              <w:t>
</w:t>
            </w:r>
            <w:r>
              <w:rPr>
                <w:rFonts w:ascii="Times New Roman"/>
                <w:b w:val="false"/>
                <w:i w:val="false"/>
                <w:color w:val="000000"/>
                <w:sz w:val="20"/>
              </w:rPr>
              <w:t xml:space="preserve">Техникалық құрастыру және үлгілеу. </w:t>
            </w:r>
            <w:r>
              <w:br/>
            </w:r>
            <w:r>
              <w:rPr>
                <w:rFonts w:ascii="Times New Roman"/>
                <w:b w:val="false"/>
                <w:i w:val="false"/>
                <w:color w:val="000000"/>
                <w:sz w:val="20"/>
              </w:rPr>
              <w:t>
</w:t>
            </w:r>
            <w:r>
              <w:rPr>
                <w:rFonts w:ascii="Times New Roman"/>
                <w:b w:val="false"/>
                <w:i w:val="false"/>
                <w:color w:val="000000"/>
                <w:sz w:val="20"/>
              </w:rPr>
              <w:t xml:space="preserve">Сәндік – қолданбалы өнер бағытындағы көркем еңбек.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мемлекеттік стандарт мазмұнын, әдіс-тәсілдер мен технологияларды, сабақтарды және сыныптан тыс жұмыстарды ұйымдастыру формалары; </w:t>
            </w:r>
            <w:r>
              <w:br/>
            </w:r>
            <w:r>
              <w:rPr>
                <w:rFonts w:ascii="Times New Roman"/>
                <w:b w:val="false"/>
                <w:i w:val="false"/>
                <w:color w:val="000000"/>
                <w:sz w:val="20"/>
              </w:rPr>
              <w:t>
</w:t>
            </w:r>
            <w:r>
              <w:rPr>
                <w:rFonts w:ascii="Times New Roman"/>
                <w:b w:val="false"/>
                <w:i w:val="false"/>
                <w:color w:val="000000"/>
                <w:sz w:val="20"/>
              </w:rPr>
              <w:t xml:space="preserve">- құрал – жабдықтарды қолдану, қауіпсіздік техникасы ережесі, гигиена талаптары, қағаз және картонды өңдеу технологиясы; </w:t>
            </w:r>
            <w:r>
              <w:br/>
            </w:r>
            <w:r>
              <w:rPr>
                <w:rFonts w:ascii="Times New Roman"/>
                <w:b w:val="false"/>
                <w:i w:val="false"/>
                <w:color w:val="000000"/>
                <w:sz w:val="20"/>
              </w:rPr>
              <w:t>
</w:t>
            </w:r>
            <w:r>
              <w:rPr>
                <w:rFonts w:ascii="Times New Roman"/>
                <w:b w:val="false"/>
                <w:i w:val="false"/>
                <w:color w:val="000000"/>
                <w:sz w:val="20"/>
              </w:rPr>
              <w:t xml:space="preserve">- материалдардың негізгі қасиеттері, көркем өңдеу әдістері, талшық материалдарын өңдеуге қажетті құралдар мен жабдықтар; </w:t>
            </w:r>
            <w:r>
              <w:br/>
            </w:r>
            <w:r>
              <w:rPr>
                <w:rFonts w:ascii="Times New Roman"/>
                <w:b w:val="false"/>
                <w:i w:val="false"/>
                <w:color w:val="000000"/>
                <w:sz w:val="20"/>
              </w:rPr>
              <w:t>
</w:t>
            </w:r>
            <w:r>
              <w:rPr>
                <w:rFonts w:ascii="Times New Roman"/>
                <w:b w:val="false"/>
                <w:i w:val="false"/>
                <w:color w:val="000000"/>
                <w:sz w:val="20"/>
              </w:rPr>
              <w:t xml:space="preserve">- техникалық құрастыру және үлгілеу технологиясы, еңбек үрдісін жоспарлау, жұмыс орнын ұйымдастыру, технологиялық операцияларды, өзін - өзі бақылау; </w:t>
            </w:r>
            <w:r>
              <w:br/>
            </w:r>
            <w:r>
              <w:rPr>
                <w:rFonts w:ascii="Times New Roman"/>
                <w:b w:val="false"/>
                <w:i w:val="false"/>
                <w:color w:val="000000"/>
                <w:sz w:val="20"/>
              </w:rPr>
              <w:t>
</w:t>
            </w:r>
            <w:r>
              <w:rPr>
                <w:rFonts w:ascii="Times New Roman"/>
                <w:b w:val="false"/>
                <w:i w:val="false"/>
                <w:color w:val="000000"/>
                <w:sz w:val="20"/>
              </w:rPr>
              <w:t xml:space="preserve">- ұлттық бұйымдарды жасау барысында сәндік - қолданбалы өнер элементтерін қолдану.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технология сабақтарының ерекшеліктеріне сай жоспарлау, шағын комплектілі мектептегі оқу-тәрбие жұмысын ұйымдастыру; </w:t>
            </w:r>
            <w:r>
              <w:br/>
            </w:r>
            <w:r>
              <w:rPr>
                <w:rFonts w:ascii="Times New Roman"/>
                <w:b w:val="false"/>
                <w:i w:val="false"/>
                <w:color w:val="000000"/>
                <w:sz w:val="20"/>
              </w:rPr>
              <w:t>
</w:t>
            </w:r>
            <w:r>
              <w:rPr>
                <w:rFonts w:ascii="Times New Roman"/>
                <w:b w:val="false"/>
                <w:i w:val="false"/>
                <w:color w:val="000000"/>
                <w:sz w:val="20"/>
              </w:rPr>
              <w:t xml:space="preserve">- құрал–жабдықтарды айыра білуі, кағаз, картонды өңдеу барысында қолдану; </w:t>
            </w:r>
            <w:r>
              <w:br/>
            </w:r>
            <w:r>
              <w:rPr>
                <w:rFonts w:ascii="Times New Roman"/>
                <w:b w:val="false"/>
                <w:i w:val="false"/>
                <w:color w:val="000000"/>
                <w:sz w:val="20"/>
              </w:rPr>
              <w:t>
</w:t>
            </w:r>
            <w:r>
              <w:rPr>
                <w:rFonts w:ascii="Times New Roman"/>
                <w:b w:val="false"/>
                <w:i w:val="false"/>
                <w:color w:val="000000"/>
                <w:sz w:val="20"/>
              </w:rPr>
              <w:t xml:space="preserve">- мата түрлерін айыру, өңдеу технологиясын және қолдану ерекшеліктері; </w:t>
            </w:r>
            <w:r>
              <w:br/>
            </w:r>
            <w:r>
              <w:rPr>
                <w:rFonts w:ascii="Times New Roman"/>
                <w:b w:val="false"/>
                <w:i w:val="false"/>
                <w:color w:val="000000"/>
                <w:sz w:val="20"/>
              </w:rPr>
              <w:t>
</w:t>
            </w:r>
            <w:r>
              <w:rPr>
                <w:rFonts w:ascii="Times New Roman"/>
                <w:b w:val="false"/>
                <w:i w:val="false"/>
                <w:color w:val="000000"/>
                <w:sz w:val="20"/>
              </w:rPr>
              <w:t xml:space="preserve">- құрастыру құжаттарын оқу және нұсқауға сәйкес техникалық операцияларды орындау; </w:t>
            </w:r>
            <w:r>
              <w:br/>
            </w:r>
            <w:r>
              <w:rPr>
                <w:rFonts w:ascii="Times New Roman"/>
                <w:b w:val="false"/>
                <w:i w:val="false"/>
                <w:color w:val="000000"/>
                <w:sz w:val="20"/>
              </w:rPr>
              <w:t>
</w:t>
            </w:r>
            <w:r>
              <w:rPr>
                <w:rFonts w:ascii="Times New Roman"/>
                <w:b w:val="false"/>
                <w:i w:val="false"/>
                <w:color w:val="000000"/>
                <w:sz w:val="20"/>
              </w:rPr>
              <w:t xml:space="preserve">- материалдарды, олардың құрылымын айыру, ұлттық сәндік – қолданбалы өнер элементтерін қолдана отырып түрлі бұйымдар жасау; </w:t>
            </w:r>
            <w:r>
              <w:br/>
            </w:r>
            <w:r>
              <w:rPr>
                <w:rFonts w:ascii="Times New Roman"/>
                <w:b w:val="false"/>
                <w:i w:val="false"/>
                <w:color w:val="000000"/>
                <w:sz w:val="20"/>
              </w:rPr>
              <w:t>
</w:t>
            </w:r>
            <w:r>
              <w:rPr>
                <w:rFonts w:ascii="Times New Roman"/>
                <w:b w:val="false"/>
                <w:i w:val="false"/>
                <w:color w:val="000000"/>
                <w:sz w:val="20"/>
              </w:rPr>
              <w:t xml:space="preserve">- машықта жаңа педагогикалық технологияларды қолдану, мемлекеттік стандарт, оқу бағдарламасын талдау; </w:t>
            </w:r>
            <w:r>
              <w:br/>
            </w:r>
            <w:r>
              <w:rPr>
                <w:rFonts w:ascii="Times New Roman"/>
                <w:b w:val="false"/>
                <w:i w:val="false"/>
                <w:color w:val="000000"/>
                <w:sz w:val="20"/>
              </w:rPr>
              <w:t>
</w:t>
            </w:r>
            <w:r>
              <w:rPr>
                <w:rFonts w:ascii="Times New Roman"/>
                <w:b w:val="false"/>
                <w:i w:val="false"/>
                <w:color w:val="000000"/>
                <w:sz w:val="20"/>
              </w:rPr>
              <w:t xml:space="preserve">- қағаз, картоннан бұйым жасауды алгоритмдеу; </w:t>
            </w:r>
            <w:r>
              <w:br/>
            </w:r>
            <w:r>
              <w:rPr>
                <w:rFonts w:ascii="Times New Roman"/>
                <w:b w:val="false"/>
                <w:i w:val="false"/>
                <w:color w:val="000000"/>
                <w:sz w:val="20"/>
              </w:rPr>
              <w:t>
</w:t>
            </w:r>
            <w:r>
              <w:rPr>
                <w:rFonts w:ascii="Times New Roman"/>
                <w:b w:val="false"/>
                <w:i w:val="false"/>
                <w:color w:val="000000"/>
                <w:sz w:val="20"/>
              </w:rPr>
              <w:t xml:space="preserve">- талшық материалдарын өңдеу барысында түрлі құрал – жабдықтарды қолдану; </w:t>
            </w:r>
            <w:r>
              <w:br/>
            </w:r>
            <w:r>
              <w:rPr>
                <w:rFonts w:ascii="Times New Roman"/>
                <w:b w:val="false"/>
                <w:i w:val="false"/>
                <w:color w:val="000000"/>
                <w:sz w:val="20"/>
              </w:rPr>
              <w:t>
</w:t>
            </w:r>
            <w:r>
              <w:rPr>
                <w:rFonts w:ascii="Times New Roman"/>
                <w:b w:val="false"/>
                <w:i w:val="false"/>
                <w:color w:val="000000"/>
                <w:sz w:val="20"/>
              </w:rPr>
              <w:t xml:space="preserve">- техникалық құрастыру және үлгілеу барысында түрлі құрастыру материалдарын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негіздері және оқыту әдістемесі:</w:t>
            </w:r>
            <w:r>
              <w:br/>
            </w:r>
            <w:r>
              <w:rPr>
                <w:rFonts w:ascii="Times New Roman"/>
                <w:b w:val="false"/>
                <w:i w:val="false"/>
                <w:color w:val="000000"/>
                <w:sz w:val="20"/>
              </w:rPr>
              <w:t>
</w:t>
            </w:r>
            <w:r>
              <w:rPr>
                <w:rFonts w:ascii="Times New Roman"/>
                <w:b w:val="false"/>
                <w:i w:val="false"/>
                <w:color w:val="000000"/>
                <w:sz w:val="20"/>
              </w:rPr>
              <w:t>Бастауыш сыныптағы бейнелеу өнерін ұйымдастыру және оқыту әдістемесі;</w:t>
            </w:r>
            <w:r>
              <w:br/>
            </w:r>
            <w:r>
              <w:rPr>
                <w:rFonts w:ascii="Times New Roman"/>
                <w:b w:val="false"/>
                <w:i w:val="false"/>
                <w:color w:val="000000"/>
                <w:sz w:val="20"/>
              </w:rPr>
              <w:t>
</w:t>
            </w:r>
            <w:r>
              <w:rPr>
                <w:rFonts w:ascii="Times New Roman"/>
                <w:b w:val="false"/>
                <w:i w:val="false"/>
                <w:color w:val="000000"/>
                <w:sz w:val="20"/>
              </w:rPr>
              <w:t xml:space="preserve">Бейнелеу өнері негіздері, түрлері және жанрлары. </w:t>
            </w:r>
            <w:r>
              <w:br/>
            </w:r>
            <w:r>
              <w:rPr>
                <w:rFonts w:ascii="Times New Roman"/>
                <w:b w:val="false"/>
                <w:i w:val="false"/>
                <w:color w:val="000000"/>
                <w:sz w:val="20"/>
              </w:rPr>
              <w:t>
</w:t>
            </w:r>
            <w:r>
              <w:rPr>
                <w:rFonts w:ascii="Times New Roman"/>
                <w:b w:val="false"/>
                <w:i w:val="false"/>
                <w:color w:val="000000"/>
                <w:sz w:val="20"/>
              </w:rPr>
              <w:t xml:space="preserve">Бейнелеу өнерінің көркемдеуші құралдары мен заңдылықтары. </w:t>
            </w:r>
            <w:r>
              <w:br/>
            </w:r>
            <w:r>
              <w:rPr>
                <w:rFonts w:ascii="Times New Roman"/>
                <w:b w:val="false"/>
                <w:i w:val="false"/>
                <w:color w:val="000000"/>
                <w:sz w:val="20"/>
              </w:rPr>
              <w:t>
</w:t>
            </w:r>
            <w:r>
              <w:rPr>
                <w:rFonts w:ascii="Times New Roman"/>
                <w:b w:val="false"/>
                <w:i w:val="false"/>
                <w:color w:val="000000"/>
                <w:sz w:val="20"/>
              </w:rPr>
              <w:t xml:space="preserve">Қарындаш және акварельмен жұмыс істеу техникасы. Жылы және салқын түстер, олардың ерекшеліктері. </w:t>
            </w:r>
            <w:r>
              <w:br/>
            </w:r>
            <w:r>
              <w:rPr>
                <w:rFonts w:ascii="Times New Roman"/>
                <w:b w:val="false"/>
                <w:i w:val="false"/>
                <w:color w:val="000000"/>
                <w:sz w:val="20"/>
              </w:rPr>
              <w:t>
</w:t>
            </w:r>
            <w:r>
              <w:rPr>
                <w:rFonts w:ascii="Times New Roman"/>
                <w:b w:val="false"/>
                <w:i w:val="false"/>
                <w:color w:val="000000"/>
                <w:sz w:val="20"/>
              </w:rPr>
              <w:t xml:space="preserve">Сәндік – қолданбалы өнер: ою - өрнек, пластика, роспись, батик, оригами. </w:t>
            </w:r>
            <w:r>
              <w:br/>
            </w:r>
            <w:r>
              <w:rPr>
                <w:rFonts w:ascii="Times New Roman"/>
                <w:b w:val="false"/>
                <w:i w:val="false"/>
                <w:color w:val="000000"/>
                <w:sz w:val="20"/>
              </w:rPr>
              <w:t>
</w:t>
            </w:r>
            <w:r>
              <w:rPr>
                <w:rFonts w:ascii="Times New Roman"/>
                <w:b w:val="false"/>
                <w:i w:val="false"/>
                <w:color w:val="000000"/>
                <w:sz w:val="20"/>
              </w:rPr>
              <w:t xml:space="preserve">Шрифтік графика. Кітапты безендіру.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бейнелеу өнерін бастауыш сыныпта және шағын комплектілі мектепті оқытудың әдіс–тәсілдері, принциптері, сыныптан тыс жұмыстардың түрлері мен рөлі; </w:t>
            </w:r>
            <w:r>
              <w:br/>
            </w:r>
            <w:r>
              <w:rPr>
                <w:rFonts w:ascii="Times New Roman"/>
                <w:b w:val="false"/>
                <w:i w:val="false"/>
                <w:color w:val="000000"/>
                <w:sz w:val="20"/>
              </w:rPr>
              <w:t>
</w:t>
            </w:r>
            <w:r>
              <w:rPr>
                <w:rFonts w:ascii="Times New Roman"/>
                <w:b w:val="false"/>
                <w:i w:val="false"/>
                <w:color w:val="000000"/>
                <w:sz w:val="20"/>
              </w:rPr>
              <w:t xml:space="preserve">- бейнелеу өнері негіздері, түрлері мен жанрлары, материалдар мен құрал–жабдықтар атауларын қолдану орындары; </w:t>
            </w:r>
            <w:r>
              <w:br/>
            </w:r>
            <w:r>
              <w:rPr>
                <w:rFonts w:ascii="Times New Roman"/>
                <w:b w:val="false"/>
                <w:i w:val="false"/>
                <w:color w:val="000000"/>
                <w:sz w:val="20"/>
              </w:rPr>
              <w:t>
</w:t>
            </w:r>
            <w:r>
              <w:rPr>
                <w:rFonts w:ascii="Times New Roman"/>
                <w:b w:val="false"/>
                <w:i w:val="false"/>
                <w:color w:val="000000"/>
                <w:sz w:val="20"/>
              </w:rPr>
              <w:t xml:space="preserve">- бейнелеу өнері заңдылықтары, олардың қолданылуы; </w:t>
            </w:r>
            <w:r>
              <w:br/>
            </w:r>
            <w:r>
              <w:rPr>
                <w:rFonts w:ascii="Times New Roman"/>
                <w:b w:val="false"/>
                <w:i w:val="false"/>
                <w:color w:val="000000"/>
                <w:sz w:val="20"/>
              </w:rPr>
              <w:t>
</w:t>
            </w:r>
            <w:r>
              <w:rPr>
                <w:rFonts w:ascii="Times New Roman"/>
                <w:b w:val="false"/>
                <w:i w:val="false"/>
                <w:color w:val="000000"/>
                <w:sz w:val="20"/>
              </w:rPr>
              <w:t xml:space="preserve">- қарындаш және акварельмен жұмыс істеу техникасы, жылы және салқын түстер, олардың ерекшеліктері; </w:t>
            </w:r>
            <w:r>
              <w:br/>
            </w:r>
            <w:r>
              <w:rPr>
                <w:rFonts w:ascii="Times New Roman"/>
                <w:b w:val="false"/>
                <w:i w:val="false"/>
                <w:color w:val="000000"/>
                <w:sz w:val="20"/>
              </w:rPr>
              <w:t>
</w:t>
            </w:r>
            <w:r>
              <w:rPr>
                <w:rFonts w:ascii="Times New Roman"/>
                <w:b w:val="false"/>
                <w:i w:val="false"/>
                <w:color w:val="000000"/>
                <w:sz w:val="20"/>
              </w:rPr>
              <w:t xml:space="preserve">- сәндік – қолданбалы өнер түрлерін, олардың қолданылуын; </w:t>
            </w:r>
            <w:r>
              <w:br/>
            </w:r>
            <w:r>
              <w:rPr>
                <w:rFonts w:ascii="Times New Roman"/>
                <w:b w:val="false"/>
                <w:i w:val="false"/>
                <w:color w:val="000000"/>
                <w:sz w:val="20"/>
              </w:rPr>
              <w:t>
</w:t>
            </w:r>
            <w:r>
              <w:rPr>
                <w:rFonts w:ascii="Times New Roman"/>
                <w:b w:val="false"/>
                <w:i w:val="false"/>
                <w:color w:val="000000"/>
                <w:sz w:val="20"/>
              </w:rPr>
              <w:t xml:space="preserve">- шрифт түрлерін, кітапты безендіру технологиясы;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күнтізбелік – тақырыптық жоспарды, сабақ жоспарын, сыныптан тыс сабақтардың жоспарын құрастыру; </w:t>
            </w:r>
            <w:r>
              <w:br/>
            </w:r>
            <w:r>
              <w:rPr>
                <w:rFonts w:ascii="Times New Roman"/>
                <w:b w:val="false"/>
                <w:i w:val="false"/>
                <w:color w:val="000000"/>
                <w:sz w:val="20"/>
              </w:rPr>
              <w:t>
</w:t>
            </w:r>
            <w:r>
              <w:rPr>
                <w:rFonts w:ascii="Times New Roman"/>
                <w:b w:val="false"/>
                <w:i w:val="false"/>
                <w:color w:val="000000"/>
                <w:sz w:val="20"/>
              </w:rPr>
              <w:t xml:space="preserve">- бейнелеу өнерінің түрлері мен жанрларын айыра білу; </w:t>
            </w:r>
            <w:r>
              <w:br/>
            </w:r>
            <w:r>
              <w:rPr>
                <w:rFonts w:ascii="Times New Roman"/>
                <w:b w:val="false"/>
                <w:i w:val="false"/>
                <w:color w:val="000000"/>
                <w:sz w:val="20"/>
              </w:rPr>
              <w:t>
</w:t>
            </w:r>
            <w:r>
              <w:rPr>
                <w:rFonts w:ascii="Times New Roman"/>
                <w:b w:val="false"/>
                <w:i w:val="false"/>
                <w:color w:val="000000"/>
                <w:sz w:val="20"/>
              </w:rPr>
              <w:t xml:space="preserve">- перспектива, пропорция, жарық – көлеңке, композиция заңдылықтарын қолдану; </w:t>
            </w:r>
            <w:r>
              <w:br/>
            </w:r>
            <w:r>
              <w:rPr>
                <w:rFonts w:ascii="Times New Roman"/>
                <w:b w:val="false"/>
                <w:i w:val="false"/>
                <w:color w:val="000000"/>
                <w:sz w:val="20"/>
              </w:rPr>
              <w:t>
</w:t>
            </w:r>
            <w:r>
              <w:rPr>
                <w:rFonts w:ascii="Times New Roman"/>
                <w:b w:val="false"/>
                <w:i w:val="false"/>
                <w:color w:val="000000"/>
                <w:sz w:val="20"/>
              </w:rPr>
              <w:t xml:space="preserve">- қарындаш және қылқаламмен жұмыс; </w:t>
            </w:r>
            <w:r>
              <w:br/>
            </w:r>
            <w:r>
              <w:rPr>
                <w:rFonts w:ascii="Times New Roman"/>
                <w:b w:val="false"/>
                <w:i w:val="false"/>
                <w:color w:val="000000"/>
                <w:sz w:val="20"/>
              </w:rPr>
              <w:t>
</w:t>
            </w:r>
            <w:r>
              <w:rPr>
                <w:rFonts w:ascii="Times New Roman"/>
                <w:b w:val="false"/>
                <w:i w:val="false"/>
                <w:color w:val="000000"/>
                <w:sz w:val="20"/>
              </w:rPr>
              <w:t xml:space="preserve">- сәндік – қолданбалы өнер саласы бойынша білімдерін қолдану; </w:t>
            </w:r>
            <w:r>
              <w:br/>
            </w:r>
            <w:r>
              <w:rPr>
                <w:rFonts w:ascii="Times New Roman"/>
                <w:b w:val="false"/>
                <w:i w:val="false"/>
                <w:color w:val="000000"/>
                <w:sz w:val="20"/>
              </w:rPr>
              <w:t>
</w:t>
            </w:r>
            <w:r>
              <w:rPr>
                <w:rFonts w:ascii="Times New Roman"/>
                <w:b w:val="false"/>
                <w:i w:val="false"/>
                <w:color w:val="000000"/>
                <w:sz w:val="20"/>
              </w:rPr>
              <w:t xml:space="preserve">- кітапты безендіруді және шрифттерді қолдану; </w:t>
            </w:r>
            <w:r>
              <w:br/>
            </w:r>
            <w:r>
              <w:rPr>
                <w:rFonts w:ascii="Times New Roman"/>
                <w:b w:val="false"/>
                <w:i w:val="false"/>
                <w:color w:val="000000"/>
                <w:sz w:val="20"/>
              </w:rPr>
              <w:t>
</w:t>
            </w:r>
            <w:r>
              <w:rPr>
                <w:rFonts w:ascii="Times New Roman"/>
                <w:b w:val="false"/>
                <w:i w:val="false"/>
                <w:color w:val="000000"/>
                <w:sz w:val="20"/>
              </w:rPr>
              <w:t xml:space="preserve">- жаңа педагогикалық технологияларды қолдана отырып сабақты және сыныптан тыс жұмыстарды жоспарлау және ұйымдастыру; </w:t>
            </w:r>
            <w:r>
              <w:br/>
            </w:r>
            <w:r>
              <w:rPr>
                <w:rFonts w:ascii="Times New Roman"/>
                <w:b w:val="false"/>
                <w:i w:val="false"/>
                <w:color w:val="000000"/>
                <w:sz w:val="20"/>
              </w:rPr>
              <w:t>
</w:t>
            </w:r>
            <w:r>
              <w:rPr>
                <w:rFonts w:ascii="Times New Roman"/>
                <w:b w:val="false"/>
                <w:i w:val="false"/>
                <w:color w:val="000000"/>
                <w:sz w:val="20"/>
              </w:rPr>
              <w:t xml:space="preserve">- оқыту барысында бейнелеу өнерінің түрлері мен жанрларын айыру және қолдану; </w:t>
            </w:r>
            <w:r>
              <w:br/>
            </w:r>
            <w:r>
              <w:rPr>
                <w:rFonts w:ascii="Times New Roman"/>
                <w:b w:val="false"/>
                <w:i w:val="false"/>
                <w:color w:val="000000"/>
                <w:sz w:val="20"/>
              </w:rPr>
              <w:t>
</w:t>
            </w:r>
            <w:r>
              <w:rPr>
                <w:rFonts w:ascii="Times New Roman"/>
                <w:b w:val="false"/>
                <w:i w:val="false"/>
                <w:color w:val="000000"/>
                <w:sz w:val="20"/>
              </w:rPr>
              <w:t xml:space="preserve">- түрлі тақырыпта бейнелеу барысында бейнелеу өнерінің заңдылықтарын қолдану; </w:t>
            </w:r>
            <w:r>
              <w:br/>
            </w:r>
            <w:r>
              <w:rPr>
                <w:rFonts w:ascii="Times New Roman"/>
                <w:b w:val="false"/>
                <w:i w:val="false"/>
                <w:color w:val="000000"/>
                <w:sz w:val="20"/>
              </w:rPr>
              <w:t>
</w:t>
            </w:r>
            <w:r>
              <w:rPr>
                <w:rFonts w:ascii="Times New Roman"/>
                <w:b w:val="false"/>
                <w:i w:val="false"/>
                <w:color w:val="000000"/>
                <w:sz w:val="20"/>
              </w:rPr>
              <w:t xml:space="preserve">- тақырыптық, шығармашылық бейнелеуде түрлі техникаларды қолдану; </w:t>
            </w:r>
            <w:r>
              <w:br/>
            </w:r>
            <w:r>
              <w:rPr>
                <w:rFonts w:ascii="Times New Roman"/>
                <w:b w:val="false"/>
                <w:i w:val="false"/>
                <w:color w:val="000000"/>
                <w:sz w:val="20"/>
              </w:rPr>
              <w:t>
</w:t>
            </w:r>
            <w:r>
              <w:rPr>
                <w:rFonts w:ascii="Times New Roman"/>
                <w:b w:val="false"/>
                <w:i w:val="false"/>
                <w:color w:val="000000"/>
                <w:sz w:val="20"/>
              </w:rPr>
              <w:t xml:space="preserve">- композиция құрау барысында ою-өрнек элементтерін қолдану, батикпен, пластикамен, оригамимен жұмыс істеу; </w:t>
            </w:r>
            <w:r>
              <w:br/>
            </w:r>
            <w:r>
              <w:rPr>
                <w:rFonts w:ascii="Times New Roman"/>
                <w:b w:val="false"/>
                <w:i w:val="false"/>
                <w:color w:val="000000"/>
                <w:sz w:val="20"/>
              </w:rPr>
              <w:t>
</w:t>
            </w:r>
            <w:r>
              <w:rPr>
                <w:rFonts w:ascii="Times New Roman"/>
                <w:b w:val="false"/>
                <w:i w:val="false"/>
                <w:color w:val="000000"/>
                <w:sz w:val="20"/>
              </w:rPr>
              <w:t xml:space="preserve">- өз бетімен шрифттік графика мен кітапты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3.1.2- 3.1.7, 3.1.9, 3.1.11,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музыкалық білім беру әдістемесімен:</w:t>
            </w:r>
            <w:r>
              <w:br/>
            </w:r>
            <w:r>
              <w:rPr>
                <w:rFonts w:ascii="Times New Roman"/>
                <w:b w:val="false"/>
                <w:i w:val="false"/>
                <w:color w:val="000000"/>
                <w:sz w:val="20"/>
              </w:rPr>
              <w:t>
</w:t>
            </w:r>
            <w:r>
              <w:rPr>
                <w:rFonts w:ascii="Times New Roman"/>
                <w:b w:val="false"/>
                <w:i w:val="false"/>
                <w:color w:val="000000"/>
                <w:sz w:val="20"/>
              </w:rPr>
              <w:t>Қарапайым музыка теориясы және сольфеджиосы.</w:t>
            </w:r>
            <w:r>
              <w:br/>
            </w:r>
            <w:r>
              <w:rPr>
                <w:rFonts w:ascii="Times New Roman"/>
                <w:b w:val="false"/>
                <w:i w:val="false"/>
                <w:color w:val="000000"/>
                <w:sz w:val="20"/>
              </w:rPr>
              <w:t>
</w:t>
            </w:r>
            <w:r>
              <w:rPr>
                <w:rFonts w:ascii="Times New Roman"/>
                <w:b w:val="false"/>
                <w:i w:val="false"/>
                <w:color w:val="000000"/>
                <w:sz w:val="20"/>
              </w:rPr>
              <w:t>Музыка әдебиеті.</w:t>
            </w:r>
            <w:r>
              <w:br/>
            </w:r>
            <w:r>
              <w:rPr>
                <w:rFonts w:ascii="Times New Roman"/>
                <w:b w:val="false"/>
                <w:i w:val="false"/>
                <w:color w:val="000000"/>
                <w:sz w:val="20"/>
              </w:rPr>
              <w:t>
</w:t>
            </w:r>
            <w:r>
              <w:rPr>
                <w:rFonts w:ascii="Times New Roman"/>
                <w:b w:val="false"/>
                <w:i w:val="false"/>
                <w:color w:val="000000"/>
                <w:sz w:val="20"/>
              </w:rPr>
              <w:t>Музыкалық оқытудың әдістемесі.</w:t>
            </w:r>
            <w:r>
              <w:br/>
            </w:r>
            <w:r>
              <w:rPr>
                <w:rFonts w:ascii="Times New Roman"/>
                <w:b w:val="false"/>
                <w:i w:val="false"/>
                <w:color w:val="000000"/>
                <w:sz w:val="20"/>
              </w:rPr>
              <w:t>
</w:t>
            </w:r>
            <w:r>
              <w:rPr>
                <w:rFonts w:ascii="Times New Roman"/>
                <w:b w:val="false"/>
                <w:i w:val="false"/>
                <w:color w:val="000000"/>
                <w:sz w:val="20"/>
              </w:rPr>
              <w:t xml:space="preserve">Музыкалық оқыту әдістерінің негізгі функциялары. Түрлі іс-әрекеттердегі сабақ құрылымының әдістемесі. Мектептегі музыка жұмысын есепке алу және жоспарлау. </w:t>
            </w:r>
            <w:r>
              <w:br/>
            </w:r>
            <w:r>
              <w:rPr>
                <w:rFonts w:ascii="Times New Roman"/>
                <w:b w:val="false"/>
                <w:i w:val="false"/>
                <w:color w:val="000000"/>
                <w:sz w:val="20"/>
              </w:rPr>
              <w:t>
</w:t>
            </w:r>
            <w:r>
              <w:rPr>
                <w:rFonts w:ascii="Times New Roman"/>
                <w:b w:val="false"/>
                <w:i w:val="false"/>
                <w:color w:val="000000"/>
                <w:sz w:val="20"/>
              </w:rPr>
              <w:t xml:space="preserve">Музыкалық тәрбие берудің кластан және мектептен тыс формалары. </w:t>
            </w:r>
            <w:r>
              <w:br/>
            </w:r>
            <w:r>
              <w:rPr>
                <w:rFonts w:ascii="Times New Roman"/>
                <w:b w:val="false"/>
                <w:i w:val="false"/>
                <w:color w:val="000000"/>
                <w:sz w:val="20"/>
              </w:rPr>
              <w:t>
</w:t>
            </w:r>
            <w:r>
              <w:rPr>
                <w:rFonts w:ascii="Times New Roman"/>
                <w:b w:val="false"/>
                <w:i w:val="false"/>
                <w:color w:val="000000"/>
                <w:sz w:val="20"/>
              </w:rPr>
              <w:t>Қазақстандағы және шет елдегі қазіргі заманғы музыкалық бағыттарға шолу.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ноталық жазылым, музыканың негізгі көркемдеуші құралдары: </w:t>
            </w:r>
            <w:r>
              <w:br/>
            </w:r>
            <w:r>
              <w:rPr>
                <w:rFonts w:ascii="Times New Roman"/>
                <w:b w:val="false"/>
                <w:i w:val="false"/>
                <w:color w:val="000000"/>
                <w:sz w:val="20"/>
              </w:rPr>
              <w:t>
</w:t>
            </w:r>
            <w:r>
              <w:rPr>
                <w:rFonts w:ascii="Times New Roman"/>
                <w:b w:val="false"/>
                <w:i w:val="false"/>
                <w:color w:val="000000"/>
                <w:sz w:val="20"/>
              </w:rPr>
              <w:t xml:space="preserve">- лад, тональдігі, музыка тілінің құрылымы, тасымалдау; </w:t>
            </w:r>
            <w:r>
              <w:br/>
            </w:r>
            <w:r>
              <w:rPr>
                <w:rFonts w:ascii="Times New Roman"/>
                <w:b w:val="false"/>
                <w:i w:val="false"/>
                <w:color w:val="000000"/>
                <w:sz w:val="20"/>
              </w:rPr>
              <w:t>
</w:t>
            </w:r>
            <w:r>
              <w:rPr>
                <w:rFonts w:ascii="Times New Roman"/>
                <w:b w:val="false"/>
                <w:i w:val="false"/>
                <w:color w:val="000000"/>
                <w:sz w:val="20"/>
              </w:rPr>
              <w:t xml:space="preserve">- әр түрлі қазақ музыка мәдениетінің негізгі жанрлары, қазақ музыка мәдениетін насихаттау түрлері, халықтық және кәсіптік өзара байланыс; </w:t>
            </w:r>
            <w:r>
              <w:br/>
            </w:r>
            <w:r>
              <w:rPr>
                <w:rFonts w:ascii="Times New Roman"/>
                <w:b w:val="false"/>
                <w:i w:val="false"/>
                <w:color w:val="000000"/>
                <w:sz w:val="20"/>
              </w:rPr>
              <w:t>
</w:t>
            </w:r>
            <w:r>
              <w:rPr>
                <w:rFonts w:ascii="Times New Roman"/>
                <w:b w:val="false"/>
                <w:i w:val="false"/>
                <w:color w:val="000000"/>
                <w:sz w:val="20"/>
              </w:rPr>
              <w:t xml:space="preserve">- музыкалық оқытудың принциптері, сабақтағы музыкалық іс-әрекеттердің түрлері; </w:t>
            </w:r>
            <w:r>
              <w:br/>
            </w:r>
            <w:r>
              <w:rPr>
                <w:rFonts w:ascii="Times New Roman"/>
                <w:b w:val="false"/>
                <w:i w:val="false"/>
                <w:color w:val="000000"/>
                <w:sz w:val="20"/>
              </w:rPr>
              <w:t>
</w:t>
            </w:r>
            <w:r>
              <w:rPr>
                <w:rFonts w:ascii="Times New Roman"/>
                <w:b w:val="false"/>
                <w:i w:val="false"/>
                <w:color w:val="000000"/>
                <w:sz w:val="20"/>
              </w:rPr>
              <w:t xml:space="preserve">- музыка сабағын өткізудің технологиясы; </w:t>
            </w:r>
            <w:r>
              <w:br/>
            </w:r>
            <w:r>
              <w:rPr>
                <w:rFonts w:ascii="Times New Roman"/>
                <w:b w:val="false"/>
                <w:i w:val="false"/>
                <w:color w:val="000000"/>
                <w:sz w:val="20"/>
              </w:rPr>
              <w:t>
</w:t>
            </w:r>
            <w:r>
              <w:rPr>
                <w:rFonts w:ascii="Times New Roman"/>
                <w:b w:val="false"/>
                <w:i w:val="false"/>
                <w:color w:val="000000"/>
                <w:sz w:val="20"/>
              </w:rPr>
              <w:t xml:space="preserve">- музыка пәні оқытушысының кәсіби-әдістемелік дайындығының мазмұны, </w:t>
            </w:r>
            <w:r>
              <w:br/>
            </w:r>
            <w:r>
              <w:rPr>
                <w:rFonts w:ascii="Times New Roman"/>
                <w:b w:val="false"/>
                <w:i w:val="false"/>
                <w:color w:val="000000"/>
                <w:sz w:val="20"/>
              </w:rPr>
              <w:t>
</w:t>
            </w:r>
            <w:r>
              <w:rPr>
                <w:rFonts w:ascii="Times New Roman"/>
                <w:b w:val="false"/>
                <w:i w:val="false"/>
                <w:color w:val="000000"/>
                <w:sz w:val="20"/>
              </w:rPr>
              <w:t xml:space="preserve">- жоспарлаудың түрлері, </w:t>
            </w:r>
            <w:r>
              <w:br/>
            </w:r>
            <w:r>
              <w:rPr>
                <w:rFonts w:ascii="Times New Roman"/>
                <w:b w:val="false"/>
                <w:i w:val="false"/>
                <w:color w:val="000000"/>
                <w:sz w:val="20"/>
              </w:rPr>
              <w:t>
</w:t>
            </w:r>
            <w:r>
              <w:rPr>
                <w:rFonts w:ascii="Times New Roman"/>
                <w:b w:val="false"/>
                <w:i w:val="false"/>
                <w:color w:val="000000"/>
                <w:sz w:val="20"/>
              </w:rPr>
              <w:t xml:space="preserve">- есепке алу және білім алушылардың білімін бағалау критерийлерінің түрлері; </w:t>
            </w:r>
            <w:r>
              <w:br/>
            </w:r>
            <w:r>
              <w:rPr>
                <w:rFonts w:ascii="Times New Roman"/>
                <w:b w:val="false"/>
                <w:i w:val="false"/>
                <w:color w:val="000000"/>
                <w:sz w:val="20"/>
              </w:rPr>
              <w:t>
</w:t>
            </w:r>
            <w:r>
              <w:rPr>
                <w:rFonts w:ascii="Times New Roman"/>
                <w:b w:val="false"/>
                <w:i w:val="false"/>
                <w:color w:val="000000"/>
                <w:sz w:val="20"/>
              </w:rPr>
              <w:t xml:space="preserve">- кластан және мектептен тыс музыкалық тәрбие берудің түрлері;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мектеп әндерін нотамен айту; </w:t>
            </w:r>
            <w:r>
              <w:br/>
            </w:r>
            <w:r>
              <w:rPr>
                <w:rFonts w:ascii="Times New Roman"/>
                <w:b w:val="false"/>
                <w:i w:val="false"/>
                <w:color w:val="000000"/>
                <w:sz w:val="20"/>
              </w:rPr>
              <w:t>
</w:t>
            </w:r>
            <w:r>
              <w:rPr>
                <w:rFonts w:ascii="Times New Roman"/>
                <w:b w:val="false"/>
                <w:i w:val="false"/>
                <w:color w:val="000000"/>
                <w:sz w:val="20"/>
              </w:rPr>
              <w:t xml:space="preserve">- халықтық және кәсіби музыканың жанрлық ерекшеліктерін айыру; </w:t>
            </w:r>
            <w:r>
              <w:br/>
            </w:r>
            <w:r>
              <w:rPr>
                <w:rFonts w:ascii="Times New Roman"/>
                <w:b w:val="false"/>
                <w:i w:val="false"/>
                <w:color w:val="000000"/>
                <w:sz w:val="20"/>
              </w:rPr>
              <w:t>
</w:t>
            </w:r>
            <w:r>
              <w:rPr>
                <w:rFonts w:ascii="Times New Roman"/>
                <w:b w:val="false"/>
                <w:i w:val="false"/>
                <w:color w:val="000000"/>
                <w:sz w:val="20"/>
              </w:rPr>
              <w:t xml:space="preserve">- музыкалық оқыту әдістерін анықтай және мазмұнына талдау жасау; </w:t>
            </w:r>
            <w:r>
              <w:br/>
            </w:r>
            <w:r>
              <w:rPr>
                <w:rFonts w:ascii="Times New Roman"/>
                <w:b w:val="false"/>
                <w:i w:val="false"/>
                <w:color w:val="000000"/>
                <w:sz w:val="20"/>
              </w:rPr>
              <w:t>
</w:t>
            </w:r>
            <w:r>
              <w:rPr>
                <w:rFonts w:ascii="Times New Roman"/>
                <w:b w:val="false"/>
                <w:i w:val="false"/>
                <w:color w:val="000000"/>
                <w:sz w:val="20"/>
              </w:rPr>
              <w:t xml:space="preserve">- күнтізбелік-тақырыптық және сабақ жоспарларын құру; </w:t>
            </w:r>
            <w:r>
              <w:br/>
            </w:r>
            <w:r>
              <w:rPr>
                <w:rFonts w:ascii="Times New Roman"/>
                <w:b w:val="false"/>
                <w:i w:val="false"/>
                <w:color w:val="000000"/>
                <w:sz w:val="20"/>
              </w:rPr>
              <w:t>
</w:t>
            </w:r>
            <w:r>
              <w:rPr>
                <w:rFonts w:ascii="Times New Roman"/>
                <w:b w:val="false"/>
                <w:i w:val="false"/>
                <w:color w:val="000000"/>
                <w:sz w:val="20"/>
              </w:rPr>
              <w:t xml:space="preserve">- жас ерекшеліктеріне сай музыкалық және шығармашылық қабілеттерін дамыту; </w:t>
            </w:r>
            <w:r>
              <w:br/>
            </w:r>
            <w:r>
              <w:rPr>
                <w:rFonts w:ascii="Times New Roman"/>
                <w:b w:val="false"/>
                <w:i w:val="false"/>
                <w:color w:val="000000"/>
                <w:sz w:val="20"/>
              </w:rPr>
              <w:t>
</w:t>
            </w:r>
            <w:r>
              <w:rPr>
                <w:rFonts w:ascii="Times New Roman"/>
                <w:b w:val="false"/>
                <w:i w:val="false"/>
                <w:color w:val="000000"/>
                <w:sz w:val="20"/>
              </w:rPr>
              <w:t xml:space="preserve">- тақырыптық кешенді кластан тыс музыкалық сабақтардың сценарийлерін құру; </w:t>
            </w:r>
            <w:r>
              <w:br/>
            </w:r>
            <w:r>
              <w:rPr>
                <w:rFonts w:ascii="Times New Roman"/>
                <w:b w:val="false"/>
                <w:i w:val="false"/>
                <w:color w:val="000000"/>
                <w:sz w:val="20"/>
              </w:rPr>
              <w:t>
</w:t>
            </w:r>
            <w:r>
              <w:rPr>
                <w:rFonts w:ascii="Times New Roman"/>
                <w:b w:val="false"/>
                <w:i w:val="false"/>
                <w:color w:val="000000"/>
                <w:sz w:val="20"/>
              </w:rPr>
              <w:t xml:space="preserve">- білім алушыларға музыкалық-эстетикалық тәрбие беру жоспарын құру; </w:t>
            </w:r>
            <w:r>
              <w:br/>
            </w:r>
            <w:r>
              <w:rPr>
                <w:rFonts w:ascii="Times New Roman"/>
                <w:b w:val="false"/>
                <w:i w:val="false"/>
                <w:color w:val="000000"/>
                <w:sz w:val="20"/>
              </w:rPr>
              <w:t>
</w:t>
            </w:r>
            <w:r>
              <w:rPr>
                <w:rFonts w:ascii="Times New Roman"/>
                <w:b w:val="false"/>
                <w:i w:val="false"/>
                <w:color w:val="000000"/>
                <w:sz w:val="20"/>
              </w:rPr>
              <w:t xml:space="preserve">- сабақ пен сыныптан тыс сабақтарды жоспарлау және ұйымдастыру; </w:t>
            </w:r>
            <w:r>
              <w:br/>
            </w:r>
            <w:r>
              <w:rPr>
                <w:rFonts w:ascii="Times New Roman"/>
                <w:b w:val="false"/>
                <w:i w:val="false"/>
                <w:color w:val="000000"/>
                <w:sz w:val="20"/>
              </w:rPr>
              <w:t>
</w:t>
            </w:r>
            <w:r>
              <w:rPr>
                <w:rFonts w:ascii="Times New Roman"/>
                <w:b w:val="false"/>
                <w:i w:val="false"/>
                <w:color w:val="000000"/>
                <w:sz w:val="20"/>
              </w:rPr>
              <w:t xml:space="preserve">- музыкалық сөйлеу мүмкіндіктерін бейнелеу мен мәнерлеуді анықтау; </w:t>
            </w:r>
            <w:r>
              <w:br/>
            </w:r>
            <w:r>
              <w:rPr>
                <w:rFonts w:ascii="Times New Roman"/>
                <w:b w:val="false"/>
                <w:i w:val="false"/>
                <w:color w:val="000000"/>
                <w:sz w:val="20"/>
              </w:rPr>
              <w:t>
</w:t>
            </w:r>
            <w:r>
              <w:rPr>
                <w:rFonts w:ascii="Times New Roman"/>
                <w:b w:val="false"/>
                <w:i w:val="false"/>
                <w:color w:val="000000"/>
                <w:sz w:val="20"/>
              </w:rPr>
              <w:t xml:space="preserve">- музыканың негізгі жанрларын талдау; </w:t>
            </w:r>
            <w:r>
              <w:br/>
            </w:r>
            <w:r>
              <w:rPr>
                <w:rFonts w:ascii="Times New Roman"/>
                <w:b w:val="false"/>
                <w:i w:val="false"/>
                <w:color w:val="000000"/>
                <w:sz w:val="20"/>
              </w:rPr>
              <w:t>
</w:t>
            </w:r>
            <w:r>
              <w:rPr>
                <w:rFonts w:ascii="Times New Roman"/>
                <w:b w:val="false"/>
                <w:i w:val="false"/>
                <w:color w:val="000000"/>
                <w:sz w:val="20"/>
              </w:rPr>
              <w:t xml:space="preserve">- сабақты ұйымдастыру және өткізудің жеке тұлғаға бағытталған, жаңа технологияларын меңгеру.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3.1.11 3.1.12  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әдебиеті және мәнерлеп оқу практикумы:</w:t>
            </w:r>
            <w:r>
              <w:br/>
            </w:r>
            <w:r>
              <w:rPr>
                <w:rFonts w:ascii="Times New Roman"/>
                <w:b w:val="false"/>
                <w:i w:val="false"/>
                <w:color w:val="000000"/>
                <w:sz w:val="20"/>
              </w:rPr>
              <w:t>
</w:t>
            </w:r>
            <w:r>
              <w:rPr>
                <w:rFonts w:ascii="Times New Roman"/>
                <w:b w:val="false"/>
                <w:i w:val="false"/>
                <w:color w:val="000000"/>
                <w:sz w:val="20"/>
              </w:rPr>
              <w:t xml:space="preserve">Халық ауыз әдебиеті – балалар әдебиеті негізі. Қазақ балалар әдебиетінің даму тарихы. </w:t>
            </w:r>
            <w:r>
              <w:br/>
            </w:r>
            <w:r>
              <w:rPr>
                <w:rFonts w:ascii="Times New Roman"/>
                <w:b w:val="false"/>
                <w:i w:val="false"/>
                <w:color w:val="000000"/>
                <w:sz w:val="20"/>
              </w:rPr>
              <w:t>
</w:t>
            </w:r>
            <w:r>
              <w:rPr>
                <w:rFonts w:ascii="Times New Roman"/>
                <w:b w:val="false"/>
                <w:i w:val="false"/>
                <w:color w:val="000000"/>
                <w:sz w:val="20"/>
              </w:rPr>
              <w:t xml:space="preserve">Қазақ балалар әдебиеті кезеңдері. </w:t>
            </w:r>
            <w:r>
              <w:br/>
            </w:r>
            <w:r>
              <w:rPr>
                <w:rFonts w:ascii="Times New Roman"/>
                <w:b w:val="false"/>
                <w:i w:val="false"/>
                <w:color w:val="000000"/>
                <w:sz w:val="20"/>
              </w:rPr>
              <w:t>
</w:t>
            </w:r>
            <w:r>
              <w:rPr>
                <w:rFonts w:ascii="Times New Roman"/>
                <w:b w:val="false"/>
                <w:i w:val="false"/>
                <w:color w:val="000000"/>
                <w:sz w:val="20"/>
              </w:rPr>
              <w:t xml:space="preserve">Қазақ балалар әдебиеті өкілдері. </w:t>
            </w:r>
            <w:r>
              <w:br/>
            </w:r>
            <w:r>
              <w:rPr>
                <w:rFonts w:ascii="Times New Roman"/>
                <w:b w:val="false"/>
                <w:i w:val="false"/>
                <w:color w:val="000000"/>
                <w:sz w:val="20"/>
              </w:rPr>
              <w:t>
</w:t>
            </w:r>
            <w:r>
              <w:rPr>
                <w:rFonts w:ascii="Times New Roman"/>
                <w:b w:val="false"/>
                <w:i w:val="false"/>
                <w:color w:val="000000"/>
                <w:sz w:val="20"/>
              </w:rPr>
              <w:t xml:space="preserve">Балаларға арналған шығармалар. </w:t>
            </w:r>
            <w:r>
              <w:br/>
            </w:r>
            <w:r>
              <w:rPr>
                <w:rFonts w:ascii="Times New Roman"/>
                <w:b w:val="false"/>
                <w:i w:val="false"/>
                <w:color w:val="000000"/>
                <w:sz w:val="20"/>
              </w:rPr>
              <w:t>
</w:t>
            </w:r>
            <w:r>
              <w:rPr>
                <w:rFonts w:ascii="Times New Roman"/>
                <w:b w:val="false"/>
                <w:i w:val="false"/>
                <w:color w:val="000000"/>
                <w:sz w:val="20"/>
              </w:rPr>
              <w:t xml:space="preserve">Мәнерлеп оқу талаптары. </w:t>
            </w:r>
            <w:r>
              <w:br/>
            </w:r>
            <w:r>
              <w:rPr>
                <w:rFonts w:ascii="Times New Roman"/>
                <w:b w:val="false"/>
                <w:i w:val="false"/>
                <w:color w:val="000000"/>
                <w:sz w:val="20"/>
              </w:rPr>
              <w:t>
</w:t>
            </w:r>
            <w:r>
              <w:rPr>
                <w:rFonts w:ascii="Times New Roman"/>
                <w:b w:val="false"/>
                <w:i w:val="false"/>
                <w:color w:val="000000"/>
                <w:sz w:val="20"/>
              </w:rPr>
              <w:t xml:space="preserve">Дауыс. Қарқын. </w:t>
            </w:r>
            <w:r>
              <w:br/>
            </w:r>
            <w:r>
              <w:rPr>
                <w:rFonts w:ascii="Times New Roman"/>
                <w:b w:val="false"/>
                <w:i w:val="false"/>
                <w:color w:val="000000"/>
                <w:sz w:val="20"/>
              </w:rPr>
              <w:t>
</w:t>
            </w:r>
            <w:r>
              <w:rPr>
                <w:rFonts w:ascii="Times New Roman"/>
                <w:b w:val="false"/>
                <w:i w:val="false"/>
                <w:color w:val="000000"/>
                <w:sz w:val="20"/>
              </w:rPr>
              <w:t>Кідіріс. Тембр. Екпін. Интонация. Сахналау. Кейіптендіру. Қойылымдар. Мәнерлеп оқуға шығармалар таңдау жолдары.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балаларға арналған басылымдар жайлы әр кезеңдегі балалар әдебиетінің өкілдері, олардың шығармалары;</w:t>
            </w:r>
            <w:r>
              <w:br/>
            </w:r>
            <w:r>
              <w:rPr>
                <w:rFonts w:ascii="Times New Roman"/>
                <w:b w:val="false"/>
                <w:i w:val="false"/>
                <w:color w:val="000000"/>
                <w:sz w:val="20"/>
              </w:rPr>
              <w:t xml:space="preserve">
- </w:t>
            </w:r>
            <w:r>
              <w:rPr>
                <w:rFonts w:ascii="Times New Roman"/>
                <w:b w:val="false"/>
                <w:i w:val="false"/>
                <w:color w:val="000000"/>
                <w:sz w:val="20"/>
              </w:rPr>
              <w:t xml:space="preserve">жүргізілген талдауға сәйкес шығарманы орындау әдісінің мәнері; </w:t>
            </w:r>
            <w:r>
              <w:br/>
            </w:r>
            <w:r>
              <w:rPr>
                <w:rFonts w:ascii="Times New Roman"/>
                <w:b w:val="false"/>
                <w:i w:val="false"/>
                <w:color w:val="000000"/>
                <w:sz w:val="20"/>
              </w:rPr>
              <w:t>
</w:t>
            </w:r>
            <w:r>
              <w:rPr>
                <w:rFonts w:ascii="Times New Roman"/>
                <w:b w:val="false"/>
                <w:i w:val="false"/>
                <w:color w:val="000000"/>
                <w:sz w:val="20"/>
              </w:rPr>
              <w:t xml:space="preserve">- әңгімелесу, серігімен сөздік қарым-қатынас жасау, өз сөйлеуін қадағалау, тексті мәнерлеп оқу техникасы және оны оқыту үрдісінде жүзеге асыру; </w:t>
            </w:r>
            <w:r>
              <w:br/>
            </w:r>
            <w:r>
              <w:rPr>
                <w:rFonts w:ascii="Times New Roman"/>
                <w:b w:val="false"/>
                <w:i w:val="false"/>
                <w:color w:val="000000"/>
                <w:sz w:val="20"/>
              </w:rPr>
              <w:t>
</w:t>
            </w:r>
            <w:r>
              <w:rPr>
                <w:rFonts w:ascii="Times New Roman"/>
                <w:b w:val="false"/>
                <w:i w:val="false"/>
                <w:color w:val="000000"/>
                <w:sz w:val="20"/>
              </w:rPr>
              <w:t xml:space="preserve">- балалар әдебиеті – шығармашылықтың ерекше бір түрі екендігі туралы; </w:t>
            </w:r>
            <w:r>
              <w:br/>
            </w:r>
            <w:r>
              <w:rPr>
                <w:rFonts w:ascii="Times New Roman"/>
                <w:b w:val="false"/>
                <w:i w:val="false"/>
                <w:color w:val="000000"/>
                <w:sz w:val="20"/>
              </w:rPr>
              <w:t>
</w:t>
            </w:r>
            <w:r>
              <w:rPr>
                <w:rFonts w:ascii="Times New Roman"/>
                <w:b w:val="false"/>
                <w:i w:val="false"/>
                <w:color w:val="000000"/>
                <w:sz w:val="20"/>
              </w:rPr>
              <w:t xml:space="preserve">- балалар кітаптарын көркемдеуші суретшілердің шығармашылығы туралы; </w:t>
            </w:r>
            <w:r>
              <w:br/>
            </w:r>
            <w:r>
              <w:rPr>
                <w:rFonts w:ascii="Times New Roman"/>
                <w:b w:val="false"/>
                <w:i w:val="false"/>
                <w:color w:val="000000"/>
                <w:sz w:val="20"/>
              </w:rPr>
              <w:t>
</w:t>
            </w:r>
            <w:r>
              <w:rPr>
                <w:rFonts w:ascii="Times New Roman"/>
                <w:b w:val="false"/>
                <w:i w:val="false"/>
                <w:color w:val="000000"/>
                <w:sz w:val="20"/>
              </w:rPr>
              <w:t xml:space="preserve">- кітаптардың негізгі түрлері және жазушылар мен олардың шығармашылықтары туралы;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балаларға арналған шығармаларға қойылатын негізгі талаптарды ажырату; </w:t>
            </w:r>
            <w:r>
              <w:br/>
            </w:r>
            <w:r>
              <w:rPr>
                <w:rFonts w:ascii="Times New Roman"/>
                <w:b w:val="false"/>
                <w:i w:val="false"/>
                <w:color w:val="000000"/>
                <w:sz w:val="20"/>
              </w:rPr>
              <w:t>
</w:t>
            </w:r>
            <w:r>
              <w:rPr>
                <w:rFonts w:ascii="Times New Roman"/>
                <w:b w:val="false"/>
                <w:i w:val="false"/>
                <w:color w:val="000000"/>
                <w:sz w:val="20"/>
              </w:rPr>
              <w:t xml:space="preserve">- бағдарламада көрсетілген жазушылар өмірбаяны туралы мәліметтер мен әдеби шығарманың мазмұнын ашу; </w:t>
            </w:r>
            <w:r>
              <w:br/>
            </w:r>
            <w:r>
              <w:rPr>
                <w:rFonts w:ascii="Times New Roman"/>
                <w:b w:val="false"/>
                <w:i w:val="false"/>
                <w:color w:val="000000"/>
                <w:sz w:val="20"/>
              </w:rPr>
              <w:t>
</w:t>
            </w:r>
            <w:r>
              <w:rPr>
                <w:rFonts w:ascii="Times New Roman"/>
                <w:b w:val="false"/>
                <w:i w:val="false"/>
                <w:color w:val="000000"/>
                <w:sz w:val="20"/>
              </w:rPr>
              <w:t xml:space="preserve">- қазіргі таңдағы балаларға арналған мерзімді басылымдарға шолу жасау; </w:t>
            </w:r>
            <w:r>
              <w:br/>
            </w:r>
            <w:r>
              <w:rPr>
                <w:rFonts w:ascii="Times New Roman"/>
                <w:b w:val="false"/>
                <w:i w:val="false"/>
                <w:color w:val="000000"/>
                <w:sz w:val="20"/>
              </w:rPr>
              <w:t>
</w:t>
            </w:r>
            <w:r>
              <w:rPr>
                <w:rFonts w:ascii="Times New Roman"/>
                <w:b w:val="false"/>
                <w:i w:val="false"/>
                <w:color w:val="000000"/>
                <w:sz w:val="20"/>
              </w:rPr>
              <w:t xml:space="preserve">- әртүрлі жанрдағы шығармаларды мәнерлеп айтып беру және оқу; </w:t>
            </w:r>
            <w:r>
              <w:br/>
            </w:r>
            <w:r>
              <w:rPr>
                <w:rFonts w:ascii="Times New Roman"/>
                <w:b w:val="false"/>
                <w:i w:val="false"/>
                <w:color w:val="000000"/>
                <w:sz w:val="20"/>
              </w:rPr>
              <w:t>
</w:t>
            </w:r>
            <w:r>
              <w:rPr>
                <w:rFonts w:ascii="Times New Roman"/>
                <w:b w:val="false"/>
                <w:i w:val="false"/>
                <w:color w:val="000000"/>
                <w:sz w:val="20"/>
              </w:rPr>
              <w:t xml:space="preserve">- мәнерлеп оқу талаптарын орындау; </w:t>
            </w:r>
            <w:r>
              <w:br/>
            </w:r>
            <w:r>
              <w:rPr>
                <w:rFonts w:ascii="Times New Roman"/>
                <w:b w:val="false"/>
                <w:i w:val="false"/>
                <w:color w:val="000000"/>
                <w:sz w:val="20"/>
              </w:rPr>
              <w:t>
</w:t>
            </w:r>
            <w:r>
              <w:rPr>
                <w:rFonts w:ascii="Times New Roman"/>
                <w:b w:val="false"/>
                <w:i w:val="false"/>
                <w:color w:val="000000"/>
                <w:sz w:val="20"/>
              </w:rPr>
              <w:t xml:space="preserve">- көркем шығарманың тәрбиелік-білімділік маңызын, эстетикалық кұндылығын жас ерекшелігіне сай анықтай отырып, талдау жасау; </w:t>
            </w:r>
            <w:r>
              <w:br/>
            </w:r>
            <w:r>
              <w:rPr>
                <w:rFonts w:ascii="Times New Roman"/>
                <w:b w:val="false"/>
                <w:i w:val="false"/>
                <w:color w:val="000000"/>
                <w:sz w:val="20"/>
              </w:rPr>
              <w:t>
</w:t>
            </w:r>
            <w:r>
              <w:rPr>
                <w:rFonts w:ascii="Times New Roman"/>
                <w:b w:val="false"/>
                <w:i w:val="false"/>
                <w:color w:val="000000"/>
                <w:sz w:val="20"/>
              </w:rPr>
              <w:t xml:space="preserve">- әртүрлі жанрдағы балалар әдебиеті шығармаларына талдау; </w:t>
            </w:r>
            <w:r>
              <w:br/>
            </w:r>
            <w:r>
              <w:rPr>
                <w:rFonts w:ascii="Times New Roman"/>
                <w:b w:val="false"/>
                <w:i w:val="false"/>
                <w:color w:val="000000"/>
                <w:sz w:val="20"/>
              </w:rPr>
              <w:t>
</w:t>
            </w:r>
            <w:r>
              <w:rPr>
                <w:rFonts w:ascii="Times New Roman"/>
                <w:b w:val="false"/>
                <w:i w:val="false"/>
                <w:color w:val="000000"/>
                <w:sz w:val="20"/>
              </w:rPr>
              <w:t xml:space="preserve">- жазушы туралы хабарлама дайындап, кітап көрмесін безендіру; </w:t>
            </w:r>
            <w:r>
              <w:br/>
            </w:r>
            <w:r>
              <w:rPr>
                <w:rFonts w:ascii="Times New Roman"/>
                <w:b w:val="false"/>
                <w:i w:val="false"/>
                <w:color w:val="000000"/>
                <w:sz w:val="20"/>
              </w:rPr>
              <w:t>
</w:t>
            </w:r>
            <w:r>
              <w:rPr>
                <w:rFonts w:ascii="Times New Roman"/>
                <w:b w:val="false"/>
                <w:i w:val="false"/>
                <w:color w:val="000000"/>
                <w:sz w:val="20"/>
              </w:rPr>
              <w:t xml:space="preserve">- балаларға арналған шығармалардың оқу интонациясын ажырата білу; </w:t>
            </w:r>
            <w:r>
              <w:br/>
            </w:r>
            <w:r>
              <w:rPr>
                <w:rFonts w:ascii="Times New Roman"/>
                <w:b w:val="false"/>
                <w:i w:val="false"/>
                <w:color w:val="000000"/>
                <w:sz w:val="20"/>
              </w:rPr>
              <w:t>
</w:t>
            </w:r>
            <w:r>
              <w:rPr>
                <w:rFonts w:ascii="Times New Roman"/>
                <w:b w:val="false"/>
                <w:i w:val="false"/>
                <w:color w:val="000000"/>
                <w:sz w:val="20"/>
              </w:rPr>
              <w:t xml:space="preserve">- шығарма жанрына талдау жасау; </w:t>
            </w:r>
            <w:r>
              <w:br/>
            </w:r>
            <w:r>
              <w:rPr>
                <w:rFonts w:ascii="Times New Roman"/>
                <w:b w:val="false"/>
                <w:i w:val="false"/>
                <w:color w:val="000000"/>
                <w:sz w:val="20"/>
              </w:rPr>
              <w:t>
</w:t>
            </w:r>
            <w:r>
              <w:rPr>
                <w:rFonts w:ascii="Times New Roman"/>
                <w:b w:val="false"/>
                <w:i w:val="false"/>
                <w:color w:val="000000"/>
                <w:sz w:val="20"/>
              </w:rPr>
              <w:t xml:space="preserve">- мәнерлеп және жатқа оқу; </w:t>
            </w:r>
            <w:r>
              <w:br/>
            </w:r>
            <w:r>
              <w:rPr>
                <w:rFonts w:ascii="Times New Roman"/>
                <w:b w:val="false"/>
                <w:i w:val="false"/>
                <w:color w:val="000000"/>
                <w:sz w:val="20"/>
              </w:rPr>
              <w:t>
</w:t>
            </w:r>
            <w:r>
              <w:rPr>
                <w:rFonts w:ascii="Times New Roman"/>
                <w:b w:val="false"/>
                <w:i w:val="false"/>
                <w:color w:val="000000"/>
                <w:sz w:val="20"/>
              </w:rPr>
              <w:t xml:space="preserve">- оқу техникасын сақтау; </w:t>
            </w:r>
            <w:r>
              <w:br/>
            </w:r>
            <w:r>
              <w:rPr>
                <w:rFonts w:ascii="Times New Roman"/>
                <w:b w:val="false"/>
                <w:i w:val="false"/>
                <w:color w:val="000000"/>
                <w:sz w:val="20"/>
              </w:rPr>
              <w:t>
</w:t>
            </w:r>
            <w:r>
              <w:rPr>
                <w:rFonts w:ascii="Times New Roman"/>
                <w:b w:val="false"/>
                <w:i w:val="false"/>
                <w:color w:val="000000"/>
                <w:sz w:val="20"/>
              </w:rPr>
              <w:t xml:space="preserve">- мәнерлеп оқуға шығарма таңдау;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сөйлеу мәнерлілігін жетілдіру жұмыстарының тәсілдері; </w:t>
            </w:r>
            <w:r>
              <w:br/>
            </w:r>
            <w:r>
              <w:rPr>
                <w:rFonts w:ascii="Times New Roman"/>
                <w:b w:val="false"/>
                <w:i w:val="false"/>
                <w:color w:val="000000"/>
                <w:sz w:val="20"/>
              </w:rPr>
              <w:t>
</w:t>
            </w:r>
            <w:r>
              <w:rPr>
                <w:rFonts w:ascii="Times New Roman"/>
                <w:b w:val="false"/>
                <w:i w:val="false"/>
                <w:color w:val="000000"/>
                <w:sz w:val="20"/>
              </w:rPr>
              <w:t>-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 оқу-тәрбие үрдісін ұйымдастыру:</w:t>
            </w:r>
            <w:r>
              <w:br/>
            </w:r>
            <w:r>
              <w:rPr>
                <w:rFonts w:ascii="Times New Roman"/>
                <w:b w:val="false"/>
                <w:i w:val="false"/>
                <w:color w:val="000000"/>
                <w:sz w:val="20"/>
              </w:rPr>
              <w:t>
</w:t>
            </w:r>
            <w:r>
              <w:rPr>
                <w:rFonts w:ascii="Times New Roman"/>
                <w:b w:val="false"/>
                <w:i w:val="false"/>
                <w:color w:val="000000"/>
                <w:sz w:val="20"/>
              </w:rPr>
              <w:t xml:space="preserve">Бастауыш шағын комплектілі мектептегі оқу-тәрбие процесін ұйымдастыру ерекшеліктері. </w:t>
            </w:r>
            <w:r>
              <w:br/>
            </w:r>
            <w:r>
              <w:rPr>
                <w:rFonts w:ascii="Times New Roman"/>
                <w:b w:val="false"/>
                <w:i w:val="false"/>
                <w:color w:val="000000"/>
                <w:sz w:val="20"/>
              </w:rPr>
              <w:t>
</w:t>
            </w:r>
            <w:r>
              <w:rPr>
                <w:rFonts w:ascii="Times New Roman"/>
                <w:b w:val="false"/>
                <w:i w:val="false"/>
                <w:color w:val="000000"/>
                <w:sz w:val="20"/>
              </w:rPr>
              <w:t xml:space="preserve">Бастауыш шағын комплектілі мектепте пәндерді: қазақ (ана) тілін, математиканы оқыту, </w:t>
            </w:r>
            <w:r>
              <w:br/>
            </w:r>
            <w:r>
              <w:rPr>
                <w:rFonts w:ascii="Times New Roman"/>
                <w:b w:val="false"/>
                <w:i w:val="false"/>
                <w:color w:val="000000"/>
                <w:sz w:val="20"/>
              </w:rPr>
              <w:t>
</w:t>
            </w:r>
            <w:r>
              <w:rPr>
                <w:rFonts w:ascii="Times New Roman"/>
                <w:b w:val="false"/>
                <w:i w:val="false"/>
                <w:color w:val="000000"/>
                <w:sz w:val="20"/>
              </w:rPr>
              <w:t>еңбекке баулу, дене тәрбиесін, дүниетануды, бейнелеу өнерін, музыканы оқытуды жоспарлау және өткізу;</w:t>
            </w:r>
            <w:r>
              <w:br/>
            </w:r>
            <w:r>
              <w:rPr>
                <w:rFonts w:ascii="Times New Roman"/>
                <w:b w:val="false"/>
                <w:i w:val="false"/>
                <w:color w:val="000000"/>
                <w:sz w:val="20"/>
              </w:rPr>
              <w:t>
</w:t>
            </w:r>
            <w:r>
              <w:rPr>
                <w:rFonts w:ascii="Times New Roman"/>
                <w:b w:val="false"/>
                <w:i w:val="false"/>
                <w:color w:val="000000"/>
                <w:sz w:val="20"/>
              </w:rPr>
              <w:t>Бастауыш шағын комплектілі мектептегі сабақтан және сыныптан тыс жұмыстар.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шағын комплектілі мектеп түсінігі, сынып және сынып-комплект жағдайындағы оқытуды ұйымдастырудың маңызы; </w:t>
            </w:r>
            <w:r>
              <w:br/>
            </w:r>
            <w:r>
              <w:rPr>
                <w:rFonts w:ascii="Times New Roman"/>
                <w:b w:val="false"/>
                <w:i w:val="false"/>
                <w:color w:val="000000"/>
                <w:sz w:val="20"/>
              </w:rPr>
              <w:t>
</w:t>
            </w:r>
            <w:r>
              <w:rPr>
                <w:rFonts w:ascii="Times New Roman"/>
                <w:b w:val="false"/>
                <w:i w:val="false"/>
                <w:color w:val="000000"/>
                <w:sz w:val="20"/>
              </w:rPr>
              <w:t xml:space="preserve">- сабақты және сыныптан тыс жұмысты жоспарлау мен ұйымдастыру ерекшелігі;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ШКМ-те жаңа педагогикалық технологиялар қолданып сабақ, сыныптан тыс жұмыстарды ұйымдастыру әдістерін пайдалану; </w:t>
            </w:r>
            <w:r>
              <w:br/>
            </w:r>
            <w:r>
              <w:rPr>
                <w:rFonts w:ascii="Times New Roman"/>
                <w:b w:val="false"/>
                <w:i w:val="false"/>
                <w:color w:val="000000"/>
                <w:sz w:val="20"/>
              </w:rPr>
              <w:t>
</w:t>
            </w:r>
            <w:r>
              <w:rPr>
                <w:rFonts w:ascii="Times New Roman"/>
                <w:b w:val="false"/>
                <w:i w:val="false"/>
                <w:color w:val="000000"/>
                <w:sz w:val="20"/>
              </w:rPr>
              <w:t>- күнтізбелік-тақырыптық және сабақ жоспарларын құрастыру;</w:t>
            </w:r>
            <w:r>
              <w:br/>
            </w:r>
            <w:r>
              <w:rPr>
                <w:rFonts w:ascii="Times New Roman"/>
                <w:b w:val="false"/>
                <w:i w:val="false"/>
                <w:color w:val="000000"/>
                <w:sz w:val="20"/>
              </w:rPr>
              <w:t>
</w:t>
            </w:r>
            <w:r>
              <w:rPr>
                <w:rFonts w:ascii="Times New Roman"/>
                <w:b w:val="false"/>
                <w:i w:val="false"/>
                <w:color w:val="000000"/>
                <w:sz w:val="20"/>
              </w:rPr>
              <w:t xml:space="preserve">- сабақ пен өзбетіндік жұмысты ұйымдастыру әдістемесін пайдалану; </w:t>
            </w:r>
            <w:r>
              <w:br/>
            </w:r>
            <w:r>
              <w:rPr>
                <w:rFonts w:ascii="Times New Roman"/>
                <w:b w:val="false"/>
                <w:i w:val="false"/>
                <w:color w:val="000000"/>
                <w:sz w:val="20"/>
              </w:rPr>
              <w:t>
</w:t>
            </w:r>
            <w:r>
              <w:rPr>
                <w:rFonts w:ascii="Times New Roman"/>
                <w:b w:val="false"/>
                <w:i w:val="false"/>
                <w:color w:val="000000"/>
                <w:sz w:val="20"/>
              </w:rPr>
              <w:t xml:space="preserve">- бастауыш шағын жинақталған мектепте тәрбие жұмысын ұйымдастыру әдістемесін меңгеру.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3.1.11</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 Гувернант*</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r>
              <w:br/>
            </w:r>
            <w:r>
              <w:rPr>
                <w:rFonts w:ascii="Times New Roman"/>
                <w:b w:val="false"/>
                <w:i w:val="false"/>
                <w:color w:val="000000"/>
                <w:sz w:val="20"/>
              </w:rPr>
              <w:t>
</w:t>
            </w:r>
            <w:r>
              <w:rPr>
                <w:rFonts w:ascii="Times New Roman"/>
                <w:b w:val="false"/>
                <w:i w:val="false"/>
                <w:color w:val="000000"/>
                <w:sz w:val="20"/>
              </w:rPr>
              <w:t xml:space="preserve">Балалар аурулары, олардың алдын алу. </w:t>
            </w:r>
            <w:r>
              <w:br/>
            </w:r>
            <w:r>
              <w:rPr>
                <w:rFonts w:ascii="Times New Roman"/>
                <w:b w:val="false"/>
                <w:i w:val="false"/>
                <w:color w:val="000000"/>
                <w:sz w:val="20"/>
              </w:rPr>
              <w:t>
</w:t>
            </w:r>
            <w:r>
              <w:rPr>
                <w:rFonts w:ascii="Times New Roman"/>
                <w:b w:val="false"/>
                <w:i w:val="false"/>
                <w:color w:val="000000"/>
                <w:sz w:val="20"/>
              </w:rPr>
              <w:t>Ішкі ағза мүшелері мен жүйелерінің аурулары.</w:t>
            </w:r>
            <w:r>
              <w:br/>
            </w:r>
            <w:r>
              <w:rPr>
                <w:rFonts w:ascii="Times New Roman"/>
                <w:b w:val="false"/>
                <w:i w:val="false"/>
                <w:color w:val="000000"/>
                <w:sz w:val="20"/>
              </w:rPr>
              <w:t>
</w:t>
            </w:r>
            <w:r>
              <w:rPr>
                <w:rFonts w:ascii="Times New Roman"/>
                <w:b w:val="false"/>
                <w:i w:val="false"/>
                <w:color w:val="000000"/>
                <w:sz w:val="20"/>
              </w:rPr>
              <w:t xml:space="preserve">Жұқпалы және ішек аурулары. </w:t>
            </w:r>
            <w:r>
              <w:br/>
            </w:r>
            <w:r>
              <w:rPr>
                <w:rFonts w:ascii="Times New Roman"/>
                <w:b w:val="false"/>
                <w:i w:val="false"/>
                <w:color w:val="000000"/>
                <w:sz w:val="20"/>
              </w:rPr>
              <w:t>
</w:t>
            </w:r>
            <w:r>
              <w:rPr>
                <w:rFonts w:ascii="Times New Roman"/>
                <w:b w:val="false"/>
                <w:i w:val="false"/>
                <w:color w:val="000000"/>
                <w:sz w:val="20"/>
              </w:rPr>
              <w:t>Балалар жарақаттануы.</w:t>
            </w:r>
            <w:r>
              <w:br/>
            </w:r>
            <w:r>
              <w:rPr>
                <w:rFonts w:ascii="Times New Roman"/>
                <w:b w:val="false"/>
                <w:i w:val="false"/>
                <w:color w:val="000000"/>
                <w:sz w:val="20"/>
              </w:rPr>
              <w:t>
</w:t>
            </w:r>
            <w:r>
              <w:rPr>
                <w:rFonts w:ascii="Times New Roman"/>
                <w:b w:val="false"/>
                <w:i w:val="false"/>
                <w:color w:val="000000"/>
                <w:sz w:val="20"/>
              </w:rPr>
              <w:t>Балалардың тамақтануы.</w:t>
            </w:r>
            <w:r>
              <w:br/>
            </w:r>
            <w:r>
              <w:rPr>
                <w:rFonts w:ascii="Times New Roman"/>
                <w:b w:val="false"/>
                <w:i w:val="false"/>
                <w:color w:val="000000"/>
                <w:sz w:val="20"/>
              </w:rPr>
              <w:t>
</w:t>
            </w:r>
            <w:r>
              <w:rPr>
                <w:rFonts w:ascii="Times New Roman"/>
                <w:b w:val="false"/>
                <w:i w:val="false"/>
                <w:color w:val="000000"/>
                <w:sz w:val="20"/>
              </w:rPr>
              <w:t>Үйдегі ауру баланы күтудің жалпы қағидалары.</w:t>
            </w:r>
            <w:r>
              <w:br/>
            </w:r>
            <w:r>
              <w:rPr>
                <w:rFonts w:ascii="Times New Roman"/>
                <w:b w:val="false"/>
                <w:i w:val="false"/>
                <w:color w:val="000000"/>
                <w:sz w:val="20"/>
              </w:rPr>
              <w:t>
</w:t>
            </w:r>
            <w:r>
              <w:rPr>
                <w:rFonts w:ascii="Times New Roman"/>
                <w:b w:val="false"/>
                <w:i w:val="false"/>
                <w:color w:val="000000"/>
                <w:sz w:val="20"/>
              </w:rPr>
              <w:t>Ауру және төтенше жағдайда дәрігерге дейінгі алғашқы дәрігерлік көмек беру.</w:t>
            </w:r>
            <w:r>
              <w:br/>
            </w:r>
            <w:r>
              <w:rPr>
                <w:rFonts w:ascii="Times New Roman"/>
                <w:b w:val="false"/>
                <w:i w:val="false"/>
                <w:color w:val="000000"/>
                <w:sz w:val="20"/>
              </w:rPr>
              <w:t>
</w:t>
            </w:r>
            <w:r>
              <w:rPr>
                <w:rFonts w:ascii="Times New Roman"/>
                <w:b w:val="false"/>
                <w:i w:val="false"/>
                <w:color w:val="000000"/>
                <w:sz w:val="20"/>
              </w:rPr>
              <w:t>Дәрігерлік медициналық күтім: дәрі ішу, гимнастика, массаж жасауда дәрігердің ақыл-кеңесін орындау.</w:t>
            </w:r>
            <w:r>
              <w:br/>
            </w:r>
            <w:r>
              <w:rPr>
                <w:rFonts w:ascii="Times New Roman"/>
                <w:b w:val="false"/>
                <w:i w:val="false"/>
                <w:color w:val="000000"/>
                <w:sz w:val="20"/>
              </w:rPr>
              <w:t>
</w:t>
            </w:r>
            <w:r>
              <w:rPr>
                <w:rFonts w:ascii="Times New Roman"/>
                <w:b w:val="false"/>
                <w:i w:val="false"/>
                <w:color w:val="000000"/>
                <w:sz w:val="20"/>
              </w:rPr>
              <w:t>Гигиеналық күтім (күнделікті шомылдыру, жуындыру).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балаға медициналық күтім негіздері; </w:t>
            </w:r>
            <w:r>
              <w:br/>
            </w:r>
            <w:r>
              <w:rPr>
                <w:rFonts w:ascii="Times New Roman"/>
                <w:b w:val="false"/>
                <w:i w:val="false"/>
                <w:color w:val="000000"/>
                <w:sz w:val="20"/>
              </w:rPr>
              <w:t>
</w:t>
            </w:r>
            <w:r>
              <w:rPr>
                <w:rFonts w:ascii="Times New Roman"/>
                <w:b w:val="false"/>
                <w:i w:val="false"/>
                <w:color w:val="000000"/>
                <w:sz w:val="20"/>
              </w:rPr>
              <w:t xml:space="preserve">- балалар аурулары, ішкі ағза жүйелері мен аурулары, олардың алдын алу; </w:t>
            </w:r>
            <w:r>
              <w:br/>
            </w:r>
            <w:r>
              <w:rPr>
                <w:rFonts w:ascii="Times New Roman"/>
                <w:b w:val="false"/>
                <w:i w:val="false"/>
                <w:color w:val="000000"/>
                <w:sz w:val="20"/>
              </w:rPr>
              <w:t>
</w:t>
            </w:r>
            <w:r>
              <w:rPr>
                <w:rFonts w:ascii="Times New Roman"/>
                <w:b w:val="false"/>
                <w:i w:val="false"/>
                <w:color w:val="000000"/>
                <w:sz w:val="20"/>
              </w:rPr>
              <w:t xml:space="preserve">- жұқпалы және ішек аурулары; </w:t>
            </w:r>
            <w:r>
              <w:br/>
            </w:r>
            <w:r>
              <w:rPr>
                <w:rFonts w:ascii="Times New Roman"/>
                <w:b w:val="false"/>
                <w:i w:val="false"/>
                <w:color w:val="000000"/>
                <w:sz w:val="20"/>
              </w:rPr>
              <w:t>
</w:t>
            </w:r>
            <w:r>
              <w:rPr>
                <w:rFonts w:ascii="Times New Roman"/>
                <w:b w:val="false"/>
                <w:i w:val="false"/>
                <w:color w:val="000000"/>
                <w:sz w:val="20"/>
              </w:rPr>
              <w:t xml:space="preserve">- балалар жарақаттары; </w:t>
            </w:r>
            <w:r>
              <w:br/>
            </w:r>
            <w:r>
              <w:rPr>
                <w:rFonts w:ascii="Times New Roman"/>
                <w:b w:val="false"/>
                <w:i w:val="false"/>
                <w:color w:val="000000"/>
                <w:sz w:val="20"/>
              </w:rPr>
              <w:t>
</w:t>
            </w:r>
            <w:r>
              <w:rPr>
                <w:rFonts w:ascii="Times New Roman"/>
                <w:b w:val="false"/>
                <w:i w:val="false"/>
                <w:color w:val="000000"/>
                <w:sz w:val="20"/>
              </w:rPr>
              <w:t xml:space="preserve">- мектепке жасына дейінгі балаларды тамақтандыру ережесі;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беру.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балалар ауруының алдын алу шараларын өткізу; </w:t>
            </w:r>
            <w:r>
              <w:br/>
            </w:r>
            <w:r>
              <w:rPr>
                <w:rFonts w:ascii="Times New Roman"/>
                <w:b w:val="false"/>
                <w:i w:val="false"/>
                <w:color w:val="000000"/>
                <w:sz w:val="20"/>
              </w:rPr>
              <w:t>
</w:t>
            </w:r>
            <w:r>
              <w:rPr>
                <w:rFonts w:ascii="Times New Roman"/>
                <w:b w:val="false"/>
                <w:i w:val="false"/>
                <w:color w:val="000000"/>
                <w:sz w:val="20"/>
              </w:rPr>
              <w:t xml:space="preserve">- мектепке жасына дейінгі балалардың дұрыс тамақтануын ұйымдастыру;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көрсету; </w:t>
            </w:r>
            <w:r>
              <w:br/>
            </w:r>
            <w:r>
              <w:rPr>
                <w:rFonts w:ascii="Times New Roman"/>
                <w:b w:val="false"/>
                <w:i w:val="false"/>
                <w:color w:val="000000"/>
                <w:sz w:val="20"/>
              </w:rPr>
              <w:t>
</w:t>
            </w:r>
            <w:r>
              <w:rPr>
                <w:rFonts w:ascii="Times New Roman"/>
                <w:b w:val="false"/>
                <w:i w:val="false"/>
                <w:color w:val="000000"/>
                <w:sz w:val="20"/>
              </w:rPr>
              <w:t xml:space="preserve">- гигиеналық күтім, күнделікті шомылдыру, жуындыру; </w:t>
            </w:r>
            <w:r>
              <w:br/>
            </w:r>
            <w:r>
              <w:rPr>
                <w:rFonts w:ascii="Times New Roman"/>
                <w:b w:val="false"/>
                <w:i w:val="false"/>
                <w:color w:val="000000"/>
                <w:sz w:val="20"/>
              </w:rPr>
              <w:t>
</w:t>
            </w:r>
            <w:r>
              <w:rPr>
                <w:rFonts w:ascii="Times New Roman"/>
                <w:b w:val="false"/>
                <w:i w:val="false"/>
                <w:color w:val="000000"/>
                <w:sz w:val="20"/>
              </w:rPr>
              <w:t xml:space="preserve">- балалар дәрігерінің ұсыныстарын орындау; </w:t>
            </w:r>
            <w:r>
              <w:br/>
            </w:r>
            <w:r>
              <w:rPr>
                <w:rFonts w:ascii="Times New Roman"/>
                <w:b w:val="false"/>
                <w:i w:val="false"/>
                <w:color w:val="000000"/>
                <w:sz w:val="20"/>
              </w:rPr>
              <w:t>
</w:t>
            </w:r>
            <w:r>
              <w:rPr>
                <w:rFonts w:ascii="Times New Roman"/>
                <w:b w:val="false"/>
                <w:i w:val="false"/>
                <w:color w:val="000000"/>
                <w:sz w:val="20"/>
              </w:rPr>
              <w:t>- алғашқы дәрігерге дейінгі көмек көрсету;</w:t>
            </w:r>
            <w:r>
              <w:br/>
            </w:r>
            <w:r>
              <w:rPr>
                <w:rFonts w:ascii="Times New Roman"/>
                <w:b w:val="false"/>
                <w:i w:val="false"/>
                <w:color w:val="000000"/>
                <w:sz w:val="20"/>
              </w:rPr>
              <w:t>
</w:t>
            </w:r>
            <w:r>
              <w:rPr>
                <w:rFonts w:ascii="Times New Roman"/>
                <w:b w:val="false"/>
                <w:i w:val="false"/>
                <w:color w:val="000000"/>
                <w:sz w:val="20"/>
              </w:rPr>
              <w:t>- гимнастика және массаж жасау.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 xml:space="preserve">1.5.4, </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бетіндік жұмысты ұйымдастыру:</w:t>
            </w:r>
            <w:r>
              <w:br/>
            </w:r>
            <w:r>
              <w:rPr>
                <w:rFonts w:ascii="Times New Roman"/>
                <w:b w:val="false"/>
                <w:i w:val="false"/>
                <w:color w:val="000000"/>
                <w:sz w:val="20"/>
              </w:rPr>
              <w:t>
</w:t>
            </w:r>
            <w:r>
              <w:rPr>
                <w:rFonts w:ascii="Times New Roman"/>
                <w:b w:val="false"/>
                <w:i w:val="false"/>
                <w:color w:val="000000"/>
                <w:sz w:val="20"/>
              </w:rPr>
              <w:t>Баланың күн тәртібін ұйымдастыру. Өзбетіндік жұмыстың графигі, сабақ кестесін құрастыру.</w:t>
            </w:r>
            <w:r>
              <w:br/>
            </w:r>
            <w:r>
              <w:rPr>
                <w:rFonts w:ascii="Times New Roman"/>
                <w:b w:val="false"/>
                <w:i w:val="false"/>
                <w:color w:val="000000"/>
                <w:sz w:val="20"/>
              </w:rPr>
              <w:t>
</w:t>
            </w:r>
            <w:r>
              <w:rPr>
                <w:rFonts w:ascii="Times New Roman"/>
                <w:b w:val="false"/>
                <w:i w:val="false"/>
                <w:color w:val="000000"/>
                <w:sz w:val="20"/>
              </w:rPr>
              <w:t>Мектепке даярлау: баланы оқуға, жазуға, санауға үйрету, тілін, ақыл-есін дамыту.</w:t>
            </w:r>
            <w:r>
              <w:br/>
            </w:r>
            <w:r>
              <w:rPr>
                <w:rFonts w:ascii="Times New Roman"/>
                <w:b w:val="false"/>
                <w:i w:val="false"/>
                <w:color w:val="000000"/>
                <w:sz w:val="20"/>
              </w:rPr>
              <w:t>
</w:t>
            </w:r>
            <w:r>
              <w:rPr>
                <w:rFonts w:ascii="Times New Roman"/>
                <w:b w:val="false"/>
                <w:i w:val="false"/>
                <w:color w:val="000000"/>
                <w:sz w:val="20"/>
              </w:rPr>
              <w:t xml:space="preserve">Баланың жасы мен қабілетіне сәйкес дамуын қамтамасыз ету, мектепке даярлау. </w:t>
            </w:r>
            <w:r>
              <w:br/>
            </w:r>
            <w:r>
              <w:rPr>
                <w:rFonts w:ascii="Times New Roman"/>
                <w:b w:val="false"/>
                <w:i w:val="false"/>
                <w:color w:val="000000"/>
                <w:sz w:val="20"/>
              </w:rPr>
              <w:t>
</w:t>
            </w:r>
            <w:r>
              <w:rPr>
                <w:rFonts w:ascii="Times New Roman"/>
                <w:b w:val="false"/>
                <w:i w:val="false"/>
                <w:color w:val="000000"/>
                <w:sz w:val="20"/>
              </w:rPr>
              <w:t>Жаңа білімдерді игертуде, оқытуда көмек беру.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мектепке дейінгі және кіші мектеп жасындағы балалардың күн тәртібін ұйымдастыру ерекшелігі; </w:t>
            </w:r>
            <w:r>
              <w:br/>
            </w:r>
            <w:r>
              <w:rPr>
                <w:rFonts w:ascii="Times New Roman"/>
                <w:b w:val="false"/>
                <w:i w:val="false"/>
                <w:color w:val="000000"/>
                <w:sz w:val="20"/>
              </w:rPr>
              <w:t>
</w:t>
            </w:r>
            <w:r>
              <w:rPr>
                <w:rFonts w:ascii="Times New Roman"/>
                <w:b w:val="false"/>
                <w:i w:val="false"/>
                <w:color w:val="000000"/>
                <w:sz w:val="20"/>
              </w:rPr>
              <w:t xml:space="preserve">- мектепке дейінгі балаларды мектепке даярлау, оқыту мен тәрбиелеудің әдістері мен тәсілдері;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мектепке дайындық жүргізу: оқуға, жазуға, санауға үйрету, тіл дамыту, есте сақтауды дамыту; </w:t>
            </w:r>
            <w:r>
              <w:br/>
            </w:r>
            <w:r>
              <w:rPr>
                <w:rFonts w:ascii="Times New Roman"/>
                <w:b w:val="false"/>
                <w:i w:val="false"/>
                <w:color w:val="000000"/>
                <w:sz w:val="20"/>
              </w:rPr>
              <w:t>
</w:t>
            </w:r>
            <w:r>
              <w:rPr>
                <w:rFonts w:ascii="Times New Roman"/>
                <w:b w:val="false"/>
                <w:i w:val="false"/>
                <w:color w:val="000000"/>
                <w:sz w:val="20"/>
              </w:rPr>
              <w:t xml:space="preserve">- баланың жеке қабілеттерін дамыту; </w:t>
            </w:r>
            <w:r>
              <w:br/>
            </w:r>
            <w:r>
              <w:rPr>
                <w:rFonts w:ascii="Times New Roman"/>
                <w:b w:val="false"/>
                <w:i w:val="false"/>
                <w:color w:val="000000"/>
                <w:sz w:val="20"/>
              </w:rPr>
              <w:t>
</w:t>
            </w:r>
            <w:r>
              <w:rPr>
                <w:rFonts w:ascii="Times New Roman"/>
                <w:b w:val="false"/>
                <w:i w:val="false"/>
                <w:color w:val="000000"/>
                <w:sz w:val="20"/>
              </w:rPr>
              <w:t xml:space="preserve">- мектепке дейінгі жастағы балаларды мектепке даярлау; </w:t>
            </w:r>
            <w:r>
              <w:br/>
            </w:r>
            <w:r>
              <w:rPr>
                <w:rFonts w:ascii="Times New Roman"/>
                <w:b w:val="false"/>
                <w:i w:val="false"/>
                <w:color w:val="000000"/>
                <w:sz w:val="20"/>
              </w:rPr>
              <w:t>
</w:t>
            </w:r>
            <w:r>
              <w:rPr>
                <w:rFonts w:ascii="Times New Roman"/>
                <w:b w:val="false"/>
                <w:i w:val="false"/>
                <w:color w:val="000000"/>
                <w:sz w:val="20"/>
              </w:rPr>
              <w:t xml:space="preserve">- баланың жеке қабілеттерін дамытуға оқу сағаттарын өткізу.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r>
              <w:br/>
            </w:r>
            <w:r>
              <w:rPr>
                <w:rFonts w:ascii="Times New Roman"/>
                <w:b w:val="false"/>
                <w:i w:val="false"/>
                <w:color w:val="000000"/>
                <w:sz w:val="20"/>
              </w:rPr>
              <w:t>
</w:t>
            </w:r>
            <w:r>
              <w:rPr>
                <w:rFonts w:ascii="Times New Roman"/>
                <w:b w:val="false"/>
                <w:i w:val="false"/>
                <w:color w:val="000000"/>
                <w:sz w:val="20"/>
              </w:rPr>
              <w:t>Қарапайым математикалық түсініктерді қалыптастыру.</w:t>
            </w:r>
            <w:r>
              <w:br/>
            </w:r>
            <w:r>
              <w:rPr>
                <w:rFonts w:ascii="Times New Roman"/>
                <w:b w:val="false"/>
                <w:i w:val="false"/>
                <w:color w:val="000000"/>
                <w:sz w:val="20"/>
              </w:rPr>
              <w:t>
</w:t>
            </w:r>
            <w:r>
              <w:rPr>
                <w:rFonts w:ascii="Times New Roman"/>
                <w:b w:val="false"/>
                <w:i w:val="false"/>
                <w:color w:val="000000"/>
                <w:sz w:val="20"/>
              </w:rPr>
              <w:t>Тіл дамыту.</w:t>
            </w:r>
            <w:r>
              <w:br/>
            </w:r>
            <w:r>
              <w:rPr>
                <w:rFonts w:ascii="Times New Roman"/>
                <w:b w:val="false"/>
                <w:i w:val="false"/>
                <w:color w:val="000000"/>
                <w:sz w:val="20"/>
              </w:rPr>
              <w:t>
</w:t>
            </w:r>
            <w:r>
              <w:rPr>
                <w:rFonts w:ascii="Times New Roman"/>
                <w:b w:val="false"/>
                <w:i w:val="false"/>
                <w:color w:val="000000"/>
                <w:sz w:val="20"/>
              </w:rPr>
              <w:t>Айналамен таныстыру.</w:t>
            </w:r>
            <w:r>
              <w:br/>
            </w:r>
            <w:r>
              <w:rPr>
                <w:rFonts w:ascii="Times New Roman"/>
                <w:b w:val="false"/>
                <w:i w:val="false"/>
                <w:color w:val="000000"/>
                <w:sz w:val="20"/>
              </w:rPr>
              <w:t>
</w:t>
            </w:r>
            <w:r>
              <w:rPr>
                <w:rFonts w:ascii="Times New Roman"/>
                <w:b w:val="false"/>
                <w:i w:val="false"/>
                <w:color w:val="000000"/>
                <w:sz w:val="20"/>
              </w:rPr>
              <w:t>Бейнелеу өнері.</w:t>
            </w:r>
            <w:r>
              <w:br/>
            </w:r>
            <w:r>
              <w:rPr>
                <w:rFonts w:ascii="Times New Roman"/>
                <w:b w:val="false"/>
                <w:i w:val="false"/>
                <w:color w:val="000000"/>
                <w:sz w:val="20"/>
              </w:rPr>
              <w:t>
</w:t>
            </w:r>
            <w:r>
              <w:rPr>
                <w:rFonts w:ascii="Times New Roman"/>
                <w:b w:val="false"/>
                <w:i w:val="false"/>
                <w:color w:val="000000"/>
                <w:sz w:val="20"/>
              </w:rPr>
              <w:t>Сауықтыру шаралары.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қарапайым математикалық түсініктерді қалыптастыру әдістемесі; </w:t>
            </w:r>
            <w:r>
              <w:br/>
            </w:r>
            <w:r>
              <w:rPr>
                <w:rFonts w:ascii="Times New Roman"/>
                <w:b w:val="false"/>
                <w:i w:val="false"/>
                <w:color w:val="000000"/>
                <w:sz w:val="20"/>
              </w:rPr>
              <w:t>
</w:t>
            </w:r>
            <w:r>
              <w:rPr>
                <w:rFonts w:ascii="Times New Roman"/>
                <w:b w:val="false"/>
                <w:i w:val="false"/>
                <w:color w:val="000000"/>
                <w:sz w:val="20"/>
              </w:rPr>
              <w:t xml:space="preserve">- тіл дамыту әдістемесі; </w:t>
            </w:r>
            <w:r>
              <w:br/>
            </w:r>
            <w:r>
              <w:rPr>
                <w:rFonts w:ascii="Times New Roman"/>
                <w:b w:val="false"/>
                <w:i w:val="false"/>
                <w:color w:val="000000"/>
                <w:sz w:val="20"/>
              </w:rPr>
              <w:t>
</w:t>
            </w:r>
            <w:r>
              <w:rPr>
                <w:rFonts w:ascii="Times New Roman"/>
                <w:b w:val="false"/>
                <w:i w:val="false"/>
                <w:color w:val="000000"/>
                <w:sz w:val="20"/>
              </w:rPr>
              <w:t xml:space="preserve">- айналамен таныстыруды оқыту әдістемесі; </w:t>
            </w:r>
            <w:r>
              <w:br/>
            </w:r>
            <w:r>
              <w:rPr>
                <w:rFonts w:ascii="Times New Roman"/>
                <w:b w:val="false"/>
                <w:i w:val="false"/>
                <w:color w:val="000000"/>
                <w:sz w:val="20"/>
              </w:rPr>
              <w:t>
</w:t>
            </w:r>
            <w:r>
              <w:rPr>
                <w:rFonts w:ascii="Times New Roman"/>
                <w:b w:val="false"/>
                <w:i w:val="false"/>
                <w:color w:val="000000"/>
                <w:sz w:val="20"/>
              </w:rPr>
              <w:t xml:space="preserve">- сауықтыру шараларын өткізу әдістемесі; </w:t>
            </w:r>
            <w:r>
              <w:br/>
            </w:r>
            <w:r>
              <w:rPr>
                <w:rFonts w:ascii="Times New Roman"/>
                <w:b w:val="false"/>
                <w:i w:val="false"/>
                <w:color w:val="000000"/>
                <w:sz w:val="20"/>
              </w:rPr>
              <w:t>
</w:t>
            </w:r>
            <w:r>
              <w:rPr>
                <w:rFonts w:ascii="Times New Roman"/>
                <w:b w:val="false"/>
                <w:i w:val="false"/>
                <w:color w:val="000000"/>
                <w:sz w:val="20"/>
              </w:rPr>
              <w:t xml:space="preserve">- балалардың ақыл-ойын дамытудағы ертегі, мақал-мәтелдердің, жұмбақтар мен жаттығулар дидактикалық, сөздік ойындардың рөлі;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қарапайым математикалық түсініктерді қалыптастыру, тіл дамыту, айналамен таныстыру, бейнелеу өнері пәндері бойынша оқу сағаттарының жоспарын жасақтау;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және мектеп жасындағы балалармен сауықтыру шараларын ұйымдастыру; </w:t>
            </w:r>
            <w:r>
              <w:br/>
            </w:r>
            <w:r>
              <w:rPr>
                <w:rFonts w:ascii="Times New Roman"/>
                <w:b w:val="false"/>
                <w:i w:val="false"/>
                <w:color w:val="000000"/>
                <w:sz w:val="20"/>
              </w:rPr>
              <w:t>
</w:t>
            </w:r>
            <w:r>
              <w:rPr>
                <w:rFonts w:ascii="Times New Roman"/>
                <w:b w:val="false"/>
                <w:i w:val="false"/>
                <w:color w:val="000000"/>
                <w:sz w:val="20"/>
              </w:rPr>
              <w:t xml:space="preserve">- балалармен жеке қарым-қатынас жасау; </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өнер, шетел тілдеріне оқыту;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және төменгі мектеп жасындағы жұмыста алған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сабақ өткізу; </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сауаттылыққа, өнерге, шетел тілдеріне оқыту.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1.5.7</w:t>
            </w:r>
            <w:r>
              <w:br/>
            </w:r>
            <w:r>
              <w:rPr>
                <w:rFonts w:ascii="Times New Roman"/>
                <w:b w:val="false"/>
                <w:i w:val="false"/>
                <w:color w:val="000000"/>
                <w:sz w:val="20"/>
              </w:rPr>
              <w:t>
</w:t>
            </w:r>
            <w:r>
              <w:rPr>
                <w:rFonts w:ascii="Times New Roman"/>
                <w:b w:val="false"/>
                <w:i w:val="false"/>
                <w:color w:val="000000"/>
                <w:sz w:val="20"/>
              </w:rPr>
              <w:t>1.5.9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r>
              <w:br/>
            </w:r>
            <w:r>
              <w:rPr>
                <w:rFonts w:ascii="Times New Roman"/>
                <w:b w:val="false"/>
                <w:i w:val="false"/>
                <w:color w:val="000000"/>
                <w:sz w:val="20"/>
              </w:rPr>
              <w:t>
</w:t>
            </w:r>
            <w:r>
              <w:rPr>
                <w:rFonts w:ascii="Times New Roman"/>
                <w:b w:val="false"/>
                <w:i w:val="false"/>
                <w:color w:val="000000"/>
                <w:sz w:val="20"/>
              </w:rPr>
              <w:t xml:space="preserve">Қарым-қатынас психологиясына кіріспе. </w:t>
            </w:r>
            <w:r>
              <w:br/>
            </w:r>
            <w:r>
              <w:rPr>
                <w:rFonts w:ascii="Times New Roman"/>
                <w:b w:val="false"/>
                <w:i w:val="false"/>
                <w:color w:val="000000"/>
                <w:sz w:val="20"/>
              </w:rPr>
              <w:t>
</w:t>
            </w:r>
            <w:r>
              <w:rPr>
                <w:rFonts w:ascii="Times New Roman"/>
                <w:b w:val="false"/>
                <w:i w:val="false"/>
                <w:color w:val="000000"/>
                <w:sz w:val="20"/>
              </w:rPr>
              <w:t xml:space="preserve">Отбасында өзін-өзі ұстау, қарым-қатынас мәдениеті. </w:t>
            </w:r>
            <w:r>
              <w:br/>
            </w:r>
            <w:r>
              <w:rPr>
                <w:rFonts w:ascii="Times New Roman"/>
                <w:b w:val="false"/>
                <w:i w:val="false"/>
                <w:color w:val="000000"/>
                <w:sz w:val="20"/>
              </w:rPr>
              <w:t>
</w:t>
            </w:r>
            <w:r>
              <w:rPr>
                <w:rFonts w:ascii="Times New Roman"/>
                <w:b w:val="false"/>
                <w:i w:val="false"/>
                <w:color w:val="000000"/>
                <w:sz w:val="20"/>
              </w:rPr>
              <w:t xml:space="preserve">Отбасындағы өзара әрекет психологиясы. Алғашқы жұмыс күнінің ерекшеліктері мен жұмыс берушіге оң көзқарас қалыптастыру. Жаңа жұмыс орнына бейімделу. Проблемалық жағдаяттар және өзін-өзі ұстау ережелері. Есеңгіреумен күрес әдістері.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отбасындағы қарым-қатынас психологиясының ерекшеліктері; </w:t>
            </w:r>
            <w:r>
              <w:br/>
            </w:r>
            <w:r>
              <w:rPr>
                <w:rFonts w:ascii="Times New Roman"/>
                <w:b w:val="false"/>
                <w:i w:val="false"/>
                <w:color w:val="000000"/>
                <w:sz w:val="20"/>
              </w:rPr>
              <w:t>
</w:t>
            </w:r>
            <w:r>
              <w:rPr>
                <w:rFonts w:ascii="Times New Roman"/>
                <w:b w:val="false"/>
                <w:i w:val="false"/>
                <w:color w:val="000000"/>
                <w:sz w:val="20"/>
              </w:rPr>
              <w:t xml:space="preserve">- баланың жас ерекшеліктері; </w:t>
            </w:r>
            <w:r>
              <w:br/>
            </w:r>
            <w:r>
              <w:rPr>
                <w:rFonts w:ascii="Times New Roman"/>
                <w:b w:val="false"/>
                <w:i w:val="false"/>
                <w:color w:val="000000"/>
                <w:sz w:val="20"/>
              </w:rPr>
              <w:t>
</w:t>
            </w:r>
            <w:r>
              <w:rPr>
                <w:rFonts w:ascii="Times New Roman"/>
                <w:b w:val="false"/>
                <w:i w:val="false"/>
                <w:color w:val="000000"/>
                <w:sz w:val="20"/>
              </w:rPr>
              <w:t xml:space="preserve">- ата-аналармен қарым-қатынаста өзін-өзін ұстау мәдениеті; </w:t>
            </w:r>
            <w:r>
              <w:br/>
            </w:r>
            <w:r>
              <w:rPr>
                <w:rFonts w:ascii="Times New Roman"/>
                <w:b w:val="false"/>
                <w:i w:val="false"/>
                <w:color w:val="000000"/>
                <w:sz w:val="20"/>
              </w:rPr>
              <w:t>
</w:t>
            </w:r>
            <w:r>
              <w:rPr>
                <w:rFonts w:ascii="Times New Roman"/>
                <w:b w:val="false"/>
                <w:i w:val="false"/>
                <w:color w:val="000000"/>
                <w:sz w:val="20"/>
              </w:rPr>
              <w:t xml:space="preserve">- есеңгіреумен күрес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қарым-қатынас психологиясы әдістері мен тәсілдерін қолдану; </w:t>
            </w:r>
            <w:r>
              <w:br/>
            </w:r>
            <w:r>
              <w:rPr>
                <w:rFonts w:ascii="Times New Roman"/>
                <w:b w:val="false"/>
                <w:i w:val="false"/>
                <w:color w:val="000000"/>
                <w:sz w:val="20"/>
              </w:rPr>
              <w:t>
</w:t>
            </w:r>
            <w:r>
              <w:rPr>
                <w:rFonts w:ascii="Times New Roman"/>
                <w:b w:val="false"/>
                <w:i w:val="false"/>
                <w:color w:val="000000"/>
                <w:sz w:val="20"/>
              </w:rPr>
              <w:t xml:space="preserve">- проблемалық жағдаяттарды шешу; </w:t>
            </w:r>
            <w:r>
              <w:br/>
            </w:r>
            <w:r>
              <w:rPr>
                <w:rFonts w:ascii="Times New Roman"/>
                <w:b w:val="false"/>
                <w:i w:val="false"/>
                <w:color w:val="000000"/>
                <w:sz w:val="20"/>
              </w:rPr>
              <w:t>
</w:t>
            </w:r>
            <w:r>
              <w:rPr>
                <w:rFonts w:ascii="Times New Roman"/>
                <w:b w:val="false"/>
                <w:i w:val="false"/>
                <w:color w:val="000000"/>
                <w:sz w:val="20"/>
              </w:rPr>
              <w:t xml:space="preserve">- отбасында өзін-өзі ұстау психологиясы мен этикасын сақтау; </w:t>
            </w:r>
            <w:r>
              <w:br/>
            </w:r>
            <w:r>
              <w:rPr>
                <w:rFonts w:ascii="Times New Roman"/>
                <w:b w:val="false"/>
                <w:i w:val="false"/>
                <w:color w:val="000000"/>
                <w:sz w:val="20"/>
              </w:rPr>
              <w:t>
</w:t>
            </w:r>
            <w:r>
              <w:rPr>
                <w:rFonts w:ascii="Times New Roman"/>
                <w:b w:val="false"/>
                <w:i w:val="false"/>
                <w:color w:val="000000"/>
                <w:sz w:val="20"/>
              </w:rPr>
              <w:t xml:space="preserve">- қарым-қатынас әдістері мен тәсілдерін қолдану; </w:t>
            </w:r>
            <w:r>
              <w:br/>
            </w:r>
            <w:r>
              <w:rPr>
                <w:rFonts w:ascii="Times New Roman"/>
                <w:b w:val="false"/>
                <w:i w:val="false"/>
                <w:color w:val="000000"/>
                <w:sz w:val="20"/>
              </w:rPr>
              <w:t>
</w:t>
            </w:r>
            <w:r>
              <w:rPr>
                <w:rFonts w:ascii="Times New Roman"/>
                <w:b w:val="false"/>
                <w:i w:val="false"/>
                <w:color w:val="000000"/>
                <w:sz w:val="20"/>
              </w:rPr>
              <w:t xml:space="preserve">- проблемалық жағдаяттарды шешу.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010506 1 – Күтуші*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негіздері:</w:t>
            </w:r>
            <w:r>
              <w:br/>
            </w:r>
            <w:r>
              <w:rPr>
                <w:rFonts w:ascii="Times New Roman"/>
                <w:b w:val="false"/>
                <w:i w:val="false"/>
                <w:color w:val="000000"/>
                <w:sz w:val="20"/>
              </w:rPr>
              <w:t>
</w:t>
            </w:r>
            <w:r>
              <w:rPr>
                <w:rFonts w:ascii="Times New Roman"/>
                <w:b w:val="false"/>
                <w:i w:val="false"/>
                <w:color w:val="000000"/>
                <w:sz w:val="20"/>
              </w:rPr>
              <w:t>Балалар аурулары, олардың алдын алу.</w:t>
            </w:r>
            <w:r>
              <w:br/>
            </w:r>
            <w:r>
              <w:rPr>
                <w:rFonts w:ascii="Times New Roman"/>
                <w:b w:val="false"/>
                <w:i w:val="false"/>
                <w:color w:val="000000"/>
                <w:sz w:val="20"/>
              </w:rPr>
              <w:t>
</w:t>
            </w:r>
            <w:r>
              <w:rPr>
                <w:rFonts w:ascii="Times New Roman"/>
                <w:b w:val="false"/>
                <w:i w:val="false"/>
                <w:color w:val="000000"/>
                <w:sz w:val="20"/>
              </w:rPr>
              <w:t>Ішкі ағза мүшелері мен жүйелерінің аурулары.</w:t>
            </w:r>
            <w:r>
              <w:br/>
            </w:r>
            <w:r>
              <w:rPr>
                <w:rFonts w:ascii="Times New Roman"/>
                <w:b w:val="false"/>
                <w:i w:val="false"/>
                <w:color w:val="000000"/>
                <w:sz w:val="20"/>
              </w:rPr>
              <w:t>
</w:t>
            </w:r>
            <w:r>
              <w:rPr>
                <w:rFonts w:ascii="Times New Roman"/>
                <w:b w:val="false"/>
                <w:i w:val="false"/>
                <w:color w:val="000000"/>
                <w:sz w:val="20"/>
              </w:rPr>
              <w:t xml:space="preserve">Жұқпалы және ішек аурулары. </w:t>
            </w:r>
            <w:r>
              <w:br/>
            </w:r>
            <w:r>
              <w:rPr>
                <w:rFonts w:ascii="Times New Roman"/>
                <w:b w:val="false"/>
                <w:i w:val="false"/>
                <w:color w:val="000000"/>
                <w:sz w:val="20"/>
              </w:rPr>
              <w:t>
</w:t>
            </w:r>
            <w:r>
              <w:rPr>
                <w:rFonts w:ascii="Times New Roman"/>
                <w:b w:val="false"/>
                <w:i w:val="false"/>
                <w:color w:val="000000"/>
                <w:sz w:val="20"/>
              </w:rPr>
              <w:t>Балалар жарақаттануы.</w:t>
            </w:r>
            <w:r>
              <w:br/>
            </w:r>
            <w:r>
              <w:rPr>
                <w:rFonts w:ascii="Times New Roman"/>
                <w:b w:val="false"/>
                <w:i w:val="false"/>
                <w:color w:val="000000"/>
                <w:sz w:val="20"/>
              </w:rPr>
              <w:t>
</w:t>
            </w:r>
            <w:r>
              <w:rPr>
                <w:rFonts w:ascii="Times New Roman"/>
                <w:b w:val="false"/>
                <w:i w:val="false"/>
                <w:color w:val="000000"/>
                <w:sz w:val="20"/>
              </w:rPr>
              <w:t>Балалардың тамақтануы.</w:t>
            </w:r>
            <w:r>
              <w:br/>
            </w:r>
            <w:r>
              <w:rPr>
                <w:rFonts w:ascii="Times New Roman"/>
                <w:b w:val="false"/>
                <w:i w:val="false"/>
                <w:color w:val="000000"/>
                <w:sz w:val="20"/>
              </w:rPr>
              <w:t>
</w:t>
            </w:r>
            <w:r>
              <w:rPr>
                <w:rFonts w:ascii="Times New Roman"/>
                <w:b w:val="false"/>
                <w:i w:val="false"/>
                <w:color w:val="000000"/>
                <w:sz w:val="20"/>
              </w:rPr>
              <w:t>Үйдегі ауру баланы күтудің жалпы қағидалары.</w:t>
            </w:r>
            <w:r>
              <w:br/>
            </w:r>
            <w:r>
              <w:rPr>
                <w:rFonts w:ascii="Times New Roman"/>
                <w:b w:val="false"/>
                <w:i w:val="false"/>
                <w:color w:val="000000"/>
                <w:sz w:val="20"/>
              </w:rPr>
              <w:t>
</w:t>
            </w:r>
            <w:r>
              <w:rPr>
                <w:rFonts w:ascii="Times New Roman"/>
                <w:b w:val="false"/>
                <w:i w:val="false"/>
                <w:color w:val="000000"/>
                <w:sz w:val="20"/>
              </w:rPr>
              <w:t>Ауру және төтенше жағдайда дәрігерге дейінгі алғашқы дәрігерлік көмек беру.</w:t>
            </w:r>
            <w:r>
              <w:br/>
            </w:r>
            <w:r>
              <w:rPr>
                <w:rFonts w:ascii="Times New Roman"/>
                <w:b w:val="false"/>
                <w:i w:val="false"/>
                <w:color w:val="000000"/>
                <w:sz w:val="20"/>
              </w:rPr>
              <w:t>
</w:t>
            </w:r>
            <w:r>
              <w:rPr>
                <w:rFonts w:ascii="Times New Roman"/>
                <w:b w:val="false"/>
                <w:i w:val="false"/>
                <w:color w:val="000000"/>
                <w:sz w:val="20"/>
              </w:rPr>
              <w:t>Дәрігерлік медициналық күтім: дәрі ішу, гимнастика, массаж жасауда дәрігердің ақыл-кеңесін орындау.</w:t>
            </w:r>
            <w:r>
              <w:br/>
            </w:r>
            <w:r>
              <w:rPr>
                <w:rFonts w:ascii="Times New Roman"/>
                <w:b w:val="false"/>
                <w:i w:val="false"/>
                <w:color w:val="000000"/>
                <w:sz w:val="20"/>
              </w:rPr>
              <w:t>
</w:t>
            </w:r>
            <w:r>
              <w:rPr>
                <w:rFonts w:ascii="Times New Roman"/>
                <w:b w:val="false"/>
                <w:i w:val="false"/>
                <w:color w:val="000000"/>
                <w:sz w:val="20"/>
              </w:rPr>
              <w:t>Гигиеналық күтім (күнделікті шомылдыру, жуындыру).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балаға медициналық күтім негіздері; </w:t>
            </w:r>
            <w:r>
              <w:br/>
            </w:r>
            <w:r>
              <w:rPr>
                <w:rFonts w:ascii="Times New Roman"/>
                <w:b w:val="false"/>
                <w:i w:val="false"/>
                <w:color w:val="000000"/>
                <w:sz w:val="20"/>
              </w:rPr>
              <w:t>
</w:t>
            </w:r>
            <w:r>
              <w:rPr>
                <w:rFonts w:ascii="Times New Roman"/>
                <w:b w:val="false"/>
                <w:i w:val="false"/>
                <w:color w:val="000000"/>
                <w:sz w:val="20"/>
              </w:rPr>
              <w:t xml:space="preserve">- балалар аурулары, ішкі ағза жүйелері мен аурулары, олардың алдын алу; </w:t>
            </w:r>
            <w:r>
              <w:br/>
            </w:r>
            <w:r>
              <w:rPr>
                <w:rFonts w:ascii="Times New Roman"/>
                <w:b w:val="false"/>
                <w:i w:val="false"/>
                <w:color w:val="000000"/>
                <w:sz w:val="20"/>
              </w:rPr>
              <w:t>
</w:t>
            </w:r>
            <w:r>
              <w:rPr>
                <w:rFonts w:ascii="Times New Roman"/>
                <w:b w:val="false"/>
                <w:i w:val="false"/>
                <w:color w:val="000000"/>
                <w:sz w:val="20"/>
              </w:rPr>
              <w:t xml:space="preserve">- жұқпалы және ішек аурулары; </w:t>
            </w:r>
            <w:r>
              <w:br/>
            </w:r>
            <w:r>
              <w:rPr>
                <w:rFonts w:ascii="Times New Roman"/>
                <w:b w:val="false"/>
                <w:i w:val="false"/>
                <w:color w:val="000000"/>
                <w:sz w:val="20"/>
              </w:rPr>
              <w:t>
</w:t>
            </w:r>
            <w:r>
              <w:rPr>
                <w:rFonts w:ascii="Times New Roman"/>
                <w:b w:val="false"/>
                <w:i w:val="false"/>
                <w:color w:val="000000"/>
                <w:sz w:val="20"/>
              </w:rPr>
              <w:t xml:space="preserve">- балалар жарақаттары;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балаларды тамақтандыру ережесі;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беру;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балалар ауруының алдын алу шараларын өткізу; </w:t>
            </w:r>
            <w:r>
              <w:br/>
            </w:r>
            <w:r>
              <w:rPr>
                <w:rFonts w:ascii="Times New Roman"/>
                <w:b w:val="false"/>
                <w:i w:val="false"/>
                <w:color w:val="000000"/>
                <w:sz w:val="20"/>
              </w:rPr>
              <w:t>
</w:t>
            </w:r>
            <w:r>
              <w:rPr>
                <w:rFonts w:ascii="Times New Roman"/>
                <w:b w:val="false"/>
                <w:i w:val="false"/>
                <w:color w:val="000000"/>
                <w:sz w:val="20"/>
              </w:rPr>
              <w:t xml:space="preserve">- мектепке жасына дейінгі балалардың дұрыс тамақтануын ұйымдастыру; </w:t>
            </w:r>
            <w:r>
              <w:br/>
            </w:r>
            <w:r>
              <w:rPr>
                <w:rFonts w:ascii="Times New Roman"/>
                <w:b w:val="false"/>
                <w:i w:val="false"/>
                <w:color w:val="000000"/>
                <w:sz w:val="20"/>
              </w:rPr>
              <w:t>
</w:t>
            </w:r>
            <w:r>
              <w:rPr>
                <w:rFonts w:ascii="Times New Roman"/>
                <w:b w:val="false"/>
                <w:i w:val="false"/>
                <w:color w:val="000000"/>
                <w:sz w:val="20"/>
              </w:rPr>
              <w:t xml:space="preserve">- алғашқы дәрігерлік көмек көрсету; </w:t>
            </w:r>
            <w:r>
              <w:br/>
            </w:r>
            <w:r>
              <w:rPr>
                <w:rFonts w:ascii="Times New Roman"/>
                <w:b w:val="false"/>
                <w:i w:val="false"/>
                <w:color w:val="000000"/>
                <w:sz w:val="20"/>
              </w:rPr>
              <w:t>
</w:t>
            </w:r>
            <w:r>
              <w:rPr>
                <w:rFonts w:ascii="Times New Roman"/>
                <w:b w:val="false"/>
                <w:i w:val="false"/>
                <w:color w:val="000000"/>
                <w:sz w:val="20"/>
              </w:rPr>
              <w:t xml:space="preserve">- гигиеналық күтімді, күнделікті шомылдыру, жуындыру; </w:t>
            </w:r>
            <w:r>
              <w:br/>
            </w:r>
            <w:r>
              <w:rPr>
                <w:rFonts w:ascii="Times New Roman"/>
                <w:b w:val="false"/>
                <w:i w:val="false"/>
                <w:color w:val="000000"/>
                <w:sz w:val="20"/>
              </w:rPr>
              <w:t>
</w:t>
            </w:r>
            <w:r>
              <w:rPr>
                <w:rFonts w:ascii="Times New Roman"/>
                <w:b w:val="false"/>
                <w:i w:val="false"/>
                <w:color w:val="000000"/>
                <w:sz w:val="20"/>
              </w:rPr>
              <w:t xml:space="preserve">- балалар дәрігерінің ұсыныстарын орындау; </w:t>
            </w:r>
            <w:r>
              <w:br/>
            </w:r>
            <w:r>
              <w:rPr>
                <w:rFonts w:ascii="Times New Roman"/>
                <w:b w:val="false"/>
                <w:i w:val="false"/>
                <w:color w:val="000000"/>
                <w:sz w:val="20"/>
              </w:rPr>
              <w:t>
</w:t>
            </w:r>
            <w:r>
              <w:rPr>
                <w:rFonts w:ascii="Times New Roman"/>
                <w:b w:val="false"/>
                <w:i w:val="false"/>
                <w:color w:val="000000"/>
                <w:sz w:val="20"/>
              </w:rPr>
              <w:t xml:space="preserve">- алғашқы дәрігерге дейінгі көмек көрсету; </w:t>
            </w:r>
            <w:r>
              <w:br/>
            </w:r>
            <w:r>
              <w:rPr>
                <w:rFonts w:ascii="Times New Roman"/>
                <w:b w:val="false"/>
                <w:i w:val="false"/>
                <w:color w:val="000000"/>
                <w:sz w:val="20"/>
              </w:rPr>
              <w:t>
</w:t>
            </w:r>
            <w:r>
              <w:rPr>
                <w:rFonts w:ascii="Times New Roman"/>
                <w:b w:val="false"/>
                <w:i w:val="false"/>
                <w:color w:val="000000"/>
                <w:sz w:val="20"/>
              </w:rPr>
              <w:t>- гимнастика және массаж жасау.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1.6.4</w:t>
            </w:r>
            <w:r>
              <w:br/>
            </w:r>
            <w:r>
              <w:rPr>
                <w:rFonts w:ascii="Times New Roman"/>
                <w:b w:val="false"/>
                <w:i w:val="false"/>
                <w:color w:val="000000"/>
                <w:sz w:val="20"/>
              </w:rPr>
              <w:t>
</w:t>
            </w:r>
            <w:r>
              <w:rPr>
                <w:rFonts w:ascii="Times New Roman"/>
                <w:b w:val="false"/>
                <w:i w:val="false"/>
                <w:color w:val="000000"/>
                <w:sz w:val="20"/>
              </w:rPr>
              <w:t>1.6.8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жастағы балаларды күту ерекшелігі:</w:t>
            </w:r>
            <w:r>
              <w:br/>
            </w:r>
            <w:r>
              <w:rPr>
                <w:rFonts w:ascii="Times New Roman"/>
                <w:b w:val="false"/>
                <w:i w:val="false"/>
                <w:color w:val="000000"/>
                <w:sz w:val="20"/>
              </w:rPr>
              <w:t>
</w:t>
            </w:r>
            <w:r>
              <w:rPr>
                <w:rFonts w:ascii="Times New Roman"/>
                <w:b w:val="false"/>
                <w:i w:val="false"/>
                <w:color w:val="000000"/>
                <w:sz w:val="20"/>
              </w:rPr>
              <w:t xml:space="preserve">Нәрестелік, ерте, мектеп жасына дейінгі және кіші мектеп жасындағы балаларды күту ерекшеліктері. Күн тәртібі. Тамақтану.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нәрестелік, ерте, мектеп жасына дейінгі және кіші мектеп жасындағы балаларды күту ерекшеліктері; </w:t>
            </w:r>
            <w:r>
              <w:br/>
            </w:r>
            <w:r>
              <w:rPr>
                <w:rFonts w:ascii="Times New Roman"/>
                <w:b w:val="false"/>
                <w:i w:val="false"/>
                <w:color w:val="000000"/>
                <w:sz w:val="20"/>
              </w:rPr>
              <w:t>
</w:t>
            </w:r>
            <w:r>
              <w:rPr>
                <w:rFonts w:ascii="Times New Roman"/>
                <w:b w:val="false"/>
                <w:i w:val="false"/>
                <w:color w:val="000000"/>
                <w:sz w:val="20"/>
              </w:rPr>
              <w:t xml:space="preserve">- әртүрлі жастағы балалардың күн тәртібі мен тамақтануын ұйымдастыру ерекшеліктері.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балаға дұрыс күтім жасауды ұйымдастыру; </w:t>
            </w:r>
            <w:r>
              <w:br/>
            </w:r>
            <w:r>
              <w:rPr>
                <w:rFonts w:ascii="Times New Roman"/>
                <w:b w:val="false"/>
                <w:i w:val="false"/>
                <w:color w:val="000000"/>
                <w:sz w:val="20"/>
              </w:rPr>
              <w:t>
</w:t>
            </w:r>
            <w:r>
              <w:rPr>
                <w:rFonts w:ascii="Times New Roman"/>
                <w:b w:val="false"/>
                <w:i w:val="false"/>
                <w:color w:val="000000"/>
                <w:sz w:val="20"/>
              </w:rPr>
              <w:t xml:space="preserve">- күн тәртібі мен дұрыс тамақтану ережесін сақтау; </w:t>
            </w:r>
            <w:r>
              <w:br/>
            </w:r>
            <w:r>
              <w:rPr>
                <w:rFonts w:ascii="Times New Roman"/>
                <w:b w:val="false"/>
                <w:i w:val="false"/>
                <w:color w:val="000000"/>
                <w:sz w:val="20"/>
              </w:rPr>
              <w:t>
</w:t>
            </w:r>
            <w:r>
              <w:rPr>
                <w:rFonts w:ascii="Times New Roman"/>
                <w:b w:val="false"/>
                <w:i w:val="false"/>
                <w:color w:val="000000"/>
                <w:sz w:val="20"/>
              </w:rPr>
              <w:t>- әртүрлі жастағы балаларға дұрыс күтім жасауды ұйымдастыру;</w:t>
            </w:r>
            <w:r>
              <w:br/>
            </w:r>
            <w:r>
              <w:rPr>
                <w:rFonts w:ascii="Times New Roman"/>
                <w:b w:val="false"/>
                <w:i w:val="false"/>
                <w:color w:val="000000"/>
                <w:sz w:val="20"/>
              </w:rPr>
              <w:t>
</w:t>
            </w:r>
            <w:r>
              <w:rPr>
                <w:rFonts w:ascii="Times New Roman"/>
                <w:b w:val="false"/>
                <w:i w:val="false"/>
                <w:color w:val="000000"/>
                <w:sz w:val="20"/>
              </w:rPr>
              <w:t>- баланың күн тәртібін дұрыс ұйымдастыру;</w:t>
            </w:r>
            <w:r>
              <w:br/>
            </w:r>
            <w:r>
              <w:rPr>
                <w:rFonts w:ascii="Times New Roman"/>
                <w:b w:val="false"/>
                <w:i w:val="false"/>
                <w:color w:val="000000"/>
                <w:sz w:val="20"/>
              </w:rPr>
              <w:t>
</w:t>
            </w:r>
            <w:r>
              <w:rPr>
                <w:rFonts w:ascii="Times New Roman"/>
                <w:b w:val="false"/>
                <w:i w:val="false"/>
                <w:color w:val="000000"/>
                <w:sz w:val="20"/>
              </w:rPr>
              <w:t>- дұрыс тамақтануды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1.6.9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11.2.3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интеллектуалды дамыту ойындары мен сабақтары:</w:t>
            </w:r>
            <w:r>
              <w:br/>
            </w:r>
            <w:r>
              <w:rPr>
                <w:rFonts w:ascii="Times New Roman"/>
                <w:b w:val="false"/>
                <w:i w:val="false"/>
                <w:color w:val="000000"/>
                <w:sz w:val="20"/>
              </w:rPr>
              <w:t>
</w:t>
            </w:r>
            <w:r>
              <w:rPr>
                <w:rFonts w:ascii="Times New Roman"/>
                <w:b w:val="false"/>
                <w:i w:val="false"/>
                <w:color w:val="000000"/>
                <w:sz w:val="20"/>
              </w:rPr>
              <w:t>Қарапайым математикалық түсініктерді қалыптастыру.</w:t>
            </w:r>
            <w:r>
              <w:br/>
            </w:r>
            <w:r>
              <w:rPr>
                <w:rFonts w:ascii="Times New Roman"/>
                <w:b w:val="false"/>
                <w:i w:val="false"/>
                <w:color w:val="000000"/>
                <w:sz w:val="20"/>
              </w:rPr>
              <w:t>
</w:t>
            </w:r>
            <w:r>
              <w:rPr>
                <w:rFonts w:ascii="Times New Roman"/>
                <w:b w:val="false"/>
                <w:i w:val="false"/>
                <w:color w:val="000000"/>
                <w:sz w:val="20"/>
              </w:rPr>
              <w:t>Тіл дамыту.</w:t>
            </w:r>
            <w:r>
              <w:br/>
            </w:r>
            <w:r>
              <w:rPr>
                <w:rFonts w:ascii="Times New Roman"/>
                <w:b w:val="false"/>
                <w:i w:val="false"/>
                <w:color w:val="000000"/>
                <w:sz w:val="20"/>
              </w:rPr>
              <w:t>
</w:t>
            </w:r>
            <w:r>
              <w:rPr>
                <w:rFonts w:ascii="Times New Roman"/>
                <w:b w:val="false"/>
                <w:i w:val="false"/>
                <w:color w:val="000000"/>
                <w:sz w:val="20"/>
              </w:rPr>
              <w:t>Айналамен таныстыру.</w:t>
            </w:r>
            <w:r>
              <w:br/>
            </w:r>
            <w:r>
              <w:rPr>
                <w:rFonts w:ascii="Times New Roman"/>
                <w:b w:val="false"/>
                <w:i w:val="false"/>
                <w:color w:val="000000"/>
                <w:sz w:val="20"/>
              </w:rPr>
              <w:t>
</w:t>
            </w:r>
            <w:r>
              <w:rPr>
                <w:rFonts w:ascii="Times New Roman"/>
                <w:b w:val="false"/>
                <w:i w:val="false"/>
                <w:color w:val="000000"/>
                <w:sz w:val="20"/>
              </w:rPr>
              <w:t>Бейнелеу өнері.</w:t>
            </w:r>
            <w:r>
              <w:br/>
            </w:r>
            <w:r>
              <w:rPr>
                <w:rFonts w:ascii="Times New Roman"/>
                <w:b w:val="false"/>
                <w:i w:val="false"/>
                <w:color w:val="000000"/>
                <w:sz w:val="20"/>
              </w:rPr>
              <w:t>
</w:t>
            </w:r>
            <w:r>
              <w:rPr>
                <w:rFonts w:ascii="Times New Roman"/>
                <w:b w:val="false"/>
                <w:i w:val="false"/>
                <w:color w:val="000000"/>
                <w:sz w:val="20"/>
              </w:rPr>
              <w:t>Сауықтыру шаралары.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қарапайым математикалық түсініктерді қалыптастыру әдістемесі; </w:t>
            </w:r>
            <w:r>
              <w:br/>
            </w:r>
            <w:r>
              <w:rPr>
                <w:rFonts w:ascii="Times New Roman"/>
                <w:b w:val="false"/>
                <w:i w:val="false"/>
                <w:color w:val="000000"/>
                <w:sz w:val="20"/>
              </w:rPr>
              <w:t>
</w:t>
            </w:r>
            <w:r>
              <w:rPr>
                <w:rFonts w:ascii="Times New Roman"/>
                <w:b w:val="false"/>
                <w:i w:val="false"/>
                <w:color w:val="000000"/>
                <w:sz w:val="20"/>
              </w:rPr>
              <w:t xml:space="preserve">- тіл дамыту әдістемесі; </w:t>
            </w:r>
            <w:r>
              <w:br/>
            </w:r>
            <w:r>
              <w:rPr>
                <w:rFonts w:ascii="Times New Roman"/>
                <w:b w:val="false"/>
                <w:i w:val="false"/>
                <w:color w:val="000000"/>
                <w:sz w:val="20"/>
              </w:rPr>
              <w:t>
</w:t>
            </w:r>
            <w:r>
              <w:rPr>
                <w:rFonts w:ascii="Times New Roman"/>
                <w:b w:val="false"/>
                <w:i w:val="false"/>
                <w:color w:val="000000"/>
                <w:sz w:val="20"/>
              </w:rPr>
              <w:t xml:space="preserve">- айналамен таныстыруды оқыту әдістемесі; </w:t>
            </w:r>
            <w:r>
              <w:br/>
            </w:r>
            <w:r>
              <w:rPr>
                <w:rFonts w:ascii="Times New Roman"/>
                <w:b w:val="false"/>
                <w:i w:val="false"/>
                <w:color w:val="000000"/>
                <w:sz w:val="20"/>
              </w:rPr>
              <w:t>
</w:t>
            </w:r>
            <w:r>
              <w:rPr>
                <w:rFonts w:ascii="Times New Roman"/>
                <w:b w:val="false"/>
                <w:i w:val="false"/>
                <w:color w:val="000000"/>
                <w:sz w:val="20"/>
              </w:rPr>
              <w:t xml:space="preserve">- сауықтыру шараларын өткізу әдістемесі; </w:t>
            </w:r>
            <w:r>
              <w:br/>
            </w:r>
            <w:r>
              <w:rPr>
                <w:rFonts w:ascii="Times New Roman"/>
                <w:b w:val="false"/>
                <w:i w:val="false"/>
                <w:color w:val="000000"/>
                <w:sz w:val="20"/>
              </w:rPr>
              <w:t>
</w:t>
            </w:r>
            <w:r>
              <w:rPr>
                <w:rFonts w:ascii="Times New Roman"/>
                <w:b w:val="false"/>
                <w:i w:val="false"/>
                <w:color w:val="000000"/>
                <w:sz w:val="20"/>
              </w:rPr>
              <w:t xml:space="preserve">- балалардың ақыл-ойын дамытудағы ертегі, мақал-мәтелдердің, жұмбақтар мен жаттығулар дидактикалық, сөздік ойындардың рөлі.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қарапайым математикалық түсініктерді қалыптастыру, тіл дамыту, айналамен таныстыру, бейнелеу өнері пәндері бойынша оқу сағаттарының жоспарын жасақтау; </w:t>
            </w:r>
            <w:r>
              <w:br/>
            </w:r>
            <w:r>
              <w:rPr>
                <w:rFonts w:ascii="Times New Roman"/>
                <w:b w:val="false"/>
                <w:i w:val="false"/>
                <w:color w:val="000000"/>
                <w:sz w:val="20"/>
              </w:rPr>
              <w:t>
</w:t>
            </w:r>
            <w:r>
              <w:rPr>
                <w:rFonts w:ascii="Times New Roman"/>
                <w:b w:val="false"/>
                <w:i w:val="false"/>
                <w:color w:val="000000"/>
                <w:sz w:val="20"/>
              </w:rPr>
              <w:t xml:space="preserve">- мектепке жасына дейінгі және мектеп жасындағы балалармен сауықтыру шараларын ұйымдастыру; </w:t>
            </w:r>
            <w:r>
              <w:br/>
            </w:r>
            <w:r>
              <w:rPr>
                <w:rFonts w:ascii="Times New Roman"/>
                <w:b w:val="false"/>
                <w:i w:val="false"/>
                <w:color w:val="000000"/>
                <w:sz w:val="20"/>
              </w:rPr>
              <w:t>
</w:t>
            </w:r>
            <w:r>
              <w:rPr>
                <w:rFonts w:ascii="Times New Roman"/>
                <w:b w:val="false"/>
                <w:i w:val="false"/>
                <w:color w:val="000000"/>
                <w:sz w:val="20"/>
              </w:rPr>
              <w:t xml:space="preserve">- балалармен жеке қарым-қатынас жасау; </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өнер, шетел тілдеріне оқыту;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және төменгі мектеп жасындағы жұмыста алған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сабақ өткізу; </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сауаттылыққа, өнерге, шетел тілдеріне оқыту.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1.6.7</w:t>
            </w:r>
            <w:r>
              <w:br/>
            </w:r>
            <w:r>
              <w:rPr>
                <w:rFonts w:ascii="Times New Roman"/>
                <w:b w:val="false"/>
                <w:i w:val="false"/>
                <w:color w:val="000000"/>
                <w:sz w:val="20"/>
              </w:rPr>
              <w:t>
</w:t>
            </w:r>
            <w:r>
              <w:rPr>
                <w:rFonts w:ascii="Times New Roman"/>
                <w:b w:val="false"/>
                <w:i w:val="false"/>
                <w:color w:val="000000"/>
                <w:sz w:val="20"/>
              </w:rPr>
              <w:t>1.6.9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өзін-өзі ұстау психологиясы мен этикасы:</w:t>
            </w:r>
            <w:r>
              <w:br/>
            </w:r>
            <w:r>
              <w:rPr>
                <w:rFonts w:ascii="Times New Roman"/>
                <w:b w:val="false"/>
                <w:i w:val="false"/>
                <w:color w:val="000000"/>
                <w:sz w:val="20"/>
              </w:rPr>
              <w:t>
</w:t>
            </w:r>
            <w:r>
              <w:rPr>
                <w:rFonts w:ascii="Times New Roman"/>
                <w:b w:val="false"/>
                <w:i w:val="false"/>
                <w:color w:val="000000"/>
                <w:sz w:val="20"/>
              </w:rPr>
              <w:t xml:space="preserve">Қарым-қатынас психологиясына кіріспе. </w:t>
            </w:r>
            <w:r>
              <w:br/>
            </w:r>
            <w:r>
              <w:rPr>
                <w:rFonts w:ascii="Times New Roman"/>
                <w:b w:val="false"/>
                <w:i w:val="false"/>
                <w:color w:val="000000"/>
                <w:sz w:val="20"/>
              </w:rPr>
              <w:t>
</w:t>
            </w:r>
            <w:r>
              <w:rPr>
                <w:rFonts w:ascii="Times New Roman"/>
                <w:b w:val="false"/>
                <w:i w:val="false"/>
                <w:color w:val="000000"/>
                <w:sz w:val="20"/>
              </w:rPr>
              <w:t xml:space="preserve">Отбасында өзін-өзі ұстау, қарым-қатынас мәдениеті. </w:t>
            </w:r>
            <w:r>
              <w:br/>
            </w:r>
            <w:r>
              <w:rPr>
                <w:rFonts w:ascii="Times New Roman"/>
                <w:b w:val="false"/>
                <w:i w:val="false"/>
                <w:color w:val="000000"/>
                <w:sz w:val="20"/>
              </w:rPr>
              <w:t>
</w:t>
            </w:r>
            <w:r>
              <w:rPr>
                <w:rFonts w:ascii="Times New Roman"/>
                <w:b w:val="false"/>
                <w:i w:val="false"/>
                <w:color w:val="000000"/>
                <w:sz w:val="20"/>
              </w:rPr>
              <w:t xml:space="preserve">Отбасындағы өзара әрекет психологиясы. Алғашқы жұмыс күнінің ерекшеліктері мен жұмыс берушіге оң көзқарас қалыптастыру. Жаңа жұмыс орнына бейімделу. Проблемалық жағдаяттар және өзін-өзі ұстау ережелері. Есеңгіреумен күрес әдістері.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отбасындағы қарым-қатынас психологиясының ерекшеліктері; </w:t>
            </w:r>
            <w:r>
              <w:br/>
            </w:r>
            <w:r>
              <w:rPr>
                <w:rFonts w:ascii="Times New Roman"/>
                <w:b w:val="false"/>
                <w:i w:val="false"/>
                <w:color w:val="000000"/>
                <w:sz w:val="20"/>
              </w:rPr>
              <w:t>
</w:t>
            </w:r>
            <w:r>
              <w:rPr>
                <w:rFonts w:ascii="Times New Roman"/>
                <w:b w:val="false"/>
                <w:i w:val="false"/>
                <w:color w:val="000000"/>
                <w:sz w:val="20"/>
              </w:rPr>
              <w:t xml:space="preserve">- баланың жас ерекшеліктері; </w:t>
            </w:r>
            <w:r>
              <w:br/>
            </w:r>
            <w:r>
              <w:rPr>
                <w:rFonts w:ascii="Times New Roman"/>
                <w:b w:val="false"/>
                <w:i w:val="false"/>
                <w:color w:val="000000"/>
                <w:sz w:val="20"/>
              </w:rPr>
              <w:t>
</w:t>
            </w:r>
            <w:r>
              <w:rPr>
                <w:rFonts w:ascii="Times New Roman"/>
                <w:b w:val="false"/>
                <w:i w:val="false"/>
                <w:color w:val="000000"/>
                <w:sz w:val="20"/>
              </w:rPr>
              <w:t xml:space="preserve">- ата-аналармен қарым-қатынаста өзін-өзін ұстау мәдениеті; </w:t>
            </w:r>
            <w:r>
              <w:br/>
            </w:r>
            <w:r>
              <w:rPr>
                <w:rFonts w:ascii="Times New Roman"/>
                <w:b w:val="false"/>
                <w:i w:val="false"/>
                <w:color w:val="000000"/>
                <w:sz w:val="20"/>
              </w:rPr>
              <w:t>
</w:t>
            </w:r>
            <w:r>
              <w:rPr>
                <w:rFonts w:ascii="Times New Roman"/>
                <w:b w:val="false"/>
                <w:i w:val="false"/>
                <w:color w:val="000000"/>
                <w:sz w:val="20"/>
              </w:rPr>
              <w:t xml:space="preserve">- есеңгіреумен күрес әдістері.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қарым-қатынас психологиясы әдістері мен тәсілдерін қолдану; </w:t>
            </w:r>
            <w:r>
              <w:br/>
            </w:r>
            <w:r>
              <w:rPr>
                <w:rFonts w:ascii="Times New Roman"/>
                <w:b w:val="false"/>
                <w:i w:val="false"/>
                <w:color w:val="000000"/>
                <w:sz w:val="20"/>
              </w:rPr>
              <w:t>
</w:t>
            </w:r>
            <w:r>
              <w:rPr>
                <w:rFonts w:ascii="Times New Roman"/>
                <w:b w:val="false"/>
                <w:i w:val="false"/>
                <w:color w:val="000000"/>
                <w:sz w:val="20"/>
              </w:rPr>
              <w:t xml:space="preserve">- проблемалық жағдаяттарды шешу; </w:t>
            </w:r>
            <w:r>
              <w:br/>
            </w:r>
            <w:r>
              <w:rPr>
                <w:rFonts w:ascii="Times New Roman"/>
                <w:b w:val="false"/>
                <w:i w:val="false"/>
                <w:color w:val="000000"/>
                <w:sz w:val="20"/>
              </w:rPr>
              <w:t>
</w:t>
            </w:r>
            <w:r>
              <w:rPr>
                <w:rFonts w:ascii="Times New Roman"/>
                <w:b w:val="false"/>
                <w:i w:val="false"/>
                <w:color w:val="000000"/>
                <w:sz w:val="20"/>
              </w:rPr>
              <w:t xml:space="preserve">- отбасында өзін-өзі ұстау психологиясы мен этикасын сақтау; </w:t>
            </w:r>
            <w:r>
              <w:br/>
            </w:r>
            <w:r>
              <w:rPr>
                <w:rFonts w:ascii="Times New Roman"/>
                <w:b w:val="false"/>
                <w:i w:val="false"/>
                <w:color w:val="000000"/>
                <w:sz w:val="20"/>
              </w:rPr>
              <w:t>
</w:t>
            </w:r>
            <w:r>
              <w:rPr>
                <w:rFonts w:ascii="Times New Roman"/>
                <w:b w:val="false"/>
                <w:i w:val="false"/>
                <w:color w:val="000000"/>
                <w:sz w:val="20"/>
              </w:rPr>
              <w:t xml:space="preserve">- қарым-қатынас әдістері мен тәсілдерін қолдану; </w:t>
            </w:r>
            <w:r>
              <w:br/>
            </w:r>
            <w:r>
              <w:rPr>
                <w:rFonts w:ascii="Times New Roman"/>
                <w:b w:val="false"/>
                <w:i w:val="false"/>
                <w:color w:val="000000"/>
                <w:sz w:val="20"/>
              </w:rPr>
              <w:t>
</w:t>
            </w:r>
            <w:r>
              <w:rPr>
                <w:rFonts w:ascii="Times New Roman"/>
                <w:b w:val="false"/>
                <w:i w:val="false"/>
                <w:color w:val="000000"/>
                <w:sz w:val="20"/>
              </w:rPr>
              <w:t xml:space="preserve">- проблемалық жағдаяттарды шешу.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1.6.2</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1.6.9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010507 1 - Мәдени шаралар ұйымдастырушы*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Мәдени-көпшілік шараларды ұйымдастыру:</w:t>
            </w:r>
            <w:r>
              <w:br/>
            </w:r>
            <w:r>
              <w:rPr>
                <w:rFonts w:ascii="Times New Roman"/>
                <w:b w:val="false"/>
                <w:i w:val="false"/>
                <w:color w:val="000000"/>
                <w:sz w:val="20"/>
              </w:rPr>
              <w:t>
</w:t>
            </w:r>
            <w:r>
              <w:rPr>
                <w:rFonts w:ascii="Times New Roman"/>
                <w:b w:val="false"/>
                <w:i w:val="false"/>
                <w:color w:val="000000"/>
                <w:sz w:val="20"/>
              </w:rPr>
              <w:t xml:space="preserve">Мәдени–көпшілік шараларды ұйымдастыру әдістемесі. Мәдени–көпшілік шаралардың түрлері. Түрлі мәдени–көпшілік шаралардың мазмұны. </w:t>
            </w:r>
            <w:r>
              <w:br/>
            </w:r>
            <w:r>
              <w:rPr>
                <w:rFonts w:ascii="Times New Roman"/>
                <w:b w:val="false"/>
                <w:i w:val="false"/>
                <w:color w:val="000000"/>
                <w:sz w:val="20"/>
              </w:rPr>
              <w:t>
</w:t>
            </w:r>
            <w:r>
              <w:rPr>
                <w:rFonts w:ascii="Times New Roman"/>
                <w:b w:val="false"/>
                <w:i w:val="false"/>
                <w:color w:val="000000"/>
                <w:sz w:val="20"/>
              </w:rPr>
              <w:t xml:space="preserve">Түрлі жас категорияларына арналған мәдени–көпшілік шараларды ұйымдастыру әдіс-тәсілдері. </w:t>
            </w:r>
            <w:r>
              <w:br/>
            </w:r>
            <w:r>
              <w:rPr>
                <w:rFonts w:ascii="Times New Roman"/>
                <w:b w:val="false"/>
                <w:i w:val="false"/>
                <w:color w:val="000000"/>
                <w:sz w:val="20"/>
              </w:rPr>
              <w:t>
</w:t>
            </w:r>
            <w:r>
              <w:rPr>
                <w:rFonts w:ascii="Times New Roman"/>
                <w:b w:val="false"/>
                <w:i w:val="false"/>
                <w:color w:val="000000"/>
                <w:sz w:val="20"/>
              </w:rPr>
              <w:t>Мекемелердегі қалпына келтіру жұмыстарының клубтық формасы (театр, көрме, экскурсиялар ұйымдастыру, көркем және ғылыми-көпшілік фильмдерді демонстрациялау, мерекелер, мерейтойлар т.б. шараларды ұйымдастыру).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мәдени–көпшілік шараларды ұйымдастыру әдістемесі; </w:t>
            </w:r>
            <w:r>
              <w:br/>
            </w:r>
            <w:r>
              <w:rPr>
                <w:rFonts w:ascii="Times New Roman"/>
                <w:b w:val="false"/>
                <w:i w:val="false"/>
                <w:color w:val="000000"/>
                <w:sz w:val="20"/>
              </w:rPr>
              <w:t>
</w:t>
            </w:r>
            <w:r>
              <w:rPr>
                <w:rFonts w:ascii="Times New Roman"/>
                <w:b w:val="false"/>
                <w:i w:val="false"/>
                <w:color w:val="000000"/>
                <w:sz w:val="20"/>
              </w:rPr>
              <w:t xml:space="preserve">- түрлі мәдени–көпшілік шаралардың мазмұны; </w:t>
            </w:r>
            <w:r>
              <w:br/>
            </w:r>
            <w:r>
              <w:rPr>
                <w:rFonts w:ascii="Times New Roman"/>
                <w:b w:val="false"/>
                <w:i w:val="false"/>
                <w:color w:val="000000"/>
                <w:sz w:val="20"/>
              </w:rPr>
              <w:t>
</w:t>
            </w:r>
            <w:r>
              <w:rPr>
                <w:rFonts w:ascii="Times New Roman"/>
                <w:b w:val="false"/>
                <w:i w:val="false"/>
                <w:color w:val="000000"/>
                <w:sz w:val="20"/>
              </w:rPr>
              <w:t xml:space="preserve">- конферанция негіздері, түрлі жас категориялары үшін ойын репертуары.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көпшілік ойындар, қойылымдар өткізу; </w:t>
            </w:r>
            <w:r>
              <w:br/>
            </w:r>
            <w:r>
              <w:rPr>
                <w:rFonts w:ascii="Times New Roman"/>
                <w:b w:val="false"/>
                <w:i w:val="false"/>
                <w:color w:val="000000"/>
                <w:sz w:val="20"/>
              </w:rPr>
              <w:t>
</w:t>
            </w:r>
            <w:r>
              <w:rPr>
                <w:rFonts w:ascii="Times New Roman"/>
                <w:b w:val="false"/>
                <w:i w:val="false"/>
                <w:color w:val="000000"/>
                <w:sz w:val="20"/>
              </w:rPr>
              <w:t>- түрлі жас категориялары үшін мәдени–көпшілік шаралар ұйымдастыру;</w:t>
            </w:r>
            <w:r>
              <w:br/>
            </w:r>
            <w:r>
              <w:rPr>
                <w:rFonts w:ascii="Times New Roman"/>
                <w:b w:val="false"/>
                <w:i w:val="false"/>
                <w:color w:val="000000"/>
                <w:sz w:val="20"/>
              </w:rPr>
              <w:t>
</w:t>
            </w:r>
            <w:r>
              <w:rPr>
                <w:rFonts w:ascii="Times New Roman"/>
                <w:b w:val="false"/>
                <w:i w:val="false"/>
                <w:color w:val="000000"/>
                <w:sz w:val="20"/>
              </w:rPr>
              <w:t xml:space="preserve">- мәдени–көпшілік шаралар ұйымдастырудың әдіс-тәсілдерін қолдану; </w:t>
            </w:r>
            <w:r>
              <w:br/>
            </w:r>
            <w:r>
              <w:rPr>
                <w:rFonts w:ascii="Times New Roman"/>
                <w:b w:val="false"/>
                <w:i w:val="false"/>
                <w:color w:val="000000"/>
                <w:sz w:val="20"/>
              </w:rPr>
              <w:t>
</w:t>
            </w:r>
            <w:r>
              <w:rPr>
                <w:rFonts w:ascii="Times New Roman"/>
                <w:b w:val="false"/>
                <w:i w:val="false"/>
                <w:color w:val="000000"/>
                <w:sz w:val="20"/>
              </w:rPr>
              <w:t xml:space="preserve">- көпшіліктің бос уақытын, қарым-қатынасын ойын-сауық, ұжымдық формаларында ұйымдастыру; </w:t>
            </w:r>
            <w:r>
              <w:br/>
            </w:r>
            <w:r>
              <w:rPr>
                <w:rFonts w:ascii="Times New Roman"/>
                <w:b w:val="false"/>
                <w:i w:val="false"/>
                <w:color w:val="000000"/>
                <w:sz w:val="20"/>
              </w:rPr>
              <w:t>
</w:t>
            </w:r>
            <w:r>
              <w:rPr>
                <w:rFonts w:ascii="Times New Roman"/>
                <w:b w:val="false"/>
                <w:i w:val="false"/>
                <w:color w:val="000000"/>
                <w:sz w:val="20"/>
              </w:rPr>
              <w:t xml:space="preserve">- мәдени-көпшілік шараларды өткізу; </w:t>
            </w:r>
            <w:r>
              <w:br/>
            </w:r>
            <w:r>
              <w:rPr>
                <w:rFonts w:ascii="Times New Roman"/>
                <w:b w:val="false"/>
                <w:i w:val="false"/>
                <w:color w:val="000000"/>
                <w:sz w:val="20"/>
              </w:rPr>
              <w:t>
</w:t>
            </w:r>
            <w:r>
              <w:rPr>
                <w:rFonts w:ascii="Times New Roman"/>
                <w:b w:val="false"/>
                <w:i w:val="false"/>
                <w:color w:val="000000"/>
                <w:sz w:val="20"/>
              </w:rPr>
              <w:t>- мәдени-көпшілік шараларды өткізуде жаңа технологияларды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1.7.8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Мәдени-тынығу жұмысын әдістемелік қамту</w:t>
            </w:r>
            <w:r>
              <w:br/>
            </w:r>
            <w:r>
              <w:rPr>
                <w:rFonts w:ascii="Times New Roman"/>
                <w:b w:val="false"/>
                <w:i w:val="false"/>
                <w:color w:val="000000"/>
                <w:sz w:val="20"/>
              </w:rPr>
              <w:t>
</w:t>
            </w:r>
            <w:r>
              <w:rPr>
                <w:rFonts w:ascii="Times New Roman"/>
                <w:b w:val="false"/>
                <w:i w:val="false"/>
                <w:color w:val="000000"/>
                <w:sz w:val="20"/>
              </w:rPr>
              <w:t>Пәннің мәні, түсінігі, әдістемелік қамтамасыз етудің мақсаты мен міндеті.</w:t>
            </w:r>
            <w:r>
              <w:br/>
            </w:r>
            <w:r>
              <w:rPr>
                <w:rFonts w:ascii="Times New Roman"/>
                <w:b w:val="false"/>
                <w:i w:val="false"/>
                <w:color w:val="000000"/>
                <w:sz w:val="20"/>
              </w:rPr>
              <w:t>
</w:t>
            </w:r>
            <w:r>
              <w:rPr>
                <w:rFonts w:ascii="Times New Roman"/>
                <w:b w:val="false"/>
                <w:i w:val="false"/>
                <w:color w:val="000000"/>
                <w:sz w:val="20"/>
              </w:rPr>
              <w:t>Мәдени-тынығу жұмысын әдістемелік қамтамасыз етудің мемлекеттік жүйесі.</w:t>
            </w:r>
            <w:r>
              <w:br/>
            </w:r>
            <w:r>
              <w:rPr>
                <w:rFonts w:ascii="Times New Roman"/>
                <w:b w:val="false"/>
                <w:i w:val="false"/>
                <w:color w:val="000000"/>
                <w:sz w:val="20"/>
              </w:rPr>
              <w:t>
</w:t>
            </w:r>
            <w:r>
              <w:rPr>
                <w:rFonts w:ascii="Times New Roman"/>
                <w:b w:val="false"/>
                <w:i w:val="false"/>
                <w:color w:val="000000"/>
                <w:sz w:val="20"/>
              </w:rPr>
              <w:t>Әдістемелік кабинеттің басты бағыттары, мазмұны. Әдістемелік жұмысты ұйымдастыруды жоспарлау.</w:t>
            </w:r>
            <w:r>
              <w:br/>
            </w:r>
            <w:r>
              <w:rPr>
                <w:rFonts w:ascii="Times New Roman"/>
                <w:b w:val="false"/>
                <w:i w:val="false"/>
                <w:color w:val="000000"/>
                <w:sz w:val="20"/>
              </w:rPr>
              <w:t>
</w:t>
            </w:r>
            <w:r>
              <w:rPr>
                <w:rFonts w:ascii="Times New Roman"/>
                <w:b w:val="false"/>
                <w:i w:val="false"/>
                <w:color w:val="000000"/>
                <w:sz w:val="20"/>
              </w:rPr>
              <w:t>Әдістемелік кабинеттерді безендіру және жабдықтау. Мәдени-тынығу жұмысындағы біліктілікті арттыру жүйесі. Мәдени-тынығу жұмысындағы озық тәжірибені насихаттау.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педагогика, психология, білім беру мәселелері бойынша заңдар мен нормативтік-құқықтық актілер; </w:t>
            </w:r>
            <w:r>
              <w:br/>
            </w:r>
            <w:r>
              <w:rPr>
                <w:rFonts w:ascii="Times New Roman"/>
                <w:b w:val="false"/>
                <w:i w:val="false"/>
                <w:color w:val="000000"/>
                <w:sz w:val="20"/>
              </w:rPr>
              <w:t>
</w:t>
            </w:r>
            <w:r>
              <w:rPr>
                <w:rFonts w:ascii="Times New Roman"/>
                <w:b w:val="false"/>
                <w:i w:val="false"/>
                <w:color w:val="000000"/>
                <w:sz w:val="20"/>
              </w:rPr>
              <w:t>- қызмет көрсетілетін азаматтардың жеке ерекшеліктері, мәдени даму деңгейі;</w:t>
            </w:r>
            <w:r>
              <w:br/>
            </w:r>
            <w:r>
              <w:rPr>
                <w:rFonts w:ascii="Times New Roman"/>
                <w:b w:val="false"/>
                <w:i w:val="false"/>
                <w:color w:val="000000"/>
                <w:sz w:val="20"/>
              </w:rPr>
              <w:t>
</w:t>
            </w:r>
            <w:r>
              <w:rPr>
                <w:rFonts w:ascii="Times New Roman"/>
                <w:b w:val="false"/>
                <w:i w:val="false"/>
                <w:color w:val="000000"/>
                <w:sz w:val="20"/>
              </w:rPr>
              <w:t xml:space="preserve">- ойын мен ойын-сауықтың пайда болу тарихы мен әлеуметтік–психологиялық, педагогикалық функциялары; </w:t>
            </w:r>
            <w:r>
              <w:br/>
            </w:r>
            <w:r>
              <w:rPr>
                <w:rFonts w:ascii="Times New Roman"/>
                <w:b w:val="false"/>
                <w:i w:val="false"/>
                <w:color w:val="000000"/>
                <w:sz w:val="20"/>
              </w:rPr>
              <w:t>
</w:t>
            </w:r>
            <w:r>
              <w:rPr>
                <w:rFonts w:ascii="Times New Roman"/>
                <w:b w:val="false"/>
                <w:i w:val="false"/>
                <w:color w:val="000000"/>
                <w:sz w:val="20"/>
              </w:rPr>
              <w:t>- аудиторияны белсендендіру заңдары мен тәсілдері, адамдарды ұжымдық ойын қарым-қатынасына тарту;</w:t>
            </w:r>
            <w:r>
              <w:br/>
            </w:r>
            <w:r>
              <w:rPr>
                <w:rFonts w:ascii="Times New Roman"/>
                <w:b w:val="false"/>
                <w:i w:val="false"/>
                <w:color w:val="000000"/>
                <w:sz w:val="20"/>
              </w:rPr>
              <w:t>
</w:t>
            </w:r>
            <w:r>
              <w:rPr>
                <w:rFonts w:ascii="Times New Roman"/>
                <w:b w:val="false"/>
                <w:i w:val="false"/>
                <w:color w:val="000000"/>
                <w:sz w:val="20"/>
              </w:rPr>
              <w:t>- басқа мәдени орындардағы мәдени ұйымдастырушылардың озат тәжірибесі.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мәдени-тынығу жұмысын ұйымдастыру;</w:t>
            </w:r>
            <w:r>
              <w:br/>
            </w:r>
            <w:r>
              <w:rPr>
                <w:rFonts w:ascii="Times New Roman"/>
                <w:b w:val="false"/>
                <w:i w:val="false"/>
                <w:color w:val="000000"/>
                <w:sz w:val="20"/>
              </w:rPr>
              <w:t>
</w:t>
            </w:r>
            <w:r>
              <w:rPr>
                <w:rFonts w:ascii="Times New Roman"/>
                <w:b w:val="false"/>
                <w:i w:val="false"/>
                <w:color w:val="000000"/>
                <w:sz w:val="20"/>
              </w:rPr>
              <w:t>- шығындар сметасын жасауды және берілген үлгіде бекітуге ұсыну;</w:t>
            </w:r>
            <w:r>
              <w:br/>
            </w:r>
            <w:r>
              <w:rPr>
                <w:rFonts w:ascii="Times New Roman"/>
                <w:b w:val="false"/>
                <w:i w:val="false"/>
                <w:color w:val="000000"/>
                <w:sz w:val="20"/>
              </w:rPr>
              <w:t>
</w:t>
            </w:r>
            <w:r>
              <w:rPr>
                <w:rFonts w:ascii="Times New Roman"/>
                <w:b w:val="false"/>
                <w:i w:val="false"/>
                <w:color w:val="000000"/>
                <w:sz w:val="20"/>
              </w:rPr>
              <w:t xml:space="preserve">- әдістемелік кабинетті жабдықтау және пайдалану; </w:t>
            </w:r>
            <w:r>
              <w:br/>
            </w:r>
            <w:r>
              <w:rPr>
                <w:rFonts w:ascii="Times New Roman"/>
                <w:b w:val="false"/>
                <w:i w:val="false"/>
                <w:color w:val="000000"/>
                <w:sz w:val="20"/>
              </w:rPr>
              <w:t>
</w:t>
            </w:r>
            <w:r>
              <w:rPr>
                <w:rFonts w:ascii="Times New Roman"/>
                <w:b w:val="false"/>
                <w:i w:val="false"/>
                <w:color w:val="000000"/>
                <w:sz w:val="20"/>
              </w:rPr>
              <w:t>- мәдени–тынығу жұмыстарын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1.7.8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11.3.3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шеберлігі негіздері:</w:t>
            </w:r>
            <w:r>
              <w:br/>
            </w:r>
            <w:r>
              <w:rPr>
                <w:rFonts w:ascii="Times New Roman"/>
                <w:b w:val="false"/>
                <w:i w:val="false"/>
                <w:color w:val="000000"/>
                <w:sz w:val="20"/>
              </w:rPr>
              <w:t>
</w:t>
            </w:r>
            <w:r>
              <w:rPr>
                <w:rFonts w:ascii="Times New Roman"/>
                <w:b w:val="false"/>
                <w:i w:val="false"/>
                <w:color w:val="000000"/>
                <w:sz w:val="20"/>
              </w:rPr>
              <w:t>Драматургия негіздері. Драма композициясы.</w:t>
            </w:r>
            <w:r>
              <w:br/>
            </w:r>
            <w:r>
              <w:rPr>
                <w:rFonts w:ascii="Times New Roman"/>
                <w:b w:val="false"/>
                <w:i w:val="false"/>
                <w:color w:val="000000"/>
                <w:sz w:val="20"/>
              </w:rPr>
              <w:t>
</w:t>
            </w:r>
            <w:r>
              <w:rPr>
                <w:rFonts w:ascii="Times New Roman"/>
                <w:b w:val="false"/>
                <w:i w:val="false"/>
                <w:color w:val="000000"/>
                <w:sz w:val="20"/>
              </w:rPr>
              <w:t>Қақтығыс. Әдеби-музыкалық композиция.</w:t>
            </w:r>
            <w:r>
              <w:br/>
            </w:r>
            <w:r>
              <w:rPr>
                <w:rFonts w:ascii="Times New Roman"/>
                <w:b w:val="false"/>
                <w:i w:val="false"/>
                <w:color w:val="000000"/>
                <w:sz w:val="20"/>
              </w:rPr>
              <w:t>
</w:t>
            </w:r>
            <w:r>
              <w:rPr>
                <w:rFonts w:ascii="Times New Roman"/>
                <w:b w:val="false"/>
                <w:i w:val="false"/>
                <w:color w:val="000000"/>
                <w:sz w:val="20"/>
              </w:rPr>
              <w:t>Поэтикалық композиция. Бос уақыт мәдениеттілігі ісі сценарийінің негіздері. Сценарийдегі көркем мәнерлеу құралдары. Сценарийлік жұмыс түрлері. Сценарийді сахнада іске асыру әдістемесі. Бұқаралық мереке сценарийін құрастыру технологиясы. Сценарийлік түпкі ой. Иллюстрациялау және театрландыру әдістері.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драматургия негіздері, олардың ерекшеліктері;</w:t>
            </w:r>
            <w:r>
              <w:br/>
            </w:r>
            <w:r>
              <w:rPr>
                <w:rFonts w:ascii="Times New Roman"/>
                <w:b w:val="false"/>
                <w:i w:val="false"/>
                <w:color w:val="000000"/>
                <w:sz w:val="20"/>
              </w:rPr>
              <w:t>
</w:t>
            </w:r>
            <w:r>
              <w:rPr>
                <w:rFonts w:ascii="Times New Roman"/>
                <w:b w:val="false"/>
                <w:i w:val="false"/>
                <w:color w:val="000000"/>
                <w:sz w:val="20"/>
              </w:rPr>
              <w:t>- монтаж жасау қағидаларын және поэтикалық композиция құрастыру ерекшеліктері;</w:t>
            </w:r>
            <w:r>
              <w:br/>
            </w:r>
            <w:r>
              <w:rPr>
                <w:rFonts w:ascii="Times New Roman"/>
                <w:b w:val="false"/>
                <w:i w:val="false"/>
                <w:color w:val="000000"/>
                <w:sz w:val="20"/>
              </w:rPr>
              <w:t>
</w:t>
            </w:r>
            <w:r>
              <w:rPr>
                <w:rFonts w:ascii="Times New Roman"/>
                <w:b w:val="false"/>
                <w:i w:val="false"/>
                <w:color w:val="000000"/>
                <w:sz w:val="20"/>
              </w:rPr>
              <w:t>- көпшілік сауықтыру шараларын драматургиялық құрастыру;</w:t>
            </w:r>
            <w:r>
              <w:br/>
            </w:r>
            <w:r>
              <w:rPr>
                <w:rFonts w:ascii="Times New Roman"/>
                <w:b w:val="false"/>
                <w:i w:val="false"/>
                <w:color w:val="000000"/>
                <w:sz w:val="20"/>
              </w:rPr>
              <w:t>
</w:t>
            </w:r>
            <w:r>
              <w:rPr>
                <w:rFonts w:ascii="Times New Roman"/>
                <w:b w:val="false"/>
                <w:i w:val="false"/>
                <w:color w:val="000000"/>
                <w:sz w:val="20"/>
              </w:rPr>
              <w:t>- сценарийлік жұмыстардың түрлері;</w:t>
            </w:r>
            <w:r>
              <w:br/>
            </w:r>
            <w:r>
              <w:rPr>
                <w:rFonts w:ascii="Times New Roman"/>
                <w:b w:val="false"/>
                <w:i w:val="false"/>
                <w:color w:val="000000"/>
                <w:sz w:val="20"/>
              </w:rPr>
              <w:t>
</w:t>
            </w:r>
            <w:r>
              <w:rPr>
                <w:rFonts w:ascii="Times New Roman"/>
                <w:b w:val="false"/>
                <w:i w:val="false"/>
                <w:color w:val="000000"/>
                <w:sz w:val="20"/>
              </w:rPr>
              <w:t>- сценарий мен көпшілік мерекелерді ұйымдастыру психологиясы;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сценарий құрастыру; </w:t>
            </w:r>
            <w:r>
              <w:br/>
            </w:r>
            <w:r>
              <w:rPr>
                <w:rFonts w:ascii="Times New Roman"/>
                <w:b w:val="false"/>
                <w:i w:val="false"/>
                <w:color w:val="000000"/>
                <w:sz w:val="20"/>
              </w:rPr>
              <w:t>
</w:t>
            </w:r>
            <w:r>
              <w:rPr>
                <w:rFonts w:ascii="Times New Roman"/>
                <w:b w:val="false"/>
                <w:i w:val="false"/>
                <w:color w:val="000000"/>
                <w:sz w:val="20"/>
              </w:rPr>
              <w:t xml:space="preserve">- сценарийлік жұмыс түрлері мен монтажды пайдалану; </w:t>
            </w:r>
            <w:r>
              <w:br/>
            </w:r>
            <w:r>
              <w:rPr>
                <w:rFonts w:ascii="Times New Roman"/>
                <w:b w:val="false"/>
                <w:i w:val="false"/>
                <w:color w:val="000000"/>
                <w:sz w:val="20"/>
              </w:rPr>
              <w:t>
</w:t>
            </w:r>
            <w:r>
              <w:rPr>
                <w:rFonts w:ascii="Times New Roman"/>
                <w:b w:val="false"/>
                <w:i w:val="false"/>
                <w:color w:val="000000"/>
                <w:sz w:val="20"/>
              </w:rPr>
              <w:t xml:space="preserve">- жалпы-көпшілік шараларды ұйымдастыруда иллюстрациялау мен театрландыруларды пайдалану; </w:t>
            </w:r>
            <w:r>
              <w:br/>
            </w:r>
            <w:r>
              <w:rPr>
                <w:rFonts w:ascii="Times New Roman"/>
                <w:b w:val="false"/>
                <w:i w:val="false"/>
                <w:color w:val="000000"/>
                <w:sz w:val="20"/>
              </w:rPr>
              <w:t>
</w:t>
            </w:r>
            <w:r>
              <w:rPr>
                <w:rFonts w:ascii="Times New Roman"/>
                <w:b w:val="false"/>
                <w:i w:val="false"/>
                <w:color w:val="000000"/>
                <w:sz w:val="20"/>
              </w:rPr>
              <w:t>- әдеби-сазды композицияларды пайдалану;</w:t>
            </w:r>
            <w:r>
              <w:br/>
            </w:r>
            <w:r>
              <w:rPr>
                <w:rFonts w:ascii="Times New Roman"/>
                <w:b w:val="false"/>
                <w:i w:val="false"/>
                <w:color w:val="000000"/>
                <w:sz w:val="20"/>
              </w:rPr>
              <w:t>
</w:t>
            </w:r>
            <w:r>
              <w:rPr>
                <w:rFonts w:ascii="Times New Roman"/>
                <w:b w:val="false"/>
                <w:i w:val="false"/>
                <w:color w:val="000000"/>
                <w:sz w:val="20"/>
              </w:rPr>
              <w:t xml:space="preserve">- сценарийлік жұмыс пен монтаж түрлерін пайдалану; </w:t>
            </w:r>
            <w:r>
              <w:br/>
            </w:r>
            <w:r>
              <w:rPr>
                <w:rFonts w:ascii="Times New Roman"/>
                <w:b w:val="false"/>
                <w:i w:val="false"/>
                <w:color w:val="000000"/>
                <w:sz w:val="20"/>
              </w:rPr>
              <w:t>
</w:t>
            </w:r>
            <w:r>
              <w:rPr>
                <w:rFonts w:ascii="Times New Roman"/>
                <w:b w:val="false"/>
                <w:i w:val="false"/>
                <w:color w:val="000000"/>
                <w:sz w:val="20"/>
              </w:rPr>
              <w:t>- көпшілік мерекелердің сценарийлерін жасақтау.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1.7.8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11.4.1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адамгершілік білім беру мазмұнының негіздері:</w:t>
            </w:r>
            <w:r>
              <w:br/>
            </w:r>
            <w:r>
              <w:rPr>
                <w:rFonts w:ascii="Times New Roman"/>
                <w:b w:val="false"/>
                <w:i w:val="false"/>
                <w:color w:val="000000"/>
                <w:sz w:val="20"/>
              </w:rPr>
              <w:t>
</w:t>
            </w:r>
            <w:r>
              <w:rPr>
                <w:rFonts w:ascii="Times New Roman"/>
                <w:b w:val="false"/>
                <w:i w:val="false"/>
                <w:color w:val="000000"/>
                <w:sz w:val="20"/>
              </w:rPr>
              <w:t>Мен – жеке тұлға. Даналық. Ақиқат. Әлем. Зорлық көрсетпеу. Шындық. Қызмет ету. Махаббат. Өмір. Адам. Бақыт. Өнер. Шығармашылық.</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жеке тұлға ретінде қалыптасу; </w:t>
            </w:r>
            <w:r>
              <w:br/>
            </w:r>
            <w:r>
              <w:rPr>
                <w:rFonts w:ascii="Times New Roman"/>
                <w:b w:val="false"/>
                <w:i w:val="false"/>
                <w:color w:val="000000"/>
                <w:sz w:val="20"/>
              </w:rPr>
              <w:t>
</w:t>
            </w:r>
            <w:r>
              <w:rPr>
                <w:rFonts w:ascii="Times New Roman"/>
                <w:b w:val="false"/>
                <w:i w:val="false"/>
                <w:color w:val="000000"/>
                <w:sz w:val="20"/>
              </w:rPr>
              <w:t xml:space="preserve">- адамзаттың рухани мәдениеті; </w:t>
            </w:r>
            <w:r>
              <w:br/>
            </w:r>
            <w:r>
              <w:rPr>
                <w:rFonts w:ascii="Times New Roman"/>
                <w:b w:val="false"/>
                <w:i w:val="false"/>
                <w:color w:val="000000"/>
                <w:sz w:val="20"/>
              </w:rPr>
              <w:t>
</w:t>
            </w:r>
            <w:r>
              <w:rPr>
                <w:rFonts w:ascii="Times New Roman"/>
                <w:b w:val="false"/>
                <w:i w:val="false"/>
                <w:color w:val="000000"/>
                <w:sz w:val="20"/>
              </w:rPr>
              <w:t xml:space="preserve">- өнер түрлерінің адамдарға әсері; </w:t>
            </w:r>
            <w:r>
              <w:br/>
            </w:r>
            <w:r>
              <w:rPr>
                <w:rFonts w:ascii="Times New Roman"/>
                <w:b w:val="false"/>
                <w:i w:val="false"/>
                <w:color w:val="000000"/>
                <w:sz w:val="20"/>
              </w:rPr>
              <w:t>
</w:t>
            </w:r>
            <w:r>
              <w:rPr>
                <w:rFonts w:ascii="Times New Roman"/>
                <w:b w:val="false"/>
                <w:i w:val="false"/>
                <w:color w:val="000000"/>
                <w:sz w:val="20"/>
              </w:rPr>
              <w:t xml:space="preserve">- ақиқатты іздеу; </w:t>
            </w:r>
            <w:r>
              <w:br/>
            </w:r>
            <w:r>
              <w:rPr>
                <w:rFonts w:ascii="Times New Roman"/>
                <w:b w:val="false"/>
                <w:i w:val="false"/>
                <w:color w:val="000000"/>
                <w:sz w:val="20"/>
              </w:rPr>
              <w:t>
</w:t>
            </w:r>
            <w:r>
              <w:rPr>
                <w:rFonts w:ascii="Times New Roman"/>
                <w:b w:val="false"/>
                <w:i w:val="false"/>
                <w:color w:val="000000"/>
                <w:sz w:val="20"/>
              </w:rPr>
              <w:t xml:space="preserve">- мәдени мұра; </w:t>
            </w:r>
            <w:r>
              <w:br/>
            </w:r>
            <w:r>
              <w:rPr>
                <w:rFonts w:ascii="Times New Roman"/>
                <w:b w:val="false"/>
                <w:i w:val="false"/>
                <w:color w:val="000000"/>
                <w:sz w:val="20"/>
              </w:rPr>
              <w:t>
</w:t>
            </w:r>
            <w:r>
              <w:rPr>
                <w:rFonts w:ascii="Times New Roman"/>
                <w:b w:val="false"/>
                <w:i w:val="false"/>
                <w:color w:val="000000"/>
                <w:sz w:val="20"/>
              </w:rPr>
              <w:t xml:space="preserve">- әлем халықтарының салт дәстүрлері; </w:t>
            </w:r>
            <w:r>
              <w:br/>
            </w:r>
            <w:r>
              <w:rPr>
                <w:rFonts w:ascii="Times New Roman"/>
                <w:b w:val="false"/>
                <w:i w:val="false"/>
                <w:color w:val="000000"/>
                <w:sz w:val="20"/>
              </w:rPr>
              <w:t>
</w:t>
            </w:r>
            <w:r>
              <w:rPr>
                <w:rFonts w:ascii="Times New Roman"/>
                <w:b w:val="false"/>
                <w:i w:val="false"/>
                <w:color w:val="000000"/>
                <w:sz w:val="20"/>
              </w:rPr>
              <w:t xml:space="preserve">- тамаша адамдардың өмірі, </w:t>
            </w:r>
            <w:r>
              <w:br/>
            </w:r>
            <w:r>
              <w:rPr>
                <w:rFonts w:ascii="Times New Roman"/>
                <w:b w:val="false"/>
                <w:i w:val="false"/>
                <w:color w:val="000000"/>
                <w:sz w:val="20"/>
              </w:rPr>
              <w:t>
</w:t>
            </w:r>
            <w:r>
              <w:rPr>
                <w:rFonts w:ascii="Times New Roman"/>
                <w:b w:val="false"/>
                <w:i w:val="false"/>
                <w:color w:val="000000"/>
                <w:sz w:val="20"/>
              </w:rPr>
              <w:t xml:space="preserve">- адамзаттың рухани тәжірибесі.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адамдар арасындағы адамгершілік–рухани қарым-қатынастарды басқару; </w:t>
            </w:r>
            <w:r>
              <w:br/>
            </w:r>
            <w:r>
              <w:rPr>
                <w:rFonts w:ascii="Times New Roman"/>
                <w:b w:val="false"/>
                <w:i w:val="false"/>
                <w:color w:val="000000"/>
                <w:sz w:val="20"/>
              </w:rPr>
              <w:t>
</w:t>
            </w:r>
            <w:r>
              <w:rPr>
                <w:rFonts w:ascii="Times New Roman"/>
                <w:b w:val="false"/>
                <w:i w:val="false"/>
                <w:color w:val="000000"/>
                <w:sz w:val="20"/>
              </w:rPr>
              <w:t xml:space="preserve">- өзінің эмоциялық жай-күйін басқару; </w:t>
            </w:r>
            <w:r>
              <w:br/>
            </w:r>
            <w:r>
              <w:rPr>
                <w:rFonts w:ascii="Times New Roman"/>
                <w:b w:val="false"/>
                <w:i w:val="false"/>
                <w:color w:val="000000"/>
                <w:sz w:val="20"/>
              </w:rPr>
              <w:t>
</w:t>
            </w:r>
            <w:r>
              <w:rPr>
                <w:rFonts w:ascii="Times New Roman"/>
                <w:b w:val="false"/>
                <w:i w:val="false"/>
                <w:color w:val="000000"/>
                <w:sz w:val="20"/>
              </w:rPr>
              <w:t xml:space="preserve">- жеке тұлғаның қасиеттерін анықтау; </w:t>
            </w:r>
            <w:r>
              <w:br/>
            </w:r>
            <w:r>
              <w:rPr>
                <w:rFonts w:ascii="Times New Roman"/>
                <w:b w:val="false"/>
                <w:i w:val="false"/>
                <w:color w:val="000000"/>
                <w:sz w:val="20"/>
              </w:rPr>
              <w:t>
</w:t>
            </w:r>
            <w:r>
              <w:rPr>
                <w:rFonts w:ascii="Times New Roman"/>
                <w:b w:val="false"/>
                <w:i w:val="false"/>
                <w:color w:val="000000"/>
                <w:sz w:val="20"/>
              </w:rPr>
              <w:t xml:space="preserve">- баланың адамгершілік-рухани қасиетін дамыту; </w:t>
            </w:r>
            <w:r>
              <w:br/>
            </w:r>
            <w:r>
              <w:rPr>
                <w:rFonts w:ascii="Times New Roman"/>
                <w:b w:val="false"/>
                <w:i w:val="false"/>
                <w:color w:val="000000"/>
                <w:sz w:val="20"/>
              </w:rPr>
              <w:t>
</w:t>
            </w:r>
            <w:r>
              <w:rPr>
                <w:rFonts w:ascii="Times New Roman"/>
                <w:b w:val="false"/>
                <w:i w:val="false"/>
                <w:color w:val="000000"/>
                <w:sz w:val="20"/>
              </w:rPr>
              <w:t xml:space="preserve">- айналасындағы адамдарға қамқорлық, махаббат сезімін көрсете білу; </w:t>
            </w:r>
            <w:r>
              <w:br/>
            </w:r>
            <w:r>
              <w:rPr>
                <w:rFonts w:ascii="Times New Roman"/>
                <w:b w:val="false"/>
                <w:i w:val="false"/>
                <w:color w:val="000000"/>
                <w:sz w:val="20"/>
              </w:rPr>
              <w:t>
</w:t>
            </w:r>
            <w:r>
              <w:rPr>
                <w:rFonts w:ascii="Times New Roman"/>
                <w:b w:val="false"/>
                <w:i w:val="false"/>
                <w:color w:val="000000"/>
                <w:sz w:val="20"/>
              </w:rPr>
              <w:t xml:space="preserve">- рухани тәжірибеде адамзат бағалылығын аша білу; </w:t>
            </w:r>
            <w:r>
              <w:br/>
            </w:r>
            <w:r>
              <w:rPr>
                <w:rFonts w:ascii="Times New Roman"/>
                <w:b w:val="false"/>
                <w:i w:val="false"/>
                <w:color w:val="000000"/>
                <w:sz w:val="20"/>
              </w:rPr>
              <w:t>
</w:t>
            </w:r>
            <w:r>
              <w:rPr>
                <w:rFonts w:ascii="Times New Roman"/>
                <w:b w:val="false"/>
                <w:i w:val="false"/>
                <w:color w:val="000000"/>
                <w:sz w:val="20"/>
              </w:rPr>
              <w:t xml:space="preserve">- өзін-өзі тану, қоғамға қызмет 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 xml:space="preserve">3.1.8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пәнінің мазмұны мен оқу-әдістемелік қамтылуы:</w:t>
            </w:r>
            <w:r>
              <w:br/>
            </w:r>
            <w:r>
              <w:rPr>
                <w:rFonts w:ascii="Times New Roman"/>
                <w:b w:val="false"/>
                <w:i w:val="false"/>
                <w:color w:val="000000"/>
                <w:sz w:val="20"/>
              </w:rPr>
              <w:t>
</w:t>
            </w:r>
            <w:r>
              <w:rPr>
                <w:rFonts w:ascii="Times New Roman"/>
                <w:b w:val="false"/>
                <w:i w:val="false"/>
                <w:color w:val="000000"/>
                <w:sz w:val="20"/>
              </w:rPr>
              <w:t xml:space="preserve">«Өзін-өзі тану» пәнінің теориялық негізі. Жеке тұлғаның даму ерекшеліктері. Рухани – адамгершілік құндылықтар. </w:t>
            </w:r>
            <w:r>
              <w:br/>
            </w:r>
            <w:r>
              <w:rPr>
                <w:rFonts w:ascii="Times New Roman"/>
                <w:b w:val="false"/>
                <w:i w:val="false"/>
                <w:color w:val="000000"/>
                <w:sz w:val="20"/>
              </w:rPr>
              <w:t>
</w:t>
            </w:r>
            <w:r>
              <w:rPr>
                <w:rFonts w:ascii="Times New Roman"/>
                <w:b w:val="false"/>
                <w:i w:val="false"/>
                <w:color w:val="000000"/>
                <w:sz w:val="20"/>
              </w:rPr>
              <w:t xml:space="preserve">Адамгершілік және педагогикалық оптимизм. Мәдениеттілік. Этнопедагогикалық. Объективтік және ғылымилылық. Жеке тұлғаның бағдарлау келісі. </w:t>
            </w:r>
            <w:r>
              <w:br/>
            </w:r>
            <w:r>
              <w:rPr>
                <w:rFonts w:ascii="Times New Roman"/>
                <w:b w:val="false"/>
                <w:i w:val="false"/>
                <w:color w:val="000000"/>
                <w:sz w:val="20"/>
              </w:rPr>
              <w:t>
</w:t>
            </w:r>
            <w:r>
              <w:rPr>
                <w:rFonts w:ascii="Times New Roman"/>
                <w:b w:val="false"/>
                <w:i w:val="false"/>
                <w:color w:val="000000"/>
                <w:sz w:val="20"/>
              </w:rPr>
              <w:t>Жинақылық, жүйелік, жүйелілік. Ақыл-ой мен іс-әрекеттің дамуы. Отбасылық ортақ келісім.</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«Өзін-өзі тану» пәнін оқытудың ерекшеліктері; </w:t>
            </w:r>
            <w:r>
              <w:br/>
            </w:r>
            <w:r>
              <w:rPr>
                <w:rFonts w:ascii="Times New Roman"/>
                <w:b w:val="false"/>
                <w:i w:val="false"/>
                <w:color w:val="000000"/>
                <w:sz w:val="20"/>
              </w:rPr>
              <w:t>
</w:t>
            </w:r>
            <w:r>
              <w:rPr>
                <w:rFonts w:ascii="Times New Roman"/>
                <w:b w:val="false"/>
                <w:i w:val="false"/>
                <w:color w:val="000000"/>
                <w:sz w:val="20"/>
              </w:rPr>
              <w:t xml:space="preserve">- «Өзін-өзі тану» пәнін оқытудың психологиялық негізі; </w:t>
            </w:r>
            <w:r>
              <w:br/>
            </w:r>
            <w:r>
              <w:rPr>
                <w:rFonts w:ascii="Times New Roman"/>
                <w:b w:val="false"/>
                <w:i w:val="false"/>
                <w:color w:val="000000"/>
                <w:sz w:val="20"/>
              </w:rPr>
              <w:t>
</w:t>
            </w:r>
            <w:r>
              <w:rPr>
                <w:rFonts w:ascii="Times New Roman"/>
                <w:b w:val="false"/>
                <w:i w:val="false"/>
                <w:color w:val="000000"/>
                <w:sz w:val="20"/>
              </w:rPr>
              <w:t xml:space="preserve">- оқу-тәрбие жұмыстарында «Өзін-өзі тану» пәнінің терминологиялық қорын тәртібі мен заңдарына сәйкес қолдану; </w:t>
            </w:r>
            <w:r>
              <w:br/>
            </w:r>
            <w:r>
              <w:rPr>
                <w:rFonts w:ascii="Times New Roman"/>
                <w:b w:val="false"/>
                <w:i w:val="false"/>
                <w:color w:val="000000"/>
                <w:sz w:val="20"/>
              </w:rPr>
              <w:t>
</w:t>
            </w:r>
            <w:r>
              <w:rPr>
                <w:rFonts w:ascii="Times New Roman"/>
                <w:b w:val="false"/>
                <w:i w:val="false"/>
                <w:color w:val="000000"/>
                <w:sz w:val="20"/>
              </w:rPr>
              <w:t xml:space="preserve">- оқу-тәрбие үрдісін ұйымдастыруда өзін-өзі танудың негізгі идеялары; </w:t>
            </w:r>
            <w:r>
              <w:br/>
            </w:r>
            <w:r>
              <w:rPr>
                <w:rFonts w:ascii="Times New Roman"/>
                <w:b w:val="false"/>
                <w:i w:val="false"/>
                <w:color w:val="000000"/>
                <w:sz w:val="20"/>
              </w:rPr>
              <w:t>
</w:t>
            </w:r>
            <w:r>
              <w:rPr>
                <w:rFonts w:ascii="Times New Roman"/>
                <w:b w:val="false"/>
                <w:i w:val="false"/>
                <w:color w:val="000000"/>
                <w:sz w:val="20"/>
              </w:rPr>
              <w:t xml:space="preserve">- білім алушы мен мұғалім арасындағы жеке тұлғалық, тең құқылық қарым-қатынасты қалыптастыру; </w:t>
            </w:r>
            <w:r>
              <w:br/>
            </w:r>
            <w:r>
              <w:rPr>
                <w:rFonts w:ascii="Times New Roman"/>
                <w:b w:val="false"/>
                <w:i w:val="false"/>
                <w:color w:val="000000"/>
                <w:sz w:val="20"/>
              </w:rPr>
              <w:t>
</w:t>
            </w:r>
            <w:r>
              <w:rPr>
                <w:rFonts w:ascii="Times New Roman"/>
                <w:b w:val="false"/>
                <w:i w:val="false"/>
                <w:color w:val="000000"/>
                <w:sz w:val="20"/>
              </w:rPr>
              <w:t xml:space="preserve">- әрбір жеке тұлға бойындағы адамгершілік қасиеті, бағалылығы; </w:t>
            </w:r>
            <w:r>
              <w:br/>
            </w:r>
            <w:r>
              <w:rPr>
                <w:rFonts w:ascii="Times New Roman"/>
                <w:b w:val="false"/>
                <w:i w:val="false"/>
                <w:color w:val="000000"/>
                <w:sz w:val="20"/>
              </w:rPr>
              <w:t>
</w:t>
            </w:r>
            <w:r>
              <w:rPr>
                <w:rFonts w:ascii="Times New Roman"/>
                <w:b w:val="false"/>
                <w:i w:val="false"/>
                <w:color w:val="000000"/>
                <w:sz w:val="20"/>
              </w:rPr>
              <w:t xml:space="preserve">- өз отбасын құрудың маңызын саналы түсініп, есею өміріндегі жарқын болашағы.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жеке тұлғаның қасиеттерін анықтау; </w:t>
            </w:r>
            <w:r>
              <w:br/>
            </w:r>
            <w:r>
              <w:rPr>
                <w:rFonts w:ascii="Times New Roman"/>
                <w:b w:val="false"/>
                <w:i w:val="false"/>
                <w:color w:val="000000"/>
                <w:sz w:val="20"/>
              </w:rPr>
              <w:t>
</w:t>
            </w:r>
            <w:r>
              <w:rPr>
                <w:rFonts w:ascii="Times New Roman"/>
                <w:b w:val="false"/>
                <w:i w:val="false"/>
                <w:color w:val="000000"/>
                <w:sz w:val="20"/>
              </w:rPr>
              <w:t xml:space="preserve">- өзінің эмоциялық күйін басқару; </w:t>
            </w:r>
            <w:r>
              <w:br/>
            </w:r>
            <w:r>
              <w:rPr>
                <w:rFonts w:ascii="Times New Roman"/>
                <w:b w:val="false"/>
                <w:i w:val="false"/>
                <w:color w:val="000000"/>
                <w:sz w:val="20"/>
              </w:rPr>
              <w:t>
</w:t>
            </w:r>
            <w:r>
              <w:rPr>
                <w:rFonts w:ascii="Times New Roman"/>
                <w:b w:val="false"/>
                <w:i w:val="false"/>
                <w:color w:val="000000"/>
                <w:sz w:val="20"/>
              </w:rPr>
              <w:t xml:space="preserve">- өзін-өзі тану үрдісінде педагогикалық философиялық, психологиялық мазмұнда тұрақталуындағы принциптермен жұмыс; </w:t>
            </w:r>
            <w:r>
              <w:br/>
            </w:r>
            <w:r>
              <w:rPr>
                <w:rFonts w:ascii="Times New Roman"/>
                <w:b w:val="false"/>
                <w:i w:val="false"/>
                <w:color w:val="000000"/>
                <w:sz w:val="20"/>
              </w:rPr>
              <w:t>
</w:t>
            </w:r>
            <w:r>
              <w:rPr>
                <w:rFonts w:ascii="Times New Roman"/>
                <w:b w:val="false"/>
                <w:i w:val="false"/>
                <w:color w:val="000000"/>
                <w:sz w:val="20"/>
              </w:rPr>
              <w:t xml:space="preserve">- әлемге эмоционалдық-құндылық қатынасына негізделген адамзаттың әлеуметтік-мәдени тәжірибесін игеру; </w:t>
            </w:r>
            <w:r>
              <w:br/>
            </w:r>
            <w:r>
              <w:rPr>
                <w:rFonts w:ascii="Times New Roman"/>
                <w:b w:val="false"/>
                <w:i w:val="false"/>
                <w:color w:val="000000"/>
                <w:sz w:val="20"/>
              </w:rPr>
              <w:t>
</w:t>
            </w:r>
            <w:r>
              <w:rPr>
                <w:rFonts w:ascii="Times New Roman"/>
                <w:b w:val="false"/>
                <w:i w:val="false"/>
                <w:color w:val="000000"/>
                <w:sz w:val="20"/>
              </w:rPr>
              <w:t xml:space="preserve">- әлемге қатынастың бағалылығы; </w:t>
            </w:r>
            <w:r>
              <w:br/>
            </w:r>
            <w:r>
              <w:rPr>
                <w:rFonts w:ascii="Times New Roman"/>
                <w:b w:val="false"/>
                <w:i w:val="false"/>
                <w:color w:val="000000"/>
                <w:sz w:val="20"/>
              </w:rPr>
              <w:t>
</w:t>
            </w:r>
            <w:r>
              <w:rPr>
                <w:rFonts w:ascii="Times New Roman"/>
                <w:b w:val="false"/>
                <w:i w:val="false"/>
                <w:color w:val="000000"/>
                <w:sz w:val="20"/>
              </w:rPr>
              <w:t xml:space="preserve">- білім алушылардың рухани-адамгершілік салада нақты білімдік деңгейге қол жеткізу, танымдық, тұлғалық мәселелерді шешуде жеке тәжірибесін қалыптастыру; </w:t>
            </w:r>
            <w:r>
              <w:br/>
            </w:r>
            <w:r>
              <w:rPr>
                <w:rFonts w:ascii="Times New Roman"/>
                <w:b w:val="false"/>
                <w:i w:val="false"/>
                <w:color w:val="000000"/>
                <w:sz w:val="20"/>
              </w:rPr>
              <w:t>
</w:t>
            </w:r>
            <w:r>
              <w:rPr>
                <w:rFonts w:ascii="Times New Roman"/>
                <w:b w:val="false"/>
                <w:i w:val="false"/>
                <w:color w:val="000000"/>
                <w:sz w:val="20"/>
              </w:rPr>
              <w:t xml:space="preserve">- тұлғаны дамытып, оның жеке тәжірибесі мен мінез–құлығын байыту; </w:t>
            </w:r>
            <w:r>
              <w:br/>
            </w:r>
            <w:r>
              <w:rPr>
                <w:rFonts w:ascii="Times New Roman"/>
                <w:b w:val="false"/>
                <w:i w:val="false"/>
                <w:color w:val="000000"/>
                <w:sz w:val="20"/>
              </w:rPr>
              <w:t>
</w:t>
            </w:r>
            <w:r>
              <w:rPr>
                <w:rFonts w:ascii="Times New Roman"/>
                <w:b w:val="false"/>
                <w:i w:val="false"/>
                <w:color w:val="000000"/>
                <w:sz w:val="20"/>
              </w:rPr>
              <w:t xml:space="preserve">- оқу ақпараттарын өңдеудің әдістері; </w:t>
            </w:r>
            <w:r>
              <w:br/>
            </w:r>
            <w:r>
              <w:rPr>
                <w:rFonts w:ascii="Times New Roman"/>
                <w:b w:val="false"/>
                <w:i w:val="false"/>
                <w:color w:val="000000"/>
                <w:sz w:val="20"/>
              </w:rPr>
              <w:t>
</w:t>
            </w:r>
            <w:r>
              <w:rPr>
                <w:rFonts w:ascii="Times New Roman"/>
                <w:b w:val="false"/>
                <w:i w:val="false"/>
                <w:color w:val="000000"/>
                <w:sz w:val="20"/>
              </w:rPr>
              <w:t xml:space="preserve">- ақпаратты жүйелеу әдістері.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 xml:space="preserve">3.1.7 </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 xml:space="preserve">3.1.11 </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практикумы:</w:t>
            </w:r>
            <w:r>
              <w:br/>
            </w:r>
            <w:r>
              <w:rPr>
                <w:rFonts w:ascii="Times New Roman"/>
                <w:b w:val="false"/>
                <w:i w:val="false"/>
                <w:color w:val="000000"/>
                <w:sz w:val="20"/>
              </w:rPr>
              <w:t>
</w:t>
            </w:r>
            <w:r>
              <w:rPr>
                <w:rFonts w:ascii="Times New Roman"/>
                <w:b w:val="false"/>
                <w:i w:val="false"/>
                <w:color w:val="000000"/>
                <w:sz w:val="20"/>
              </w:rPr>
              <w:t xml:space="preserve">Жазбаша және ауызша сөйлеу машығы. </w:t>
            </w:r>
            <w:r>
              <w:br/>
            </w:r>
            <w:r>
              <w:rPr>
                <w:rFonts w:ascii="Times New Roman"/>
                <w:b w:val="false"/>
                <w:i w:val="false"/>
                <w:color w:val="000000"/>
                <w:sz w:val="20"/>
              </w:rPr>
              <w:t>
</w:t>
            </w:r>
            <w:r>
              <w:rPr>
                <w:rFonts w:ascii="Times New Roman"/>
                <w:b w:val="false"/>
                <w:i w:val="false"/>
                <w:color w:val="000000"/>
                <w:sz w:val="20"/>
              </w:rPr>
              <w:t xml:space="preserve">Берілген мәтін бойынша сөйлеу және тыңдап-тыңдап түсіну, диалогтық және монологтық сөйлеу. Оқу: ішінен және дауыстап оқу. </w:t>
            </w:r>
            <w:r>
              <w:br/>
            </w:r>
            <w:r>
              <w:rPr>
                <w:rFonts w:ascii="Times New Roman"/>
                <w:b w:val="false"/>
                <w:i w:val="false"/>
                <w:color w:val="000000"/>
                <w:sz w:val="20"/>
              </w:rPr>
              <w:t>
</w:t>
            </w:r>
            <w:r>
              <w:rPr>
                <w:rFonts w:ascii="Times New Roman"/>
                <w:b w:val="false"/>
                <w:i w:val="false"/>
                <w:color w:val="000000"/>
                <w:sz w:val="20"/>
              </w:rPr>
              <w:t xml:space="preserve">Жазу: жазбаша сөйлеу.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тілдің негізгі бірліктерін және қарапайым коммуникативтік тапсырамаларды шешуде қолдану; </w:t>
            </w:r>
            <w:r>
              <w:br/>
            </w:r>
            <w:r>
              <w:rPr>
                <w:rFonts w:ascii="Times New Roman"/>
                <w:b w:val="false"/>
                <w:i w:val="false"/>
                <w:color w:val="000000"/>
                <w:sz w:val="20"/>
              </w:rPr>
              <w:t>
</w:t>
            </w:r>
            <w:r>
              <w:rPr>
                <w:rFonts w:ascii="Times New Roman"/>
                <w:b w:val="false"/>
                <w:i w:val="false"/>
                <w:color w:val="000000"/>
                <w:sz w:val="20"/>
              </w:rPr>
              <w:t xml:space="preserve">- әліпби әріптерін графикалық дұрыс жазылуы, дыбыстық, әріптік сәйкестікті және айналасындағылар мен қызығушылықтарына қатысты лексикалық бірліктерді сәйкесінше пайдалану; </w:t>
            </w:r>
            <w:r>
              <w:br/>
            </w:r>
            <w:r>
              <w:rPr>
                <w:rFonts w:ascii="Times New Roman"/>
                <w:b w:val="false"/>
                <w:i w:val="false"/>
                <w:color w:val="000000"/>
                <w:sz w:val="20"/>
              </w:rPr>
              <w:t>
</w:t>
            </w:r>
            <w:r>
              <w:rPr>
                <w:rFonts w:ascii="Times New Roman"/>
                <w:b w:val="false"/>
                <w:i w:val="false"/>
                <w:color w:val="000000"/>
                <w:sz w:val="20"/>
              </w:rPr>
              <w:t xml:space="preserve">- тілдік іс-әрекетте түрлері (тыңдап-түсіну, оқу, сөйлеу, жазу); </w:t>
            </w:r>
            <w:r>
              <w:br/>
            </w:r>
            <w:r>
              <w:rPr>
                <w:rFonts w:ascii="Times New Roman"/>
                <w:b w:val="false"/>
                <w:i w:val="false"/>
                <w:color w:val="000000"/>
                <w:sz w:val="20"/>
              </w:rPr>
              <w:t>
</w:t>
            </w:r>
            <w:r>
              <w:rPr>
                <w:rFonts w:ascii="Times New Roman"/>
                <w:b w:val="false"/>
                <w:i w:val="false"/>
                <w:color w:val="000000"/>
                <w:sz w:val="20"/>
              </w:rPr>
              <w:t xml:space="preserve">- тұрмыстық, қоғамдық-саяси, әдеби, ғылыми-педагогикалық тақырыптарға ауызша диалог және монологтық сөйлеуді қолдану; </w:t>
            </w:r>
            <w:r>
              <w:br/>
            </w:r>
            <w:r>
              <w:rPr>
                <w:rFonts w:ascii="Times New Roman"/>
                <w:b w:val="false"/>
                <w:i w:val="false"/>
                <w:color w:val="000000"/>
                <w:sz w:val="20"/>
              </w:rPr>
              <w:t>
</w:t>
            </w:r>
            <w:r>
              <w:rPr>
                <w:rFonts w:ascii="Times New Roman"/>
                <w:b w:val="false"/>
                <w:i w:val="false"/>
                <w:color w:val="000000"/>
                <w:sz w:val="20"/>
              </w:rPr>
              <w:t xml:space="preserve">- диалогтық әңгімені жазбаша беру немесе әңгімені диалог түрінде беру; </w:t>
            </w:r>
            <w:r>
              <w:br/>
            </w:r>
            <w:r>
              <w:rPr>
                <w:rFonts w:ascii="Times New Roman"/>
                <w:b w:val="false"/>
                <w:i w:val="false"/>
                <w:color w:val="000000"/>
                <w:sz w:val="20"/>
              </w:rPr>
              <w:t>
</w:t>
            </w:r>
            <w:r>
              <w:rPr>
                <w:rFonts w:ascii="Times New Roman"/>
                <w:b w:val="false"/>
                <w:i w:val="false"/>
                <w:color w:val="000000"/>
                <w:sz w:val="20"/>
              </w:rPr>
              <w:t xml:space="preserve">- шығарма мазмұнын өте қысқа күйінде (6-8 сөйлеммен) беру жолдары.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қарым-қатынас жасау мақсатында дұрыс дауыс ырғағын пайдалану; </w:t>
            </w:r>
            <w:r>
              <w:br/>
            </w:r>
            <w:r>
              <w:rPr>
                <w:rFonts w:ascii="Times New Roman"/>
                <w:b w:val="false"/>
                <w:i w:val="false"/>
                <w:color w:val="000000"/>
                <w:sz w:val="20"/>
              </w:rPr>
              <w:t>
</w:t>
            </w:r>
            <w:r>
              <w:rPr>
                <w:rFonts w:ascii="Times New Roman"/>
                <w:b w:val="false"/>
                <w:i w:val="false"/>
                <w:color w:val="000000"/>
                <w:sz w:val="20"/>
              </w:rPr>
              <w:t xml:space="preserve">- сәлемдесу, рахмет айту, қоштасу, кешірім сұрау кезінде қысқа сөз тіркестерін пайдалану; </w:t>
            </w:r>
            <w:r>
              <w:br/>
            </w:r>
            <w:r>
              <w:rPr>
                <w:rFonts w:ascii="Times New Roman"/>
                <w:b w:val="false"/>
                <w:i w:val="false"/>
                <w:color w:val="000000"/>
                <w:sz w:val="20"/>
              </w:rPr>
              <w:t>
</w:t>
            </w:r>
            <w:r>
              <w:rPr>
                <w:rFonts w:ascii="Times New Roman"/>
                <w:b w:val="false"/>
                <w:i w:val="false"/>
                <w:color w:val="000000"/>
                <w:sz w:val="20"/>
              </w:rPr>
              <w:t xml:space="preserve">- сөзді түсініп, қабылдау, түсінуге берілген тапсырманы орындау; </w:t>
            </w:r>
            <w:r>
              <w:br/>
            </w:r>
            <w:r>
              <w:rPr>
                <w:rFonts w:ascii="Times New Roman"/>
                <w:b w:val="false"/>
                <w:i w:val="false"/>
                <w:color w:val="000000"/>
                <w:sz w:val="20"/>
              </w:rPr>
              <w:t>
</w:t>
            </w:r>
            <w:r>
              <w:rPr>
                <w:rFonts w:ascii="Times New Roman"/>
                <w:b w:val="false"/>
                <w:i w:val="false"/>
                <w:color w:val="000000"/>
                <w:sz w:val="20"/>
              </w:rPr>
              <w:t xml:space="preserve">- жай және құрмалас, лепті және сұраулы сөйлемдерді грамматикалық тұрғыдан дұрыс құру; </w:t>
            </w:r>
            <w:r>
              <w:br/>
            </w:r>
            <w:r>
              <w:rPr>
                <w:rFonts w:ascii="Times New Roman"/>
                <w:b w:val="false"/>
                <w:i w:val="false"/>
                <w:color w:val="000000"/>
                <w:sz w:val="20"/>
              </w:rPr>
              <w:t>
</w:t>
            </w:r>
            <w:r>
              <w:rPr>
                <w:rFonts w:ascii="Times New Roman"/>
                <w:b w:val="false"/>
                <w:i w:val="false"/>
                <w:color w:val="000000"/>
                <w:sz w:val="20"/>
              </w:rPr>
              <w:t xml:space="preserve">- орта мектеп деңгейіндегі сөздік қорында 800-1000 сөзді қолдануы қажет, 1 курс–750-850; 2 курс–700-800; 3 курс–450-500; </w:t>
            </w:r>
            <w:r>
              <w:br/>
            </w:r>
            <w:r>
              <w:rPr>
                <w:rFonts w:ascii="Times New Roman"/>
                <w:b w:val="false"/>
                <w:i w:val="false"/>
                <w:color w:val="000000"/>
                <w:sz w:val="20"/>
              </w:rPr>
              <w:t>
</w:t>
            </w:r>
            <w:r>
              <w:rPr>
                <w:rFonts w:ascii="Times New Roman"/>
                <w:b w:val="false"/>
                <w:i w:val="false"/>
                <w:color w:val="000000"/>
                <w:sz w:val="20"/>
              </w:rPr>
              <w:t xml:space="preserve">- әңгімелесудегі этикет нормаларын сақтай отырып, диалог жүргізу; </w:t>
            </w:r>
            <w:r>
              <w:br/>
            </w:r>
            <w:r>
              <w:rPr>
                <w:rFonts w:ascii="Times New Roman"/>
                <w:b w:val="false"/>
                <w:i w:val="false"/>
                <w:color w:val="000000"/>
                <w:sz w:val="20"/>
              </w:rPr>
              <w:t>
</w:t>
            </w:r>
            <w:r>
              <w:rPr>
                <w:rFonts w:ascii="Times New Roman"/>
                <w:b w:val="false"/>
                <w:i w:val="false"/>
                <w:color w:val="000000"/>
                <w:sz w:val="20"/>
              </w:rPr>
              <w:t xml:space="preserve">- шетел тілі өкілімен әңгімеге өздігінен араласу, ойын қорытындылау, әңгімені аяқтау; </w:t>
            </w:r>
            <w:r>
              <w:br/>
            </w:r>
            <w:r>
              <w:rPr>
                <w:rFonts w:ascii="Times New Roman"/>
                <w:b w:val="false"/>
                <w:i w:val="false"/>
                <w:color w:val="000000"/>
                <w:sz w:val="20"/>
              </w:rPr>
              <w:t>
</w:t>
            </w:r>
            <w:r>
              <w:rPr>
                <w:rFonts w:ascii="Times New Roman"/>
                <w:b w:val="false"/>
                <w:i w:val="false"/>
                <w:color w:val="000000"/>
                <w:sz w:val="20"/>
              </w:rPr>
              <w:t xml:space="preserve">- сөздіктің көмегімен ағылшын тілінен түрлі құжаттарды жазбаша аудару; </w:t>
            </w:r>
            <w:r>
              <w:br/>
            </w:r>
            <w:r>
              <w:rPr>
                <w:rFonts w:ascii="Times New Roman"/>
                <w:b w:val="false"/>
                <w:i w:val="false"/>
                <w:color w:val="000000"/>
                <w:sz w:val="20"/>
              </w:rPr>
              <w:t>
</w:t>
            </w:r>
            <w:r>
              <w:rPr>
                <w:rFonts w:ascii="Times New Roman"/>
                <w:b w:val="false"/>
                <w:i w:val="false"/>
                <w:color w:val="000000"/>
                <w:sz w:val="20"/>
              </w:rPr>
              <w:t xml:space="preserve">- өзі туралы хабарлама жасау, суреттерді сипаттау; </w:t>
            </w:r>
            <w:r>
              <w:br/>
            </w:r>
            <w:r>
              <w:rPr>
                <w:rFonts w:ascii="Times New Roman"/>
                <w:b w:val="false"/>
                <w:i w:val="false"/>
                <w:color w:val="000000"/>
                <w:sz w:val="20"/>
              </w:rPr>
              <w:t>
</w:t>
            </w:r>
            <w:r>
              <w:rPr>
                <w:rFonts w:ascii="Times New Roman"/>
                <w:b w:val="false"/>
                <w:i w:val="false"/>
                <w:color w:val="000000"/>
                <w:sz w:val="20"/>
              </w:rPr>
              <w:t xml:space="preserve">- таныс тілдік материал аясында құрылған мәтіндерді оқылу ережелері, дауыс ырғағын сақтай отырып мәнерлеп оқу; </w:t>
            </w:r>
            <w:r>
              <w:br/>
            </w:r>
            <w:r>
              <w:rPr>
                <w:rFonts w:ascii="Times New Roman"/>
                <w:b w:val="false"/>
                <w:i w:val="false"/>
                <w:color w:val="000000"/>
                <w:sz w:val="20"/>
              </w:rPr>
              <w:t>
</w:t>
            </w:r>
            <w:r>
              <w:rPr>
                <w:rFonts w:ascii="Times New Roman"/>
                <w:b w:val="false"/>
                <w:i w:val="false"/>
                <w:color w:val="000000"/>
                <w:sz w:val="20"/>
              </w:rPr>
              <w:t xml:space="preserve">- мәтіннің жалпы мазмұнын екі тілдік сөздікті пайдалана отырып баяндау; </w:t>
            </w:r>
            <w:r>
              <w:br/>
            </w:r>
            <w:r>
              <w:rPr>
                <w:rFonts w:ascii="Times New Roman"/>
                <w:b w:val="false"/>
                <w:i w:val="false"/>
                <w:color w:val="000000"/>
                <w:sz w:val="20"/>
              </w:rPr>
              <w:t>
</w:t>
            </w:r>
            <w:r>
              <w:rPr>
                <w:rFonts w:ascii="Times New Roman"/>
                <w:b w:val="false"/>
                <w:i w:val="false"/>
                <w:color w:val="000000"/>
                <w:sz w:val="20"/>
              </w:rPr>
              <w:t xml:space="preserve">- қысқа мәтіндерді кеңейту, аталған нәрселерді сәйкестендіру немесе ұқсастықтарды көрсете отырып дәлелдеу; </w:t>
            </w:r>
            <w:r>
              <w:br/>
            </w:r>
            <w:r>
              <w:rPr>
                <w:rFonts w:ascii="Times New Roman"/>
                <w:b w:val="false"/>
                <w:i w:val="false"/>
                <w:color w:val="000000"/>
                <w:sz w:val="20"/>
              </w:rPr>
              <w:t>
</w:t>
            </w:r>
            <w:r>
              <w:rPr>
                <w:rFonts w:ascii="Times New Roman"/>
                <w:b w:val="false"/>
                <w:i w:val="false"/>
                <w:color w:val="000000"/>
                <w:sz w:val="20"/>
              </w:rPr>
              <w:t xml:space="preserve">- өзі, отбасы, достары туралы мағлұматтар жазу; </w:t>
            </w:r>
            <w:r>
              <w:br/>
            </w:r>
            <w:r>
              <w:rPr>
                <w:rFonts w:ascii="Times New Roman"/>
                <w:b w:val="false"/>
                <w:i w:val="false"/>
                <w:color w:val="000000"/>
                <w:sz w:val="20"/>
              </w:rPr>
              <w:t>
</w:t>
            </w:r>
            <w:r>
              <w:rPr>
                <w:rFonts w:ascii="Times New Roman"/>
                <w:b w:val="false"/>
                <w:i w:val="false"/>
                <w:color w:val="000000"/>
                <w:sz w:val="20"/>
              </w:rPr>
              <w:t xml:space="preserve">- пән бойынша бағдарламада көрсетілген тақырыпта хат жазу, тілдік іс-әрекеттің және сөйлесудің диалогтық формалары түрлерін (тыңдап-түсіну, оқу, сөйлеу, жазу)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 xml:space="preserve">3.1.2 </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3.1.7</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11.5.2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r>
              <w:br/>
            </w:r>
            <w:r>
              <w:rPr>
                <w:rFonts w:ascii="Times New Roman"/>
                <w:b w:val="false"/>
                <w:i w:val="false"/>
                <w:color w:val="000000"/>
                <w:sz w:val="20"/>
              </w:rPr>
              <w:t>
</w:t>
            </w:r>
            <w:r>
              <w:rPr>
                <w:rFonts w:ascii="Times New Roman"/>
                <w:b w:val="false"/>
                <w:i w:val="false"/>
                <w:color w:val="000000"/>
                <w:sz w:val="20"/>
              </w:rPr>
              <w:t>Әдістеменің теориялық негіздері. Фонетикалық, лексикалық, грамматикалық дағдыларды үйрету. Ағылшын тілінде сөйлеуге, тыңдауға, оқуға, жазуға үйрету. Шетел тілін оқытуды ұйымдастыру. Білімді бағалау мен бақылау. Факультативтік сабақтар. Сыныптан тыс жұмыстар. Мектепке дейінгі, бастауыш сыныптарда шетел тілін оқыту. Бастауыш сыныптарда ойын әрекетін ұйымдастыру. Ойындардың түрлері.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шетел тілін оқыту әдістемесінің тарихы; </w:t>
            </w:r>
            <w:r>
              <w:br/>
            </w:r>
            <w:r>
              <w:rPr>
                <w:rFonts w:ascii="Times New Roman"/>
                <w:b w:val="false"/>
                <w:i w:val="false"/>
                <w:color w:val="000000"/>
                <w:sz w:val="20"/>
              </w:rPr>
              <w:t>
</w:t>
            </w:r>
            <w:r>
              <w:rPr>
                <w:rFonts w:ascii="Times New Roman"/>
                <w:b w:val="false"/>
                <w:i w:val="false"/>
                <w:color w:val="000000"/>
                <w:sz w:val="20"/>
              </w:rPr>
              <w:t xml:space="preserve">- оқыту мақсаттары; </w:t>
            </w:r>
            <w:r>
              <w:br/>
            </w:r>
            <w:r>
              <w:rPr>
                <w:rFonts w:ascii="Times New Roman"/>
                <w:b w:val="false"/>
                <w:i w:val="false"/>
                <w:color w:val="000000"/>
                <w:sz w:val="20"/>
              </w:rPr>
              <w:t>
</w:t>
            </w:r>
            <w:r>
              <w:rPr>
                <w:rFonts w:ascii="Times New Roman"/>
                <w:b w:val="false"/>
                <w:i w:val="false"/>
                <w:color w:val="000000"/>
                <w:sz w:val="20"/>
              </w:rPr>
              <w:t xml:space="preserve">- оқытудың мазмұны мен құралдары; </w:t>
            </w:r>
            <w:r>
              <w:br/>
            </w:r>
            <w:r>
              <w:rPr>
                <w:rFonts w:ascii="Times New Roman"/>
                <w:b w:val="false"/>
                <w:i w:val="false"/>
                <w:color w:val="000000"/>
                <w:sz w:val="20"/>
              </w:rPr>
              <w:t>
</w:t>
            </w:r>
            <w:r>
              <w:rPr>
                <w:rFonts w:ascii="Times New Roman"/>
                <w:b w:val="false"/>
                <w:i w:val="false"/>
                <w:color w:val="000000"/>
                <w:sz w:val="20"/>
              </w:rPr>
              <w:t xml:space="preserve">- оқытудың принциптері; </w:t>
            </w:r>
            <w:r>
              <w:br/>
            </w:r>
            <w:r>
              <w:rPr>
                <w:rFonts w:ascii="Times New Roman"/>
                <w:b w:val="false"/>
                <w:i w:val="false"/>
                <w:color w:val="000000"/>
                <w:sz w:val="20"/>
              </w:rPr>
              <w:t>
</w:t>
            </w:r>
            <w:r>
              <w:rPr>
                <w:rFonts w:ascii="Times New Roman"/>
                <w:b w:val="false"/>
                <w:i w:val="false"/>
                <w:color w:val="000000"/>
                <w:sz w:val="20"/>
              </w:rPr>
              <w:t xml:space="preserve">- тыңдауға үйрету; </w:t>
            </w:r>
            <w:r>
              <w:br/>
            </w:r>
            <w:r>
              <w:rPr>
                <w:rFonts w:ascii="Times New Roman"/>
                <w:b w:val="false"/>
                <w:i w:val="false"/>
                <w:color w:val="000000"/>
                <w:sz w:val="20"/>
              </w:rPr>
              <w:t>
</w:t>
            </w:r>
            <w:r>
              <w:rPr>
                <w:rFonts w:ascii="Times New Roman"/>
                <w:b w:val="false"/>
                <w:i w:val="false"/>
                <w:color w:val="000000"/>
                <w:sz w:val="20"/>
              </w:rPr>
              <w:t xml:space="preserve">- сөйлеуге үйрету; </w:t>
            </w:r>
            <w:r>
              <w:br/>
            </w:r>
            <w:r>
              <w:rPr>
                <w:rFonts w:ascii="Times New Roman"/>
                <w:b w:val="false"/>
                <w:i w:val="false"/>
                <w:color w:val="000000"/>
                <w:sz w:val="20"/>
              </w:rPr>
              <w:t>
</w:t>
            </w:r>
            <w:r>
              <w:rPr>
                <w:rFonts w:ascii="Times New Roman"/>
                <w:b w:val="false"/>
                <w:i w:val="false"/>
                <w:color w:val="000000"/>
                <w:sz w:val="20"/>
              </w:rPr>
              <w:t xml:space="preserve">- оқуға үйрету; </w:t>
            </w:r>
            <w:r>
              <w:br/>
            </w:r>
            <w:r>
              <w:rPr>
                <w:rFonts w:ascii="Times New Roman"/>
                <w:b w:val="false"/>
                <w:i w:val="false"/>
                <w:color w:val="000000"/>
                <w:sz w:val="20"/>
              </w:rPr>
              <w:t>
</w:t>
            </w:r>
            <w:r>
              <w:rPr>
                <w:rFonts w:ascii="Times New Roman"/>
                <w:b w:val="false"/>
                <w:i w:val="false"/>
                <w:color w:val="000000"/>
                <w:sz w:val="20"/>
              </w:rPr>
              <w:t xml:space="preserve">- жазуға үйрету; </w:t>
            </w:r>
            <w:r>
              <w:br/>
            </w:r>
            <w:r>
              <w:rPr>
                <w:rFonts w:ascii="Times New Roman"/>
                <w:b w:val="false"/>
                <w:i w:val="false"/>
                <w:color w:val="000000"/>
                <w:sz w:val="20"/>
              </w:rPr>
              <w:t>
</w:t>
            </w:r>
            <w:r>
              <w:rPr>
                <w:rFonts w:ascii="Times New Roman"/>
                <w:b w:val="false"/>
                <w:i w:val="false"/>
                <w:color w:val="000000"/>
                <w:sz w:val="20"/>
              </w:rPr>
              <w:t xml:space="preserve">- айтуға үйретудегі қиындықтар; </w:t>
            </w:r>
            <w:r>
              <w:br/>
            </w:r>
            <w:r>
              <w:rPr>
                <w:rFonts w:ascii="Times New Roman"/>
                <w:b w:val="false"/>
                <w:i w:val="false"/>
                <w:color w:val="000000"/>
                <w:sz w:val="20"/>
              </w:rPr>
              <w:t>
</w:t>
            </w:r>
            <w:r>
              <w:rPr>
                <w:rFonts w:ascii="Times New Roman"/>
                <w:b w:val="false"/>
                <w:i w:val="false"/>
                <w:color w:val="000000"/>
                <w:sz w:val="20"/>
              </w:rPr>
              <w:t xml:space="preserve">- лексиканы оқыту; </w:t>
            </w:r>
            <w:r>
              <w:br/>
            </w:r>
            <w:r>
              <w:rPr>
                <w:rFonts w:ascii="Times New Roman"/>
                <w:b w:val="false"/>
                <w:i w:val="false"/>
                <w:color w:val="000000"/>
                <w:sz w:val="20"/>
              </w:rPr>
              <w:t>
</w:t>
            </w:r>
            <w:r>
              <w:rPr>
                <w:rFonts w:ascii="Times New Roman"/>
                <w:b w:val="false"/>
                <w:i w:val="false"/>
                <w:color w:val="000000"/>
                <w:sz w:val="20"/>
              </w:rPr>
              <w:t xml:space="preserve">- грамматиканы оқыту және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сабақты талдау;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білім, білік, дағдыларын бағалау;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ұйымдастыру; </w:t>
            </w:r>
            <w:r>
              <w:br/>
            </w:r>
            <w:r>
              <w:rPr>
                <w:rFonts w:ascii="Times New Roman"/>
                <w:b w:val="false"/>
                <w:i w:val="false"/>
                <w:color w:val="000000"/>
                <w:sz w:val="20"/>
              </w:rPr>
              <w:t>
</w:t>
            </w:r>
            <w:r>
              <w:rPr>
                <w:rFonts w:ascii="Times New Roman"/>
                <w:b w:val="false"/>
                <w:i w:val="false"/>
                <w:color w:val="000000"/>
                <w:sz w:val="20"/>
              </w:rPr>
              <w:t xml:space="preserve">- сыныптан тыс жұмыстардың негізгі түрлері;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мақсаттары;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тілін оқытудың мазмұны мен ерекшеліктері; </w:t>
            </w:r>
            <w:r>
              <w:br/>
            </w:r>
            <w:r>
              <w:rPr>
                <w:rFonts w:ascii="Times New Roman"/>
                <w:b w:val="false"/>
                <w:i w:val="false"/>
                <w:color w:val="000000"/>
                <w:sz w:val="20"/>
              </w:rPr>
              <w:t>
</w:t>
            </w:r>
            <w:r>
              <w:rPr>
                <w:rFonts w:ascii="Times New Roman"/>
                <w:b w:val="false"/>
                <w:i w:val="false"/>
                <w:color w:val="000000"/>
                <w:sz w:val="20"/>
              </w:rPr>
              <w:t xml:space="preserve">- бастауыш мектептегі шетел тілі сабағының ойын әрекетін ұйымдастыру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әдіс, тәсілдерді түсіндіру; </w:t>
            </w:r>
            <w:r>
              <w:br/>
            </w:r>
            <w:r>
              <w:rPr>
                <w:rFonts w:ascii="Times New Roman"/>
                <w:b w:val="false"/>
                <w:i w:val="false"/>
                <w:color w:val="000000"/>
                <w:sz w:val="20"/>
              </w:rPr>
              <w:t>
</w:t>
            </w:r>
            <w:r>
              <w:rPr>
                <w:rFonts w:ascii="Times New Roman"/>
                <w:b w:val="false"/>
                <w:i w:val="false"/>
                <w:color w:val="000000"/>
                <w:sz w:val="20"/>
              </w:rPr>
              <w:t xml:space="preserve">- ағылшын тілінде сөйлеуге, тыңдауға, оқуға, жазуға үйрету технологиясы; </w:t>
            </w:r>
            <w:r>
              <w:br/>
            </w:r>
            <w:r>
              <w:rPr>
                <w:rFonts w:ascii="Times New Roman"/>
                <w:b w:val="false"/>
                <w:i w:val="false"/>
                <w:color w:val="000000"/>
                <w:sz w:val="20"/>
              </w:rPr>
              <w:t>
</w:t>
            </w:r>
            <w:r>
              <w:rPr>
                <w:rFonts w:ascii="Times New Roman"/>
                <w:b w:val="false"/>
                <w:i w:val="false"/>
                <w:color w:val="000000"/>
                <w:sz w:val="20"/>
              </w:rPr>
              <w:t xml:space="preserve">- фонетикалық, лексикалық материалды іріктеу; </w:t>
            </w:r>
            <w:r>
              <w:br/>
            </w:r>
            <w:r>
              <w:rPr>
                <w:rFonts w:ascii="Times New Roman"/>
                <w:b w:val="false"/>
                <w:i w:val="false"/>
                <w:color w:val="000000"/>
                <w:sz w:val="20"/>
              </w:rPr>
              <w:t>
</w:t>
            </w:r>
            <w:r>
              <w:rPr>
                <w:rFonts w:ascii="Times New Roman"/>
                <w:b w:val="false"/>
                <w:i w:val="false"/>
                <w:color w:val="000000"/>
                <w:sz w:val="20"/>
              </w:rPr>
              <w:t xml:space="preserve">- грамматиканы оқытудың негізгі принциптерін түсіндіру;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және сыныптан тыс жұмыстарды ұйымдастыру;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 сабағын және мектепке дейінгі шетел тілі сабағын өткізу; </w:t>
            </w:r>
            <w:r>
              <w:br/>
            </w:r>
            <w:r>
              <w:rPr>
                <w:rFonts w:ascii="Times New Roman"/>
                <w:b w:val="false"/>
                <w:i w:val="false"/>
                <w:color w:val="000000"/>
                <w:sz w:val="20"/>
              </w:rPr>
              <w:t>
</w:t>
            </w:r>
            <w:r>
              <w:rPr>
                <w:rFonts w:ascii="Times New Roman"/>
                <w:b w:val="false"/>
                <w:i w:val="false"/>
                <w:color w:val="000000"/>
                <w:sz w:val="20"/>
              </w:rPr>
              <w:t xml:space="preserve">- оқытудың негізгі принциптерін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сыныптағы сабақты ұйымдастыру; </w:t>
            </w:r>
            <w:r>
              <w:br/>
            </w:r>
            <w:r>
              <w:rPr>
                <w:rFonts w:ascii="Times New Roman"/>
                <w:b w:val="false"/>
                <w:i w:val="false"/>
                <w:color w:val="000000"/>
                <w:sz w:val="20"/>
              </w:rPr>
              <w:t>
</w:t>
            </w:r>
            <w:r>
              <w:rPr>
                <w:rFonts w:ascii="Times New Roman"/>
                <w:b w:val="false"/>
                <w:i w:val="false"/>
                <w:color w:val="000000"/>
                <w:sz w:val="20"/>
              </w:rPr>
              <w:t xml:space="preserve">- ойын әрекетін ұйымдастыру.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 xml:space="preserve">3.1.9 </w:t>
            </w:r>
            <w:r>
              <w:br/>
            </w:r>
            <w:r>
              <w:rPr>
                <w:rFonts w:ascii="Times New Roman"/>
                <w:b w:val="false"/>
                <w:i w:val="false"/>
                <w:color w:val="000000"/>
                <w:sz w:val="20"/>
              </w:rPr>
              <w:t>
</w:t>
            </w:r>
            <w:r>
              <w:rPr>
                <w:rFonts w:ascii="Times New Roman"/>
                <w:b w:val="false"/>
                <w:i w:val="false"/>
                <w:color w:val="000000"/>
                <w:sz w:val="20"/>
              </w:rPr>
              <w:t>3.1.11</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 3 Информатика пәнінен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Информатиканың теориялық негіздері және оқыту әдістемесі:</w:t>
            </w:r>
            <w:r>
              <w:br/>
            </w:r>
            <w:r>
              <w:rPr>
                <w:rFonts w:ascii="Times New Roman"/>
                <w:b w:val="false"/>
                <w:i w:val="false"/>
                <w:color w:val="000000"/>
                <w:sz w:val="20"/>
              </w:rPr>
              <w:t>
</w:t>
            </w:r>
            <w:r>
              <w:rPr>
                <w:rFonts w:ascii="Times New Roman"/>
                <w:b w:val="false"/>
                <w:i w:val="false"/>
                <w:color w:val="000000"/>
                <w:sz w:val="20"/>
              </w:rPr>
              <w:t xml:space="preserve">Информатика теориясы. Ақпараттық процестер. ЭЕМ кезеңдері және жіктелуі. ЭЕМ архитектурасы. ЭЕМ-нің арифметикалық-логикалық негіздері. Дербес компьютердің (ДК) аппараттық және программалық жабдықтары. MS Office пакеті. Бастауыш мектепте информатика пәнін оқыту әдістемесі. </w:t>
            </w:r>
            <w:r>
              <w:br/>
            </w:r>
            <w:r>
              <w:rPr>
                <w:rFonts w:ascii="Times New Roman"/>
                <w:b w:val="false"/>
                <w:i w:val="false"/>
                <w:color w:val="000000"/>
                <w:sz w:val="20"/>
              </w:rPr>
              <w:t>
</w:t>
            </w:r>
            <w:r>
              <w:rPr>
                <w:rFonts w:ascii="Times New Roman"/>
                <w:b w:val="false"/>
                <w:i w:val="false"/>
                <w:color w:val="000000"/>
                <w:sz w:val="20"/>
              </w:rPr>
              <w:t xml:space="preserve">Информатика оқыту әдістері мен формалары. </w:t>
            </w:r>
            <w:r>
              <w:br/>
            </w:r>
            <w:r>
              <w:rPr>
                <w:rFonts w:ascii="Times New Roman"/>
                <w:b w:val="false"/>
                <w:i w:val="false"/>
                <w:color w:val="000000"/>
                <w:sz w:val="20"/>
              </w:rPr>
              <w:t>
</w:t>
            </w:r>
            <w:r>
              <w:rPr>
                <w:rFonts w:ascii="Times New Roman"/>
                <w:b w:val="false"/>
                <w:i w:val="false"/>
                <w:color w:val="000000"/>
                <w:sz w:val="20"/>
              </w:rPr>
              <w:t xml:space="preserve">Бастауыш мектеп информатика пәнін программалық-әдістемелік қамту.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ақпарат түсінігі және ақпараттық процестер; </w:t>
            </w:r>
            <w:r>
              <w:br/>
            </w:r>
            <w:r>
              <w:rPr>
                <w:rFonts w:ascii="Times New Roman"/>
                <w:b w:val="false"/>
                <w:i w:val="false"/>
                <w:color w:val="000000"/>
                <w:sz w:val="20"/>
              </w:rPr>
              <w:t>
</w:t>
            </w:r>
            <w:r>
              <w:rPr>
                <w:rFonts w:ascii="Times New Roman"/>
                <w:b w:val="false"/>
                <w:i w:val="false"/>
                <w:color w:val="000000"/>
                <w:sz w:val="20"/>
              </w:rPr>
              <w:t xml:space="preserve">- ЭЕМ даму кезеңдері, элементтік базалары, жіктелуі; </w:t>
            </w:r>
            <w:r>
              <w:br/>
            </w:r>
            <w:r>
              <w:rPr>
                <w:rFonts w:ascii="Times New Roman"/>
                <w:b w:val="false"/>
                <w:i w:val="false"/>
                <w:color w:val="000000"/>
                <w:sz w:val="20"/>
              </w:rPr>
              <w:t>
</w:t>
            </w:r>
            <w:r>
              <w:rPr>
                <w:rFonts w:ascii="Times New Roman"/>
                <w:b w:val="false"/>
                <w:i w:val="false"/>
                <w:color w:val="000000"/>
                <w:sz w:val="20"/>
              </w:rPr>
              <w:t xml:space="preserve">- ЭЕМ архитектурасы; </w:t>
            </w:r>
            <w:r>
              <w:br/>
            </w:r>
            <w:r>
              <w:rPr>
                <w:rFonts w:ascii="Times New Roman"/>
                <w:b w:val="false"/>
                <w:i w:val="false"/>
                <w:color w:val="000000"/>
                <w:sz w:val="20"/>
              </w:rPr>
              <w:t>
</w:t>
            </w:r>
            <w:r>
              <w:rPr>
                <w:rFonts w:ascii="Times New Roman"/>
                <w:b w:val="false"/>
                <w:i w:val="false"/>
                <w:color w:val="000000"/>
                <w:sz w:val="20"/>
              </w:rPr>
              <w:t xml:space="preserve">- ЭЕМ-нің арифметикалық-логикалық негіздері; </w:t>
            </w:r>
            <w:r>
              <w:br/>
            </w:r>
            <w:r>
              <w:rPr>
                <w:rFonts w:ascii="Times New Roman"/>
                <w:b w:val="false"/>
                <w:i w:val="false"/>
                <w:color w:val="000000"/>
                <w:sz w:val="20"/>
              </w:rPr>
              <w:t>
</w:t>
            </w:r>
            <w:r>
              <w:rPr>
                <w:rFonts w:ascii="Times New Roman"/>
                <w:b w:val="false"/>
                <w:i w:val="false"/>
                <w:color w:val="000000"/>
                <w:sz w:val="20"/>
              </w:rPr>
              <w:t xml:space="preserve">- ДК аппараттық және программалық жабдықтары; </w:t>
            </w:r>
            <w:r>
              <w:br/>
            </w:r>
            <w:r>
              <w:rPr>
                <w:rFonts w:ascii="Times New Roman"/>
                <w:b w:val="false"/>
                <w:i w:val="false"/>
                <w:color w:val="000000"/>
                <w:sz w:val="20"/>
              </w:rPr>
              <w:t>
</w:t>
            </w:r>
            <w:r>
              <w:rPr>
                <w:rFonts w:ascii="Times New Roman"/>
                <w:b w:val="false"/>
                <w:i w:val="false"/>
                <w:color w:val="000000"/>
                <w:sz w:val="20"/>
              </w:rPr>
              <w:t xml:space="preserve">- MS Office пакеті; </w:t>
            </w:r>
            <w:r>
              <w:br/>
            </w:r>
            <w:r>
              <w:rPr>
                <w:rFonts w:ascii="Times New Roman"/>
                <w:b w:val="false"/>
                <w:i w:val="false"/>
                <w:color w:val="000000"/>
                <w:sz w:val="20"/>
              </w:rPr>
              <w:t>
</w:t>
            </w:r>
            <w:r>
              <w:rPr>
                <w:rFonts w:ascii="Times New Roman"/>
                <w:b w:val="false"/>
                <w:i w:val="false"/>
                <w:color w:val="000000"/>
                <w:sz w:val="20"/>
              </w:rPr>
              <w:t xml:space="preserve">- информатика пәнін оқыту әдістемесі; </w:t>
            </w:r>
            <w:r>
              <w:br/>
            </w:r>
            <w:r>
              <w:rPr>
                <w:rFonts w:ascii="Times New Roman"/>
                <w:b w:val="false"/>
                <w:i w:val="false"/>
                <w:color w:val="000000"/>
                <w:sz w:val="20"/>
              </w:rPr>
              <w:t>
</w:t>
            </w:r>
            <w:r>
              <w:rPr>
                <w:rFonts w:ascii="Times New Roman"/>
                <w:b w:val="false"/>
                <w:i w:val="false"/>
                <w:color w:val="000000"/>
                <w:sz w:val="20"/>
              </w:rPr>
              <w:t xml:space="preserve">- бастауыш мектепте информатика пәнін оқыту; </w:t>
            </w:r>
            <w:r>
              <w:br/>
            </w:r>
            <w:r>
              <w:rPr>
                <w:rFonts w:ascii="Times New Roman"/>
                <w:b w:val="false"/>
                <w:i w:val="false"/>
                <w:color w:val="000000"/>
                <w:sz w:val="20"/>
              </w:rPr>
              <w:t>
</w:t>
            </w:r>
            <w:r>
              <w:rPr>
                <w:rFonts w:ascii="Times New Roman"/>
                <w:b w:val="false"/>
                <w:i w:val="false"/>
                <w:color w:val="000000"/>
                <w:sz w:val="20"/>
              </w:rPr>
              <w:t xml:space="preserve">- информатика пәнін программалық, ақпараттық, әдістемелік қамту;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ақпаратты жинақтау, өңдеу, сақтау, тарату; </w:t>
            </w:r>
            <w:r>
              <w:br/>
            </w:r>
            <w:r>
              <w:rPr>
                <w:rFonts w:ascii="Times New Roman"/>
                <w:b w:val="false"/>
                <w:i w:val="false"/>
                <w:color w:val="000000"/>
                <w:sz w:val="20"/>
              </w:rPr>
              <w:t>
</w:t>
            </w:r>
            <w:r>
              <w:rPr>
                <w:rFonts w:ascii="Times New Roman"/>
                <w:b w:val="false"/>
                <w:i w:val="false"/>
                <w:color w:val="000000"/>
                <w:sz w:val="20"/>
              </w:rPr>
              <w:t xml:space="preserve">- ЭЕМ түрлерін айыру; </w:t>
            </w:r>
            <w:r>
              <w:br/>
            </w:r>
            <w:r>
              <w:rPr>
                <w:rFonts w:ascii="Times New Roman"/>
                <w:b w:val="false"/>
                <w:i w:val="false"/>
                <w:color w:val="000000"/>
                <w:sz w:val="20"/>
              </w:rPr>
              <w:t>
</w:t>
            </w:r>
            <w:r>
              <w:rPr>
                <w:rFonts w:ascii="Times New Roman"/>
                <w:b w:val="false"/>
                <w:i w:val="false"/>
                <w:color w:val="000000"/>
                <w:sz w:val="20"/>
              </w:rPr>
              <w:t xml:space="preserve">- компьютердің перифериялық құрылғыларын жалғау; </w:t>
            </w:r>
            <w:r>
              <w:br/>
            </w:r>
            <w:r>
              <w:rPr>
                <w:rFonts w:ascii="Times New Roman"/>
                <w:b w:val="false"/>
                <w:i w:val="false"/>
                <w:color w:val="000000"/>
                <w:sz w:val="20"/>
              </w:rPr>
              <w:t>
</w:t>
            </w:r>
            <w:r>
              <w:rPr>
                <w:rFonts w:ascii="Times New Roman"/>
                <w:b w:val="false"/>
                <w:i w:val="false"/>
                <w:color w:val="000000"/>
                <w:sz w:val="20"/>
              </w:rPr>
              <w:t xml:space="preserve">- логикалық схема және шындық кестесін құру; </w:t>
            </w:r>
            <w:r>
              <w:br/>
            </w:r>
            <w:r>
              <w:rPr>
                <w:rFonts w:ascii="Times New Roman"/>
                <w:b w:val="false"/>
                <w:i w:val="false"/>
                <w:color w:val="000000"/>
                <w:sz w:val="20"/>
              </w:rPr>
              <w:t>
</w:t>
            </w:r>
            <w:r>
              <w:rPr>
                <w:rFonts w:ascii="Times New Roman"/>
                <w:b w:val="false"/>
                <w:i w:val="false"/>
                <w:color w:val="000000"/>
                <w:sz w:val="20"/>
              </w:rPr>
              <w:t xml:space="preserve">- ДК аппараттық және программалық жабдықтарымен жұмыс; </w:t>
            </w:r>
            <w:r>
              <w:br/>
            </w:r>
            <w:r>
              <w:rPr>
                <w:rFonts w:ascii="Times New Roman"/>
                <w:b w:val="false"/>
                <w:i w:val="false"/>
                <w:color w:val="000000"/>
                <w:sz w:val="20"/>
              </w:rPr>
              <w:t>
</w:t>
            </w:r>
            <w:r>
              <w:rPr>
                <w:rFonts w:ascii="Times New Roman"/>
                <w:b w:val="false"/>
                <w:i w:val="false"/>
                <w:color w:val="000000"/>
                <w:sz w:val="20"/>
              </w:rPr>
              <w:t xml:space="preserve">- MS Office пакеті программаларымен жұмыс; </w:t>
            </w:r>
            <w:r>
              <w:br/>
            </w:r>
            <w:r>
              <w:rPr>
                <w:rFonts w:ascii="Times New Roman"/>
                <w:b w:val="false"/>
                <w:i w:val="false"/>
                <w:color w:val="000000"/>
                <w:sz w:val="20"/>
              </w:rPr>
              <w:t>
</w:t>
            </w:r>
            <w:r>
              <w:rPr>
                <w:rFonts w:ascii="Times New Roman"/>
                <w:b w:val="false"/>
                <w:i w:val="false"/>
                <w:color w:val="000000"/>
                <w:sz w:val="20"/>
              </w:rPr>
              <w:t xml:space="preserve">- білім алушы мен мұғалімнің жұмыс орнын ұйымдастыру; </w:t>
            </w:r>
            <w:r>
              <w:br/>
            </w:r>
            <w:r>
              <w:rPr>
                <w:rFonts w:ascii="Times New Roman"/>
                <w:b w:val="false"/>
                <w:i w:val="false"/>
                <w:color w:val="000000"/>
                <w:sz w:val="20"/>
              </w:rPr>
              <w:t>
</w:t>
            </w:r>
            <w:r>
              <w:rPr>
                <w:rFonts w:ascii="Times New Roman"/>
                <w:b w:val="false"/>
                <w:i w:val="false"/>
                <w:color w:val="000000"/>
                <w:sz w:val="20"/>
              </w:rPr>
              <w:t xml:space="preserve">- информатика сабағын ұйымдастыру, талдау; </w:t>
            </w:r>
            <w:r>
              <w:br/>
            </w:r>
            <w:r>
              <w:rPr>
                <w:rFonts w:ascii="Times New Roman"/>
                <w:b w:val="false"/>
                <w:i w:val="false"/>
                <w:color w:val="000000"/>
                <w:sz w:val="20"/>
              </w:rPr>
              <w:t>
</w:t>
            </w:r>
            <w:r>
              <w:rPr>
                <w:rFonts w:ascii="Times New Roman"/>
                <w:b w:val="false"/>
                <w:i w:val="false"/>
                <w:color w:val="000000"/>
                <w:sz w:val="20"/>
              </w:rPr>
              <w:t xml:space="preserve">- информатикадан сыныптан тыс жұмыстар жүргізу; </w:t>
            </w:r>
            <w:r>
              <w:br/>
            </w:r>
            <w:r>
              <w:rPr>
                <w:rFonts w:ascii="Times New Roman"/>
                <w:b w:val="false"/>
                <w:i w:val="false"/>
                <w:color w:val="000000"/>
                <w:sz w:val="20"/>
              </w:rPr>
              <w:t>
</w:t>
            </w:r>
            <w:r>
              <w:rPr>
                <w:rFonts w:ascii="Times New Roman"/>
                <w:b w:val="false"/>
                <w:i w:val="false"/>
                <w:color w:val="000000"/>
                <w:sz w:val="20"/>
              </w:rPr>
              <w:t xml:space="preserve">- ақпаратты өңдеу тәсілдері; </w:t>
            </w:r>
            <w:r>
              <w:br/>
            </w:r>
            <w:r>
              <w:rPr>
                <w:rFonts w:ascii="Times New Roman"/>
                <w:b w:val="false"/>
                <w:i w:val="false"/>
                <w:color w:val="000000"/>
                <w:sz w:val="20"/>
              </w:rPr>
              <w:t>
</w:t>
            </w:r>
            <w:r>
              <w:rPr>
                <w:rFonts w:ascii="Times New Roman"/>
                <w:b w:val="false"/>
                <w:i w:val="false"/>
                <w:color w:val="000000"/>
                <w:sz w:val="20"/>
              </w:rPr>
              <w:t xml:space="preserve">- ДК аппараттық және программалық жабдықтарын орнату әдістемесі; </w:t>
            </w:r>
            <w:r>
              <w:br/>
            </w:r>
            <w:r>
              <w:rPr>
                <w:rFonts w:ascii="Times New Roman"/>
                <w:b w:val="false"/>
                <w:i w:val="false"/>
                <w:color w:val="000000"/>
                <w:sz w:val="20"/>
              </w:rPr>
              <w:t>
</w:t>
            </w:r>
            <w:r>
              <w:rPr>
                <w:rFonts w:ascii="Times New Roman"/>
                <w:b w:val="false"/>
                <w:i w:val="false"/>
                <w:color w:val="000000"/>
                <w:sz w:val="20"/>
              </w:rPr>
              <w:t xml:space="preserve">- MS Office пакетін орнату; </w:t>
            </w:r>
            <w:r>
              <w:br/>
            </w:r>
            <w:r>
              <w:rPr>
                <w:rFonts w:ascii="Times New Roman"/>
                <w:b w:val="false"/>
                <w:i w:val="false"/>
                <w:color w:val="000000"/>
                <w:sz w:val="20"/>
              </w:rPr>
              <w:t>
</w:t>
            </w:r>
            <w:r>
              <w:rPr>
                <w:rFonts w:ascii="Times New Roman"/>
                <w:b w:val="false"/>
                <w:i w:val="false"/>
                <w:color w:val="000000"/>
                <w:sz w:val="20"/>
              </w:rPr>
              <w:t xml:space="preserve">- компьютер құрылғыларын орнату. </w:t>
            </w:r>
            <w:r>
              <w:br/>
            </w:r>
            <w:r>
              <w:rPr>
                <w:rFonts w:ascii="Times New Roman"/>
                <w:b w:val="false"/>
                <w:i w:val="false"/>
                <w:color w:val="000000"/>
                <w:sz w:val="20"/>
              </w:rPr>
              <w:t>
</w:t>
            </w:r>
            <w:r>
              <w:rPr>
                <w:rFonts w:ascii="Times New Roman"/>
                <w:b w:val="false"/>
                <w:i w:val="false"/>
                <w:color w:val="000000"/>
                <w:sz w:val="20"/>
              </w:rPr>
              <w:t xml:space="preserve">- сабақ жоспарын құру; </w:t>
            </w:r>
            <w:r>
              <w:br/>
            </w:r>
            <w:r>
              <w:rPr>
                <w:rFonts w:ascii="Times New Roman"/>
                <w:b w:val="false"/>
                <w:i w:val="false"/>
                <w:color w:val="000000"/>
                <w:sz w:val="20"/>
              </w:rPr>
              <w:t>
</w:t>
            </w:r>
            <w:r>
              <w:rPr>
                <w:rFonts w:ascii="Times New Roman"/>
                <w:b w:val="false"/>
                <w:i w:val="false"/>
                <w:color w:val="000000"/>
                <w:sz w:val="20"/>
              </w:rPr>
              <w:t xml:space="preserve">- бастауыш класқа арналған электрондық программалық жабдықтармен жұмыстану.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Программалау:</w:t>
            </w:r>
            <w:r>
              <w:br/>
            </w:r>
            <w:r>
              <w:rPr>
                <w:rFonts w:ascii="Times New Roman"/>
                <w:b w:val="false"/>
                <w:i w:val="false"/>
                <w:color w:val="000000"/>
                <w:sz w:val="20"/>
              </w:rPr>
              <w:t>
</w:t>
            </w:r>
            <w:r>
              <w:rPr>
                <w:rFonts w:ascii="Times New Roman"/>
                <w:b w:val="false"/>
                <w:i w:val="false"/>
                <w:color w:val="000000"/>
                <w:sz w:val="20"/>
              </w:rPr>
              <w:t xml:space="preserve">Алгоритм. Алгоритмдік тіл. Программалау тілдері (Basic, Pascal). Программалау орталары (Visual Basic).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алгоритм түсінігін, қасиеттері, берілу тәсілдері (табиғи, графикалық, алгоритмдік, программалау тілдері), түрлері (сызықтық, тармақталған, циклдық); </w:t>
            </w:r>
            <w:r>
              <w:br/>
            </w:r>
            <w:r>
              <w:rPr>
                <w:rFonts w:ascii="Times New Roman"/>
                <w:b w:val="false"/>
                <w:i w:val="false"/>
                <w:color w:val="000000"/>
                <w:sz w:val="20"/>
              </w:rPr>
              <w:t>
</w:t>
            </w:r>
            <w:r>
              <w:rPr>
                <w:rFonts w:ascii="Times New Roman"/>
                <w:b w:val="false"/>
                <w:i w:val="false"/>
                <w:color w:val="000000"/>
                <w:sz w:val="20"/>
              </w:rPr>
              <w:t xml:space="preserve">- алгоритмдер теориясы, интерпретатор, компилятор, трансляциялау, қосалқы процессор ұғымдары; </w:t>
            </w:r>
            <w:r>
              <w:br/>
            </w:r>
            <w:r>
              <w:rPr>
                <w:rFonts w:ascii="Times New Roman"/>
                <w:b w:val="false"/>
                <w:i w:val="false"/>
                <w:color w:val="000000"/>
                <w:sz w:val="20"/>
              </w:rPr>
              <w:t>
</w:t>
            </w:r>
            <w:r>
              <w:rPr>
                <w:rFonts w:ascii="Times New Roman"/>
                <w:b w:val="false"/>
                <w:i w:val="false"/>
                <w:color w:val="000000"/>
                <w:sz w:val="20"/>
              </w:rPr>
              <w:t xml:space="preserve">- алгоритмдік тілде алгоритмнің жазылу ережелері; </w:t>
            </w:r>
            <w:r>
              <w:br/>
            </w:r>
            <w:r>
              <w:rPr>
                <w:rFonts w:ascii="Times New Roman"/>
                <w:b w:val="false"/>
                <w:i w:val="false"/>
                <w:color w:val="000000"/>
                <w:sz w:val="20"/>
              </w:rPr>
              <w:t>
</w:t>
            </w:r>
            <w:r>
              <w:rPr>
                <w:rFonts w:ascii="Times New Roman"/>
                <w:b w:val="false"/>
                <w:i w:val="false"/>
                <w:color w:val="000000"/>
                <w:sz w:val="20"/>
              </w:rPr>
              <w:t xml:space="preserve">- Кестелік, мәтіндік, графикалық шамалармен жұмыс істеу алгоритмдері; </w:t>
            </w:r>
            <w:r>
              <w:br/>
            </w:r>
            <w:r>
              <w:rPr>
                <w:rFonts w:ascii="Times New Roman"/>
                <w:b w:val="false"/>
                <w:i w:val="false"/>
                <w:color w:val="000000"/>
                <w:sz w:val="20"/>
              </w:rPr>
              <w:t>
</w:t>
            </w:r>
            <w:r>
              <w:rPr>
                <w:rFonts w:ascii="Times New Roman"/>
                <w:b w:val="false"/>
                <w:i w:val="false"/>
                <w:color w:val="000000"/>
                <w:sz w:val="20"/>
              </w:rPr>
              <w:t xml:space="preserve">- Бағыныңқы программалардың көмекші алгоритмдері; </w:t>
            </w:r>
            <w:r>
              <w:br/>
            </w:r>
            <w:r>
              <w:rPr>
                <w:rFonts w:ascii="Times New Roman"/>
                <w:b w:val="false"/>
                <w:i w:val="false"/>
                <w:color w:val="000000"/>
                <w:sz w:val="20"/>
              </w:rPr>
              <w:t>
</w:t>
            </w:r>
            <w:r>
              <w:rPr>
                <w:rFonts w:ascii="Times New Roman"/>
                <w:b w:val="false"/>
                <w:i w:val="false"/>
                <w:color w:val="000000"/>
                <w:sz w:val="20"/>
              </w:rPr>
              <w:t xml:space="preserve">- Basic, Pascal программалау тілдерінің алфавиті; </w:t>
            </w:r>
            <w:r>
              <w:br/>
            </w:r>
            <w:r>
              <w:rPr>
                <w:rFonts w:ascii="Times New Roman"/>
                <w:b w:val="false"/>
                <w:i w:val="false"/>
                <w:color w:val="000000"/>
                <w:sz w:val="20"/>
              </w:rPr>
              <w:t>
</w:t>
            </w:r>
            <w:r>
              <w:rPr>
                <w:rFonts w:ascii="Times New Roman"/>
                <w:b w:val="false"/>
                <w:i w:val="false"/>
                <w:color w:val="000000"/>
                <w:sz w:val="20"/>
              </w:rPr>
              <w:t xml:space="preserve">- Basic, Pascal программалау тілдерінде айнымалылар, тұрақты шамалары, сандық берілгендерді жазу; </w:t>
            </w:r>
            <w:r>
              <w:br/>
            </w:r>
            <w:r>
              <w:rPr>
                <w:rFonts w:ascii="Times New Roman"/>
                <w:b w:val="false"/>
                <w:i w:val="false"/>
                <w:color w:val="000000"/>
                <w:sz w:val="20"/>
              </w:rPr>
              <w:t>
</w:t>
            </w:r>
            <w:r>
              <w:rPr>
                <w:rFonts w:ascii="Times New Roman"/>
                <w:b w:val="false"/>
                <w:i w:val="false"/>
                <w:color w:val="000000"/>
                <w:sz w:val="20"/>
              </w:rPr>
              <w:t xml:space="preserve">- Basic, Pascal тілдерінде программалау негіздері; </w:t>
            </w:r>
            <w:r>
              <w:br/>
            </w:r>
            <w:r>
              <w:rPr>
                <w:rFonts w:ascii="Times New Roman"/>
                <w:b w:val="false"/>
                <w:i w:val="false"/>
                <w:color w:val="000000"/>
                <w:sz w:val="20"/>
              </w:rPr>
              <w:t>
</w:t>
            </w:r>
            <w:r>
              <w:rPr>
                <w:rFonts w:ascii="Times New Roman"/>
                <w:b w:val="false"/>
                <w:i w:val="false"/>
                <w:color w:val="000000"/>
                <w:sz w:val="20"/>
              </w:rPr>
              <w:t xml:space="preserve">- Basic, Pascal тілдерінің операторлары; </w:t>
            </w:r>
            <w:r>
              <w:br/>
            </w:r>
            <w:r>
              <w:rPr>
                <w:rFonts w:ascii="Times New Roman"/>
                <w:b w:val="false"/>
                <w:i w:val="false"/>
                <w:color w:val="000000"/>
                <w:sz w:val="20"/>
              </w:rPr>
              <w:t>
</w:t>
            </w:r>
            <w:r>
              <w:rPr>
                <w:rFonts w:ascii="Times New Roman"/>
                <w:b w:val="false"/>
                <w:i w:val="false"/>
                <w:color w:val="000000"/>
                <w:sz w:val="20"/>
              </w:rPr>
              <w:t xml:space="preserve">- Basic, Pascal тілдерінде программалаудың ұқсастықтары мен айырмашылықтары; </w:t>
            </w:r>
            <w:r>
              <w:br/>
            </w:r>
            <w:r>
              <w:rPr>
                <w:rFonts w:ascii="Times New Roman"/>
                <w:b w:val="false"/>
                <w:i w:val="false"/>
                <w:color w:val="000000"/>
                <w:sz w:val="20"/>
              </w:rPr>
              <w:t>
</w:t>
            </w:r>
            <w:r>
              <w:rPr>
                <w:rFonts w:ascii="Times New Roman"/>
                <w:b w:val="false"/>
                <w:i w:val="false"/>
                <w:color w:val="000000"/>
                <w:sz w:val="20"/>
              </w:rPr>
              <w:t xml:space="preserve">- Программалау орталары түсінігі; </w:t>
            </w:r>
            <w:r>
              <w:br/>
            </w:r>
            <w:r>
              <w:rPr>
                <w:rFonts w:ascii="Times New Roman"/>
                <w:b w:val="false"/>
                <w:i w:val="false"/>
                <w:color w:val="000000"/>
                <w:sz w:val="20"/>
              </w:rPr>
              <w:t>
</w:t>
            </w:r>
            <w:r>
              <w:rPr>
                <w:rFonts w:ascii="Times New Roman"/>
                <w:b w:val="false"/>
                <w:i w:val="false"/>
                <w:color w:val="000000"/>
                <w:sz w:val="20"/>
              </w:rPr>
              <w:t xml:space="preserve">- Visual Basic программалау ортасында жұмыс істеу принципі; </w:t>
            </w:r>
            <w:r>
              <w:br/>
            </w:r>
            <w:r>
              <w:rPr>
                <w:rFonts w:ascii="Times New Roman"/>
                <w:b w:val="false"/>
                <w:i w:val="false"/>
                <w:color w:val="000000"/>
                <w:sz w:val="20"/>
              </w:rPr>
              <w:t>
</w:t>
            </w:r>
            <w:r>
              <w:rPr>
                <w:rFonts w:ascii="Times New Roman"/>
                <w:b w:val="false"/>
                <w:i w:val="false"/>
                <w:color w:val="000000"/>
                <w:sz w:val="20"/>
              </w:rPr>
              <w:t xml:space="preserve">- Visual Basic программалау ортасындағы объектілер, олардың түрлері;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алгоритм қасиеттерін ажырату; </w:t>
            </w:r>
            <w:r>
              <w:br/>
            </w:r>
            <w:r>
              <w:rPr>
                <w:rFonts w:ascii="Times New Roman"/>
                <w:b w:val="false"/>
                <w:i w:val="false"/>
                <w:color w:val="000000"/>
                <w:sz w:val="20"/>
              </w:rPr>
              <w:t>
</w:t>
            </w:r>
            <w:r>
              <w:rPr>
                <w:rFonts w:ascii="Times New Roman"/>
                <w:b w:val="false"/>
                <w:i w:val="false"/>
                <w:color w:val="000000"/>
                <w:sz w:val="20"/>
              </w:rPr>
              <w:t xml:space="preserve">- алгоритмнің табиғи, графикалық, алгоритмдік, программалау тілдерінде берілуін ажырату; </w:t>
            </w:r>
            <w:r>
              <w:br/>
            </w:r>
            <w:r>
              <w:rPr>
                <w:rFonts w:ascii="Times New Roman"/>
                <w:b w:val="false"/>
                <w:i w:val="false"/>
                <w:color w:val="000000"/>
                <w:sz w:val="20"/>
              </w:rPr>
              <w:t>
</w:t>
            </w:r>
            <w:r>
              <w:rPr>
                <w:rFonts w:ascii="Times New Roman"/>
                <w:b w:val="false"/>
                <w:i w:val="false"/>
                <w:color w:val="000000"/>
                <w:sz w:val="20"/>
              </w:rPr>
              <w:t xml:space="preserve">- алгоритмнің түрлерін (сызықтық, тармақталған, циклдық) ажырату; </w:t>
            </w:r>
            <w:r>
              <w:br/>
            </w:r>
            <w:r>
              <w:rPr>
                <w:rFonts w:ascii="Times New Roman"/>
                <w:b w:val="false"/>
                <w:i w:val="false"/>
                <w:color w:val="000000"/>
                <w:sz w:val="20"/>
              </w:rPr>
              <w:t>
</w:t>
            </w:r>
            <w:r>
              <w:rPr>
                <w:rFonts w:ascii="Times New Roman"/>
                <w:b w:val="false"/>
                <w:i w:val="false"/>
                <w:color w:val="000000"/>
                <w:sz w:val="20"/>
              </w:rPr>
              <w:t xml:space="preserve">- интерпретациялау, компиляциялау трансляциялау; </w:t>
            </w:r>
            <w:r>
              <w:br/>
            </w:r>
            <w:r>
              <w:rPr>
                <w:rFonts w:ascii="Times New Roman"/>
                <w:b w:val="false"/>
                <w:i w:val="false"/>
                <w:color w:val="000000"/>
                <w:sz w:val="20"/>
              </w:rPr>
              <w:t>
</w:t>
            </w:r>
            <w:r>
              <w:rPr>
                <w:rFonts w:ascii="Times New Roman"/>
                <w:b w:val="false"/>
                <w:i w:val="false"/>
                <w:color w:val="000000"/>
                <w:sz w:val="20"/>
              </w:rPr>
              <w:t xml:space="preserve">- алгоритмдік және программалау тілдерінде алгоритмді жазу; </w:t>
            </w:r>
            <w:r>
              <w:br/>
            </w:r>
            <w:r>
              <w:rPr>
                <w:rFonts w:ascii="Times New Roman"/>
                <w:b w:val="false"/>
                <w:i w:val="false"/>
                <w:color w:val="000000"/>
                <w:sz w:val="20"/>
              </w:rPr>
              <w:t>
</w:t>
            </w:r>
            <w:r>
              <w:rPr>
                <w:rFonts w:ascii="Times New Roman"/>
                <w:b w:val="false"/>
                <w:i w:val="false"/>
                <w:color w:val="000000"/>
                <w:sz w:val="20"/>
              </w:rPr>
              <w:t xml:space="preserve">- алгоритмдік және программалау тілдерінде кестелік, мәтіндік, графикалық шамалармен жұмыс; </w:t>
            </w:r>
            <w:r>
              <w:br/>
            </w:r>
            <w:r>
              <w:rPr>
                <w:rFonts w:ascii="Times New Roman"/>
                <w:b w:val="false"/>
                <w:i w:val="false"/>
                <w:color w:val="000000"/>
                <w:sz w:val="20"/>
              </w:rPr>
              <w:t>
</w:t>
            </w:r>
            <w:r>
              <w:rPr>
                <w:rFonts w:ascii="Times New Roman"/>
                <w:b w:val="false"/>
                <w:i w:val="false"/>
                <w:color w:val="000000"/>
                <w:sz w:val="20"/>
              </w:rPr>
              <w:t xml:space="preserve">- Бағыныңқы программалардың көмекші алгоритмдерін пайдалану; </w:t>
            </w:r>
            <w:r>
              <w:br/>
            </w:r>
            <w:r>
              <w:rPr>
                <w:rFonts w:ascii="Times New Roman"/>
                <w:b w:val="false"/>
                <w:i w:val="false"/>
                <w:color w:val="000000"/>
                <w:sz w:val="20"/>
              </w:rPr>
              <w:t>
</w:t>
            </w:r>
            <w:r>
              <w:rPr>
                <w:rFonts w:ascii="Times New Roman"/>
                <w:b w:val="false"/>
                <w:i w:val="false"/>
                <w:color w:val="000000"/>
                <w:sz w:val="20"/>
              </w:rPr>
              <w:t xml:space="preserve">- Basic, Pascal тілдерінде программалау ерекшеліктерін ажырату; </w:t>
            </w:r>
            <w:r>
              <w:br/>
            </w:r>
            <w:r>
              <w:rPr>
                <w:rFonts w:ascii="Times New Roman"/>
                <w:b w:val="false"/>
                <w:i w:val="false"/>
                <w:color w:val="000000"/>
                <w:sz w:val="20"/>
              </w:rPr>
              <w:t>
</w:t>
            </w:r>
            <w:r>
              <w:rPr>
                <w:rFonts w:ascii="Times New Roman"/>
                <w:b w:val="false"/>
                <w:i w:val="false"/>
                <w:color w:val="000000"/>
                <w:sz w:val="20"/>
              </w:rPr>
              <w:t xml:space="preserve">- Visual Basic программалау ортасында жұмыс; </w:t>
            </w:r>
            <w:r>
              <w:br/>
            </w:r>
            <w:r>
              <w:rPr>
                <w:rFonts w:ascii="Times New Roman"/>
                <w:b w:val="false"/>
                <w:i w:val="false"/>
                <w:color w:val="000000"/>
                <w:sz w:val="20"/>
              </w:rPr>
              <w:t>
</w:t>
            </w:r>
            <w:r>
              <w:rPr>
                <w:rFonts w:ascii="Times New Roman"/>
                <w:b w:val="false"/>
                <w:i w:val="false"/>
                <w:color w:val="000000"/>
                <w:sz w:val="20"/>
              </w:rPr>
              <w:t xml:space="preserve">- Visual Basic программалау ортасында объектілерді пайдалану; </w:t>
            </w:r>
            <w:r>
              <w:br/>
            </w:r>
            <w:r>
              <w:rPr>
                <w:rFonts w:ascii="Times New Roman"/>
                <w:b w:val="false"/>
                <w:i w:val="false"/>
                <w:color w:val="000000"/>
                <w:sz w:val="20"/>
              </w:rPr>
              <w:t>
</w:t>
            </w:r>
            <w:r>
              <w:rPr>
                <w:rFonts w:ascii="Times New Roman"/>
                <w:b w:val="false"/>
                <w:i w:val="false"/>
                <w:color w:val="000000"/>
                <w:sz w:val="20"/>
              </w:rPr>
              <w:t xml:space="preserve">- кез келген өмірлік жағдайда алгоритм құру; </w:t>
            </w:r>
            <w:r>
              <w:br/>
            </w:r>
            <w:r>
              <w:rPr>
                <w:rFonts w:ascii="Times New Roman"/>
                <w:b w:val="false"/>
                <w:i w:val="false"/>
                <w:color w:val="000000"/>
                <w:sz w:val="20"/>
              </w:rPr>
              <w:t>
</w:t>
            </w:r>
            <w:r>
              <w:rPr>
                <w:rFonts w:ascii="Times New Roman"/>
                <w:b w:val="false"/>
                <w:i w:val="false"/>
                <w:color w:val="000000"/>
                <w:sz w:val="20"/>
              </w:rPr>
              <w:t xml:space="preserve">- Basic, Pascal программалау тілдерінде есептер шығару; </w:t>
            </w:r>
            <w:r>
              <w:br/>
            </w:r>
            <w:r>
              <w:rPr>
                <w:rFonts w:ascii="Times New Roman"/>
                <w:b w:val="false"/>
                <w:i w:val="false"/>
                <w:color w:val="000000"/>
                <w:sz w:val="20"/>
              </w:rPr>
              <w:t>
</w:t>
            </w:r>
            <w:r>
              <w:rPr>
                <w:rFonts w:ascii="Times New Roman"/>
                <w:b w:val="false"/>
                <w:i w:val="false"/>
                <w:color w:val="000000"/>
                <w:sz w:val="20"/>
              </w:rPr>
              <w:t xml:space="preserve">- Visual Basic программалау ортасында қосымшалар құру және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r>
              <w:br/>
            </w:r>
            <w:r>
              <w:rPr>
                <w:rFonts w:ascii="Times New Roman"/>
                <w:b w:val="false"/>
                <w:i w:val="false"/>
                <w:color w:val="000000"/>
                <w:sz w:val="20"/>
              </w:rPr>
              <w:t>
</w:t>
            </w:r>
            <w:r>
              <w:rPr>
                <w:rFonts w:ascii="Times New Roman"/>
                <w:b w:val="false"/>
                <w:i w:val="false"/>
                <w:color w:val="000000"/>
                <w:sz w:val="20"/>
              </w:rPr>
              <w:t>Компьютерлік графика негіздері (бағыттары, даму тарихы, түрлері, графикалық мәліметтер форматтары, шешілім, түстері, моделдері, палитралары). Adobe Photoshop бағдарламасы: интерфейс, құрал-саймандар, палитралар, әсерлер фильтрлері, файлдармен, бейне оның бөліктерімен, қабатпен жұмыс, коллаж.</w:t>
            </w:r>
            <w:r>
              <w:br/>
            </w:r>
            <w:r>
              <w:rPr>
                <w:rFonts w:ascii="Times New Roman"/>
                <w:b w:val="false"/>
                <w:i w:val="false"/>
                <w:color w:val="000000"/>
                <w:sz w:val="20"/>
              </w:rPr>
              <w:t>
</w:t>
            </w:r>
            <w:r>
              <w:rPr>
                <w:rFonts w:ascii="Times New Roman"/>
                <w:b w:val="false"/>
                <w:i w:val="false"/>
                <w:color w:val="000000"/>
                <w:sz w:val="20"/>
              </w:rPr>
              <w:t>Corel Draw бағдарламасы:</w:t>
            </w:r>
            <w:r>
              <w:br/>
            </w:r>
            <w:r>
              <w:rPr>
                <w:rFonts w:ascii="Times New Roman"/>
                <w:b w:val="false"/>
                <w:i w:val="false"/>
                <w:color w:val="000000"/>
                <w:sz w:val="20"/>
              </w:rPr>
              <w:t>
</w:t>
            </w:r>
            <w:r>
              <w:rPr>
                <w:rFonts w:ascii="Times New Roman"/>
                <w:b w:val="false"/>
                <w:i w:val="false"/>
                <w:color w:val="000000"/>
                <w:sz w:val="20"/>
              </w:rPr>
              <w:t>интерфейс, құрал-саймандар, әсерлер, парақтармен, файлдармен, бейнелермен жұмыс.</w:t>
            </w:r>
            <w:r>
              <w:br/>
            </w:r>
            <w:r>
              <w:rPr>
                <w:rFonts w:ascii="Times New Roman"/>
                <w:b w:val="false"/>
                <w:i w:val="false"/>
                <w:color w:val="000000"/>
                <w:sz w:val="20"/>
              </w:rPr>
              <w:t>
</w:t>
            </w:r>
            <w:r>
              <w:rPr>
                <w:rFonts w:ascii="Times New Roman"/>
                <w:b w:val="false"/>
                <w:i w:val="false"/>
                <w:color w:val="000000"/>
                <w:sz w:val="20"/>
              </w:rPr>
              <w:t>Macromedia Flash бағдарламасы: интерфейс, құрал-саймандар, кадрлар, қабаттар, анимация түрлерін құру.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компьютерлік графиканың түрлері, бағыттары, бағытталуы; </w:t>
            </w:r>
            <w:r>
              <w:br/>
            </w:r>
            <w:r>
              <w:rPr>
                <w:rFonts w:ascii="Times New Roman"/>
                <w:b w:val="false"/>
                <w:i w:val="false"/>
                <w:color w:val="000000"/>
                <w:sz w:val="20"/>
              </w:rPr>
              <w:t>
</w:t>
            </w:r>
            <w:r>
              <w:rPr>
                <w:rFonts w:ascii="Times New Roman"/>
                <w:b w:val="false"/>
                <w:i w:val="false"/>
                <w:color w:val="000000"/>
                <w:sz w:val="20"/>
              </w:rPr>
              <w:t xml:space="preserve">- бейнелерді құру принциптері; </w:t>
            </w:r>
            <w:r>
              <w:br/>
            </w:r>
            <w:r>
              <w:rPr>
                <w:rFonts w:ascii="Times New Roman"/>
                <w:b w:val="false"/>
                <w:i w:val="false"/>
                <w:color w:val="000000"/>
                <w:sz w:val="20"/>
              </w:rPr>
              <w:t>
</w:t>
            </w:r>
            <w:r>
              <w:rPr>
                <w:rFonts w:ascii="Times New Roman"/>
                <w:b w:val="false"/>
                <w:i w:val="false"/>
                <w:color w:val="000000"/>
                <w:sz w:val="20"/>
              </w:rPr>
              <w:t xml:space="preserve">- түсті, түстік палитраны, түстік моделдер; </w:t>
            </w:r>
            <w:r>
              <w:br/>
            </w:r>
            <w:r>
              <w:rPr>
                <w:rFonts w:ascii="Times New Roman"/>
                <w:b w:val="false"/>
                <w:i w:val="false"/>
                <w:color w:val="000000"/>
                <w:sz w:val="20"/>
              </w:rPr>
              <w:t>
</w:t>
            </w:r>
            <w:r>
              <w:rPr>
                <w:rFonts w:ascii="Times New Roman"/>
                <w:b w:val="false"/>
                <w:i w:val="false"/>
                <w:color w:val="000000"/>
                <w:sz w:val="20"/>
              </w:rPr>
              <w:t xml:space="preserve">- шешілім түсінігін және оның түрлері; </w:t>
            </w:r>
            <w:r>
              <w:br/>
            </w:r>
            <w:r>
              <w:rPr>
                <w:rFonts w:ascii="Times New Roman"/>
                <w:b w:val="false"/>
                <w:i w:val="false"/>
                <w:color w:val="000000"/>
                <w:sz w:val="20"/>
              </w:rPr>
              <w:t>
</w:t>
            </w:r>
            <w:r>
              <w:rPr>
                <w:rFonts w:ascii="Times New Roman"/>
                <w:b w:val="false"/>
                <w:i w:val="false"/>
                <w:color w:val="000000"/>
                <w:sz w:val="20"/>
              </w:rPr>
              <w:t xml:space="preserve">- графикалық мәліметтердің форматтары, олардың ерекшеліктері, артықшылықтары мен кемшіліктері; </w:t>
            </w:r>
            <w:r>
              <w:br/>
            </w:r>
            <w:r>
              <w:rPr>
                <w:rFonts w:ascii="Times New Roman"/>
                <w:b w:val="false"/>
                <w:i w:val="false"/>
                <w:color w:val="000000"/>
                <w:sz w:val="20"/>
              </w:rPr>
              <w:t>
</w:t>
            </w:r>
            <w:r>
              <w:rPr>
                <w:rFonts w:ascii="Times New Roman"/>
                <w:b w:val="false"/>
                <w:i w:val="false"/>
                <w:color w:val="000000"/>
                <w:sz w:val="20"/>
              </w:rPr>
              <w:t xml:space="preserve">- графикалық мәліметтермен жұмыс жасауға арналған ақпараттық құрылғылар, олардың бағытталуы, түрлері, сипаттамалары; </w:t>
            </w:r>
            <w:r>
              <w:br/>
            </w:r>
            <w:r>
              <w:rPr>
                <w:rFonts w:ascii="Times New Roman"/>
                <w:b w:val="false"/>
                <w:i w:val="false"/>
                <w:color w:val="000000"/>
                <w:sz w:val="20"/>
              </w:rPr>
              <w:t>
</w:t>
            </w:r>
            <w:r>
              <w:rPr>
                <w:rFonts w:ascii="Times New Roman"/>
                <w:b w:val="false"/>
                <w:i w:val="false"/>
                <w:color w:val="000000"/>
                <w:sz w:val="20"/>
              </w:rPr>
              <w:t xml:space="preserve">- Paint, Adobe Illustrator, Image Ready, т.б. графикалық мәліметтерді өңдеу бағдарламалары жөнінде негізгі мәліметтер; </w:t>
            </w:r>
            <w:r>
              <w:br/>
            </w:r>
            <w:r>
              <w:rPr>
                <w:rFonts w:ascii="Times New Roman"/>
                <w:b w:val="false"/>
                <w:i w:val="false"/>
                <w:color w:val="000000"/>
                <w:sz w:val="20"/>
              </w:rPr>
              <w:t>
</w:t>
            </w:r>
            <w:r>
              <w:rPr>
                <w:rFonts w:ascii="Times New Roman"/>
                <w:b w:val="false"/>
                <w:i w:val="false"/>
                <w:color w:val="000000"/>
                <w:sz w:val="20"/>
              </w:rPr>
              <w:t xml:space="preserve">- Adobe Photoshop растрлық графикалық ақпаратты өңдеу бағдарламасының бағытталуы, ерекшеліктері мен мүмкіндіктері; </w:t>
            </w:r>
            <w:r>
              <w:br/>
            </w:r>
            <w:r>
              <w:rPr>
                <w:rFonts w:ascii="Times New Roman"/>
                <w:b w:val="false"/>
                <w:i w:val="false"/>
                <w:color w:val="000000"/>
                <w:sz w:val="20"/>
              </w:rPr>
              <w:t>
</w:t>
            </w:r>
            <w:r>
              <w:rPr>
                <w:rFonts w:ascii="Times New Roman"/>
                <w:b w:val="false"/>
                <w:i w:val="false"/>
                <w:color w:val="000000"/>
                <w:sz w:val="20"/>
              </w:rPr>
              <w:t>- Corel Draw векторлық графикалық ақпаратты өңдеу бағдарламасының бағытталуы, ерекшеліктері мен мүмкіндіктері;</w:t>
            </w:r>
            <w:r>
              <w:br/>
            </w:r>
            <w:r>
              <w:rPr>
                <w:rFonts w:ascii="Times New Roman"/>
                <w:b w:val="false"/>
                <w:i w:val="false"/>
                <w:color w:val="000000"/>
                <w:sz w:val="20"/>
              </w:rPr>
              <w:t>
</w:t>
            </w:r>
            <w:r>
              <w:rPr>
                <w:rFonts w:ascii="Times New Roman"/>
                <w:b w:val="false"/>
                <w:i w:val="false"/>
                <w:color w:val="000000"/>
                <w:sz w:val="20"/>
              </w:rPr>
              <w:t xml:space="preserve">- Macromedia Flash бағдарламасының бағытталуын, ерекшеліктері мен мүмкіндіктері.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компьютерлік графиканың түрлері мен бағыттарын ажырату; </w:t>
            </w:r>
            <w:r>
              <w:br/>
            </w:r>
            <w:r>
              <w:rPr>
                <w:rFonts w:ascii="Times New Roman"/>
                <w:b w:val="false"/>
                <w:i w:val="false"/>
                <w:color w:val="000000"/>
                <w:sz w:val="20"/>
              </w:rPr>
              <w:t>
</w:t>
            </w:r>
            <w:r>
              <w:rPr>
                <w:rFonts w:ascii="Times New Roman"/>
                <w:b w:val="false"/>
                <w:i w:val="false"/>
                <w:color w:val="000000"/>
                <w:sz w:val="20"/>
              </w:rPr>
              <w:t xml:space="preserve">- бейнені құрудың принциптерін анықтау; </w:t>
            </w:r>
            <w:r>
              <w:br/>
            </w:r>
            <w:r>
              <w:rPr>
                <w:rFonts w:ascii="Times New Roman"/>
                <w:b w:val="false"/>
                <w:i w:val="false"/>
                <w:color w:val="000000"/>
                <w:sz w:val="20"/>
              </w:rPr>
              <w:t>
</w:t>
            </w:r>
            <w:r>
              <w:rPr>
                <w:rFonts w:ascii="Times New Roman"/>
                <w:b w:val="false"/>
                <w:i w:val="false"/>
                <w:color w:val="000000"/>
                <w:sz w:val="20"/>
              </w:rPr>
              <w:t xml:space="preserve">- түсті, түстік палитраны, түстік моделдерді қолдану мен таңдау; </w:t>
            </w:r>
            <w:r>
              <w:br/>
            </w:r>
            <w:r>
              <w:rPr>
                <w:rFonts w:ascii="Times New Roman"/>
                <w:b w:val="false"/>
                <w:i w:val="false"/>
                <w:color w:val="000000"/>
                <w:sz w:val="20"/>
              </w:rPr>
              <w:t>
</w:t>
            </w:r>
            <w:r>
              <w:rPr>
                <w:rFonts w:ascii="Times New Roman"/>
                <w:b w:val="false"/>
                <w:i w:val="false"/>
                <w:color w:val="000000"/>
                <w:sz w:val="20"/>
              </w:rPr>
              <w:t xml:space="preserve">- шешілуді анықтау және беру, оның түрлерімен жұмыстану; </w:t>
            </w:r>
            <w:r>
              <w:br/>
            </w:r>
            <w:r>
              <w:rPr>
                <w:rFonts w:ascii="Times New Roman"/>
                <w:b w:val="false"/>
                <w:i w:val="false"/>
                <w:color w:val="000000"/>
                <w:sz w:val="20"/>
              </w:rPr>
              <w:t>
</w:t>
            </w:r>
            <w:r>
              <w:rPr>
                <w:rFonts w:ascii="Times New Roman"/>
                <w:b w:val="false"/>
                <w:i w:val="false"/>
                <w:color w:val="000000"/>
                <w:sz w:val="20"/>
              </w:rPr>
              <w:t>- графикалық мәліметтердің тиімді форматтарын қолдану, олардың ерекшеліктерін, артықшылықтары мен кемшіліктерін ескеру;</w:t>
            </w:r>
            <w:r>
              <w:br/>
            </w:r>
            <w:r>
              <w:rPr>
                <w:rFonts w:ascii="Times New Roman"/>
                <w:b w:val="false"/>
                <w:i w:val="false"/>
                <w:color w:val="000000"/>
                <w:sz w:val="20"/>
              </w:rPr>
              <w:t>
</w:t>
            </w:r>
            <w:r>
              <w:rPr>
                <w:rFonts w:ascii="Times New Roman"/>
                <w:b w:val="false"/>
                <w:i w:val="false"/>
                <w:color w:val="000000"/>
                <w:sz w:val="20"/>
              </w:rPr>
              <w:t>- бағытталуы мен мүмкіндіктері бойынша графикалық мәліметтерді өңдеудің аппараттық құралдарын машықтық мақсаттарды жүзеге асыруда қолдану;</w:t>
            </w:r>
            <w:r>
              <w:br/>
            </w:r>
            <w:r>
              <w:rPr>
                <w:rFonts w:ascii="Times New Roman"/>
                <w:b w:val="false"/>
                <w:i w:val="false"/>
                <w:color w:val="000000"/>
                <w:sz w:val="20"/>
              </w:rPr>
              <w:t>
</w:t>
            </w:r>
            <w:r>
              <w:rPr>
                <w:rFonts w:ascii="Times New Roman"/>
                <w:b w:val="false"/>
                <w:i w:val="false"/>
                <w:color w:val="000000"/>
                <w:sz w:val="20"/>
              </w:rPr>
              <w:t>- күтілетін нәтижеге сәйкес бейнені өңдеуде бағдарламалық құралдарды таңдау;</w:t>
            </w:r>
            <w:r>
              <w:br/>
            </w:r>
            <w:r>
              <w:rPr>
                <w:rFonts w:ascii="Times New Roman"/>
                <w:b w:val="false"/>
                <w:i w:val="false"/>
                <w:color w:val="000000"/>
                <w:sz w:val="20"/>
              </w:rPr>
              <w:t>
</w:t>
            </w:r>
            <w:r>
              <w:rPr>
                <w:rFonts w:ascii="Times New Roman"/>
                <w:b w:val="false"/>
                <w:i w:val="false"/>
                <w:color w:val="000000"/>
                <w:sz w:val="20"/>
              </w:rPr>
              <w:t>- Adobe Photoshop, Corel Draw және Macromedia Flash графикалық мәліметтерді, анимация жасақтау және өңдеу бағдарламаларында жаңа бейнені жасақтау және дайын бейнені өңдеуде қолдану.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қорын басқару жүйесі:</w:t>
            </w:r>
            <w:r>
              <w:br/>
            </w:r>
            <w:r>
              <w:rPr>
                <w:rFonts w:ascii="Times New Roman"/>
                <w:b w:val="false"/>
                <w:i w:val="false"/>
                <w:color w:val="000000"/>
                <w:sz w:val="20"/>
              </w:rPr>
              <w:t>
</w:t>
            </w:r>
            <w:r>
              <w:rPr>
                <w:rFonts w:ascii="Times New Roman"/>
                <w:b w:val="false"/>
                <w:i w:val="false"/>
                <w:color w:val="000000"/>
                <w:sz w:val="20"/>
              </w:rPr>
              <w:t>Мәліметтер қорының теориялық негіздері. Реляциялық модель.</w:t>
            </w:r>
            <w:r>
              <w:br/>
            </w:r>
            <w:r>
              <w:rPr>
                <w:rFonts w:ascii="Times New Roman"/>
                <w:b w:val="false"/>
                <w:i w:val="false"/>
                <w:color w:val="000000"/>
                <w:sz w:val="20"/>
              </w:rPr>
              <w:t>
</w:t>
            </w:r>
            <w:r>
              <w:rPr>
                <w:rFonts w:ascii="Times New Roman"/>
                <w:b w:val="false"/>
                <w:i w:val="false"/>
                <w:color w:val="000000"/>
                <w:sz w:val="20"/>
              </w:rPr>
              <w:t>Microsoft Access мәліметтер қорын басқару жүйесі.</w:t>
            </w:r>
            <w:r>
              <w:br/>
            </w:r>
            <w:r>
              <w:rPr>
                <w:rFonts w:ascii="Times New Roman"/>
                <w:b w:val="false"/>
                <w:i w:val="false"/>
                <w:color w:val="000000"/>
                <w:sz w:val="20"/>
              </w:rPr>
              <w:t>
</w:t>
            </w:r>
            <w:r>
              <w:rPr>
                <w:rFonts w:ascii="Times New Roman"/>
                <w:b w:val="false"/>
                <w:i w:val="false"/>
                <w:color w:val="000000"/>
                <w:sz w:val="20"/>
              </w:rPr>
              <w:t>Мәліметтер қорын зерттеу және өңдеудің жаңа бағыттарына шолу.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Ақпаратты сақтау және басқару құралдарының эволюциясы; </w:t>
            </w:r>
            <w:r>
              <w:br/>
            </w:r>
            <w:r>
              <w:rPr>
                <w:rFonts w:ascii="Times New Roman"/>
                <w:b w:val="false"/>
                <w:i w:val="false"/>
                <w:color w:val="000000"/>
                <w:sz w:val="20"/>
              </w:rPr>
              <w:t>
</w:t>
            </w:r>
            <w:r>
              <w:rPr>
                <w:rFonts w:ascii="Times New Roman"/>
                <w:b w:val="false"/>
                <w:i w:val="false"/>
                <w:color w:val="000000"/>
                <w:sz w:val="20"/>
              </w:rPr>
              <w:t xml:space="preserve">- Мәліметтер қоры, мәліметтер қорын басқару жүйесі ұғымдары, олардың құрылымдары мен түрлері; </w:t>
            </w:r>
            <w:r>
              <w:br/>
            </w:r>
            <w:r>
              <w:rPr>
                <w:rFonts w:ascii="Times New Roman"/>
                <w:b w:val="false"/>
                <w:i w:val="false"/>
                <w:color w:val="000000"/>
                <w:sz w:val="20"/>
              </w:rPr>
              <w:t>
</w:t>
            </w:r>
            <w:r>
              <w:rPr>
                <w:rFonts w:ascii="Times New Roman"/>
                <w:b w:val="false"/>
                <w:i w:val="false"/>
                <w:color w:val="000000"/>
                <w:sz w:val="20"/>
              </w:rPr>
              <w:t xml:space="preserve">- Мәліметтер қорын орталықтан басқару ерекшеліктері; </w:t>
            </w:r>
            <w:r>
              <w:br/>
            </w:r>
            <w:r>
              <w:rPr>
                <w:rFonts w:ascii="Times New Roman"/>
                <w:b w:val="false"/>
                <w:i w:val="false"/>
                <w:color w:val="000000"/>
                <w:sz w:val="20"/>
              </w:rPr>
              <w:t>
</w:t>
            </w:r>
            <w:r>
              <w:rPr>
                <w:rFonts w:ascii="Times New Roman"/>
                <w:b w:val="false"/>
                <w:i w:val="false"/>
                <w:color w:val="000000"/>
                <w:sz w:val="20"/>
              </w:rPr>
              <w:t xml:space="preserve">- Реляциялық жүйелер мен модельдер, реляциялық мәліметтер қоры ұғымдары; </w:t>
            </w:r>
            <w:r>
              <w:br/>
            </w:r>
            <w:r>
              <w:rPr>
                <w:rFonts w:ascii="Times New Roman"/>
                <w:b w:val="false"/>
                <w:i w:val="false"/>
                <w:color w:val="000000"/>
                <w:sz w:val="20"/>
              </w:rPr>
              <w:t>
</w:t>
            </w:r>
            <w:r>
              <w:rPr>
                <w:rFonts w:ascii="Times New Roman"/>
                <w:b w:val="false"/>
                <w:i w:val="false"/>
                <w:color w:val="000000"/>
                <w:sz w:val="20"/>
              </w:rPr>
              <w:t xml:space="preserve">- Домен, қатынас, өріс, жазба ұғымдары және олардың ерекшеліктері; </w:t>
            </w:r>
            <w:r>
              <w:br/>
            </w:r>
            <w:r>
              <w:rPr>
                <w:rFonts w:ascii="Times New Roman"/>
                <w:b w:val="false"/>
                <w:i w:val="false"/>
                <w:color w:val="000000"/>
                <w:sz w:val="20"/>
              </w:rPr>
              <w:t>
</w:t>
            </w:r>
            <w:r>
              <w:rPr>
                <w:rFonts w:ascii="Times New Roman"/>
                <w:b w:val="false"/>
                <w:i w:val="false"/>
                <w:color w:val="000000"/>
                <w:sz w:val="20"/>
              </w:rPr>
              <w:t xml:space="preserve">- SQL тілі негіздері; </w:t>
            </w:r>
            <w:r>
              <w:br/>
            </w:r>
            <w:r>
              <w:rPr>
                <w:rFonts w:ascii="Times New Roman"/>
                <w:b w:val="false"/>
                <w:i w:val="false"/>
                <w:color w:val="000000"/>
                <w:sz w:val="20"/>
              </w:rPr>
              <w:t>
</w:t>
            </w:r>
            <w:r>
              <w:rPr>
                <w:rFonts w:ascii="Times New Roman"/>
                <w:b w:val="false"/>
                <w:i w:val="false"/>
                <w:color w:val="000000"/>
                <w:sz w:val="20"/>
              </w:rPr>
              <w:t xml:space="preserve">- Microsoft Access мәліметтер қорын басқару жүйесінің жұмыс істеу принципі, оның негізгі жұмыс объектілері; </w:t>
            </w:r>
            <w:r>
              <w:br/>
            </w:r>
            <w:r>
              <w:rPr>
                <w:rFonts w:ascii="Times New Roman"/>
                <w:b w:val="false"/>
                <w:i w:val="false"/>
                <w:color w:val="000000"/>
                <w:sz w:val="20"/>
              </w:rPr>
              <w:t>
</w:t>
            </w:r>
            <w:r>
              <w:rPr>
                <w:rFonts w:ascii="Times New Roman"/>
                <w:b w:val="false"/>
                <w:i w:val="false"/>
                <w:color w:val="000000"/>
                <w:sz w:val="20"/>
              </w:rPr>
              <w:t xml:space="preserve">- мәліметтер қорын зерттеу және өңдеудің жаңа бағыттары.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Мәліметтер қорының фактографиялық, реляциялық, иерархиялық, желілік түрлерін ажырату; </w:t>
            </w:r>
            <w:r>
              <w:br/>
            </w:r>
            <w:r>
              <w:rPr>
                <w:rFonts w:ascii="Times New Roman"/>
                <w:b w:val="false"/>
                <w:i w:val="false"/>
                <w:color w:val="000000"/>
                <w:sz w:val="20"/>
              </w:rPr>
              <w:t>
</w:t>
            </w:r>
            <w:r>
              <w:rPr>
                <w:rFonts w:ascii="Times New Roman"/>
                <w:b w:val="false"/>
                <w:i w:val="false"/>
                <w:color w:val="000000"/>
                <w:sz w:val="20"/>
              </w:rPr>
              <w:t xml:space="preserve">- Мәліметтер қорын жобалау, құру, басқару; </w:t>
            </w:r>
            <w:r>
              <w:br/>
            </w:r>
            <w:r>
              <w:rPr>
                <w:rFonts w:ascii="Times New Roman"/>
                <w:b w:val="false"/>
                <w:i w:val="false"/>
                <w:color w:val="000000"/>
                <w:sz w:val="20"/>
              </w:rPr>
              <w:t>
</w:t>
            </w:r>
            <w:r>
              <w:rPr>
                <w:rFonts w:ascii="Times New Roman"/>
                <w:b w:val="false"/>
                <w:i w:val="false"/>
                <w:color w:val="000000"/>
                <w:sz w:val="20"/>
              </w:rPr>
              <w:t xml:space="preserve">- Мәліметтер қорын басқарудағы негізгі компоненттер: мәліметтер, аппараттық және программалық қамсыздандыру, қолданушылар ролін ажырату; </w:t>
            </w:r>
            <w:r>
              <w:br/>
            </w:r>
            <w:r>
              <w:rPr>
                <w:rFonts w:ascii="Times New Roman"/>
                <w:b w:val="false"/>
                <w:i w:val="false"/>
                <w:color w:val="000000"/>
                <w:sz w:val="20"/>
              </w:rPr>
              <w:t>
</w:t>
            </w:r>
            <w:r>
              <w:rPr>
                <w:rFonts w:ascii="Times New Roman"/>
                <w:b w:val="false"/>
                <w:i w:val="false"/>
                <w:color w:val="000000"/>
                <w:sz w:val="20"/>
              </w:rPr>
              <w:t xml:space="preserve">- Домендер, өрістер мен жазбалармен жұмыс; </w:t>
            </w:r>
            <w:r>
              <w:br/>
            </w:r>
            <w:r>
              <w:rPr>
                <w:rFonts w:ascii="Times New Roman"/>
                <w:b w:val="false"/>
                <w:i w:val="false"/>
                <w:color w:val="000000"/>
                <w:sz w:val="20"/>
              </w:rPr>
              <w:t>
</w:t>
            </w:r>
            <w:r>
              <w:rPr>
                <w:rFonts w:ascii="Times New Roman"/>
                <w:b w:val="false"/>
                <w:i w:val="false"/>
                <w:color w:val="000000"/>
                <w:sz w:val="20"/>
              </w:rPr>
              <w:t xml:space="preserve">- Мәліметтер қорына жазбалар толтыру, іздеу, жою, алмастыру, қорғау, кестелерді байланыстыру; </w:t>
            </w:r>
            <w:r>
              <w:br/>
            </w:r>
            <w:r>
              <w:rPr>
                <w:rFonts w:ascii="Times New Roman"/>
                <w:b w:val="false"/>
                <w:i w:val="false"/>
                <w:color w:val="000000"/>
                <w:sz w:val="20"/>
              </w:rPr>
              <w:t>
</w:t>
            </w:r>
            <w:r>
              <w:rPr>
                <w:rFonts w:ascii="Times New Roman"/>
                <w:b w:val="false"/>
                <w:i w:val="false"/>
                <w:color w:val="000000"/>
                <w:sz w:val="20"/>
              </w:rPr>
              <w:t xml:space="preserve">- мәліметтер қоры және мәліметтер қорын басқару жүйелері ұғымдарын айыру; </w:t>
            </w:r>
            <w:r>
              <w:br/>
            </w:r>
            <w:r>
              <w:rPr>
                <w:rFonts w:ascii="Times New Roman"/>
                <w:b w:val="false"/>
                <w:i w:val="false"/>
                <w:color w:val="000000"/>
                <w:sz w:val="20"/>
              </w:rPr>
              <w:t>
</w:t>
            </w:r>
            <w:r>
              <w:rPr>
                <w:rFonts w:ascii="Times New Roman"/>
                <w:b w:val="false"/>
                <w:i w:val="false"/>
                <w:color w:val="000000"/>
                <w:sz w:val="20"/>
              </w:rPr>
              <w:t xml:space="preserve">- Microsoft Access программасында мәліметтер қорын басқару жүйесін құру.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жүйелері, желілері мен коммуникациялары:</w:t>
            </w:r>
            <w:r>
              <w:br/>
            </w:r>
            <w:r>
              <w:rPr>
                <w:rFonts w:ascii="Times New Roman"/>
                <w:b w:val="false"/>
                <w:i w:val="false"/>
                <w:color w:val="000000"/>
                <w:sz w:val="20"/>
              </w:rPr>
              <w:t>
</w:t>
            </w:r>
            <w:r>
              <w:rPr>
                <w:rFonts w:ascii="Times New Roman"/>
                <w:b w:val="false"/>
                <w:i w:val="false"/>
                <w:color w:val="000000"/>
                <w:sz w:val="20"/>
              </w:rPr>
              <w:t xml:space="preserve">Желілік топологиялар. Интернет – технология. Аппараттық жабдықтар (орталық процессор, магистраль, енгізу, шығару, сақтау). Электрондық-есептеуіш техника. Аппараттық жүйелер.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есептеу желілері құрылуының негізгі принциптері; </w:t>
            </w:r>
            <w:r>
              <w:br/>
            </w:r>
            <w:r>
              <w:rPr>
                <w:rFonts w:ascii="Times New Roman"/>
                <w:b w:val="false"/>
                <w:i w:val="false"/>
                <w:color w:val="000000"/>
                <w:sz w:val="20"/>
              </w:rPr>
              <w:t>
</w:t>
            </w:r>
            <w:r>
              <w:rPr>
                <w:rFonts w:ascii="Times New Roman"/>
                <w:b w:val="false"/>
                <w:i w:val="false"/>
                <w:color w:val="000000"/>
                <w:sz w:val="20"/>
              </w:rPr>
              <w:t xml:space="preserve">- компьютерлік желінің арналуын, жіктелуі және ресурстары; </w:t>
            </w:r>
            <w:r>
              <w:br/>
            </w:r>
            <w:r>
              <w:rPr>
                <w:rFonts w:ascii="Times New Roman"/>
                <w:b w:val="false"/>
                <w:i w:val="false"/>
                <w:color w:val="000000"/>
                <w:sz w:val="20"/>
              </w:rPr>
              <w:t>
</w:t>
            </w:r>
            <w:r>
              <w:rPr>
                <w:rFonts w:ascii="Times New Roman"/>
                <w:b w:val="false"/>
                <w:i w:val="false"/>
                <w:color w:val="000000"/>
                <w:sz w:val="20"/>
              </w:rPr>
              <w:t xml:space="preserve">- жергілікті және жалпы желіні, түрлері және оны ұйымдастыру </w:t>
            </w:r>
            <w:r>
              <w:br/>
            </w:r>
            <w:r>
              <w:rPr>
                <w:rFonts w:ascii="Times New Roman"/>
                <w:b w:val="false"/>
                <w:i w:val="false"/>
                <w:color w:val="000000"/>
                <w:sz w:val="20"/>
              </w:rPr>
              <w:t>
</w:t>
            </w:r>
            <w:r>
              <w:rPr>
                <w:rFonts w:ascii="Times New Roman"/>
                <w:b w:val="false"/>
                <w:i w:val="false"/>
                <w:color w:val="000000"/>
                <w:sz w:val="20"/>
              </w:rPr>
              <w:t xml:space="preserve">- хаттама деген не және ол қалай қолданылатыны; </w:t>
            </w:r>
            <w:r>
              <w:br/>
            </w:r>
            <w:r>
              <w:rPr>
                <w:rFonts w:ascii="Times New Roman"/>
                <w:b w:val="false"/>
                <w:i w:val="false"/>
                <w:color w:val="000000"/>
                <w:sz w:val="20"/>
              </w:rPr>
              <w:t>
</w:t>
            </w:r>
            <w:r>
              <w:rPr>
                <w:rFonts w:ascii="Times New Roman"/>
                <w:b w:val="false"/>
                <w:i w:val="false"/>
                <w:color w:val="000000"/>
                <w:sz w:val="20"/>
              </w:rPr>
              <w:t xml:space="preserve">- хабар деген не екені; </w:t>
            </w:r>
            <w:r>
              <w:br/>
            </w:r>
            <w:r>
              <w:rPr>
                <w:rFonts w:ascii="Times New Roman"/>
                <w:b w:val="false"/>
                <w:i w:val="false"/>
                <w:color w:val="000000"/>
                <w:sz w:val="20"/>
              </w:rPr>
              <w:t>
</w:t>
            </w:r>
            <w:r>
              <w:rPr>
                <w:rFonts w:ascii="Times New Roman"/>
                <w:b w:val="false"/>
                <w:i w:val="false"/>
                <w:color w:val="000000"/>
                <w:sz w:val="20"/>
              </w:rPr>
              <w:t xml:space="preserve">- электрондық хабарлармен жұмыс істеу ережелері; </w:t>
            </w:r>
            <w:r>
              <w:br/>
            </w:r>
            <w:r>
              <w:rPr>
                <w:rFonts w:ascii="Times New Roman"/>
                <w:b w:val="false"/>
                <w:i w:val="false"/>
                <w:color w:val="000000"/>
                <w:sz w:val="20"/>
              </w:rPr>
              <w:t>
</w:t>
            </w:r>
            <w:r>
              <w:rPr>
                <w:rFonts w:ascii="Times New Roman"/>
                <w:b w:val="false"/>
                <w:i w:val="false"/>
                <w:color w:val="000000"/>
                <w:sz w:val="20"/>
              </w:rPr>
              <w:t xml:space="preserve">- аппараттық құралдардың негізгі жиынына не кіретіні; </w:t>
            </w:r>
            <w:r>
              <w:br/>
            </w:r>
            <w:r>
              <w:rPr>
                <w:rFonts w:ascii="Times New Roman"/>
                <w:b w:val="false"/>
                <w:i w:val="false"/>
                <w:color w:val="000000"/>
                <w:sz w:val="20"/>
              </w:rPr>
              <w:t>
</w:t>
            </w:r>
            <w:r>
              <w:rPr>
                <w:rFonts w:ascii="Times New Roman"/>
                <w:b w:val="false"/>
                <w:i w:val="false"/>
                <w:color w:val="000000"/>
                <w:sz w:val="20"/>
              </w:rPr>
              <w:t xml:space="preserve">- орталық процессор, магистраль, енгізу – шығару құрылғыларының арналуы; </w:t>
            </w:r>
            <w:r>
              <w:br/>
            </w:r>
            <w:r>
              <w:rPr>
                <w:rFonts w:ascii="Times New Roman"/>
                <w:b w:val="false"/>
                <w:i w:val="false"/>
                <w:color w:val="000000"/>
                <w:sz w:val="20"/>
              </w:rPr>
              <w:t>
</w:t>
            </w:r>
            <w:r>
              <w:rPr>
                <w:rFonts w:ascii="Times New Roman"/>
                <w:b w:val="false"/>
                <w:i w:val="false"/>
                <w:color w:val="000000"/>
                <w:sz w:val="20"/>
              </w:rPr>
              <w:t xml:space="preserve">- Монитордың сипаттамалары, арналуы, құрамдас бөліктері; </w:t>
            </w:r>
            <w:r>
              <w:br/>
            </w:r>
            <w:r>
              <w:rPr>
                <w:rFonts w:ascii="Times New Roman"/>
                <w:b w:val="false"/>
                <w:i w:val="false"/>
                <w:color w:val="000000"/>
                <w:sz w:val="20"/>
              </w:rPr>
              <w:t>
</w:t>
            </w:r>
            <w:r>
              <w:rPr>
                <w:rFonts w:ascii="Times New Roman"/>
                <w:b w:val="false"/>
                <w:i w:val="false"/>
                <w:color w:val="000000"/>
                <w:sz w:val="20"/>
              </w:rPr>
              <w:t xml:space="preserve">- пернетақтаның міндеттері; </w:t>
            </w:r>
            <w:r>
              <w:br/>
            </w:r>
            <w:r>
              <w:rPr>
                <w:rFonts w:ascii="Times New Roman"/>
                <w:b w:val="false"/>
                <w:i w:val="false"/>
                <w:color w:val="000000"/>
                <w:sz w:val="20"/>
              </w:rPr>
              <w:t>
</w:t>
            </w:r>
            <w:r>
              <w:rPr>
                <w:rFonts w:ascii="Times New Roman"/>
                <w:b w:val="false"/>
                <w:i w:val="false"/>
                <w:color w:val="000000"/>
                <w:sz w:val="20"/>
              </w:rPr>
              <w:t xml:space="preserve">- арнайы пернелердің негізгі функциялары; </w:t>
            </w:r>
            <w:r>
              <w:br/>
            </w:r>
            <w:r>
              <w:rPr>
                <w:rFonts w:ascii="Times New Roman"/>
                <w:b w:val="false"/>
                <w:i w:val="false"/>
                <w:color w:val="000000"/>
                <w:sz w:val="20"/>
              </w:rPr>
              <w:t>
</w:t>
            </w:r>
            <w:r>
              <w:rPr>
                <w:rFonts w:ascii="Times New Roman"/>
                <w:b w:val="false"/>
                <w:i w:val="false"/>
                <w:color w:val="000000"/>
                <w:sz w:val="20"/>
              </w:rPr>
              <w:t xml:space="preserve">- пернетақтамен жұмыс істеу техникасының ережелері; </w:t>
            </w:r>
            <w:r>
              <w:br/>
            </w:r>
            <w:r>
              <w:rPr>
                <w:rFonts w:ascii="Times New Roman"/>
                <w:b w:val="false"/>
                <w:i w:val="false"/>
                <w:color w:val="000000"/>
                <w:sz w:val="20"/>
              </w:rPr>
              <w:t>
</w:t>
            </w:r>
            <w:r>
              <w:rPr>
                <w:rFonts w:ascii="Times New Roman"/>
                <w:b w:val="false"/>
                <w:i w:val="false"/>
                <w:color w:val="000000"/>
                <w:sz w:val="20"/>
              </w:rPr>
              <w:t xml:space="preserve">- электрондық-есептеуіш техникасының түрлері; </w:t>
            </w:r>
            <w:r>
              <w:br/>
            </w:r>
            <w:r>
              <w:rPr>
                <w:rFonts w:ascii="Times New Roman"/>
                <w:b w:val="false"/>
                <w:i w:val="false"/>
                <w:color w:val="000000"/>
                <w:sz w:val="20"/>
              </w:rPr>
              <w:t>
</w:t>
            </w:r>
            <w:r>
              <w:rPr>
                <w:rFonts w:ascii="Times New Roman"/>
                <w:b w:val="false"/>
                <w:i w:val="false"/>
                <w:color w:val="000000"/>
                <w:sz w:val="20"/>
              </w:rPr>
              <w:t xml:space="preserve">- ЕТ дамуының негізгі кезеңдері; </w:t>
            </w:r>
            <w:r>
              <w:br/>
            </w:r>
            <w:r>
              <w:rPr>
                <w:rFonts w:ascii="Times New Roman"/>
                <w:b w:val="false"/>
                <w:i w:val="false"/>
                <w:color w:val="000000"/>
                <w:sz w:val="20"/>
              </w:rPr>
              <w:t>
</w:t>
            </w:r>
            <w:r>
              <w:rPr>
                <w:rFonts w:ascii="Times New Roman"/>
                <w:b w:val="false"/>
                <w:i w:val="false"/>
                <w:color w:val="000000"/>
                <w:sz w:val="20"/>
              </w:rPr>
              <w:t xml:space="preserve">- Цифрлық есептеуіш машинасының құрылу принциптері; </w:t>
            </w:r>
            <w:r>
              <w:br/>
            </w:r>
            <w:r>
              <w:rPr>
                <w:rFonts w:ascii="Times New Roman"/>
                <w:b w:val="false"/>
                <w:i w:val="false"/>
                <w:color w:val="000000"/>
                <w:sz w:val="20"/>
              </w:rPr>
              <w:t>
</w:t>
            </w:r>
            <w:r>
              <w:rPr>
                <w:rFonts w:ascii="Times New Roman"/>
                <w:b w:val="false"/>
                <w:i w:val="false"/>
                <w:color w:val="000000"/>
                <w:sz w:val="20"/>
              </w:rPr>
              <w:t xml:space="preserve">- ЭЕМ буындары мен олардың элементтік базасы; </w:t>
            </w:r>
            <w:r>
              <w:br/>
            </w:r>
            <w:r>
              <w:rPr>
                <w:rFonts w:ascii="Times New Roman"/>
                <w:b w:val="false"/>
                <w:i w:val="false"/>
                <w:color w:val="000000"/>
                <w:sz w:val="20"/>
              </w:rPr>
              <w:t>
</w:t>
            </w:r>
            <w:r>
              <w:rPr>
                <w:rFonts w:ascii="Times New Roman"/>
                <w:b w:val="false"/>
                <w:i w:val="false"/>
                <w:color w:val="000000"/>
                <w:sz w:val="20"/>
              </w:rPr>
              <w:t xml:space="preserve">- ЭЕМ–ді қолдану аумақтары; </w:t>
            </w:r>
            <w:r>
              <w:br/>
            </w:r>
            <w:r>
              <w:rPr>
                <w:rFonts w:ascii="Times New Roman"/>
                <w:b w:val="false"/>
                <w:i w:val="false"/>
                <w:color w:val="000000"/>
                <w:sz w:val="20"/>
              </w:rPr>
              <w:t>
</w:t>
            </w:r>
            <w:r>
              <w:rPr>
                <w:rFonts w:ascii="Times New Roman"/>
                <w:b w:val="false"/>
                <w:i w:val="false"/>
                <w:color w:val="000000"/>
                <w:sz w:val="20"/>
              </w:rPr>
              <w:t xml:space="preserve">- аппараттық жүйелер ұғымы, құру тәсілдері, түрлері;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жергілікті желімен жұмыс; </w:t>
            </w:r>
            <w:r>
              <w:br/>
            </w:r>
            <w:r>
              <w:rPr>
                <w:rFonts w:ascii="Times New Roman"/>
                <w:b w:val="false"/>
                <w:i w:val="false"/>
                <w:color w:val="000000"/>
                <w:sz w:val="20"/>
              </w:rPr>
              <w:t>
</w:t>
            </w:r>
            <w:r>
              <w:rPr>
                <w:rFonts w:ascii="Times New Roman"/>
                <w:b w:val="false"/>
                <w:i w:val="false"/>
                <w:color w:val="000000"/>
                <w:sz w:val="20"/>
              </w:rPr>
              <w:t xml:space="preserve">- “Желілік орта” қапшығымен жұмыс; </w:t>
            </w:r>
            <w:r>
              <w:br/>
            </w:r>
            <w:r>
              <w:rPr>
                <w:rFonts w:ascii="Times New Roman"/>
                <w:b w:val="false"/>
                <w:i w:val="false"/>
                <w:color w:val="000000"/>
                <w:sz w:val="20"/>
              </w:rPr>
              <w:t>
</w:t>
            </w:r>
            <w:r>
              <w:rPr>
                <w:rFonts w:ascii="Times New Roman"/>
                <w:b w:val="false"/>
                <w:i w:val="false"/>
                <w:color w:val="000000"/>
                <w:sz w:val="20"/>
              </w:rPr>
              <w:t xml:space="preserve">- хабарларды құру, редакциялау, сақтау және ашумен жұмыс; </w:t>
            </w:r>
            <w:r>
              <w:br/>
            </w:r>
            <w:r>
              <w:rPr>
                <w:rFonts w:ascii="Times New Roman"/>
                <w:b w:val="false"/>
                <w:i w:val="false"/>
                <w:color w:val="000000"/>
                <w:sz w:val="20"/>
              </w:rPr>
              <w:t>
</w:t>
            </w:r>
            <w:r>
              <w:rPr>
                <w:rFonts w:ascii="Times New Roman"/>
                <w:b w:val="false"/>
                <w:i w:val="false"/>
                <w:color w:val="000000"/>
                <w:sz w:val="20"/>
              </w:rPr>
              <w:t xml:space="preserve">- хабарларды жіберу және қабылдаумен жұмыс; </w:t>
            </w:r>
            <w:r>
              <w:br/>
            </w:r>
            <w:r>
              <w:rPr>
                <w:rFonts w:ascii="Times New Roman"/>
                <w:b w:val="false"/>
                <w:i w:val="false"/>
                <w:color w:val="000000"/>
                <w:sz w:val="20"/>
              </w:rPr>
              <w:t>
</w:t>
            </w:r>
            <w:r>
              <w:rPr>
                <w:rFonts w:ascii="Times New Roman"/>
                <w:b w:val="false"/>
                <w:i w:val="false"/>
                <w:color w:val="000000"/>
                <w:sz w:val="20"/>
              </w:rPr>
              <w:t xml:space="preserve">- ауқымды желімен жұмыс; </w:t>
            </w:r>
            <w:r>
              <w:br/>
            </w:r>
            <w:r>
              <w:rPr>
                <w:rFonts w:ascii="Times New Roman"/>
                <w:b w:val="false"/>
                <w:i w:val="false"/>
                <w:color w:val="000000"/>
                <w:sz w:val="20"/>
              </w:rPr>
              <w:t>
</w:t>
            </w:r>
            <w:r>
              <w:rPr>
                <w:rFonts w:ascii="Times New Roman"/>
                <w:b w:val="false"/>
                <w:i w:val="false"/>
                <w:color w:val="000000"/>
                <w:sz w:val="20"/>
              </w:rPr>
              <w:t xml:space="preserve">- Интернет ресурстарын пайдалануды; </w:t>
            </w:r>
            <w:r>
              <w:br/>
            </w:r>
            <w:r>
              <w:rPr>
                <w:rFonts w:ascii="Times New Roman"/>
                <w:b w:val="false"/>
                <w:i w:val="false"/>
                <w:color w:val="000000"/>
                <w:sz w:val="20"/>
              </w:rPr>
              <w:t>
</w:t>
            </w:r>
            <w:r>
              <w:rPr>
                <w:rFonts w:ascii="Times New Roman"/>
                <w:b w:val="false"/>
                <w:i w:val="false"/>
                <w:color w:val="000000"/>
                <w:sz w:val="20"/>
              </w:rPr>
              <w:t xml:space="preserve">- электрондық адрестер және хабарлармен жұмыс; </w:t>
            </w:r>
            <w:r>
              <w:br/>
            </w:r>
            <w:r>
              <w:rPr>
                <w:rFonts w:ascii="Times New Roman"/>
                <w:b w:val="false"/>
                <w:i w:val="false"/>
                <w:color w:val="000000"/>
                <w:sz w:val="20"/>
              </w:rPr>
              <w:t>
</w:t>
            </w:r>
            <w:r>
              <w:rPr>
                <w:rFonts w:ascii="Times New Roman"/>
                <w:b w:val="false"/>
                <w:i w:val="false"/>
                <w:color w:val="000000"/>
                <w:sz w:val="20"/>
              </w:rPr>
              <w:t xml:space="preserve">- Интернет, мультимедиа, желілік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орталық процессор, магистраль, енгізу – шығару құрылғыларымен жұмыс жасау; </w:t>
            </w:r>
            <w:r>
              <w:br/>
            </w:r>
            <w:r>
              <w:rPr>
                <w:rFonts w:ascii="Times New Roman"/>
                <w:b w:val="false"/>
                <w:i w:val="false"/>
                <w:color w:val="000000"/>
                <w:sz w:val="20"/>
              </w:rPr>
              <w:t>
</w:t>
            </w:r>
            <w:r>
              <w:rPr>
                <w:rFonts w:ascii="Times New Roman"/>
                <w:b w:val="false"/>
                <w:i w:val="false"/>
                <w:color w:val="000000"/>
                <w:sz w:val="20"/>
              </w:rPr>
              <w:t xml:space="preserve">- Монитордың сипаттамалары, арналуы, құрамдас бөліктері; </w:t>
            </w:r>
            <w:r>
              <w:br/>
            </w:r>
            <w:r>
              <w:rPr>
                <w:rFonts w:ascii="Times New Roman"/>
                <w:b w:val="false"/>
                <w:i w:val="false"/>
                <w:color w:val="000000"/>
                <w:sz w:val="20"/>
              </w:rPr>
              <w:t>
</w:t>
            </w:r>
            <w:r>
              <w:rPr>
                <w:rFonts w:ascii="Times New Roman"/>
                <w:b w:val="false"/>
                <w:i w:val="false"/>
                <w:color w:val="000000"/>
                <w:sz w:val="20"/>
              </w:rPr>
              <w:t xml:space="preserve">- арнайы пернелердің негізгі функцияларымен жұмыс жасау; </w:t>
            </w:r>
            <w:r>
              <w:br/>
            </w:r>
            <w:r>
              <w:rPr>
                <w:rFonts w:ascii="Times New Roman"/>
                <w:b w:val="false"/>
                <w:i w:val="false"/>
                <w:color w:val="000000"/>
                <w:sz w:val="20"/>
              </w:rPr>
              <w:t>
</w:t>
            </w:r>
            <w:r>
              <w:rPr>
                <w:rFonts w:ascii="Times New Roman"/>
                <w:b w:val="false"/>
                <w:i w:val="false"/>
                <w:color w:val="000000"/>
                <w:sz w:val="20"/>
              </w:rPr>
              <w:t>- аппараттық жүйелер ұғымын, құру тәсілдерін, түрлерімен жұмыс жасау.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талдау:</w:t>
            </w:r>
            <w:r>
              <w:br/>
            </w:r>
            <w:r>
              <w:rPr>
                <w:rFonts w:ascii="Times New Roman"/>
                <w:b w:val="false"/>
                <w:i w:val="false"/>
                <w:color w:val="000000"/>
                <w:sz w:val="20"/>
              </w:rPr>
              <w:t>
</w:t>
            </w:r>
            <w:r>
              <w:rPr>
                <w:rFonts w:ascii="Times New Roman"/>
                <w:b w:val="false"/>
                <w:i w:val="false"/>
                <w:color w:val="000000"/>
                <w:sz w:val="20"/>
              </w:rPr>
              <w:t xml:space="preserve">Бір айнымалы функцияның математикалық талдауы. </w:t>
            </w:r>
            <w:r>
              <w:br/>
            </w:r>
            <w:r>
              <w:rPr>
                <w:rFonts w:ascii="Times New Roman"/>
                <w:b w:val="false"/>
                <w:i w:val="false"/>
                <w:color w:val="000000"/>
                <w:sz w:val="20"/>
              </w:rPr>
              <w:t>
</w:t>
            </w:r>
            <w:r>
              <w:rPr>
                <w:rFonts w:ascii="Times New Roman"/>
                <w:b w:val="false"/>
                <w:i w:val="false"/>
                <w:color w:val="000000"/>
                <w:sz w:val="20"/>
              </w:rPr>
              <w:t xml:space="preserve">Дифференциалдық есептеу. Интегралдық есептеу. Бірнеше айнымалысы бар функцияның математикалық талдауы. Қатарлар.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жиын ұғымы; </w:t>
            </w:r>
            <w:r>
              <w:br/>
            </w:r>
            <w:r>
              <w:rPr>
                <w:rFonts w:ascii="Times New Roman"/>
                <w:b w:val="false"/>
                <w:i w:val="false"/>
                <w:color w:val="000000"/>
                <w:sz w:val="20"/>
              </w:rPr>
              <w:t>
</w:t>
            </w:r>
            <w:r>
              <w:rPr>
                <w:rFonts w:ascii="Times New Roman"/>
                <w:b w:val="false"/>
                <w:i w:val="false"/>
                <w:color w:val="000000"/>
                <w:sz w:val="20"/>
              </w:rPr>
              <w:t xml:space="preserve">- нақты сандар және оның қасиеттері,геометриялық кескіндеу; </w:t>
            </w:r>
            <w:r>
              <w:br/>
            </w:r>
            <w:r>
              <w:rPr>
                <w:rFonts w:ascii="Times New Roman"/>
                <w:b w:val="false"/>
                <w:i w:val="false"/>
                <w:color w:val="000000"/>
                <w:sz w:val="20"/>
              </w:rPr>
              <w:t>
</w:t>
            </w:r>
            <w:r>
              <w:rPr>
                <w:rFonts w:ascii="Times New Roman"/>
                <w:b w:val="false"/>
                <w:i w:val="false"/>
                <w:color w:val="000000"/>
                <w:sz w:val="20"/>
              </w:rPr>
              <w:t xml:space="preserve">- математикалық индукция тәсілі, бірігу және Ньютон биномы формуласы; </w:t>
            </w:r>
            <w:r>
              <w:br/>
            </w:r>
            <w:r>
              <w:rPr>
                <w:rFonts w:ascii="Times New Roman"/>
                <w:b w:val="false"/>
                <w:i w:val="false"/>
                <w:color w:val="000000"/>
                <w:sz w:val="20"/>
              </w:rPr>
              <w:t>
</w:t>
            </w:r>
            <w:r>
              <w:rPr>
                <w:rFonts w:ascii="Times New Roman"/>
                <w:b w:val="false"/>
                <w:i w:val="false"/>
                <w:color w:val="000000"/>
                <w:sz w:val="20"/>
              </w:rPr>
              <w:t xml:space="preserve">- сандық тізбектер; </w:t>
            </w:r>
            <w:r>
              <w:br/>
            </w:r>
            <w:r>
              <w:rPr>
                <w:rFonts w:ascii="Times New Roman"/>
                <w:b w:val="false"/>
                <w:i w:val="false"/>
                <w:color w:val="000000"/>
                <w:sz w:val="20"/>
              </w:rPr>
              <w:t>
</w:t>
            </w:r>
            <w:r>
              <w:rPr>
                <w:rFonts w:ascii="Times New Roman"/>
                <w:b w:val="false"/>
                <w:i w:val="false"/>
                <w:color w:val="000000"/>
                <w:sz w:val="20"/>
              </w:rPr>
              <w:t xml:space="preserve">- функция ұғымы, </w:t>
            </w:r>
            <w:r>
              <w:br/>
            </w:r>
            <w:r>
              <w:rPr>
                <w:rFonts w:ascii="Times New Roman"/>
                <w:b w:val="false"/>
                <w:i w:val="false"/>
                <w:color w:val="000000"/>
                <w:sz w:val="20"/>
              </w:rPr>
              <w:t>
</w:t>
            </w:r>
            <w:r>
              <w:rPr>
                <w:rFonts w:ascii="Times New Roman"/>
                <w:b w:val="false"/>
                <w:i w:val="false"/>
                <w:color w:val="000000"/>
                <w:sz w:val="20"/>
              </w:rPr>
              <w:t xml:space="preserve">- функция шегі, функция шегі туралы теоремалар; </w:t>
            </w:r>
            <w:r>
              <w:br/>
            </w:r>
            <w:r>
              <w:rPr>
                <w:rFonts w:ascii="Times New Roman"/>
                <w:b w:val="false"/>
                <w:i w:val="false"/>
                <w:color w:val="000000"/>
                <w:sz w:val="20"/>
              </w:rPr>
              <w:t>
</w:t>
            </w:r>
            <w:r>
              <w:rPr>
                <w:rFonts w:ascii="Times New Roman"/>
                <w:b w:val="false"/>
                <w:i w:val="false"/>
                <w:color w:val="000000"/>
                <w:sz w:val="20"/>
              </w:rPr>
              <w:t xml:space="preserve">- туынды ұғымы және анықтамасы; </w:t>
            </w:r>
            <w:r>
              <w:br/>
            </w:r>
            <w:r>
              <w:rPr>
                <w:rFonts w:ascii="Times New Roman"/>
                <w:b w:val="false"/>
                <w:i w:val="false"/>
                <w:color w:val="000000"/>
                <w:sz w:val="20"/>
              </w:rPr>
              <w:t>
</w:t>
            </w:r>
            <w:r>
              <w:rPr>
                <w:rFonts w:ascii="Times New Roman"/>
                <w:b w:val="false"/>
                <w:i w:val="false"/>
                <w:color w:val="000000"/>
                <w:sz w:val="20"/>
              </w:rPr>
              <w:t xml:space="preserve">- дифференциал ұғымы; </w:t>
            </w:r>
            <w:r>
              <w:br/>
            </w:r>
            <w:r>
              <w:rPr>
                <w:rFonts w:ascii="Times New Roman"/>
                <w:b w:val="false"/>
                <w:i w:val="false"/>
                <w:color w:val="000000"/>
                <w:sz w:val="20"/>
              </w:rPr>
              <w:t>
</w:t>
            </w:r>
            <w:r>
              <w:rPr>
                <w:rFonts w:ascii="Times New Roman"/>
                <w:b w:val="false"/>
                <w:i w:val="false"/>
                <w:color w:val="000000"/>
                <w:sz w:val="20"/>
              </w:rPr>
              <w:t xml:space="preserve">- дифференциалдау ережесі, күрделі функция, </w:t>
            </w:r>
            <w:r>
              <w:br/>
            </w:r>
            <w:r>
              <w:rPr>
                <w:rFonts w:ascii="Times New Roman"/>
                <w:b w:val="false"/>
                <w:i w:val="false"/>
                <w:color w:val="000000"/>
                <w:sz w:val="20"/>
              </w:rPr>
              <w:t>
</w:t>
            </w:r>
            <w:r>
              <w:rPr>
                <w:rFonts w:ascii="Times New Roman"/>
                <w:b w:val="false"/>
                <w:i w:val="false"/>
                <w:color w:val="000000"/>
                <w:sz w:val="20"/>
              </w:rPr>
              <w:t>жоғарғы ретті туындысын</w:t>
            </w:r>
            <w:r>
              <w:br/>
            </w:r>
            <w:r>
              <w:rPr>
                <w:rFonts w:ascii="Times New Roman"/>
                <w:b w:val="false"/>
                <w:i w:val="false"/>
                <w:color w:val="000000"/>
                <w:sz w:val="20"/>
              </w:rPr>
              <w:t>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 xml:space="preserve">- дифференциалдың негізгі теоремалары; </w:t>
            </w:r>
            <w:r>
              <w:br/>
            </w:r>
            <w:r>
              <w:rPr>
                <w:rFonts w:ascii="Times New Roman"/>
                <w:b w:val="false"/>
                <w:i w:val="false"/>
                <w:color w:val="000000"/>
                <w:sz w:val="20"/>
              </w:rPr>
              <w:t>
</w:t>
            </w:r>
            <w:r>
              <w:rPr>
                <w:rFonts w:ascii="Times New Roman"/>
                <w:b w:val="false"/>
                <w:i w:val="false"/>
                <w:color w:val="000000"/>
                <w:sz w:val="20"/>
              </w:rPr>
              <w:t xml:space="preserve">- алғашқы функция ұғымы; </w:t>
            </w:r>
            <w:r>
              <w:br/>
            </w:r>
            <w:r>
              <w:rPr>
                <w:rFonts w:ascii="Times New Roman"/>
                <w:b w:val="false"/>
                <w:i w:val="false"/>
                <w:color w:val="000000"/>
                <w:sz w:val="20"/>
              </w:rPr>
              <w:t>
</w:t>
            </w:r>
            <w:r>
              <w:rPr>
                <w:rFonts w:ascii="Times New Roman"/>
                <w:b w:val="false"/>
                <w:i w:val="false"/>
                <w:color w:val="000000"/>
                <w:sz w:val="20"/>
              </w:rPr>
              <w:t xml:space="preserve">- анықталмаған және анықталған интегралдың негізгі қасиеттері және әртүрлі тәсілдері; </w:t>
            </w:r>
            <w:r>
              <w:br/>
            </w:r>
            <w:r>
              <w:rPr>
                <w:rFonts w:ascii="Times New Roman"/>
                <w:b w:val="false"/>
                <w:i w:val="false"/>
                <w:color w:val="000000"/>
                <w:sz w:val="20"/>
              </w:rPr>
              <w:t>
</w:t>
            </w:r>
            <w:r>
              <w:rPr>
                <w:rFonts w:ascii="Times New Roman"/>
                <w:b w:val="false"/>
                <w:i w:val="false"/>
                <w:color w:val="000000"/>
                <w:sz w:val="20"/>
              </w:rPr>
              <w:t xml:space="preserve">- анықталған интегралдың физикалық және геометриялық мағынасы; </w:t>
            </w:r>
            <w:r>
              <w:br/>
            </w:r>
            <w:r>
              <w:rPr>
                <w:rFonts w:ascii="Times New Roman"/>
                <w:b w:val="false"/>
                <w:i w:val="false"/>
                <w:color w:val="000000"/>
                <w:sz w:val="20"/>
              </w:rPr>
              <w:t>
</w:t>
            </w:r>
            <w:r>
              <w:rPr>
                <w:rFonts w:ascii="Times New Roman"/>
                <w:b w:val="false"/>
                <w:i w:val="false"/>
                <w:color w:val="000000"/>
                <w:sz w:val="20"/>
              </w:rPr>
              <w:t xml:space="preserve">- меншіксіз интеграл анықтамасы; </w:t>
            </w:r>
            <w:r>
              <w:br/>
            </w:r>
            <w:r>
              <w:rPr>
                <w:rFonts w:ascii="Times New Roman"/>
                <w:b w:val="false"/>
                <w:i w:val="false"/>
                <w:color w:val="000000"/>
                <w:sz w:val="20"/>
              </w:rPr>
              <w:t>
</w:t>
            </w:r>
            <w:r>
              <w:rPr>
                <w:rFonts w:ascii="Times New Roman"/>
                <w:b w:val="false"/>
                <w:i w:val="false"/>
                <w:color w:val="000000"/>
                <w:sz w:val="20"/>
              </w:rPr>
              <w:t xml:space="preserve">- бірнеше айнымалыдан тұратын функция ұғымы және геометриялық бейнеленуі; </w:t>
            </w:r>
            <w:r>
              <w:br/>
            </w:r>
            <w:r>
              <w:rPr>
                <w:rFonts w:ascii="Times New Roman"/>
                <w:b w:val="false"/>
                <w:i w:val="false"/>
                <w:color w:val="000000"/>
                <w:sz w:val="20"/>
              </w:rPr>
              <w:t>
</w:t>
            </w:r>
            <w:r>
              <w:rPr>
                <w:rFonts w:ascii="Times New Roman"/>
                <w:b w:val="false"/>
                <w:i w:val="false"/>
                <w:color w:val="000000"/>
                <w:sz w:val="20"/>
              </w:rPr>
              <w:t xml:space="preserve">- дербес туындылар, дифференциалдану, қос интегралдың анықтамасы; </w:t>
            </w:r>
            <w:r>
              <w:br/>
            </w:r>
            <w:r>
              <w:rPr>
                <w:rFonts w:ascii="Times New Roman"/>
                <w:b w:val="false"/>
                <w:i w:val="false"/>
                <w:color w:val="000000"/>
                <w:sz w:val="20"/>
              </w:rPr>
              <w:t>
</w:t>
            </w:r>
            <w:r>
              <w:rPr>
                <w:rFonts w:ascii="Times New Roman"/>
                <w:b w:val="false"/>
                <w:i w:val="false"/>
                <w:color w:val="000000"/>
                <w:sz w:val="20"/>
              </w:rPr>
              <w:t xml:space="preserve">- сандық қатар, дәрежелік қатардың анықтамасы.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нақты сандарға, жиындарға амалдар қолдану; </w:t>
            </w:r>
            <w:r>
              <w:br/>
            </w:r>
            <w:r>
              <w:rPr>
                <w:rFonts w:ascii="Times New Roman"/>
                <w:b w:val="false"/>
                <w:i w:val="false"/>
                <w:color w:val="000000"/>
                <w:sz w:val="20"/>
              </w:rPr>
              <w:t>
</w:t>
            </w:r>
            <w:r>
              <w:rPr>
                <w:rFonts w:ascii="Times New Roman"/>
                <w:b w:val="false"/>
                <w:i w:val="false"/>
                <w:color w:val="000000"/>
                <w:sz w:val="20"/>
              </w:rPr>
              <w:t xml:space="preserve">- математикалық индукция тәсілін практикада қолдану; </w:t>
            </w:r>
            <w:r>
              <w:br/>
            </w:r>
            <w:r>
              <w:rPr>
                <w:rFonts w:ascii="Times New Roman"/>
                <w:b w:val="false"/>
                <w:i w:val="false"/>
                <w:color w:val="000000"/>
                <w:sz w:val="20"/>
              </w:rPr>
              <w:t>
</w:t>
            </w:r>
            <w:r>
              <w:rPr>
                <w:rFonts w:ascii="Times New Roman"/>
                <w:b w:val="false"/>
                <w:i w:val="false"/>
                <w:color w:val="000000"/>
                <w:sz w:val="20"/>
              </w:rPr>
              <w:t xml:space="preserve">- тізбектің, функцияның шегін есептеуде анықтаманы, тамаша шектерді қолданып, түрлендіру; </w:t>
            </w:r>
            <w:r>
              <w:br/>
            </w:r>
            <w:r>
              <w:rPr>
                <w:rFonts w:ascii="Times New Roman"/>
                <w:b w:val="false"/>
                <w:i w:val="false"/>
                <w:color w:val="000000"/>
                <w:sz w:val="20"/>
              </w:rPr>
              <w:t>
</w:t>
            </w:r>
            <w:r>
              <w:rPr>
                <w:rFonts w:ascii="Times New Roman"/>
                <w:b w:val="false"/>
                <w:i w:val="false"/>
                <w:color w:val="000000"/>
                <w:sz w:val="20"/>
              </w:rPr>
              <w:t xml:space="preserve">- туындыны анықтама, кесте бойынша есептеу; </w:t>
            </w:r>
            <w:r>
              <w:br/>
            </w:r>
            <w:r>
              <w:rPr>
                <w:rFonts w:ascii="Times New Roman"/>
                <w:b w:val="false"/>
                <w:i w:val="false"/>
                <w:color w:val="000000"/>
                <w:sz w:val="20"/>
              </w:rPr>
              <w:t>
</w:t>
            </w:r>
            <w:r>
              <w:rPr>
                <w:rFonts w:ascii="Times New Roman"/>
                <w:b w:val="false"/>
                <w:i w:val="false"/>
                <w:color w:val="000000"/>
                <w:sz w:val="20"/>
              </w:rPr>
              <w:t xml:space="preserve">- дифференциалдаудың негізгі ережелерін қолдану; </w:t>
            </w:r>
            <w:r>
              <w:br/>
            </w:r>
            <w:r>
              <w:rPr>
                <w:rFonts w:ascii="Times New Roman"/>
                <w:b w:val="false"/>
                <w:i w:val="false"/>
                <w:color w:val="000000"/>
                <w:sz w:val="20"/>
              </w:rPr>
              <w:t>
</w:t>
            </w:r>
            <w:r>
              <w:rPr>
                <w:rFonts w:ascii="Times New Roman"/>
                <w:b w:val="false"/>
                <w:i w:val="false"/>
                <w:color w:val="000000"/>
                <w:sz w:val="20"/>
              </w:rPr>
              <w:t xml:space="preserve">- анықталған, анықталмаған интегралды есептеу, интегралдау тәсілдерін тиімді қолдану; </w:t>
            </w:r>
            <w:r>
              <w:br/>
            </w:r>
            <w:r>
              <w:rPr>
                <w:rFonts w:ascii="Times New Roman"/>
                <w:b w:val="false"/>
                <w:i w:val="false"/>
                <w:color w:val="000000"/>
                <w:sz w:val="20"/>
              </w:rPr>
              <w:t>
</w:t>
            </w:r>
            <w:r>
              <w:rPr>
                <w:rFonts w:ascii="Times New Roman"/>
                <w:b w:val="false"/>
                <w:i w:val="false"/>
                <w:color w:val="000000"/>
                <w:sz w:val="20"/>
              </w:rPr>
              <w:t xml:space="preserve">- меншіксіз интегралдың жинақталуын (жинақталмауын) дәлелдеу; </w:t>
            </w:r>
            <w:r>
              <w:br/>
            </w:r>
            <w:r>
              <w:rPr>
                <w:rFonts w:ascii="Times New Roman"/>
                <w:b w:val="false"/>
                <w:i w:val="false"/>
                <w:color w:val="000000"/>
                <w:sz w:val="20"/>
              </w:rPr>
              <w:t>
</w:t>
            </w:r>
            <w:r>
              <w:rPr>
                <w:rFonts w:ascii="Times New Roman"/>
                <w:b w:val="false"/>
                <w:i w:val="false"/>
                <w:color w:val="000000"/>
                <w:sz w:val="20"/>
              </w:rPr>
              <w:t xml:space="preserve">- бірнеше айнымалыдан тұратын функция ұғымын және геометриялық бейнеленуін практикада қолдану; </w:t>
            </w:r>
            <w:r>
              <w:br/>
            </w:r>
            <w:r>
              <w:rPr>
                <w:rFonts w:ascii="Times New Roman"/>
                <w:b w:val="false"/>
                <w:i w:val="false"/>
                <w:color w:val="000000"/>
                <w:sz w:val="20"/>
              </w:rPr>
              <w:t>
</w:t>
            </w:r>
            <w:r>
              <w:rPr>
                <w:rFonts w:ascii="Times New Roman"/>
                <w:b w:val="false"/>
                <w:i w:val="false"/>
                <w:color w:val="000000"/>
                <w:sz w:val="20"/>
              </w:rPr>
              <w:t xml:space="preserve">- екі айнымалы функцияның шегін анықтау; </w:t>
            </w:r>
            <w:r>
              <w:br/>
            </w:r>
            <w:r>
              <w:rPr>
                <w:rFonts w:ascii="Times New Roman"/>
                <w:b w:val="false"/>
                <w:i w:val="false"/>
                <w:color w:val="000000"/>
                <w:sz w:val="20"/>
              </w:rPr>
              <w:t>
</w:t>
            </w:r>
            <w:r>
              <w:rPr>
                <w:rFonts w:ascii="Times New Roman"/>
                <w:b w:val="false"/>
                <w:i w:val="false"/>
                <w:color w:val="000000"/>
                <w:sz w:val="20"/>
              </w:rPr>
              <w:t xml:space="preserve">- дербес туындыны, қос интегралды практикада қолдану; </w:t>
            </w:r>
            <w:r>
              <w:br/>
            </w:r>
            <w:r>
              <w:rPr>
                <w:rFonts w:ascii="Times New Roman"/>
                <w:b w:val="false"/>
                <w:i w:val="false"/>
                <w:color w:val="000000"/>
                <w:sz w:val="20"/>
              </w:rPr>
              <w:t>
</w:t>
            </w:r>
            <w:r>
              <w:rPr>
                <w:rFonts w:ascii="Times New Roman"/>
                <w:b w:val="false"/>
                <w:i w:val="false"/>
                <w:color w:val="000000"/>
                <w:sz w:val="20"/>
              </w:rPr>
              <w:t xml:space="preserve">- қатар ұғымын практикада пайдалану; </w:t>
            </w:r>
            <w:r>
              <w:br/>
            </w:r>
            <w:r>
              <w:rPr>
                <w:rFonts w:ascii="Times New Roman"/>
                <w:b w:val="false"/>
                <w:i w:val="false"/>
                <w:color w:val="000000"/>
                <w:sz w:val="20"/>
              </w:rPr>
              <w:t>
</w:t>
            </w:r>
            <w:r>
              <w:rPr>
                <w:rFonts w:ascii="Times New Roman"/>
                <w:b w:val="false"/>
                <w:i w:val="false"/>
                <w:color w:val="000000"/>
                <w:sz w:val="20"/>
              </w:rPr>
              <w:t xml:space="preserve">- функциялар анықтамасын және қасиеттері, шегі туралы теоремалар; </w:t>
            </w:r>
            <w:r>
              <w:br/>
            </w:r>
            <w:r>
              <w:rPr>
                <w:rFonts w:ascii="Times New Roman"/>
                <w:b w:val="false"/>
                <w:i w:val="false"/>
                <w:color w:val="000000"/>
                <w:sz w:val="20"/>
              </w:rPr>
              <w:t>
</w:t>
            </w:r>
            <w:r>
              <w:rPr>
                <w:rFonts w:ascii="Times New Roman"/>
                <w:b w:val="false"/>
                <w:i w:val="false"/>
                <w:color w:val="000000"/>
                <w:sz w:val="20"/>
              </w:rPr>
              <w:t xml:space="preserve">- дифференциалды есептеудің негізгі теоремалары және, практикада қолданун; </w:t>
            </w:r>
            <w:r>
              <w:br/>
            </w:r>
            <w:r>
              <w:rPr>
                <w:rFonts w:ascii="Times New Roman"/>
                <w:b w:val="false"/>
                <w:i w:val="false"/>
                <w:color w:val="000000"/>
                <w:sz w:val="20"/>
              </w:rPr>
              <w:t>
</w:t>
            </w:r>
            <w:r>
              <w:rPr>
                <w:rFonts w:ascii="Times New Roman"/>
                <w:b w:val="false"/>
                <w:i w:val="false"/>
                <w:color w:val="000000"/>
                <w:sz w:val="20"/>
              </w:rPr>
              <w:t xml:space="preserve">- интегралдаудың әр түрлі тәсілдерін есептер шығаруда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логика:</w:t>
            </w:r>
            <w:r>
              <w:br/>
            </w:r>
            <w:r>
              <w:rPr>
                <w:rFonts w:ascii="Times New Roman"/>
                <w:b w:val="false"/>
                <w:i w:val="false"/>
                <w:color w:val="000000"/>
                <w:sz w:val="20"/>
              </w:rPr>
              <w:t>
</w:t>
            </w:r>
            <w:r>
              <w:rPr>
                <w:rFonts w:ascii="Times New Roman"/>
                <w:b w:val="false"/>
                <w:i w:val="false"/>
                <w:color w:val="000000"/>
                <w:sz w:val="20"/>
              </w:rPr>
              <w:t>Логика пәні және маңызы.</w:t>
            </w:r>
            <w:r>
              <w:br/>
            </w:r>
            <w:r>
              <w:rPr>
                <w:rFonts w:ascii="Times New Roman"/>
                <w:b w:val="false"/>
                <w:i w:val="false"/>
                <w:color w:val="000000"/>
                <w:sz w:val="20"/>
              </w:rPr>
              <w:t>
</w:t>
            </w:r>
            <w:r>
              <w:rPr>
                <w:rFonts w:ascii="Times New Roman"/>
                <w:b w:val="false"/>
                <w:i w:val="false"/>
                <w:color w:val="000000"/>
                <w:sz w:val="20"/>
              </w:rPr>
              <w:t>Ұғым. Пікір. Ой қорытынды. Аргументация. Софизм.</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логика тарихынан қысқаша мәлімет, терминдер, заттың атауы, </w:t>
            </w:r>
            <w:r>
              <w:br/>
            </w:r>
            <w:r>
              <w:rPr>
                <w:rFonts w:ascii="Times New Roman"/>
                <w:b w:val="false"/>
                <w:i w:val="false"/>
                <w:color w:val="000000"/>
                <w:sz w:val="20"/>
              </w:rPr>
              <w:t>
</w:t>
            </w:r>
            <w:r>
              <w:rPr>
                <w:rFonts w:ascii="Times New Roman"/>
                <w:b w:val="false"/>
                <w:i w:val="false"/>
                <w:color w:val="000000"/>
                <w:sz w:val="20"/>
              </w:rPr>
              <w:t xml:space="preserve">- логикалық форма, логикалық заң туралы ұғым; </w:t>
            </w:r>
            <w:r>
              <w:br/>
            </w:r>
            <w:r>
              <w:rPr>
                <w:rFonts w:ascii="Times New Roman"/>
                <w:b w:val="false"/>
                <w:i w:val="false"/>
                <w:color w:val="000000"/>
                <w:sz w:val="20"/>
              </w:rPr>
              <w:t>
</w:t>
            </w:r>
            <w:r>
              <w:rPr>
                <w:rFonts w:ascii="Times New Roman"/>
                <w:b w:val="false"/>
                <w:i w:val="false"/>
                <w:color w:val="000000"/>
                <w:sz w:val="20"/>
              </w:rPr>
              <w:t xml:space="preserve">- ұғым ойлау формасы, </w:t>
            </w:r>
            <w:r>
              <w:br/>
            </w:r>
            <w:r>
              <w:rPr>
                <w:rFonts w:ascii="Times New Roman"/>
                <w:b w:val="false"/>
                <w:i w:val="false"/>
                <w:color w:val="000000"/>
                <w:sz w:val="20"/>
              </w:rPr>
              <w:t>
</w:t>
            </w:r>
            <w:r>
              <w:rPr>
                <w:rFonts w:ascii="Times New Roman"/>
                <w:b w:val="false"/>
                <w:i w:val="false"/>
                <w:color w:val="000000"/>
                <w:sz w:val="20"/>
              </w:rPr>
              <w:t xml:space="preserve">- үйлесімді және үйлесімсіз ұғымдар анықтамасы; </w:t>
            </w:r>
            <w:r>
              <w:br/>
            </w:r>
            <w:r>
              <w:rPr>
                <w:rFonts w:ascii="Times New Roman"/>
                <w:b w:val="false"/>
                <w:i w:val="false"/>
                <w:color w:val="000000"/>
                <w:sz w:val="20"/>
              </w:rPr>
              <w:t>
</w:t>
            </w:r>
            <w:r>
              <w:rPr>
                <w:rFonts w:ascii="Times New Roman"/>
                <w:b w:val="false"/>
                <w:i w:val="false"/>
                <w:color w:val="000000"/>
                <w:sz w:val="20"/>
              </w:rPr>
              <w:t xml:space="preserve">- генетикалық анықтамалар; </w:t>
            </w:r>
            <w:r>
              <w:br/>
            </w:r>
            <w:r>
              <w:rPr>
                <w:rFonts w:ascii="Times New Roman"/>
                <w:b w:val="false"/>
                <w:i w:val="false"/>
                <w:color w:val="000000"/>
                <w:sz w:val="20"/>
              </w:rPr>
              <w:t>
</w:t>
            </w:r>
            <w:r>
              <w:rPr>
                <w:rFonts w:ascii="Times New Roman"/>
                <w:b w:val="false"/>
                <w:i w:val="false"/>
                <w:color w:val="000000"/>
                <w:sz w:val="20"/>
              </w:rPr>
              <w:t xml:space="preserve">- ұғымдарды бөлу ережелері; </w:t>
            </w:r>
            <w:r>
              <w:br/>
            </w:r>
            <w:r>
              <w:rPr>
                <w:rFonts w:ascii="Times New Roman"/>
                <w:b w:val="false"/>
                <w:i w:val="false"/>
                <w:color w:val="000000"/>
                <w:sz w:val="20"/>
              </w:rPr>
              <w:t>
</w:t>
            </w:r>
            <w:r>
              <w:rPr>
                <w:rFonts w:ascii="Times New Roman"/>
                <w:b w:val="false"/>
                <w:i w:val="false"/>
                <w:color w:val="000000"/>
                <w:sz w:val="20"/>
              </w:rPr>
              <w:t xml:space="preserve">- қарапайым пікірлердің ақиқаттылығы, </w:t>
            </w:r>
            <w:r>
              <w:br/>
            </w:r>
            <w:r>
              <w:rPr>
                <w:rFonts w:ascii="Times New Roman"/>
                <w:b w:val="false"/>
                <w:i w:val="false"/>
                <w:color w:val="000000"/>
                <w:sz w:val="20"/>
              </w:rPr>
              <w:t>
</w:t>
            </w:r>
            <w:r>
              <w:rPr>
                <w:rFonts w:ascii="Times New Roman"/>
                <w:b w:val="false"/>
                <w:i w:val="false"/>
                <w:color w:val="000000"/>
                <w:sz w:val="20"/>
              </w:rPr>
              <w:t xml:space="preserve">- құрылымы, түрлері; </w:t>
            </w:r>
            <w:r>
              <w:br/>
            </w:r>
            <w:r>
              <w:rPr>
                <w:rFonts w:ascii="Times New Roman"/>
                <w:b w:val="false"/>
                <w:i w:val="false"/>
                <w:color w:val="000000"/>
                <w:sz w:val="20"/>
              </w:rPr>
              <w:t>
-</w:t>
            </w:r>
            <w:r>
              <w:rPr>
                <w:rFonts w:ascii="Times New Roman"/>
                <w:b w:val="false"/>
                <w:i w:val="false"/>
                <w:color w:val="000000"/>
                <w:sz w:val="20"/>
              </w:rPr>
              <w:t xml:space="preserve"> дедукция, индукция, аналогия, қорытындылары; </w:t>
            </w:r>
            <w:r>
              <w:br/>
            </w:r>
            <w:r>
              <w:rPr>
                <w:rFonts w:ascii="Times New Roman"/>
                <w:b w:val="false"/>
                <w:i w:val="false"/>
                <w:color w:val="000000"/>
                <w:sz w:val="20"/>
              </w:rPr>
              <w:t>
</w:t>
            </w:r>
            <w:r>
              <w:rPr>
                <w:rFonts w:ascii="Times New Roman"/>
                <w:b w:val="false"/>
                <w:i w:val="false"/>
                <w:color w:val="000000"/>
                <w:sz w:val="20"/>
              </w:rPr>
              <w:t xml:space="preserve">- аргументация дәлдік ұғымы, логикалық дәлелдеу мәні; </w:t>
            </w:r>
            <w:r>
              <w:br/>
            </w:r>
            <w:r>
              <w:rPr>
                <w:rFonts w:ascii="Times New Roman"/>
                <w:b w:val="false"/>
                <w:i w:val="false"/>
                <w:color w:val="000000"/>
                <w:sz w:val="20"/>
              </w:rPr>
              <w:t>
</w:t>
            </w:r>
            <w:r>
              <w:rPr>
                <w:rFonts w:ascii="Times New Roman"/>
                <w:b w:val="false"/>
                <w:i w:val="false"/>
                <w:color w:val="000000"/>
                <w:sz w:val="20"/>
              </w:rPr>
              <w:t xml:space="preserve">- дәлелдеудің логикалық құрылымы;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ойын жүйелі, логикалық түрде айту; </w:t>
            </w:r>
            <w:r>
              <w:br/>
            </w:r>
            <w:r>
              <w:rPr>
                <w:rFonts w:ascii="Times New Roman"/>
                <w:b w:val="false"/>
                <w:i w:val="false"/>
                <w:color w:val="000000"/>
                <w:sz w:val="20"/>
              </w:rPr>
              <w:t>
</w:t>
            </w:r>
            <w:r>
              <w:rPr>
                <w:rFonts w:ascii="Times New Roman"/>
                <w:b w:val="false"/>
                <w:i w:val="false"/>
                <w:color w:val="000000"/>
                <w:sz w:val="20"/>
              </w:rPr>
              <w:t xml:space="preserve">- теориялық логиканы машықпен байланыстыру, </w:t>
            </w:r>
            <w:r>
              <w:br/>
            </w:r>
            <w:r>
              <w:rPr>
                <w:rFonts w:ascii="Times New Roman"/>
                <w:b w:val="false"/>
                <w:i w:val="false"/>
                <w:color w:val="000000"/>
                <w:sz w:val="20"/>
              </w:rPr>
              <w:t>
</w:t>
            </w:r>
            <w:r>
              <w:rPr>
                <w:rFonts w:ascii="Times New Roman"/>
                <w:b w:val="false"/>
                <w:i w:val="false"/>
                <w:color w:val="000000"/>
                <w:sz w:val="20"/>
              </w:rPr>
              <w:t xml:space="preserve">терминдер мен заттың аталуын ажыратып, қатынастарды қасиеттер арқылы өрнектеу; </w:t>
            </w:r>
            <w:r>
              <w:br/>
            </w:r>
            <w:r>
              <w:rPr>
                <w:rFonts w:ascii="Times New Roman"/>
                <w:b w:val="false"/>
                <w:i w:val="false"/>
                <w:color w:val="000000"/>
                <w:sz w:val="20"/>
              </w:rPr>
              <w:t>
</w:t>
            </w:r>
            <w:r>
              <w:rPr>
                <w:rFonts w:ascii="Times New Roman"/>
                <w:b w:val="false"/>
                <w:i w:val="false"/>
                <w:color w:val="000000"/>
                <w:sz w:val="20"/>
              </w:rPr>
              <w:t xml:space="preserve">- ұғым құрудың логикалық тәсілдерін практикада пайдалану; </w:t>
            </w:r>
            <w:r>
              <w:br/>
            </w:r>
            <w:r>
              <w:rPr>
                <w:rFonts w:ascii="Times New Roman"/>
                <w:b w:val="false"/>
                <w:i w:val="false"/>
                <w:color w:val="000000"/>
                <w:sz w:val="20"/>
              </w:rPr>
              <w:t>
</w:t>
            </w:r>
            <w:r>
              <w:rPr>
                <w:rFonts w:ascii="Times New Roman"/>
                <w:b w:val="false"/>
                <w:i w:val="false"/>
                <w:color w:val="000000"/>
                <w:sz w:val="20"/>
              </w:rPr>
              <w:t xml:space="preserve">- пікірдің логикалық мәні мен құрамына, пікірлер арасындағы ақиқаттық қатынастарға амалдар қолдану; </w:t>
            </w:r>
            <w:r>
              <w:br/>
            </w:r>
            <w:r>
              <w:rPr>
                <w:rFonts w:ascii="Times New Roman"/>
                <w:b w:val="false"/>
                <w:i w:val="false"/>
                <w:color w:val="000000"/>
                <w:sz w:val="20"/>
              </w:rPr>
              <w:t>
</w:t>
            </w:r>
            <w:r>
              <w:rPr>
                <w:rFonts w:ascii="Times New Roman"/>
                <w:b w:val="false"/>
                <w:i w:val="false"/>
                <w:color w:val="000000"/>
                <w:sz w:val="20"/>
              </w:rPr>
              <w:t xml:space="preserve">- ой қорытынды туралы жалпы түсініктерін айту, </w:t>
            </w:r>
            <w:r>
              <w:br/>
            </w:r>
            <w:r>
              <w:rPr>
                <w:rFonts w:ascii="Times New Roman"/>
                <w:b w:val="false"/>
                <w:i w:val="false"/>
                <w:color w:val="000000"/>
                <w:sz w:val="20"/>
              </w:rPr>
              <w:t>
</w:t>
            </w:r>
            <w:r>
              <w:rPr>
                <w:rFonts w:ascii="Times New Roman"/>
                <w:b w:val="false"/>
                <w:i w:val="false"/>
                <w:color w:val="000000"/>
                <w:sz w:val="20"/>
              </w:rPr>
              <w:t xml:space="preserve">- түрлерін (дедукция, индукция, аналогия) ажырата білу; </w:t>
            </w:r>
            <w:r>
              <w:br/>
            </w:r>
            <w:r>
              <w:rPr>
                <w:rFonts w:ascii="Times New Roman"/>
                <w:b w:val="false"/>
                <w:i w:val="false"/>
                <w:color w:val="000000"/>
                <w:sz w:val="20"/>
              </w:rPr>
              <w:t>
</w:t>
            </w:r>
            <w:r>
              <w:rPr>
                <w:rFonts w:ascii="Times New Roman"/>
                <w:b w:val="false"/>
                <w:i w:val="false"/>
                <w:color w:val="000000"/>
                <w:sz w:val="20"/>
              </w:rPr>
              <w:t xml:space="preserve">- дұрыс ойлай білудің негізгі белгілерін, заңдарын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Ықтималдықтар теориясы және математикалық статистика:</w:t>
            </w:r>
            <w:r>
              <w:br/>
            </w:r>
            <w:r>
              <w:rPr>
                <w:rFonts w:ascii="Times New Roman"/>
                <w:b w:val="false"/>
                <w:i w:val="false"/>
                <w:color w:val="000000"/>
                <w:sz w:val="20"/>
              </w:rPr>
              <w:t>
</w:t>
            </w:r>
            <w:r>
              <w:rPr>
                <w:rFonts w:ascii="Times New Roman"/>
                <w:b w:val="false"/>
                <w:i w:val="false"/>
                <w:color w:val="000000"/>
                <w:sz w:val="20"/>
              </w:rPr>
              <w:t xml:space="preserve">Кездейсоқ оқиғалар. </w:t>
            </w:r>
            <w:r>
              <w:br/>
            </w:r>
            <w:r>
              <w:rPr>
                <w:rFonts w:ascii="Times New Roman"/>
                <w:b w:val="false"/>
                <w:i w:val="false"/>
                <w:color w:val="000000"/>
                <w:sz w:val="20"/>
              </w:rPr>
              <w:t>
</w:t>
            </w:r>
            <w:r>
              <w:rPr>
                <w:rFonts w:ascii="Times New Roman"/>
                <w:b w:val="false"/>
                <w:i w:val="false"/>
                <w:color w:val="000000"/>
                <w:sz w:val="20"/>
              </w:rPr>
              <w:t xml:space="preserve">Негізгі ұғымдар. Оқиғалар алгебрасы. Кездейсоқ оқиғалардың түрлері. Кездейсоқ шамалар. Дискретті кездейсоқ шамалар. </w:t>
            </w:r>
            <w:r>
              <w:br/>
            </w:r>
            <w:r>
              <w:rPr>
                <w:rFonts w:ascii="Times New Roman"/>
                <w:b w:val="false"/>
                <w:i w:val="false"/>
                <w:color w:val="000000"/>
                <w:sz w:val="20"/>
              </w:rPr>
              <w:t>
</w:t>
            </w:r>
            <w:r>
              <w:rPr>
                <w:rFonts w:ascii="Times New Roman"/>
                <w:b w:val="false"/>
                <w:i w:val="false"/>
                <w:color w:val="000000"/>
                <w:sz w:val="20"/>
              </w:rPr>
              <w:t>Бірнеше айнымалыдан тәуелді кездейсоқ шамалар. Корреляция моменті.</w:t>
            </w:r>
            <w:r>
              <w:br/>
            </w:r>
            <w:r>
              <w:rPr>
                <w:rFonts w:ascii="Times New Roman"/>
                <w:b w:val="false"/>
                <w:i w:val="false"/>
                <w:color w:val="000000"/>
                <w:sz w:val="20"/>
              </w:rPr>
              <w:t>
</w:t>
            </w:r>
            <w:r>
              <w:rPr>
                <w:rFonts w:ascii="Times New Roman"/>
                <w:b w:val="false"/>
                <w:i w:val="false"/>
                <w:color w:val="000000"/>
                <w:sz w:val="20"/>
              </w:rPr>
              <w:t xml:space="preserve">Корреляция коэффициенті. </w:t>
            </w:r>
            <w:r>
              <w:br/>
            </w:r>
            <w:r>
              <w:rPr>
                <w:rFonts w:ascii="Times New Roman"/>
                <w:b w:val="false"/>
                <w:i w:val="false"/>
                <w:color w:val="000000"/>
                <w:sz w:val="20"/>
              </w:rPr>
              <w:t>
</w:t>
            </w:r>
            <w:r>
              <w:rPr>
                <w:rFonts w:ascii="Times New Roman"/>
                <w:b w:val="false"/>
                <w:i w:val="false"/>
                <w:color w:val="000000"/>
                <w:sz w:val="20"/>
              </w:rPr>
              <w:t xml:space="preserve">Математикалық статистика элементтері.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ұғымдары, оқиғалар алгебрасы және кездейсоқ шамалар түрлері; </w:t>
            </w:r>
            <w:r>
              <w:br/>
            </w:r>
            <w:r>
              <w:rPr>
                <w:rFonts w:ascii="Times New Roman"/>
                <w:b w:val="false"/>
                <w:i w:val="false"/>
                <w:color w:val="000000"/>
                <w:sz w:val="20"/>
              </w:rPr>
              <w:t>
</w:t>
            </w:r>
            <w:r>
              <w:rPr>
                <w:rFonts w:ascii="Times New Roman"/>
                <w:b w:val="false"/>
                <w:i w:val="false"/>
                <w:color w:val="000000"/>
                <w:sz w:val="20"/>
              </w:rPr>
              <w:t xml:space="preserve">- ықтималдықтар теория сының аксиоматикалық негіздері; </w:t>
            </w:r>
            <w:r>
              <w:br/>
            </w:r>
            <w:r>
              <w:rPr>
                <w:rFonts w:ascii="Times New Roman"/>
                <w:b w:val="false"/>
                <w:i w:val="false"/>
                <w:color w:val="000000"/>
                <w:sz w:val="20"/>
              </w:rPr>
              <w:t>
</w:t>
            </w:r>
            <w:r>
              <w:rPr>
                <w:rFonts w:ascii="Times New Roman"/>
                <w:b w:val="false"/>
                <w:i w:val="false"/>
                <w:color w:val="000000"/>
                <w:sz w:val="20"/>
              </w:rPr>
              <w:t xml:space="preserve">- кездейсоқ оқиғалардың түрлері, ықтималдықтың классикалық және «геометриялық» анықтамалары; </w:t>
            </w:r>
            <w:r>
              <w:br/>
            </w:r>
            <w:r>
              <w:rPr>
                <w:rFonts w:ascii="Times New Roman"/>
                <w:b w:val="false"/>
                <w:i w:val="false"/>
                <w:color w:val="000000"/>
                <w:sz w:val="20"/>
              </w:rPr>
              <w:t>
</w:t>
            </w:r>
            <w:r>
              <w:rPr>
                <w:rFonts w:ascii="Times New Roman"/>
                <w:b w:val="false"/>
                <w:i w:val="false"/>
                <w:color w:val="000000"/>
                <w:sz w:val="20"/>
              </w:rPr>
              <w:t xml:space="preserve">- ықтималдықтың статистикалық анықтамасы, оқиғаның салыстырмалы жиілігі; </w:t>
            </w:r>
            <w:r>
              <w:br/>
            </w:r>
            <w:r>
              <w:rPr>
                <w:rFonts w:ascii="Times New Roman"/>
                <w:b w:val="false"/>
                <w:i w:val="false"/>
                <w:color w:val="000000"/>
                <w:sz w:val="20"/>
              </w:rPr>
              <w:t>
</w:t>
            </w:r>
            <w:r>
              <w:rPr>
                <w:rFonts w:ascii="Times New Roman"/>
                <w:b w:val="false"/>
                <w:i w:val="false"/>
                <w:color w:val="000000"/>
                <w:sz w:val="20"/>
              </w:rPr>
              <w:t xml:space="preserve">- есеп шешуде комбинаторика элементтерін қолдану; </w:t>
            </w:r>
            <w:r>
              <w:br/>
            </w:r>
            <w:r>
              <w:rPr>
                <w:rFonts w:ascii="Times New Roman"/>
                <w:b w:val="false"/>
                <w:i w:val="false"/>
                <w:color w:val="000000"/>
                <w:sz w:val="20"/>
              </w:rPr>
              <w:t>
</w:t>
            </w:r>
            <w:r>
              <w:rPr>
                <w:rFonts w:ascii="Times New Roman"/>
                <w:b w:val="false"/>
                <w:i w:val="false"/>
                <w:color w:val="000000"/>
                <w:sz w:val="20"/>
              </w:rPr>
              <w:t xml:space="preserve">- шартты ықтималдық, тәуелді оқиғалар ықтималдықтарын көбейту теоремасы; </w:t>
            </w:r>
            <w:r>
              <w:br/>
            </w:r>
            <w:r>
              <w:rPr>
                <w:rFonts w:ascii="Times New Roman"/>
                <w:b w:val="false"/>
                <w:i w:val="false"/>
                <w:color w:val="000000"/>
                <w:sz w:val="20"/>
              </w:rPr>
              <w:t>
</w:t>
            </w:r>
            <w:r>
              <w:rPr>
                <w:rFonts w:ascii="Times New Roman"/>
                <w:b w:val="false"/>
                <w:i w:val="false"/>
                <w:color w:val="000000"/>
                <w:sz w:val="20"/>
              </w:rPr>
              <w:t xml:space="preserve">- ықтималдықтар теоремасы, оқиғалар, толық оқиға мен Бейес формуласы; </w:t>
            </w:r>
            <w:r>
              <w:br/>
            </w:r>
            <w:r>
              <w:rPr>
                <w:rFonts w:ascii="Times New Roman"/>
                <w:b w:val="false"/>
                <w:i w:val="false"/>
                <w:color w:val="000000"/>
                <w:sz w:val="20"/>
              </w:rPr>
              <w:t>
</w:t>
            </w:r>
            <w:r>
              <w:rPr>
                <w:rFonts w:ascii="Times New Roman"/>
                <w:b w:val="false"/>
                <w:i w:val="false"/>
                <w:color w:val="000000"/>
                <w:sz w:val="20"/>
              </w:rPr>
              <w:t xml:space="preserve">- дифференциалдық таралу функциясының анықтамасы және ықтималдық мағынасы; </w:t>
            </w:r>
            <w:r>
              <w:br/>
            </w:r>
            <w:r>
              <w:rPr>
                <w:rFonts w:ascii="Times New Roman"/>
                <w:b w:val="false"/>
                <w:i w:val="false"/>
                <w:color w:val="000000"/>
                <w:sz w:val="20"/>
              </w:rPr>
              <w:t>
</w:t>
            </w:r>
            <w:r>
              <w:rPr>
                <w:rFonts w:ascii="Times New Roman"/>
                <w:b w:val="false"/>
                <w:i w:val="false"/>
                <w:color w:val="000000"/>
                <w:sz w:val="20"/>
              </w:rPr>
              <w:t xml:space="preserve">- бірнеше кездейсоқ шамалардың жүйесі; </w:t>
            </w:r>
            <w:r>
              <w:br/>
            </w:r>
            <w:r>
              <w:rPr>
                <w:rFonts w:ascii="Times New Roman"/>
                <w:b w:val="false"/>
                <w:i w:val="false"/>
                <w:color w:val="000000"/>
                <w:sz w:val="20"/>
              </w:rPr>
              <w:t>
</w:t>
            </w:r>
            <w:r>
              <w:rPr>
                <w:rFonts w:ascii="Times New Roman"/>
                <w:b w:val="false"/>
                <w:i w:val="false"/>
                <w:color w:val="000000"/>
                <w:sz w:val="20"/>
              </w:rPr>
              <w:t xml:space="preserve">- екі кездейсоқ шаманың сандық сипаттамалары; </w:t>
            </w:r>
            <w:r>
              <w:br/>
            </w:r>
            <w:r>
              <w:rPr>
                <w:rFonts w:ascii="Times New Roman"/>
                <w:b w:val="false"/>
                <w:i w:val="false"/>
                <w:color w:val="000000"/>
                <w:sz w:val="20"/>
              </w:rPr>
              <w:t>
</w:t>
            </w:r>
            <w:r>
              <w:rPr>
                <w:rFonts w:ascii="Times New Roman"/>
                <w:b w:val="false"/>
                <w:i w:val="false"/>
                <w:color w:val="000000"/>
                <w:sz w:val="20"/>
              </w:rPr>
              <w:t xml:space="preserve">- корреляциялық момент туралы; </w:t>
            </w:r>
            <w:r>
              <w:br/>
            </w:r>
            <w:r>
              <w:rPr>
                <w:rFonts w:ascii="Times New Roman"/>
                <w:b w:val="false"/>
                <w:i w:val="false"/>
                <w:color w:val="000000"/>
                <w:sz w:val="20"/>
              </w:rPr>
              <w:t>
</w:t>
            </w:r>
            <w:r>
              <w:rPr>
                <w:rFonts w:ascii="Times New Roman"/>
                <w:b w:val="false"/>
                <w:i w:val="false"/>
                <w:color w:val="000000"/>
                <w:sz w:val="20"/>
              </w:rPr>
              <w:t xml:space="preserve">- корреляциялық коэффициент, таңдау әдістері, шартты вариантардың эмпирикалық таралымы, ассимитрия және экцесс құрылымдары;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негізгі ұғымдары, оқиғалар алгебрасын және кездейсоқ шамалар түрлерін анықтамасын мысалдар шешуде қолдану; </w:t>
            </w:r>
            <w:r>
              <w:br/>
            </w:r>
            <w:r>
              <w:rPr>
                <w:rFonts w:ascii="Times New Roman"/>
                <w:b w:val="false"/>
                <w:i w:val="false"/>
                <w:color w:val="000000"/>
                <w:sz w:val="20"/>
              </w:rPr>
              <w:t>
</w:t>
            </w:r>
            <w:r>
              <w:rPr>
                <w:rFonts w:ascii="Times New Roman"/>
                <w:b w:val="false"/>
                <w:i w:val="false"/>
                <w:color w:val="000000"/>
                <w:sz w:val="20"/>
              </w:rPr>
              <w:t xml:space="preserve">- оқиғалардың толық жүйесі, шартты ықтималдық, тәуелді оқиғалары ықтималдықтарын көбейту теоремасын практикада пайдалану; </w:t>
            </w:r>
            <w:r>
              <w:br/>
            </w:r>
            <w:r>
              <w:rPr>
                <w:rFonts w:ascii="Times New Roman"/>
                <w:b w:val="false"/>
                <w:i w:val="false"/>
                <w:color w:val="000000"/>
                <w:sz w:val="20"/>
              </w:rPr>
              <w:t>
</w:t>
            </w:r>
            <w:r>
              <w:rPr>
                <w:rFonts w:ascii="Times New Roman"/>
                <w:b w:val="false"/>
                <w:i w:val="false"/>
                <w:color w:val="000000"/>
                <w:sz w:val="20"/>
              </w:rPr>
              <w:t xml:space="preserve">- интегралдық және дифференциалдық таралу функциясының анықтамасын пайдаланып кесте құру; </w:t>
            </w:r>
            <w:r>
              <w:br/>
            </w:r>
            <w:r>
              <w:rPr>
                <w:rFonts w:ascii="Times New Roman"/>
                <w:b w:val="false"/>
                <w:i w:val="false"/>
                <w:color w:val="000000"/>
                <w:sz w:val="20"/>
              </w:rPr>
              <w:t>
</w:t>
            </w:r>
            <w:r>
              <w:rPr>
                <w:rFonts w:ascii="Times New Roman"/>
                <w:b w:val="false"/>
                <w:i w:val="false"/>
                <w:color w:val="000000"/>
                <w:sz w:val="20"/>
              </w:rPr>
              <w:t xml:space="preserve">- екі кездейсоқ шаманың сандық сипаттамаларын мысалдарды шешуде қолдану; </w:t>
            </w:r>
            <w:r>
              <w:br/>
            </w:r>
            <w:r>
              <w:rPr>
                <w:rFonts w:ascii="Times New Roman"/>
                <w:b w:val="false"/>
                <w:i w:val="false"/>
                <w:color w:val="000000"/>
                <w:sz w:val="20"/>
              </w:rPr>
              <w:t>
</w:t>
            </w:r>
            <w:r>
              <w:rPr>
                <w:rFonts w:ascii="Times New Roman"/>
                <w:b w:val="false"/>
                <w:i w:val="false"/>
                <w:color w:val="000000"/>
                <w:sz w:val="20"/>
              </w:rPr>
              <w:t xml:space="preserve">- математикалық күту, дисперсия, орташа квадраттық ауытқу формулаларын қолдану; </w:t>
            </w:r>
            <w:r>
              <w:br/>
            </w:r>
            <w:r>
              <w:rPr>
                <w:rFonts w:ascii="Times New Roman"/>
                <w:b w:val="false"/>
                <w:i w:val="false"/>
                <w:color w:val="000000"/>
                <w:sz w:val="20"/>
              </w:rPr>
              <w:t>
</w:t>
            </w:r>
            <w:r>
              <w:rPr>
                <w:rFonts w:ascii="Times New Roman"/>
                <w:b w:val="false"/>
                <w:i w:val="false"/>
                <w:color w:val="000000"/>
                <w:sz w:val="20"/>
              </w:rPr>
              <w:t xml:space="preserve">- корреляциялық момент және корреляциялық коэффицент, таңдау әдістерін практикада қолдану; </w:t>
            </w:r>
            <w:r>
              <w:br/>
            </w:r>
            <w:r>
              <w:rPr>
                <w:rFonts w:ascii="Times New Roman"/>
                <w:b w:val="false"/>
                <w:i w:val="false"/>
                <w:color w:val="000000"/>
                <w:sz w:val="20"/>
              </w:rPr>
              <w:t>
</w:t>
            </w:r>
            <w:r>
              <w:rPr>
                <w:rFonts w:ascii="Times New Roman"/>
                <w:b w:val="false"/>
                <w:i w:val="false"/>
                <w:color w:val="000000"/>
                <w:sz w:val="20"/>
              </w:rPr>
              <w:t xml:space="preserve">- комбинаторлық есептерді шешу тәсілдері, шартты түрлері, таралу заңдылықтары; </w:t>
            </w:r>
            <w:r>
              <w:br/>
            </w:r>
            <w:r>
              <w:rPr>
                <w:rFonts w:ascii="Times New Roman"/>
                <w:b w:val="false"/>
                <w:i w:val="false"/>
                <w:color w:val="000000"/>
                <w:sz w:val="20"/>
              </w:rPr>
              <w:t>
</w:t>
            </w:r>
            <w:r>
              <w:rPr>
                <w:rFonts w:ascii="Times New Roman"/>
                <w:b w:val="false"/>
                <w:i w:val="false"/>
                <w:color w:val="000000"/>
                <w:sz w:val="20"/>
              </w:rPr>
              <w:t xml:space="preserve">- математикалық күту, диссперсия, орташа ауытқу формуласы; </w:t>
            </w:r>
            <w:r>
              <w:br/>
            </w:r>
            <w:r>
              <w:rPr>
                <w:rFonts w:ascii="Times New Roman"/>
                <w:b w:val="false"/>
                <w:i w:val="false"/>
                <w:color w:val="000000"/>
                <w:sz w:val="20"/>
              </w:rPr>
              <w:t>
</w:t>
            </w:r>
            <w:r>
              <w:rPr>
                <w:rFonts w:ascii="Times New Roman"/>
                <w:b w:val="false"/>
                <w:i w:val="false"/>
                <w:color w:val="000000"/>
                <w:sz w:val="20"/>
              </w:rPr>
              <w:t xml:space="preserve">- екі кездейсоқ шаманың сандық сипаттамалары; </w:t>
            </w:r>
            <w:r>
              <w:br/>
            </w:r>
            <w:r>
              <w:rPr>
                <w:rFonts w:ascii="Times New Roman"/>
                <w:b w:val="false"/>
                <w:i w:val="false"/>
                <w:color w:val="000000"/>
                <w:sz w:val="20"/>
              </w:rPr>
              <w:t>
</w:t>
            </w:r>
            <w:r>
              <w:rPr>
                <w:rFonts w:ascii="Times New Roman"/>
                <w:b w:val="false"/>
                <w:i w:val="false"/>
                <w:color w:val="000000"/>
                <w:sz w:val="20"/>
              </w:rPr>
              <w:t xml:space="preserve">- ықтималдықтарды көбейту теоремасы, Чебышев теңсіздігі, корреляция элементтерін табуды пайдалану, құра білу.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ақпараттық және коммуникациялық технологиялар:</w:t>
            </w:r>
            <w:r>
              <w:br/>
            </w:r>
            <w:r>
              <w:rPr>
                <w:rFonts w:ascii="Times New Roman"/>
                <w:b w:val="false"/>
                <w:i w:val="false"/>
                <w:color w:val="000000"/>
                <w:sz w:val="20"/>
              </w:rPr>
              <w:t>
</w:t>
            </w:r>
            <w:r>
              <w:rPr>
                <w:rFonts w:ascii="Times New Roman"/>
                <w:b w:val="false"/>
                <w:i w:val="false"/>
                <w:color w:val="000000"/>
                <w:sz w:val="20"/>
              </w:rPr>
              <w:t>АКТ құралдарын жасақтау мен пайдалану негіздері. АКТ құралдарының даму тарихы. Білім беруде АКТ пайдаланудың әдістемелік аспектілері, бағыттары және қолдану перспективалары. Білім берудегі АКТ құралдарының жіктелуі және түрлері.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АКТ құралдарынын жасақтау мен пайдаланудың дидактикалық негіздері; </w:t>
            </w:r>
            <w:r>
              <w:br/>
            </w:r>
            <w:r>
              <w:rPr>
                <w:rFonts w:ascii="Times New Roman"/>
                <w:b w:val="false"/>
                <w:i w:val="false"/>
                <w:color w:val="000000"/>
                <w:sz w:val="20"/>
              </w:rPr>
              <w:t>
</w:t>
            </w:r>
            <w:r>
              <w:rPr>
                <w:rFonts w:ascii="Times New Roman"/>
                <w:b w:val="false"/>
                <w:i w:val="false"/>
                <w:color w:val="000000"/>
                <w:sz w:val="20"/>
              </w:rPr>
              <w:t xml:space="preserve">- АКТ құралдарының даму тарихы; </w:t>
            </w:r>
            <w:r>
              <w:br/>
            </w:r>
            <w:r>
              <w:rPr>
                <w:rFonts w:ascii="Times New Roman"/>
                <w:b w:val="false"/>
                <w:i w:val="false"/>
                <w:color w:val="000000"/>
                <w:sz w:val="20"/>
              </w:rPr>
              <w:t>
</w:t>
            </w:r>
            <w:r>
              <w:rPr>
                <w:rFonts w:ascii="Times New Roman"/>
                <w:b w:val="false"/>
                <w:i w:val="false"/>
                <w:color w:val="000000"/>
                <w:sz w:val="20"/>
              </w:rPr>
              <w:t xml:space="preserve">- білім берудегі АКТ құралдарының әдістемелік аспектілері, бағыттары мен пайдалану перспективалары; </w:t>
            </w:r>
            <w:r>
              <w:br/>
            </w:r>
            <w:r>
              <w:rPr>
                <w:rFonts w:ascii="Times New Roman"/>
                <w:b w:val="false"/>
                <w:i w:val="false"/>
                <w:color w:val="000000"/>
                <w:sz w:val="20"/>
              </w:rPr>
              <w:t>
</w:t>
            </w:r>
            <w:r>
              <w:rPr>
                <w:rFonts w:ascii="Times New Roman"/>
                <w:b w:val="false"/>
                <w:i w:val="false"/>
                <w:color w:val="000000"/>
                <w:sz w:val="20"/>
              </w:rPr>
              <w:t>- білім берудегі АКТ құралдарының сапасына қойылатын талаптар;</w:t>
            </w:r>
            <w:r>
              <w:br/>
            </w:r>
            <w:r>
              <w:rPr>
                <w:rFonts w:ascii="Times New Roman"/>
                <w:b w:val="false"/>
                <w:i w:val="false"/>
                <w:color w:val="000000"/>
                <w:sz w:val="20"/>
              </w:rPr>
              <w:t>
</w:t>
            </w:r>
            <w:r>
              <w:rPr>
                <w:rFonts w:ascii="Times New Roman"/>
                <w:b w:val="false"/>
                <w:i w:val="false"/>
                <w:color w:val="000000"/>
                <w:sz w:val="20"/>
              </w:rPr>
              <w:t xml:space="preserve">- білім берудегі АКТ құралдарының жіктелуі; </w:t>
            </w:r>
            <w:r>
              <w:br/>
            </w:r>
            <w:r>
              <w:rPr>
                <w:rFonts w:ascii="Times New Roman"/>
                <w:b w:val="false"/>
                <w:i w:val="false"/>
                <w:color w:val="000000"/>
                <w:sz w:val="20"/>
              </w:rPr>
              <w:t>
</w:t>
            </w:r>
            <w:r>
              <w:rPr>
                <w:rFonts w:ascii="Times New Roman"/>
                <w:b w:val="false"/>
                <w:i w:val="false"/>
                <w:color w:val="000000"/>
                <w:sz w:val="20"/>
              </w:rPr>
              <w:t xml:space="preserve">- білім берудегі АКТ құралдарының орны, түрлік ерекшеліктері, артықшылықтары мен кемшіліктері;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білім беруде АКТ құралдарын жасақтау және пайдалану; </w:t>
            </w:r>
            <w:r>
              <w:br/>
            </w:r>
            <w:r>
              <w:rPr>
                <w:rFonts w:ascii="Times New Roman"/>
                <w:b w:val="false"/>
                <w:i w:val="false"/>
                <w:color w:val="000000"/>
                <w:sz w:val="20"/>
              </w:rPr>
              <w:t>
</w:t>
            </w:r>
            <w:r>
              <w:rPr>
                <w:rFonts w:ascii="Times New Roman"/>
                <w:b w:val="false"/>
                <w:i w:val="false"/>
                <w:color w:val="000000"/>
                <w:sz w:val="20"/>
              </w:rPr>
              <w:t xml:space="preserve">- білім берудің күтілетін нәтижелеріне байланысты АКТ құралдарын қолданудың перспективаларын анықтау; </w:t>
            </w:r>
            <w:r>
              <w:br/>
            </w:r>
            <w:r>
              <w:rPr>
                <w:rFonts w:ascii="Times New Roman"/>
                <w:b w:val="false"/>
                <w:i w:val="false"/>
                <w:color w:val="000000"/>
                <w:sz w:val="20"/>
              </w:rPr>
              <w:t>
</w:t>
            </w:r>
            <w:r>
              <w:rPr>
                <w:rFonts w:ascii="Times New Roman"/>
                <w:b w:val="false"/>
                <w:i w:val="false"/>
                <w:color w:val="000000"/>
                <w:sz w:val="20"/>
              </w:rPr>
              <w:t xml:space="preserve">- білім берудегі АКТ құралдарының сапасына қойылатын талаптарды орындау; </w:t>
            </w:r>
            <w:r>
              <w:br/>
            </w:r>
            <w:r>
              <w:rPr>
                <w:rFonts w:ascii="Times New Roman"/>
                <w:b w:val="false"/>
                <w:i w:val="false"/>
                <w:color w:val="000000"/>
                <w:sz w:val="20"/>
              </w:rPr>
              <w:t>
</w:t>
            </w:r>
            <w:r>
              <w:rPr>
                <w:rFonts w:ascii="Times New Roman"/>
                <w:b w:val="false"/>
                <w:i w:val="false"/>
                <w:color w:val="000000"/>
                <w:sz w:val="20"/>
              </w:rPr>
              <w:t xml:space="preserve">- білім берудегі АКТ құралдарының негізгі түрлерін, артықшылықтары мен кемшіліктерін ажырату.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ісі:</w:t>
            </w:r>
            <w:r>
              <w:br/>
            </w:r>
            <w:r>
              <w:rPr>
                <w:rFonts w:ascii="Times New Roman"/>
                <w:b w:val="false"/>
                <w:i w:val="false"/>
                <w:color w:val="000000"/>
                <w:sz w:val="20"/>
              </w:rPr>
              <w:t>
</w:t>
            </w:r>
            <w:r>
              <w:rPr>
                <w:rFonts w:ascii="Times New Roman"/>
                <w:b w:val="false"/>
                <w:i w:val="false"/>
                <w:color w:val="000000"/>
                <w:sz w:val="20"/>
              </w:rPr>
              <w:t>Фотоаппарат, оның түрлері. Фотоға түсіру үрдісінің элементтері. Оптика, экспозиция негіздері.</w:t>
            </w:r>
            <w:r>
              <w:br/>
            </w:r>
            <w:r>
              <w:rPr>
                <w:rFonts w:ascii="Times New Roman"/>
                <w:b w:val="false"/>
                <w:i w:val="false"/>
                <w:color w:val="000000"/>
                <w:sz w:val="20"/>
              </w:rPr>
              <w:t>
</w:t>
            </w:r>
            <w:r>
              <w:rPr>
                <w:rFonts w:ascii="Times New Roman"/>
                <w:b w:val="false"/>
                <w:i w:val="false"/>
                <w:color w:val="000000"/>
                <w:sz w:val="20"/>
              </w:rPr>
              <w:t>Видеокамера, оның түрлері. Видеоға түсіру.</w:t>
            </w:r>
            <w:r>
              <w:br/>
            </w:r>
            <w:r>
              <w:rPr>
                <w:rFonts w:ascii="Times New Roman"/>
                <w:b w:val="false"/>
                <w:i w:val="false"/>
                <w:color w:val="000000"/>
                <w:sz w:val="20"/>
              </w:rPr>
              <w:t>
</w:t>
            </w:r>
            <w:r>
              <w:rPr>
                <w:rFonts w:ascii="Times New Roman"/>
                <w:b w:val="false"/>
                <w:i w:val="false"/>
                <w:color w:val="000000"/>
                <w:sz w:val="20"/>
              </w:rPr>
              <w:t>Бейнені беру әдістері.</w:t>
            </w:r>
            <w:r>
              <w:br/>
            </w:r>
            <w:r>
              <w:rPr>
                <w:rFonts w:ascii="Times New Roman"/>
                <w:b w:val="false"/>
                <w:i w:val="false"/>
                <w:color w:val="000000"/>
                <w:sz w:val="20"/>
              </w:rPr>
              <w:t>
</w:t>
            </w:r>
            <w:r>
              <w:rPr>
                <w:rFonts w:ascii="Times New Roman"/>
                <w:b w:val="false"/>
                <w:i w:val="false"/>
                <w:color w:val="000000"/>
                <w:sz w:val="20"/>
              </w:rPr>
              <w:t>Берілгендер форматы.</w:t>
            </w:r>
            <w:r>
              <w:br/>
            </w:r>
            <w:r>
              <w:rPr>
                <w:rFonts w:ascii="Times New Roman"/>
                <w:b w:val="false"/>
                <w:i w:val="false"/>
                <w:color w:val="000000"/>
                <w:sz w:val="20"/>
              </w:rPr>
              <w:t>
</w:t>
            </w:r>
            <w:r>
              <w:rPr>
                <w:rFonts w:ascii="Times New Roman"/>
                <w:b w:val="false"/>
                <w:i w:val="false"/>
                <w:color w:val="000000"/>
                <w:sz w:val="20"/>
              </w:rPr>
              <w:t xml:space="preserve">Бейнені, видеоны монтаждау, сапасын арттыру. </w:t>
            </w:r>
            <w:r>
              <w:br/>
            </w:r>
            <w:r>
              <w:rPr>
                <w:rFonts w:ascii="Times New Roman"/>
                <w:b w:val="false"/>
                <w:i w:val="false"/>
                <w:color w:val="000000"/>
                <w:sz w:val="20"/>
              </w:rPr>
              <w:t>
</w:t>
            </w:r>
            <w:r>
              <w:rPr>
                <w:rFonts w:ascii="Times New Roman"/>
                <w:b w:val="false"/>
                <w:i w:val="false"/>
                <w:color w:val="000000"/>
                <w:sz w:val="20"/>
              </w:rPr>
              <w:t xml:space="preserve">Фото және видеомонтаж бағдарламаларымен танысу. </w:t>
            </w:r>
            <w:r>
              <w:br/>
            </w:r>
            <w:r>
              <w:rPr>
                <w:rFonts w:ascii="Times New Roman"/>
                <w:b w:val="false"/>
                <w:i w:val="false"/>
                <w:color w:val="000000"/>
                <w:sz w:val="20"/>
              </w:rPr>
              <w:t>
</w:t>
            </w:r>
            <w:r>
              <w:rPr>
                <w:rFonts w:ascii="Times New Roman"/>
                <w:b w:val="false"/>
                <w:i w:val="false"/>
                <w:color w:val="000000"/>
                <w:sz w:val="20"/>
              </w:rPr>
              <w:t>MovieMaker, Nero PhotoSnab, Udeal VideoStudio, Image Convertor, Adobe Premiere Pro т.б.</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бейнені файлда сақтау тәсілдері;</w:t>
            </w:r>
            <w:r>
              <w:br/>
            </w:r>
            <w:r>
              <w:rPr>
                <w:rFonts w:ascii="Times New Roman"/>
                <w:b w:val="false"/>
                <w:i w:val="false"/>
                <w:color w:val="000000"/>
                <w:sz w:val="20"/>
              </w:rPr>
              <w:t>
</w:t>
            </w:r>
            <w:r>
              <w:rPr>
                <w:rFonts w:ascii="Times New Roman"/>
                <w:b w:val="false"/>
                <w:i w:val="false"/>
                <w:color w:val="000000"/>
                <w:sz w:val="20"/>
              </w:rPr>
              <w:t>- мәліметтерді сығу әдістері;</w:t>
            </w:r>
            <w:r>
              <w:br/>
            </w:r>
            <w:r>
              <w:rPr>
                <w:rFonts w:ascii="Times New Roman"/>
                <w:b w:val="false"/>
                <w:i w:val="false"/>
                <w:color w:val="000000"/>
                <w:sz w:val="20"/>
              </w:rPr>
              <w:t>
</w:t>
            </w:r>
            <w:r>
              <w:rPr>
                <w:rFonts w:ascii="Times New Roman"/>
                <w:b w:val="false"/>
                <w:i w:val="false"/>
                <w:color w:val="000000"/>
                <w:sz w:val="20"/>
              </w:rPr>
              <w:t>- файл форматтарын өзгерту;</w:t>
            </w:r>
            <w:r>
              <w:br/>
            </w:r>
            <w:r>
              <w:rPr>
                <w:rFonts w:ascii="Times New Roman"/>
                <w:b w:val="false"/>
                <w:i w:val="false"/>
                <w:color w:val="000000"/>
                <w:sz w:val="20"/>
              </w:rPr>
              <w:t>
</w:t>
            </w:r>
            <w:r>
              <w:rPr>
                <w:rFonts w:ascii="Times New Roman"/>
                <w:b w:val="false"/>
                <w:i w:val="false"/>
                <w:color w:val="000000"/>
                <w:sz w:val="20"/>
              </w:rPr>
              <w:t xml:space="preserve">- сандық видео негізі; </w:t>
            </w:r>
            <w:r>
              <w:br/>
            </w:r>
            <w:r>
              <w:rPr>
                <w:rFonts w:ascii="Times New Roman"/>
                <w:b w:val="false"/>
                <w:i w:val="false"/>
                <w:color w:val="000000"/>
                <w:sz w:val="20"/>
              </w:rPr>
              <w:t>
</w:t>
            </w:r>
            <w:r>
              <w:rPr>
                <w:rFonts w:ascii="Times New Roman"/>
                <w:b w:val="false"/>
                <w:i w:val="false"/>
                <w:color w:val="000000"/>
                <w:sz w:val="20"/>
              </w:rPr>
              <w:t xml:space="preserve">- фото және видеомонтаж бағдарламалары;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таңдалған тақырып бойынша өз фильмін жасақтау; </w:t>
            </w:r>
            <w:r>
              <w:br/>
            </w:r>
            <w:r>
              <w:rPr>
                <w:rFonts w:ascii="Times New Roman"/>
                <w:b w:val="false"/>
                <w:i w:val="false"/>
                <w:color w:val="000000"/>
                <w:sz w:val="20"/>
              </w:rPr>
              <w:t>
</w:t>
            </w:r>
            <w:r>
              <w:rPr>
                <w:rFonts w:ascii="Times New Roman"/>
                <w:b w:val="false"/>
                <w:i w:val="false"/>
                <w:color w:val="000000"/>
                <w:sz w:val="20"/>
              </w:rPr>
              <w:t>- кез келген материалды өңдеу;</w:t>
            </w:r>
            <w:r>
              <w:br/>
            </w:r>
            <w:r>
              <w:rPr>
                <w:rFonts w:ascii="Times New Roman"/>
                <w:b w:val="false"/>
                <w:i w:val="false"/>
                <w:color w:val="000000"/>
                <w:sz w:val="20"/>
              </w:rPr>
              <w:t>
</w:t>
            </w:r>
            <w:r>
              <w:rPr>
                <w:rFonts w:ascii="Times New Roman"/>
                <w:b w:val="false"/>
                <w:i w:val="false"/>
                <w:color w:val="000000"/>
                <w:sz w:val="20"/>
              </w:rPr>
              <w:t>- титрларды жасақтау және анимациялау;</w:t>
            </w:r>
            <w:r>
              <w:br/>
            </w:r>
            <w:r>
              <w:rPr>
                <w:rFonts w:ascii="Times New Roman"/>
                <w:b w:val="false"/>
                <w:i w:val="false"/>
                <w:color w:val="000000"/>
                <w:sz w:val="20"/>
              </w:rPr>
              <w:t>
</w:t>
            </w:r>
            <w:r>
              <w:rPr>
                <w:rFonts w:ascii="Times New Roman"/>
                <w:b w:val="false"/>
                <w:i w:val="false"/>
                <w:color w:val="000000"/>
                <w:sz w:val="20"/>
              </w:rPr>
              <w:t xml:space="preserve">- фильмге түрлі эффектілер қосу; </w:t>
            </w:r>
            <w:r>
              <w:br/>
            </w:r>
            <w:r>
              <w:rPr>
                <w:rFonts w:ascii="Times New Roman"/>
                <w:b w:val="false"/>
                <w:i w:val="false"/>
                <w:color w:val="000000"/>
                <w:sz w:val="20"/>
              </w:rPr>
              <w:t>
</w:t>
            </w:r>
            <w:r>
              <w:rPr>
                <w:rFonts w:ascii="Times New Roman"/>
                <w:b w:val="false"/>
                <w:i w:val="false"/>
                <w:color w:val="000000"/>
                <w:sz w:val="20"/>
              </w:rPr>
              <w:t>- көп қабатты композиция құру;</w:t>
            </w:r>
            <w:r>
              <w:br/>
            </w:r>
            <w:r>
              <w:rPr>
                <w:rFonts w:ascii="Times New Roman"/>
                <w:b w:val="false"/>
                <w:i w:val="false"/>
                <w:color w:val="000000"/>
                <w:sz w:val="20"/>
              </w:rPr>
              <w:t>
</w:t>
            </w:r>
            <w:r>
              <w:rPr>
                <w:rFonts w:ascii="Times New Roman"/>
                <w:b w:val="false"/>
                <w:i w:val="false"/>
                <w:color w:val="000000"/>
                <w:sz w:val="20"/>
              </w:rPr>
              <w:t xml:space="preserve">- түрлі бағдарламалар арасында файл алмастыру; </w:t>
            </w:r>
            <w:r>
              <w:br/>
            </w:r>
            <w:r>
              <w:rPr>
                <w:rFonts w:ascii="Times New Roman"/>
                <w:b w:val="false"/>
                <w:i w:val="false"/>
                <w:color w:val="000000"/>
                <w:sz w:val="20"/>
              </w:rPr>
              <w:t>
</w:t>
            </w:r>
            <w:r>
              <w:rPr>
                <w:rFonts w:ascii="Times New Roman"/>
                <w:b w:val="false"/>
                <w:i w:val="false"/>
                <w:color w:val="000000"/>
                <w:sz w:val="20"/>
              </w:rPr>
              <w:t>- ұжымдық түрде жоба жасақтау және қорғау;</w:t>
            </w:r>
            <w:r>
              <w:br/>
            </w:r>
            <w:r>
              <w:rPr>
                <w:rFonts w:ascii="Times New Roman"/>
                <w:b w:val="false"/>
                <w:i w:val="false"/>
                <w:color w:val="000000"/>
                <w:sz w:val="20"/>
              </w:rPr>
              <w:t>
</w:t>
            </w:r>
            <w:r>
              <w:rPr>
                <w:rFonts w:ascii="Times New Roman"/>
                <w:b w:val="false"/>
                <w:i w:val="false"/>
                <w:color w:val="000000"/>
                <w:sz w:val="20"/>
              </w:rPr>
              <w:t>- DVD-дискілер жасау;</w:t>
            </w:r>
            <w:r>
              <w:br/>
            </w:r>
            <w:r>
              <w:rPr>
                <w:rFonts w:ascii="Times New Roman"/>
                <w:b w:val="false"/>
                <w:i w:val="false"/>
                <w:color w:val="000000"/>
                <w:sz w:val="20"/>
              </w:rPr>
              <w:t>
</w:t>
            </w:r>
            <w:r>
              <w:rPr>
                <w:rFonts w:ascii="Times New Roman"/>
                <w:b w:val="false"/>
                <w:i w:val="false"/>
                <w:color w:val="000000"/>
                <w:sz w:val="20"/>
              </w:rPr>
              <w:t xml:space="preserve">- жаңа технологияларды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 xml:space="preserve">ПК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r>
              <w:br/>
            </w:r>
            <w:r>
              <w:rPr>
                <w:rFonts w:ascii="Times New Roman"/>
                <w:b w:val="false"/>
                <w:i w:val="false"/>
                <w:color w:val="000000"/>
                <w:sz w:val="20"/>
              </w:rPr>
              <w:t>
</w:t>
            </w:r>
            <w:r>
              <w:rPr>
                <w:rFonts w:ascii="Times New Roman"/>
                <w:b w:val="false"/>
                <w:i w:val="false"/>
                <w:color w:val="000000"/>
                <w:sz w:val="20"/>
              </w:rPr>
              <w:t xml:space="preserve">Дизайн өнері және қолдану орны. </w:t>
            </w:r>
            <w:r>
              <w:br/>
            </w:r>
            <w:r>
              <w:rPr>
                <w:rFonts w:ascii="Times New Roman"/>
                <w:b w:val="false"/>
                <w:i w:val="false"/>
                <w:color w:val="000000"/>
                <w:sz w:val="20"/>
              </w:rPr>
              <w:t>
</w:t>
            </w:r>
            <w:r>
              <w:rPr>
                <w:rFonts w:ascii="Times New Roman"/>
                <w:b w:val="false"/>
                <w:i w:val="false"/>
                <w:color w:val="000000"/>
                <w:sz w:val="20"/>
              </w:rPr>
              <w:t xml:space="preserve">Түрлі материалдардан бұйымдар құрастыруда қолданылатын дизайн элементтері. </w:t>
            </w:r>
            <w:r>
              <w:br/>
            </w:r>
            <w:r>
              <w:rPr>
                <w:rFonts w:ascii="Times New Roman"/>
                <w:b w:val="false"/>
                <w:i w:val="false"/>
                <w:color w:val="000000"/>
                <w:sz w:val="20"/>
              </w:rPr>
              <w:t>
</w:t>
            </w:r>
            <w:r>
              <w:rPr>
                <w:rFonts w:ascii="Times New Roman"/>
                <w:b w:val="false"/>
                <w:i w:val="false"/>
                <w:color w:val="000000"/>
                <w:sz w:val="20"/>
              </w:rPr>
              <w:t xml:space="preserve">Интерьер дизайны. </w:t>
            </w:r>
            <w:r>
              <w:br/>
            </w:r>
            <w:r>
              <w:rPr>
                <w:rFonts w:ascii="Times New Roman"/>
                <w:b w:val="false"/>
                <w:i w:val="false"/>
                <w:color w:val="000000"/>
                <w:sz w:val="20"/>
              </w:rPr>
              <w:t>
</w:t>
            </w:r>
            <w:r>
              <w:rPr>
                <w:rFonts w:ascii="Times New Roman"/>
                <w:b w:val="false"/>
                <w:i w:val="false"/>
                <w:color w:val="000000"/>
                <w:sz w:val="20"/>
              </w:rPr>
              <w:t xml:space="preserve">Дизайн бойынша бастауыш сыныптарда қолданылатын компьютерлік графиканың негізгі бағдарламалары.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библиографияны, дизайн өнерінің түрлері, қолданылу орны; </w:t>
            </w:r>
            <w:r>
              <w:br/>
            </w:r>
            <w:r>
              <w:rPr>
                <w:rFonts w:ascii="Times New Roman"/>
                <w:b w:val="false"/>
                <w:i w:val="false"/>
                <w:color w:val="000000"/>
                <w:sz w:val="20"/>
              </w:rPr>
              <w:t>
</w:t>
            </w:r>
            <w:r>
              <w:rPr>
                <w:rFonts w:ascii="Times New Roman"/>
                <w:b w:val="false"/>
                <w:i w:val="false"/>
                <w:color w:val="000000"/>
                <w:sz w:val="20"/>
              </w:rPr>
              <w:t xml:space="preserve">- бұйым жасау үшін қолданылатын материалдар мен құрал–жабдықтар; </w:t>
            </w:r>
            <w:r>
              <w:br/>
            </w:r>
            <w:r>
              <w:rPr>
                <w:rFonts w:ascii="Times New Roman"/>
                <w:b w:val="false"/>
                <w:i w:val="false"/>
                <w:color w:val="000000"/>
                <w:sz w:val="20"/>
              </w:rPr>
              <w:t>
</w:t>
            </w:r>
            <w:r>
              <w:rPr>
                <w:rFonts w:ascii="Times New Roman"/>
                <w:b w:val="false"/>
                <w:i w:val="false"/>
                <w:color w:val="000000"/>
                <w:sz w:val="20"/>
              </w:rPr>
              <w:t xml:space="preserve">- интерьер дизайны ерекшеліктері; </w:t>
            </w:r>
            <w:r>
              <w:br/>
            </w:r>
            <w:r>
              <w:rPr>
                <w:rFonts w:ascii="Times New Roman"/>
                <w:b w:val="false"/>
                <w:i w:val="false"/>
                <w:color w:val="000000"/>
                <w:sz w:val="20"/>
              </w:rPr>
              <w:t>
</w:t>
            </w:r>
            <w:r>
              <w:rPr>
                <w:rFonts w:ascii="Times New Roman"/>
                <w:b w:val="false"/>
                <w:i w:val="false"/>
                <w:color w:val="000000"/>
                <w:sz w:val="20"/>
              </w:rPr>
              <w:t xml:space="preserve">- дизайн бойынша қолданылатын компьютерлік графика;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дизайн бойынша библиографикалық мәліметтерді қолдану; </w:t>
            </w:r>
            <w:r>
              <w:br/>
            </w:r>
            <w:r>
              <w:rPr>
                <w:rFonts w:ascii="Times New Roman"/>
                <w:b w:val="false"/>
                <w:i w:val="false"/>
                <w:color w:val="000000"/>
                <w:sz w:val="20"/>
              </w:rPr>
              <w:t>
</w:t>
            </w:r>
            <w:r>
              <w:rPr>
                <w:rFonts w:ascii="Times New Roman"/>
                <w:b w:val="false"/>
                <w:i w:val="false"/>
                <w:color w:val="000000"/>
                <w:sz w:val="20"/>
              </w:rPr>
              <w:t xml:space="preserve">- бұйымды құрастыруды және дидактикалық материалдарды безендіру: </w:t>
            </w:r>
            <w:r>
              <w:br/>
            </w:r>
            <w:r>
              <w:rPr>
                <w:rFonts w:ascii="Times New Roman"/>
                <w:b w:val="false"/>
                <w:i w:val="false"/>
                <w:color w:val="000000"/>
                <w:sz w:val="20"/>
              </w:rPr>
              <w:t>
</w:t>
            </w:r>
            <w:r>
              <w:rPr>
                <w:rFonts w:ascii="Times New Roman"/>
                <w:b w:val="false"/>
                <w:i w:val="false"/>
                <w:color w:val="000000"/>
                <w:sz w:val="20"/>
              </w:rPr>
              <w:t xml:space="preserve">- Дизайн өнерінің ережесі бойынша интерьерді безендіру; </w:t>
            </w:r>
            <w:r>
              <w:br/>
            </w:r>
            <w:r>
              <w:rPr>
                <w:rFonts w:ascii="Times New Roman"/>
                <w:b w:val="false"/>
                <w:i w:val="false"/>
                <w:color w:val="000000"/>
                <w:sz w:val="20"/>
              </w:rPr>
              <w:t>
</w:t>
            </w:r>
            <w:r>
              <w:rPr>
                <w:rFonts w:ascii="Times New Roman"/>
                <w:b w:val="false"/>
                <w:i w:val="false"/>
                <w:color w:val="000000"/>
                <w:sz w:val="20"/>
              </w:rPr>
              <w:t xml:space="preserve">- компьютерлік графиканың бағдарламаларымен жұмыс; </w:t>
            </w:r>
            <w:r>
              <w:br/>
            </w:r>
            <w:r>
              <w:rPr>
                <w:rFonts w:ascii="Times New Roman"/>
                <w:b w:val="false"/>
                <w:i w:val="false"/>
                <w:color w:val="000000"/>
                <w:sz w:val="20"/>
              </w:rPr>
              <w:t>
</w:t>
            </w:r>
            <w:r>
              <w:rPr>
                <w:rFonts w:ascii="Times New Roman"/>
                <w:b w:val="false"/>
                <w:i w:val="false"/>
                <w:color w:val="000000"/>
                <w:sz w:val="20"/>
              </w:rPr>
              <w:t xml:space="preserve">- жаңа дизайн құралдарымен жұмыс істеу; </w:t>
            </w:r>
            <w:r>
              <w:br/>
            </w:r>
            <w:r>
              <w:rPr>
                <w:rFonts w:ascii="Times New Roman"/>
                <w:b w:val="false"/>
                <w:i w:val="false"/>
                <w:color w:val="000000"/>
                <w:sz w:val="20"/>
              </w:rPr>
              <w:t>
</w:t>
            </w:r>
            <w:r>
              <w:rPr>
                <w:rFonts w:ascii="Times New Roman"/>
                <w:b w:val="false"/>
                <w:i w:val="false"/>
                <w:color w:val="000000"/>
                <w:sz w:val="20"/>
              </w:rPr>
              <w:t xml:space="preserve">- түрлі материалдардан бұйым және көрнекілік жасау барысында шығармашылық ізденіс; </w:t>
            </w:r>
            <w:r>
              <w:br/>
            </w:r>
            <w:r>
              <w:rPr>
                <w:rFonts w:ascii="Times New Roman"/>
                <w:b w:val="false"/>
                <w:i w:val="false"/>
                <w:color w:val="000000"/>
                <w:sz w:val="20"/>
              </w:rPr>
              <w:t>
</w:t>
            </w:r>
            <w:r>
              <w:rPr>
                <w:rFonts w:ascii="Times New Roman"/>
                <w:b w:val="false"/>
                <w:i w:val="false"/>
                <w:color w:val="000000"/>
                <w:sz w:val="20"/>
              </w:rPr>
              <w:t xml:space="preserve">- интерьерді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Математиканың теориялық негіздері және бастауыш класта математиканы оқыту әдістемесі: </w:t>
            </w:r>
            <w:r>
              <w:br/>
            </w:r>
            <w:r>
              <w:rPr>
                <w:rFonts w:ascii="Times New Roman"/>
                <w:b w:val="false"/>
                <w:i w:val="false"/>
                <w:color w:val="000000"/>
                <w:sz w:val="20"/>
              </w:rPr>
              <w:t>
</w:t>
            </w:r>
            <w:r>
              <w:rPr>
                <w:rFonts w:ascii="Times New Roman"/>
                <w:b w:val="false"/>
                <w:i w:val="false"/>
                <w:color w:val="000000"/>
                <w:sz w:val="20"/>
              </w:rPr>
              <w:t>Арифметикалық материалдар және оны оқыту әдістемесі.</w:t>
            </w:r>
            <w:r>
              <w:br/>
            </w:r>
            <w:r>
              <w:rPr>
                <w:rFonts w:ascii="Times New Roman"/>
                <w:b w:val="false"/>
                <w:i w:val="false"/>
                <w:color w:val="000000"/>
                <w:sz w:val="20"/>
              </w:rPr>
              <w:t>
</w:t>
            </w:r>
            <w:r>
              <w:rPr>
                <w:rFonts w:ascii="Times New Roman"/>
                <w:b w:val="false"/>
                <w:i w:val="false"/>
                <w:color w:val="000000"/>
                <w:sz w:val="20"/>
              </w:rPr>
              <w:t>Алгебралық материалдар және оны оқыту әдістемесі.</w:t>
            </w:r>
            <w:r>
              <w:br/>
            </w:r>
            <w:r>
              <w:rPr>
                <w:rFonts w:ascii="Times New Roman"/>
                <w:b w:val="false"/>
                <w:i w:val="false"/>
                <w:color w:val="000000"/>
                <w:sz w:val="20"/>
              </w:rPr>
              <w:t>
</w:t>
            </w:r>
            <w:r>
              <w:rPr>
                <w:rFonts w:ascii="Times New Roman"/>
                <w:b w:val="false"/>
                <w:i w:val="false"/>
                <w:color w:val="000000"/>
                <w:sz w:val="20"/>
              </w:rPr>
              <w:t xml:space="preserve">Геометриялық материалдар және оны оқыту әдістемесі. Шаманы ұғымы және оны оқыту әдістемесі. </w:t>
            </w:r>
            <w:r>
              <w:br/>
            </w:r>
            <w:r>
              <w:rPr>
                <w:rFonts w:ascii="Times New Roman"/>
                <w:b w:val="false"/>
                <w:i w:val="false"/>
                <w:color w:val="000000"/>
                <w:sz w:val="20"/>
              </w:rPr>
              <w:t>
</w:t>
            </w:r>
            <w:r>
              <w:rPr>
                <w:rFonts w:ascii="Times New Roman"/>
                <w:b w:val="false"/>
                <w:i w:val="false"/>
                <w:color w:val="000000"/>
                <w:sz w:val="20"/>
              </w:rPr>
              <w:t>Информатика материалдары және оны оқыту әдістемесі.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жиын ұғымын және жиындарға амалдар қолдану заңдары; </w:t>
            </w:r>
            <w:r>
              <w:br/>
            </w:r>
            <w:r>
              <w:rPr>
                <w:rFonts w:ascii="Times New Roman"/>
                <w:b w:val="false"/>
                <w:i w:val="false"/>
                <w:color w:val="000000"/>
                <w:sz w:val="20"/>
              </w:rPr>
              <w:t>
</w:t>
            </w:r>
            <w:r>
              <w:rPr>
                <w:rFonts w:ascii="Times New Roman"/>
                <w:b w:val="false"/>
                <w:i w:val="false"/>
                <w:color w:val="000000"/>
                <w:sz w:val="20"/>
              </w:rPr>
              <w:t xml:space="preserve">- қатыс және сәйкестік ұғымдары мен қасиеттері; </w:t>
            </w:r>
            <w:r>
              <w:br/>
            </w:r>
            <w:r>
              <w:rPr>
                <w:rFonts w:ascii="Times New Roman"/>
                <w:b w:val="false"/>
                <w:i w:val="false"/>
                <w:color w:val="000000"/>
                <w:sz w:val="20"/>
              </w:rPr>
              <w:t>
</w:t>
            </w:r>
            <w:r>
              <w:rPr>
                <w:rFonts w:ascii="Times New Roman"/>
                <w:b w:val="false"/>
                <w:i w:val="false"/>
                <w:color w:val="000000"/>
                <w:sz w:val="20"/>
              </w:rPr>
              <w:t xml:space="preserve">- есепті шешу процесі және оның кезеңдері; </w:t>
            </w:r>
            <w:r>
              <w:br/>
            </w:r>
            <w:r>
              <w:rPr>
                <w:rFonts w:ascii="Times New Roman"/>
                <w:b w:val="false"/>
                <w:i w:val="false"/>
                <w:color w:val="000000"/>
                <w:sz w:val="20"/>
              </w:rPr>
              <w:t>
</w:t>
            </w:r>
            <w:r>
              <w:rPr>
                <w:rFonts w:ascii="Times New Roman"/>
                <w:b w:val="false"/>
                <w:i w:val="false"/>
                <w:color w:val="000000"/>
                <w:sz w:val="20"/>
              </w:rPr>
              <w:t xml:space="preserve">- теріс емес бүтін сандарға қолданылатын амалдардың алгоритмдері; </w:t>
            </w:r>
            <w:r>
              <w:br/>
            </w:r>
            <w:r>
              <w:rPr>
                <w:rFonts w:ascii="Times New Roman"/>
                <w:b w:val="false"/>
                <w:i w:val="false"/>
                <w:color w:val="000000"/>
                <w:sz w:val="20"/>
              </w:rPr>
              <w:t>
</w:t>
            </w:r>
            <w:r>
              <w:rPr>
                <w:rFonts w:ascii="Times New Roman"/>
                <w:b w:val="false"/>
                <w:i w:val="false"/>
                <w:color w:val="000000"/>
                <w:sz w:val="20"/>
              </w:rPr>
              <w:t xml:space="preserve">- математикалық ұғым және сөйлем, ұғымның негізгі мәндері; </w:t>
            </w:r>
            <w:r>
              <w:br/>
            </w:r>
            <w:r>
              <w:rPr>
                <w:rFonts w:ascii="Times New Roman"/>
                <w:b w:val="false"/>
                <w:i w:val="false"/>
                <w:color w:val="000000"/>
                <w:sz w:val="20"/>
              </w:rPr>
              <w:t>
</w:t>
            </w:r>
            <w:r>
              <w:rPr>
                <w:rFonts w:ascii="Times New Roman"/>
                <w:b w:val="false"/>
                <w:i w:val="false"/>
                <w:color w:val="000000"/>
                <w:sz w:val="20"/>
              </w:rPr>
              <w:t xml:space="preserve">- сан ұғымының кеңеюі; </w:t>
            </w:r>
            <w:r>
              <w:br/>
            </w:r>
            <w:r>
              <w:rPr>
                <w:rFonts w:ascii="Times New Roman"/>
                <w:b w:val="false"/>
                <w:i w:val="false"/>
                <w:color w:val="000000"/>
                <w:sz w:val="20"/>
              </w:rPr>
              <w:t>
</w:t>
            </w:r>
            <w:r>
              <w:rPr>
                <w:rFonts w:ascii="Times New Roman"/>
                <w:b w:val="false"/>
                <w:i w:val="false"/>
                <w:color w:val="000000"/>
                <w:sz w:val="20"/>
              </w:rPr>
              <w:t xml:space="preserve">- бастауыш класта математиканы оқытудың мақсат-міндеттері мен мазмұны, басқа пәндермен байланысы; </w:t>
            </w:r>
            <w:r>
              <w:br/>
            </w:r>
            <w:r>
              <w:rPr>
                <w:rFonts w:ascii="Times New Roman"/>
                <w:b w:val="false"/>
                <w:i w:val="false"/>
                <w:color w:val="000000"/>
                <w:sz w:val="20"/>
              </w:rPr>
              <w:t>
</w:t>
            </w:r>
            <w:r>
              <w:rPr>
                <w:rFonts w:ascii="Times New Roman"/>
                <w:b w:val="false"/>
                <w:i w:val="false"/>
                <w:color w:val="000000"/>
                <w:sz w:val="20"/>
              </w:rPr>
              <w:t xml:space="preserve">- бастауыш сынып математикасының оқу-әдістемелік топтамасы; </w:t>
            </w:r>
            <w:r>
              <w:br/>
            </w:r>
            <w:r>
              <w:rPr>
                <w:rFonts w:ascii="Times New Roman"/>
                <w:b w:val="false"/>
                <w:i w:val="false"/>
                <w:color w:val="000000"/>
                <w:sz w:val="20"/>
              </w:rPr>
              <w:t>
</w:t>
            </w:r>
            <w:r>
              <w:rPr>
                <w:rFonts w:ascii="Times New Roman"/>
                <w:b w:val="false"/>
                <w:i w:val="false"/>
                <w:color w:val="000000"/>
                <w:sz w:val="20"/>
              </w:rPr>
              <w:t>- бастауыш сынып математика сабағының мақсат-міндеттері, қолданылатын әдіс-тәсілдер мен оқыту құралдары, сабақтың құрылымы мен типі;</w:t>
            </w:r>
            <w:r>
              <w:br/>
            </w:r>
            <w:r>
              <w:rPr>
                <w:rFonts w:ascii="Times New Roman"/>
                <w:b w:val="false"/>
                <w:i w:val="false"/>
                <w:color w:val="000000"/>
                <w:sz w:val="20"/>
              </w:rPr>
              <w:t>
</w:t>
            </w:r>
            <w:r>
              <w:rPr>
                <w:rFonts w:ascii="Times New Roman"/>
                <w:b w:val="false"/>
                <w:i w:val="false"/>
                <w:color w:val="000000"/>
                <w:sz w:val="20"/>
              </w:rPr>
              <w:t xml:space="preserve">- сандар нумерациясы; </w:t>
            </w:r>
            <w:r>
              <w:br/>
            </w:r>
            <w:r>
              <w:rPr>
                <w:rFonts w:ascii="Times New Roman"/>
                <w:b w:val="false"/>
                <w:i w:val="false"/>
                <w:color w:val="000000"/>
                <w:sz w:val="20"/>
              </w:rPr>
              <w:t>
</w:t>
            </w:r>
            <w:r>
              <w:rPr>
                <w:rFonts w:ascii="Times New Roman"/>
                <w:b w:val="false"/>
                <w:i w:val="false"/>
                <w:color w:val="000000"/>
                <w:sz w:val="20"/>
              </w:rPr>
              <w:t xml:space="preserve">- арифметикалық амалдар және олардың қасиеттері мен заңдары; </w:t>
            </w:r>
            <w:r>
              <w:br/>
            </w:r>
            <w:r>
              <w:rPr>
                <w:rFonts w:ascii="Times New Roman"/>
                <w:b w:val="false"/>
                <w:i w:val="false"/>
                <w:color w:val="000000"/>
                <w:sz w:val="20"/>
              </w:rPr>
              <w:t>
</w:t>
            </w:r>
            <w:r>
              <w:rPr>
                <w:rFonts w:ascii="Times New Roman"/>
                <w:b w:val="false"/>
                <w:i w:val="false"/>
                <w:color w:val="000000"/>
                <w:sz w:val="20"/>
              </w:rPr>
              <w:t xml:space="preserve">- үлестерді оқыту әдістемесі; </w:t>
            </w:r>
            <w:r>
              <w:br/>
            </w:r>
            <w:r>
              <w:rPr>
                <w:rFonts w:ascii="Times New Roman"/>
                <w:b w:val="false"/>
                <w:i w:val="false"/>
                <w:color w:val="000000"/>
                <w:sz w:val="20"/>
              </w:rPr>
              <w:t>
</w:t>
            </w:r>
            <w:r>
              <w:rPr>
                <w:rFonts w:ascii="Times New Roman"/>
                <w:b w:val="false"/>
                <w:i w:val="false"/>
                <w:color w:val="000000"/>
                <w:sz w:val="20"/>
              </w:rPr>
              <w:t xml:space="preserve">- мәтінді есептермен жұмыс әдістемесі; </w:t>
            </w:r>
            <w:r>
              <w:br/>
            </w:r>
            <w:r>
              <w:rPr>
                <w:rFonts w:ascii="Times New Roman"/>
                <w:b w:val="false"/>
                <w:i w:val="false"/>
                <w:color w:val="000000"/>
                <w:sz w:val="20"/>
              </w:rPr>
              <w:t>
</w:t>
            </w:r>
            <w:r>
              <w:rPr>
                <w:rFonts w:ascii="Times New Roman"/>
                <w:b w:val="false"/>
                <w:i w:val="false"/>
                <w:color w:val="000000"/>
                <w:sz w:val="20"/>
              </w:rPr>
              <w:t xml:space="preserve">- жай және құрама есептермен жұмыс; </w:t>
            </w:r>
            <w:r>
              <w:br/>
            </w:r>
            <w:r>
              <w:rPr>
                <w:rFonts w:ascii="Times New Roman"/>
                <w:b w:val="false"/>
                <w:i w:val="false"/>
                <w:color w:val="000000"/>
                <w:sz w:val="20"/>
              </w:rPr>
              <w:t>
</w:t>
            </w:r>
            <w:r>
              <w:rPr>
                <w:rFonts w:ascii="Times New Roman"/>
                <w:b w:val="false"/>
                <w:i w:val="false"/>
                <w:color w:val="000000"/>
                <w:sz w:val="20"/>
              </w:rPr>
              <w:t xml:space="preserve">- санды, әріпті өрнек және олардың мәндері; </w:t>
            </w:r>
            <w:r>
              <w:br/>
            </w:r>
            <w:r>
              <w:rPr>
                <w:rFonts w:ascii="Times New Roman"/>
                <w:b w:val="false"/>
                <w:i w:val="false"/>
                <w:color w:val="000000"/>
                <w:sz w:val="20"/>
              </w:rPr>
              <w:t>
</w:t>
            </w:r>
            <w:r>
              <w:rPr>
                <w:rFonts w:ascii="Times New Roman"/>
                <w:b w:val="false"/>
                <w:i w:val="false"/>
                <w:color w:val="000000"/>
                <w:sz w:val="20"/>
              </w:rPr>
              <w:t xml:space="preserve">- санды теңдік, теңсіздік және олардың қасиеттері; </w:t>
            </w:r>
            <w:r>
              <w:br/>
            </w:r>
            <w:r>
              <w:rPr>
                <w:rFonts w:ascii="Times New Roman"/>
                <w:b w:val="false"/>
                <w:i w:val="false"/>
                <w:color w:val="000000"/>
                <w:sz w:val="20"/>
              </w:rPr>
              <w:t>
</w:t>
            </w:r>
            <w:r>
              <w:rPr>
                <w:rFonts w:ascii="Times New Roman"/>
                <w:b w:val="false"/>
                <w:i w:val="false"/>
                <w:color w:val="000000"/>
                <w:sz w:val="20"/>
              </w:rPr>
              <w:t xml:space="preserve">- бір айнымалысы бар теңдеулермен жұмыс; </w:t>
            </w:r>
            <w:r>
              <w:br/>
            </w:r>
            <w:r>
              <w:rPr>
                <w:rFonts w:ascii="Times New Roman"/>
                <w:b w:val="false"/>
                <w:i w:val="false"/>
                <w:color w:val="000000"/>
                <w:sz w:val="20"/>
              </w:rPr>
              <w:t>
</w:t>
            </w:r>
            <w:r>
              <w:rPr>
                <w:rFonts w:ascii="Times New Roman"/>
                <w:b w:val="false"/>
                <w:i w:val="false"/>
                <w:color w:val="000000"/>
                <w:sz w:val="20"/>
              </w:rPr>
              <w:t xml:space="preserve">- санды, әріпті өрнектерді, санды теңдік пен теңсіздіктерді оқу, жазу, құру және салыстыру жолдары; </w:t>
            </w:r>
            <w:r>
              <w:br/>
            </w:r>
            <w:r>
              <w:rPr>
                <w:rFonts w:ascii="Times New Roman"/>
                <w:b w:val="false"/>
                <w:i w:val="false"/>
                <w:color w:val="000000"/>
                <w:sz w:val="20"/>
              </w:rPr>
              <w:t>
</w:t>
            </w:r>
            <w:r>
              <w:rPr>
                <w:rFonts w:ascii="Times New Roman"/>
                <w:b w:val="false"/>
                <w:i w:val="false"/>
                <w:color w:val="000000"/>
                <w:sz w:val="20"/>
              </w:rPr>
              <w:t xml:space="preserve">- арифметикалық амалдардың белгісіз компоненттерін табу, теңдеудің жәрдемімен шығару; </w:t>
            </w:r>
            <w:r>
              <w:br/>
            </w:r>
            <w:r>
              <w:rPr>
                <w:rFonts w:ascii="Times New Roman"/>
                <w:b w:val="false"/>
                <w:i w:val="false"/>
                <w:color w:val="000000"/>
                <w:sz w:val="20"/>
              </w:rPr>
              <w:t>
</w:t>
            </w:r>
            <w:r>
              <w:rPr>
                <w:rFonts w:ascii="Times New Roman"/>
                <w:b w:val="false"/>
                <w:i w:val="false"/>
                <w:color w:val="000000"/>
                <w:sz w:val="20"/>
              </w:rPr>
              <w:t xml:space="preserve">- геометриялық фигуралардың анықтамалары, қасиеттері және белгілері; </w:t>
            </w:r>
            <w:r>
              <w:br/>
            </w:r>
            <w:r>
              <w:rPr>
                <w:rFonts w:ascii="Times New Roman"/>
                <w:b w:val="false"/>
                <w:i w:val="false"/>
                <w:color w:val="000000"/>
                <w:sz w:val="20"/>
              </w:rPr>
              <w:t>
</w:t>
            </w:r>
            <w:r>
              <w:rPr>
                <w:rFonts w:ascii="Times New Roman"/>
                <w:b w:val="false"/>
                <w:i w:val="false"/>
                <w:color w:val="000000"/>
                <w:sz w:val="20"/>
              </w:rPr>
              <w:t xml:space="preserve">- бастауыш сыныпта геометриялық ұғымдарды оқыту әдістемесі; </w:t>
            </w:r>
            <w:r>
              <w:br/>
            </w:r>
            <w:r>
              <w:rPr>
                <w:rFonts w:ascii="Times New Roman"/>
                <w:b w:val="false"/>
                <w:i w:val="false"/>
                <w:color w:val="000000"/>
                <w:sz w:val="20"/>
              </w:rPr>
              <w:t>
</w:t>
            </w:r>
            <w:r>
              <w:rPr>
                <w:rFonts w:ascii="Times New Roman"/>
                <w:b w:val="false"/>
                <w:i w:val="false"/>
                <w:color w:val="000000"/>
                <w:sz w:val="20"/>
              </w:rPr>
              <w:t xml:space="preserve">- шама ұғымдарын және оларды өлшеу, салыстыру, шамалар арасындағы байланыстар; </w:t>
            </w:r>
            <w:r>
              <w:br/>
            </w:r>
            <w:r>
              <w:rPr>
                <w:rFonts w:ascii="Times New Roman"/>
                <w:b w:val="false"/>
                <w:i w:val="false"/>
                <w:color w:val="000000"/>
                <w:sz w:val="20"/>
              </w:rPr>
              <w:t>
</w:t>
            </w:r>
            <w:r>
              <w:rPr>
                <w:rFonts w:ascii="Times New Roman"/>
                <w:b w:val="false"/>
                <w:i w:val="false"/>
                <w:color w:val="000000"/>
                <w:sz w:val="20"/>
              </w:rPr>
              <w:t xml:space="preserve">- бастауыш сыныптағы шама ұғымдарын оқыту әдістемесі; </w:t>
            </w:r>
            <w:r>
              <w:br/>
            </w:r>
            <w:r>
              <w:rPr>
                <w:rFonts w:ascii="Times New Roman"/>
                <w:b w:val="false"/>
                <w:i w:val="false"/>
                <w:color w:val="000000"/>
                <w:sz w:val="20"/>
              </w:rPr>
              <w:t>
</w:t>
            </w:r>
            <w:r>
              <w:rPr>
                <w:rFonts w:ascii="Times New Roman"/>
                <w:b w:val="false"/>
                <w:i w:val="false"/>
                <w:color w:val="000000"/>
                <w:sz w:val="20"/>
              </w:rPr>
              <w:t xml:space="preserve">- алгоритм ұғымы және оның түрлері; </w:t>
            </w:r>
            <w:r>
              <w:br/>
            </w:r>
            <w:r>
              <w:rPr>
                <w:rFonts w:ascii="Times New Roman"/>
                <w:b w:val="false"/>
                <w:i w:val="false"/>
                <w:color w:val="000000"/>
                <w:sz w:val="20"/>
              </w:rPr>
              <w:t>
</w:t>
            </w:r>
            <w:r>
              <w:rPr>
                <w:rFonts w:ascii="Times New Roman"/>
                <w:b w:val="false"/>
                <w:i w:val="false"/>
                <w:color w:val="000000"/>
                <w:sz w:val="20"/>
              </w:rPr>
              <w:t xml:space="preserve">- бастауыш мектептегі информатика ұғымдарын оқыту әдістемесі; </w:t>
            </w:r>
            <w:r>
              <w:br/>
            </w:r>
            <w:r>
              <w:rPr>
                <w:rFonts w:ascii="Times New Roman"/>
                <w:b w:val="false"/>
                <w:i w:val="false"/>
                <w:color w:val="000000"/>
                <w:sz w:val="20"/>
              </w:rPr>
              <w:t>
</w:t>
            </w:r>
            <w:r>
              <w:rPr>
                <w:rFonts w:ascii="Times New Roman"/>
                <w:b w:val="false"/>
                <w:i w:val="false"/>
                <w:color w:val="000000"/>
                <w:sz w:val="20"/>
              </w:rPr>
              <w:t xml:space="preserve">- ақпарат ұғымы және оның қасиеттері, ақпараттың адам өміріндегі маңызы; </w:t>
            </w:r>
            <w:r>
              <w:br/>
            </w:r>
            <w:r>
              <w:rPr>
                <w:rFonts w:ascii="Times New Roman"/>
                <w:b w:val="false"/>
                <w:i w:val="false"/>
                <w:color w:val="000000"/>
                <w:sz w:val="20"/>
              </w:rPr>
              <w:t>
</w:t>
            </w:r>
            <w:r>
              <w:rPr>
                <w:rFonts w:ascii="Times New Roman"/>
                <w:b w:val="false"/>
                <w:i w:val="false"/>
                <w:color w:val="000000"/>
                <w:sz w:val="20"/>
              </w:rPr>
              <w:t xml:space="preserve">- ақпаратты өңдеу құралдары; </w:t>
            </w:r>
            <w:r>
              <w:br/>
            </w:r>
            <w:r>
              <w:rPr>
                <w:rFonts w:ascii="Times New Roman"/>
                <w:b w:val="false"/>
                <w:i w:val="false"/>
                <w:color w:val="000000"/>
                <w:sz w:val="20"/>
              </w:rPr>
              <w:t>
</w:t>
            </w:r>
            <w:r>
              <w:rPr>
                <w:rFonts w:ascii="Times New Roman"/>
                <w:b w:val="false"/>
                <w:i w:val="false"/>
                <w:color w:val="000000"/>
                <w:sz w:val="20"/>
              </w:rPr>
              <w:t xml:space="preserve">- кездейсоқ шамалар мен ықтималдықтар оқиғасын оқыту әдістемесі; </w:t>
            </w:r>
            <w:r>
              <w:br/>
            </w:r>
            <w:r>
              <w:rPr>
                <w:rFonts w:ascii="Times New Roman"/>
                <w:b w:val="false"/>
                <w:i w:val="false"/>
                <w:color w:val="000000"/>
                <w:sz w:val="20"/>
              </w:rPr>
              <w:t>
</w:t>
            </w:r>
            <w:r>
              <w:rPr>
                <w:rFonts w:ascii="Times New Roman"/>
                <w:b w:val="false"/>
                <w:i w:val="false"/>
                <w:color w:val="000000"/>
                <w:sz w:val="20"/>
              </w:rPr>
              <w:t xml:space="preserve">- шағын жинақталған мектепте оқытудың ерекшеліктері; </w:t>
            </w:r>
            <w:r>
              <w:br/>
            </w:r>
            <w:r>
              <w:rPr>
                <w:rFonts w:ascii="Times New Roman"/>
                <w:b w:val="false"/>
                <w:i w:val="false"/>
                <w:color w:val="000000"/>
                <w:sz w:val="20"/>
              </w:rPr>
              <w:t>
</w:t>
            </w:r>
            <w:r>
              <w:rPr>
                <w:rFonts w:ascii="Times New Roman"/>
                <w:b w:val="false"/>
                <w:i w:val="false"/>
                <w:color w:val="000000"/>
                <w:sz w:val="20"/>
              </w:rPr>
              <w:t xml:space="preserve">- математикадан сыныптан тыс жұмыстардың мақсат-міндеттері мен түрлері.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жиын элементін анықтап, жиындарға амалдар қолдану; </w:t>
            </w:r>
            <w:r>
              <w:br/>
            </w:r>
            <w:r>
              <w:rPr>
                <w:rFonts w:ascii="Times New Roman"/>
                <w:b w:val="false"/>
                <w:i w:val="false"/>
                <w:color w:val="000000"/>
                <w:sz w:val="20"/>
              </w:rPr>
              <w:t>
</w:t>
            </w:r>
            <w:r>
              <w:rPr>
                <w:rFonts w:ascii="Times New Roman"/>
                <w:b w:val="false"/>
                <w:i w:val="false"/>
                <w:color w:val="000000"/>
                <w:sz w:val="20"/>
              </w:rPr>
              <w:t xml:space="preserve">- сөйлем, пікір құру, теореманың құрылымы мен түрлерін анықтау, геометриялық сызбалар, қатынас пен сәйкестіктің графын сызу; </w:t>
            </w:r>
            <w:r>
              <w:br/>
            </w:r>
            <w:r>
              <w:rPr>
                <w:rFonts w:ascii="Times New Roman"/>
                <w:b w:val="false"/>
                <w:i w:val="false"/>
                <w:color w:val="000000"/>
                <w:sz w:val="20"/>
              </w:rPr>
              <w:t>
</w:t>
            </w:r>
            <w:r>
              <w:rPr>
                <w:rFonts w:ascii="Times New Roman"/>
                <w:b w:val="false"/>
                <w:i w:val="false"/>
                <w:color w:val="000000"/>
                <w:sz w:val="20"/>
              </w:rPr>
              <w:t xml:space="preserve">- есептерді әртүрлі тәсілдермен шығару; </w:t>
            </w:r>
            <w:r>
              <w:br/>
            </w:r>
            <w:r>
              <w:rPr>
                <w:rFonts w:ascii="Times New Roman"/>
                <w:b w:val="false"/>
                <w:i w:val="false"/>
                <w:color w:val="000000"/>
                <w:sz w:val="20"/>
              </w:rPr>
              <w:t>
</w:t>
            </w:r>
            <w:r>
              <w:rPr>
                <w:rFonts w:ascii="Times New Roman"/>
                <w:b w:val="false"/>
                <w:i w:val="false"/>
                <w:color w:val="000000"/>
                <w:sz w:val="20"/>
              </w:rPr>
              <w:t xml:space="preserve">- ондық санау жүйесінде көп таңбалы сандарға, оң рационал сандарға арифметикалық амалдар қолдану; </w:t>
            </w:r>
            <w:r>
              <w:br/>
            </w:r>
            <w:r>
              <w:rPr>
                <w:rFonts w:ascii="Times New Roman"/>
                <w:b w:val="false"/>
                <w:i w:val="false"/>
                <w:color w:val="000000"/>
                <w:sz w:val="20"/>
              </w:rPr>
              <w:t>
</w:t>
            </w:r>
            <w:r>
              <w:rPr>
                <w:rFonts w:ascii="Times New Roman"/>
                <w:b w:val="false"/>
                <w:i w:val="false"/>
                <w:color w:val="000000"/>
                <w:sz w:val="20"/>
              </w:rPr>
              <w:t xml:space="preserve">- ауызша және жазбаша есептеу алгоритмдерін құрастыру; </w:t>
            </w:r>
            <w:r>
              <w:br/>
            </w:r>
            <w:r>
              <w:rPr>
                <w:rFonts w:ascii="Times New Roman"/>
                <w:b w:val="false"/>
                <w:i w:val="false"/>
                <w:color w:val="000000"/>
                <w:sz w:val="20"/>
              </w:rPr>
              <w:t>
</w:t>
            </w:r>
            <w:r>
              <w:rPr>
                <w:rFonts w:ascii="Times New Roman"/>
                <w:b w:val="false"/>
                <w:i w:val="false"/>
                <w:color w:val="000000"/>
                <w:sz w:val="20"/>
              </w:rPr>
              <w:t xml:space="preserve">- үлесі бойынша санды, саны бойынша бөлігін табу; </w:t>
            </w:r>
            <w:r>
              <w:br/>
            </w:r>
            <w:r>
              <w:rPr>
                <w:rFonts w:ascii="Times New Roman"/>
                <w:b w:val="false"/>
                <w:i w:val="false"/>
                <w:color w:val="000000"/>
                <w:sz w:val="20"/>
              </w:rPr>
              <w:t>
</w:t>
            </w:r>
            <w:r>
              <w:rPr>
                <w:rFonts w:ascii="Times New Roman"/>
                <w:b w:val="false"/>
                <w:i w:val="false"/>
                <w:color w:val="000000"/>
                <w:sz w:val="20"/>
              </w:rPr>
              <w:t xml:space="preserve">- есептерді салыстыру, түрлендіру, кері есеп құрастыру, қатемен жұмыс; </w:t>
            </w:r>
            <w:r>
              <w:br/>
            </w:r>
            <w:r>
              <w:rPr>
                <w:rFonts w:ascii="Times New Roman"/>
                <w:b w:val="false"/>
                <w:i w:val="false"/>
                <w:color w:val="000000"/>
                <w:sz w:val="20"/>
              </w:rPr>
              <w:t>
</w:t>
            </w:r>
            <w:r>
              <w:rPr>
                <w:rFonts w:ascii="Times New Roman"/>
                <w:b w:val="false"/>
                <w:i w:val="false"/>
                <w:color w:val="000000"/>
                <w:sz w:val="20"/>
              </w:rPr>
              <w:t xml:space="preserve">- негізгі математикалық ұғымдарды оқытуда әдістер мен құралдарды пайдалану; </w:t>
            </w:r>
            <w:r>
              <w:br/>
            </w:r>
            <w:r>
              <w:rPr>
                <w:rFonts w:ascii="Times New Roman"/>
                <w:b w:val="false"/>
                <w:i w:val="false"/>
                <w:color w:val="000000"/>
                <w:sz w:val="20"/>
              </w:rPr>
              <w:t>
</w:t>
            </w:r>
            <w:r>
              <w:rPr>
                <w:rFonts w:ascii="Times New Roman"/>
                <w:b w:val="false"/>
                <w:i w:val="false"/>
                <w:color w:val="000000"/>
                <w:sz w:val="20"/>
              </w:rPr>
              <w:t xml:space="preserve">- есепті өрнек, теңдеу құру арқылы шығару; </w:t>
            </w:r>
            <w:r>
              <w:br/>
            </w:r>
            <w:r>
              <w:rPr>
                <w:rFonts w:ascii="Times New Roman"/>
                <w:b w:val="false"/>
                <w:i w:val="false"/>
                <w:color w:val="000000"/>
                <w:sz w:val="20"/>
              </w:rPr>
              <w:t>
</w:t>
            </w:r>
            <w:r>
              <w:rPr>
                <w:rFonts w:ascii="Times New Roman"/>
                <w:b w:val="false"/>
                <w:i w:val="false"/>
                <w:color w:val="000000"/>
                <w:sz w:val="20"/>
              </w:rPr>
              <w:t xml:space="preserve">- санды, әріпті өрнектің мәнін табу, теңдеу құруға келтірілген арифметикалық есептер шығару; </w:t>
            </w:r>
            <w:r>
              <w:br/>
            </w:r>
            <w:r>
              <w:rPr>
                <w:rFonts w:ascii="Times New Roman"/>
                <w:b w:val="false"/>
                <w:i w:val="false"/>
                <w:color w:val="000000"/>
                <w:sz w:val="20"/>
              </w:rPr>
              <w:t>
</w:t>
            </w:r>
            <w:r>
              <w:rPr>
                <w:rFonts w:ascii="Times New Roman"/>
                <w:b w:val="false"/>
                <w:i w:val="false"/>
                <w:color w:val="000000"/>
                <w:sz w:val="20"/>
              </w:rPr>
              <w:t xml:space="preserve">- сызғыш, циркуль көмегімен геометриялық фигураларды салу; </w:t>
            </w:r>
            <w:r>
              <w:br/>
            </w:r>
            <w:r>
              <w:rPr>
                <w:rFonts w:ascii="Times New Roman"/>
                <w:b w:val="false"/>
                <w:i w:val="false"/>
                <w:color w:val="000000"/>
                <w:sz w:val="20"/>
              </w:rPr>
              <w:t>
</w:t>
            </w:r>
            <w:r>
              <w:rPr>
                <w:rFonts w:ascii="Times New Roman"/>
                <w:b w:val="false"/>
                <w:i w:val="false"/>
                <w:color w:val="000000"/>
                <w:sz w:val="20"/>
              </w:rPr>
              <w:t xml:space="preserve">- бастауыш сыныптағы геометриялық фигуралардың периметрін, ауданын және көлемін табу; </w:t>
            </w:r>
            <w:r>
              <w:br/>
            </w:r>
            <w:r>
              <w:rPr>
                <w:rFonts w:ascii="Times New Roman"/>
                <w:b w:val="false"/>
                <w:i w:val="false"/>
                <w:color w:val="000000"/>
                <w:sz w:val="20"/>
              </w:rPr>
              <w:t>
</w:t>
            </w:r>
            <w:r>
              <w:rPr>
                <w:rFonts w:ascii="Times New Roman"/>
                <w:b w:val="false"/>
                <w:i w:val="false"/>
                <w:color w:val="000000"/>
                <w:sz w:val="20"/>
              </w:rPr>
              <w:t xml:space="preserve">- скаляр шамаларды түрлендіру; </w:t>
            </w:r>
            <w:r>
              <w:br/>
            </w:r>
            <w:r>
              <w:rPr>
                <w:rFonts w:ascii="Times New Roman"/>
                <w:b w:val="false"/>
                <w:i w:val="false"/>
                <w:color w:val="000000"/>
                <w:sz w:val="20"/>
              </w:rPr>
              <w:t>
</w:t>
            </w:r>
            <w:r>
              <w:rPr>
                <w:rFonts w:ascii="Times New Roman"/>
                <w:b w:val="false"/>
                <w:i w:val="false"/>
                <w:color w:val="000000"/>
                <w:sz w:val="20"/>
              </w:rPr>
              <w:t xml:space="preserve">- біртекті шамаларға арифметикалық амалдар қолдану арқылы есептер шығару; </w:t>
            </w:r>
            <w:r>
              <w:br/>
            </w:r>
            <w:r>
              <w:rPr>
                <w:rFonts w:ascii="Times New Roman"/>
                <w:b w:val="false"/>
                <w:i w:val="false"/>
                <w:color w:val="000000"/>
                <w:sz w:val="20"/>
              </w:rPr>
              <w:t>
</w:t>
            </w:r>
            <w:r>
              <w:rPr>
                <w:rFonts w:ascii="Times New Roman"/>
                <w:b w:val="false"/>
                <w:i w:val="false"/>
                <w:color w:val="000000"/>
                <w:sz w:val="20"/>
              </w:rPr>
              <w:t xml:space="preserve">- алгоритм түрлерін құрастыру; </w:t>
            </w:r>
            <w:r>
              <w:br/>
            </w:r>
            <w:r>
              <w:rPr>
                <w:rFonts w:ascii="Times New Roman"/>
                <w:b w:val="false"/>
                <w:i w:val="false"/>
                <w:color w:val="000000"/>
                <w:sz w:val="20"/>
              </w:rPr>
              <w:t>
</w:t>
            </w:r>
            <w:r>
              <w:rPr>
                <w:rFonts w:ascii="Times New Roman"/>
                <w:b w:val="false"/>
                <w:i w:val="false"/>
                <w:color w:val="000000"/>
                <w:sz w:val="20"/>
              </w:rPr>
              <w:t xml:space="preserve">- компьютерге ақпаратты енгізу, сақтау, шығару; </w:t>
            </w:r>
            <w:r>
              <w:br/>
            </w:r>
            <w:r>
              <w:rPr>
                <w:rFonts w:ascii="Times New Roman"/>
                <w:b w:val="false"/>
                <w:i w:val="false"/>
                <w:color w:val="000000"/>
                <w:sz w:val="20"/>
              </w:rPr>
              <w:t>
</w:t>
            </w:r>
            <w:r>
              <w:rPr>
                <w:rFonts w:ascii="Times New Roman"/>
                <w:b w:val="false"/>
                <w:i w:val="false"/>
                <w:color w:val="000000"/>
                <w:sz w:val="20"/>
              </w:rPr>
              <w:t xml:space="preserve">- бағдарламаларды іске қосу, мәтіндік және графикалық ақпараттармен жұмыс жасау; </w:t>
            </w:r>
            <w:r>
              <w:br/>
            </w:r>
            <w:r>
              <w:rPr>
                <w:rFonts w:ascii="Times New Roman"/>
                <w:b w:val="false"/>
                <w:i w:val="false"/>
                <w:color w:val="000000"/>
                <w:sz w:val="20"/>
              </w:rPr>
              <w:t>
</w:t>
            </w:r>
            <w:r>
              <w:rPr>
                <w:rFonts w:ascii="Times New Roman"/>
                <w:b w:val="false"/>
                <w:i w:val="false"/>
                <w:color w:val="000000"/>
                <w:sz w:val="20"/>
              </w:rPr>
              <w:t xml:space="preserve">- электрондық оқулық ішінен қажетті ақпаратты іріктеу; </w:t>
            </w:r>
            <w:r>
              <w:br/>
            </w:r>
            <w:r>
              <w:rPr>
                <w:rFonts w:ascii="Times New Roman"/>
                <w:b w:val="false"/>
                <w:i w:val="false"/>
                <w:color w:val="000000"/>
                <w:sz w:val="20"/>
              </w:rPr>
              <w:t>
</w:t>
            </w:r>
            <w:r>
              <w:rPr>
                <w:rFonts w:ascii="Times New Roman"/>
                <w:b w:val="false"/>
                <w:i w:val="false"/>
                <w:color w:val="000000"/>
                <w:sz w:val="20"/>
              </w:rPr>
              <w:t xml:space="preserve">- тест, бақылау және өзіндік жұмыстар, математикалық диктант, күнтізбелік-тақырыптық жоспарлар құрастыру; </w:t>
            </w:r>
            <w:r>
              <w:br/>
            </w:r>
            <w:r>
              <w:rPr>
                <w:rFonts w:ascii="Times New Roman"/>
                <w:b w:val="false"/>
                <w:i w:val="false"/>
                <w:color w:val="000000"/>
                <w:sz w:val="20"/>
              </w:rPr>
              <w:t>
</w:t>
            </w:r>
            <w:r>
              <w:rPr>
                <w:rFonts w:ascii="Times New Roman"/>
                <w:b w:val="false"/>
                <w:i w:val="false"/>
                <w:color w:val="000000"/>
                <w:sz w:val="20"/>
              </w:rPr>
              <w:t xml:space="preserve">- шағын жинақталған мектеп математика сабағынан сабақ жоспарын құрастыру; </w:t>
            </w:r>
            <w:r>
              <w:br/>
            </w:r>
            <w:r>
              <w:rPr>
                <w:rFonts w:ascii="Times New Roman"/>
                <w:b w:val="false"/>
                <w:i w:val="false"/>
                <w:color w:val="000000"/>
                <w:sz w:val="20"/>
              </w:rPr>
              <w:t>
</w:t>
            </w:r>
            <w:r>
              <w:rPr>
                <w:rFonts w:ascii="Times New Roman"/>
                <w:b w:val="false"/>
                <w:i w:val="false"/>
                <w:color w:val="000000"/>
                <w:sz w:val="20"/>
              </w:rPr>
              <w:t xml:space="preserve">- кластан тыс сабақ жоспарын құрастырып, өткізу; </w:t>
            </w:r>
            <w:r>
              <w:br/>
            </w:r>
            <w:r>
              <w:rPr>
                <w:rFonts w:ascii="Times New Roman"/>
                <w:b w:val="false"/>
                <w:i w:val="false"/>
                <w:color w:val="000000"/>
                <w:sz w:val="20"/>
              </w:rPr>
              <w:t>
</w:t>
            </w:r>
            <w:r>
              <w:rPr>
                <w:rFonts w:ascii="Times New Roman"/>
                <w:b w:val="false"/>
                <w:i w:val="false"/>
                <w:color w:val="000000"/>
                <w:sz w:val="20"/>
              </w:rPr>
              <w:t xml:space="preserve">- кездейсоқ шамалармен жұмыс. </w:t>
            </w:r>
            <w:r>
              <w:br/>
            </w:r>
            <w:r>
              <w:rPr>
                <w:rFonts w:ascii="Times New Roman"/>
                <w:b w:val="false"/>
                <w:i w:val="false"/>
                <w:color w:val="000000"/>
                <w:sz w:val="20"/>
              </w:rPr>
              <w:t>
</w:t>
            </w:r>
            <w:r>
              <w:rPr>
                <w:rFonts w:ascii="Times New Roman"/>
                <w:b w:val="false"/>
                <w:i w:val="false"/>
                <w:color w:val="000000"/>
                <w:sz w:val="20"/>
              </w:rPr>
              <w:t xml:space="preserve">Практикалық тәжірибесі болуы тиіс: </w:t>
            </w:r>
            <w:r>
              <w:br/>
            </w:r>
            <w:r>
              <w:rPr>
                <w:rFonts w:ascii="Times New Roman"/>
                <w:b w:val="false"/>
                <w:i w:val="false"/>
                <w:color w:val="000000"/>
                <w:sz w:val="20"/>
              </w:rPr>
              <w:t>
</w:t>
            </w:r>
            <w:r>
              <w:rPr>
                <w:rFonts w:ascii="Times New Roman"/>
                <w:b w:val="false"/>
                <w:i w:val="false"/>
                <w:color w:val="000000"/>
                <w:sz w:val="20"/>
              </w:rPr>
              <w:t xml:space="preserve">- білім стандарты мен оқу бағдарламасын талдау; </w:t>
            </w:r>
            <w:r>
              <w:br/>
            </w:r>
            <w:r>
              <w:rPr>
                <w:rFonts w:ascii="Times New Roman"/>
                <w:b w:val="false"/>
                <w:i w:val="false"/>
                <w:color w:val="000000"/>
                <w:sz w:val="20"/>
              </w:rPr>
              <w:t>
</w:t>
            </w:r>
            <w:r>
              <w:rPr>
                <w:rFonts w:ascii="Times New Roman"/>
                <w:b w:val="false"/>
                <w:i w:val="false"/>
                <w:color w:val="000000"/>
                <w:sz w:val="20"/>
              </w:rPr>
              <w:t xml:space="preserve">- оқу ақпаратын логикалық құрастыру мен оқу ақпаратын алгоритмдеу; </w:t>
            </w:r>
            <w:r>
              <w:br/>
            </w:r>
            <w:r>
              <w:rPr>
                <w:rFonts w:ascii="Times New Roman"/>
                <w:b w:val="false"/>
                <w:i w:val="false"/>
                <w:color w:val="000000"/>
                <w:sz w:val="20"/>
              </w:rPr>
              <w:t>
</w:t>
            </w:r>
            <w:r>
              <w:rPr>
                <w:rFonts w:ascii="Times New Roman"/>
                <w:b w:val="false"/>
                <w:i w:val="false"/>
                <w:color w:val="000000"/>
                <w:sz w:val="20"/>
              </w:rPr>
              <w:t xml:space="preserve">- арифметикалық, алгебралық, геометриялық материалдар мен шама ұғымдарын оқыту, есепті шешу әдістемелері; </w:t>
            </w:r>
            <w:r>
              <w:br/>
            </w:r>
            <w:r>
              <w:rPr>
                <w:rFonts w:ascii="Times New Roman"/>
                <w:b w:val="false"/>
                <w:i w:val="false"/>
                <w:color w:val="000000"/>
                <w:sz w:val="20"/>
              </w:rPr>
              <w:t>
</w:t>
            </w:r>
            <w:r>
              <w:rPr>
                <w:rFonts w:ascii="Times New Roman"/>
                <w:b w:val="false"/>
                <w:i w:val="false"/>
                <w:color w:val="000000"/>
                <w:sz w:val="20"/>
              </w:rPr>
              <w:t xml:space="preserve">- компьютер мүмкіндіктерін пайдаланып белгілі бір тақырыпқа сабақ жоспарын жоспарлап, талдау; </w:t>
            </w:r>
            <w:r>
              <w:br/>
            </w:r>
            <w:r>
              <w:rPr>
                <w:rFonts w:ascii="Times New Roman"/>
                <w:b w:val="false"/>
                <w:i w:val="false"/>
                <w:color w:val="000000"/>
                <w:sz w:val="20"/>
              </w:rPr>
              <w:t>
</w:t>
            </w:r>
            <w:r>
              <w:rPr>
                <w:rFonts w:ascii="Times New Roman"/>
                <w:b w:val="false"/>
                <w:i w:val="false"/>
                <w:color w:val="000000"/>
                <w:sz w:val="20"/>
              </w:rPr>
              <w:t xml:space="preserve">- мәтіндік, сандық, графикалық, дыбыстық ақпаратты өңдеу; </w:t>
            </w:r>
            <w:r>
              <w:br/>
            </w:r>
            <w:r>
              <w:rPr>
                <w:rFonts w:ascii="Times New Roman"/>
                <w:b w:val="false"/>
                <w:i w:val="false"/>
                <w:color w:val="000000"/>
                <w:sz w:val="20"/>
              </w:rPr>
              <w:t>
</w:t>
            </w:r>
            <w:r>
              <w:rPr>
                <w:rFonts w:ascii="Times New Roman"/>
                <w:b w:val="false"/>
                <w:i w:val="false"/>
                <w:color w:val="000000"/>
                <w:sz w:val="20"/>
              </w:rPr>
              <w:t xml:space="preserve">- сабақты, сыныптан тыс жұмысты жоспарлау, өткізу.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шетел тілі</w:t>
            </w:r>
            <w:r>
              <w:br/>
            </w:r>
            <w:r>
              <w:rPr>
                <w:rFonts w:ascii="Times New Roman"/>
                <w:b w:val="false"/>
                <w:i w:val="false"/>
                <w:color w:val="000000"/>
                <w:sz w:val="20"/>
              </w:rPr>
              <w:t>
</w:t>
            </w:r>
            <w:r>
              <w:rPr>
                <w:rFonts w:ascii="Times New Roman"/>
                <w:b w:val="false"/>
                <w:i w:val="false"/>
                <w:color w:val="000000"/>
                <w:sz w:val="20"/>
              </w:rPr>
              <w:t>Шетел тілі практикумы</w:t>
            </w:r>
            <w:r>
              <w:br/>
            </w:r>
            <w:r>
              <w:rPr>
                <w:rFonts w:ascii="Times New Roman"/>
                <w:b w:val="false"/>
                <w:i w:val="false"/>
                <w:color w:val="000000"/>
                <w:sz w:val="20"/>
              </w:rPr>
              <w:t>
</w:t>
            </w:r>
            <w:r>
              <w:rPr>
                <w:rFonts w:ascii="Times New Roman"/>
                <w:b w:val="false"/>
                <w:i w:val="false"/>
                <w:color w:val="000000"/>
                <w:sz w:val="20"/>
              </w:rPr>
              <w:t xml:space="preserve">Жазбаша және ауызша сөйлеу машығы. </w:t>
            </w:r>
            <w:r>
              <w:br/>
            </w:r>
            <w:r>
              <w:rPr>
                <w:rFonts w:ascii="Times New Roman"/>
                <w:b w:val="false"/>
                <w:i w:val="false"/>
                <w:color w:val="000000"/>
                <w:sz w:val="20"/>
              </w:rPr>
              <w:t>
</w:t>
            </w:r>
            <w:r>
              <w:rPr>
                <w:rFonts w:ascii="Times New Roman"/>
                <w:b w:val="false"/>
                <w:i w:val="false"/>
                <w:color w:val="000000"/>
                <w:sz w:val="20"/>
              </w:rPr>
              <w:t xml:space="preserve">Берілген мәтін бойынша сөйлеу және тыңдап-тыңдап түсіну, диалогтық және монологтық сөйлеу. Оқу: ішінен және дауыстап оқу. </w:t>
            </w:r>
            <w:r>
              <w:br/>
            </w:r>
            <w:r>
              <w:rPr>
                <w:rFonts w:ascii="Times New Roman"/>
                <w:b w:val="false"/>
                <w:i w:val="false"/>
                <w:color w:val="000000"/>
                <w:sz w:val="20"/>
              </w:rPr>
              <w:t>
</w:t>
            </w:r>
            <w:r>
              <w:rPr>
                <w:rFonts w:ascii="Times New Roman"/>
                <w:b w:val="false"/>
                <w:i w:val="false"/>
                <w:color w:val="000000"/>
                <w:sz w:val="20"/>
              </w:rPr>
              <w:t>Жазу: жазбаша сөйлеу.</w:t>
            </w:r>
            <w:r>
              <w:br/>
            </w:r>
            <w:r>
              <w:rPr>
                <w:rFonts w:ascii="Times New Roman"/>
                <w:b w:val="false"/>
                <w:i w:val="false"/>
                <w:color w:val="000000"/>
                <w:sz w:val="20"/>
              </w:rPr>
              <w:t>
</w:t>
            </w:r>
            <w:r>
              <w:rPr>
                <w:rFonts w:ascii="Times New Roman"/>
                <w:b w:val="false"/>
                <w:i w:val="false"/>
                <w:color w:val="000000"/>
                <w:sz w:val="20"/>
              </w:rPr>
              <w:t>Шетел тілін оқыту әдістемесі</w:t>
            </w:r>
            <w:r>
              <w:br/>
            </w:r>
            <w:r>
              <w:rPr>
                <w:rFonts w:ascii="Times New Roman"/>
                <w:b w:val="false"/>
                <w:i w:val="false"/>
                <w:color w:val="000000"/>
                <w:sz w:val="20"/>
              </w:rPr>
              <w:t>
</w:t>
            </w:r>
            <w:r>
              <w:rPr>
                <w:rFonts w:ascii="Times New Roman"/>
                <w:b w:val="false"/>
                <w:i w:val="false"/>
                <w:color w:val="000000"/>
                <w:sz w:val="20"/>
              </w:rPr>
              <w:t>Әдістеменің теориялық негіздері. Фонетикалық, лексикалық, грамматикалық дағдыларды үйрету. Ағылшын тілінде сөйлеуге, тыңдауға, оқуға, жазуға үйрету. Шетел тілін оқытуды ұйымдастыру. Білімді бағалау мен бақылау. Факультативтік сабақтар. Сыныптан тыс жұмыстар. Мектепке дейінгі, бастауыш сыныптарда шетел тілін оқыту. Бастауыш сыныптарда ойын әрекетін ұйымдастыру. Ойындардың түрлері.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тілдің негізгі бірліктерін және қарапайым коммуникативтік тапсырамаларды шешуде қолдану; </w:t>
            </w:r>
            <w:r>
              <w:br/>
            </w:r>
            <w:r>
              <w:rPr>
                <w:rFonts w:ascii="Times New Roman"/>
                <w:b w:val="false"/>
                <w:i w:val="false"/>
                <w:color w:val="000000"/>
                <w:sz w:val="20"/>
              </w:rPr>
              <w:t>
</w:t>
            </w:r>
            <w:r>
              <w:rPr>
                <w:rFonts w:ascii="Times New Roman"/>
                <w:b w:val="false"/>
                <w:i w:val="false"/>
                <w:color w:val="000000"/>
                <w:sz w:val="20"/>
              </w:rPr>
              <w:t xml:space="preserve">- әліпби әріптерін графикалық дұрыс жазылуын, дыбыстық, әріптік сәйкестікті және айналасындағылар мен қызығушылықтарына қатысты лексикалық бірліктерді сәйкесінше пайдалану; </w:t>
            </w:r>
            <w:r>
              <w:br/>
            </w:r>
            <w:r>
              <w:rPr>
                <w:rFonts w:ascii="Times New Roman"/>
                <w:b w:val="false"/>
                <w:i w:val="false"/>
                <w:color w:val="000000"/>
                <w:sz w:val="20"/>
              </w:rPr>
              <w:t>
</w:t>
            </w:r>
            <w:r>
              <w:rPr>
                <w:rFonts w:ascii="Times New Roman"/>
                <w:b w:val="false"/>
                <w:i w:val="false"/>
                <w:color w:val="000000"/>
                <w:sz w:val="20"/>
              </w:rPr>
              <w:t xml:space="preserve">- тілдік іс-әрекетте түрлері (тыңдап-түсіну, оқу, сөйлеу, жазу); </w:t>
            </w:r>
            <w:r>
              <w:br/>
            </w:r>
            <w:r>
              <w:rPr>
                <w:rFonts w:ascii="Times New Roman"/>
                <w:b w:val="false"/>
                <w:i w:val="false"/>
                <w:color w:val="000000"/>
                <w:sz w:val="20"/>
              </w:rPr>
              <w:t>
</w:t>
            </w:r>
            <w:r>
              <w:rPr>
                <w:rFonts w:ascii="Times New Roman"/>
                <w:b w:val="false"/>
                <w:i w:val="false"/>
                <w:color w:val="000000"/>
                <w:sz w:val="20"/>
              </w:rPr>
              <w:t xml:space="preserve">- тұрмыстық, қоғамдық-саяси, әдеби, ғылыми-педагогикалық тақырыптарға ауызша диалог және монологтық сөйлеуді қолдану; </w:t>
            </w:r>
            <w:r>
              <w:br/>
            </w:r>
            <w:r>
              <w:rPr>
                <w:rFonts w:ascii="Times New Roman"/>
                <w:b w:val="false"/>
                <w:i w:val="false"/>
                <w:color w:val="000000"/>
                <w:sz w:val="20"/>
              </w:rPr>
              <w:t>
</w:t>
            </w:r>
            <w:r>
              <w:rPr>
                <w:rFonts w:ascii="Times New Roman"/>
                <w:b w:val="false"/>
                <w:i w:val="false"/>
                <w:color w:val="000000"/>
                <w:sz w:val="20"/>
              </w:rPr>
              <w:t xml:space="preserve">- диалогтық әңгімені жазбаша беруді немесе әңгімені диалог түрінде беру; </w:t>
            </w:r>
            <w:r>
              <w:br/>
            </w:r>
            <w:r>
              <w:rPr>
                <w:rFonts w:ascii="Times New Roman"/>
                <w:b w:val="false"/>
                <w:i w:val="false"/>
                <w:color w:val="000000"/>
                <w:sz w:val="20"/>
              </w:rPr>
              <w:t>
</w:t>
            </w:r>
            <w:r>
              <w:rPr>
                <w:rFonts w:ascii="Times New Roman"/>
                <w:b w:val="false"/>
                <w:i w:val="false"/>
                <w:color w:val="000000"/>
                <w:sz w:val="20"/>
              </w:rPr>
              <w:t xml:space="preserve">- шығарма мазмұнын өте қысқа күйінде (6-8 сөйлеммен) беру жолдары; </w:t>
            </w:r>
            <w:r>
              <w:br/>
            </w:r>
            <w:r>
              <w:rPr>
                <w:rFonts w:ascii="Times New Roman"/>
                <w:b w:val="false"/>
                <w:i w:val="false"/>
                <w:color w:val="000000"/>
                <w:sz w:val="20"/>
              </w:rPr>
              <w:t>
</w:t>
            </w:r>
            <w:r>
              <w:rPr>
                <w:rFonts w:ascii="Times New Roman"/>
                <w:b w:val="false"/>
                <w:i w:val="false"/>
                <w:color w:val="000000"/>
                <w:sz w:val="20"/>
              </w:rPr>
              <w:t xml:space="preserve">- өздігінен шығарма жазу, әңгіме құрастыру, суреттерді сипаттап беру; </w:t>
            </w:r>
            <w:r>
              <w:br/>
            </w:r>
            <w:r>
              <w:rPr>
                <w:rFonts w:ascii="Times New Roman"/>
                <w:b w:val="false"/>
                <w:i w:val="false"/>
                <w:color w:val="000000"/>
                <w:sz w:val="20"/>
              </w:rPr>
              <w:t>
</w:t>
            </w:r>
            <w:r>
              <w:rPr>
                <w:rFonts w:ascii="Times New Roman"/>
                <w:b w:val="false"/>
                <w:i w:val="false"/>
                <w:color w:val="000000"/>
                <w:sz w:val="20"/>
              </w:rPr>
              <w:t xml:space="preserve">- шетел тілін оқыту әдістемесінің тарихы; </w:t>
            </w:r>
            <w:r>
              <w:br/>
            </w:r>
            <w:r>
              <w:rPr>
                <w:rFonts w:ascii="Times New Roman"/>
                <w:b w:val="false"/>
                <w:i w:val="false"/>
                <w:color w:val="000000"/>
                <w:sz w:val="20"/>
              </w:rPr>
              <w:t>
</w:t>
            </w:r>
            <w:r>
              <w:rPr>
                <w:rFonts w:ascii="Times New Roman"/>
                <w:b w:val="false"/>
                <w:i w:val="false"/>
                <w:color w:val="000000"/>
                <w:sz w:val="20"/>
              </w:rPr>
              <w:t xml:space="preserve">- оқыту мақсаттары; </w:t>
            </w:r>
            <w:r>
              <w:br/>
            </w:r>
            <w:r>
              <w:rPr>
                <w:rFonts w:ascii="Times New Roman"/>
                <w:b w:val="false"/>
                <w:i w:val="false"/>
                <w:color w:val="000000"/>
                <w:sz w:val="20"/>
              </w:rPr>
              <w:t>
</w:t>
            </w:r>
            <w:r>
              <w:rPr>
                <w:rFonts w:ascii="Times New Roman"/>
                <w:b w:val="false"/>
                <w:i w:val="false"/>
                <w:color w:val="000000"/>
                <w:sz w:val="20"/>
              </w:rPr>
              <w:t xml:space="preserve">- оқытудың мазмұны мен құралдары; </w:t>
            </w:r>
            <w:r>
              <w:br/>
            </w:r>
            <w:r>
              <w:rPr>
                <w:rFonts w:ascii="Times New Roman"/>
                <w:b w:val="false"/>
                <w:i w:val="false"/>
                <w:color w:val="000000"/>
                <w:sz w:val="20"/>
              </w:rPr>
              <w:t>
</w:t>
            </w:r>
            <w:r>
              <w:rPr>
                <w:rFonts w:ascii="Times New Roman"/>
                <w:b w:val="false"/>
                <w:i w:val="false"/>
                <w:color w:val="000000"/>
                <w:sz w:val="20"/>
              </w:rPr>
              <w:t xml:space="preserve">- оқытудың принциптері; </w:t>
            </w:r>
            <w:r>
              <w:br/>
            </w:r>
            <w:r>
              <w:rPr>
                <w:rFonts w:ascii="Times New Roman"/>
                <w:b w:val="false"/>
                <w:i w:val="false"/>
                <w:color w:val="000000"/>
                <w:sz w:val="20"/>
              </w:rPr>
              <w:t>
</w:t>
            </w:r>
            <w:r>
              <w:rPr>
                <w:rFonts w:ascii="Times New Roman"/>
                <w:b w:val="false"/>
                <w:i w:val="false"/>
                <w:color w:val="000000"/>
                <w:sz w:val="20"/>
              </w:rPr>
              <w:t xml:space="preserve">- тыңдауға үйрету; </w:t>
            </w:r>
            <w:r>
              <w:br/>
            </w:r>
            <w:r>
              <w:rPr>
                <w:rFonts w:ascii="Times New Roman"/>
                <w:b w:val="false"/>
                <w:i w:val="false"/>
                <w:color w:val="000000"/>
                <w:sz w:val="20"/>
              </w:rPr>
              <w:t>
</w:t>
            </w:r>
            <w:r>
              <w:rPr>
                <w:rFonts w:ascii="Times New Roman"/>
                <w:b w:val="false"/>
                <w:i w:val="false"/>
                <w:color w:val="000000"/>
                <w:sz w:val="20"/>
              </w:rPr>
              <w:t xml:space="preserve">- сөйлеуге үйрету; </w:t>
            </w:r>
            <w:r>
              <w:br/>
            </w:r>
            <w:r>
              <w:rPr>
                <w:rFonts w:ascii="Times New Roman"/>
                <w:b w:val="false"/>
                <w:i w:val="false"/>
                <w:color w:val="000000"/>
                <w:sz w:val="20"/>
              </w:rPr>
              <w:t>
</w:t>
            </w:r>
            <w:r>
              <w:rPr>
                <w:rFonts w:ascii="Times New Roman"/>
                <w:b w:val="false"/>
                <w:i w:val="false"/>
                <w:color w:val="000000"/>
                <w:sz w:val="20"/>
              </w:rPr>
              <w:t xml:space="preserve">- оқуға үйрету; </w:t>
            </w:r>
            <w:r>
              <w:br/>
            </w:r>
            <w:r>
              <w:rPr>
                <w:rFonts w:ascii="Times New Roman"/>
                <w:b w:val="false"/>
                <w:i w:val="false"/>
                <w:color w:val="000000"/>
                <w:sz w:val="20"/>
              </w:rPr>
              <w:t>
</w:t>
            </w:r>
            <w:r>
              <w:rPr>
                <w:rFonts w:ascii="Times New Roman"/>
                <w:b w:val="false"/>
                <w:i w:val="false"/>
                <w:color w:val="000000"/>
                <w:sz w:val="20"/>
              </w:rPr>
              <w:t xml:space="preserve">- жазуға үйрету </w:t>
            </w:r>
            <w:r>
              <w:br/>
            </w:r>
            <w:r>
              <w:rPr>
                <w:rFonts w:ascii="Times New Roman"/>
                <w:b w:val="false"/>
                <w:i w:val="false"/>
                <w:color w:val="000000"/>
                <w:sz w:val="20"/>
              </w:rPr>
              <w:t>
</w:t>
            </w:r>
            <w:r>
              <w:rPr>
                <w:rFonts w:ascii="Times New Roman"/>
                <w:b w:val="false"/>
                <w:i w:val="false"/>
                <w:color w:val="000000"/>
                <w:sz w:val="20"/>
              </w:rPr>
              <w:t xml:space="preserve">- айтуға үйретудегі қиындықтар; </w:t>
            </w:r>
            <w:r>
              <w:br/>
            </w:r>
            <w:r>
              <w:rPr>
                <w:rFonts w:ascii="Times New Roman"/>
                <w:b w:val="false"/>
                <w:i w:val="false"/>
                <w:color w:val="000000"/>
                <w:sz w:val="20"/>
              </w:rPr>
              <w:t>
</w:t>
            </w:r>
            <w:r>
              <w:rPr>
                <w:rFonts w:ascii="Times New Roman"/>
                <w:b w:val="false"/>
                <w:i w:val="false"/>
                <w:color w:val="000000"/>
                <w:sz w:val="20"/>
              </w:rPr>
              <w:t xml:space="preserve">- лексиканы оқыту; </w:t>
            </w:r>
            <w:r>
              <w:br/>
            </w:r>
            <w:r>
              <w:rPr>
                <w:rFonts w:ascii="Times New Roman"/>
                <w:b w:val="false"/>
                <w:i w:val="false"/>
                <w:color w:val="000000"/>
                <w:sz w:val="20"/>
              </w:rPr>
              <w:t>
</w:t>
            </w:r>
            <w:r>
              <w:rPr>
                <w:rFonts w:ascii="Times New Roman"/>
                <w:b w:val="false"/>
                <w:i w:val="false"/>
                <w:color w:val="000000"/>
                <w:sz w:val="20"/>
              </w:rPr>
              <w:t xml:space="preserve">- грамматиканы оқыту және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сабақты талдау;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білім, білік, дағдыларын бағалау;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ұйымдастыру; </w:t>
            </w:r>
            <w:r>
              <w:br/>
            </w:r>
            <w:r>
              <w:rPr>
                <w:rFonts w:ascii="Times New Roman"/>
                <w:b w:val="false"/>
                <w:i w:val="false"/>
                <w:color w:val="000000"/>
                <w:sz w:val="20"/>
              </w:rPr>
              <w:t>
</w:t>
            </w:r>
            <w:r>
              <w:rPr>
                <w:rFonts w:ascii="Times New Roman"/>
                <w:b w:val="false"/>
                <w:i w:val="false"/>
                <w:color w:val="000000"/>
                <w:sz w:val="20"/>
              </w:rPr>
              <w:t xml:space="preserve">- сыныптан тыс жұмыстардың негізгі түрлері;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мақсаттары;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тілін оқытудың мазмұны мен ерекшеліктері; </w:t>
            </w:r>
            <w:r>
              <w:br/>
            </w:r>
            <w:r>
              <w:rPr>
                <w:rFonts w:ascii="Times New Roman"/>
                <w:b w:val="false"/>
                <w:i w:val="false"/>
                <w:color w:val="000000"/>
                <w:sz w:val="20"/>
              </w:rPr>
              <w:t>
</w:t>
            </w:r>
            <w:r>
              <w:rPr>
                <w:rFonts w:ascii="Times New Roman"/>
                <w:b w:val="false"/>
                <w:i w:val="false"/>
                <w:color w:val="000000"/>
                <w:sz w:val="20"/>
              </w:rPr>
              <w:t xml:space="preserve">- бастауыш мектептегі шетел тілі сабағының ойын әрекетін ұйымдастыру әдістері;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қарым-қатынас жасау мақсатында дұрыс дауыс ырғағын пайдалану; </w:t>
            </w:r>
            <w:r>
              <w:br/>
            </w:r>
            <w:r>
              <w:rPr>
                <w:rFonts w:ascii="Times New Roman"/>
                <w:b w:val="false"/>
                <w:i w:val="false"/>
                <w:color w:val="000000"/>
                <w:sz w:val="20"/>
              </w:rPr>
              <w:t>
</w:t>
            </w:r>
            <w:r>
              <w:rPr>
                <w:rFonts w:ascii="Times New Roman"/>
                <w:b w:val="false"/>
                <w:i w:val="false"/>
                <w:color w:val="000000"/>
                <w:sz w:val="20"/>
              </w:rPr>
              <w:t xml:space="preserve">- сәлемдесу, рахмет айту, қоштасу, кешірім сұрау кезінде қысқа сөз тіркестерін пайдалану; </w:t>
            </w:r>
            <w:r>
              <w:br/>
            </w:r>
            <w:r>
              <w:rPr>
                <w:rFonts w:ascii="Times New Roman"/>
                <w:b w:val="false"/>
                <w:i w:val="false"/>
                <w:color w:val="000000"/>
                <w:sz w:val="20"/>
              </w:rPr>
              <w:t>
</w:t>
            </w:r>
            <w:r>
              <w:rPr>
                <w:rFonts w:ascii="Times New Roman"/>
                <w:b w:val="false"/>
                <w:i w:val="false"/>
                <w:color w:val="000000"/>
                <w:sz w:val="20"/>
              </w:rPr>
              <w:t xml:space="preserve">- сөзді түсініп, қабылдау, түсінуге берілген тапсырманы орындау; </w:t>
            </w:r>
            <w:r>
              <w:br/>
            </w:r>
            <w:r>
              <w:rPr>
                <w:rFonts w:ascii="Times New Roman"/>
                <w:b w:val="false"/>
                <w:i w:val="false"/>
                <w:color w:val="000000"/>
                <w:sz w:val="20"/>
              </w:rPr>
              <w:t>
</w:t>
            </w:r>
            <w:r>
              <w:rPr>
                <w:rFonts w:ascii="Times New Roman"/>
                <w:b w:val="false"/>
                <w:i w:val="false"/>
                <w:color w:val="000000"/>
                <w:sz w:val="20"/>
              </w:rPr>
              <w:t xml:space="preserve">- жай және құрмалас, лепті және сұраулы сөйлемдерді грамматикалық тұрғыдан дұрыс құру; </w:t>
            </w:r>
            <w:r>
              <w:br/>
            </w:r>
            <w:r>
              <w:rPr>
                <w:rFonts w:ascii="Times New Roman"/>
                <w:b w:val="false"/>
                <w:i w:val="false"/>
                <w:color w:val="000000"/>
                <w:sz w:val="20"/>
              </w:rPr>
              <w:t>
</w:t>
            </w:r>
            <w:r>
              <w:rPr>
                <w:rFonts w:ascii="Times New Roman"/>
                <w:b w:val="false"/>
                <w:i w:val="false"/>
                <w:color w:val="000000"/>
                <w:sz w:val="20"/>
              </w:rPr>
              <w:t xml:space="preserve">- орта мектеп деңгейіндегі сөздік қорында 800-1000 сөзді қолдануы қажет, 1 курс – 750-850; 2 курс – 700-800; 3 курс – 450-500; </w:t>
            </w:r>
            <w:r>
              <w:br/>
            </w:r>
            <w:r>
              <w:rPr>
                <w:rFonts w:ascii="Times New Roman"/>
                <w:b w:val="false"/>
                <w:i w:val="false"/>
                <w:color w:val="000000"/>
                <w:sz w:val="20"/>
              </w:rPr>
              <w:t>
</w:t>
            </w:r>
            <w:r>
              <w:rPr>
                <w:rFonts w:ascii="Times New Roman"/>
                <w:b w:val="false"/>
                <w:i w:val="false"/>
                <w:color w:val="000000"/>
                <w:sz w:val="20"/>
              </w:rPr>
              <w:t xml:space="preserve">- әңгімелесудегі этикет нормаларын сақтай отырып, диалог жүргізу; </w:t>
            </w:r>
            <w:r>
              <w:br/>
            </w:r>
            <w:r>
              <w:rPr>
                <w:rFonts w:ascii="Times New Roman"/>
                <w:b w:val="false"/>
                <w:i w:val="false"/>
                <w:color w:val="000000"/>
                <w:sz w:val="20"/>
              </w:rPr>
              <w:t>
</w:t>
            </w:r>
            <w:r>
              <w:rPr>
                <w:rFonts w:ascii="Times New Roman"/>
                <w:b w:val="false"/>
                <w:i w:val="false"/>
                <w:color w:val="000000"/>
                <w:sz w:val="20"/>
              </w:rPr>
              <w:t xml:space="preserve">- шетел тілі өкілімен әңгімеге өздігінен араласу, ойын қорытындылау, әңгімені аяқтау; </w:t>
            </w:r>
            <w:r>
              <w:br/>
            </w:r>
            <w:r>
              <w:rPr>
                <w:rFonts w:ascii="Times New Roman"/>
                <w:b w:val="false"/>
                <w:i w:val="false"/>
                <w:color w:val="000000"/>
                <w:sz w:val="20"/>
              </w:rPr>
              <w:t>
</w:t>
            </w:r>
            <w:r>
              <w:rPr>
                <w:rFonts w:ascii="Times New Roman"/>
                <w:b w:val="false"/>
                <w:i w:val="false"/>
                <w:color w:val="000000"/>
                <w:sz w:val="20"/>
              </w:rPr>
              <w:t xml:space="preserve">- сөздіктің көмегімен ағылшын тілінен түрлі құжаттарды жазбаша аудару; </w:t>
            </w:r>
            <w:r>
              <w:br/>
            </w:r>
            <w:r>
              <w:rPr>
                <w:rFonts w:ascii="Times New Roman"/>
                <w:b w:val="false"/>
                <w:i w:val="false"/>
                <w:color w:val="000000"/>
                <w:sz w:val="20"/>
              </w:rPr>
              <w:t>
</w:t>
            </w:r>
            <w:r>
              <w:rPr>
                <w:rFonts w:ascii="Times New Roman"/>
                <w:b w:val="false"/>
                <w:i w:val="false"/>
                <w:color w:val="000000"/>
                <w:sz w:val="20"/>
              </w:rPr>
              <w:t xml:space="preserve">- өзі туралы хабарлама жасау, суреттерді сипаттау; </w:t>
            </w:r>
            <w:r>
              <w:br/>
            </w:r>
            <w:r>
              <w:rPr>
                <w:rFonts w:ascii="Times New Roman"/>
                <w:b w:val="false"/>
                <w:i w:val="false"/>
                <w:color w:val="000000"/>
                <w:sz w:val="20"/>
              </w:rPr>
              <w:t>
</w:t>
            </w:r>
            <w:r>
              <w:rPr>
                <w:rFonts w:ascii="Times New Roman"/>
                <w:b w:val="false"/>
                <w:i w:val="false"/>
                <w:color w:val="000000"/>
                <w:sz w:val="20"/>
              </w:rPr>
              <w:t>- таныс тілдік материал аясында құрылған мәтіндерді оқылу ережелерін, дауыс ырғағын сақтай отырып мәнерлеп оқу;</w:t>
            </w:r>
            <w:r>
              <w:br/>
            </w:r>
            <w:r>
              <w:rPr>
                <w:rFonts w:ascii="Times New Roman"/>
                <w:b w:val="false"/>
                <w:i w:val="false"/>
                <w:color w:val="000000"/>
                <w:sz w:val="20"/>
              </w:rPr>
              <w:t>
</w:t>
            </w:r>
            <w:r>
              <w:rPr>
                <w:rFonts w:ascii="Times New Roman"/>
                <w:b w:val="false"/>
                <w:i w:val="false"/>
                <w:color w:val="000000"/>
                <w:sz w:val="20"/>
              </w:rPr>
              <w:t xml:space="preserve">- мәтіннің жалпы мазмұнын екі тілдік сөздікті пайдалана отырып баяндау; </w:t>
            </w:r>
            <w:r>
              <w:br/>
            </w:r>
            <w:r>
              <w:rPr>
                <w:rFonts w:ascii="Times New Roman"/>
                <w:b w:val="false"/>
                <w:i w:val="false"/>
                <w:color w:val="000000"/>
                <w:sz w:val="20"/>
              </w:rPr>
              <w:t>
</w:t>
            </w:r>
            <w:r>
              <w:rPr>
                <w:rFonts w:ascii="Times New Roman"/>
                <w:b w:val="false"/>
                <w:i w:val="false"/>
                <w:color w:val="000000"/>
                <w:sz w:val="20"/>
              </w:rPr>
              <w:t xml:space="preserve">- қысқа мәтіндерді кеңейту, аталған нәрселерді сәйкестендіру немесе ұқсастықтарды көрсете отырып дәлелдеу; </w:t>
            </w:r>
            <w:r>
              <w:br/>
            </w:r>
            <w:r>
              <w:rPr>
                <w:rFonts w:ascii="Times New Roman"/>
                <w:b w:val="false"/>
                <w:i w:val="false"/>
                <w:color w:val="000000"/>
                <w:sz w:val="20"/>
              </w:rPr>
              <w:t>
</w:t>
            </w:r>
            <w:r>
              <w:rPr>
                <w:rFonts w:ascii="Times New Roman"/>
                <w:b w:val="false"/>
                <w:i w:val="false"/>
                <w:color w:val="000000"/>
                <w:sz w:val="20"/>
              </w:rPr>
              <w:t xml:space="preserve">- өзі, отбасы, достары туралы мағлұматтар жазу; </w:t>
            </w:r>
            <w:r>
              <w:br/>
            </w:r>
            <w:r>
              <w:rPr>
                <w:rFonts w:ascii="Times New Roman"/>
                <w:b w:val="false"/>
                <w:i w:val="false"/>
                <w:color w:val="000000"/>
                <w:sz w:val="20"/>
              </w:rPr>
              <w:t>
</w:t>
            </w:r>
            <w:r>
              <w:rPr>
                <w:rFonts w:ascii="Times New Roman"/>
                <w:b w:val="false"/>
                <w:i w:val="false"/>
                <w:color w:val="000000"/>
                <w:sz w:val="20"/>
              </w:rPr>
              <w:t xml:space="preserve">- пән бойынша бағдарламада көрсетілген тақырыпта хат жазу; </w:t>
            </w:r>
            <w:r>
              <w:br/>
            </w:r>
            <w:r>
              <w:rPr>
                <w:rFonts w:ascii="Times New Roman"/>
                <w:b w:val="false"/>
                <w:i w:val="false"/>
                <w:color w:val="000000"/>
                <w:sz w:val="20"/>
              </w:rPr>
              <w:t>
</w:t>
            </w:r>
            <w:r>
              <w:rPr>
                <w:rFonts w:ascii="Times New Roman"/>
                <w:b w:val="false"/>
                <w:i w:val="false"/>
                <w:color w:val="000000"/>
                <w:sz w:val="20"/>
              </w:rPr>
              <w:t xml:space="preserve">- әдіс, тәсілдерді түсіндіру; </w:t>
            </w:r>
            <w:r>
              <w:br/>
            </w:r>
            <w:r>
              <w:rPr>
                <w:rFonts w:ascii="Times New Roman"/>
                <w:b w:val="false"/>
                <w:i w:val="false"/>
                <w:color w:val="000000"/>
                <w:sz w:val="20"/>
              </w:rPr>
              <w:t>
</w:t>
            </w:r>
            <w:r>
              <w:rPr>
                <w:rFonts w:ascii="Times New Roman"/>
                <w:b w:val="false"/>
                <w:i w:val="false"/>
                <w:color w:val="000000"/>
                <w:sz w:val="20"/>
              </w:rPr>
              <w:t xml:space="preserve">- ағылшын тілінде сөйлеуге, тыңдауға, оқуға, жазуға үйрету технологиясы; </w:t>
            </w:r>
            <w:r>
              <w:br/>
            </w:r>
            <w:r>
              <w:rPr>
                <w:rFonts w:ascii="Times New Roman"/>
                <w:b w:val="false"/>
                <w:i w:val="false"/>
                <w:color w:val="000000"/>
                <w:sz w:val="20"/>
              </w:rPr>
              <w:t>
</w:t>
            </w:r>
            <w:r>
              <w:rPr>
                <w:rFonts w:ascii="Times New Roman"/>
                <w:b w:val="false"/>
                <w:i w:val="false"/>
                <w:color w:val="000000"/>
                <w:sz w:val="20"/>
              </w:rPr>
              <w:t xml:space="preserve">- фонетикалық, лексикалық материалды іріктеу; </w:t>
            </w:r>
            <w:r>
              <w:br/>
            </w:r>
            <w:r>
              <w:rPr>
                <w:rFonts w:ascii="Times New Roman"/>
                <w:b w:val="false"/>
                <w:i w:val="false"/>
                <w:color w:val="000000"/>
                <w:sz w:val="20"/>
              </w:rPr>
              <w:t>
</w:t>
            </w:r>
            <w:r>
              <w:rPr>
                <w:rFonts w:ascii="Times New Roman"/>
                <w:b w:val="false"/>
                <w:i w:val="false"/>
                <w:color w:val="000000"/>
                <w:sz w:val="20"/>
              </w:rPr>
              <w:t xml:space="preserve">- грамматиканы оқытудың негізгі принциптерін түсіндіру;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және сыныптан тыс жұмыстарды ұйымдастыру;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 сабағын және мектепке дейінгі шетел тілі сабағын өткізу оқытудың негізгі принциптерін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сыныптағы сабақты ұйымдастыру; </w:t>
            </w:r>
            <w:r>
              <w:br/>
            </w:r>
            <w:r>
              <w:rPr>
                <w:rFonts w:ascii="Times New Roman"/>
                <w:b w:val="false"/>
                <w:i w:val="false"/>
                <w:color w:val="000000"/>
                <w:sz w:val="20"/>
              </w:rPr>
              <w:t>
</w:t>
            </w:r>
            <w:r>
              <w:rPr>
                <w:rFonts w:ascii="Times New Roman"/>
                <w:b w:val="false"/>
                <w:i w:val="false"/>
                <w:color w:val="000000"/>
                <w:sz w:val="20"/>
              </w:rPr>
              <w:t xml:space="preserve">- ойын әрекетін ұйымдастыру; </w:t>
            </w:r>
            <w:r>
              <w:br/>
            </w:r>
            <w:r>
              <w:rPr>
                <w:rFonts w:ascii="Times New Roman"/>
                <w:b w:val="false"/>
                <w:i w:val="false"/>
                <w:color w:val="000000"/>
                <w:sz w:val="20"/>
              </w:rPr>
              <w:t>
</w:t>
            </w:r>
            <w:r>
              <w:rPr>
                <w:rFonts w:ascii="Times New Roman"/>
                <w:b w:val="false"/>
                <w:i w:val="false"/>
                <w:color w:val="000000"/>
                <w:sz w:val="20"/>
              </w:rPr>
              <w:t xml:space="preserve">- тілдік іс-әрекеттің және сөйлесудің диалогтық формалары түрлері (тыңдап-түсіну, оқу, сөйлеу, жазу); </w:t>
            </w:r>
            <w:r>
              <w:br/>
            </w:r>
            <w:r>
              <w:rPr>
                <w:rFonts w:ascii="Times New Roman"/>
                <w:b w:val="false"/>
                <w:i w:val="false"/>
                <w:color w:val="000000"/>
                <w:sz w:val="20"/>
              </w:rPr>
              <w:t>
</w:t>
            </w:r>
            <w:r>
              <w:rPr>
                <w:rFonts w:ascii="Times New Roman"/>
                <w:b w:val="false"/>
                <w:i w:val="false"/>
                <w:color w:val="000000"/>
                <w:sz w:val="20"/>
              </w:rPr>
              <w:t xml:space="preserve">- тұрмыстық, қоғамдық-саяси, әдеби және ғылыми-педагогикалық тақырыптар көлемінде ауызша диалогтық және монологтық сөйлеу; </w:t>
            </w:r>
            <w:r>
              <w:br/>
            </w:r>
            <w:r>
              <w:rPr>
                <w:rFonts w:ascii="Times New Roman"/>
                <w:b w:val="false"/>
                <w:i w:val="false"/>
                <w:color w:val="000000"/>
                <w:sz w:val="20"/>
              </w:rPr>
              <w:t>
</w:t>
            </w:r>
            <w:r>
              <w:rPr>
                <w:rFonts w:ascii="Times New Roman"/>
                <w:b w:val="false"/>
                <w:i w:val="false"/>
                <w:color w:val="000000"/>
                <w:sz w:val="20"/>
              </w:rPr>
              <w:t>- диалогтық әңгімені жазбаша беру немесе әңгімені диалог түрінде беру;</w:t>
            </w:r>
            <w:r>
              <w:br/>
            </w:r>
            <w:r>
              <w:rPr>
                <w:rFonts w:ascii="Times New Roman"/>
                <w:b w:val="false"/>
                <w:i w:val="false"/>
                <w:color w:val="000000"/>
                <w:sz w:val="20"/>
              </w:rPr>
              <w:t>
</w:t>
            </w:r>
            <w:r>
              <w:rPr>
                <w:rFonts w:ascii="Times New Roman"/>
                <w:b w:val="false"/>
                <w:i w:val="false"/>
                <w:color w:val="000000"/>
                <w:sz w:val="20"/>
              </w:rPr>
              <w:t xml:space="preserve">- шетел тілін оқытудың теориялық негіздерін қолдану; </w:t>
            </w:r>
            <w:r>
              <w:br/>
            </w:r>
            <w:r>
              <w:rPr>
                <w:rFonts w:ascii="Times New Roman"/>
                <w:b w:val="false"/>
                <w:i w:val="false"/>
                <w:color w:val="000000"/>
                <w:sz w:val="20"/>
              </w:rPr>
              <w:t>
</w:t>
            </w:r>
            <w:r>
              <w:rPr>
                <w:rFonts w:ascii="Times New Roman"/>
                <w:b w:val="false"/>
                <w:i w:val="false"/>
                <w:color w:val="000000"/>
                <w:sz w:val="20"/>
              </w:rPr>
              <w:t xml:space="preserve">- білім алушыларды ағылшын тілінде сөйлеуге үйрету; </w:t>
            </w:r>
            <w:r>
              <w:br/>
            </w:r>
            <w:r>
              <w:rPr>
                <w:rFonts w:ascii="Times New Roman"/>
                <w:b w:val="false"/>
                <w:i w:val="false"/>
                <w:color w:val="000000"/>
                <w:sz w:val="20"/>
              </w:rPr>
              <w:t>
</w:t>
            </w:r>
            <w:r>
              <w:rPr>
                <w:rFonts w:ascii="Times New Roman"/>
                <w:b w:val="false"/>
                <w:i w:val="false"/>
                <w:color w:val="000000"/>
                <w:sz w:val="20"/>
              </w:rPr>
              <w:t xml:space="preserve">- ағылшын тілін бастауыш мектепте, мектепке дейінгі мекемелерде оқытуды ұйымдастыру; </w:t>
            </w:r>
            <w:r>
              <w:br/>
            </w:r>
            <w:r>
              <w:rPr>
                <w:rFonts w:ascii="Times New Roman"/>
                <w:b w:val="false"/>
                <w:i w:val="false"/>
                <w:color w:val="000000"/>
                <w:sz w:val="20"/>
              </w:rPr>
              <w:t>
</w:t>
            </w:r>
            <w:r>
              <w:rPr>
                <w:rFonts w:ascii="Times New Roman"/>
                <w:b w:val="false"/>
                <w:i w:val="false"/>
                <w:color w:val="000000"/>
                <w:sz w:val="20"/>
              </w:rPr>
              <w:t xml:space="preserve">- бастауыш кезеңдегі ойын әрекетін ұйымдастыру.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010503 3 Шетел тілінен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практикумы:</w:t>
            </w:r>
            <w:r>
              <w:br/>
            </w:r>
            <w:r>
              <w:rPr>
                <w:rFonts w:ascii="Times New Roman"/>
                <w:b w:val="false"/>
                <w:i w:val="false"/>
                <w:color w:val="000000"/>
                <w:sz w:val="20"/>
              </w:rPr>
              <w:t>
</w:t>
            </w:r>
            <w:r>
              <w:rPr>
                <w:rFonts w:ascii="Times New Roman"/>
                <w:b w:val="false"/>
                <w:i w:val="false"/>
                <w:color w:val="000000"/>
                <w:sz w:val="20"/>
              </w:rPr>
              <w:t xml:space="preserve">Жазбаша және ауызша сөйлеу машығы. </w:t>
            </w:r>
            <w:r>
              <w:br/>
            </w:r>
            <w:r>
              <w:rPr>
                <w:rFonts w:ascii="Times New Roman"/>
                <w:b w:val="false"/>
                <w:i w:val="false"/>
                <w:color w:val="000000"/>
                <w:sz w:val="20"/>
              </w:rPr>
              <w:t>
</w:t>
            </w:r>
            <w:r>
              <w:rPr>
                <w:rFonts w:ascii="Times New Roman"/>
                <w:b w:val="false"/>
                <w:i w:val="false"/>
                <w:color w:val="000000"/>
                <w:sz w:val="20"/>
              </w:rPr>
              <w:t xml:space="preserve">Берілген мәтін бойынша сөйлеу және тыңдап-тыңдап түсіну, диалогтық және монологтық сөйлеу. Оқу: ішінен және дауыстап оқу. Жазу.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тілдің негізгі бірліктерін және қарапайым коммуникативтік тапсырамаларды шешуде қолдану; </w:t>
            </w:r>
            <w:r>
              <w:br/>
            </w:r>
            <w:r>
              <w:rPr>
                <w:rFonts w:ascii="Times New Roman"/>
                <w:b w:val="false"/>
                <w:i w:val="false"/>
                <w:color w:val="000000"/>
                <w:sz w:val="20"/>
              </w:rPr>
              <w:t>
</w:t>
            </w:r>
            <w:r>
              <w:rPr>
                <w:rFonts w:ascii="Times New Roman"/>
                <w:b w:val="false"/>
                <w:i w:val="false"/>
                <w:color w:val="000000"/>
                <w:sz w:val="20"/>
              </w:rPr>
              <w:t xml:space="preserve">- әліпби әріптерін графикалық дұрыс жазылуы, дыбыстық, әріптік сәйкестікті және айналасындағылар мен қызығушылықтарына қатысты лексикалық бірліктерді сәйкесінше пайдалану; </w:t>
            </w:r>
            <w:r>
              <w:br/>
            </w:r>
            <w:r>
              <w:rPr>
                <w:rFonts w:ascii="Times New Roman"/>
                <w:b w:val="false"/>
                <w:i w:val="false"/>
                <w:color w:val="000000"/>
                <w:sz w:val="20"/>
              </w:rPr>
              <w:t>
</w:t>
            </w:r>
            <w:r>
              <w:rPr>
                <w:rFonts w:ascii="Times New Roman"/>
                <w:b w:val="false"/>
                <w:i w:val="false"/>
                <w:color w:val="000000"/>
                <w:sz w:val="20"/>
              </w:rPr>
              <w:t xml:space="preserve">- тілдік іс-әрекет түрлері (тыңдап-түсіну, оқу, сөйлеу, жазу); </w:t>
            </w:r>
            <w:r>
              <w:br/>
            </w:r>
            <w:r>
              <w:rPr>
                <w:rFonts w:ascii="Times New Roman"/>
                <w:b w:val="false"/>
                <w:i w:val="false"/>
                <w:color w:val="000000"/>
                <w:sz w:val="20"/>
              </w:rPr>
              <w:t>
</w:t>
            </w:r>
            <w:r>
              <w:rPr>
                <w:rFonts w:ascii="Times New Roman"/>
                <w:b w:val="false"/>
                <w:i w:val="false"/>
                <w:color w:val="000000"/>
                <w:sz w:val="20"/>
              </w:rPr>
              <w:t xml:space="preserve">- тұрмыстық, қоғамдық-саяси, әдеби, ғылыми-педагогикалық тақырыптарға ауызша диалог және монологтық сөйлеуді қолдану; </w:t>
            </w:r>
            <w:r>
              <w:br/>
            </w:r>
            <w:r>
              <w:rPr>
                <w:rFonts w:ascii="Times New Roman"/>
                <w:b w:val="false"/>
                <w:i w:val="false"/>
                <w:color w:val="000000"/>
                <w:sz w:val="20"/>
              </w:rPr>
              <w:t>
</w:t>
            </w:r>
            <w:r>
              <w:rPr>
                <w:rFonts w:ascii="Times New Roman"/>
                <w:b w:val="false"/>
                <w:i w:val="false"/>
                <w:color w:val="000000"/>
                <w:sz w:val="20"/>
              </w:rPr>
              <w:t xml:space="preserve">- диалогтық әңгімені жазбаша беру немесе әңгімені диалог түрінде беру; </w:t>
            </w:r>
            <w:r>
              <w:br/>
            </w:r>
            <w:r>
              <w:rPr>
                <w:rFonts w:ascii="Times New Roman"/>
                <w:b w:val="false"/>
                <w:i w:val="false"/>
                <w:color w:val="000000"/>
                <w:sz w:val="20"/>
              </w:rPr>
              <w:t>
</w:t>
            </w:r>
            <w:r>
              <w:rPr>
                <w:rFonts w:ascii="Times New Roman"/>
                <w:b w:val="false"/>
                <w:i w:val="false"/>
                <w:color w:val="000000"/>
                <w:sz w:val="20"/>
              </w:rPr>
              <w:t xml:space="preserve">- шығарма мазмұнын өте қысқа күйінде (6-8 сөйлеммен) беру жолдары; </w:t>
            </w:r>
            <w:r>
              <w:br/>
            </w:r>
            <w:r>
              <w:rPr>
                <w:rFonts w:ascii="Times New Roman"/>
                <w:b w:val="false"/>
                <w:i w:val="false"/>
                <w:color w:val="000000"/>
                <w:sz w:val="20"/>
              </w:rPr>
              <w:t>
</w:t>
            </w:r>
            <w:r>
              <w:rPr>
                <w:rFonts w:ascii="Times New Roman"/>
                <w:b w:val="false"/>
                <w:i w:val="false"/>
                <w:color w:val="000000"/>
                <w:sz w:val="20"/>
              </w:rPr>
              <w:t xml:space="preserve">- өздігінен шығарма жазу, әңгіме құрастыру, суреттерді сипаттап беру.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қарым-қатынас жасау мақсатында дұрыс дауыс ырғағын пайдалану; </w:t>
            </w:r>
            <w:r>
              <w:br/>
            </w:r>
            <w:r>
              <w:rPr>
                <w:rFonts w:ascii="Times New Roman"/>
                <w:b w:val="false"/>
                <w:i w:val="false"/>
                <w:color w:val="000000"/>
                <w:sz w:val="20"/>
              </w:rPr>
              <w:t>
</w:t>
            </w:r>
            <w:r>
              <w:rPr>
                <w:rFonts w:ascii="Times New Roman"/>
                <w:b w:val="false"/>
                <w:i w:val="false"/>
                <w:color w:val="000000"/>
                <w:sz w:val="20"/>
              </w:rPr>
              <w:t xml:space="preserve">- сәлемдесу, рахмет айту, қоштасу, кешірім сұрау кезінде қысқа сөз тіркестерін пайдалану; </w:t>
            </w:r>
            <w:r>
              <w:br/>
            </w:r>
            <w:r>
              <w:rPr>
                <w:rFonts w:ascii="Times New Roman"/>
                <w:b w:val="false"/>
                <w:i w:val="false"/>
                <w:color w:val="000000"/>
                <w:sz w:val="20"/>
              </w:rPr>
              <w:t>
</w:t>
            </w:r>
            <w:r>
              <w:rPr>
                <w:rFonts w:ascii="Times New Roman"/>
                <w:b w:val="false"/>
                <w:i w:val="false"/>
                <w:color w:val="000000"/>
                <w:sz w:val="20"/>
              </w:rPr>
              <w:t xml:space="preserve">- сөзді түсініп, қабылдау, түсінуге берілген тапсырманы орындау; </w:t>
            </w:r>
            <w:r>
              <w:br/>
            </w:r>
            <w:r>
              <w:rPr>
                <w:rFonts w:ascii="Times New Roman"/>
                <w:b w:val="false"/>
                <w:i w:val="false"/>
                <w:color w:val="000000"/>
                <w:sz w:val="20"/>
              </w:rPr>
              <w:t>
</w:t>
            </w:r>
            <w:r>
              <w:rPr>
                <w:rFonts w:ascii="Times New Roman"/>
                <w:b w:val="false"/>
                <w:i w:val="false"/>
                <w:color w:val="000000"/>
                <w:sz w:val="20"/>
              </w:rPr>
              <w:t xml:space="preserve">- жай және құрмалас, лепті және сұраулы сөйлемдерді грамматикалық тұрғыдан дұрыс құру; </w:t>
            </w:r>
            <w:r>
              <w:br/>
            </w:r>
            <w:r>
              <w:rPr>
                <w:rFonts w:ascii="Times New Roman"/>
                <w:b w:val="false"/>
                <w:i w:val="false"/>
                <w:color w:val="000000"/>
                <w:sz w:val="20"/>
              </w:rPr>
              <w:t>
</w:t>
            </w:r>
            <w:r>
              <w:rPr>
                <w:rFonts w:ascii="Times New Roman"/>
                <w:b w:val="false"/>
                <w:i w:val="false"/>
                <w:color w:val="000000"/>
                <w:sz w:val="20"/>
              </w:rPr>
              <w:t xml:space="preserve">- орта мектеп деңгейіндегі сөздік қорында 800-1000 сөзді қолдануы қажет, 1 курс – 750-850; 2 курс – 700-800; 3 курс – 450-500; </w:t>
            </w:r>
            <w:r>
              <w:br/>
            </w:r>
            <w:r>
              <w:rPr>
                <w:rFonts w:ascii="Times New Roman"/>
                <w:b w:val="false"/>
                <w:i w:val="false"/>
                <w:color w:val="000000"/>
                <w:sz w:val="20"/>
              </w:rPr>
              <w:t>
</w:t>
            </w:r>
            <w:r>
              <w:rPr>
                <w:rFonts w:ascii="Times New Roman"/>
                <w:b w:val="false"/>
                <w:i w:val="false"/>
                <w:color w:val="000000"/>
                <w:sz w:val="20"/>
              </w:rPr>
              <w:t xml:space="preserve">- әңгімелесудегі этикет нормаларын сақтай отырып, диалог жүргізу; </w:t>
            </w:r>
            <w:r>
              <w:br/>
            </w:r>
            <w:r>
              <w:rPr>
                <w:rFonts w:ascii="Times New Roman"/>
                <w:b w:val="false"/>
                <w:i w:val="false"/>
                <w:color w:val="000000"/>
                <w:sz w:val="20"/>
              </w:rPr>
              <w:t>
</w:t>
            </w:r>
            <w:r>
              <w:rPr>
                <w:rFonts w:ascii="Times New Roman"/>
                <w:b w:val="false"/>
                <w:i w:val="false"/>
                <w:color w:val="000000"/>
                <w:sz w:val="20"/>
              </w:rPr>
              <w:t xml:space="preserve">- шетел тілі өкілімен әңгімеге өздігінен араласу, ойын қорытындылау, әңгімені аяқтауы; </w:t>
            </w:r>
            <w:r>
              <w:br/>
            </w:r>
            <w:r>
              <w:rPr>
                <w:rFonts w:ascii="Times New Roman"/>
                <w:b w:val="false"/>
                <w:i w:val="false"/>
                <w:color w:val="000000"/>
                <w:sz w:val="20"/>
              </w:rPr>
              <w:t>
</w:t>
            </w:r>
            <w:r>
              <w:rPr>
                <w:rFonts w:ascii="Times New Roman"/>
                <w:b w:val="false"/>
                <w:i w:val="false"/>
                <w:color w:val="000000"/>
                <w:sz w:val="20"/>
              </w:rPr>
              <w:t xml:space="preserve">- сөздіктің көмегімен ағылшын тілінен түрлі құжаттарды жазбаша аудару; </w:t>
            </w:r>
            <w:r>
              <w:br/>
            </w:r>
            <w:r>
              <w:rPr>
                <w:rFonts w:ascii="Times New Roman"/>
                <w:b w:val="false"/>
                <w:i w:val="false"/>
                <w:color w:val="000000"/>
                <w:sz w:val="20"/>
              </w:rPr>
              <w:t>
</w:t>
            </w:r>
            <w:r>
              <w:rPr>
                <w:rFonts w:ascii="Times New Roman"/>
                <w:b w:val="false"/>
                <w:i w:val="false"/>
                <w:color w:val="000000"/>
                <w:sz w:val="20"/>
              </w:rPr>
              <w:t xml:space="preserve">- өзі туралы хабарлама жасауы, суреттерді сипаттау; </w:t>
            </w:r>
            <w:r>
              <w:br/>
            </w:r>
            <w:r>
              <w:rPr>
                <w:rFonts w:ascii="Times New Roman"/>
                <w:b w:val="false"/>
                <w:i w:val="false"/>
                <w:color w:val="000000"/>
                <w:sz w:val="20"/>
              </w:rPr>
              <w:t>
</w:t>
            </w:r>
            <w:r>
              <w:rPr>
                <w:rFonts w:ascii="Times New Roman"/>
                <w:b w:val="false"/>
                <w:i w:val="false"/>
                <w:color w:val="000000"/>
                <w:sz w:val="20"/>
              </w:rPr>
              <w:t>- таныс тілдік материал аясында құрылған мәтіндерді оқылу ережелерін, дауыс ырғағын сақтай отырып мәнерлеп оқу;</w:t>
            </w:r>
            <w:r>
              <w:br/>
            </w:r>
            <w:r>
              <w:rPr>
                <w:rFonts w:ascii="Times New Roman"/>
                <w:b w:val="false"/>
                <w:i w:val="false"/>
                <w:color w:val="000000"/>
                <w:sz w:val="20"/>
              </w:rPr>
              <w:t>
</w:t>
            </w:r>
            <w:r>
              <w:rPr>
                <w:rFonts w:ascii="Times New Roman"/>
                <w:b w:val="false"/>
                <w:i w:val="false"/>
                <w:color w:val="000000"/>
                <w:sz w:val="20"/>
              </w:rPr>
              <w:t xml:space="preserve">- мәтіннің жалпы мазмұнын екі тілдік сөздікті пайдалана отырып баяндау; </w:t>
            </w:r>
            <w:r>
              <w:br/>
            </w:r>
            <w:r>
              <w:rPr>
                <w:rFonts w:ascii="Times New Roman"/>
                <w:b w:val="false"/>
                <w:i w:val="false"/>
                <w:color w:val="000000"/>
                <w:sz w:val="20"/>
              </w:rPr>
              <w:t>
</w:t>
            </w:r>
            <w:r>
              <w:rPr>
                <w:rFonts w:ascii="Times New Roman"/>
                <w:b w:val="false"/>
                <w:i w:val="false"/>
                <w:color w:val="000000"/>
                <w:sz w:val="20"/>
              </w:rPr>
              <w:t xml:space="preserve">- қысқа мәтіндерді кеңейту, аталған нәрселерді сәйкестендіру немесе ұқсастықтарды көрсете отырып дәлелдеу; </w:t>
            </w:r>
            <w:r>
              <w:br/>
            </w:r>
            <w:r>
              <w:rPr>
                <w:rFonts w:ascii="Times New Roman"/>
                <w:b w:val="false"/>
                <w:i w:val="false"/>
                <w:color w:val="000000"/>
                <w:sz w:val="20"/>
              </w:rPr>
              <w:t>
</w:t>
            </w:r>
            <w:r>
              <w:rPr>
                <w:rFonts w:ascii="Times New Roman"/>
                <w:b w:val="false"/>
                <w:i w:val="false"/>
                <w:color w:val="000000"/>
                <w:sz w:val="20"/>
              </w:rPr>
              <w:t xml:space="preserve">- өзі, отбасы, достары туралы мағлұматтар жазу; </w:t>
            </w:r>
            <w:r>
              <w:br/>
            </w:r>
            <w:r>
              <w:rPr>
                <w:rFonts w:ascii="Times New Roman"/>
                <w:b w:val="false"/>
                <w:i w:val="false"/>
                <w:color w:val="000000"/>
                <w:sz w:val="20"/>
              </w:rPr>
              <w:t>
</w:t>
            </w:r>
            <w:r>
              <w:rPr>
                <w:rFonts w:ascii="Times New Roman"/>
                <w:b w:val="false"/>
                <w:i w:val="false"/>
                <w:color w:val="000000"/>
                <w:sz w:val="20"/>
              </w:rPr>
              <w:t xml:space="preserve">- пән бойынша бағдарламада көрсетілген тақырыпта хат жазу; </w:t>
            </w:r>
            <w:r>
              <w:br/>
            </w:r>
            <w:r>
              <w:rPr>
                <w:rFonts w:ascii="Times New Roman"/>
                <w:b w:val="false"/>
                <w:i w:val="false"/>
                <w:color w:val="000000"/>
                <w:sz w:val="20"/>
              </w:rPr>
              <w:t>
</w:t>
            </w:r>
            <w:r>
              <w:rPr>
                <w:rFonts w:ascii="Times New Roman"/>
                <w:b w:val="false"/>
                <w:i w:val="false"/>
                <w:color w:val="000000"/>
                <w:sz w:val="20"/>
              </w:rPr>
              <w:t xml:space="preserve">- тілдік іс-әрекеттің және сөйлесудің диалогтық формалары түрлері (тыңдап-түсіну, оқу, сөйлеу, жазу); </w:t>
            </w:r>
            <w:r>
              <w:br/>
            </w:r>
            <w:r>
              <w:rPr>
                <w:rFonts w:ascii="Times New Roman"/>
                <w:b w:val="false"/>
                <w:i w:val="false"/>
                <w:color w:val="000000"/>
                <w:sz w:val="20"/>
              </w:rPr>
              <w:t>
</w:t>
            </w:r>
            <w:r>
              <w:rPr>
                <w:rFonts w:ascii="Times New Roman"/>
                <w:b w:val="false"/>
                <w:i w:val="false"/>
                <w:color w:val="000000"/>
                <w:sz w:val="20"/>
              </w:rPr>
              <w:t xml:space="preserve">- тұрмыстық, қоғамдық-саяси, әдеби және ғылыми-педагогикалық тақырыптар көлемінде ауызша диалогтық және монологтық сөйлеу; </w:t>
            </w:r>
            <w:r>
              <w:br/>
            </w:r>
            <w:r>
              <w:rPr>
                <w:rFonts w:ascii="Times New Roman"/>
                <w:b w:val="false"/>
                <w:i w:val="false"/>
                <w:color w:val="000000"/>
                <w:sz w:val="20"/>
              </w:rPr>
              <w:t>
</w:t>
            </w:r>
            <w:r>
              <w:rPr>
                <w:rFonts w:ascii="Times New Roman"/>
                <w:b w:val="false"/>
                <w:i w:val="false"/>
                <w:color w:val="000000"/>
                <w:sz w:val="20"/>
              </w:rPr>
              <w:t xml:space="preserve">- диалогтық әңгімені жазбаша беру немесе әңгімені диалог түрінде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грамматика: Теориялық грамматика пәні. Морфология. </w:t>
            </w:r>
            <w:r>
              <w:br/>
            </w:r>
            <w:r>
              <w:rPr>
                <w:rFonts w:ascii="Times New Roman"/>
                <w:b w:val="false"/>
                <w:i w:val="false"/>
                <w:color w:val="000000"/>
                <w:sz w:val="20"/>
              </w:rPr>
              <w:t>
</w:t>
            </w:r>
            <w:r>
              <w:rPr>
                <w:rFonts w:ascii="Times New Roman"/>
                <w:b w:val="false"/>
                <w:i w:val="false"/>
                <w:color w:val="000000"/>
                <w:sz w:val="20"/>
              </w:rPr>
              <w:t xml:space="preserve">Негізгі сөйлем мүшелері. Сөйлемнің көмекші мүшелері. </w:t>
            </w:r>
            <w:r>
              <w:br/>
            </w:r>
            <w:r>
              <w:rPr>
                <w:rFonts w:ascii="Times New Roman"/>
                <w:b w:val="false"/>
                <w:i w:val="false"/>
                <w:color w:val="000000"/>
                <w:sz w:val="20"/>
              </w:rPr>
              <w:t>
</w:t>
            </w:r>
            <w:r>
              <w:rPr>
                <w:rFonts w:ascii="Times New Roman"/>
                <w:b w:val="false"/>
                <w:i w:val="false"/>
                <w:color w:val="000000"/>
                <w:sz w:val="20"/>
              </w:rPr>
              <w:t xml:space="preserve">Синтаксис. Жәй сөйлем. Құрмалас сөйлем.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грамматиканың ғылым ретіндегі анықтамасы, оның басқа ғылымдармен байланысы; </w:t>
            </w:r>
            <w:r>
              <w:br/>
            </w:r>
            <w:r>
              <w:rPr>
                <w:rFonts w:ascii="Times New Roman"/>
                <w:b w:val="false"/>
                <w:i w:val="false"/>
                <w:color w:val="000000"/>
                <w:sz w:val="20"/>
              </w:rPr>
              <w:t>
</w:t>
            </w:r>
            <w:r>
              <w:rPr>
                <w:rFonts w:ascii="Times New Roman"/>
                <w:b w:val="false"/>
                <w:i w:val="false"/>
                <w:color w:val="000000"/>
                <w:sz w:val="20"/>
              </w:rPr>
              <w:t xml:space="preserve">- шетел тілі грамматикасының негізгі бірліктері; </w:t>
            </w:r>
            <w:r>
              <w:br/>
            </w:r>
            <w:r>
              <w:rPr>
                <w:rFonts w:ascii="Times New Roman"/>
                <w:b w:val="false"/>
                <w:i w:val="false"/>
                <w:color w:val="000000"/>
                <w:sz w:val="20"/>
              </w:rPr>
              <w:t>
</w:t>
            </w:r>
            <w:r>
              <w:rPr>
                <w:rFonts w:ascii="Times New Roman"/>
                <w:b w:val="false"/>
                <w:i w:val="false"/>
                <w:color w:val="000000"/>
                <w:sz w:val="20"/>
              </w:rPr>
              <w:t xml:space="preserve">- шетел тілі грамматикасының негізгі категориялары; </w:t>
            </w:r>
            <w:r>
              <w:br/>
            </w:r>
            <w:r>
              <w:rPr>
                <w:rFonts w:ascii="Times New Roman"/>
                <w:b w:val="false"/>
                <w:i w:val="false"/>
                <w:color w:val="000000"/>
                <w:sz w:val="20"/>
              </w:rPr>
              <w:t>
</w:t>
            </w:r>
            <w:r>
              <w:rPr>
                <w:rFonts w:ascii="Times New Roman"/>
                <w:b w:val="false"/>
                <w:i w:val="false"/>
                <w:color w:val="000000"/>
                <w:sz w:val="20"/>
              </w:rPr>
              <w:t xml:space="preserve">- грамматикалық талдау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сөйлемнің құрылымы, сөйлемдегі сөздердің орын тәртібін анықтау; </w:t>
            </w:r>
            <w:r>
              <w:br/>
            </w:r>
            <w:r>
              <w:rPr>
                <w:rFonts w:ascii="Times New Roman"/>
                <w:b w:val="false"/>
                <w:i w:val="false"/>
                <w:color w:val="000000"/>
                <w:sz w:val="20"/>
              </w:rPr>
              <w:t>
</w:t>
            </w:r>
            <w:r>
              <w:rPr>
                <w:rFonts w:ascii="Times New Roman"/>
                <w:b w:val="false"/>
                <w:i w:val="false"/>
                <w:color w:val="000000"/>
                <w:sz w:val="20"/>
              </w:rPr>
              <w:t xml:space="preserve">- негізгі сөйлем мүшелері мен көмекші сөйлем мүшелерін айыру және анықтау; </w:t>
            </w:r>
            <w:r>
              <w:br/>
            </w:r>
            <w:r>
              <w:rPr>
                <w:rFonts w:ascii="Times New Roman"/>
                <w:b w:val="false"/>
                <w:i w:val="false"/>
                <w:color w:val="000000"/>
                <w:sz w:val="20"/>
              </w:rPr>
              <w:t>
</w:t>
            </w:r>
            <w:r>
              <w:rPr>
                <w:rFonts w:ascii="Times New Roman"/>
                <w:b w:val="false"/>
                <w:i w:val="false"/>
                <w:color w:val="000000"/>
                <w:sz w:val="20"/>
              </w:rPr>
              <w:t xml:space="preserve">- атаулы және қызметтік сөйлем мүшелерін анықтау; </w:t>
            </w:r>
            <w:r>
              <w:br/>
            </w:r>
            <w:r>
              <w:rPr>
                <w:rFonts w:ascii="Times New Roman"/>
                <w:b w:val="false"/>
                <w:i w:val="false"/>
                <w:color w:val="000000"/>
                <w:sz w:val="20"/>
              </w:rPr>
              <w:t>
</w:t>
            </w:r>
            <w:r>
              <w:rPr>
                <w:rFonts w:ascii="Times New Roman"/>
                <w:b w:val="false"/>
                <w:i w:val="false"/>
                <w:color w:val="000000"/>
                <w:sz w:val="20"/>
              </w:rPr>
              <w:t xml:space="preserve">- жай және құрама сөйлемдерді сөйлем мүшелеріне жіктеу.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грамматика: </w:t>
            </w:r>
            <w:r>
              <w:br/>
            </w:r>
            <w:r>
              <w:rPr>
                <w:rFonts w:ascii="Times New Roman"/>
                <w:b w:val="false"/>
                <w:i w:val="false"/>
                <w:color w:val="000000"/>
                <w:sz w:val="20"/>
              </w:rPr>
              <w:t>
</w:t>
            </w:r>
            <w:r>
              <w:rPr>
                <w:rFonts w:ascii="Times New Roman"/>
                <w:b w:val="false"/>
                <w:i w:val="false"/>
                <w:color w:val="000000"/>
                <w:sz w:val="20"/>
              </w:rPr>
              <w:t xml:space="preserve">Сөз таптары. Етістіктің шақтық формалары. Ырықты және ырықсыз етіс түрлері. Модальды етістік және оның баламалары. Шақтардың байланысуы. Ағылшын тілі сөйлемінің құрылымы. Сұрақтардың түрлері. Зат есім (көпше түрі және тәуелді септеу). Есімдік: тәуелді, сілтеу белгісіз, т.б. Сын есім. Үстеу. Шырайлары. Сан есім: сандық және реттік. Артикль.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сөз таптарының классификациясы, шетел тілі сөз таптарының ана тілі сөз таптарынан айырмашылығы; </w:t>
            </w:r>
            <w:r>
              <w:br/>
            </w:r>
            <w:r>
              <w:rPr>
                <w:rFonts w:ascii="Times New Roman"/>
                <w:b w:val="false"/>
                <w:i w:val="false"/>
                <w:color w:val="000000"/>
                <w:sz w:val="20"/>
              </w:rPr>
              <w:t>
</w:t>
            </w:r>
            <w:r>
              <w:rPr>
                <w:rFonts w:ascii="Times New Roman"/>
                <w:b w:val="false"/>
                <w:i w:val="false"/>
                <w:color w:val="000000"/>
                <w:sz w:val="20"/>
              </w:rPr>
              <w:t xml:space="preserve">- тәуелді септеудің ережесн және оны пайдалану; </w:t>
            </w:r>
            <w:r>
              <w:br/>
            </w:r>
            <w:r>
              <w:rPr>
                <w:rFonts w:ascii="Times New Roman"/>
                <w:b w:val="false"/>
                <w:i w:val="false"/>
                <w:color w:val="000000"/>
                <w:sz w:val="20"/>
              </w:rPr>
              <w:t>
</w:t>
            </w:r>
            <w:r>
              <w:rPr>
                <w:rFonts w:ascii="Times New Roman"/>
                <w:b w:val="false"/>
                <w:i w:val="false"/>
                <w:color w:val="000000"/>
                <w:sz w:val="20"/>
              </w:rPr>
              <w:t xml:space="preserve">- ағылшын тілі есімдіктер жүйесі; </w:t>
            </w:r>
            <w:r>
              <w:br/>
            </w:r>
            <w:r>
              <w:rPr>
                <w:rFonts w:ascii="Times New Roman"/>
                <w:b w:val="false"/>
                <w:i w:val="false"/>
                <w:color w:val="000000"/>
                <w:sz w:val="20"/>
              </w:rPr>
              <w:t>
</w:t>
            </w:r>
            <w:r>
              <w:rPr>
                <w:rFonts w:ascii="Times New Roman"/>
                <w:b w:val="false"/>
                <w:i w:val="false"/>
                <w:color w:val="000000"/>
                <w:sz w:val="20"/>
              </w:rPr>
              <w:t xml:space="preserve">- үстеу мен сын есімнің шырайларының жасалу жолдары; </w:t>
            </w:r>
            <w:r>
              <w:br/>
            </w:r>
            <w:r>
              <w:rPr>
                <w:rFonts w:ascii="Times New Roman"/>
                <w:b w:val="false"/>
                <w:i w:val="false"/>
                <w:color w:val="000000"/>
                <w:sz w:val="20"/>
              </w:rPr>
              <w:t>
</w:t>
            </w:r>
            <w:r>
              <w:rPr>
                <w:rFonts w:ascii="Times New Roman"/>
                <w:b w:val="false"/>
                <w:i w:val="false"/>
                <w:color w:val="000000"/>
                <w:sz w:val="20"/>
              </w:rPr>
              <w:t xml:space="preserve">- сандық және реттік сан есімдерді айыру және олардың қызметі; </w:t>
            </w:r>
            <w:r>
              <w:br/>
            </w:r>
            <w:r>
              <w:rPr>
                <w:rFonts w:ascii="Times New Roman"/>
                <w:b w:val="false"/>
                <w:i w:val="false"/>
                <w:color w:val="000000"/>
                <w:sz w:val="20"/>
              </w:rPr>
              <w:t>
</w:t>
            </w:r>
            <w:r>
              <w:rPr>
                <w:rFonts w:ascii="Times New Roman"/>
                <w:b w:val="false"/>
                <w:i w:val="false"/>
                <w:color w:val="000000"/>
                <w:sz w:val="20"/>
              </w:rPr>
              <w:t xml:space="preserve">- артиклдердің түрлері; </w:t>
            </w:r>
            <w:r>
              <w:br/>
            </w:r>
            <w:r>
              <w:rPr>
                <w:rFonts w:ascii="Times New Roman"/>
                <w:b w:val="false"/>
                <w:i w:val="false"/>
                <w:color w:val="000000"/>
                <w:sz w:val="20"/>
              </w:rPr>
              <w:t>
</w:t>
            </w:r>
            <w:r>
              <w:rPr>
                <w:rFonts w:ascii="Times New Roman"/>
                <w:b w:val="false"/>
                <w:i w:val="false"/>
                <w:color w:val="000000"/>
                <w:sz w:val="20"/>
              </w:rPr>
              <w:t xml:space="preserve">- Indefinite, Continuous, Perfect, Perfect Continuous шақтары; </w:t>
            </w:r>
            <w:r>
              <w:br/>
            </w:r>
            <w:r>
              <w:rPr>
                <w:rFonts w:ascii="Times New Roman"/>
                <w:b w:val="false"/>
                <w:i w:val="false"/>
                <w:color w:val="000000"/>
                <w:sz w:val="20"/>
              </w:rPr>
              <w:t>
</w:t>
            </w:r>
            <w:r>
              <w:rPr>
                <w:rFonts w:ascii="Times New Roman"/>
                <w:b w:val="false"/>
                <w:i w:val="false"/>
                <w:color w:val="000000"/>
                <w:sz w:val="20"/>
              </w:rPr>
              <w:t xml:space="preserve">- етістіктің түрлері, ырықты және ырықсыз етіс түрлерінің жасалу жолдары; </w:t>
            </w:r>
            <w:r>
              <w:br/>
            </w:r>
            <w:r>
              <w:rPr>
                <w:rFonts w:ascii="Times New Roman"/>
                <w:b w:val="false"/>
                <w:i w:val="false"/>
                <w:color w:val="000000"/>
                <w:sz w:val="20"/>
              </w:rPr>
              <w:t>
</w:t>
            </w:r>
            <w:r>
              <w:rPr>
                <w:rFonts w:ascii="Times New Roman"/>
                <w:b w:val="false"/>
                <w:i w:val="false"/>
                <w:color w:val="000000"/>
                <w:sz w:val="20"/>
              </w:rPr>
              <w:t xml:space="preserve">- шақтардың байланысу ережесі, төл сөзді төлеу сөзге айналдыруы; </w:t>
            </w:r>
            <w:r>
              <w:br/>
            </w:r>
            <w:r>
              <w:rPr>
                <w:rFonts w:ascii="Times New Roman"/>
                <w:b w:val="false"/>
                <w:i w:val="false"/>
                <w:color w:val="000000"/>
                <w:sz w:val="20"/>
              </w:rPr>
              <w:t>
</w:t>
            </w:r>
            <w:r>
              <w:rPr>
                <w:rFonts w:ascii="Times New Roman"/>
                <w:b w:val="false"/>
                <w:i w:val="false"/>
                <w:color w:val="000000"/>
                <w:sz w:val="20"/>
              </w:rPr>
              <w:t xml:space="preserve">- бұйрық райдың жасалуы, оның аспектілері; </w:t>
            </w:r>
            <w:r>
              <w:br/>
            </w:r>
            <w:r>
              <w:rPr>
                <w:rFonts w:ascii="Times New Roman"/>
                <w:b w:val="false"/>
                <w:i w:val="false"/>
                <w:color w:val="000000"/>
                <w:sz w:val="20"/>
              </w:rPr>
              <w:t>
</w:t>
            </w:r>
            <w:r>
              <w:rPr>
                <w:rFonts w:ascii="Times New Roman"/>
                <w:b w:val="false"/>
                <w:i w:val="false"/>
                <w:color w:val="000000"/>
                <w:sz w:val="20"/>
              </w:rPr>
              <w:t xml:space="preserve">- ағылшын тіліндегі модальды етістіктерді және оның баламалары;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зат есімнің көпше түрін дұрыс пайдалану; </w:t>
            </w:r>
            <w:r>
              <w:br/>
            </w:r>
            <w:r>
              <w:rPr>
                <w:rFonts w:ascii="Times New Roman"/>
                <w:b w:val="false"/>
                <w:i w:val="false"/>
                <w:color w:val="000000"/>
                <w:sz w:val="20"/>
              </w:rPr>
              <w:t>
</w:t>
            </w:r>
            <w:r>
              <w:rPr>
                <w:rFonts w:ascii="Times New Roman"/>
                <w:b w:val="false"/>
                <w:i w:val="false"/>
                <w:color w:val="000000"/>
                <w:sz w:val="20"/>
              </w:rPr>
              <w:t xml:space="preserve">- үстеудің сөйлемдегі орны мен оның қызметін айыру; </w:t>
            </w:r>
            <w:r>
              <w:br/>
            </w:r>
            <w:r>
              <w:rPr>
                <w:rFonts w:ascii="Times New Roman"/>
                <w:b w:val="false"/>
                <w:i w:val="false"/>
                <w:color w:val="000000"/>
                <w:sz w:val="20"/>
              </w:rPr>
              <w:t>
</w:t>
            </w:r>
            <w:r>
              <w:rPr>
                <w:rFonts w:ascii="Times New Roman"/>
                <w:b w:val="false"/>
                <w:i w:val="false"/>
                <w:color w:val="000000"/>
                <w:sz w:val="20"/>
              </w:rPr>
              <w:t xml:space="preserve">- сандық және реттік сан есімдерді жасау; </w:t>
            </w:r>
            <w:r>
              <w:br/>
            </w:r>
            <w:r>
              <w:rPr>
                <w:rFonts w:ascii="Times New Roman"/>
                <w:b w:val="false"/>
                <w:i w:val="false"/>
                <w:color w:val="000000"/>
                <w:sz w:val="20"/>
              </w:rPr>
              <w:t>
</w:t>
            </w:r>
            <w:r>
              <w:rPr>
                <w:rFonts w:ascii="Times New Roman"/>
                <w:b w:val="false"/>
                <w:i w:val="false"/>
                <w:color w:val="000000"/>
                <w:sz w:val="20"/>
              </w:rPr>
              <w:t xml:space="preserve">- артиклдің негізгі қызметін анықтау; </w:t>
            </w:r>
            <w:r>
              <w:br/>
            </w:r>
            <w:r>
              <w:rPr>
                <w:rFonts w:ascii="Times New Roman"/>
                <w:b w:val="false"/>
                <w:i w:val="false"/>
                <w:color w:val="000000"/>
                <w:sz w:val="20"/>
              </w:rPr>
              <w:t>
</w:t>
            </w:r>
            <w:r>
              <w:rPr>
                <w:rFonts w:ascii="Times New Roman"/>
                <w:b w:val="false"/>
                <w:i w:val="false"/>
                <w:color w:val="000000"/>
                <w:sz w:val="20"/>
              </w:rPr>
              <w:t xml:space="preserve">- сөйлемнің төрт түрін құру; </w:t>
            </w:r>
            <w:r>
              <w:br/>
            </w:r>
            <w:r>
              <w:rPr>
                <w:rFonts w:ascii="Times New Roman"/>
                <w:b w:val="false"/>
                <w:i w:val="false"/>
                <w:color w:val="000000"/>
                <w:sz w:val="20"/>
              </w:rPr>
              <w:t>
</w:t>
            </w:r>
            <w:r>
              <w:rPr>
                <w:rFonts w:ascii="Times New Roman"/>
                <w:b w:val="false"/>
                <w:i w:val="false"/>
                <w:color w:val="000000"/>
                <w:sz w:val="20"/>
              </w:rPr>
              <w:t xml:space="preserve">- ағылшын тіліндегі модальды етістіктерді және оның баламаларын әр түрлі шақтарда қолдану; </w:t>
            </w:r>
            <w:r>
              <w:br/>
            </w:r>
            <w:r>
              <w:rPr>
                <w:rFonts w:ascii="Times New Roman"/>
                <w:b w:val="false"/>
                <w:i w:val="false"/>
                <w:color w:val="000000"/>
                <w:sz w:val="20"/>
              </w:rPr>
              <w:t>
</w:t>
            </w:r>
            <w:r>
              <w:rPr>
                <w:rFonts w:ascii="Times New Roman"/>
                <w:b w:val="false"/>
                <w:i w:val="false"/>
                <w:color w:val="000000"/>
                <w:sz w:val="20"/>
              </w:rPr>
              <w:t xml:space="preserve">- сөз таптарын құру мен өзгерту; </w:t>
            </w:r>
            <w:r>
              <w:br/>
            </w:r>
            <w:r>
              <w:rPr>
                <w:rFonts w:ascii="Times New Roman"/>
                <w:b w:val="false"/>
                <w:i w:val="false"/>
                <w:color w:val="000000"/>
                <w:sz w:val="20"/>
              </w:rPr>
              <w:t>
</w:t>
            </w:r>
            <w:r>
              <w:rPr>
                <w:rFonts w:ascii="Times New Roman"/>
                <w:b w:val="false"/>
                <w:i w:val="false"/>
                <w:color w:val="000000"/>
                <w:sz w:val="20"/>
              </w:rPr>
              <w:t xml:space="preserve">- шақтарды сәйкестендіру ережелерін қолдану; </w:t>
            </w:r>
            <w:r>
              <w:br/>
            </w:r>
            <w:r>
              <w:rPr>
                <w:rFonts w:ascii="Times New Roman"/>
                <w:b w:val="false"/>
                <w:i w:val="false"/>
                <w:color w:val="000000"/>
                <w:sz w:val="20"/>
              </w:rPr>
              <w:t>
</w:t>
            </w:r>
            <w:r>
              <w:rPr>
                <w:rFonts w:ascii="Times New Roman"/>
                <w:b w:val="false"/>
                <w:i w:val="false"/>
                <w:color w:val="000000"/>
                <w:sz w:val="20"/>
              </w:rPr>
              <w:t xml:space="preserve">- жақсыз етістіктерді анықтау және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фонетика:</w:t>
            </w:r>
            <w:r>
              <w:br/>
            </w:r>
            <w:r>
              <w:rPr>
                <w:rFonts w:ascii="Times New Roman"/>
                <w:b w:val="false"/>
                <w:i w:val="false"/>
                <w:color w:val="000000"/>
                <w:sz w:val="20"/>
              </w:rPr>
              <w:t>
</w:t>
            </w:r>
            <w:r>
              <w:rPr>
                <w:rFonts w:ascii="Times New Roman"/>
                <w:b w:val="false"/>
                <w:i w:val="false"/>
                <w:color w:val="000000"/>
                <w:sz w:val="20"/>
              </w:rPr>
              <w:t xml:space="preserve">Теориялық фонетика пәні. Ағылшын тілінің фонетикалық құрылымы. Британ аралының өзіндік дыбыстау ерекшеліктері. Америка Құрама Штатының өзіндік дыбыстау ерекшеліктері. Сөйлеу механизмі. Ағылшын тілінің артикуляциялық базасы. Дыбыстардың фонологиялық аспектісі. Ағылшын сөздеріндегі буынның құрылымы. Сөз құрылымы. Ағылшын тілі сөйлемдерінің интонациялық құрылымы. Теориялық фонетика пәнінің мәні. Шетел тілінің фонетикалық құрылымы. Артикуляциялық база. Буын.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фонетиканың басқада лингвистикалық және лингвистикалық емес ғылымдармен байланысы; </w:t>
            </w:r>
            <w:r>
              <w:br/>
            </w:r>
            <w:r>
              <w:rPr>
                <w:rFonts w:ascii="Times New Roman"/>
                <w:b w:val="false"/>
                <w:i w:val="false"/>
                <w:color w:val="000000"/>
                <w:sz w:val="20"/>
              </w:rPr>
              <w:t>
</w:t>
            </w:r>
            <w:r>
              <w:rPr>
                <w:rFonts w:ascii="Times New Roman"/>
                <w:b w:val="false"/>
                <w:i w:val="false"/>
                <w:color w:val="000000"/>
                <w:sz w:val="20"/>
              </w:rPr>
              <w:t xml:space="preserve">- фонетиканың түрлері; </w:t>
            </w:r>
            <w:r>
              <w:br/>
            </w:r>
            <w:r>
              <w:rPr>
                <w:rFonts w:ascii="Times New Roman"/>
                <w:b w:val="false"/>
                <w:i w:val="false"/>
                <w:color w:val="000000"/>
                <w:sz w:val="20"/>
              </w:rPr>
              <w:t>
</w:t>
            </w:r>
            <w:r>
              <w:rPr>
                <w:rFonts w:ascii="Times New Roman"/>
                <w:b w:val="false"/>
                <w:i w:val="false"/>
                <w:color w:val="000000"/>
                <w:sz w:val="20"/>
              </w:rPr>
              <w:t xml:space="preserve">- интонациялық және акцент компоненті туралы ұғым; </w:t>
            </w:r>
            <w:r>
              <w:br/>
            </w:r>
            <w:r>
              <w:rPr>
                <w:rFonts w:ascii="Times New Roman"/>
                <w:b w:val="false"/>
                <w:i w:val="false"/>
                <w:color w:val="000000"/>
                <w:sz w:val="20"/>
              </w:rPr>
              <w:t>
</w:t>
            </w:r>
            <w:r>
              <w:rPr>
                <w:rFonts w:ascii="Times New Roman"/>
                <w:b w:val="false"/>
                <w:i w:val="false"/>
                <w:color w:val="000000"/>
                <w:sz w:val="20"/>
              </w:rPr>
              <w:t xml:space="preserve">- Британ әдеби тілінің негізгі түрлері; </w:t>
            </w:r>
            <w:r>
              <w:br/>
            </w:r>
            <w:r>
              <w:rPr>
                <w:rFonts w:ascii="Times New Roman"/>
                <w:b w:val="false"/>
                <w:i w:val="false"/>
                <w:color w:val="000000"/>
                <w:sz w:val="20"/>
              </w:rPr>
              <w:t>
</w:t>
            </w:r>
            <w:r>
              <w:rPr>
                <w:rFonts w:ascii="Times New Roman"/>
                <w:b w:val="false"/>
                <w:i w:val="false"/>
                <w:color w:val="000000"/>
                <w:sz w:val="20"/>
              </w:rPr>
              <w:t xml:space="preserve">- АҚШ-ғы үш негізгі диалектіні жүйелеу;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Британ аралының өзіндік дыбыстау ерекшеліктері мен Америка Құрама Штатының өзіндік дыбыстау ерекшеліктерін айыру; </w:t>
            </w:r>
            <w:r>
              <w:br/>
            </w:r>
            <w:r>
              <w:rPr>
                <w:rFonts w:ascii="Times New Roman"/>
                <w:b w:val="false"/>
                <w:i w:val="false"/>
                <w:color w:val="000000"/>
                <w:sz w:val="20"/>
              </w:rPr>
              <w:t>
</w:t>
            </w:r>
            <w:r>
              <w:rPr>
                <w:rFonts w:ascii="Times New Roman"/>
                <w:b w:val="false"/>
                <w:i w:val="false"/>
                <w:color w:val="000000"/>
                <w:sz w:val="20"/>
              </w:rPr>
              <w:t xml:space="preserve">- шетел тілінде екпіннің үш түрін анықтау; </w:t>
            </w:r>
            <w:r>
              <w:br/>
            </w:r>
            <w:r>
              <w:rPr>
                <w:rFonts w:ascii="Times New Roman"/>
                <w:b w:val="false"/>
                <w:i w:val="false"/>
                <w:color w:val="000000"/>
                <w:sz w:val="20"/>
              </w:rPr>
              <w:t>
</w:t>
            </w:r>
            <w:r>
              <w:rPr>
                <w:rFonts w:ascii="Times New Roman"/>
                <w:b w:val="false"/>
                <w:i w:val="false"/>
                <w:color w:val="000000"/>
                <w:sz w:val="20"/>
              </w:rPr>
              <w:t xml:space="preserve">- шетел тілі сөйлемдерін дұрыс интонациямен айту; </w:t>
            </w:r>
            <w:r>
              <w:br/>
            </w:r>
            <w:r>
              <w:rPr>
                <w:rFonts w:ascii="Times New Roman"/>
                <w:b w:val="false"/>
                <w:i w:val="false"/>
                <w:color w:val="000000"/>
                <w:sz w:val="20"/>
              </w:rPr>
              <w:t>
</w:t>
            </w:r>
            <w:r>
              <w:rPr>
                <w:rFonts w:ascii="Times New Roman"/>
                <w:b w:val="false"/>
                <w:i w:val="false"/>
                <w:color w:val="000000"/>
                <w:sz w:val="20"/>
              </w:rPr>
              <w:t xml:space="preserve">- фонетикалық және орфографиялық буынға бөлудің негізі ережелерін меңгеру.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фонетика:</w:t>
            </w:r>
            <w:r>
              <w:br/>
            </w:r>
            <w:r>
              <w:rPr>
                <w:rFonts w:ascii="Times New Roman"/>
                <w:b w:val="false"/>
                <w:i w:val="false"/>
                <w:color w:val="000000"/>
                <w:sz w:val="20"/>
              </w:rPr>
              <w:t>
</w:t>
            </w:r>
            <w:r>
              <w:rPr>
                <w:rFonts w:ascii="Times New Roman"/>
                <w:b w:val="false"/>
                <w:i w:val="false"/>
                <w:color w:val="000000"/>
                <w:sz w:val="20"/>
              </w:rPr>
              <w:t xml:space="preserve">Ағылшын дыбыстарының артикуляциясы. Интонация. Негізгі интонациялық құрылымдар. Дыбысты айыру. Екпін туралы түсінік. Дыбыс пен интонацияның графикалық белгіленуі. Аспирация туралы түсінік. Палатализация. Дауысты дыбыстардың ұзақ айтылуы. Сөйлемнің мағыналы топтарға бөлінуі және олардың интонациясының белгіленуі.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тілдің дыбыстық компоненті туралы теория; </w:t>
            </w:r>
            <w:r>
              <w:br/>
            </w:r>
            <w:r>
              <w:rPr>
                <w:rFonts w:ascii="Times New Roman"/>
                <w:b w:val="false"/>
                <w:i w:val="false"/>
                <w:color w:val="000000"/>
                <w:sz w:val="20"/>
              </w:rPr>
              <w:t>
</w:t>
            </w:r>
            <w:r>
              <w:rPr>
                <w:rFonts w:ascii="Times New Roman"/>
                <w:b w:val="false"/>
                <w:i w:val="false"/>
                <w:color w:val="000000"/>
                <w:sz w:val="20"/>
              </w:rPr>
              <w:t xml:space="preserve">- сөздің дыбыстық және әріптік құрылымы; </w:t>
            </w:r>
            <w:r>
              <w:br/>
            </w:r>
            <w:r>
              <w:rPr>
                <w:rFonts w:ascii="Times New Roman"/>
                <w:b w:val="false"/>
                <w:i w:val="false"/>
                <w:color w:val="000000"/>
                <w:sz w:val="20"/>
              </w:rPr>
              <w:t>
</w:t>
            </w:r>
            <w:r>
              <w:rPr>
                <w:rFonts w:ascii="Times New Roman"/>
                <w:b w:val="false"/>
                <w:i w:val="false"/>
                <w:color w:val="000000"/>
                <w:sz w:val="20"/>
              </w:rPr>
              <w:t xml:space="preserve">- шетел тілінде қолданбалы фонетикалық транскрипция; </w:t>
            </w:r>
            <w:r>
              <w:br/>
            </w:r>
            <w:r>
              <w:rPr>
                <w:rFonts w:ascii="Times New Roman"/>
                <w:b w:val="false"/>
                <w:i w:val="false"/>
                <w:color w:val="000000"/>
                <w:sz w:val="20"/>
              </w:rPr>
              <w:t>
</w:t>
            </w:r>
            <w:r>
              <w:rPr>
                <w:rFonts w:ascii="Times New Roman"/>
                <w:b w:val="false"/>
                <w:i w:val="false"/>
                <w:color w:val="000000"/>
                <w:sz w:val="20"/>
              </w:rPr>
              <w:t xml:space="preserve">- дауысты, дауыссыз дыбыстардың классификациясы; </w:t>
            </w:r>
            <w:r>
              <w:br/>
            </w:r>
            <w:r>
              <w:rPr>
                <w:rFonts w:ascii="Times New Roman"/>
                <w:b w:val="false"/>
                <w:i w:val="false"/>
                <w:color w:val="000000"/>
                <w:sz w:val="20"/>
              </w:rPr>
              <w:t>
</w:t>
            </w:r>
            <w:r>
              <w:rPr>
                <w:rFonts w:ascii="Times New Roman"/>
                <w:b w:val="false"/>
                <w:i w:val="false"/>
                <w:color w:val="000000"/>
                <w:sz w:val="20"/>
              </w:rPr>
              <w:t xml:space="preserve">- интонациялық жүйе және оның жаңа элементтері; </w:t>
            </w:r>
            <w:r>
              <w:br/>
            </w:r>
            <w:r>
              <w:rPr>
                <w:rFonts w:ascii="Times New Roman"/>
                <w:b w:val="false"/>
                <w:i w:val="false"/>
                <w:color w:val="000000"/>
                <w:sz w:val="20"/>
              </w:rPr>
              <w:t>
</w:t>
            </w:r>
            <w:r>
              <w:rPr>
                <w:rFonts w:ascii="Times New Roman"/>
                <w:b w:val="false"/>
                <w:i w:val="false"/>
                <w:color w:val="000000"/>
                <w:sz w:val="20"/>
              </w:rPr>
              <w:t xml:space="preserve">- екпіннің қойылуы; </w:t>
            </w:r>
            <w:r>
              <w:br/>
            </w:r>
            <w:r>
              <w:rPr>
                <w:rFonts w:ascii="Times New Roman"/>
                <w:b w:val="false"/>
                <w:i w:val="false"/>
                <w:color w:val="000000"/>
                <w:sz w:val="20"/>
              </w:rPr>
              <w:t>
</w:t>
            </w:r>
            <w:r>
              <w:rPr>
                <w:rFonts w:ascii="Times New Roman"/>
                <w:b w:val="false"/>
                <w:i w:val="false"/>
                <w:color w:val="000000"/>
                <w:sz w:val="20"/>
              </w:rPr>
              <w:t xml:space="preserve">- шетел тілінде буынға бөлудің ерекшеліктері; </w:t>
            </w:r>
            <w:r>
              <w:br/>
            </w:r>
            <w:r>
              <w:rPr>
                <w:rFonts w:ascii="Times New Roman"/>
                <w:b w:val="false"/>
                <w:i w:val="false"/>
                <w:color w:val="000000"/>
                <w:sz w:val="20"/>
              </w:rPr>
              <w:t>
</w:t>
            </w:r>
            <w:r>
              <w:rPr>
                <w:rFonts w:ascii="Times New Roman"/>
                <w:b w:val="false"/>
                <w:i w:val="false"/>
                <w:color w:val="000000"/>
                <w:sz w:val="20"/>
              </w:rPr>
              <w:t xml:space="preserve">- сөйлемде дауыссыз дыбыстардың өзгеруі, сандық және сапалық редукциясы; </w:t>
            </w:r>
            <w:r>
              <w:br/>
            </w:r>
            <w:r>
              <w:rPr>
                <w:rFonts w:ascii="Times New Roman"/>
                <w:b w:val="false"/>
                <w:i w:val="false"/>
                <w:color w:val="000000"/>
                <w:sz w:val="20"/>
              </w:rPr>
              <w:t>
</w:t>
            </w:r>
            <w:r>
              <w:rPr>
                <w:rFonts w:ascii="Times New Roman"/>
                <w:b w:val="false"/>
                <w:i w:val="false"/>
                <w:color w:val="000000"/>
                <w:sz w:val="20"/>
              </w:rPr>
              <w:t xml:space="preserve">- шетел тілінде дауысты дыбыстардың айтылуы мен аспирациясының ережелері; </w:t>
            </w:r>
            <w:r>
              <w:br/>
            </w:r>
            <w:r>
              <w:rPr>
                <w:rFonts w:ascii="Times New Roman"/>
                <w:b w:val="false"/>
                <w:i w:val="false"/>
                <w:color w:val="000000"/>
                <w:sz w:val="20"/>
              </w:rPr>
              <w:t>
</w:t>
            </w:r>
            <w:r>
              <w:rPr>
                <w:rFonts w:ascii="Times New Roman"/>
                <w:b w:val="false"/>
                <w:i w:val="false"/>
                <w:color w:val="000000"/>
                <w:sz w:val="20"/>
              </w:rPr>
              <w:t xml:space="preserve">- палатализация және ассимиляция; </w:t>
            </w:r>
            <w:r>
              <w:br/>
            </w:r>
            <w:r>
              <w:rPr>
                <w:rFonts w:ascii="Times New Roman"/>
                <w:b w:val="false"/>
                <w:i w:val="false"/>
                <w:color w:val="000000"/>
                <w:sz w:val="20"/>
              </w:rPr>
              <w:t>
</w:t>
            </w:r>
            <w:r>
              <w:rPr>
                <w:rFonts w:ascii="Times New Roman"/>
                <w:b w:val="false"/>
                <w:i w:val="false"/>
                <w:color w:val="000000"/>
                <w:sz w:val="20"/>
              </w:rPr>
              <w:t xml:space="preserve">- интонацияның басты түсініктері, интонация структуралары, элементтері; </w:t>
            </w:r>
            <w:r>
              <w:br/>
            </w:r>
            <w:r>
              <w:rPr>
                <w:rFonts w:ascii="Times New Roman"/>
                <w:b w:val="false"/>
                <w:i w:val="false"/>
                <w:color w:val="000000"/>
                <w:sz w:val="20"/>
              </w:rPr>
              <w:t>
</w:t>
            </w:r>
            <w:r>
              <w:rPr>
                <w:rFonts w:ascii="Times New Roman"/>
                <w:b w:val="false"/>
                <w:i w:val="false"/>
                <w:color w:val="000000"/>
                <w:sz w:val="20"/>
              </w:rPr>
              <w:t xml:space="preserve">- басты екпінді қою бағыттары; синтагматикалық, фразалық және логикалық міндетті болып есептелмейтін интонацияның басты құрылымдары;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интонацияның ең баста компоненттерін анықтау; </w:t>
            </w:r>
            <w:r>
              <w:br/>
            </w:r>
            <w:r>
              <w:rPr>
                <w:rFonts w:ascii="Times New Roman"/>
                <w:b w:val="false"/>
                <w:i w:val="false"/>
                <w:color w:val="000000"/>
                <w:sz w:val="20"/>
              </w:rPr>
              <w:t>
</w:t>
            </w:r>
            <w:r>
              <w:rPr>
                <w:rFonts w:ascii="Times New Roman"/>
                <w:b w:val="false"/>
                <w:i w:val="false"/>
                <w:color w:val="000000"/>
                <w:sz w:val="20"/>
              </w:rPr>
              <w:t xml:space="preserve">- интонацияның коммуникативтік орталығын бөліп алу, сөйлемнің 4 коммуникациясын қалыптастыру; </w:t>
            </w:r>
            <w:r>
              <w:br/>
            </w:r>
            <w:r>
              <w:rPr>
                <w:rFonts w:ascii="Times New Roman"/>
                <w:b w:val="false"/>
                <w:i w:val="false"/>
                <w:color w:val="000000"/>
                <w:sz w:val="20"/>
              </w:rPr>
              <w:t>
</w:t>
            </w:r>
            <w:r>
              <w:rPr>
                <w:rFonts w:ascii="Times New Roman"/>
                <w:b w:val="false"/>
                <w:i w:val="false"/>
                <w:color w:val="000000"/>
                <w:sz w:val="20"/>
              </w:rPr>
              <w:t xml:space="preserve">- ағылшын әріптерін айту ережелерін меңгеру; </w:t>
            </w:r>
            <w:r>
              <w:br/>
            </w:r>
            <w:r>
              <w:rPr>
                <w:rFonts w:ascii="Times New Roman"/>
                <w:b w:val="false"/>
                <w:i w:val="false"/>
                <w:color w:val="000000"/>
                <w:sz w:val="20"/>
              </w:rPr>
              <w:t>
</w:t>
            </w:r>
            <w:r>
              <w:rPr>
                <w:rFonts w:ascii="Times New Roman"/>
                <w:b w:val="false"/>
                <w:i w:val="false"/>
                <w:color w:val="000000"/>
                <w:sz w:val="20"/>
              </w:rPr>
              <w:t xml:space="preserve">- негізгі интонациялық құрылымды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лексикологиясы: </w:t>
            </w:r>
            <w:r>
              <w:br/>
            </w:r>
            <w:r>
              <w:rPr>
                <w:rFonts w:ascii="Times New Roman"/>
                <w:b w:val="false"/>
                <w:i w:val="false"/>
                <w:color w:val="000000"/>
                <w:sz w:val="20"/>
              </w:rPr>
              <w:t>
</w:t>
            </w:r>
            <w:r>
              <w:rPr>
                <w:rFonts w:ascii="Times New Roman"/>
                <w:b w:val="false"/>
                <w:i w:val="false"/>
                <w:color w:val="000000"/>
                <w:sz w:val="20"/>
              </w:rPr>
              <w:t xml:space="preserve">Пәннің мақсаты мен міндеті. Сөз туралы ұғым. </w:t>
            </w:r>
            <w:r>
              <w:br/>
            </w:r>
            <w:r>
              <w:rPr>
                <w:rFonts w:ascii="Times New Roman"/>
                <w:b w:val="false"/>
                <w:i w:val="false"/>
                <w:color w:val="000000"/>
                <w:sz w:val="20"/>
              </w:rPr>
              <w:t>
</w:t>
            </w:r>
            <w:r>
              <w:rPr>
                <w:rFonts w:ascii="Times New Roman"/>
                <w:b w:val="false"/>
                <w:i w:val="false"/>
                <w:color w:val="000000"/>
                <w:sz w:val="20"/>
              </w:rPr>
              <w:t xml:space="preserve">Сөздің морфологиялық құрылымы. Ағылшын тілінің сөздігі. Антоним, синоним және омоним. Ағылшын сөздерінің пайда болуы. Ағылшын диалектері. Фразеология. </w:t>
            </w:r>
            <w:r>
              <w:br/>
            </w:r>
            <w:r>
              <w:rPr>
                <w:rFonts w:ascii="Times New Roman"/>
                <w:b w:val="false"/>
                <w:i w:val="false"/>
                <w:color w:val="000000"/>
                <w:sz w:val="20"/>
              </w:rPr>
              <w:t>
</w:t>
            </w:r>
            <w:r>
              <w:rPr>
                <w:rFonts w:ascii="Times New Roman"/>
                <w:b w:val="false"/>
                <w:i w:val="false"/>
                <w:color w:val="000000"/>
                <w:sz w:val="20"/>
              </w:rPr>
              <w:t xml:space="preserve">Лексикография. Сөздіктің дамуы. Сөздің семантикалық, грамматикалық, фонетикалық тұрғыдан сипаттамасы. Сөз құрау жолдары. Сөздіктер.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лексикология пәнінің мақсат-міндеттері; </w:t>
            </w:r>
            <w:r>
              <w:br/>
            </w:r>
            <w:r>
              <w:rPr>
                <w:rFonts w:ascii="Times New Roman"/>
                <w:b w:val="false"/>
                <w:i w:val="false"/>
                <w:color w:val="000000"/>
                <w:sz w:val="20"/>
              </w:rPr>
              <w:t>
</w:t>
            </w:r>
            <w:r>
              <w:rPr>
                <w:rFonts w:ascii="Times New Roman"/>
                <w:b w:val="false"/>
                <w:i w:val="false"/>
                <w:color w:val="000000"/>
                <w:sz w:val="20"/>
              </w:rPr>
              <w:t xml:space="preserve">- оқыту объектісі; </w:t>
            </w:r>
            <w:r>
              <w:br/>
            </w:r>
            <w:r>
              <w:rPr>
                <w:rFonts w:ascii="Times New Roman"/>
                <w:b w:val="false"/>
                <w:i w:val="false"/>
                <w:color w:val="000000"/>
                <w:sz w:val="20"/>
              </w:rPr>
              <w:t>
</w:t>
            </w:r>
            <w:r>
              <w:rPr>
                <w:rFonts w:ascii="Times New Roman"/>
                <w:b w:val="false"/>
                <w:i w:val="false"/>
                <w:color w:val="000000"/>
                <w:sz w:val="20"/>
              </w:rPr>
              <w:t xml:space="preserve">- лексикология пәнінің фонетика, грамматика, стилистика және басқа ғылымдармен байланысы; </w:t>
            </w:r>
            <w:r>
              <w:br/>
            </w:r>
            <w:r>
              <w:rPr>
                <w:rFonts w:ascii="Times New Roman"/>
                <w:b w:val="false"/>
                <w:i w:val="false"/>
                <w:color w:val="000000"/>
                <w:sz w:val="20"/>
              </w:rPr>
              <w:t>
</w:t>
            </w:r>
            <w:r>
              <w:rPr>
                <w:rFonts w:ascii="Times New Roman"/>
                <w:b w:val="false"/>
                <w:i w:val="false"/>
                <w:color w:val="000000"/>
                <w:sz w:val="20"/>
              </w:rPr>
              <w:t xml:space="preserve">- сөздің қажеттілігі; </w:t>
            </w:r>
            <w:r>
              <w:br/>
            </w:r>
            <w:r>
              <w:rPr>
                <w:rFonts w:ascii="Times New Roman"/>
                <w:b w:val="false"/>
                <w:i w:val="false"/>
                <w:color w:val="000000"/>
                <w:sz w:val="20"/>
              </w:rPr>
              <w:t>
</w:t>
            </w:r>
            <w:r>
              <w:rPr>
                <w:rFonts w:ascii="Times New Roman"/>
                <w:b w:val="false"/>
                <w:i w:val="false"/>
                <w:color w:val="000000"/>
                <w:sz w:val="20"/>
              </w:rPr>
              <w:t xml:space="preserve">- сөздің семантиткалық құрылымы; </w:t>
            </w:r>
            <w:r>
              <w:br/>
            </w:r>
            <w:r>
              <w:rPr>
                <w:rFonts w:ascii="Times New Roman"/>
                <w:b w:val="false"/>
                <w:i w:val="false"/>
                <w:color w:val="000000"/>
                <w:sz w:val="20"/>
              </w:rPr>
              <w:t>
</w:t>
            </w:r>
            <w:r>
              <w:rPr>
                <w:rFonts w:ascii="Times New Roman"/>
                <w:b w:val="false"/>
                <w:i w:val="false"/>
                <w:color w:val="000000"/>
                <w:sz w:val="20"/>
              </w:rPr>
              <w:t xml:space="preserve">- лексикалық мағынасы </w:t>
            </w:r>
            <w:r>
              <w:br/>
            </w:r>
            <w:r>
              <w:rPr>
                <w:rFonts w:ascii="Times New Roman"/>
                <w:b w:val="false"/>
                <w:i w:val="false"/>
                <w:color w:val="000000"/>
                <w:sz w:val="20"/>
              </w:rPr>
              <w:t>
</w:t>
            </w:r>
            <w:r>
              <w:rPr>
                <w:rFonts w:ascii="Times New Roman"/>
                <w:b w:val="false"/>
                <w:i w:val="false"/>
                <w:color w:val="000000"/>
                <w:sz w:val="20"/>
              </w:rPr>
              <w:t xml:space="preserve">- дара және байланысты морфемалар; </w:t>
            </w:r>
            <w:r>
              <w:br/>
            </w:r>
            <w:r>
              <w:rPr>
                <w:rFonts w:ascii="Times New Roman"/>
                <w:b w:val="false"/>
                <w:i w:val="false"/>
                <w:color w:val="000000"/>
                <w:sz w:val="20"/>
              </w:rPr>
              <w:t>
</w:t>
            </w:r>
            <w:r>
              <w:rPr>
                <w:rFonts w:ascii="Times New Roman"/>
                <w:b w:val="false"/>
                <w:i w:val="false"/>
                <w:color w:val="000000"/>
                <w:sz w:val="20"/>
              </w:rPr>
              <w:t xml:space="preserve">- суффикстер мен префикстер; </w:t>
            </w:r>
            <w:r>
              <w:br/>
            </w:r>
            <w:r>
              <w:rPr>
                <w:rFonts w:ascii="Times New Roman"/>
                <w:b w:val="false"/>
                <w:i w:val="false"/>
                <w:color w:val="000000"/>
                <w:sz w:val="20"/>
              </w:rPr>
              <w:t>
</w:t>
            </w:r>
            <w:r>
              <w:rPr>
                <w:rFonts w:ascii="Times New Roman"/>
                <w:b w:val="false"/>
                <w:i w:val="false"/>
                <w:color w:val="000000"/>
                <w:sz w:val="20"/>
              </w:rPr>
              <w:t xml:space="preserve">- сөздің құрылымы; </w:t>
            </w:r>
            <w:r>
              <w:br/>
            </w:r>
            <w:r>
              <w:rPr>
                <w:rFonts w:ascii="Times New Roman"/>
                <w:b w:val="false"/>
                <w:i w:val="false"/>
                <w:color w:val="000000"/>
                <w:sz w:val="20"/>
              </w:rPr>
              <w:t>
</w:t>
            </w:r>
            <w:r>
              <w:rPr>
                <w:rFonts w:ascii="Times New Roman"/>
                <w:b w:val="false"/>
                <w:i w:val="false"/>
                <w:color w:val="000000"/>
                <w:sz w:val="20"/>
              </w:rPr>
              <w:t xml:space="preserve">- синоним,антоним және омонимдер; </w:t>
            </w:r>
            <w:r>
              <w:br/>
            </w:r>
            <w:r>
              <w:rPr>
                <w:rFonts w:ascii="Times New Roman"/>
                <w:b w:val="false"/>
                <w:i w:val="false"/>
                <w:color w:val="000000"/>
                <w:sz w:val="20"/>
              </w:rPr>
              <w:t>
</w:t>
            </w:r>
            <w:r>
              <w:rPr>
                <w:rFonts w:ascii="Times New Roman"/>
                <w:b w:val="false"/>
                <w:i w:val="false"/>
                <w:color w:val="000000"/>
                <w:sz w:val="20"/>
              </w:rPr>
              <w:t xml:space="preserve">- кірме сөздер; </w:t>
            </w:r>
            <w:r>
              <w:br/>
            </w:r>
            <w:r>
              <w:rPr>
                <w:rFonts w:ascii="Times New Roman"/>
                <w:b w:val="false"/>
                <w:i w:val="false"/>
                <w:color w:val="000000"/>
                <w:sz w:val="20"/>
              </w:rPr>
              <w:t>
</w:t>
            </w:r>
            <w:r>
              <w:rPr>
                <w:rFonts w:ascii="Times New Roman"/>
                <w:b w:val="false"/>
                <w:i w:val="false"/>
                <w:color w:val="000000"/>
                <w:sz w:val="20"/>
              </w:rPr>
              <w:t xml:space="preserve">- ағылшын диалектілері;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сөздерді моделдеу; </w:t>
            </w:r>
            <w:r>
              <w:br/>
            </w:r>
            <w:r>
              <w:rPr>
                <w:rFonts w:ascii="Times New Roman"/>
                <w:b w:val="false"/>
                <w:i w:val="false"/>
                <w:color w:val="000000"/>
                <w:sz w:val="20"/>
              </w:rPr>
              <w:t>
</w:t>
            </w:r>
            <w:r>
              <w:rPr>
                <w:rFonts w:ascii="Times New Roman"/>
                <w:b w:val="false"/>
                <w:i w:val="false"/>
                <w:color w:val="000000"/>
                <w:sz w:val="20"/>
              </w:rPr>
              <w:t xml:space="preserve">- фразеологиялық бірліктердің пайда болу жолдары; </w:t>
            </w:r>
            <w:r>
              <w:br/>
            </w:r>
            <w:r>
              <w:rPr>
                <w:rFonts w:ascii="Times New Roman"/>
                <w:b w:val="false"/>
                <w:i w:val="false"/>
                <w:color w:val="000000"/>
                <w:sz w:val="20"/>
              </w:rPr>
              <w:t>
</w:t>
            </w:r>
            <w:r>
              <w:rPr>
                <w:rFonts w:ascii="Times New Roman"/>
                <w:b w:val="false"/>
                <w:i w:val="false"/>
                <w:color w:val="000000"/>
                <w:sz w:val="20"/>
              </w:rPr>
              <w:t xml:space="preserve">- фразеологиялық сөздікпен жұмыс; </w:t>
            </w:r>
            <w:r>
              <w:br/>
            </w:r>
            <w:r>
              <w:rPr>
                <w:rFonts w:ascii="Times New Roman"/>
                <w:b w:val="false"/>
                <w:i w:val="false"/>
                <w:color w:val="000000"/>
                <w:sz w:val="20"/>
              </w:rPr>
              <w:t>
</w:t>
            </w:r>
            <w:r>
              <w:rPr>
                <w:rFonts w:ascii="Times New Roman"/>
                <w:b w:val="false"/>
                <w:i w:val="false"/>
                <w:color w:val="000000"/>
                <w:sz w:val="20"/>
              </w:rPr>
              <w:t xml:space="preserve">- сөздің морфологиялық құрылымын анықтау; </w:t>
            </w:r>
            <w:r>
              <w:br/>
            </w:r>
            <w:r>
              <w:rPr>
                <w:rFonts w:ascii="Times New Roman"/>
                <w:b w:val="false"/>
                <w:i w:val="false"/>
                <w:color w:val="000000"/>
                <w:sz w:val="20"/>
              </w:rPr>
              <w:t>
</w:t>
            </w:r>
            <w:r>
              <w:rPr>
                <w:rFonts w:ascii="Times New Roman"/>
                <w:b w:val="false"/>
                <w:i w:val="false"/>
                <w:color w:val="000000"/>
                <w:sz w:val="20"/>
              </w:rPr>
              <w:t xml:space="preserve">- сөздіктің дамытудағы негізгі жолдар мен әдістерді анықтау; </w:t>
            </w:r>
            <w:r>
              <w:br/>
            </w:r>
            <w:r>
              <w:rPr>
                <w:rFonts w:ascii="Times New Roman"/>
                <w:b w:val="false"/>
                <w:i w:val="false"/>
                <w:color w:val="000000"/>
                <w:sz w:val="20"/>
              </w:rPr>
              <w:t>
</w:t>
            </w:r>
            <w:r>
              <w:rPr>
                <w:rFonts w:ascii="Times New Roman"/>
                <w:b w:val="false"/>
                <w:i w:val="false"/>
                <w:color w:val="000000"/>
                <w:sz w:val="20"/>
              </w:rPr>
              <w:t xml:space="preserve">- фразеологиялық бірліктерді қолдану және ана тіліне аудару; </w:t>
            </w:r>
            <w:r>
              <w:br/>
            </w:r>
            <w:r>
              <w:rPr>
                <w:rFonts w:ascii="Times New Roman"/>
                <w:b w:val="false"/>
                <w:i w:val="false"/>
                <w:color w:val="000000"/>
                <w:sz w:val="20"/>
              </w:rPr>
              <w:t>
</w:t>
            </w:r>
            <w:r>
              <w:rPr>
                <w:rFonts w:ascii="Times New Roman"/>
                <w:b w:val="false"/>
                <w:i w:val="false"/>
                <w:color w:val="000000"/>
                <w:sz w:val="20"/>
              </w:rPr>
              <w:t xml:space="preserve">- сөздерді семантикалық, фонетикалық, грамматикалық мінездеме бере отырып анықтау.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Қоғамдық-саяси лексика: </w:t>
            </w:r>
            <w:r>
              <w:br/>
            </w:r>
            <w:r>
              <w:rPr>
                <w:rFonts w:ascii="Times New Roman"/>
                <w:b w:val="false"/>
                <w:i w:val="false"/>
                <w:color w:val="000000"/>
                <w:sz w:val="20"/>
              </w:rPr>
              <w:t>
</w:t>
            </w:r>
            <w:r>
              <w:rPr>
                <w:rFonts w:ascii="Times New Roman"/>
                <w:b w:val="false"/>
                <w:i w:val="false"/>
                <w:color w:val="000000"/>
                <w:sz w:val="20"/>
              </w:rPr>
              <w:t xml:space="preserve">Газет оқуға әзірлік. Газет жанрымен жұмыстың ерекшелігі. Газет мақалаларымен жұмыс. Ақпараттық жұмыс. Қоғамдық-саяси лексиканың негізгі ерекшелігі. Газет материалымен жұмыстың кезеңдері. Тақырыптарды талдау. Газет жанрмен жұмыстың ерекшелігі.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қоғамдық-саяси лексиканың шетел тілін оқытудағы маңызы; </w:t>
            </w:r>
            <w:r>
              <w:br/>
            </w:r>
            <w:r>
              <w:rPr>
                <w:rFonts w:ascii="Times New Roman"/>
                <w:b w:val="false"/>
                <w:i w:val="false"/>
                <w:color w:val="000000"/>
                <w:sz w:val="20"/>
              </w:rPr>
              <w:t>
</w:t>
            </w:r>
            <w:r>
              <w:rPr>
                <w:rFonts w:ascii="Times New Roman"/>
                <w:b w:val="false"/>
                <w:i w:val="false"/>
                <w:color w:val="000000"/>
                <w:sz w:val="20"/>
              </w:rPr>
              <w:t xml:space="preserve">- баспа тілінің спецификалық терминдері; </w:t>
            </w:r>
            <w:r>
              <w:br/>
            </w:r>
            <w:r>
              <w:rPr>
                <w:rFonts w:ascii="Times New Roman"/>
                <w:b w:val="false"/>
                <w:i w:val="false"/>
                <w:color w:val="000000"/>
                <w:sz w:val="20"/>
              </w:rPr>
              <w:t>
</w:t>
            </w:r>
            <w:r>
              <w:rPr>
                <w:rFonts w:ascii="Times New Roman"/>
                <w:b w:val="false"/>
                <w:i w:val="false"/>
                <w:color w:val="000000"/>
                <w:sz w:val="20"/>
              </w:rPr>
              <w:t xml:space="preserve">- ақпаратты жинақтау, қайта құру және сақтауы; </w:t>
            </w:r>
            <w:r>
              <w:br/>
            </w:r>
            <w:r>
              <w:rPr>
                <w:rFonts w:ascii="Times New Roman"/>
                <w:b w:val="false"/>
                <w:i w:val="false"/>
                <w:color w:val="000000"/>
                <w:sz w:val="20"/>
              </w:rPr>
              <w:t>
</w:t>
            </w:r>
            <w:r>
              <w:rPr>
                <w:rFonts w:ascii="Times New Roman"/>
                <w:b w:val="false"/>
                <w:i w:val="false"/>
                <w:color w:val="000000"/>
                <w:sz w:val="20"/>
              </w:rPr>
              <w:t xml:space="preserve">- газетпен жұмыс жүргізу жоспарын құру; </w:t>
            </w:r>
            <w:r>
              <w:br/>
            </w:r>
            <w:r>
              <w:rPr>
                <w:rFonts w:ascii="Times New Roman"/>
                <w:b w:val="false"/>
                <w:i w:val="false"/>
                <w:color w:val="000000"/>
                <w:sz w:val="20"/>
              </w:rPr>
              <w:t>
</w:t>
            </w:r>
            <w:r>
              <w:rPr>
                <w:rFonts w:ascii="Times New Roman"/>
                <w:b w:val="false"/>
                <w:i w:val="false"/>
                <w:color w:val="000000"/>
                <w:sz w:val="20"/>
              </w:rPr>
              <w:t xml:space="preserve">- басылымның мазмұнын және көркем әдеби стилін айыру;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жоспар бойынша оқылған мақаланы айтып жеткізу; </w:t>
            </w:r>
            <w:r>
              <w:br/>
            </w:r>
            <w:r>
              <w:rPr>
                <w:rFonts w:ascii="Times New Roman"/>
                <w:b w:val="false"/>
                <w:i w:val="false"/>
                <w:color w:val="000000"/>
                <w:sz w:val="20"/>
              </w:rPr>
              <w:t>
</w:t>
            </w:r>
            <w:r>
              <w:rPr>
                <w:rFonts w:ascii="Times New Roman"/>
                <w:b w:val="false"/>
                <w:i w:val="false"/>
                <w:color w:val="000000"/>
                <w:sz w:val="20"/>
              </w:rPr>
              <w:t xml:space="preserve">- сөздік қолдану арқылы газет мақаласымен жұмыс жүргізу; </w:t>
            </w:r>
            <w:r>
              <w:br/>
            </w:r>
            <w:r>
              <w:rPr>
                <w:rFonts w:ascii="Times New Roman"/>
                <w:b w:val="false"/>
                <w:i w:val="false"/>
                <w:color w:val="000000"/>
                <w:sz w:val="20"/>
              </w:rPr>
              <w:t>
</w:t>
            </w:r>
            <w:r>
              <w:rPr>
                <w:rFonts w:ascii="Times New Roman"/>
                <w:b w:val="false"/>
                <w:i w:val="false"/>
                <w:color w:val="000000"/>
                <w:sz w:val="20"/>
              </w:rPr>
              <w:t xml:space="preserve">- мақалада қолданылған үлгілер мен грамматикалық талдау тәсілдерін меңгеру.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r>
              <w:br/>
            </w:r>
            <w:r>
              <w:rPr>
                <w:rFonts w:ascii="Times New Roman"/>
                <w:b w:val="false"/>
                <w:i w:val="false"/>
                <w:color w:val="000000"/>
                <w:sz w:val="20"/>
              </w:rPr>
              <w:t>
</w:t>
            </w:r>
            <w:r>
              <w:rPr>
                <w:rFonts w:ascii="Times New Roman"/>
                <w:b w:val="false"/>
                <w:i w:val="false"/>
                <w:color w:val="000000"/>
                <w:sz w:val="20"/>
              </w:rPr>
              <w:t>Стилистика пәнінің мақсаты мен міндеттері. Ағылшын тілі сөздігінің стилистикалық сипаттамасы. Фонетикалық тіл құралдары мен стилистикалық тәсілдер. Лексикалық тіл құралдары мен стилистикалық тәсілдер. Синтаксистік тіл құралдары. Лексикалық-синтаксистік тәсілдер. Тілдің функционалдық стилі. Стилистика пәнінің маңызы. Тілдердің түрлері. Фонетикалық, лексикалық, синтаксистік, лексикалық – синтаксистік тіл құралдары мен стилистикалық тәсілдер. Шетел тілінің функционалдық стилі.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стилистика пәнінің анықтамасы; </w:t>
            </w:r>
            <w:r>
              <w:br/>
            </w:r>
            <w:r>
              <w:rPr>
                <w:rFonts w:ascii="Times New Roman"/>
                <w:b w:val="false"/>
                <w:i w:val="false"/>
                <w:color w:val="000000"/>
                <w:sz w:val="20"/>
              </w:rPr>
              <w:t>
</w:t>
            </w:r>
            <w:r>
              <w:rPr>
                <w:rFonts w:ascii="Times New Roman"/>
                <w:b w:val="false"/>
                <w:i w:val="false"/>
                <w:color w:val="000000"/>
                <w:sz w:val="20"/>
              </w:rPr>
              <w:t xml:space="preserve">- «стиль» деген ұғымды түсіну; </w:t>
            </w:r>
            <w:r>
              <w:br/>
            </w:r>
            <w:r>
              <w:rPr>
                <w:rFonts w:ascii="Times New Roman"/>
                <w:b w:val="false"/>
                <w:i w:val="false"/>
                <w:color w:val="000000"/>
                <w:sz w:val="20"/>
              </w:rPr>
              <w:t>
</w:t>
            </w:r>
            <w:r>
              <w:rPr>
                <w:rFonts w:ascii="Times New Roman"/>
                <w:b w:val="false"/>
                <w:i w:val="false"/>
                <w:color w:val="000000"/>
                <w:sz w:val="20"/>
              </w:rPr>
              <w:t xml:space="preserve">- стилистикалық әдіс-тәсілдердің анықтамасы мен айырмашылығы; </w:t>
            </w:r>
            <w:r>
              <w:br/>
            </w:r>
            <w:r>
              <w:rPr>
                <w:rFonts w:ascii="Times New Roman"/>
                <w:b w:val="false"/>
                <w:i w:val="false"/>
                <w:color w:val="000000"/>
                <w:sz w:val="20"/>
              </w:rPr>
              <w:t>
</w:t>
            </w:r>
            <w:r>
              <w:rPr>
                <w:rFonts w:ascii="Times New Roman"/>
                <w:b w:val="false"/>
                <w:i w:val="false"/>
                <w:color w:val="000000"/>
                <w:sz w:val="20"/>
              </w:rPr>
              <w:t xml:space="preserve">- ағылшын тілінің сөздік құрамының стилистикалық сипаттамасы; </w:t>
            </w:r>
            <w:r>
              <w:br/>
            </w:r>
            <w:r>
              <w:rPr>
                <w:rFonts w:ascii="Times New Roman"/>
                <w:b w:val="false"/>
                <w:i w:val="false"/>
                <w:color w:val="000000"/>
                <w:sz w:val="20"/>
              </w:rPr>
              <w:t>
</w:t>
            </w:r>
            <w:r>
              <w:rPr>
                <w:rFonts w:ascii="Times New Roman"/>
                <w:b w:val="false"/>
                <w:i w:val="false"/>
                <w:color w:val="000000"/>
                <w:sz w:val="20"/>
              </w:rPr>
              <w:t xml:space="preserve">- жеке және стилистикалық маркерлі лексиканың анықтамасы; </w:t>
            </w:r>
            <w:r>
              <w:br/>
            </w:r>
            <w:r>
              <w:rPr>
                <w:rFonts w:ascii="Times New Roman"/>
                <w:b w:val="false"/>
                <w:i w:val="false"/>
                <w:color w:val="000000"/>
                <w:sz w:val="20"/>
              </w:rPr>
              <w:t>
</w:t>
            </w:r>
            <w:r>
              <w:rPr>
                <w:rFonts w:ascii="Times New Roman"/>
                <w:b w:val="false"/>
                <w:i w:val="false"/>
                <w:color w:val="000000"/>
                <w:sz w:val="20"/>
              </w:rPr>
              <w:t xml:space="preserve">- арнайы әдеби сөздіктің және тіл сөздігінің құрамы мен ерекшелігі; </w:t>
            </w:r>
            <w:r>
              <w:br/>
            </w:r>
            <w:r>
              <w:rPr>
                <w:rFonts w:ascii="Times New Roman"/>
                <w:b w:val="false"/>
                <w:i w:val="false"/>
                <w:color w:val="000000"/>
                <w:sz w:val="20"/>
              </w:rPr>
              <w:t>
</w:t>
            </w:r>
            <w:r>
              <w:rPr>
                <w:rFonts w:ascii="Times New Roman"/>
                <w:b w:val="false"/>
                <w:i w:val="false"/>
                <w:color w:val="000000"/>
                <w:sz w:val="20"/>
              </w:rPr>
              <w:t xml:space="preserve">- сленг, жаргон туралы түсінік, кәсіби сөздер, диалект, вульгаризмдер, жаңа сөздер мен сөз тізбектерінің тілдік құрылымы; </w:t>
            </w:r>
            <w:r>
              <w:br/>
            </w:r>
            <w:r>
              <w:rPr>
                <w:rFonts w:ascii="Times New Roman"/>
                <w:b w:val="false"/>
                <w:i w:val="false"/>
                <w:color w:val="000000"/>
                <w:sz w:val="20"/>
              </w:rPr>
              <w:t>
</w:t>
            </w:r>
            <w:r>
              <w:rPr>
                <w:rFonts w:ascii="Times New Roman"/>
                <w:b w:val="false"/>
                <w:i w:val="false"/>
                <w:color w:val="000000"/>
                <w:sz w:val="20"/>
              </w:rPr>
              <w:t xml:space="preserve">- фонетикалық тіл құралдары мен стилистикалық тәсілдер; </w:t>
            </w:r>
            <w:r>
              <w:br/>
            </w:r>
            <w:r>
              <w:rPr>
                <w:rFonts w:ascii="Times New Roman"/>
                <w:b w:val="false"/>
                <w:i w:val="false"/>
                <w:color w:val="000000"/>
                <w:sz w:val="20"/>
              </w:rPr>
              <w:t>
</w:t>
            </w:r>
            <w:r>
              <w:rPr>
                <w:rFonts w:ascii="Times New Roman"/>
                <w:b w:val="false"/>
                <w:i w:val="false"/>
                <w:color w:val="000000"/>
                <w:sz w:val="20"/>
              </w:rPr>
              <w:t xml:space="preserve">- дыбыстауға еліктеу, рифм, аллитерация және ритм; </w:t>
            </w:r>
            <w:r>
              <w:br/>
            </w:r>
            <w:r>
              <w:rPr>
                <w:rFonts w:ascii="Times New Roman"/>
                <w:b w:val="false"/>
                <w:i w:val="false"/>
                <w:color w:val="000000"/>
                <w:sz w:val="20"/>
              </w:rPr>
              <w:t>
</w:t>
            </w:r>
            <w:r>
              <w:rPr>
                <w:rFonts w:ascii="Times New Roman"/>
                <w:b w:val="false"/>
                <w:i w:val="false"/>
                <w:color w:val="000000"/>
                <w:sz w:val="20"/>
              </w:rPr>
              <w:t xml:space="preserve">- лексикалық тіл құралдары, стилистикалық әдістер мен тәсілдер; </w:t>
            </w:r>
            <w:r>
              <w:br/>
            </w:r>
            <w:r>
              <w:rPr>
                <w:rFonts w:ascii="Times New Roman"/>
                <w:b w:val="false"/>
                <w:i w:val="false"/>
                <w:color w:val="000000"/>
                <w:sz w:val="20"/>
              </w:rPr>
              <w:t>
</w:t>
            </w:r>
            <w:r>
              <w:rPr>
                <w:rFonts w:ascii="Times New Roman"/>
                <w:b w:val="false"/>
                <w:i w:val="false"/>
                <w:color w:val="000000"/>
                <w:sz w:val="20"/>
              </w:rPr>
              <w:t xml:space="preserve">- нақты сөз тізбектерінің ерекшеліктері; </w:t>
            </w:r>
            <w:r>
              <w:br/>
            </w:r>
            <w:r>
              <w:rPr>
                <w:rFonts w:ascii="Times New Roman"/>
                <w:b w:val="false"/>
                <w:i w:val="false"/>
                <w:color w:val="000000"/>
                <w:sz w:val="20"/>
              </w:rPr>
              <w:t>
</w:t>
            </w:r>
            <w:r>
              <w:rPr>
                <w:rFonts w:ascii="Times New Roman"/>
                <w:b w:val="false"/>
                <w:i w:val="false"/>
                <w:color w:val="000000"/>
                <w:sz w:val="20"/>
              </w:rPr>
              <w:t xml:space="preserve">- синтаксистік тіл құралдары мен стилистикалық тәсілдер; </w:t>
            </w:r>
            <w:r>
              <w:br/>
            </w:r>
            <w:r>
              <w:rPr>
                <w:rFonts w:ascii="Times New Roman"/>
                <w:b w:val="false"/>
                <w:i w:val="false"/>
                <w:color w:val="000000"/>
                <w:sz w:val="20"/>
              </w:rPr>
              <w:t>
</w:t>
            </w:r>
            <w:r>
              <w:rPr>
                <w:rFonts w:ascii="Times New Roman"/>
                <w:b w:val="false"/>
                <w:i w:val="false"/>
                <w:color w:val="000000"/>
                <w:sz w:val="20"/>
              </w:rPr>
              <w:t xml:space="preserve">- инверсия, параллельді құрылым, хиазм, полисиндетон, псиндетон, риторикалық сұрақ.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мәтіннің функциональдық стильдің түріне жататынын анықтау; </w:t>
            </w:r>
            <w:r>
              <w:br/>
            </w:r>
            <w:r>
              <w:rPr>
                <w:rFonts w:ascii="Times New Roman"/>
                <w:b w:val="false"/>
                <w:i w:val="false"/>
                <w:color w:val="000000"/>
                <w:sz w:val="20"/>
              </w:rPr>
              <w:t>
</w:t>
            </w:r>
            <w:r>
              <w:rPr>
                <w:rFonts w:ascii="Times New Roman"/>
                <w:b w:val="false"/>
                <w:i w:val="false"/>
                <w:color w:val="000000"/>
                <w:sz w:val="20"/>
              </w:rPr>
              <w:t xml:space="preserve">- газетті оқуға әзірлеу; </w:t>
            </w:r>
            <w:r>
              <w:br/>
            </w:r>
            <w:r>
              <w:rPr>
                <w:rFonts w:ascii="Times New Roman"/>
                <w:b w:val="false"/>
                <w:i w:val="false"/>
                <w:color w:val="000000"/>
                <w:sz w:val="20"/>
              </w:rPr>
              <w:t>
</w:t>
            </w:r>
            <w:r>
              <w:rPr>
                <w:rFonts w:ascii="Times New Roman"/>
                <w:b w:val="false"/>
                <w:i w:val="false"/>
                <w:color w:val="000000"/>
                <w:sz w:val="20"/>
              </w:rPr>
              <w:t xml:space="preserve">- газет материалымен кезең бойынша жұмыстану; </w:t>
            </w:r>
            <w:r>
              <w:br/>
            </w:r>
            <w:r>
              <w:rPr>
                <w:rFonts w:ascii="Times New Roman"/>
                <w:b w:val="false"/>
                <w:i w:val="false"/>
                <w:color w:val="000000"/>
                <w:sz w:val="20"/>
              </w:rPr>
              <w:t>
</w:t>
            </w:r>
            <w:r>
              <w:rPr>
                <w:rFonts w:ascii="Times New Roman"/>
                <w:b w:val="false"/>
                <w:i w:val="false"/>
                <w:color w:val="000000"/>
                <w:sz w:val="20"/>
              </w:rPr>
              <w:t>- әртүрлі негізгі газеттік жанр түрлерімен жұмыстану.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тарихы:</w:t>
            </w:r>
            <w:r>
              <w:br/>
            </w:r>
            <w:r>
              <w:rPr>
                <w:rFonts w:ascii="Times New Roman"/>
                <w:b w:val="false"/>
                <w:i w:val="false"/>
                <w:color w:val="000000"/>
                <w:sz w:val="20"/>
              </w:rPr>
              <w:t>
</w:t>
            </w:r>
            <w:r>
              <w:rPr>
                <w:rFonts w:ascii="Times New Roman"/>
                <w:b w:val="false"/>
                <w:i w:val="false"/>
                <w:color w:val="000000"/>
                <w:sz w:val="20"/>
              </w:rPr>
              <w:t xml:space="preserve">Герман тілдері. Герман тілдерінің бірі - ағылшын тілі. Ерте кезеңнің негізгі тарихи оқиғалары. Ағылшын тілінің құрылуы. Ағылшын тілі тарихының кезеңдері. Ұлттық ағылшын тілінің құрылуы. Жаңа кезеңнің негізгі тарихи оқиғалары. Ағылшын тілінің әлемге таралуы. Ағылшын тілі тарихы пәнінің мақсат-міндеті. Үйреніп жатқан тілдің халық тарихымен байланысының кезеңі мен дамуы. Дыбыстық жүйе, грамматикалық құрылым және сөздердің құрамының даму шарттары.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ағылшын тілінің тарихы; </w:t>
            </w:r>
            <w:r>
              <w:br/>
            </w:r>
            <w:r>
              <w:rPr>
                <w:rFonts w:ascii="Times New Roman"/>
                <w:b w:val="false"/>
                <w:i w:val="false"/>
                <w:color w:val="000000"/>
                <w:sz w:val="20"/>
              </w:rPr>
              <w:t>
</w:t>
            </w:r>
            <w:r>
              <w:rPr>
                <w:rFonts w:ascii="Times New Roman"/>
                <w:b w:val="false"/>
                <w:i w:val="false"/>
                <w:color w:val="000000"/>
                <w:sz w:val="20"/>
              </w:rPr>
              <w:t xml:space="preserve">- ағылшын тілі тарихының өз елінің тарихымен байланысы;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ағылшын тілі тарихының кезеңдерін айыру; </w:t>
            </w:r>
            <w:r>
              <w:br/>
            </w:r>
            <w:r>
              <w:rPr>
                <w:rFonts w:ascii="Times New Roman"/>
                <w:b w:val="false"/>
                <w:i w:val="false"/>
                <w:color w:val="000000"/>
                <w:sz w:val="20"/>
              </w:rPr>
              <w:t>
</w:t>
            </w:r>
            <w:r>
              <w:rPr>
                <w:rFonts w:ascii="Times New Roman"/>
                <w:b w:val="false"/>
                <w:i w:val="false"/>
                <w:color w:val="000000"/>
                <w:sz w:val="20"/>
              </w:rPr>
              <w:t xml:space="preserve">- кезеңдерін салыстыру; </w:t>
            </w:r>
            <w:r>
              <w:br/>
            </w:r>
            <w:r>
              <w:rPr>
                <w:rFonts w:ascii="Times New Roman"/>
                <w:b w:val="false"/>
                <w:i w:val="false"/>
                <w:color w:val="000000"/>
                <w:sz w:val="20"/>
              </w:rPr>
              <w:t>
</w:t>
            </w:r>
            <w:r>
              <w:rPr>
                <w:rFonts w:ascii="Times New Roman"/>
                <w:b w:val="false"/>
                <w:i w:val="false"/>
                <w:color w:val="000000"/>
                <w:sz w:val="20"/>
              </w:rPr>
              <w:t xml:space="preserve">- тарихи оқиғаларды талдау; </w:t>
            </w:r>
            <w:r>
              <w:br/>
            </w:r>
            <w:r>
              <w:rPr>
                <w:rFonts w:ascii="Times New Roman"/>
                <w:b w:val="false"/>
                <w:i w:val="false"/>
                <w:color w:val="000000"/>
                <w:sz w:val="20"/>
              </w:rPr>
              <w:t>
</w:t>
            </w:r>
            <w:r>
              <w:rPr>
                <w:rFonts w:ascii="Times New Roman"/>
                <w:b w:val="false"/>
                <w:i w:val="false"/>
                <w:color w:val="000000"/>
                <w:sz w:val="20"/>
              </w:rPr>
              <w:t xml:space="preserve">- әрбір кезеңнің негізгі ерекшеліктерін салыстыру; </w:t>
            </w:r>
            <w:r>
              <w:br/>
            </w:r>
            <w:r>
              <w:rPr>
                <w:rFonts w:ascii="Times New Roman"/>
                <w:b w:val="false"/>
                <w:i w:val="false"/>
                <w:color w:val="000000"/>
                <w:sz w:val="20"/>
              </w:rPr>
              <w:t>
</w:t>
            </w:r>
            <w:r>
              <w:rPr>
                <w:rFonts w:ascii="Times New Roman"/>
                <w:b w:val="false"/>
                <w:i w:val="false"/>
                <w:color w:val="000000"/>
                <w:sz w:val="20"/>
              </w:rPr>
              <w:t xml:space="preserve">- әр кезеңнің диалектін анықтау; </w:t>
            </w:r>
            <w:r>
              <w:br/>
            </w:r>
            <w:r>
              <w:rPr>
                <w:rFonts w:ascii="Times New Roman"/>
                <w:b w:val="false"/>
                <w:i w:val="false"/>
                <w:color w:val="000000"/>
                <w:sz w:val="20"/>
              </w:rPr>
              <w:t>
</w:t>
            </w:r>
            <w:r>
              <w:rPr>
                <w:rFonts w:ascii="Times New Roman"/>
                <w:b w:val="false"/>
                <w:i w:val="false"/>
                <w:color w:val="000000"/>
                <w:sz w:val="20"/>
              </w:rPr>
              <w:t xml:space="preserve">- герман тілдері мен халықтарын айыра білу; </w:t>
            </w:r>
            <w:r>
              <w:br/>
            </w:r>
            <w:r>
              <w:rPr>
                <w:rFonts w:ascii="Times New Roman"/>
                <w:b w:val="false"/>
                <w:i w:val="false"/>
                <w:color w:val="000000"/>
                <w:sz w:val="20"/>
              </w:rPr>
              <w:t>
</w:t>
            </w:r>
            <w:r>
              <w:rPr>
                <w:rFonts w:ascii="Times New Roman"/>
                <w:b w:val="false"/>
                <w:i w:val="false"/>
                <w:color w:val="000000"/>
                <w:sz w:val="20"/>
              </w:rPr>
              <w:t>- сөздің құрамын жіктеу;</w:t>
            </w:r>
            <w:r>
              <w:br/>
            </w:r>
            <w:r>
              <w:rPr>
                <w:rFonts w:ascii="Times New Roman"/>
                <w:b w:val="false"/>
                <w:i w:val="false"/>
                <w:color w:val="000000"/>
                <w:sz w:val="20"/>
              </w:rPr>
              <w:t>
</w:t>
            </w:r>
            <w:r>
              <w:rPr>
                <w:rFonts w:ascii="Times New Roman"/>
                <w:b w:val="false"/>
                <w:i w:val="false"/>
                <w:color w:val="000000"/>
                <w:sz w:val="20"/>
              </w:rPr>
              <w:t xml:space="preserve">- шетел тілі тарихының маңызды оқиғаларын баяндау; </w:t>
            </w:r>
            <w:r>
              <w:br/>
            </w:r>
            <w:r>
              <w:rPr>
                <w:rFonts w:ascii="Times New Roman"/>
                <w:b w:val="false"/>
                <w:i w:val="false"/>
                <w:color w:val="000000"/>
                <w:sz w:val="20"/>
              </w:rPr>
              <w:t>
</w:t>
            </w:r>
            <w:r>
              <w:rPr>
                <w:rFonts w:ascii="Times New Roman"/>
                <w:b w:val="false"/>
                <w:i w:val="false"/>
                <w:color w:val="000000"/>
                <w:sz w:val="20"/>
              </w:rPr>
              <w:t xml:space="preserve">- қазіргі заманғы негізгі тарихи оқиғаларды анықтау; </w:t>
            </w:r>
            <w:r>
              <w:br/>
            </w:r>
            <w:r>
              <w:rPr>
                <w:rFonts w:ascii="Times New Roman"/>
                <w:b w:val="false"/>
                <w:i w:val="false"/>
                <w:color w:val="000000"/>
                <w:sz w:val="20"/>
              </w:rPr>
              <w:t>
</w:t>
            </w:r>
            <w:r>
              <w:rPr>
                <w:rFonts w:ascii="Times New Roman"/>
                <w:b w:val="false"/>
                <w:i w:val="false"/>
                <w:color w:val="000000"/>
                <w:sz w:val="20"/>
              </w:rPr>
              <w:t xml:space="preserve">- ағылшын тілінің дүниежүзіне таралуын әңгімелеу.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балалар әдебиеті:</w:t>
            </w:r>
            <w:r>
              <w:br/>
            </w:r>
            <w:r>
              <w:rPr>
                <w:rFonts w:ascii="Times New Roman"/>
                <w:b w:val="false"/>
                <w:i w:val="false"/>
                <w:color w:val="000000"/>
                <w:sz w:val="20"/>
              </w:rPr>
              <w:t>
</w:t>
            </w:r>
            <w:r>
              <w:rPr>
                <w:rFonts w:ascii="Times New Roman"/>
                <w:b w:val="false"/>
                <w:i w:val="false"/>
                <w:color w:val="000000"/>
                <w:sz w:val="20"/>
              </w:rPr>
              <w:t xml:space="preserve">Көне балалар әдебиетінің ескерткіштері. Ағылшын балалар әдебиеті. Американдық балалар әдебиеті. Өзге елдердің балалар әдебиеті. Көне және орта ғасырдағы дүние жүзі халықтарының әдебиеті. Ағылшын балалар әдебиетінің ерекшелігі. Ағылшын фольклоры. Ағылшын әдебиетінің жанрлық жүйесі. Американдық балалар әдебиетінің анықтамасы. Дат және француз балалар әдебиетінің қысқаша сипаттамасы.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көне шығармалардың тарихи-әдеби маңызы;</w:t>
            </w:r>
            <w:r>
              <w:br/>
            </w:r>
            <w:r>
              <w:rPr>
                <w:rFonts w:ascii="Times New Roman"/>
                <w:b w:val="false"/>
                <w:i w:val="false"/>
                <w:color w:val="000000"/>
                <w:sz w:val="20"/>
              </w:rPr>
              <w:t>
</w:t>
            </w:r>
            <w:r>
              <w:rPr>
                <w:rFonts w:ascii="Times New Roman"/>
                <w:b w:val="false"/>
                <w:i w:val="false"/>
                <w:color w:val="000000"/>
                <w:sz w:val="20"/>
              </w:rPr>
              <w:t xml:space="preserve">- миф, мифология, оракул, қаһарлы эпос, сага, фольклор, библия символикасы, мистика және готика туралы; </w:t>
            </w:r>
            <w:r>
              <w:br/>
            </w:r>
            <w:r>
              <w:rPr>
                <w:rFonts w:ascii="Times New Roman"/>
                <w:b w:val="false"/>
                <w:i w:val="false"/>
                <w:color w:val="000000"/>
                <w:sz w:val="20"/>
              </w:rPr>
              <w:t>
</w:t>
            </w:r>
            <w:r>
              <w:rPr>
                <w:rFonts w:ascii="Times New Roman"/>
                <w:b w:val="false"/>
                <w:i w:val="false"/>
                <w:color w:val="000000"/>
                <w:sz w:val="20"/>
              </w:rPr>
              <w:t xml:space="preserve">- көне грек мифы, библия ертегілері, скандинавиялық әндер, әйгілі ағылшын эпосы «Беовульф» мазмұны; </w:t>
            </w:r>
            <w:r>
              <w:br/>
            </w:r>
            <w:r>
              <w:rPr>
                <w:rFonts w:ascii="Times New Roman"/>
                <w:b w:val="false"/>
                <w:i w:val="false"/>
                <w:color w:val="000000"/>
                <w:sz w:val="20"/>
              </w:rPr>
              <w:t>
</w:t>
            </w:r>
            <w:r>
              <w:rPr>
                <w:rFonts w:ascii="Times New Roman"/>
                <w:b w:val="false"/>
                <w:i w:val="false"/>
                <w:color w:val="000000"/>
                <w:sz w:val="20"/>
              </w:rPr>
              <w:t xml:space="preserve">- балалар әндері, ғажайып оқиғалар және ертегілер; </w:t>
            </w:r>
            <w:r>
              <w:br/>
            </w:r>
            <w:r>
              <w:rPr>
                <w:rFonts w:ascii="Times New Roman"/>
                <w:b w:val="false"/>
                <w:i w:val="false"/>
                <w:color w:val="000000"/>
                <w:sz w:val="20"/>
              </w:rPr>
              <w:t>
</w:t>
            </w:r>
            <w:r>
              <w:rPr>
                <w:rFonts w:ascii="Times New Roman"/>
                <w:b w:val="false"/>
                <w:i w:val="false"/>
                <w:color w:val="000000"/>
                <w:sz w:val="20"/>
              </w:rPr>
              <w:t xml:space="preserve">- ағылшын тіліндегі балалар фольклорының ерекшеліктері, жаңылтпаштар, жанр мен сөздерден құралған ойындар; </w:t>
            </w:r>
            <w:r>
              <w:br/>
            </w:r>
            <w:r>
              <w:rPr>
                <w:rFonts w:ascii="Times New Roman"/>
                <w:b w:val="false"/>
                <w:i w:val="false"/>
                <w:color w:val="000000"/>
                <w:sz w:val="20"/>
              </w:rPr>
              <w:t>
</w:t>
            </w:r>
            <w:r>
              <w:rPr>
                <w:rFonts w:ascii="Times New Roman"/>
                <w:b w:val="false"/>
                <w:i w:val="false"/>
                <w:color w:val="000000"/>
                <w:sz w:val="20"/>
              </w:rPr>
              <w:t xml:space="preserve">- көне шотланд балладасын, Робин Гуд туралы баллада; </w:t>
            </w:r>
            <w:r>
              <w:br/>
            </w:r>
            <w:r>
              <w:rPr>
                <w:rFonts w:ascii="Times New Roman"/>
                <w:b w:val="false"/>
                <w:i w:val="false"/>
                <w:color w:val="000000"/>
                <w:sz w:val="20"/>
              </w:rPr>
              <w:t>
</w:t>
            </w:r>
            <w:r>
              <w:rPr>
                <w:rFonts w:ascii="Times New Roman"/>
                <w:b w:val="false"/>
                <w:i w:val="false"/>
                <w:color w:val="000000"/>
                <w:sz w:val="20"/>
              </w:rPr>
              <w:t xml:space="preserve">- балалар жазушыларының биографиясы мен шығармалары; </w:t>
            </w:r>
            <w:r>
              <w:br/>
            </w:r>
            <w:r>
              <w:rPr>
                <w:rFonts w:ascii="Times New Roman"/>
                <w:b w:val="false"/>
                <w:i w:val="false"/>
                <w:color w:val="000000"/>
                <w:sz w:val="20"/>
              </w:rPr>
              <w:t>
</w:t>
            </w:r>
            <w:r>
              <w:rPr>
                <w:rFonts w:ascii="Times New Roman"/>
                <w:b w:val="false"/>
                <w:i w:val="false"/>
                <w:color w:val="000000"/>
                <w:sz w:val="20"/>
              </w:rPr>
              <w:t xml:space="preserve">- таңғажайып роман жанрының ерекшелігі; </w:t>
            </w:r>
            <w:r>
              <w:br/>
            </w:r>
            <w:r>
              <w:rPr>
                <w:rFonts w:ascii="Times New Roman"/>
                <w:b w:val="false"/>
                <w:i w:val="false"/>
                <w:color w:val="000000"/>
                <w:sz w:val="20"/>
              </w:rPr>
              <w:t>
</w:t>
            </w:r>
            <w:r>
              <w:rPr>
                <w:rFonts w:ascii="Times New Roman"/>
                <w:b w:val="false"/>
                <w:i w:val="false"/>
                <w:color w:val="000000"/>
                <w:sz w:val="20"/>
              </w:rPr>
              <w:t xml:space="preserve">- фольклор, баллада, новелла, памфлет туралы түсінік; </w:t>
            </w:r>
            <w:r>
              <w:br/>
            </w:r>
            <w:r>
              <w:rPr>
                <w:rFonts w:ascii="Times New Roman"/>
                <w:b w:val="false"/>
                <w:i w:val="false"/>
                <w:color w:val="000000"/>
                <w:sz w:val="20"/>
              </w:rPr>
              <w:t>
</w:t>
            </w:r>
            <w:r>
              <w:rPr>
                <w:rFonts w:ascii="Times New Roman"/>
                <w:b w:val="false"/>
                <w:i w:val="false"/>
                <w:color w:val="000000"/>
                <w:sz w:val="20"/>
              </w:rPr>
              <w:t xml:space="preserve">- С.Я. Маршак аударған өлеңдерді жатқа айту; </w:t>
            </w:r>
            <w:r>
              <w:br/>
            </w:r>
            <w:r>
              <w:rPr>
                <w:rFonts w:ascii="Times New Roman"/>
                <w:b w:val="false"/>
                <w:i w:val="false"/>
                <w:color w:val="000000"/>
                <w:sz w:val="20"/>
              </w:rPr>
              <w:t>
</w:t>
            </w:r>
            <w:r>
              <w:rPr>
                <w:rFonts w:ascii="Times New Roman"/>
                <w:b w:val="false"/>
                <w:i w:val="false"/>
                <w:color w:val="000000"/>
                <w:sz w:val="20"/>
              </w:rPr>
              <w:t xml:space="preserve">- американдық әдеби даму үрдісі; </w:t>
            </w:r>
            <w:r>
              <w:br/>
            </w:r>
            <w:r>
              <w:rPr>
                <w:rFonts w:ascii="Times New Roman"/>
                <w:b w:val="false"/>
                <w:i w:val="false"/>
                <w:color w:val="000000"/>
                <w:sz w:val="20"/>
              </w:rPr>
              <w:t>
</w:t>
            </w:r>
            <w:r>
              <w:rPr>
                <w:rFonts w:ascii="Times New Roman"/>
                <w:b w:val="false"/>
                <w:i w:val="false"/>
                <w:color w:val="000000"/>
                <w:sz w:val="20"/>
              </w:rPr>
              <w:t xml:space="preserve">- романтизм, гуманизм, реализм және сатира туралы; </w:t>
            </w:r>
            <w:r>
              <w:br/>
            </w:r>
            <w:r>
              <w:rPr>
                <w:rFonts w:ascii="Times New Roman"/>
                <w:b w:val="false"/>
                <w:i w:val="false"/>
                <w:color w:val="000000"/>
                <w:sz w:val="20"/>
              </w:rPr>
              <w:t>
</w:t>
            </w:r>
            <w:r>
              <w:rPr>
                <w:rFonts w:ascii="Times New Roman"/>
                <w:b w:val="false"/>
                <w:i w:val="false"/>
                <w:color w:val="000000"/>
                <w:sz w:val="20"/>
              </w:rPr>
              <w:t xml:space="preserve">- американдық балалар фольклоры және Д. Харрис; </w:t>
            </w:r>
            <w:r>
              <w:br/>
            </w:r>
            <w:r>
              <w:rPr>
                <w:rFonts w:ascii="Times New Roman"/>
                <w:b w:val="false"/>
                <w:i w:val="false"/>
                <w:color w:val="000000"/>
                <w:sz w:val="20"/>
              </w:rPr>
              <w:t>
</w:t>
            </w:r>
            <w:r>
              <w:rPr>
                <w:rFonts w:ascii="Times New Roman"/>
                <w:b w:val="false"/>
                <w:i w:val="false"/>
                <w:color w:val="000000"/>
                <w:sz w:val="20"/>
              </w:rPr>
              <w:t xml:space="preserve">- балалар әдебиетінің Дания, Франция, Германияда жалпы даму бағыты; </w:t>
            </w:r>
            <w:r>
              <w:br/>
            </w:r>
            <w:r>
              <w:rPr>
                <w:rFonts w:ascii="Times New Roman"/>
                <w:b w:val="false"/>
                <w:i w:val="false"/>
                <w:color w:val="000000"/>
                <w:sz w:val="20"/>
              </w:rPr>
              <w:t>
</w:t>
            </w:r>
            <w:r>
              <w:rPr>
                <w:rFonts w:ascii="Times New Roman"/>
                <w:b w:val="false"/>
                <w:i w:val="false"/>
                <w:color w:val="000000"/>
                <w:sz w:val="20"/>
              </w:rPr>
              <w:t xml:space="preserve">- Ж. Верн романының ғылыми гипотезы және оны ғылымдардың қолдауы;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- 17-18 ғасырдағы ағылшын балалар әдебиетімен жұмыс; </w:t>
            </w:r>
            <w:r>
              <w:br/>
            </w:r>
            <w:r>
              <w:rPr>
                <w:rFonts w:ascii="Times New Roman"/>
                <w:b w:val="false"/>
                <w:i w:val="false"/>
                <w:color w:val="000000"/>
                <w:sz w:val="20"/>
              </w:rPr>
              <w:t>
</w:t>
            </w:r>
            <w:r>
              <w:rPr>
                <w:rFonts w:ascii="Times New Roman"/>
                <w:b w:val="false"/>
                <w:i w:val="false"/>
                <w:color w:val="000000"/>
                <w:sz w:val="20"/>
              </w:rPr>
              <w:t xml:space="preserve">- балалар әдебиетінің даму тарихына анықтама беру; </w:t>
            </w:r>
            <w:r>
              <w:br/>
            </w:r>
            <w:r>
              <w:rPr>
                <w:rFonts w:ascii="Times New Roman"/>
                <w:b w:val="false"/>
                <w:i w:val="false"/>
                <w:color w:val="000000"/>
                <w:sz w:val="20"/>
              </w:rPr>
              <w:t>
</w:t>
            </w:r>
            <w:r>
              <w:rPr>
                <w:rFonts w:ascii="Times New Roman"/>
                <w:b w:val="false"/>
                <w:i w:val="false"/>
                <w:color w:val="000000"/>
                <w:sz w:val="20"/>
              </w:rPr>
              <w:t xml:space="preserve">- ағылшын, америка, дат, француз әдебиеттері шығармаларының тарихи кезеңдерін анықтау; </w:t>
            </w:r>
            <w:r>
              <w:br/>
            </w:r>
            <w:r>
              <w:rPr>
                <w:rFonts w:ascii="Times New Roman"/>
                <w:b w:val="false"/>
                <w:i w:val="false"/>
                <w:color w:val="000000"/>
                <w:sz w:val="20"/>
              </w:rPr>
              <w:t>
</w:t>
            </w:r>
            <w:r>
              <w:rPr>
                <w:rFonts w:ascii="Times New Roman"/>
                <w:b w:val="false"/>
                <w:i w:val="false"/>
                <w:color w:val="000000"/>
                <w:sz w:val="20"/>
              </w:rPr>
              <w:t xml:space="preserve">- шығарманың негізгі кейіпкері арқылы авторды атау және керісінше айыру.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оқу:</w:t>
            </w:r>
            <w:r>
              <w:br/>
            </w:r>
            <w:r>
              <w:rPr>
                <w:rFonts w:ascii="Times New Roman"/>
                <w:b w:val="false"/>
                <w:i w:val="false"/>
                <w:color w:val="000000"/>
                <w:sz w:val="20"/>
              </w:rPr>
              <w:t>
</w:t>
            </w:r>
            <w:r>
              <w:rPr>
                <w:rFonts w:ascii="Times New Roman"/>
                <w:b w:val="false"/>
                <w:i w:val="false"/>
                <w:color w:val="000000"/>
                <w:sz w:val="20"/>
              </w:rPr>
              <w:t xml:space="preserve">Көркем шығармаларды оқу және талдау. Қайтадан айтып беру. Жоспар жасау. Көркем шығарманың лексикасымен жұмыс.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ағылшын тілінің грамматикалық құрылымының негізгі қағидалары; </w:t>
            </w:r>
            <w:r>
              <w:br/>
            </w:r>
            <w:r>
              <w:rPr>
                <w:rFonts w:ascii="Times New Roman"/>
                <w:b w:val="false"/>
                <w:i w:val="false"/>
                <w:color w:val="000000"/>
                <w:sz w:val="20"/>
              </w:rPr>
              <w:t>
</w:t>
            </w:r>
            <w:r>
              <w:rPr>
                <w:rFonts w:ascii="Times New Roman"/>
                <w:b w:val="false"/>
                <w:i w:val="false"/>
                <w:color w:val="000000"/>
                <w:sz w:val="20"/>
              </w:rPr>
              <w:t xml:space="preserve">- тілдің стилистикалық құралдары; </w:t>
            </w:r>
            <w:r>
              <w:br/>
            </w:r>
            <w:r>
              <w:rPr>
                <w:rFonts w:ascii="Times New Roman"/>
                <w:b w:val="false"/>
                <w:i w:val="false"/>
                <w:color w:val="000000"/>
                <w:sz w:val="20"/>
              </w:rPr>
              <w:t>
</w:t>
            </w:r>
            <w:r>
              <w:rPr>
                <w:rFonts w:ascii="Times New Roman"/>
                <w:b w:val="false"/>
                <w:i w:val="false"/>
                <w:color w:val="000000"/>
                <w:sz w:val="20"/>
              </w:rPr>
              <w:t xml:space="preserve">- әртүрлі сөздіктермен жұмыс істеуді және оларды пайдалану; </w:t>
            </w:r>
            <w:r>
              <w:br/>
            </w:r>
            <w:r>
              <w:rPr>
                <w:rFonts w:ascii="Times New Roman"/>
                <w:b w:val="false"/>
                <w:i w:val="false"/>
                <w:color w:val="000000"/>
                <w:sz w:val="20"/>
              </w:rPr>
              <w:t>
</w:t>
            </w:r>
            <w:r>
              <w:rPr>
                <w:rFonts w:ascii="Times New Roman"/>
                <w:b w:val="false"/>
                <w:i w:val="false"/>
                <w:color w:val="000000"/>
                <w:sz w:val="20"/>
              </w:rPr>
              <w:t xml:space="preserve">- ағылшын әдебиетінің көркемдік ерекшеліктері;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өткен тақырып бойынша хабарлама жасау; </w:t>
            </w:r>
            <w:r>
              <w:br/>
            </w:r>
            <w:r>
              <w:rPr>
                <w:rFonts w:ascii="Times New Roman"/>
                <w:b w:val="false"/>
                <w:i w:val="false"/>
                <w:color w:val="000000"/>
                <w:sz w:val="20"/>
              </w:rPr>
              <w:t>
</w:t>
            </w:r>
            <w:r>
              <w:rPr>
                <w:rFonts w:ascii="Times New Roman"/>
                <w:b w:val="false"/>
                <w:i w:val="false"/>
                <w:color w:val="000000"/>
                <w:sz w:val="20"/>
              </w:rPr>
              <w:t xml:space="preserve">- суреттерді бейнелеу; </w:t>
            </w:r>
            <w:r>
              <w:br/>
            </w:r>
            <w:r>
              <w:rPr>
                <w:rFonts w:ascii="Times New Roman"/>
                <w:b w:val="false"/>
                <w:i w:val="false"/>
                <w:color w:val="000000"/>
                <w:sz w:val="20"/>
              </w:rPr>
              <w:t>
</w:t>
            </w:r>
            <w:r>
              <w:rPr>
                <w:rFonts w:ascii="Times New Roman"/>
                <w:b w:val="false"/>
                <w:i w:val="false"/>
                <w:color w:val="000000"/>
                <w:sz w:val="20"/>
              </w:rPr>
              <w:t xml:space="preserve">- оқылған мәтінді қайта айтып беру; </w:t>
            </w:r>
            <w:r>
              <w:br/>
            </w:r>
            <w:r>
              <w:rPr>
                <w:rFonts w:ascii="Times New Roman"/>
                <w:b w:val="false"/>
                <w:i w:val="false"/>
                <w:color w:val="000000"/>
                <w:sz w:val="20"/>
              </w:rPr>
              <w:t>
</w:t>
            </w:r>
            <w:r>
              <w:rPr>
                <w:rFonts w:ascii="Times New Roman"/>
                <w:b w:val="false"/>
                <w:i w:val="false"/>
                <w:color w:val="000000"/>
                <w:sz w:val="20"/>
              </w:rPr>
              <w:t xml:space="preserve">- таныс емес көркем мәтінді аудармасыз оқып, түсіну; </w:t>
            </w:r>
            <w:r>
              <w:br/>
            </w:r>
            <w:r>
              <w:rPr>
                <w:rFonts w:ascii="Times New Roman"/>
                <w:b w:val="false"/>
                <w:i w:val="false"/>
                <w:color w:val="000000"/>
                <w:sz w:val="20"/>
              </w:rPr>
              <w:t>
</w:t>
            </w:r>
            <w:r>
              <w:rPr>
                <w:rFonts w:ascii="Times New Roman"/>
                <w:b w:val="false"/>
                <w:i w:val="false"/>
                <w:color w:val="000000"/>
                <w:sz w:val="20"/>
              </w:rPr>
              <w:t xml:space="preserve">- әдеби мәтінді түсіну; </w:t>
            </w:r>
            <w:r>
              <w:br/>
            </w:r>
            <w:r>
              <w:rPr>
                <w:rFonts w:ascii="Times New Roman"/>
                <w:b w:val="false"/>
                <w:i w:val="false"/>
                <w:color w:val="000000"/>
                <w:sz w:val="20"/>
              </w:rPr>
              <w:t>
</w:t>
            </w:r>
            <w:r>
              <w:rPr>
                <w:rFonts w:ascii="Times New Roman"/>
                <w:b w:val="false"/>
                <w:i w:val="false"/>
                <w:color w:val="000000"/>
                <w:sz w:val="20"/>
              </w:rPr>
              <w:t xml:space="preserve">- шығарма кейіпкерлеріне мінездеме беру; </w:t>
            </w:r>
            <w:r>
              <w:br/>
            </w:r>
            <w:r>
              <w:rPr>
                <w:rFonts w:ascii="Times New Roman"/>
                <w:b w:val="false"/>
                <w:i w:val="false"/>
                <w:color w:val="000000"/>
                <w:sz w:val="20"/>
              </w:rPr>
              <w:t>
</w:t>
            </w:r>
            <w:r>
              <w:rPr>
                <w:rFonts w:ascii="Times New Roman"/>
                <w:b w:val="false"/>
                <w:i w:val="false"/>
                <w:color w:val="000000"/>
                <w:sz w:val="20"/>
              </w:rPr>
              <w:t xml:space="preserve">- шығармадағы бір эпизодты суреттеу; </w:t>
            </w:r>
            <w:r>
              <w:br/>
            </w:r>
            <w:r>
              <w:rPr>
                <w:rFonts w:ascii="Times New Roman"/>
                <w:b w:val="false"/>
                <w:i w:val="false"/>
                <w:color w:val="000000"/>
                <w:sz w:val="20"/>
              </w:rPr>
              <w:t>
</w:t>
            </w:r>
            <w:r>
              <w:rPr>
                <w:rFonts w:ascii="Times New Roman"/>
                <w:b w:val="false"/>
                <w:i w:val="false"/>
                <w:color w:val="000000"/>
                <w:sz w:val="20"/>
              </w:rPr>
              <w:t xml:space="preserve">- әңгімені автордың, кейіпкердің атынан баяндау; </w:t>
            </w:r>
            <w:r>
              <w:br/>
            </w:r>
            <w:r>
              <w:rPr>
                <w:rFonts w:ascii="Times New Roman"/>
                <w:b w:val="false"/>
                <w:i w:val="false"/>
                <w:color w:val="000000"/>
                <w:sz w:val="20"/>
              </w:rPr>
              <w:t>
</w:t>
            </w:r>
            <w:r>
              <w:rPr>
                <w:rFonts w:ascii="Times New Roman"/>
                <w:b w:val="false"/>
                <w:i w:val="false"/>
                <w:color w:val="000000"/>
                <w:sz w:val="20"/>
              </w:rPr>
              <w:t xml:space="preserve">- әңгімені талқылау; </w:t>
            </w:r>
            <w:r>
              <w:br/>
            </w:r>
            <w:r>
              <w:rPr>
                <w:rFonts w:ascii="Times New Roman"/>
                <w:b w:val="false"/>
                <w:i w:val="false"/>
                <w:color w:val="000000"/>
                <w:sz w:val="20"/>
              </w:rPr>
              <w:t>
</w:t>
            </w:r>
            <w:r>
              <w:rPr>
                <w:rFonts w:ascii="Times New Roman"/>
                <w:b w:val="false"/>
                <w:i w:val="false"/>
                <w:color w:val="000000"/>
                <w:sz w:val="20"/>
              </w:rPr>
              <w:t xml:space="preserve">- кейіпкерлер арасындағы диалогты құрастыру; </w:t>
            </w:r>
            <w:r>
              <w:br/>
            </w:r>
            <w:r>
              <w:rPr>
                <w:rFonts w:ascii="Times New Roman"/>
                <w:b w:val="false"/>
                <w:i w:val="false"/>
                <w:color w:val="000000"/>
                <w:sz w:val="20"/>
              </w:rPr>
              <w:t>
</w:t>
            </w:r>
            <w:r>
              <w:rPr>
                <w:rFonts w:ascii="Times New Roman"/>
                <w:b w:val="false"/>
                <w:i w:val="false"/>
                <w:color w:val="000000"/>
                <w:sz w:val="20"/>
              </w:rPr>
              <w:t xml:space="preserve">- мәтінді интерпретациялау; </w:t>
            </w:r>
            <w:r>
              <w:br/>
            </w:r>
            <w:r>
              <w:rPr>
                <w:rFonts w:ascii="Times New Roman"/>
                <w:b w:val="false"/>
                <w:i w:val="false"/>
                <w:color w:val="000000"/>
                <w:sz w:val="20"/>
              </w:rPr>
              <w:t>
</w:t>
            </w:r>
            <w:r>
              <w:rPr>
                <w:rFonts w:ascii="Times New Roman"/>
                <w:b w:val="false"/>
                <w:i w:val="false"/>
                <w:color w:val="000000"/>
                <w:sz w:val="20"/>
              </w:rPr>
              <w:t xml:space="preserve">- шығарманы өздігінен талдау; </w:t>
            </w:r>
            <w:r>
              <w:br/>
            </w:r>
            <w:r>
              <w:rPr>
                <w:rFonts w:ascii="Times New Roman"/>
                <w:b w:val="false"/>
                <w:i w:val="false"/>
                <w:color w:val="000000"/>
                <w:sz w:val="20"/>
              </w:rPr>
              <w:t>
</w:t>
            </w:r>
            <w:r>
              <w:rPr>
                <w:rFonts w:ascii="Times New Roman"/>
                <w:b w:val="false"/>
                <w:i w:val="false"/>
                <w:color w:val="000000"/>
                <w:sz w:val="20"/>
              </w:rPr>
              <w:t xml:space="preserve">- кітаппен, сөздікпен және анықтамалармен жұмыстану; </w:t>
            </w:r>
            <w:r>
              <w:br/>
            </w:r>
            <w:r>
              <w:rPr>
                <w:rFonts w:ascii="Times New Roman"/>
                <w:b w:val="false"/>
                <w:i w:val="false"/>
                <w:color w:val="000000"/>
                <w:sz w:val="20"/>
              </w:rPr>
              <w:t>
</w:t>
            </w:r>
            <w:r>
              <w:rPr>
                <w:rFonts w:ascii="Times New Roman"/>
                <w:b w:val="false"/>
                <w:i w:val="false"/>
                <w:color w:val="000000"/>
                <w:sz w:val="20"/>
              </w:rPr>
              <w:t xml:space="preserve">- шығармаларды оқу, талдау; </w:t>
            </w:r>
            <w:r>
              <w:br/>
            </w:r>
            <w:r>
              <w:rPr>
                <w:rFonts w:ascii="Times New Roman"/>
                <w:b w:val="false"/>
                <w:i w:val="false"/>
                <w:color w:val="000000"/>
                <w:sz w:val="20"/>
              </w:rPr>
              <w:t>
</w:t>
            </w:r>
            <w:r>
              <w:rPr>
                <w:rFonts w:ascii="Times New Roman"/>
                <w:b w:val="false"/>
                <w:i w:val="false"/>
                <w:color w:val="000000"/>
                <w:sz w:val="20"/>
              </w:rPr>
              <w:t xml:space="preserve">- жоспар жасау, айтып беру; </w:t>
            </w:r>
            <w:r>
              <w:br/>
            </w:r>
            <w:r>
              <w:rPr>
                <w:rFonts w:ascii="Times New Roman"/>
                <w:b w:val="false"/>
                <w:i w:val="false"/>
                <w:color w:val="000000"/>
                <w:sz w:val="20"/>
              </w:rPr>
              <w:t xml:space="preserve">
- </w:t>
            </w:r>
            <w:r>
              <w:rPr>
                <w:rFonts w:ascii="Times New Roman"/>
                <w:b w:val="false"/>
                <w:i w:val="false"/>
                <w:color w:val="000000"/>
                <w:sz w:val="20"/>
              </w:rPr>
              <w:t xml:space="preserve">көркем шығарманың сөздік қорымен жұмыстану.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r>
              <w:br/>
            </w:r>
            <w:r>
              <w:rPr>
                <w:rFonts w:ascii="Times New Roman"/>
                <w:b w:val="false"/>
                <w:i w:val="false"/>
                <w:color w:val="000000"/>
                <w:sz w:val="20"/>
              </w:rPr>
              <w:t>
</w:t>
            </w:r>
            <w:r>
              <w:rPr>
                <w:rFonts w:ascii="Times New Roman"/>
                <w:b w:val="false"/>
                <w:i w:val="false"/>
                <w:color w:val="000000"/>
                <w:sz w:val="20"/>
              </w:rPr>
              <w:t xml:space="preserve">Ұлыбритания дамуының тарихи кезеңдері. Халық саны. Географиясы. </w:t>
            </w:r>
            <w:r>
              <w:br/>
            </w:r>
            <w:r>
              <w:rPr>
                <w:rFonts w:ascii="Times New Roman"/>
                <w:b w:val="false"/>
                <w:i w:val="false"/>
                <w:color w:val="000000"/>
                <w:sz w:val="20"/>
              </w:rPr>
              <w:t>
</w:t>
            </w:r>
            <w:r>
              <w:rPr>
                <w:rFonts w:ascii="Times New Roman"/>
                <w:b w:val="false"/>
                <w:i w:val="false"/>
                <w:color w:val="000000"/>
                <w:sz w:val="20"/>
              </w:rPr>
              <w:t>Мемлекеттік құрылысы. Білім беру. Баспасөз, радио, теледидар. Бейнелеу өнері. Архитектура. Экономикалық географиясы. Халқы. Қоғамдық-саяси құрылымы: билік, партиялық жүйесі. Мәдениет. Спорт. Мерекелері мен салт-дәстүрлері.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Ұлыбритания дамуының тарихи кезеңдері; </w:t>
            </w:r>
            <w:r>
              <w:br/>
            </w:r>
            <w:r>
              <w:rPr>
                <w:rFonts w:ascii="Times New Roman"/>
                <w:b w:val="false"/>
                <w:i w:val="false"/>
                <w:color w:val="000000"/>
                <w:sz w:val="20"/>
              </w:rPr>
              <w:t>
</w:t>
            </w:r>
            <w:r>
              <w:rPr>
                <w:rFonts w:ascii="Times New Roman"/>
                <w:b w:val="false"/>
                <w:i w:val="false"/>
                <w:color w:val="000000"/>
                <w:sz w:val="20"/>
              </w:rPr>
              <w:t xml:space="preserve">- мемлекеттік құрылысы; </w:t>
            </w:r>
            <w:r>
              <w:br/>
            </w:r>
            <w:r>
              <w:rPr>
                <w:rFonts w:ascii="Times New Roman"/>
                <w:b w:val="false"/>
                <w:i w:val="false"/>
                <w:color w:val="000000"/>
                <w:sz w:val="20"/>
              </w:rPr>
              <w:t>
</w:t>
            </w:r>
            <w:r>
              <w:rPr>
                <w:rFonts w:ascii="Times New Roman"/>
                <w:b w:val="false"/>
                <w:i w:val="false"/>
                <w:color w:val="000000"/>
                <w:sz w:val="20"/>
              </w:rPr>
              <w:t xml:space="preserve">- халқының орналасуы; </w:t>
            </w:r>
            <w:r>
              <w:br/>
            </w:r>
            <w:r>
              <w:rPr>
                <w:rFonts w:ascii="Times New Roman"/>
                <w:b w:val="false"/>
                <w:i w:val="false"/>
                <w:color w:val="000000"/>
                <w:sz w:val="20"/>
              </w:rPr>
              <w:t>
</w:t>
            </w:r>
            <w:r>
              <w:rPr>
                <w:rFonts w:ascii="Times New Roman"/>
                <w:b w:val="false"/>
                <w:i w:val="false"/>
                <w:color w:val="000000"/>
                <w:sz w:val="20"/>
              </w:rPr>
              <w:t xml:space="preserve">- қалалары; </w:t>
            </w:r>
            <w:r>
              <w:br/>
            </w:r>
            <w:r>
              <w:rPr>
                <w:rFonts w:ascii="Times New Roman"/>
                <w:b w:val="false"/>
                <w:i w:val="false"/>
                <w:color w:val="000000"/>
                <w:sz w:val="20"/>
              </w:rPr>
              <w:t>
</w:t>
            </w:r>
            <w:r>
              <w:rPr>
                <w:rFonts w:ascii="Times New Roman"/>
                <w:b w:val="false"/>
                <w:i w:val="false"/>
                <w:color w:val="000000"/>
                <w:sz w:val="20"/>
              </w:rPr>
              <w:t xml:space="preserve">- заңды, атқарушы билік; </w:t>
            </w:r>
            <w:r>
              <w:br/>
            </w:r>
            <w:r>
              <w:rPr>
                <w:rFonts w:ascii="Times New Roman"/>
                <w:b w:val="false"/>
                <w:i w:val="false"/>
                <w:color w:val="000000"/>
                <w:sz w:val="20"/>
              </w:rPr>
              <w:t>
</w:t>
            </w:r>
            <w:r>
              <w:rPr>
                <w:rFonts w:ascii="Times New Roman"/>
                <w:b w:val="false"/>
                <w:i w:val="false"/>
                <w:color w:val="000000"/>
                <w:sz w:val="20"/>
              </w:rPr>
              <w:t xml:space="preserve">- сайлау жүйесі; </w:t>
            </w:r>
            <w:r>
              <w:br/>
            </w:r>
            <w:r>
              <w:rPr>
                <w:rFonts w:ascii="Times New Roman"/>
                <w:b w:val="false"/>
                <w:i w:val="false"/>
                <w:color w:val="000000"/>
                <w:sz w:val="20"/>
              </w:rPr>
              <w:t>
</w:t>
            </w:r>
            <w:r>
              <w:rPr>
                <w:rFonts w:ascii="Times New Roman"/>
                <w:b w:val="false"/>
                <w:i w:val="false"/>
                <w:color w:val="000000"/>
                <w:sz w:val="20"/>
              </w:rPr>
              <w:t xml:space="preserve">- білім беру жүйесі; </w:t>
            </w:r>
            <w:r>
              <w:br/>
            </w:r>
            <w:r>
              <w:rPr>
                <w:rFonts w:ascii="Times New Roman"/>
                <w:b w:val="false"/>
                <w:i w:val="false"/>
                <w:color w:val="000000"/>
                <w:sz w:val="20"/>
              </w:rPr>
              <w:t>
</w:t>
            </w:r>
            <w:r>
              <w:rPr>
                <w:rFonts w:ascii="Times New Roman"/>
                <w:b w:val="false"/>
                <w:i w:val="false"/>
                <w:color w:val="000000"/>
                <w:sz w:val="20"/>
              </w:rPr>
              <w:t xml:space="preserve">- бұқаралық ақпарат құралдары; </w:t>
            </w:r>
            <w:r>
              <w:br/>
            </w:r>
            <w:r>
              <w:rPr>
                <w:rFonts w:ascii="Times New Roman"/>
                <w:b w:val="false"/>
                <w:i w:val="false"/>
                <w:color w:val="000000"/>
                <w:sz w:val="20"/>
              </w:rPr>
              <w:t>
</w:t>
            </w:r>
            <w:r>
              <w:rPr>
                <w:rFonts w:ascii="Times New Roman"/>
                <w:b w:val="false"/>
                <w:i w:val="false"/>
                <w:color w:val="000000"/>
                <w:sz w:val="20"/>
              </w:rPr>
              <w:t xml:space="preserve">- көркем өнері; </w:t>
            </w:r>
            <w:r>
              <w:br/>
            </w:r>
            <w:r>
              <w:rPr>
                <w:rFonts w:ascii="Times New Roman"/>
                <w:b w:val="false"/>
                <w:i w:val="false"/>
                <w:color w:val="000000"/>
                <w:sz w:val="20"/>
              </w:rPr>
              <w:t>
</w:t>
            </w:r>
            <w:r>
              <w:rPr>
                <w:rFonts w:ascii="Times New Roman"/>
                <w:b w:val="false"/>
                <w:i w:val="false"/>
                <w:color w:val="000000"/>
                <w:sz w:val="20"/>
              </w:rPr>
              <w:t xml:space="preserve">- архитектурасы; </w:t>
            </w:r>
            <w:r>
              <w:br/>
            </w:r>
            <w:r>
              <w:rPr>
                <w:rFonts w:ascii="Times New Roman"/>
                <w:b w:val="false"/>
                <w:i w:val="false"/>
                <w:color w:val="000000"/>
                <w:sz w:val="20"/>
              </w:rPr>
              <w:t>
</w:t>
            </w:r>
            <w:r>
              <w:rPr>
                <w:rFonts w:ascii="Times New Roman"/>
                <w:b w:val="false"/>
                <w:i w:val="false"/>
                <w:color w:val="000000"/>
                <w:sz w:val="20"/>
              </w:rPr>
              <w:t xml:space="preserve">- мерекелері мен салт-дәстүрлері; </w:t>
            </w:r>
            <w:r>
              <w:br/>
            </w:r>
            <w:r>
              <w:rPr>
                <w:rFonts w:ascii="Times New Roman"/>
                <w:b w:val="false"/>
                <w:i w:val="false"/>
                <w:color w:val="000000"/>
                <w:sz w:val="20"/>
              </w:rPr>
              <w:t>
</w:t>
            </w:r>
            <w:r>
              <w:rPr>
                <w:rFonts w:ascii="Times New Roman"/>
                <w:b w:val="false"/>
                <w:i w:val="false"/>
                <w:color w:val="000000"/>
                <w:sz w:val="20"/>
              </w:rPr>
              <w:t xml:space="preserve">- ұлттық спорт түрлері;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парламент палаталарын айыру; </w:t>
            </w:r>
            <w:r>
              <w:br/>
            </w:r>
            <w:r>
              <w:rPr>
                <w:rFonts w:ascii="Times New Roman"/>
                <w:b w:val="false"/>
                <w:i w:val="false"/>
                <w:color w:val="000000"/>
                <w:sz w:val="20"/>
              </w:rPr>
              <w:t>
</w:t>
            </w:r>
            <w:r>
              <w:rPr>
                <w:rFonts w:ascii="Times New Roman"/>
                <w:b w:val="false"/>
                <w:i w:val="false"/>
                <w:color w:val="000000"/>
                <w:sz w:val="20"/>
              </w:rPr>
              <w:t xml:space="preserve">- Қазақстан мен Ұлыбританияның білім беру жүйесін салыстыру; </w:t>
            </w:r>
            <w:r>
              <w:br/>
            </w:r>
            <w:r>
              <w:rPr>
                <w:rFonts w:ascii="Times New Roman"/>
                <w:b w:val="false"/>
                <w:i w:val="false"/>
                <w:color w:val="000000"/>
                <w:sz w:val="20"/>
              </w:rPr>
              <w:t>
</w:t>
            </w:r>
            <w:r>
              <w:rPr>
                <w:rFonts w:ascii="Times New Roman"/>
                <w:b w:val="false"/>
                <w:i w:val="false"/>
                <w:color w:val="000000"/>
                <w:sz w:val="20"/>
              </w:rPr>
              <w:t xml:space="preserve">- Қазақстан мен Ұлыбританияның мерекелері мен салт-дәстүрлерін салыстыру; </w:t>
            </w:r>
            <w:r>
              <w:br/>
            </w:r>
            <w:r>
              <w:rPr>
                <w:rFonts w:ascii="Times New Roman"/>
                <w:b w:val="false"/>
                <w:i w:val="false"/>
                <w:color w:val="000000"/>
                <w:sz w:val="20"/>
              </w:rPr>
              <w:t>
</w:t>
            </w:r>
            <w:r>
              <w:rPr>
                <w:rFonts w:ascii="Times New Roman"/>
                <w:b w:val="false"/>
                <w:i w:val="false"/>
                <w:color w:val="000000"/>
                <w:sz w:val="20"/>
              </w:rPr>
              <w:t xml:space="preserve">- Лингво, елтану сөздіктерін, атлас, карталарды пайдалану; </w:t>
            </w:r>
            <w:r>
              <w:br/>
            </w:r>
            <w:r>
              <w:rPr>
                <w:rFonts w:ascii="Times New Roman"/>
                <w:b w:val="false"/>
                <w:i w:val="false"/>
                <w:color w:val="000000"/>
                <w:sz w:val="20"/>
              </w:rPr>
              <w:t>
</w:t>
            </w:r>
            <w:r>
              <w:rPr>
                <w:rFonts w:ascii="Times New Roman"/>
                <w:b w:val="false"/>
                <w:i w:val="false"/>
                <w:color w:val="000000"/>
                <w:sz w:val="20"/>
              </w:rPr>
              <w:t xml:space="preserve">- Ұлыбритания дамуының тарихи кезеңдері; </w:t>
            </w:r>
            <w:r>
              <w:br/>
            </w:r>
            <w:r>
              <w:rPr>
                <w:rFonts w:ascii="Times New Roman"/>
                <w:b w:val="false"/>
                <w:i w:val="false"/>
                <w:color w:val="000000"/>
                <w:sz w:val="20"/>
              </w:rPr>
              <w:t>
</w:t>
            </w:r>
            <w:r>
              <w:rPr>
                <w:rFonts w:ascii="Times New Roman"/>
                <w:b w:val="false"/>
                <w:i w:val="false"/>
                <w:color w:val="000000"/>
                <w:sz w:val="20"/>
              </w:rPr>
              <w:t xml:space="preserve">- халық санын атау; </w:t>
            </w:r>
            <w:r>
              <w:br/>
            </w:r>
            <w:r>
              <w:rPr>
                <w:rFonts w:ascii="Times New Roman"/>
                <w:b w:val="false"/>
                <w:i w:val="false"/>
                <w:color w:val="000000"/>
                <w:sz w:val="20"/>
              </w:rPr>
              <w:t>
</w:t>
            </w:r>
            <w:r>
              <w:rPr>
                <w:rFonts w:ascii="Times New Roman"/>
                <w:b w:val="false"/>
                <w:i w:val="false"/>
                <w:color w:val="000000"/>
                <w:sz w:val="20"/>
              </w:rPr>
              <w:t xml:space="preserve">- географиясын әңгімелеп беру; </w:t>
            </w:r>
            <w:r>
              <w:br/>
            </w:r>
            <w:r>
              <w:rPr>
                <w:rFonts w:ascii="Times New Roman"/>
                <w:b w:val="false"/>
                <w:i w:val="false"/>
                <w:color w:val="000000"/>
                <w:sz w:val="20"/>
              </w:rPr>
              <w:t>
</w:t>
            </w:r>
            <w:r>
              <w:rPr>
                <w:rFonts w:ascii="Times New Roman"/>
                <w:b w:val="false"/>
                <w:i w:val="false"/>
                <w:color w:val="000000"/>
                <w:sz w:val="20"/>
              </w:rPr>
              <w:t xml:space="preserve">- мемлекеттік құрылымы, білім беру жүйесін анықтау; </w:t>
            </w:r>
            <w:r>
              <w:br/>
            </w:r>
            <w:r>
              <w:rPr>
                <w:rFonts w:ascii="Times New Roman"/>
                <w:b w:val="false"/>
                <w:i w:val="false"/>
                <w:color w:val="000000"/>
                <w:sz w:val="20"/>
              </w:rPr>
              <w:t>
</w:t>
            </w:r>
            <w:r>
              <w:rPr>
                <w:rFonts w:ascii="Times New Roman"/>
                <w:b w:val="false"/>
                <w:i w:val="false"/>
                <w:color w:val="000000"/>
                <w:sz w:val="20"/>
              </w:rPr>
              <w:t xml:space="preserve">- көркем туындылары, суретшілері, мерекелері мен салт-дәстүрлері туралы әңгімелеу; </w:t>
            </w:r>
            <w:r>
              <w:br/>
            </w:r>
            <w:r>
              <w:rPr>
                <w:rFonts w:ascii="Times New Roman"/>
                <w:b w:val="false"/>
                <w:i w:val="false"/>
                <w:color w:val="000000"/>
                <w:sz w:val="20"/>
              </w:rPr>
              <w:t>
</w:t>
            </w:r>
            <w:r>
              <w:rPr>
                <w:rFonts w:ascii="Times New Roman"/>
                <w:b w:val="false"/>
                <w:i w:val="false"/>
                <w:color w:val="000000"/>
                <w:sz w:val="20"/>
              </w:rPr>
              <w:t xml:space="preserve">- ұлттық спорт түрлерін сипаттау.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3.3.4</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r>
              <w:br/>
            </w:r>
            <w:r>
              <w:rPr>
                <w:rFonts w:ascii="Times New Roman"/>
                <w:b w:val="false"/>
                <w:i w:val="false"/>
                <w:color w:val="000000"/>
                <w:sz w:val="20"/>
              </w:rPr>
              <w:t>
</w:t>
            </w:r>
            <w:r>
              <w:rPr>
                <w:rFonts w:ascii="Times New Roman"/>
                <w:b w:val="false"/>
                <w:i w:val="false"/>
                <w:color w:val="000000"/>
                <w:sz w:val="20"/>
              </w:rPr>
              <w:t xml:space="preserve">Әдістеменің теориялық негіздері. Фонетикалық, лексикалық, грамматикалық дағдыларды үйрету. Ағылшын тілінде сөйлеуге, тыңдауға, оқуға, жазуға үйрету. Шетел тілін оқытуды ұйымдастыру. Білімді бағалау мен бақылау. Факультативтік сабақтар. Сыныптан тыс жұмыстар. Мектепке дейінгі, бастауыш сыныптарда шетел тілін оқыту. Бастауыш сыныптарда ойын әрекетін ұйымдастыру. Ойындардың түрлері.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шетел тілін оқыту әдістемесінің тарихы; </w:t>
            </w:r>
            <w:r>
              <w:br/>
            </w:r>
            <w:r>
              <w:rPr>
                <w:rFonts w:ascii="Times New Roman"/>
                <w:b w:val="false"/>
                <w:i w:val="false"/>
                <w:color w:val="000000"/>
                <w:sz w:val="20"/>
              </w:rPr>
              <w:t>
</w:t>
            </w:r>
            <w:r>
              <w:rPr>
                <w:rFonts w:ascii="Times New Roman"/>
                <w:b w:val="false"/>
                <w:i w:val="false"/>
                <w:color w:val="000000"/>
                <w:sz w:val="20"/>
              </w:rPr>
              <w:t xml:space="preserve">- оқыту мақсаттары; </w:t>
            </w:r>
            <w:r>
              <w:br/>
            </w:r>
            <w:r>
              <w:rPr>
                <w:rFonts w:ascii="Times New Roman"/>
                <w:b w:val="false"/>
                <w:i w:val="false"/>
                <w:color w:val="000000"/>
                <w:sz w:val="20"/>
              </w:rPr>
              <w:t>
</w:t>
            </w:r>
            <w:r>
              <w:rPr>
                <w:rFonts w:ascii="Times New Roman"/>
                <w:b w:val="false"/>
                <w:i w:val="false"/>
                <w:color w:val="000000"/>
                <w:sz w:val="20"/>
              </w:rPr>
              <w:t xml:space="preserve">- оқытудың мазмұны мен құралдары; </w:t>
            </w:r>
            <w:r>
              <w:br/>
            </w:r>
            <w:r>
              <w:rPr>
                <w:rFonts w:ascii="Times New Roman"/>
                <w:b w:val="false"/>
                <w:i w:val="false"/>
                <w:color w:val="000000"/>
                <w:sz w:val="20"/>
              </w:rPr>
              <w:t>
</w:t>
            </w:r>
            <w:r>
              <w:rPr>
                <w:rFonts w:ascii="Times New Roman"/>
                <w:b w:val="false"/>
                <w:i w:val="false"/>
                <w:color w:val="000000"/>
                <w:sz w:val="20"/>
              </w:rPr>
              <w:t xml:space="preserve">- оқытудың принциптерін; </w:t>
            </w:r>
            <w:r>
              <w:br/>
            </w:r>
            <w:r>
              <w:rPr>
                <w:rFonts w:ascii="Times New Roman"/>
                <w:b w:val="false"/>
                <w:i w:val="false"/>
                <w:color w:val="000000"/>
                <w:sz w:val="20"/>
              </w:rPr>
              <w:t>
</w:t>
            </w:r>
            <w:r>
              <w:rPr>
                <w:rFonts w:ascii="Times New Roman"/>
                <w:b w:val="false"/>
                <w:i w:val="false"/>
                <w:color w:val="000000"/>
                <w:sz w:val="20"/>
              </w:rPr>
              <w:t xml:space="preserve">- тыңдауға үйрету; </w:t>
            </w:r>
            <w:r>
              <w:br/>
            </w:r>
            <w:r>
              <w:rPr>
                <w:rFonts w:ascii="Times New Roman"/>
                <w:b w:val="false"/>
                <w:i w:val="false"/>
                <w:color w:val="000000"/>
                <w:sz w:val="20"/>
              </w:rPr>
              <w:t>
</w:t>
            </w:r>
            <w:r>
              <w:rPr>
                <w:rFonts w:ascii="Times New Roman"/>
                <w:b w:val="false"/>
                <w:i w:val="false"/>
                <w:color w:val="000000"/>
                <w:sz w:val="20"/>
              </w:rPr>
              <w:t xml:space="preserve">- сөйлеуге үйрету; </w:t>
            </w:r>
            <w:r>
              <w:br/>
            </w:r>
            <w:r>
              <w:rPr>
                <w:rFonts w:ascii="Times New Roman"/>
                <w:b w:val="false"/>
                <w:i w:val="false"/>
                <w:color w:val="000000"/>
                <w:sz w:val="20"/>
              </w:rPr>
              <w:t>
</w:t>
            </w:r>
            <w:r>
              <w:rPr>
                <w:rFonts w:ascii="Times New Roman"/>
                <w:b w:val="false"/>
                <w:i w:val="false"/>
                <w:color w:val="000000"/>
                <w:sz w:val="20"/>
              </w:rPr>
              <w:t xml:space="preserve">- оқуға үйрету; </w:t>
            </w:r>
            <w:r>
              <w:br/>
            </w:r>
            <w:r>
              <w:rPr>
                <w:rFonts w:ascii="Times New Roman"/>
                <w:b w:val="false"/>
                <w:i w:val="false"/>
                <w:color w:val="000000"/>
                <w:sz w:val="20"/>
              </w:rPr>
              <w:t>
</w:t>
            </w:r>
            <w:r>
              <w:rPr>
                <w:rFonts w:ascii="Times New Roman"/>
                <w:b w:val="false"/>
                <w:i w:val="false"/>
                <w:color w:val="000000"/>
                <w:sz w:val="20"/>
              </w:rPr>
              <w:t xml:space="preserve">- жазуға үйрету </w:t>
            </w:r>
            <w:r>
              <w:br/>
            </w:r>
            <w:r>
              <w:rPr>
                <w:rFonts w:ascii="Times New Roman"/>
                <w:b w:val="false"/>
                <w:i w:val="false"/>
                <w:color w:val="000000"/>
                <w:sz w:val="20"/>
              </w:rPr>
              <w:t>
</w:t>
            </w:r>
            <w:r>
              <w:rPr>
                <w:rFonts w:ascii="Times New Roman"/>
                <w:b w:val="false"/>
                <w:i w:val="false"/>
                <w:color w:val="000000"/>
                <w:sz w:val="20"/>
              </w:rPr>
              <w:t xml:space="preserve">- айтуға үйретудегі қиындықтар; </w:t>
            </w:r>
            <w:r>
              <w:br/>
            </w:r>
            <w:r>
              <w:rPr>
                <w:rFonts w:ascii="Times New Roman"/>
                <w:b w:val="false"/>
                <w:i w:val="false"/>
                <w:color w:val="000000"/>
                <w:sz w:val="20"/>
              </w:rPr>
              <w:t>
</w:t>
            </w:r>
            <w:r>
              <w:rPr>
                <w:rFonts w:ascii="Times New Roman"/>
                <w:b w:val="false"/>
                <w:i w:val="false"/>
                <w:color w:val="000000"/>
                <w:sz w:val="20"/>
              </w:rPr>
              <w:t xml:space="preserve">- лексиканы оқыту; </w:t>
            </w:r>
            <w:r>
              <w:br/>
            </w:r>
            <w:r>
              <w:rPr>
                <w:rFonts w:ascii="Times New Roman"/>
                <w:b w:val="false"/>
                <w:i w:val="false"/>
                <w:color w:val="000000"/>
                <w:sz w:val="20"/>
              </w:rPr>
              <w:t>
</w:t>
            </w:r>
            <w:r>
              <w:rPr>
                <w:rFonts w:ascii="Times New Roman"/>
                <w:b w:val="false"/>
                <w:i w:val="false"/>
                <w:color w:val="000000"/>
                <w:sz w:val="20"/>
              </w:rPr>
              <w:t xml:space="preserve">- грамматиканы оқыту және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сабақты талдау;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білім, білік, дағдыларын бағалау;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ұйымдастыру; </w:t>
            </w:r>
            <w:r>
              <w:br/>
            </w:r>
            <w:r>
              <w:rPr>
                <w:rFonts w:ascii="Times New Roman"/>
                <w:b w:val="false"/>
                <w:i w:val="false"/>
                <w:color w:val="000000"/>
                <w:sz w:val="20"/>
              </w:rPr>
              <w:t>
</w:t>
            </w:r>
            <w:r>
              <w:rPr>
                <w:rFonts w:ascii="Times New Roman"/>
                <w:b w:val="false"/>
                <w:i w:val="false"/>
                <w:color w:val="000000"/>
                <w:sz w:val="20"/>
              </w:rPr>
              <w:t xml:space="preserve">- сыныптан тыс жұмыстардың негізгі түрлері;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әдістері мен тәсілдері; </w:t>
            </w:r>
            <w:r>
              <w:br/>
            </w:r>
            <w:r>
              <w:rPr>
                <w:rFonts w:ascii="Times New Roman"/>
                <w:b w:val="false"/>
                <w:i w:val="false"/>
                <w:color w:val="000000"/>
                <w:sz w:val="20"/>
              </w:rPr>
              <w:t>
</w:t>
            </w:r>
            <w:r>
              <w:rPr>
                <w:rFonts w:ascii="Times New Roman"/>
                <w:b w:val="false"/>
                <w:i w:val="false"/>
                <w:color w:val="000000"/>
                <w:sz w:val="20"/>
              </w:rPr>
              <w:t xml:space="preserve">- мектепке дейінгі шетел тілін оқытудың мақсаттары;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тілін оқытудың мазмұны мен ерекшеліктері; </w:t>
            </w:r>
            <w:r>
              <w:br/>
            </w:r>
            <w:r>
              <w:rPr>
                <w:rFonts w:ascii="Times New Roman"/>
                <w:b w:val="false"/>
                <w:i w:val="false"/>
                <w:color w:val="000000"/>
                <w:sz w:val="20"/>
              </w:rPr>
              <w:t>
</w:t>
            </w:r>
            <w:r>
              <w:rPr>
                <w:rFonts w:ascii="Times New Roman"/>
                <w:b w:val="false"/>
                <w:i w:val="false"/>
                <w:color w:val="000000"/>
                <w:sz w:val="20"/>
              </w:rPr>
              <w:t xml:space="preserve">- бастауыш мектептегі шетел тілі сабағының ойын әрекетін ұйымдастыру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әдіс, тәсілдерді түсіндіру; </w:t>
            </w:r>
            <w:r>
              <w:br/>
            </w:r>
            <w:r>
              <w:rPr>
                <w:rFonts w:ascii="Times New Roman"/>
                <w:b w:val="false"/>
                <w:i w:val="false"/>
                <w:color w:val="000000"/>
                <w:sz w:val="20"/>
              </w:rPr>
              <w:t>
</w:t>
            </w:r>
            <w:r>
              <w:rPr>
                <w:rFonts w:ascii="Times New Roman"/>
                <w:b w:val="false"/>
                <w:i w:val="false"/>
                <w:color w:val="000000"/>
                <w:sz w:val="20"/>
              </w:rPr>
              <w:t xml:space="preserve">- ағылшын тілінде сөйлеуге, тыңдауға, оқуға, жазуға үйрету технологиясы; </w:t>
            </w:r>
            <w:r>
              <w:br/>
            </w:r>
            <w:r>
              <w:rPr>
                <w:rFonts w:ascii="Times New Roman"/>
                <w:b w:val="false"/>
                <w:i w:val="false"/>
                <w:color w:val="000000"/>
                <w:sz w:val="20"/>
              </w:rPr>
              <w:t>
</w:t>
            </w:r>
            <w:r>
              <w:rPr>
                <w:rFonts w:ascii="Times New Roman"/>
                <w:b w:val="false"/>
                <w:i w:val="false"/>
                <w:color w:val="000000"/>
                <w:sz w:val="20"/>
              </w:rPr>
              <w:t xml:space="preserve">- фонетикалық, лексикалық материалды іріктеу; </w:t>
            </w:r>
            <w:r>
              <w:br/>
            </w:r>
            <w:r>
              <w:rPr>
                <w:rFonts w:ascii="Times New Roman"/>
                <w:b w:val="false"/>
                <w:i w:val="false"/>
                <w:color w:val="000000"/>
                <w:sz w:val="20"/>
              </w:rPr>
              <w:t>
</w:t>
            </w:r>
            <w:r>
              <w:rPr>
                <w:rFonts w:ascii="Times New Roman"/>
                <w:b w:val="false"/>
                <w:i w:val="false"/>
                <w:color w:val="000000"/>
                <w:sz w:val="20"/>
              </w:rPr>
              <w:t xml:space="preserve">- грамматиканы оқытудың негізгі принциптерін түсіндіру; </w:t>
            </w:r>
            <w:r>
              <w:br/>
            </w:r>
            <w:r>
              <w:rPr>
                <w:rFonts w:ascii="Times New Roman"/>
                <w:b w:val="false"/>
                <w:i w:val="false"/>
                <w:color w:val="000000"/>
                <w:sz w:val="20"/>
              </w:rPr>
              <w:t>
</w:t>
            </w:r>
            <w:r>
              <w:rPr>
                <w:rFonts w:ascii="Times New Roman"/>
                <w:b w:val="false"/>
                <w:i w:val="false"/>
                <w:color w:val="000000"/>
                <w:sz w:val="20"/>
              </w:rPr>
              <w:t xml:space="preserve">- факультатив сабақтарын және сыныптан тыс жұмыстарды ұйымдастыру; </w:t>
            </w:r>
            <w:r>
              <w:br/>
            </w:r>
            <w:r>
              <w:rPr>
                <w:rFonts w:ascii="Times New Roman"/>
                <w:b w:val="false"/>
                <w:i w:val="false"/>
                <w:color w:val="000000"/>
                <w:sz w:val="20"/>
              </w:rPr>
              <w:t>
</w:t>
            </w:r>
            <w:r>
              <w:rPr>
                <w:rFonts w:ascii="Times New Roman"/>
                <w:b w:val="false"/>
                <w:i w:val="false"/>
                <w:color w:val="000000"/>
                <w:sz w:val="20"/>
              </w:rPr>
              <w:t xml:space="preserve">- бастауыш мектепте шетел тілі сабағын және мектепке дейінгі шетел тілі сабағын өткізу; </w:t>
            </w:r>
            <w:r>
              <w:br/>
            </w:r>
            <w:r>
              <w:rPr>
                <w:rFonts w:ascii="Times New Roman"/>
                <w:b w:val="false"/>
                <w:i w:val="false"/>
                <w:color w:val="000000"/>
                <w:sz w:val="20"/>
              </w:rPr>
              <w:t>
</w:t>
            </w:r>
            <w:r>
              <w:rPr>
                <w:rFonts w:ascii="Times New Roman"/>
                <w:b w:val="false"/>
                <w:i w:val="false"/>
                <w:color w:val="000000"/>
                <w:sz w:val="20"/>
              </w:rPr>
              <w:t xml:space="preserve">- оқытудың негізгі принциптерін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сыныптағы сабақты ұйымдастыру; </w:t>
            </w:r>
            <w:r>
              <w:br/>
            </w:r>
            <w:r>
              <w:rPr>
                <w:rFonts w:ascii="Times New Roman"/>
                <w:b w:val="false"/>
                <w:i w:val="false"/>
                <w:color w:val="000000"/>
                <w:sz w:val="20"/>
              </w:rPr>
              <w:t>
</w:t>
            </w:r>
            <w:r>
              <w:rPr>
                <w:rFonts w:ascii="Times New Roman"/>
                <w:b w:val="false"/>
                <w:i w:val="false"/>
                <w:color w:val="000000"/>
                <w:sz w:val="20"/>
              </w:rPr>
              <w:t xml:space="preserve">- ойын әрекетін ұйымдастыру. </w:t>
            </w:r>
            <w:r>
              <w:br/>
            </w:r>
            <w:r>
              <w:rPr>
                <w:rFonts w:ascii="Times New Roman"/>
                <w:b w:val="false"/>
                <w:i w:val="false"/>
                <w:color w:val="000000"/>
                <w:sz w:val="20"/>
              </w:rPr>
              <w:t>
</w:t>
            </w:r>
            <w:r>
              <w:rPr>
                <w:rFonts w:ascii="Times New Roman"/>
                <w:b w:val="false"/>
                <w:i w:val="false"/>
                <w:color w:val="000000"/>
                <w:sz w:val="20"/>
              </w:rPr>
              <w:t xml:space="preserve">- шетел тілін оқытудың теориялық негіздерін қолдану; </w:t>
            </w:r>
            <w:r>
              <w:br/>
            </w:r>
            <w:r>
              <w:rPr>
                <w:rFonts w:ascii="Times New Roman"/>
                <w:b w:val="false"/>
                <w:i w:val="false"/>
                <w:color w:val="000000"/>
                <w:sz w:val="20"/>
              </w:rPr>
              <w:t>
</w:t>
            </w:r>
            <w:r>
              <w:rPr>
                <w:rFonts w:ascii="Times New Roman"/>
                <w:b w:val="false"/>
                <w:i w:val="false"/>
                <w:color w:val="000000"/>
                <w:sz w:val="20"/>
              </w:rPr>
              <w:t xml:space="preserve">- білім алушыларды ағылшын тілінде сөйлеуге үйрету; </w:t>
            </w:r>
            <w:r>
              <w:br/>
            </w:r>
            <w:r>
              <w:rPr>
                <w:rFonts w:ascii="Times New Roman"/>
                <w:b w:val="false"/>
                <w:i w:val="false"/>
                <w:color w:val="000000"/>
                <w:sz w:val="20"/>
              </w:rPr>
              <w:t>
</w:t>
            </w:r>
            <w:r>
              <w:rPr>
                <w:rFonts w:ascii="Times New Roman"/>
                <w:b w:val="false"/>
                <w:i w:val="false"/>
                <w:color w:val="000000"/>
                <w:sz w:val="20"/>
              </w:rPr>
              <w:t xml:space="preserve">- ағылшын тілін бастауыш мектепте, мектепке дейінгі мекемелерде оқытуды ұйымдастыру; </w:t>
            </w:r>
            <w:r>
              <w:br/>
            </w:r>
            <w:r>
              <w:rPr>
                <w:rFonts w:ascii="Times New Roman"/>
                <w:b w:val="false"/>
                <w:i w:val="false"/>
                <w:color w:val="000000"/>
                <w:sz w:val="20"/>
              </w:rPr>
              <w:t>
</w:t>
            </w:r>
            <w:r>
              <w:rPr>
                <w:rFonts w:ascii="Times New Roman"/>
                <w:b w:val="false"/>
                <w:i w:val="false"/>
                <w:color w:val="000000"/>
                <w:sz w:val="20"/>
              </w:rPr>
              <w:t xml:space="preserve">- бастауыш кезеңдегі ойын әрекетін ұйымдастыру.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3.3.2</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3.3.9</w:t>
            </w:r>
            <w:r>
              <w:br/>
            </w:r>
            <w:r>
              <w:rPr>
                <w:rFonts w:ascii="Times New Roman"/>
                <w:b w:val="false"/>
                <w:i w:val="false"/>
                <w:color w:val="000000"/>
                <w:sz w:val="20"/>
              </w:rPr>
              <w:t>
</w:t>
            </w:r>
            <w:r>
              <w:rPr>
                <w:rFonts w:ascii="Times New Roman"/>
                <w:b w:val="false"/>
                <w:i w:val="false"/>
                <w:color w:val="000000"/>
                <w:sz w:val="20"/>
              </w:rPr>
              <w:t>3.3.12</w:t>
            </w:r>
          </w:p>
        </w:tc>
      </w:tr>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ана тілі:</w:t>
            </w:r>
            <w:r>
              <w:br/>
            </w:r>
            <w:r>
              <w:rPr>
                <w:rFonts w:ascii="Times New Roman"/>
                <w:b w:val="false"/>
                <w:i w:val="false"/>
                <w:color w:val="000000"/>
                <w:sz w:val="20"/>
              </w:rPr>
              <w:t>
</w:t>
            </w:r>
            <w:r>
              <w:rPr>
                <w:rFonts w:ascii="Times New Roman"/>
                <w:b w:val="false"/>
                <w:i w:val="false"/>
                <w:color w:val="000000"/>
                <w:sz w:val="20"/>
              </w:rPr>
              <w:t>Қазіргі қазақ тілі және оқыту әдістемесі, каллиграфия:</w:t>
            </w:r>
            <w:r>
              <w:br/>
            </w:r>
            <w:r>
              <w:rPr>
                <w:rFonts w:ascii="Times New Roman"/>
                <w:b w:val="false"/>
                <w:i w:val="false"/>
                <w:color w:val="000000"/>
                <w:sz w:val="20"/>
              </w:rPr>
              <w:t>
</w:t>
            </w:r>
            <w:r>
              <w:rPr>
                <w:rFonts w:ascii="Times New Roman"/>
                <w:b w:val="false"/>
                <w:i w:val="false"/>
                <w:color w:val="000000"/>
                <w:sz w:val="20"/>
              </w:rPr>
              <w:t xml:space="preserve">Қазіргі қазақ тіл ғылымының қалыптасу және даму жолдары. </w:t>
            </w:r>
            <w:r>
              <w:br/>
            </w:r>
            <w:r>
              <w:rPr>
                <w:rFonts w:ascii="Times New Roman"/>
                <w:b w:val="false"/>
                <w:i w:val="false"/>
                <w:color w:val="000000"/>
                <w:sz w:val="20"/>
              </w:rPr>
              <w:t>
</w:t>
            </w:r>
            <w:r>
              <w:rPr>
                <w:rFonts w:ascii="Times New Roman"/>
                <w:b w:val="false"/>
                <w:i w:val="false"/>
                <w:color w:val="000000"/>
                <w:sz w:val="20"/>
              </w:rPr>
              <w:t xml:space="preserve">Фонетика. Графика. Орфоэпия. Лексика және фразеология. Сөзжасам. Сөз таптары. </w:t>
            </w:r>
            <w:r>
              <w:br/>
            </w:r>
            <w:r>
              <w:rPr>
                <w:rFonts w:ascii="Times New Roman"/>
                <w:b w:val="false"/>
                <w:i w:val="false"/>
                <w:color w:val="000000"/>
                <w:sz w:val="20"/>
              </w:rPr>
              <w:t>
</w:t>
            </w:r>
            <w:r>
              <w:rPr>
                <w:rFonts w:ascii="Times New Roman"/>
                <w:b w:val="false"/>
                <w:i w:val="false"/>
                <w:color w:val="000000"/>
                <w:sz w:val="20"/>
              </w:rPr>
              <w:t xml:space="preserve">Морфология. </w:t>
            </w:r>
            <w:r>
              <w:br/>
            </w:r>
            <w:r>
              <w:rPr>
                <w:rFonts w:ascii="Times New Roman"/>
                <w:b w:val="false"/>
                <w:i w:val="false"/>
                <w:color w:val="000000"/>
                <w:sz w:val="20"/>
              </w:rPr>
              <w:t>
</w:t>
            </w:r>
            <w:r>
              <w:rPr>
                <w:rFonts w:ascii="Times New Roman"/>
                <w:b w:val="false"/>
                <w:i w:val="false"/>
                <w:color w:val="000000"/>
                <w:sz w:val="20"/>
              </w:rPr>
              <w:t xml:space="preserve">Синтаксис. Жай сөйлем. Құрмалас сөйлем. Сөйлеу мәдениеті. </w:t>
            </w:r>
            <w:r>
              <w:br/>
            </w:r>
            <w:r>
              <w:rPr>
                <w:rFonts w:ascii="Times New Roman"/>
                <w:b w:val="false"/>
                <w:i w:val="false"/>
                <w:color w:val="000000"/>
                <w:sz w:val="20"/>
              </w:rPr>
              <w:t>
</w:t>
            </w:r>
            <w:r>
              <w:rPr>
                <w:rFonts w:ascii="Times New Roman"/>
                <w:b w:val="false"/>
                <w:i w:val="false"/>
                <w:color w:val="000000"/>
                <w:sz w:val="20"/>
              </w:rPr>
              <w:t xml:space="preserve">Қазақ тілін оқыту әдістемесі. Сауат ашу әдістемесі. </w:t>
            </w:r>
            <w:r>
              <w:br/>
            </w:r>
            <w:r>
              <w:rPr>
                <w:rFonts w:ascii="Times New Roman"/>
                <w:b w:val="false"/>
                <w:i w:val="false"/>
                <w:color w:val="000000"/>
                <w:sz w:val="20"/>
              </w:rPr>
              <w:t>
</w:t>
            </w:r>
            <w:r>
              <w:rPr>
                <w:rFonts w:ascii="Times New Roman"/>
                <w:b w:val="false"/>
                <w:i w:val="false"/>
                <w:color w:val="000000"/>
                <w:sz w:val="20"/>
              </w:rPr>
              <w:t xml:space="preserve">Әліппеге дейінгі кезең. Әліппе кезеңі. Әліппеден кейінгі кезең. Жазуға үйретудің мақсаты, әріптердің топтасуы. Жазуға үйрету әдістері. Жазу үлгісі. Грамматиканы оқыту әдістемесі. Тіл дамыту әдістемесі. Кластан тыс жұмыстарды жүргізудің әдістемесі. </w:t>
            </w:r>
            <w:r>
              <w:br/>
            </w:r>
            <w:r>
              <w:rPr>
                <w:rFonts w:ascii="Times New Roman"/>
                <w:b w:val="false"/>
                <w:i w:val="false"/>
                <w:color w:val="000000"/>
                <w:sz w:val="20"/>
              </w:rPr>
              <w:t>
</w:t>
            </w:r>
            <w:r>
              <w:rPr>
                <w:rFonts w:ascii="Times New Roman"/>
                <w:b w:val="false"/>
                <w:i w:val="false"/>
                <w:color w:val="000000"/>
                <w:sz w:val="20"/>
              </w:rPr>
              <w:t>Балалар әдебиеті және мәнерлеп оқу практикумы:</w:t>
            </w:r>
            <w:r>
              <w:br/>
            </w:r>
            <w:r>
              <w:rPr>
                <w:rFonts w:ascii="Times New Roman"/>
                <w:b w:val="false"/>
                <w:i w:val="false"/>
                <w:color w:val="000000"/>
                <w:sz w:val="20"/>
              </w:rPr>
              <w:t>
</w:t>
            </w:r>
            <w:r>
              <w:rPr>
                <w:rFonts w:ascii="Times New Roman"/>
                <w:b w:val="false"/>
                <w:i w:val="false"/>
                <w:color w:val="000000"/>
                <w:sz w:val="20"/>
              </w:rPr>
              <w:t xml:space="preserve">Халық ауыз әдебиеті-балалар әдебиеті негізі. Қазақ балалар әдебиетінің даму тарихы. </w:t>
            </w:r>
            <w:r>
              <w:br/>
            </w:r>
            <w:r>
              <w:rPr>
                <w:rFonts w:ascii="Times New Roman"/>
                <w:b w:val="false"/>
                <w:i w:val="false"/>
                <w:color w:val="000000"/>
                <w:sz w:val="20"/>
              </w:rPr>
              <w:t>
</w:t>
            </w:r>
            <w:r>
              <w:rPr>
                <w:rFonts w:ascii="Times New Roman"/>
                <w:b w:val="false"/>
                <w:i w:val="false"/>
                <w:color w:val="000000"/>
                <w:sz w:val="20"/>
              </w:rPr>
              <w:t xml:space="preserve">Қазақ балалар әдебиеті кезеңдері. </w:t>
            </w:r>
            <w:r>
              <w:br/>
            </w:r>
            <w:r>
              <w:rPr>
                <w:rFonts w:ascii="Times New Roman"/>
                <w:b w:val="false"/>
                <w:i w:val="false"/>
                <w:color w:val="000000"/>
                <w:sz w:val="20"/>
              </w:rPr>
              <w:t>
</w:t>
            </w:r>
            <w:r>
              <w:rPr>
                <w:rFonts w:ascii="Times New Roman"/>
                <w:b w:val="false"/>
                <w:i w:val="false"/>
                <w:color w:val="000000"/>
                <w:sz w:val="20"/>
              </w:rPr>
              <w:t xml:space="preserve">Қазақ балалар әдебиеті өкілдері. </w:t>
            </w:r>
            <w:r>
              <w:br/>
            </w:r>
            <w:r>
              <w:rPr>
                <w:rFonts w:ascii="Times New Roman"/>
                <w:b w:val="false"/>
                <w:i w:val="false"/>
                <w:color w:val="000000"/>
                <w:sz w:val="20"/>
              </w:rPr>
              <w:t>
</w:t>
            </w:r>
            <w:r>
              <w:rPr>
                <w:rFonts w:ascii="Times New Roman"/>
                <w:b w:val="false"/>
                <w:i w:val="false"/>
                <w:color w:val="000000"/>
                <w:sz w:val="20"/>
              </w:rPr>
              <w:t xml:space="preserve">Балаларға арналған шығармалар. </w:t>
            </w:r>
            <w:r>
              <w:br/>
            </w:r>
            <w:r>
              <w:rPr>
                <w:rFonts w:ascii="Times New Roman"/>
                <w:b w:val="false"/>
                <w:i w:val="false"/>
                <w:color w:val="000000"/>
                <w:sz w:val="20"/>
              </w:rPr>
              <w:t>
</w:t>
            </w:r>
            <w:r>
              <w:rPr>
                <w:rFonts w:ascii="Times New Roman"/>
                <w:b w:val="false"/>
                <w:i w:val="false"/>
                <w:color w:val="000000"/>
                <w:sz w:val="20"/>
              </w:rPr>
              <w:t xml:space="preserve">Мәнерлеп оқу талаптары. </w:t>
            </w:r>
            <w:r>
              <w:br/>
            </w:r>
            <w:r>
              <w:rPr>
                <w:rFonts w:ascii="Times New Roman"/>
                <w:b w:val="false"/>
                <w:i w:val="false"/>
                <w:color w:val="000000"/>
                <w:sz w:val="20"/>
              </w:rPr>
              <w:t>
</w:t>
            </w:r>
            <w:r>
              <w:rPr>
                <w:rFonts w:ascii="Times New Roman"/>
                <w:b w:val="false"/>
                <w:i w:val="false"/>
                <w:color w:val="000000"/>
                <w:sz w:val="20"/>
              </w:rPr>
              <w:t xml:space="preserve">Дауыс. Қарқын. </w:t>
            </w:r>
            <w:r>
              <w:br/>
            </w:r>
            <w:r>
              <w:rPr>
                <w:rFonts w:ascii="Times New Roman"/>
                <w:b w:val="false"/>
                <w:i w:val="false"/>
                <w:color w:val="000000"/>
                <w:sz w:val="20"/>
              </w:rPr>
              <w:t>
</w:t>
            </w:r>
            <w:r>
              <w:rPr>
                <w:rFonts w:ascii="Times New Roman"/>
                <w:b w:val="false"/>
                <w:i w:val="false"/>
                <w:color w:val="000000"/>
                <w:sz w:val="20"/>
              </w:rPr>
              <w:t>Кідіріс. Тембр. Екпін. Интонация. Сахналау. Кейіптендіру. Қойылымдар. Мәнерлеп оқуға шығармалар таңдау жолдары.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 заңдылықтары, ерекшеліктері; </w:t>
            </w:r>
            <w:r>
              <w:br/>
            </w:r>
            <w:r>
              <w:rPr>
                <w:rFonts w:ascii="Times New Roman"/>
                <w:b w:val="false"/>
                <w:i w:val="false"/>
                <w:color w:val="000000"/>
                <w:sz w:val="20"/>
              </w:rPr>
              <w:t>
</w:t>
            </w:r>
            <w:r>
              <w:rPr>
                <w:rFonts w:ascii="Times New Roman"/>
                <w:b w:val="false"/>
                <w:i w:val="false"/>
                <w:color w:val="000000"/>
                <w:sz w:val="20"/>
              </w:rPr>
              <w:t xml:space="preserve">- сөз мағыналары; </w:t>
            </w:r>
            <w:r>
              <w:br/>
            </w:r>
            <w:r>
              <w:rPr>
                <w:rFonts w:ascii="Times New Roman"/>
                <w:b w:val="false"/>
                <w:i w:val="false"/>
                <w:color w:val="000000"/>
                <w:sz w:val="20"/>
              </w:rPr>
              <w:t>
</w:t>
            </w:r>
            <w:r>
              <w:rPr>
                <w:rFonts w:ascii="Times New Roman"/>
                <w:b w:val="false"/>
                <w:i w:val="false"/>
                <w:color w:val="000000"/>
                <w:sz w:val="20"/>
              </w:rPr>
              <w:t xml:space="preserve">- қазақ тілінің лексикалық, фонетикалық, морфологиялық, синтаксистік құрылымы, сөзжасамдық жүйесі, сөйлем құрылысы және олардың өзге тілдермен ұқсастығы мен айырмашылығын салыстыру; </w:t>
            </w:r>
            <w:r>
              <w:br/>
            </w:r>
            <w:r>
              <w:rPr>
                <w:rFonts w:ascii="Times New Roman"/>
                <w:b w:val="false"/>
                <w:i w:val="false"/>
                <w:color w:val="000000"/>
                <w:sz w:val="20"/>
              </w:rPr>
              <w:t>
</w:t>
            </w:r>
            <w:r>
              <w:rPr>
                <w:rFonts w:ascii="Times New Roman"/>
                <w:b w:val="false"/>
                <w:i w:val="false"/>
                <w:color w:val="000000"/>
                <w:sz w:val="20"/>
              </w:rPr>
              <w:t xml:space="preserve">- лингвистикалық талдау; </w:t>
            </w:r>
            <w:r>
              <w:br/>
            </w:r>
            <w:r>
              <w:rPr>
                <w:rFonts w:ascii="Times New Roman"/>
                <w:b w:val="false"/>
                <w:i w:val="false"/>
                <w:color w:val="000000"/>
                <w:sz w:val="20"/>
              </w:rPr>
              <w:t>
</w:t>
            </w:r>
            <w:r>
              <w:rPr>
                <w:rFonts w:ascii="Times New Roman"/>
                <w:b w:val="false"/>
                <w:i w:val="false"/>
                <w:color w:val="000000"/>
                <w:sz w:val="20"/>
              </w:rPr>
              <w:t xml:space="preserve">- бағдарламаға талдау жасау; </w:t>
            </w:r>
            <w:r>
              <w:br/>
            </w:r>
            <w:r>
              <w:rPr>
                <w:rFonts w:ascii="Times New Roman"/>
                <w:b w:val="false"/>
                <w:i w:val="false"/>
                <w:color w:val="000000"/>
                <w:sz w:val="20"/>
              </w:rPr>
              <w:t>
</w:t>
            </w:r>
            <w:r>
              <w:rPr>
                <w:rFonts w:ascii="Times New Roman"/>
                <w:b w:val="false"/>
                <w:i w:val="false"/>
                <w:color w:val="000000"/>
                <w:sz w:val="20"/>
              </w:rPr>
              <w:t xml:space="preserve">- оқытудың әдіс-тәсілдері; </w:t>
            </w:r>
            <w:r>
              <w:br/>
            </w:r>
            <w:r>
              <w:rPr>
                <w:rFonts w:ascii="Times New Roman"/>
                <w:b w:val="false"/>
                <w:i w:val="false"/>
                <w:color w:val="000000"/>
                <w:sz w:val="20"/>
              </w:rPr>
              <w:t>
</w:t>
            </w:r>
            <w:r>
              <w:rPr>
                <w:rFonts w:ascii="Times New Roman"/>
                <w:b w:val="false"/>
                <w:i w:val="false"/>
                <w:color w:val="000000"/>
                <w:sz w:val="20"/>
              </w:rPr>
              <w:t xml:space="preserve">- оқу құралы түрлерін және қолдану әдістері; </w:t>
            </w:r>
            <w:r>
              <w:br/>
            </w:r>
            <w:r>
              <w:rPr>
                <w:rFonts w:ascii="Times New Roman"/>
                <w:b w:val="false"/>
                <w:i w:val="false"/>
                <w:color w:val="000000"/>
                <w:sz w:val="20"/>
              </w:rPr>
              <w:t>
</w:t>
            </w:r>
            <w:r>
              <w:rPr>
                <w:rFonts w:ascii="Times New Roman"/>
                <w:b w:val="false"/>
                <w:i w:val="false"/>
                <w:color w:val="000000"/>
                <w:sz w:val="20"/>
              </w:rPr>
              <w:t xml:space="preserve">- оқытудың жаңа технологиялары; </w:t>
            </w:r>
            <w:r>
              <w:br/>
            </w:r>
            <w:r>
              <w:rPr>
                <w:rFonts w:ascii="Times New Roman"/>
                <w:b w:val="false"/>
                <w:i w:val="false"/>
                <w:color w:val="000000"/>
                <w:sz w:val="20"/>
              </w:rPr>
              <w:t>
</w:t>
            </w:r>
            <w:r>
              <w:rPr>
                <w:rFonts w:ascii="Times New Roman"/>
                <w:b w:val="false"/>
                <w:i w:val="false"/>
                <w:color w:val="000000"/>
                <w:sz w:val="20"/>
              </w:rPr>
              <w:t xml:space="preserve">- жазуға үйрету әдістері; </w:t>
            </w:r>
            <w:r>
              <w:br/>
            </w:r>
            <w:r>
              <w:rPr>
                <w:rFonts w:ascii="Times New Roman"/>
                <w:b w:val="false"/>
                <w:i w:val="false"/>
                <w:color w:val="000000"/>
                <w:sz w:val="20"/>
              </w:rPr>
              <w:t>
</w:t>
            </w:r>
            <w:r>
              <w:rPr>
                <w:rFonts w:ascii="Times New Roman"/>
                <w:b w:val="false"/>
                <w:i w:val="false"/>
                <w:color w:val="000000"/>
                <w:sz w:val="20"/>
              </w:rPr>
              <w:t xml:space="preserve">- балаларға арналған басылымдар жайлы, әр кезеңдегі балалар әдебиетінің өкілдері, олардың шығармалары; </w:t>
            </w:r>
            <w:r>
              <w:br/>
            </w:r>
            <w:r>
              <w:rPr>
                <w:rFonts w:ascii="Times New Roman"/>
                <w:b w:val="false"/>
                <w:i w:val="false"/>
                <w:color w:val="000000"/>
                <w:sz w:val="20"/>
              </w:rPr>
              <w:t>
</w:t>
            </w:r>
            <w:r>
              <w:rPr>
                <w:rFonts w:ascii="Times New Roman"/>
                <w:b w:val="false"/>
                <w:i w:val="false"/>
                <w:color w:val="000000"/>
                <w:sz w:val="20"/>
              </w:rPr>
              <w:t xml:space="preserve">- жүргізілген талдауға сәйкес шығарманы орындау әдісінің мәнері; </w:t>
            </w:r>
            <w:r>
              <w:br/>
            </w:r>
            <w:r>
              <w:rPr>
                <w:rFonts w:ascii="Times New Roman"/>
                <w:b w:val="false"/>
                <w:i w:val="false"/>
                <w:color w:val="000000"/>
                <w:sz w:val="20"/>
              </w:rPr>
              <w:t>
</w:t>
            </w:r>
            <w:r>
              <w:rPr>
                <w:rFonts w:ascii="Times New Roman"/>
                <w:b w:val="false"/>
                <w:i w:val="false"/>
                <w:color w:val="000000"/>
                <w:sz w:val="20"/>
              </w:rPr>
              <w:t xml:space="preserve">- әңгімелесу, серігімен сөздік қарым-қатынас жасау, өз сөйлеуін қадағалау, тексті мәнерлеп оқу техникасын және оны оқыту үрдісінде жүзеге асыру; </w:t>
            </w:r>
            <w:r>
              <w:br/>
            </w:r>
            <w:r>
              <w:rPr>
                <w:rFonts w:ascii="Times New Roman"/>
                <w:b w:val="false"/>
                <w:i w:val="false"/>
                <w:color w:val="000000"/>
                <w:sz w:val="20"/>
              </w:rPr>
              <w:t>
</w:t>
            </w:r>
            <w:r>
              <w:rPr>
                <w:rFonts w:ascii="Times New Roman"/>
                <w:b w:val="false"/>
                <w:i w:val="false"/>
                <w:color w:val="000000"/>
                <w:sz w:val="20"/>
              </w:rPr>
              <w:t xml:space="preserve">- балалар әдебиеті–шығармашылықтың ерекше бір түрі екендігі туралы; </w:t>
            </w:r>
            <w:r>
              <w:br/>
            </w:r>
            <w:r>
              <w:rPr>
                <w:rFonts w:ascii="Times New Roman"/>
                <w:b w:val="false"/>
                <w:i w:val="false"/>
                <w:color w:val="000000"/>
                <w:sz w:val="20"/>
              </w:rPr>
              <w:t>
</w:t>
            </w:r>
            <w:r>
              <w:rPr>
                <w:rFonts w:ascii="Times New Roman"/>
                <w:b w:val="false"/>
                <w:i w:val="false"/>
                <w:color w:val="000000"/>
                <w:sz w:val="20"/>
              </w:rPr>
              <w:t xml:space="preserve">- балалар кітаптарын көркемдеуші суретшілердің шығармашылығы туралы; </w:t>
            </w:r>
            <w:r>
              <w:br/>
            </w:r>
            <w:r>
              <w:rPr>
                <w:rFonts w:ascii="Times New Roman"/>
                <w:b w:val="false"/>
                <w:i w:val="false"/>
                <w:color w:val="000000"/>
                <w:sz w:val="20"/>
              </w:rPr>
              <w:t>
</w:t>
            </w:r>
            <w:r>
              <w:rPr>
                <w:rFonts w:ascii="Times New Roman"/>
                <w:b w:val="false"/>
                <w:i w:val="false"/>
                <w:color w:val="000000"/>
                <w:sz w:val="20"/>
              </w:rPr>
              <w:t xml:space="preserve">- кітаптардың негізгі түрлері және жазушылар мен олардың шығармашылыктары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тілдің лексикалық, сөз тудырушы, грамматикалық, стилистикалық нормаларын қолдана білу; байланыстырып сөйлеу, тіл мәдениеті талаптарын орындау;</w:t>
            </w:r>
            <w:r>
              <w:br/>
            </w:r>
            <w:r>
              <w:rPr>
                <w:rFonts w:ascii="Times New Roman"/>
                <w:b w:val="false"/>
                <w:i w:val="false"/>
                <w:color w:val="000000"/>
                <w:sz w:val="20"/>
              </w:rPr>
              <w:t>
</w:t>
            </w:r>
            <w:r>
              <w:rPr>
                <w:rFonts w:ascii="Times New Roman"/>
                <w:b w:val="false"/>
                <w:i w:val="false"/>
                <w:color w:val="000000"/>
                <w:sz w:val="20"/>
              </w:rPr>
              <w:t xml:space="preserve">- ереже, анықтамаларды қолдану; </w:t>
            </w:r>
            <w:r>
              <w:br/>
            </w:r>
            <w:r>
              <w:rPr>
                <w:rFonts w:ascii="Times New Roman"/>
                <w:b w:val="false"/>
                <w:i w:val="false"/>
                <w:color w:val="000000"/>
                <w:sz w:val="20"/>
              </w:rPr>
              <w:t>
</w:t>
            </w:r>
            <w:r>
              <w:rPr>
                <w:rFonts w:ascii="Times New Roman"/>
                <w:b w:val="false"/>
                <w:i w:val="false"/>
                <w:color w:val="000000"/>
                <w:sz w:val="20"/>
              </w:rPr>
              <w:t xml:space="preserve">- тілді оқытудағы пәнаралық байланысын жүзеге асыру; </w:t>
            </w:r>
            <w:r>
              <w:br/>
            </w:r>
            <w:r>
              <w:rPr>
                <w:rFonts w:ascii="Times New Roman"/>
                <w:b w:val="false"/>
                <w:i w:val="false"/>
                <w:color w:val="000000"/>
                <w:sz w:val="20"/>
              </w:rPr>
              <w:t>
</w:t>
            </w:r>
            <w:r>
              <w:rPr>
                <w:rFonts w:ascii="Times New Roman"/>
                <w:b w:val="false"/>
                <w:i w:val="false"/>
                <w:color w:val="000000"/>
                <w:sz w:val="20"/>
              </w:rPr>
              <w:t xml:space="preserve">- ақпарат құралдарын қолдану; </w:t>
            </w:r>
            <w:r>
              <w:br/>
            </w:r>
            <w:r>
              <w:rPr>
                <w:rFonts w:ascii="Times New Roman"/>
                <w:b w:val="false"/>
                <w:i w:val="false"/>
                <w:color w:val="000000"/>
                <w:sz w:val="20"/>
              </w:rPr>
              <w:t>
</w:t>
            </w:r>
            <w:r>
              <w:rPr>
                <w:rFonts w:ascii="Times New Roman"/>
                <w:b w:val="false"/>
                <w:i w:val="false"/>
                <w:color w:val="000000"/>
                <w:sz w:val="20"/>
              </w:rPr>
              <w:t xml:space="preserve">- әріптерді топтастыру; </w:t>
            </w:r>
            <w:r>
              <w:br/>
            </w:r>
            <w:r>
              <w:rPr>
                <w:rFonts w:ascii="Times New Roman"/>
                <w:b w:val="false"/>
                <w:i w:val="false"/>
                <w:color w:val="000000"/>
                <w:sz w:val="20"/>
              </w:rPr>
              <w:t>
</w:t>
            </w:r>
            <w:r>
              <w:rPr>
                <w:rFonts w:ascii="Times New Roman"/>
                <w:b w:val="false"/>
                <w:i w:val="false"/>
                <w:color w:val="000000"/>
                <w:sz w:val="20"/>
              </w:rPr>
              <w:t xml:space="preserve">- жазу үлгісін пайдалану; </w:t>
            </w:r>
            <w:r>
              <w:br/>
            </w:r>
            <w:r>
              <w:rPr>
                <w:rFonts w:ascii="Times New Roman"/>
                <w:b w:val="false"/>
                <w:i w:val="false"/>
                <w:color w:val="000000"/>
                <w:sz w:val="20"/>
              </w:rPr>
              <w:t>
</w:t>
            </w:r>
            <w:r>
              <w:rPr>
                <w:rFonts w:ascii="Times New Roman"/>
                <w:b w:val="false"/>
                <w:i w:val="false"/>
                <w:color w:val="000000"/>
                <w:sz w:val="20"/>
              </w:rPr>
              <w:t xml:space="preserve">- әріп, буын, сөз, сөйлем, мәтін жазу; </w:t>
            </w:r>
            <w:r>
              <w:br/>
            </w:r>
            <w:r>
              <w:rPr>
                <w:rFonts w:ascii="Times New Roman"/>
                <w:b w:val="false"/>
                <w:i w:val="false"/>
                <w:color w:val="000000"/>
                <w:sz w:val="20"/>
              </w:rPr>
              <w:t>
</w:t>
            </w:r>
            <w:r>
              <w:rPr>
                <w:rFonts w:ascii="Times New Roman"/>
                <w:b w:val="false"/>
                <w:i w:val="false"/>
                <w:color w:val="000000"/>
                <w:sz w:val="20"/>
              </w:rPr>
              <w:t xml:space="preserve">- балаларға арналған шығармаларға қойылатын негізгі талаптарды ажырату; </w:t>
            </w:r>
            <w:r>
              <w:br/>
            </w:r>
            <w:r>
              <w:rPr>
                <w:rFonts w:ascii="Times New Roman"/>
                <w:b w:val="false"/>
                <w:i w:val="false"/>
                <w:color w:val="000000"/>
                <w:sz w:val="20"/>
              </w:rPr>
              <w:t>
</w:t>
            </w:r>
            <w:r>
              <w:rPr>
                <w:rFonts w:ascii="Times New Roman"/>
                <w:b w:val="false"/>
                <w:i w:val="false"/>
                <w:color w:val="000000"/>
                <w:sz w:val="20"/>
              </w:rPr>
              <w:t xml:space="preserve">- бағдарламада көрсетілген жазушылар өмірбаяны туралы мәліметтер мен әдеби шығарманың мазмұнын ашу; </w:t>
            </w:r>
            <w:r>
              <w:br/>
            </w:r>
            <w:r>
              <w:rPr>
                <w:rFonts w:ascii="Times New Roman"/>
                <w:b w:val="false"/>
                <w:i w:val="false"/>
                <w:color w:val="000000"/>
                <w:sz w:val="20"/>
              </w:rPr>
              <w:t>
</w:t>
            </w:r>
            <w:r>
              <w:rPr>
                <w:rFonts w:ascii="Times New Roman"/>
                <w:b w:val="false"/>
                <w:i w:val="false"/>
                <w:color w:val="000000"/>
                <w:sz w:val="20"/>
              </w:rPr>
              <w:t xml:space="preserve">- қазіргі таңдағы балаларға арналған мерзімді басылымдарға шолу жасау; </w:t>
            </w:r>
            <w:r>
              <w:br/>
            </w:r>
            <w:r>
              <w:rPr>
                <w:rFonts w:ascii="Times New Roman"/>
                <w:b w:val="false"/>
                <w:i w:val="false"/>
                <w:color w:val="000000"/>
                <w:sz w:val="20"/>
              </w:rPr>
              <w:t>
</w:t>
            </w:r>
            <w:r>
              <w:rPr>
                <w:rFonts w:ascii="Times New Roman"/>
                <w:b w:val="false"/>
                <w:i w:val="false"/>
                <w:color w:val="000000"/>
                <w:sz w:val="20"/>
              </w:rPr>
              <w:t xml:space="preserve">- әртүрлі жанрдағы шығармаларды мәнерлеп айтып беру және оқу; </w:t>
            </w:r>
            <w:r>
              <w:br/>
            </w:r>
            <w:r>
              <w:rPr>
                <w:rFonts w:ascii="Times New Roman"/>
                <w:b w:val="false"/>
                <w:i w:val="false"/>
                <w:color w:val="000000"/>
                <w:sz w:val="20"/>
              </w:rPr>
              <w:t>
</w:t>
            </w:r>
            <w:r>
              <w:rPr>
                <w:rFonts w:ascii="Times New Roman"/>
                <w:b w:val="false"/>
                <w:i w:val="false"/>
                <w:color w:val="000000"/>
                <w:sz w:val="20"/>
              </w:rPr>
              <w:t xml:space="preserve">- мәнерлеп оқу талаптарын орындау; </w:t>
            </w:r>
            <w:r>
              <w:br/>
            </w:r>
            <w:r>
              <w:rPr>
                <w:rFonts w:ascii="Times New Roman"/>
                <w:b w:val="false"/>
                <w:i w:val="false"/>
                <w:color w:val="000000"/>
                <w:sz w:val="20"/>
              </w:rPr>
              <w:t>
</w:t>
            </w:r>
            <w:r>
              <w:rPr>
                <w:rFonts w:ascii="Times New Roman"/>
                <w:b w:val="false"/>
                <w:i w:val="false"/>
                <w:color w:val="000000"/>
                <w:sz w:val="20"/>
              </w:rPr>
              <w:t xml:space="preserve">- көркем шығарманың тәрбиелік-білімділік маңызын, эстетикалық кұндылығын жас ерекшелігіне сай анықтай отырып, талдау жасау; </w:t>
            </w:r>
            <w:r>
              <w:br/>
            </w:r>
            <w:r>
              <w:rPr>
                <w:rFonts w:ascii="Times New Roman"/>
                <w:b w:val="false"/>
                <w:i w:val="false"/>
                <w:color w:val="000000"/>
                <w:sz w:val="20"/>
              </w:rPr>
              <w:t>
</w:t>
            </w:r>
            <w:r>
              <w:rPr>
                <w:rFonts w:ascii="Times New Roman"/>
                <w:b w:val="false"/>
                <w:i w:val="false"/>
                <w:color w:val="000000"/>
                <w:sz w:val="20"/>
              </w:rPr>
              <w:t xml:space="preserve">- әртүрлі жанрдағы балалар әдебиеті шығармаларын талдау; </w:t>
            </w:r>
            <w:r>
              <w:br/>
            </w:r>
            <w:r>
              <w:rPr>
                <w:rFonts w:ascii="Times New Roman"/>
                <w:b w:val="false"/>
                <w:i w:val="false"/>
                <w:color w:val="000000"/>
                <w:sz w:val="20"/>
              </w:rPr>
              <w:t>
</w:t>
            </w:r>
            <w:r>
              <w:rPr>
                <w:rFonts w:ascii="Times New Roman"/>
                <w:b w:val="false"/>
                <w:i w:val="false"/>
                <w:color w:val="000000"/>
                <w:sz w:val="20"/>
              </w:rPr>
              <w:t xml:space="preserve">- жазушы туралы хабарлама дайындап, кітап көрмесін безендіру. </w:t>
            </w:r>
            <w:r>
              <w:br/>
            </w:r>
            <w:r>
              <w:rPr>
                <w:rFonts w:ascii="Times New Roman"/>
                <w:b w:val="false"/>
                <w:i w:val="false"/>
                <w:color w:val="000000"/>
                <w:sz w:val="20"/>
              </w:rPr>
              <w:t>
</w:t>
            </w:r>
            <w:r>
              <w:rPr>
                <w:rFonts w:ascii="Times New Roman"/>
                <w:b w:val="false"/>
                <w:i w:val="false"/>
                <w:color w:val="000000"/>
                <w:sz w:val="20"/>
              </w:rPr>
              <w:t xml:space="preserve">- қазақ тіліне арналған бағдарламалардың мазмұны мен талаптарын пайдалана білу; </w:t>
            </w:r>
            <w:r>
              <w:br/>
            </w:r>
            <w:r>
              <w:rPr>
                <w:rFonts w:ascii="Times New Roman"/>
                <w:b w:val="false"/>
                <w:i w:val="false"/>
                <w:color w:val="000000"/>
                <w:sz w:val="20"/>
              </w:rPr>
              <w:t>
</w:t>
            </w:r>
            <w:r>
              <w:rPr>
                <w:rFonts w:ascii="Times New Roman"/>
                <w:b w:val="false"/>
                <w:i w:val="false"/>
                <w:color w:val="000000"/>
                <w:sz w:val="20"/>
              </w:rPr>
              <w:t xml:space="preserve">- оқу құралдарының әдістемелік ақпараты мен мазмұнын талдау; </w:t>
            </w:r>
            <w:r>
              <w:br/>
            </w:r>
            <w:r>
              <w:rPr>
                <w:rFonts w:ascii="Times New Roman"/>
                <w:b w:val="false"/>
                <w:i w:val="false"/>
                <w:color w:val="000000"/>
                <w:sz w:val="20"/>
              </w:rPr>
              <w:t>
</w:t>
            </w:r>
            <w:r>
              <w:rPr>
                <w:rFonts w:ascii="Times New Roman"/>
                <w:b w:val="false"/>
                <w:i w:val="false"/>
                <w:color w:val="000000"/>
                <w:sz w:val="20"/>
              </w:rPr>
              <w:t xml:space="preserve">- білім алушыларды сауаттылыққа, жазуға, оқуға, грамматикаға, сөйлеуге үйретудің негізгі әдістері мен тәсілдерін ажырата білу; </w:t>
            </w:r>
            <w:r>
              <w:br/>
            </w:r>
            <w:r>
              <w:rPr>
                <w:rFonts w:ascii="Times New Roman"/>
                <w:b w:val="false"/>
                <w:i w:val="false"/>
                <w:color w:val="000000"/>
                <w:sz w:val="20"/>
              </w:rPr>
              <w:t>
</w:t>
            </w:r>
            <w:r>
              <w:rPr>
                <w:rFonts w:ascii="Times New Roman"/>
                <w:b w:val="false"/>
                <w:i w:val="false"/>
                <w:color w:val="000000"/>
                <w:sz w:val="20"/>
              </w:rPr>
              <w:t xml:space="preserve">- көрнекі құралдар мен оқытудың техникалық құралдарын пайдалану; </w:t>
            </w:r>
            <w:r>
              <w:br/>
            </w:r>
            <w:r>
              <w:rPr>
                <w:rFonts w:ascii="Times New Roman"/>
                <w:b w:val="false"/>
                <w:i w:val="false"/>
                <w:color w:val="000000"/>
                <w:sz w:val="20"/>
              </w:rPr>
              <w:t>
</w:t>
            </w:r>
            <w:r>
              <w:rPr>
                <w:rFonts w:ascii="Times New Roman"/>
                <w:b w:val="false"/>
                <w:i w:val="false"/>
                <w:color w:val="000000"/>
                <w:sz w:val="20"/>
              </w:rPr>
              <w:t xml:space="preserve">- балаларға арналған шығармалардың оқу интонациясын ажырата білу; </w:t>
            </w:r>
            <w:r>
              <w:br/>
            </w:r>
            <w:r>
              <w:rPr>
                <w:rFonts w:ascii="Times New Roman"/>
                <w:b w:val="false"/>
                <w:i w:val="false"/>
                <w:color w:val="000000"/>
                <w:sz w:val="20"/>
              </w:rPr>
              <w:t>
</w:t>
            </w:r>
            <w:r>
              <w:rPr>
                <w:rFonts w:ascii="Times New Roman"/>
                <w:b w:val="false"/>
                <w:i w:val="false"/>
                <w:color w:val="000000"/>
                <w:sz w:val="20"/>
              </w:rPr>
              <w:t xml:space="preserve">- шығарма жанрына талдау жасау; </w:t>
            </w:r>
            <w:r>
              <w:br/>
            </w:r>
            <w:r>
              <w:rPr>
                <w:rFonts w:ascii="Times New Roman"/>
                <w:b w:val="false"/>
                <w:i w:val="false"/>
                <w:color w:val="000000"/>
                <w:sz w:val="20"/>
              </w:rPr>
              <w:t>
</w:t>
            </w:r>
            <w:r>
              <w:rPr>
                <w:rFonts w:ascii="Times New Roman"/>
                <w:b w:val="false"/>
                <w:i w:val="false"/>
                <w:color w:val="000000"/>
                <w:sz w:val="20"/>
              </w:rPr>
              <w:t xml:space="preserve">- мәнерлеп және жатқа оқун; </w:t>
            </w:r>
            <w:r>
              <w:br/>
            </w:r>
            <w:r>
              <w:rPr>
                <w:rFonts w:ascii="Times New Roman"/>
                <w:b w:val="false"/>
                <w:i w:val="false"/>
                <w:color w:val="000000"/>
                <w:sz w:val="20"/>
              </w:rPr>
              <w:t>
</w:t>
            </w:r>
            <w:r>
              <w:rPr>
                <w:rFonts w:ascii="Times New Roman"/>
                <w:b w:val="false"/>
                <w:i w:val="false"/>
                <w:color w:val="000000"/>
                <w:sz w:val="20"/>
              </w:rPr>
              <w:t xml:space="preserve">- оқу техникасын сақтау; </w:t>
            </w:r>
            <w:r>
              <w:br/>
            </w:r>
            <w:r>
              <w:rPr>
                <w:rFonts w:ascii="Times New Roman"/>
                <w:b w:val="false"/>
                <w:i w:val="false"/>
                <w:color w:val="000000"/>
                <w:sz w:val="20"/>
              </w:rPr>
              <w:t>
</w:t>
            </w:r>
            <w:r>
              <w:rPr>
                <w:rFonts w:ascii="Times New Roman"/>
                <w:b w:val="false"/>
                <w:i w:val="false"/>
                <w:color w:val="000000"/>
                <w:sz w:val="20"/>
              </w:rPr>
              <w:t xml:space="preserve">- мәнерлеп оқуға шығарма таңдау;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сөйлеу мәнерлілігін жетілдіру жұмыстарының тәсілдері; </w:t>
            </w:r>
            <w:r>
              <w:br/>
            </w:r>
            <w:r>
              <w:rPr>
                <w:rFonts w:ascii="Times New Roman"/>
                <w:b w:val="false"/>
                <w:i w:val="false"/>
                <w:color w:val="000000"/>
                <w:sz w:val="20"/>
              </w:rPr>
              <w:t>
</w:t>
            </w:r>
            <w:r>
              <w:rPr>
                <w:rFonts w:ascii="Times New Roman"/>
                <w:b w:val="false"/>
                <w:i w:val="false"/>
                <w:color w:val="000000"/>
                <w:sz w:val="20"/>
              </w:rPr>
              <w:t>-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мектептегі екінші шетел тілі:</w:t>
            </w:r>
            <w:r>
              <w:br/>
            </w:r>
            <w:r>
              <w:rPr>
                <w:rFonts w:ascii="Times New Roman"/>
                <w:b w:val="false"/>
                <w:i w:val="false"/>
                <w:color w:val="000000"/>
                <w:sz w:val="20"/>
              </w:rPr>
              <w:t>
</w:t>
            </w:r>
            <w:r>
              <w:rPr>
                <w:rFonts w:ascii="Times New Roman"/>
                <w:b w:val="false"/>
                <w:i w:val="false"/>
                <w:color w:val="000000"/>
                <w:sz w:val="20"/>
              </w:rPr>
              <w:t>Тіл лексикологиясы мен стилистикасы. Тілдік сөйлеу ерекшеліктері. Тіл тарихы. Тілді дамуының негізгі кезеңдері. Фонетика. Грамматика, лексика. Сөзқұрам. Коммуникация. Мәтінмен жұмыс.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 заңдылықтарын, ерекшеліктері; </w:t>
            </w:r>
            <w:r>
              <w:br/>
            </w:r>
            <w:r>
              <w:rPr>
                <w:rFonts w:ascii="Times New Roman"/>
                <w:b w:val="false"/>
                <w:i w:val="false"/>
                <w:color w:val="000000"/>
                <w:sz w:val="20"/>
              </w:rPr>
              <w:t>
</w:t>
            </w:r>
            <w:r>
              <w:rPr>
                <w:rFonts w:ascii="Times New Roman"/>
                <w:b w:val="false"/>
                <w:i w:val="false"/>
                <w:color w:val="000000"/>
                <w:sz w:val="20"/>
              </w:rPr>
              <w:t xml:space="preserve">- тілдің лексикалық, фонетикалық, морфологиялық, синтаксистік құрылымы; </w:t>
            </w:r>
            <w:r>
              <w:br/>
            </w:r>
            <w:r>
              <w:rPr>
                <w:rFonts w:ascii="Times New Roman"/>
                <w:b w:val="false"/>
                <w:i w:val="false"/>
                <w:color w:val="000000"/>
                <w:sz w:val="20"/>
              </w:rPr>
              <w:t>
</w:t>
            </w:r>
            <w:r>
              <w:rPr>
                <w:rFonts w:ascii="Times New Roman"/>
                <w:b w:val="false"/>
                <w:i w:val="false"/>
                <w:color w:val="000000"/>
                <w:sz w:val="20"/>
              </w:rPr>
              <w:t xml:space="preserve">- тіл тарихы; </w:t>
            </w:r>
            <w:r>
              <w:br/>
            </w:r>
            <w:r>
              <w:rPr>
                <w:rFonts w:ascii="Times New Roman"/>
                <w:b w:val="false"/>
                <w:i w:val="false"/>
                <w:color w:val="000000"/>
                <w:sz w:val="20"/>
              </w:rPr>
              <w:t>
</w:t>
            </w:r>
            <w:r>
              <w:rPr>
                <w:rFonts w:ascii="Times New Roman"/>
                <w:b w:val="false"/>
                <w:i w:val="false"/>
                <w:color w:val="000000"/>
                <w:sz w:val="20"/>
              </w:rPr>
              <w:t xml:space="preserve">- әр кезең әдебиетінің өкілдерін, олардың шығармалары; </w:t>
            </w:r>
            <w:r>
              <w:br/>
            </w:r>
            <w:r>
              <w:rPr>
                <w:rFonts w:ascii="Times New Roman"/>
                <w:b w:val="false"/>
                <w:i w:val="false"/>
                <w:color w:val="000000"/>
                <w:sz w:val="20"/>
              </w:rPr>
              <w:t>
</w:t>
            </w:r>
            <w:r>
              <w:rPr>
                <w:rFonts w:ascii="Times New Roman"/>
                <w:b w:val="false"/>
                <w:i w:val="false"/>
                <w:color w:val="000000"/>
                <w:sz w:val="20"/>
              </w:rPr>
              <w:t xml:space="preserve">- шығарманы талдау; орындау; </w:t>
            </w:r>
            <w:r>
              <w:br/>
            </w:r>
            <w:r>
              <w:rPr>
                <w:rFonts w:ascii="Times New Roman"/>
                <w:b w:val="false"/>
                <w:i w:val="false"/>
                <w:color w:val="000000"/>
                <w:sz w:val="20"/>
              </w:rPr>
              <w:t>
</w:t>
            </w:r>
            <w:r>
              <w:rPr>
                <w:rFonts w:ascii="Times New Roman"/>
                <w:b w:val="false"/>
                <w:i w:val="false"/>
                <w:color w:val="000000"/>
                <w:sz w:val="20"/>
              </w:rPr>
              <w:t xml:space="preserve">- әңгімелесу, серігімен сөздік қарым-қатынас жасау;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тілдің лексикалық, сөз тудырушылық, грамматикалық, стилистикалық нормаларын қолдана білу; </w:t>
            </w:r>
            <w:r>
              <w:br/>
            </w:r>
            <w:r>
              <w:rPr>
                <w:rFonts w:ascii="Times New Roman"/>
                <w:b w:val="false"/>
                <w:i w:val="false"/>
                <w:color w:val="000000"/>
                <w:sz w:val="20"/>
              </w:rPr>
              <w:t>
</w:t>
            </w:r>
            <w:r>
              <w:rPr>
                <w:rFonts w:ascii="Times New Roman"/>
                <w:b w:val="false"/>
                <w:i w:val="false"/>
                <w:color w:val="000000"/>
                <w:sz w:val="20"/>
              </w:rPr>
              <w:t xml:space="preserve">- байланыстырып сөйлеу, тіл мәдениеті талаптарын орындау; </w:t>
            </w:r>
            <w:r>
              <w:br/>
            </w:r>
            <w:r>
              <w:rPr>
                <w:rFonts w:ascii="Times New Roman"/>
                <w:b w:val="false"/>
                <w:i w:val="false"/>
                <w:color w:val="000000"/>
                <w:sz w:val="20"/>
              </w:rPr>
              <w:t>
</w:t>
            </w:r>
            <w:r>
              <w:rPr>
                <w:rFonts w:ascii="Times New Roman"/>
                <w:b w:val="false"/>
                <w:i w:val="false"/>
                <w:color w:val="000000"/>
                <w:sz w:val="20"/>
              </w:rPr>
              <w:t xml:space="preserve">- ереже, анықтамаларды қолдану; </w:t>
            </w:r>
            <w:r>
              <w:br/>
            </w:r>
            <w:r>
              <w:rPr>
                <w:rFonts w:ascii="Times New Roman"/>
                <w:b w:val="false"/>
                <w:i w:val="false"/>
                <w:color w:val="000000"/>
                <w:sz w:val="20"/>
              </w:rPr>
              <w:t>
</w:t>
            </w:r>
            <w:r>
              <w:rPr>
                <w:rFonts w:ascii="Times New Roman"/>
                <w:b w:val="false"/>
                <w:i w:val="false"/>
                <w:color w:val="000000"/>
                <w:sz w:val="20"/>
              </w:rPr>
              <w:t xml:space="preserve">- ақпарат құралдарын қолдану; </w:t>
            </w:r>
            <w:r>
              <w:br/>
            </w:r>
            <w:r>
              <w:rPr>
                <w:rFonts w:ascii="Times New Roman"/>
                <w:b w:val="false"/>
                <w:i w:val="false"/>
                <w:color w:val="000000"/>
                <w:sz w:val="20"/>
              </w:rPr>
              <w:t>
</w:t>
            </w:r>
            <w:r>
              <w:rPr>
                <w:rFonts w:ascii="Times New Roman"/>
                <w:b w:val="false"/>
                <w:i w:val="false"/>
                <w:color w:val="000000"/>
                <w:sz w:val="20"/>
              </w:rPr>
              <w:t xml:space="preserve">- әдеби шығарманың мазмұнын ашу; </w:t>
            </w:r>
            <w:r>
              <w:br/>
            </w:r>
            <w:r>
              <w:rPr>
                <w:rFonts w:ascii="Times New Roman"/>
                <w:b w:val="false"/>
                <w:i w:val="false"/>
                <w:color w:val="000000"/>
                <w:sz w:val="20"/>
              </w:rPr>
              <w:t>
</w:t>
            </w:r>
            <w:r>
              <w:rPr>
                <w:rFonts w:ascii="Times New Roman"/>
                <w:b w:val="false"/>
                <w:i w:val="false"/>
                <w:color w:val="000000"/>
                <w:sz w:val="20"/>
              </w:rPr>
              <w:t xml:space="preserve">- мерзімді басылымдарға шолу жасау; </w:t>
            </w:r>
            <w:r>
              <w:br/>
            </w:r>
            <w:r>
              <w:rPr>
                <w:rFonts w:ascii="Times New Roman"/>
                <w:b w:val="false"/>
                <w:i w:val="false"/>
                <w:color w:val="000000"/>
                <w:sz w:val="20"/>
              </w:rPr>
              <w:t>
</w:t>
            </w:r>
            <w:r>
              <w:rPr>
                <w:rFonts w:ascii="Times New Roman"/>
                <w:b w:val="false"/>
                <w:i w:val="false"/>
                <w:color w:val="000000"/>
                <w:sz w:val="20"/>
              </w:rPr>
              <w:t xml:space="preserve">- әртүрлі жанрдағы шығармаларды мәнерлеп айтып беру және оқу; </w:t>
            </w:r>
            <w:r>
              <w:br/>
            </w:r>
            <w:r>
              <w:rPr>
                <w:rFonts w:ascii="Times New Roman"/>
                <w:b w:val="false"/>
                <w:i w:val="false"/>
                <w:color w:val="000000"/>
                <w:sz w:val="20"/>
              </w:rPr>
              <w:t>
</w:t>
            </w:r>
            <w:r>
              <w:rPr>
                <w:rFonts w:ascii="Times New Roman"/>
                <w:b w:val="false"/>
                <w:i w:val="false"/>
                <w:color w:val="000000"/>
                <w:sz w:val="20"/>
              </w:rPr>
              <w:t xml:space="preserve">- мәнерлеп оқу талаптарын орындау; </w:t>
            </w:r>
            <w:r>
              <w:br/>
            </w:r>
            <w:r>
              <w:rPr>
                <w:rFonts w:ascii="Times New Roman"/>
                <w:b w:val="false"/>
                <w:i w:val="false"/>
                <w:color w:val="000000"/>
                <w:sz w:val="20"/>
              </w:rPr>
              <w:t>
</w:t>
            </w:r>
            <w:r>
              <w:rPr>
                <w:rFonts w:ascii="Times New Roman"/>
                <w:b w:val="false"/>
                <w:i w:val="false"/>
                <w:color w:val="000000"/>
                <w:sz w:val="20"/>
              </w:rPr>
              <w:t xml:space="preserve">- оқу құралдарының ақпараты мен мазмұнын талдау; </w:t>
            </w:r>
            <w:r>
              <w:br/>
            </w:r>
            <w:r>
              <w:rPr>
                <w:rFonts w:ascii="Times New Roman"/>
                <w:b w:val="false"/>
                <w:i w:val="false"/>
                <w:color w:val="000000"/>
                <w:sz w:val="20"/>
              </w:rPr>
              <w:t>
</w:t>
            </w:r>
            <w:r>
              <w:rPr>
                <w:rFonts w:ascii="Times New Roman"/>
                <w:b w:val="false"/>
                <w:i w:val="false"/>
                <w:color w:val="000000"/>
                <w:sz w:val="20"/>
              </w:rPr>
              <w:t xml:space="preserve">- білім алушыларды сауаттылыққа, жазуға, оқуға, грамматикаға, сөйлеуге үйретудің негізгі әдістері мен тәсілдерін ажырата білу; </w:t>
            </w:r>
            <w:r>
              <w:br/>
            </w:r>
            <w:r>
              <w:rPr>
                <w:rFonts w:ascii="Times New Roman"/>
                <w:b w:val="false"/>
                <w:i w:val="false"/>
                <w:color w:val="000000"/>
                <w:sz w:val="20"/>
              </w:rPr>
              <w:t>
</w:t>
            </w:r>
            <w:r>
              <w:rPr>
                <w:rFonts w:ascii="Times New Roman"/>
                <w:b w:val="false"/>
                <w:i w:val="false"/>
                <w:color w:val="000000"/>
                <w:sz w:val="20"/>
              </w:rPr>
              <w:t xml:space="preserve">- көрнекі құралдар мен оқытудың техникалық құралдарын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3.3.2</w:t>
            </w:r>
            <w:r>
              <w:br/>
            </w:r>
            <w:r>
              <w:rPr>
                <w:rFonts w:ascii="Times New Roman"/>
                <w:b w:val="false"/>
                <w:i w:val="false"/>
                <w:color w:val="000000"/>
                <w:sz w:val="20"/>
              </w:rPr>
              <w:t>
</w:t>
            </w: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3.3.9</w:t>
            </w:r>
            <w:r>
              <w:br/>
            </w:r>
            <w:r>
              <w:rPr>
                <w:rFonts w:ascii="Times New Roman"/>
                <w:b w:val="false"/>
                <w:i w:val="false"/>
                <w:color w:val="000000"/>
                <w:sz w:val="20"/>
              </w:rPr>
              <w:t>
</w:t>
            </w:r>
            <w:r>
              <w:rPr>
                <w:rFonts w:ascii="Times New Roman"/>
                <w:b w:val="false"/>
                <w:i w:val="false"/>
                <w:color w:val="000000"/>
                <w:sz w:val="20"/>
              </w:rPr>
              <w:t>3.3.12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0105043 Өзін-өзі тану пәні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r>
              <w:br/>
            </w:r>
            <w:r>
              <w:rPr>
                <w:rFonts w:ascii="Times New Roman"/>
                <w:b w:val="false"/>
                <w:i w:val="false"/>
                <w:color w:val="000000"/>
                <w:sz w:val="20"/>
              </w:rPr>
              <w:t>
</w:t>
            </w:r>
            <w:r>
              <w:rPr>
                <w:rFonts w:ascii="Times New Roman"/>
                <w:b w:val="false"/>
                <w:i w:val="false"/>
                <w:color w:val="000000"/>
                <w:sz w:val="20"/>
              </w:rPr>
              <w:t>Өзін-өзі тану философиясы.</w:t>
            </w:r>
            <w:r>
              <w:br/>
            </w:r>
            <w:r>
              <w:rPr>
                <w:rFonts w:ascii="Times New Roman"/>
                <w:b w:val="false"/>
                <w:i w:val="false"/>
                <w:color w:val="000000"/>
                <w:sz w:val="20"/>
              </w:rPr>
              <w:t>
</w:t>
            </w:r>
            <w:r>
              <w:rPr>
                <w:rFonts w:ascii="Times New Roman"/>
                <w:b w:val="false"/>
                <w:i w:val="false"/>
                <w:color w:val="000000"/>
                <w:sz w:val="20"/>
              </w:rPr>
              <w:t>Ерте заманғы өзін-өзі тану туралы ойлар.</w:t>
            </w:r>
            <w:r>
              <w:br/>
            </w:r>
            <w:r>
              <w:rPr>
                <w:rFonts w:ascii="Times New Roman"/>
                <w:b w:val="false"/>
                <w:i w:val="false"/>
                <w:color w:val="000000"/>
                <w:sz w:val="20"/>
              </w:rPr>
              <w:t>
</w:t>
            </w:r>
            <w:r>
              <w:rPr>
                <w:rFonts w:ascii="Times New Roman"/>
                <w:b w:val="false"/>
                <w:i w:val="false"/>
                <w:color w:val="000000"/>
                <w:sz w:val="20"/>
              </w:rPr>
              <w:t>Өзін-өзі танудың орта ғасырдағы ерекшелігі.</w:t>
            </w:r>
            <w:r>
              <w:br/>
            </w:r>
            <w:r>
              <w:rPr>
                <w:rFonts w:ascii="Times New Roman"/>
                <w:b w:val="false"/>
                <w:i w:val="false"/>
                <w:color w:val="000000"/>
                <w:sz w:val="20"/>
              </w:rPr>
              <w:t>
</w:t>
            </w:r>
            <w:r>
              <w:rPr>
                <w:rFonts w:ascii="Times New Roman"/>
                <w:b w:val="false"/>
                <w:i w:val="false"/>
                <w:color w:val="000000"/>
                <w:sz w:val="20"/>
              </w:rPr>
              <w:t>Жаңа замандағы өзін-өзі тану.</w:t>
            </w:r>
            <w:r>
              <w:br/>
            </w:r>
            <w:r>
              <w:rPr>
                <w:rFonts w:ascii="Times New Roman"/>
                <w:b w:val="false"/>
                <w:i w:val="false"/>
                <w:color w:val="000000"/>
                <w:sz w:val="20"/>
              </w:rPr>
              <w:t>
</w:t>
            </w:r>
            <w:r>
              <w:rPr>
                <w:rFonts w:ascii="Times New Roman"/>
                <w:b w:val="false"/>
                <w:i w:val="false"/>
                <w:color w:val="000000"/>
                <w:sz w:val="20"/>
              </w:rPr>
              <w:t>Неміс классикалық философиядағы өзін-өзі тану туралы ойлар.</w:t>
            </w:r>
            <w:r>
              <w:br/>
            </w:r>
            <w:r>
              <w:rPr>
                <w:rFonts w:ascii="Times New Roman"/>
                <w:b w:val="false"/>
                <w:i w:val="false"/>
                <w:color w:val="000000"/>
                <w:sz w:val="20"/>
              </w:rPr>
              <w:t>
</w:t>
            </w:r>
            <w:r>
              <w:rPr>
                <w:rFonts w:ascii="Times New Roman"/>
                <w:b w:val="false"/>
                <w:i w:val="false"/>
                <w:color w:val="000000"/>
                <w:sz w:val="20"/>
              </w:rPr>
              <w:t>ХІХ-ХХ ғасырдағы философиядағы өзін-өзі тану туралы ойлар.</w:t>
            </w:r>
            <w:r>
              <w:br/>
            </w:r>
            <w:r>
              <w:rPr>
                <w:rFonts w:ascii="Times New Roman"/>
                <w:b w:val="false"/>
                <w:i w:val="false"/>
                <w:color w:val="000000"/>
                <w:sz w:val="20"/>
              </w:rPr>
              <w:t>
</w:t>
            </w:r>
            <w:r>
              <w:rPr>
                <w:rFonts w:ascii="Times New Roman"/>
                <w:b w:val="false"/>
                <w:i w:val="false"/>
                <w:color w:val="000000"/>
                <w:sz w:val="20"/>
              </w:rPr>
              <w:t>Орыс философиясындағы өзін-өзі тану туралы ойлар. Қазақ дүниетанымдағы өзін-өзі тану.</w:t>
            </w:r>
            <w:r>
              <w:br/>
            </w:r>
            <w:r>
              <w:rPr>
                <w:rFonts w:ascii="Times New Roman"/>
                <w:b w:val="false"/>
                <w:i w:val="false"/>
                <w:color w:val="000000"/>
                <w:sz w:val="20"/>
              </w:rPr>
              <w:t>
</w:t>
            </w:r>
            <w:r>
              <w:rPr>
                <w:rFonts w:ascii="Times New Roman"/>
                <w:b w:val="false"/>
                <w:i w:val="false"/>
                <w:color w:val="000000"/>
                <w:sz w:val="20"/>
              </w:rPr>
              <w:t>Өзін-өзі танудағы жеке тұлғаның психологиясы.</w:t>
            </w:r>
            <w:r>
              <w:br/>
            </w:r>
            <w:r>
              <w:rPr>
                <w:rFonts w:ascii="Times New Roman"/>
                <w:b w:val="false"/>
                <w:i w:val="false"/>
                <w:color w:val="000000"/>
                <w:sz w:val="20"/>
              </w:rPr>
              <w:t>
</w:t>
            </w:r>
            <w:r>
              <w:rPr>
                <w:rFonts w:ascii="Times New Roman"/>
                <w:b w:val="false"/>
                <w:i w:val="false"/>
                <w:color w:val="000000"/>
                <w:sz w:val="20"/>
              </w:rPr>
              <w:t>Адамның өзі туралы түсінігін қалыптастыру.</w:t>
            </w:r>
            <w:r>
              <w:br/>
            </w:r>
            <w:r>
              <w:rPr>
                <w:rFonts w:ascii="Times New Roman"/>
                <w:b w:val="false"/>
                <w:i w:val="false"/>
                <w:color w:val="000000"/>
                <w:sz w:val="20"/>
              </w:rPr>
              <w:t>
</w:t>
            </w:r>
            <w:r>
              <w:rPr>
                <w:rFonts w:ascii="Times New Roman"/>
                <w:b w:val="false"/>
                <w:i w:val="false"/>
                <w:color w:val="000000"/>
                <w:sz w:val="20"/>
              </w:rPr>
              <w:t>«Өзін-өзі тану» курсының негізі жеке тұлғаның рухани адамгершілігін дамыту.</w:t>
            </w:r>
            <w:r>
              <w:br/>
            </w:r>
            <w:r>
              <w:rPr>
                <w:rFonts w:ascii="Times New Roman"/>
                <w:b w:val="false"/>
                <w:i w:val="false"/>
                <w:color w:val="000000"/>
                <w:sz w:val="20"/>
              </w:rPr>
              <w:t>
</w:t>
            </w:r>
            <w:r>
              <w:rPr>
                <w:rFonts w:ascii="Times New Roman"/>
                <w:b w:val="false"/>
                <w:i w:val="false"/>
                <w:color w:val="000000"/>
                <w:sz w:val="20"/>
              </w:rPr>
              <w:t>Жеке тұлғаның психологиялық негіздері.</w:t>
            </w:r>
            <w:r>
              <w:br/>
            </w:r>
            <w:r>
              <w:rPr>
                <w:rFonts w:ascii="Times New Roman"/>
                <w:b w:val="false"/>
                <w:i w:val="false"/>
                <w:color w:val="000000"/>
                <w:sz w:val="20"/>
              </w:rPr>
              <w:t>
</w:t>
            </w:r>
            <w:r>
              <w:rPr>
                <w:rFonts w:ascii="Times New Roman"/>
                <w:b w:val="false"/>
                <w:i w:val="false"/>
                <w:color w:val="000000"/>
                <w:sz w:val="20"/>
              </w:rPr>
              <w:t>Жеке тұлғаның жас ерекшеліктері.</w:t>
            </w:r>
            <w:r>
              <w:br/>
            </w:r>
            <w:r>
              <w:rPr>
                <w:rFonts w:ascii="Times New Roman"/>
                <w:b w:val="false"/>
                <w:i w:val="false"/>
                <w:color w:val="000000"/>
                <w:sz w:val="20"/>
              </w:rPr>
              <w:t>
</w:t>
            </w:r>
            <w:r>
              <w:rPr>
                <w:rFonts w:ascii="Times New Roman"/>
                <w:b w:val="false"/>
                <w:i w:val="false"/>
                <w:color w:val="000000"/>
                <w:sz w:val="20"/>
              </w:rPr>
              <w:t>Әлеуметтік жетілген тұлға.</w:t>
            </w:r>
            <w:r>
              <w:br/>
            </w:r>
            <w:r>
              <w:rPr>
                <w:rFonts w:ascii="Times New Roman"/>
                <w:b w:val="false"/>
                <w:i w:val="false"/>
                <w:color w:val="000000"/>
                <w:sz w:val="20"/>
              </w:rPr>
              <w:t>
</w:t>
            </w:r>
            <w:r>
              <w:rPr>
                <w:rFonts w:ascii="Times New Roman"/>
                <w:b w:val="false"/>
                <w:i w:val="false"/>
                <w:color w:val="000000"/>
                <w:sz w:val="20"/>
              </w:rPr>
              <w:t>Адамгершілік құндылықтарды қалыптастырудағы білімнің педагогикадағы орны.</w:t>
            </w:r>
            <w:r>
              <w:br/>
            </w:r>
            <w:r>
              <w:rPr>
                <w:rFonts w:ascii="Times New Roman"/>
                <w:b w:val="false"/>
                <w:i w:val="false"/>
                <w:color w:val="000000"/>
                <w:sz w:val="20"/>
              </w:rPr>
              <w:t>
</w:t>
            </w:r>
            <w:r>
              <w:rPr>
                <w:rFonts w:ascii="Times New Roman"/>
                <w:b w:val="false"/>
                <w:i w:val="false"/>
                <w:color w:val="000000"/>
                <w:sz w:val="20"/>
              </w:rPr>
              <w:t>Өзін-өзі танудағы білімнің жолы.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адамның өзі-өзі тану туралы философиялық білімінің даму тарихы; </w:t>
            </w:r>
            <w:r>
              <w:br/>
            </w:r>
            <w:r>
              <w:rPr>
                <w:rFonts w:ascii="Times New Roman"/>
                <w:b w:val="false"/>
                <w:i w:val="false"/>
                <w:color w:val="000000"/>
                <w:sz w:val="20"/>
              </w:rPr>
              <w:t>
</w:t>
            </w:r>
            <w:r>
              <w:rPr>
                <w:rFonts w:ascii="Times New Roman"/>
                <w:b w:val="false"/>
                <w:i w:val="false"/>
                <w:color w:val="000000"/>
                <w:sz w:val="20"/>
              </w:rPr>
              <w:t xml:space="preserve">- Қазақстанда өзін-өзі тану жолдарының жаңа деңгейі; </w:t>
            </w:r>
            <w:r>
              <w:br/>
            </w:r>
            <w:r>
              <w:rPr>
                <w:rFonts w:ascii="Times New Roman"/>
                <w:b w:val="false"/>
                <w:i w:val="false"/>
                <w:color w:val="000000"/>
                <w:sz w:val="20"/>
              </w:rPr>
              <w:t>
</w:t>
            </w:r>
            <w:r>
              <w:rPr>
                <w:rFonts w:ascii="Times New Roman"/>
                <w:b w:val="false"/>
                <w:i w:val="false"/>
                <w:color w:val="000000"/>
                <w:sz w:val="20"/>
              </w:rPr>
              <w:t xml:space="preserve">- жеке тұлғаның адамгершілік теориясының негізі; </w:t>
            </w:r>
            <w:r>
              <w:br/>
            </w:r>
            <w:r>
              <w:rPr>
                <w:rFonts w:ascii="Times New Roman"/>
                <w:b w:val="false"/>
                <w:i w:val="false"/>
                <w:color w:val="000000"/>
                <w:sz w:val="20"/>
              </w:rPr>
              <w:t>
</w:t>
            </w:r>
            <w:r>
              <w:rPr>
                <w:rFonts w:ascii="Times New Roman"/>
                <w:b w:val="false"/>
                <w:i w:val="false"/>
                <w:color w:val="000000"/>
                <w:sz w:val="20"/>
              </w:rPr>
              <w:t>- жеке тұлғаның қалыптасуы мен дамуының негізгі этаптары.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орны мен тіршілігі туралы айырмашылықтарды ажырату;</w:t>
            </w:r>
            <w:r>
              <w:br/>
            </w:r>
            <w:r>
              <w:rPr>
                <w:rFonts w:ascii="Times New Roman"/>
                <w:b w:val="false"/>
                <w:i w:val="false"/>
                <w:color w:val="000000"/>
                <w:sz w:val="20"/>
              </w:rPr>
              <w:t>
</w:t>
            </w:r>
            <w:r>
              <w:rPr>
                <w:rFonts w:ascii="Times New Roman"/>
                <w:b w:val="false"/>
                <w:i w:val="false"/>
                <w:color w:val="000000"/>
                <w:sz w:val="20"/>
              </w:rPr>
              <w:t>- адамның дамуындағы мәдениеттің орнын анықтау;</w:t>
            </w:r>
            <w:r>
              <w:br/>
            </w:r>
            <w:r>
              <w:rPr>
                <w:rFonts w:ascii="Times New Roman"/>
                <w:b w:val="false"/>
                <w:i w:val="false"/>
                <w:color w:val="000000"/>
                <w:sz w:val="20"/>
              </w:rPr>
              <w:t>
</w:t>
            </w:r>
            <w:r>
              <w:rPr>
                <w:rFonts w:ascii="Times New Roman"/>
                <w:b w:val="false"/>
                <w:i w:val="false"/>
                <w:color w:val="000000"/>
                <w:sz w:val="20"/>
              </w:rPr>
              <w:t>- адамгершілік білімінің міндеті мен мазмұнын ашу;</w:t>
            </w:r>
            <w:r>
              <w:br/>
            </w:r>
            <w:r>
              <w:rPr>
                <w:rFonts w:ascii="Times New Roman"/>
                <w:b w:val="false"/>
                <w:i w:val="false"/>
                <w:color w:val="000000"/>
                <w:sz w:val="20"/>
              </w:rPr>
              <w:t>
</w:t>
            </w:r>
            <w:r>
              <w:rPr>
                <w:rFonts w:ascii="Times New Roman"/>
                <w:b w:val="false"/>
                <w:i w:val="false"/>
                <w:color w:val="000000"/>
                <w:sz w:val="20"/>
              </w:rPr>
              <w:t>- болашақта жеке тұлғаның саналы және сапалы өсуін, шығармашылық іс-әрекетін көтеру.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«Өзін-өзі тану» пәнінің теориялық негізі. Жеке тұлғаның даму ерекшеліктері. Рухани–адамгершілік құндылықтар.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«Өзін-өзі тану» пәнін оқытудың ерекшеліктері; </w:t>
            </w:r>
            <w:r>
              <w:br/>
            </w:r>
            <w:r>
              <w:rPr>
                <w:rFonts w:ascii="Times New Roman"/>
                <w:b w:val="false"/>
                <w:i w:val="false"/>
                <w:color w:val="000000"/>
                <w:sz w:val="20"/>
              </w:rPr>
              <w:t>
</w:t>
            </w:r>
            <w:r>
              <w:rPr>
                <w:rFonts w:ascii="Times New Roman"/>
                <w:b w:val="false"/>
                <w:i w:val="false"/>
                <w:color w:val="000000"/>
                <w:sz w:val="20"/>
              </w:rPr>
              <w:t xml:space="preserve">- «Өзін-өзі тану» пәнін оқытудың психологиялық негізі; </w:t>
            </w:r>
            <w:r>
              <w:br/>
            </w:r>
            <w:r>
              <w:rPr>
                <w:rFonts w:ascii="Times New Roman"/>
                <w:b w:val="false"/>
                <w:i w:val="false"/>
                <w:color w:val="000000"/>
                <w:sz w:val="20"/>
              </w:rPr>
              <w:t>
</w:t>
            </w:r>
            <w:r>
              <w:rPr>
                <w:rFonts w:ascii="Times New Roman"/>
                <w:b w:val="false"/>
                <w:i w:val="false"/>
                <w:color w:val="000000"/>
                <w:sz w:val="20"/>
              </w:rPr>
              <w:t xml:space="preserve">- оқу-тәрбие жұмыстарында «Өзін-өзі тану» пәнінің терминологиялық қорын тәртібі мен заңдарына сәйкес қолдану.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жеке тұлғаның қасиеттерін анықтау; </w:t>
            </w:r>
            <w:r>
              <w:br/>
            </w:r>
            <w:r>
              <w:rPr>
                <w:rFonts w:ascii="Times New Roman"/>
                <w:b w:val="false"/>
                <w:i w:val="false"/>
                <w:color w:val="000000"/>
                <w:sz w:val="20"/>
              </w:rPr>
              <w:t>
</w:t>
            </w:r>
            <w:r>
              <w:rPr>
                <w:rFonts w:ascii="Times New Roman"/>
                <w:b w:val="false"/>
                <w:i w:val="false"/>
                <w:color w:val="000000"/>
                <w:sz w:val="20"/>
              </w:rPr>
              <w:t xml:space="preserve">- өзінің эмоциялық күйін басқару; </w:t>
            </w:r>
            <w:r>
              <w:br/>
            </w:r>
            <w:r>
              <w:rPr>
                <w:rFonts w:ascii="Times New Roman"/>
                <w:b w:val="false"/>
                <w:i w:val="false"/>
                <w:color w:val="000000"/>
                <w:sz w:val="20"/>
              </w:rPr>
              <w:t>
</w:t>
            </w:r>
            <w:r>
              <w:rPr>
                <w:rFonts w:ascii="Times New Roman"/>
                <w:b w:val="false"/>
                <w:i w:val="false"/>
                <w:color w:val="000000"/>
                <w:sz w:val="20"/>
              </w:rPr>
              <w:t xml:space="preserve">- оқу ақпараттарын және білім стандартын талдау; </w:t>
            </w:r>
            <w:r>
              <w:br/>
            </w:r>
            <w:r>
              <w:rPr>
                <w:rFonts w:ascii="Times New Roman"/>
                <w:b w:val="false"/>
                <w:i w:val="false"/>
                <w:color w:val="000000"/>
                <w:sz w:val="20"/>
              </w:rPr>
              <w:t>
</w:t>
            </w:r>
            <w:r>
              <w:rPr>
                <w:rFonts w:ascii="Times New Roman"/>
                <w:b w:val="false"/>
                <w:i w:val="false"/>
                <w:color w:val="000000"/>
                <w:sz w:val="20"/>
              </w:rPr>
              <w:t xml:space="preserve">- білімді локальдық, қызметтік және жүйелілік деңгейі бойынша жүйелеу; </w:t>
            </w:r>
            <w:r>
              <w:br/>
            </w:r>
            <w:r>
              <w:rPr>
                <w:rFonts w:ascii="Times New Roman"/>
                <w:b w:val="false"/>
                <w:i w:val="false"/>
                <w:color w:val="000000"/>
                <w:sz w:val="20"/>
              </w:rPr>
              <w:t>
</w:t>
            </w:r>
            <w:r>
              <w:rPr>
                <w:rFonts w:ascii="Times New Roman"/>
                <w:b w:val="false"/>
                <w:i w:val="false"/>
                <w:color w:val="000000"/>
                <w:sz w:val="20"/>
              </w:rPr>
              <w:t xml:space="preserve">- оқу ақпаратын құрылымдау.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тануды оқыту технологиясы:</w:t>
            </w:r>
            <w:r>
              <w:br/>
            </w:r>
            <w:r>
              <w:rPr>
                <w:rFonts w:ascii="Times New Roman"/>
                <w:b w:val="false"/>
                <w:i w:val="false"/>
                <w:color w:val="000000"/>
                <w:sz w:val="20"/>
              </w:rPr>
              <w:t>
</w:t>
            </w:r>
            <w:r>
              <w:rPr>
                <w:rFonts w:ascii="Times New Roman"/>
                <w:b w:val="false"/>
                <w:i w:val="false"/>
                <w:color w:val="000000"/>
                <w:sz w:val="20"/>
              </w:rPr>
              <w:t xml:space="preserve">«Өзін өзі тану» пәнінің әдістемелік негіздері. «Өзін-өзі тану» пәні және оның міндеттері. Оқыту әдіс-тәсілдері, көрнекі құралдар. Сыныптан тыс жұмыстар. «Өзін-өзі тану» пәнін оқыту әдістемесі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«Өзін-өзі тану» пәні, оқытудың формалары, әдіс, тәсілдері; </w:t>
            </w:r>
            <w:r>
              <w:br/>
            </w:r>
            <w:r>
              <w:rPr>
                <w:rFonts w:ascii="Times New Roman"/>
                <w:b w:val="false"/>
                <w:i w:val="false"/>
                <w:color w:val="000000"/>
                <w:sz w:val="20"/>
              </w:rPr>
              <w:t>
</w:t>
            </w:r>
            <w:r>
              <w:rPr>
                <w:rFonts w:ascii="Times New Roman"/>
                <w:b w:val="false"/>
                <w:i w:val="false"/>
                <w:color w:val="000000"/>
                <w:sz w:val="20"/>
              </w:rPr>
              <w:t xml:space="preserve">- оқу-тәрбие жұмыстарында «Өзін-өзі тану» пәнінің терминологиялық қорын тәртібі мен заңдарына сәйкес қолдану;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«Өзін-өзі тану» пәнінен сабақ жоспарын және тәрбиелік шаралардың жоспарын құру; </w:t>
            </w:r>
            <w:r>
              <w:br/>
            </w:r>
            <w:r>
              <w:rPr>
                <w:rFonts w:ascii="Times New Roman"/>
                <w:b w:val="false"/>
                <w:i w:val="false"/>
                <w:color w:val="000000"/>
                <w:sz w:val="20"/>
              </w:rPr>
              <w:t>
</w:t>
            </w:r>
            <w:r>
              <w:rPr>
                <w:rFonts w:ascii="Times New Roman"/>
                <w:b w:val="false"/>
                <w:i w:val="false"/>
                <w:color w:val="000000"/>
                <w:sz w:val="20"/>
              </w:rPr>
              <w:t xml:space="preserve">- «Өзін-өзі тану» пәні сабақтарын талдау; </w:t>
            </w:r>
            <w:r>
              <w:br/>
            </w:r>
            <w:r>
              <w:rPr>
                <w:rFonts w:ascii="Times New Roman"/>
                <w:b w:val="false"/>
                <w:i w:val="false"/>
                <w:color w:val="000000"/>
                <w:sz w:val="20"/>
              </w:rPr>
              <w:t>
</w:t>
            </w:r>
            <w:r>
              <w:rPr>
                <w:rFonts w:ascii="Times New Roman"/>
                <w:b w:val="false"/>
                <w:i w:val="false"/>
                <w:color w:val="000000"/>
                <w:sz w:val="20"/>
              </w:rPr>
              <w:t xml:space="preserve">- тұлға сапаларын анықтау; </w:t>
            </w:r>
            <w:r>
              <w:br/>
            </w:r>
            <w:r>
              <w:rPr>
                <w:rFonts w:ascii="Times New Roman"/>
                <w:b w:val="false"/>
                <w:i w:val="false"/>
                <w:color w:val="000000"/>
                <w:sz w:val="20"/>
              </w:rPr>
              <w:t>
</w:t>
            </w:r>
            <w:r>
              <w:rPr>
                <w:rFonts w:ascii="Times New Roman"/>
                <w:b w:val="false"/>
                <w:i w:val="false"/>
                <w:color w:val="000000"/>
                <w:sz w:val="20"/>
              </w:rPr>
              <w:t xml:space="preserve">-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білім стандарты мен оқу бағдарламасын талдау.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мұра:</w:t>
            </w:r>
            <w:r>
              <w:br/>
            </w:r>
            <w:r>
              <w:rPr>
                <w:rFonts w:ascii="Times New Roman"/>
                <w:b w:val="false"/>
                <w:i w:val="false"/>
                <w:color w:val="000000"/>
                <w:sz w:val="20"/>
              </w:rPr>
              <w:t>
</w:t>
            </w:r>
            <w:r>
              <w:rPr>
                <w:rFonts w:ascii="Times New Roman"/>
                <w:b w:val="false"/>
                <w:i w:val="false"/>
                <w:color w:val="000000"/>
                <w:sz w:val="20"/>
              </w:rPr>
              <w:t>Мен-жеке тұлға. Даналық. Ақиқат. Әлем. Зорлық көрсетпеу. Шындық. Қызмет ету. Махаббат. Өмір. Адам. Бақыт. Өнер. Шығармашылық.</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жеке тұлға ретінде қалыптасу; </w:t>
            </w:r>
            <w:r>
              <w:br/>
            </w:r>
            <w:r>
              <w:rPr>
                <w:rFonts w:ascii="Times New Roman"/>
                <w:b w:val="false"/>
                <w:i w:val="false"/>
                <w:color w:val="000000"/>
                <w:sz w:val="20"/>
              </w:rPr>
              <w:t>
</w:t>
            </w:r>
            <w:r>
              <w:rPr>
                <w:rFonts w:ascii="Times New Roman"/>
                <w:b w:val="false"/>
                <w:i w:val="false"/>
                <w:color w:val="000000"/>
                <w:sz w:val="20"/>
              </w:rPr>
              <w:t xml:space="preserve">- адамзаттың рухани мәдениеті; </w:t>
            </w:r>
            <w:r>
              <w:br/>
            </w:r>
            <w:r>
              <w:rPr>
                <w:rFonts w:ascii="Times New Roman"/>
                <w:b w:val="false"/>
                <w:i w:val="false"/>
                <w:color w:val="000000"/>
                <w:sz w:val="20"/>
              </w:rPr>
              <w:t>
</w:t>
            </w:r>
            <w:r>
              <w:rPr>
                <w:rFonts w:ascii="Times New Roman"/>
                <w:b w:val="false"/>
                <w:i w:val="false"/>
                <w:color w:val="000000"/>
                <w:sz w:val="20"/>
              </w:rPr>
              <w:t xml:space="preserve">- өнер түрлерінің адамдарға әсері; </w:t>
            </w:r>
            <w:r>
              <w:br/>
            </w:r>
            <w:r>
              <w:rPr>
                <w:rFonts w:ascii="Times New Roman"/>
                <w:b w:val="false"/>
                <w:i w:val="false"/>
                <w:color w:val="000000"/>
                <w:sz w:val="20"/>
              </w:rPr>
              <w:t>
</w:t>
            </w:r>
            <w:r>
              <w:rPr>
                <w:rFonts w:ascii="Times New Roman"/>
                <w:b w:val="false"/>
                <w:i w:val="false"/>
                <w:color w:val="000000"/>
                <w:sz w:val="20"/>
              </w:rPr>
              <w:t xml:space="preserve">- ақиқатты іздеу; </w:t>
            </w:r>
            <w:r>
              <w:br/>
            </w:r>
            <w:r>
              <w:rPr>
                <w:rFonts w:ascii="Times New Roman"/>
                <w:b w:val="false"/>
                <w:i w:val="false"/>
                <w:color w:val="000000"/>
                <w:sz w:val="20"/>
              </w:rPr>
              <w:t>
</w:t>
            </w:r>
            <w:r>
              <w:rPr>
                <w:rFonts w:ascii="Times New Roman"/>
                <w:b w:val="false"/>
                <w:i w:val="false"/>
                <w:color w:val="000000"/>
                <w:sz w:val="20"/>
              </w:rPr>
              <w:t xml:space="preserve">- мәдени мұра; </w:t>
            </w:r>
            <w:r>
              <w:br/>
            </w:r>
            <w:r>
              <w:rPr>
                <w:rFonts w:ascii="Times New Roman"/>
                <w:b w:val="false"/>
                <w:i w:val="false"/>
                <w:color w:val="000000"/>
                <w:sz w:val="20"/>
              </w:rPr>
              <w:t>
</w:t>
            </w:r>
            <w:r>
              <w:rPr>
                <w:rFonts w:ascii="Times New Roman"/>
                <w:b w:val="false"/>
                <w:i w:val="false"/>
                <w:color w:val="000000"/>
                <w:sz w:val="20"/>
              </w:rPr>
              <w:t xml:space="preserve">- әлем халықтарының салт дәстүрлері; </w:t>
            </w:r>
            <w:r>
              <w:br/>
            </w:r>
            <w:r>
              <w:rPr>
                <w:rFonts w:ascii="Times New Roman"/>
                <w:b w:val="false"/>
                <w:i w:val="false"/>
                <w:color w:val="000000"/>
                <w:sz w:val="20"/>
              </w:rPr>
              <w:t>
</w:t>
            </w:r>
            <w:r>
              <w:rPr>
                <w:rFonts w:ascii="Times New Roman"/>
                <w:b w:val="false"/>
                <w:i w:val="false"/>
                <w:color w:val="000000"/>
                <w:sz w:val="20"/>
              </w:rPr>
              <w:t xml:space="preserve">- тамаша адамдардың өмірі; </w:t>
            </w:r>
            <w:r>
              <w:br/>
            </w:r>
            <w:r>
              <w:rPr>
                <w:rFonts w:ascii="Times New Roman"/>
                <w:b w:val="false"/>
                <w:i w:val="false"/>
                <w:color w:val="000000"/>
                <w:sz w:val="20"/>
              </w:rPr>
              <w:t>
</w:t>
            </w:r>
            <w:r>
              <w:rPr>
                <w:rFonts w:ascii="Times New Roman"/>
                <w:b w:val="false"/>
                <w:i w:val="false"/>
                <w:color w:val="000000"/>
                <w:sz w:val="20"/>
              </w:rPr>
              <w:t xml:space="preserve">- адамзаттың рухани тәжірибесі;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адамдар арасындағы адамгершілік–рухани қарым-қатынастарды басқару; </w:t>
            </w:r>
            <w:r>
              <w:br/>
            </w:r>
            <w:r>
              <w:rPr>
                <w:rFonts w:ascii="Times New Roman"/>
                <w:b w:val="false"/>
                <w:i w:val="false"/>
                <w:color w:val="000000"/>
                <w:sz w:val="20"/>
              </w:rPr>
              <w:t>
</w:t>
            </w:r>
            <w:r>
              <w:rPr>
                <w:rFonts w:ascii="Times New Roman"/>
                <w:b w:val="false"/>
                <w:i w:val="false"/>
                <w:color w:val="000000"/>
                <w:sz w:val="20"/>
              </w:rPr>
              <w:t xml:space="preserve">- өзінің эмоциялық жай-күйін басқару; </w:t>
            </w:r>
            <w:r>
              <w:br/>
            </w:r>
            <w:r>
              <w:rPr>
                <w:rFonts w:ascii="Times New Roman"/>
                <w:b w:val="false"/>
                <w:i w:val="false"/>
                <w:color w:val="000000"/>
                <w:sz w:val="20"/>
              </w:rPr>
              <w:t>
</w:t>
            </w:r>
            <w:r>
              <w:rPr>
                <w:rFonts w:ascii="Times New Roman"/>
                <w:b w:val="false"/>
                <w:i w:val="false"/>
                <w:color w:val="000000"/>
                <w:sz w:val="20"/>
              </w:rPr>
              <w:t xml:space="preserve">- жеке тұлғаның қасиеттерін анықтау; </w:t>
            </w:r>
            <w:r>
              <w:br/>
            </w:r>
            <w:r>
              <w:rPr>
                <w:rFonts w:ascii="Times New Roman"/>
                <w:b w:val="false"/>
                <w:i w:val="false"/>
                <w:color w:val="000000"/>
                <w:sz w:val="20"/>
              </w:rPr>
              <w:t>
</w:t>
            </w:r>
            <w:r>
              <w:rPr>
                <w:rFonts w:ascii="Times New Roman"/>
                <w:b w:val="false"/>
                <w:i w:val="false"/>
                <w:color w:val="000000"/>
                <w:sz w:val="20"/>
              </w:rPr>
              <w:t xml:space="preserve">- баланың адамгершілік-рухани қасиетін дамыту; </w:t>
            </w:r>
            <w:r>
              <w:br/>
            </w:r>
            <w:r>
              <w:rPr>
                <w:rFonts w:ascii="Times New Roman"/>
                <w:b w:val="false"/>
                <w:i w:val="false"/>
                <w:color w:val="000000"/>
                <w:sz w:val="20"/>
              </w:rPr>
              <w:t>
</w:t>
            </w:r>
            <w:r>
              <w:rPr>
                <w:rFonts w:ascii="Times New Roman"/>
                <w:b w:val="false"/>
                <w:i w:val="false"/>
                <w:color w:val="000000"/>
                <w:sz w:val="20"/>
              </w:rPr>
              <w:t>- білім алушы әрекетіндегі адамгершілік құндылықтарын ашу және дамыту;</w:t>
            </w:r>
            <w:r>
              <w:br/>
            </w:r>
            <w:r>
              <w:rPr>
                <w:rFonts w:ascii="Times New Roman"/>
                <w:b w:val="false"/>
                <w:i w:val="false"/>
                <w:color w:val="000000"/>
                <w:sz w:val="20"/>
              </w:rPr>
              <w:t>
</w:t>
            </w:r>
            <w:r>
              <w:rPr>
                <w:rFonts w:ascii="Times New Roman"/>
                <w:b w:val="false"/>
                <w:i w:val="false"/>
                <w:color w:val="000000"/>
                <w:sz w:val="20"/>
              </w:rPr>
              <w:t xml:space="preserve">- Отанға, қоғамға қызмет ету дағдыларын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мұғалімі қызметінің мазмұны:</w:t>
            </w:r>
            <w:r>
              <w:br/>
            </w:r>
            <w:r>
              <w:rPr>
                <w:rFonts w:ascii="Times New Roman"/>
                <w:b w:val="false"/>
                <w:i w:val="false"/>
                <w:color w:val="000000"/>
                <w:sz w:val="20"/>
              </w:rPr>
              <w:t>
</w:t>
            </w:r>
            <w:r>
              <w:rPr>
                <w:rFonts w:ascii="Times New Roman"/>
                <w:b w:val="false"/>
                <w:i w:val="false"/>
                <w:color w:val="000000"/>
                <w:sz w:val="20"/>
              </w:rPr>
              <w:t xml:space="preserve">«Өзін өзі тану» пәнін енгізудегі мұғалім дайындығының критерийлері. </w:t>
            </w:r>
            <w:r>
              <w:br/>
            </w:r>
            <w:r>
              <w:rPr>
                <w:rFonts w:ascii="Times New Roman"/>
                <w:b w:val="false"/>
                <w:i w:val="false"/>
                <w:color w:val="000000"/>
                <w:sz w:val="20"/>
              </w:rPr>
              <w:t>
</w:t>
            </w:r>
            <w:r>
              <w:rPr>
                <w:rFonts w:ascii="Times New Roman"/>
                <w:b w:val="false"/>
                <w:i w:val="false"/>
                <w:color w:val="000000"/>
                <w:sz w:val="20"/>
              </w:rPr>
              <w:t xml:space="preserve">Философиялық мәдениет. Жеке тұлғаның психологиялық ерекшеліктері. </w:t>
            </w:r>
            <w:r>
              <w:br/>
            </w:r>
            <w:r>
              <w:rPr>
                <w:rFonts w:ascii="Times New Roman"/>
                <w:b w:val="false"/>
                <w:i w:val="false"/>
                <w:color w:val="000000"/>
                <w:sz w:val="20"/>
              </w:rPr>
              <w:t>
</w:t>
            </w:r>
            <w:r>
              <w:rPr>
                <w:rFonts w:ascii="Times New Roman"/>
                <w:b w:val="false"/>
                <w:i w:val="false"/>
                <w:color w:val="000000"/>
                <w:sz w:val="20"/>
              </w:rPr>
              <w:t xml:space="preserve">Педагогикалық шеберлік. </w:t>
            </w:r>
            <w:r>
              <w:br/>
            </w:r>
            <w:r>
              <w:rPr>
                <w:rFonts w:ascii="Times New Roman"/>
                <w:b w:val="false"/>
                <w:i w:val="false"/>
                <w:color w:val="000000"/>
                <w:sz w:val="20"/>
              </w:rPr>
              <w:t>
</w:t>
            </w:r>
            <w:r>
              <w:rPr>
                <w:rFonts w:ascii="Times New Roman"/>
                <w:b w:val="false"/>
                <w:i w:val="false"/>
                <w:color w:val="000000"/>
                <w:sz w:val="20"/>
              </w:rPr>
              <w:t xml:space="preserve">Мұғалімнің ғылыми-теориялық дайындығы. Мұғалімнің өз білімін жетілдіруі.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«Өзін өзі тану» пәнінің мақсат-міндеттері, мазмұны және оның адамгершілік-рухани маңыздылығы; </w:t>
            </w:r>
            <w:r>
              <w:br/>
            </w:r>
            <w:r>
              <w:rPr>
                <w:rFonts w:ascii="Times New Roman"/>
                <w:b w:val="false"/>
                <w:i w:val="false"/>
                <w:color w:val="000000"/>
                <w:sz w:val="20"/>
              </w:rPr>
              <w:t>
</w:t>
            </w:r>
            <w:r>
              <w:rPr>
                <w:rFonts w:ascii="Times New Roman"/>
                <w:b w:val="false"/>
                <w:i w:val="false"/>
                <w:color w:val="000000"/>
                <w:sz w:val="20"/>
              </w:rPr>
              <w:t xml:space="preserve">- осы пән бойынша оқу процессін ұйымдастырудағы мұғалімнің рөлі; </w:t>
            </w:r>
            <w:r>
              <w:br/>
            </w:r>
            <w:r>
              <w:rPr>
                <w:rFonts w:ascii="Times New Roman"/>
                <w:b w:val="false"/>
                <w:i w:val="false"/>
                <w:color w:val="000000"/>
                <w:sz w:val="20"/>
              </w:rPr>
              <w:t>
</w:t>
            </w:r>
            <w:r>
              <w:rPr>
                <w:rFonts w:ascii="Times New Roman"/>
                <w:b w:val="false"/>
                <w:i w:val="false"/>
                <w:color w:val="000000"/>
                <w:sz w:val="20"/>
              </w:rPr>
              <w:t xml:space="preserve">- өзін-өзі тануға қажет материалдарды филисофия, психология, педагогика ғылымдарынан алу.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білім алушыларды адамгершілік-руханилылыққа тәрбиелеудегі «Өзін-өзі тану» пәнінің маңызын ұғыну;</w:t>
            </w:r>
            <w:r>
              <w:br/>
            </w:r>
            <w:r>
              <w:rPr>
                <w:rFonts w:ascii="Times New Roman"/>
                <w:b w:val="false"/>
                <w:i w:val="false"/>
                <w:color w:val="000000"/>
                <w:sz w:val="20"/>
              </w:rPr>
              <w:t>
</w:t>
            </w:r>
            <w:r>
              <w:rPr>
                <w:rFonts w:ascii="Times New Roman"/>
                <w:b w:val="false"/>
                <w:i w:val="false"/>
                <w:color w:val="000000"/>
                <w:sz w:val="20"/>
              </w:rPr>
              <w:t xml:space="preserve">- жұмыстарын пәнді оқытуға қажетті білім, білік, дағдыларды меңгеру; </w:t>
            </w:r>
            <w:r>
              <w:br/>
            </w:r>
            <w:r>
              <w:rPr>
                <w:rFonts w:ascii="Times New Roman"/>
                <w:b w:val="false"/>
                <w:i w:val="false"/>
                <w:color w:val="000000"/>
                <w:sz w:val="20"/>
              </w:rPr>
              <w:t>
</w:t>
            </w:r>
            <w:r>
              <w:rPr>
                <w:rFonts w:ascii="Times New Roman"/>
                <w:b w:val="false"/>
                <w:i w:val="false"/>
                <w:color w:val="000000"/>
                <w:sz w:val="20"/>
              </w:rPr>
              <w:t xml:space="preserve">- педагогика, психология, философия ғылымдарынан алған теориялық білімін қолдану; </w:t>
            </w:r>
            <w:r>
              <w:br/>
            </w:r>
            <w:r>
              <w:rPr>
                <w:rFonts w:ascii="Times New Roman"/>
                <w:b w:val="false"/>
                <w:i w:val="false"/>
                <w:color w:val="000000"/>
                <w:sz w:val="20"/>
              </w:rPr>
              <w:t>
</w:t>
            </w:r>
            <w:r>
              <w:rPr>
                <w:rFonts w:ascii="Times New Roman"/>
                <w:b w:val="false"/>
                <w:i w:val="false"/>
                <w:color w:val="000000"/>
                <w:sz w:val="20"/>
              </w:rPr>
              <w:t xml:space="preserve">- педагогикалық шеберлігін жетілдіру; </w:t>
            </w:r>
            <w:r>
              <w:br/>
            </w:r>
            <w:r>
              <w:rPr>
                <w:rFonts w:ascii="Times New Roman"/>
                <w:b w:val="false"/>
                <w:i w:val="false"/>
                <w:color w:val="000000"/>
                <w:sz w:val="20"/>
              </w:rPr>
              <w:t>
</w:t>
            </w:r>
            <w:r>
              <w:rPr>
                <w:rFonts w:ascii="Times New Roman"/>
                <w:b w:val="false"/>
                <w:i w:val="false"/>
                <w:color w:val="000000"/>
                <w:sz w:val="20"/>
              </w:rPr>
              <w:t xml:space="preserve">- оқу сапасы мониторингісін жүргізу; </w:t>
            </w:r>
            <w:r>
              <w:br/>
            </w:r>
            <w:r>
              <w:rPr>
                <w:rFonts w:ascii="Times New Roman"/>
                <w:b w:val="false"/>
                <w:i w:val="false"/>
                <w:color w:val="000000"/>
                <w:sz w:val="20"/>
              </w:rPr>
              <w:t>
</w:t>
            </w:r>
            <w:r>
              <w:rPr>
                <w:rFonts w:ascii="Times New Roman"/>
                <w:b w:val="false"/>
                <w:i w:val="false"/>
                <w:color w:val="000000"/>
                <w:sz w:val="20"/>
              </w:rPr>
              <w:t xml:space="preserve">- оқу-тәрбие үрдісіне АКТ енгізу.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сабақтарының мазмұнын жобалау ұстанымдары:</w:t>
            </w:r>
            <w:r>
              <w:br/>
            </w:r>
            <w:r>
              <w:rPr>
                <w:rFonts w:ascii="Times New Roman"/>
                <w:b w:val="false"/>
                <w:i w:val="false"/>
                <w:color w:val="000000"/>
                <w:sz w:val="20"/>
              </w:rPr>
              <w:t>
</w:t>
            </w:r>
            <w:r>
              <w:rPr>
                <w:rFonts w:ascii="Times New Roman"/>
                <w:b w:val="false"/>
                <w:i w:val="false"/>
                <w:color w:val="000000"/>
                <w:sz w:val="20"/>
              </w:rPr>
              <w:t xml:space="preserve">Адамгершілік және педагогикалық оптимизм. Мәдениеттілік. Этнопедагогикалық. Объективтік және ғылымилылық. Жеке тұлғаның бағдарлау келісі. </w:t>
            </w:r>
            <w:r>
              <w:br/>
            </w:r>
            <w:r>
              <w:rPr>
                <w:rFonts w:ascii="Times New Roman"/>
                <w:b w:val="false"/>
                <w:i w:val="false"/>
                <w:color w:val="000000"/>
                <w:sz w:val="20"/>
              </w:rPr>
              <w:t>
</w:t>
            </w:r>
            <w:r>
              <w:rPr>
                <w:rFonts w:ascii="Times New Roman"/>
                <w:b w:val="false"/>
                <w:i w:val="false"/>
                <w:color w:val="000000"/>
                <w:sz w:val="20"/>
              </w:rPr>
              <w:t xml:space="preserve">Жинақылық, жүйелік, жүйелілік. Ақыл-ой мен іс-әрекеттің дамуы. Отбасылық ортақ келісім.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оқу-тәрбие үрдісін ұйымдастыруда өзін-өзі танудың негізгі идеялары; </w:t>
            </w:r>
            <w:r>
              <w:br/>
            </w:r>
            <w:r>
              <w:rPr>
                <w:rFonts w:ascii="Times New Roman"/>
                <w:b w:val="false"/>
                <w:i w:val="false"/>
                <w:color w:val="000000"/>
                <w:sz w:val="20"/>
              </w:rPr>
              <w:t>
</w:t>
            </w:r>
            <w:r>
              <w:rPr>
                <w:rFonts w:ascii="Times New Roman"/>
                <w:b w:val="false"/>
                <w:i w:val="false"/>
                <w:color w:val="000000"/>
                <w:sz w:val="20"/>
              </w:rPr>
              <w:t xml:space="preserve">- білім алушы мен мұғалім арасындағы жеке тұлғалық, тең құқылық қарым-қатынасты қалыптастыру; </w:t>
            </w:r>
            <w:r>
              <w:br/>
            </w:r>
            <w:r>
              <w:rPr>
                <w:rFonts w:ascii="Times New Roman"/>
                <w:b w:val="false"/>
                <w:i w:val="false"/>
                <w:color w:val="000000"/>
                <w:sz w:val="20"/>
              </w:rPr>
              <w:t>
</w:t>
            </w:r>
            <w:r>
              <w:rPr>
                <w:rFonts w:ascii="Times New Roman"/>
                <w:b w:val="false"/>
                <w:i w:val="false"/>
                <w:color w:val="000000"/>
                <w:sz w:val="20"/>
              </w:rPr>
              <w:t xml:space="preserve">- әрбір жеке тұлға бойындағы адамгершілік қасиетін, бағалылығы; </w:t>
            </w:r>
            <w:r>
              <w:br/>
            </w:r>
            <w:r>
              <w:rPr>
                <w:rFonts w:ascii="Times New Roman"/>
                <w:b w:val="false"/>
                <w:i w:val="false"/>
                <w:color w:val="000000"/>
                <w:sz w:val="20"/>
              </w:rPr>
              <w:t>
</w:t>
            </w:r>
            <w:r>
              <w:rPr>
                <w:rFonts w:ascii="Times New Roman"/>
                <w:b w:val="false"/>
                <w:i w:val="false"/>
                <w:color w:val="000000"/>
                <w:sz w:val="20"/>
              </w:rPr>
              <w:t xml:space="preserve">- өз отбасын құрудың маңызын саналы түсініп, есею өміріндегі жарқын болашағы;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өзін-өзі тану үрдісінде педагогикалық, философиялық, психологиялық мазмұнда тұрақталуындағы принциптермен жұмыс жасау; </w:t>
            </w:r>
            <w:r>
              <w:br/>
            </w:r>
            <w:r>
              <w:rPr>
                <w:rFonts w:ascii="Times New Roman"/>
                <w:b w:val="false"/>
                <w:i w:val="false"/>
                <w:color w:val="000000"/>
                <w:sz w:val="20"/>
              </w:rPr>
              <w:t>
</w:t>
            </w:r>
            <w:r>
              <w:rPr>
                <w:rFonts w:ascii="Times New Roman"/>
                <w:b w:val="false"/>
                <w:i w:val="false"/>
                <w:color w:val="000000"/>
                <w:sz w:val="20"/>
              </w:rPr>
              <w:t xml:space="preserve">- әлемге эмоционалдық-құндылық қатынасынан негізделген адамзаттың әлеуметтік-мәдени тәжірибесін игеру; </w:t>
            </w:r>
            <w:r>
              <w:br/>
            </w:r>
            <w:r>
              <w:rPr>
                <w:rFonts w:ascii="Times New Roman"/>
                <w:b w:val="false"/>
                <w:i w:val="false"/>
                <w:color w:val="000000"/>
                <w:sz w:val="20"/>
              </w:rPr>
              <w:t>
</w:t>
            </w:r>
            <w:r>
              <w:rPr>
                <w:rFonts w:ascii="Times New Roman"/>
                <w:b w:val="false"/>
                <w:i w:val="false"/>
                <w:color w:val="000000"/>
                <w:sz w:val="20"/>
              </w:rPr>
              <w:t xml:space="preserve">- әлемге қатынастың бағалылығы; </w:t>
            </w:r>
            <w:r>
              <w:br/>
            </w:r>
            <w:r>
              <w:rPr>
                <w:rFonts w:ascii="Times New Roman"/>
                <w:b w:val="false"/>
                <w:i w:val="false"/>
                <w:color w:val="000000"/>
                <w:sz w:val="20"/>
              </w:rPr>
              <w:t>
</w:t>
            </w:r>
            <w:r>
              <w:rPr>
                <w:rFonts w:ascii="Times New Roman"/>
                <w:b w:val="false"/>
                <w:i w:val="false"/>
                <w:color w:val="000000"/>
                <w:sz w:val="20"/>
              </w:rPr>
              <w:t xml:space="preserve">- білім алушылардың рухани-адамгершілік салада нақты білімдік деңгейге қол жеткізуде, танымдық, тұлғалық мәселелерді шешуде жеке тәжірибесін қалыптастыру; </w:t>
            </w:r>
            <w:r>
              <w:br/>
            </w:r>
            <w:r>
              <w:rPr>
                <w:rFonts w:ascii="Times New Roman"/>
                <w:b w:val="false"/>
                <w:i w:val="false"/>
                <w:color w:val="000000"/>
                <w:sz w:val="20"/>
              </w:rPr>
              <w:t>
</w:t>
            </w:r>
            <w:r>
              <w:rPr>
                <w:rFonts w:ascii="Times New Roman"/>
                <w:b w:val="false"/>
                <w:i w:val="false"/>
                <w:color w:val="000000"/>
                <w:sz w:val="20"/>
              </w:rPr>
              <w:t>- тұлғаны дамытып, оның жеке тәжірибесі мен мінез-құлығын байыту.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тану сабақтарының әдістемелік ұстанымдары мен тәсілдері: </w:t>
            </w:r>
            <w:r>
              <w:br/>
            </w:r>
            <w:r>
              <w:rPr>
                <w:rFonts w:ascii="Times New Roman"/>
                <w:b w:val="false"/>
                <w:i w:val="false"/>
                <w:color w:val="000000"/>
                <w:sz w:val="20"/>
              </w:rPr>
              <w:t>
</w:t>
            </w:r>
            <w:r>
              <w:rPr>
                <w:rFonts w:ascii="Times New Roman"/>
                <w:b w:val="false"/>
                <w:i w:val="false"/>
                <w:color w:val="000000"/>
                <w:sz w:val="20"/>
              </w:rPr>
              <w:t xml:space="preserve">Оқытуды дамытудағы түрлі әдістер мен формалар (Диалог, рөлдік ойындар, тренинг, дәстүрден тыс сабақтар). </w:t>
            </w:r>
            <w:r>
              <w:br/>
            </w:r>
            <w:r>
              <w:rPr>
                <w:rFonts w:ascii="Times New Roman"/>
                <w:b w:val="false"/>
                <w:i w:val="false"/>
                <w:color w:val="000000"/>
                <w:sz w:val="20"/>
              </w:rPr>
              <w:t>
</w:t>
            </w:r>
            <w:r>
              <w:rPr>
                <w:rFonts w:ascii="Times New Roman"/>
                <w:b w:val="false"/>
                <w:i w:val="false"/>
                <w:color w:val="000000"/>
                <w:sz w:val="20"/>
              </w:rPr>
              <w:t>Әдістемелік тәсілдер («Шаттық шеңбері», «Тыныштық сәті», «Өзіммен-өзім», «Оқу», «Сабақтың дәйек сөзі», «Бейнематериалдар көру», «Ән шырқайық достар», «Сахналау», «Жүректен-жүрекке»шеңбері»)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жеке тұлғаның өзін-өзі тануына және өздігінен жетілуіне қолайлы жағдай жасау; </w:t>
            </w:r>
            <w:r>
              <w:br/>
            </w:r>
            <w:r>
              <w:rPr>
                <w:rFonts w:ascii="Times New Roman"/>
                <w:b w:val="false"/>
                <w:i w:val="false"/>
                <w:color w:val="000000"/>
                <w:sz w:val="20"/>
              </w:rPr>
              <w:t>
</w:t>
            </w:r>
            <w:r>
              <w:rPr>
                <w:rFonts w:ascii="Times New Roman"/>
                <w:b w:val="false"/>
                <w:i w:val="false"/>
                <w:color w:val="000000"/>
                <w:sz w:val="20"/>
              </w:rPr>
              <w:t xml:space="preserve">- оқытуды дамытуда қолданылатын түрлі әдістер мен формалар;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денсаулық сақтау потенциалы бойынша, түрлі дәстүрден тыс сабақтарды қолдану; </w:t>
            </w:r>
            <w:r>
              <w:br/>
            </w:r>
            <w:r>
              <w:rPr>
                <w:rFonts w:ascii="Times New Roman"/>
                <w:b w:val="false"/>
                <w:i w:val="false"/>
                <w:color w:val="000000"/>
                <w:sz w:val="20"/>
              </w:rPr>
              <w:t>
</w:t>
            </w:r>
            <w:r>
              <w:rPr>
                <w:rFonts w:ascii="Times New Roman"/>
                <w:b w:val="false"/>
                <w:i w:val="false"/>
                <w:color w:val="000000"/>
                <w:sz w:val="20"/>
              </w:rPr>
              <w:t xml:space="preserve">- тренинг, рөлдік ойындар өткізу; </w:t>
            </w:r>
            <w:r>
              <w:br/>
            </w:r>
            <w:r>
              <w:rPr>
                <w:rFonts w:ascii="Times New Roman"/>
                <w:b w:val="false"/>
                <w:i w:val="false"/>
                <w:color w:val="000000"/>
                <w:sz w:val="20"/>
              </w:rPr>
              <w:t>
</w:t>
            </w:r>
            <w:r>
              <w:rPr>
                <w:rFonts w:ascii="Times New Roman"/>
                <w:b w:val="false"/>
                <w:i w:val="false"/>
                <w:color w:val="000000"/>
                <w:sz w:val="20"/>
              </w:rPr>
              <w:t xml:space="preserve">- оқу үрдісі кезінде мейірімділік бағытында диалогтар ұйымдастыру; </w:t>
            </w:r>
            <w:r>
              <w:br/>
            </w:r>
            <w:r>
              <w:rPr>
                <w:rFonts w:ascii="Times New Roman"/>
                <w:b w:val="false"/>
                <w:i w:val="false"/>
                <w:color w:val="000000"/>
                <w:sz w:val="20"/>
              </w:rPr>
              <w:t>
</w:t>
            </w:r>
            <w:r>
              <w:rPr>
                <w:rFonts w:ascii="Times New Roman"/>
                <w:b w:val="false"/>
                <w:i w:val="false"/>
                <w:color w:val="000000"/>
                <w:sz w:val="20"/>
              </w:rPr>
              <w:t xml:space="preserve">- білім мекемесінде мейірімділікке, махаббатқа, әділеттілік, түсініктілікке толы орта жасау; </w:t>
            </w:r>
            <w:r>
              <w:br/>
            </w:r>
            <w:r>
              <w:rPr>
                <w:rFonts w:ascii="Times New Roman"/>
                <w:b w:val="false"/>
                <w:i w:val="false"/>
                <w:color w:val="000000"/>
                <w:sz w:val="20"/>
              </w:rPr>
              <w:t>
</w:t>
            </w:r>
            <w:r>
              <w:rPr>
                <w:rFonts w:ascii="Times New Roman"/>
                <w:b w:val="false"/>
                <w:i w:val="false"/>
                <w:color w:val="000000"/>
                <w:sz w:val="20"/>
              </w:rPr>
              <w:t xml:space="preserve">- әрбір білім алушының бірден-бір жеке тұлға екендігін мойындау, «Өзін-өзі тануды» интерактивті әдіс арқылы оқыту.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даму мен оқу жетістіктерінің мониторингі және түзету әдістемесі:</w:t>
            </w:r>
            <w:r>
              <w:br/>
            </w:r>
            <w:r>
              <w:rPr>
                <w:rFonts w:ascii="Times New Roman"/>
                <w:b w:val="false"/>
                <w:i w:val="false"/>
                <w:color w:val="000000"/>
                <w:sz w:val="20"/>
              </w:rPr>
              <w:t>
</w:t>
            </w:r>
            <w:r>
              <w:rPr>
                <w:rFonts w:ascii="Times New Roman"/>
                <w:b w:val="false"/>
                <w:i w:val="false"/>
                <w:color w:val="000000"/>
                <w:sz w:val="20"/>
              </w:rPr>
              <w:t xml:space="preserve">Жеке тұлға дамуын мониторингілеу және коррекциялау. </w:t>
            </w:r>
            <w:r>
              <w:br/>
            </w:r>
            <w:r>
              <w:rPr>
                <w:rFonts w:ascii="Times New Roman"/>
                <w:b w:val="false"/>
                <w:i w:val="false"/>
                <w:color w:val="000000"/>
                <w:sz w:val="20"/>
              </w:rPr>
              <w:t>
</w:t>
            </w:r>
            <w:r>
              <w:rPr>
                <w:rFonts w:ascii="Times New Roman"/>
                <w:b w:val="false"/>
                <w:i w:val="false"/>
                <w:color w:val="000000"/>
                <w:sz w:val="20"/>
              </w:rPr>
              <w:t xml:space="preserve">Баланың жеке тұлғасының қалыпты және қалыптан тыс дамуы. </w:t>
            </w:r>
            <w:r>
              <w:br/>
            </w:r>
            <w:r>
              <w:rPr>
                <w:rFonts w:ascii="Times New Roman"/>
                <w:b w:val="false"/>
                <w:i w:val="false"/>
                <w:color w:val="000000"/>
                <w:sz w:val="20"/>
              </w:rPr>
              <w:t>
</w:t>
            </w:r>
            <w:r>
              <w:rPr>
                <w:rFonts w:ascii="Times New Roman"/>
                <w:b w:val="false"/>
                <w:i w:val="false"/>
                <w:color w:val="000000"/>
                <w:sz w:val="20"/>
              </w:rPr>
              <w:t xml:space="preserve">Коррекциялық педагогикалық жұмыстың негіздері, әдіс-тәсілдері. </w:t>
            </w:r>
            <w:r>
              <w:br/>
            </w:r>
            <w:r>
              <w:rPr>
                <w:rFonts w:ascii="Times New Roman"/>
                <w:b w:val="false"/>
                <w:i w:val="false"/>
                <w:color w:val="000000"/>
                <w:sz w:val="20"/>
              </w:rPr>
              <w:t>
</w:t>
            </w:r>
            <w:r>
              <w:rPr>
                <w:rFonts w:ascii="Times New Roman"/>
                <w:b w:val="false"/>
                <w:i w:val="false"/>
                <w:color w:val="000000"/>
                <w:sz w:val="20"/>
              </w:rPr>
              <w:t>Кіріктірілген және қашықтан білім берудің нормативтік–құқықтық негіздері. Ақыл-ойы шектеулі балаларды оқыту және тәрбиелеу. Дамуы шектелген балалармен жұмыс бойынша мемлекеттік саясат.</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мониторинг және жеке тұлғаның дамуын коррекциялау мәні; </w:t>
            </w:r>
            <w:r>
              <w:br/>
            </w:r>
            <w:r>
              <w:rPr>
                <w:rFonts w:ascii="Times New Roman"/>
                <w:b w:val="false"/>
                <w:i w:val="false"/>
                <w:color w:val="000000"/>
                <w:sz w:val="20"/>
              </w:rPr>
              <w:t>
</w:t>
            </w:r>
            <w:r>
              <w:rPr>
                <w:rFonts w:ascii="Times New Roman"/>
                <w:b w:val="false"/>
                <w:i w:val="false"/>
                <w:color w:val="000000"/>
                <w:sz w:val="20"/>
              </w:rPr>
              <w:t xml:space="preserve">- «норма-аномалия» ұғымы; </w:t>
            </w:r>
            <w:r>
              <w:br/>
            </w:r>
            <w:r>
              <w:rPr>
                <w:rFonts w:ascii="Times New Roman"/>
                <w:b w:val="false"/>
                <w:i w:val="false"/>
                <w:color w:val="000000"/>
                <w:sz w:val="20"/>
              </w:rPr>
              <w:t>
</w:t>
            </w:r>
            <w:r>
              <w:rPr>
                <w:rFonts w:ascii="Times New Roman"/>
                <w:b w:val="false"/>
                <w:i w:val="false"/>
                <w:color w:val="000000"/>
                <w:sz w:val="20"/>
              </w:rPr>
              <w:t xml:space="preserve">- дамуында ауытқушылықтары бар балаларды оқыту және тәрбиелеудің мақсаты мен міндеттері, формалары және әдістері; </w:t>
            </w:r>
            <w:r>
              <w:br/>
            </w:r>
            <w:r>
              <w:rPr>
                <w:rFonts w:ascii="Times New Roman"/>
                <w:b w:val="false"/>
                <w:i w:val="false"/>
                <w:color w:val="000000"/>
                <w:sz w:val="20"/>
              </w:rPr>
              <w:t>
</w:t>
            </w:r>
            <w:r>
              <w:rPr>
                <w:rFonts w:ascii="Times New Roman"/>
                <w:b w:val="false"/>
                <w:i w:val="false"/>
                <w:color w:val="000000"/>
                <w:sz w:val="20"/>
              </w:rPr>
              <w:t xml:space="preserve">- кіріктірілген білім беруді ұйымдастыру ерекшеліктері; </w:t>
            </w:r>
            <w:r>
              <w:br/>
            </w:r>
            <w:r>
              <w:rPr>
                <w:rFonts w:ascii="Times New Roman"/>
                <w:b w:val="false"/>
                <w:i w:val="false"/>
                <w:color w:val="000000"/>
                <w:sz w:val="20"/>
              </w:rPr>
              <w:t>
</w:t>
            </w:r>
            <w:r>
              <w:rPr>
                <w:rFonts w:ascii="Times New Roman"/>
                <w:b w:val="false"/>
                <w:i w:val="false"/>
                <w:color w:val="000000"/>
                <w:sz w:val="20"/>
              </w:rPr>
              <w:t xml:space="preserve">- дамуында ауытқушылықтары бар балаларды оқыту және тәрбиелеу әдістері, коррекциялық бағыты;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жеке тұлға даму деңгейінің негізгі бағыттарын анықтау; </w:t>
            </w:r>
            <w:r>
              <w:br/>
            </w:r>
            <w:r>
              <w:rPr>
                <w:rFonts w:ascii="Times New Roman"/>
                <w:b w:val="false"/>
                <w:i w:val="false"/>
                <w:color w:val="000000"/>
                <w:sz w:val="20"/>
              </w:rPr>
              <w:t>
</w:t>
            </w:r>
            <w:r>
              <w:rPr>
                <w:rFonts w:ascii="Times New Roman"/>
                <w:b w:val="false"/>
                <w:i w:val="false"/>
                <w:color w:val="000000"/>
                <w:sz w:val="20"/>
              </w:rPr>
              <w:t xml:space="preserve">- жеке тұлға дамуындағы қалыпты және қалыптан тыс құбылыстарды талдау; </w:t>
            </w:r>
            <w:r>
              <w:br/>
            </w:r>
            <w:r>
              <w:rPr>
                <w:rFonts w:ascii="Times New Roman"/>
                <w:b w:val="false"/>
                <w:i w:val="false"/>
                <w:color w:val="000000"/>
                <w:sz w:val="20"/>
              </w:rPr>
              <w:t>
</w:t>
            </w:r>
            <w:r>
              <w:rPr>
                <w:rFonts w:ascii="Times New Roman"/>
                <w:b w:val="false"/>
                <w:i w:val="false"/>
                <w:color w:val="000000"/>
                <w:sz w:val="20"/>
              </w:rPr>
              <w:t xml:space="preserve">- балалармен коррекциялық-педагогикалық жұмыстарды жоспарлау; </w:t>
            </w:r>
            <w:r>
              <w:br/>
            </w:r>
            <w:r>
              <w:rPr>
                <w:rFonts w:ascii="Times New Roman"/>
                <w:b w:val="false"/>
                <w:i w:val="false"/>
                <w:color w:val="000000"/>
                <w:sz w:val="20"/>
              </w:rPr>
              <w:t>
</w:t>
            </w:r>
            <w:r>
              <w:rPr>
                <w:rFonts w:ascii="Times New Roman"/>
                <w:b w:val="false"/>
                <w:i w:val="false"/>
                <w:color w:val="000000"/>
                <w:sz w:val="20"/>
              </w:rPr>
              <w:t xml:space="preserve">- коррекциялық мекемелердің қызметін реттейтін нормативтік құжаттарды қолдану; </w:t>
            </w:r>
            <w:r>
              <w:br/>
            </w:r>
            <w:r>
              <w:rPr>
                <w:rFonts w:ascii="Times New Roman"/>
                <w:b w:val="false"/>
                <w:i w:val="false"/>
                <w:color w:val="000000"/>
                <w:sz w:val="20"/>
              </w:rPr>
              <w:t>
</w:t>
            </w:r>
            <w:r>
              <w:rPr>
                <w:rFonts w:ascii="Times New Roman"/>
                <w:b w:val="false"/>
                <w:i w:val="false"/>
                <w:color w:val="000000"/>
                <w:sz w:val="20"/>
              </w:rPr>
              <w:t xml:space="preserve">- коррекциялық мекемелердегі балаларды оқыту және тәрбиелеу үшін оқыту, тәрбие әдістерін және жаттығуларды іріктеу; </w:t>
            </w:r>
            <w:r>
              <w:br/>
            </w:r>
            <w:r>
              <w:rPr>
                <w:rFonts w:ascii="Times New Roman"/>
                <w:b w:val="false"/>
                <w:i w:val="false"/>
                <w:color w:val="000000"/>
                <w:sz w:val="20"/>
              </w:rPr>
              <w:t>
</w:t>
            </w:r>
            <w:r>
              <w:rPr>
                <w:rFonts w:ascii="Times New Roman"/>
                <w:b w:val="false"/>
                <w:i w:val="false"/>
                <w:color w:val="000000"/>
                <w:sz w:val="20"/>
              </w:rPr>
              <w:t xml:space="preserve">- жеке тұлғаның дамуын мониторингілеу және түзету; </w:t>
            </w:r>
            <w:r>
              <w:br/>
            </w:r>
            <w:r>
              <w:rPr>
                <w:rFonts w:ascii="Times New Roman"/>
                <w:b w:val="false"/>
                <w:i w:val="false"/>
                <w:color w:val="000000"/>
                <w:sz w:val="20"/>
              </w:rPr>
              <w:t>
</w:t>
            </w:r>
            <w:r>
              <w:rPr>
                <w:rFonts w:ascii="Times New Roman"/>
                <w:b w:val="false"/>
                <w:i w:val="false"/>
                <w:color w:val="000000"/>
                <w:sz w:val="20"/>
              </w:rPr>
              <w:t xml:space="preserve">- дамуында ауытқуы бар балалардың психологиялық «портретін» жасау; </w:t>
            </w:r>
            <w:r>
              <w:br/>
            </w:r>
            <w:r>
              <w:rPr>
                <w:rFonts w:ascii="Times New Roman"/>
                <w:b w:val="false"/>
                <w:i w:val="false"/>
                <w:color w:val="000000"/>
                <w:sz w:val="20"/>
              </w:rPr>
              <w:t>
</w:t>
            </w:r>
            <w:r>
              <w:rPr>
                <w:rFonts w:ascii="Times New Roman"/>
                <w:b w:val="false"/>
                <w:i w:val="false"/>
                <w:color w:val="000000"/>
                <w:sz w:val="20"/>
              </w:rPr>
              <w:t xml:space="preserve">- коррекциялық жаттығулар және тапсырмалар құрастыру; </w:t>
            </w:r>
            <w:r>
              <w:br/>
            </w:r>
            <w:r>
              <w:rPr>
                <w:rFonts w:ascii="Times New Roman"/>
                <w:b w:val="false"/>
                <w:i w:val="false"/>
                <w:color w:val="000000"/>
                <w:sz w:val="20"/>
              </w:rPr>
              <w:t>
</w:t>
            </w:r>
            <w:r>
              <w:rPr>
                <w:rFonts w:ascii="Times New Roman"/>
                <w:b w:val="false"/>
                <w:i w:val="false"/>
                <w:color w:val="000000"/>
                <w:sz w:val="20"/>
              </w:rPr>
              <w:t xml:space="preserve">- дамуында ауытқушылықтары бар балаларға кіріктірілген білім беруді ұйымдастыру; </w:t>
            </w:r>
            <w:r>
              <w:br/>
            </w:r>
            <w:r>
              <w:rPr>
                <w:rFonts w:ascii="Times New Roman"/>
                <w:b w:val="false"/>
                <w:i w:val="false"/>
                <w:color w:val="000000"/>
                <w:sz w:val="20"/>
              </w:rPr>
              <w:t>
</w:t>
            </w:r>
            <w:r>
              <w:rPr>
                <w:rFonts w:ascii="Times New Roman"/>
                <w:b w:val="false"/>
                <w:i w:val="false"/>
                <w:color w:val="000000"/>
                <w:sz w:val="20"/>
              </w:rPr>
              <w:t xml:space="preserve">- балалармен ынтымақтастық орнату; </w:t>
            </w:r>
            <w:r>
              <w:br/>
            </w:r>
            <w:r>
              <w:rPr>
                <w:rFonts w:ascii="Times New Roman"/>
                <w:b w:val="false"/>
                <w:i w:val="false"/>
                <w:color w:val="000000"/>
                <w:sz w:val="20"/>
              </w:rPr>
              <w:t>
</w:t>
            </w:r>
            <w:r>
              <w:rPr>
                <w:rFonts w:ascii="Times New Roman"/>
                <w:b w:val="false"/>
                <w:i w:val="false"/>
                <w:color w:val="000000"/>
                <w:sz w:val="20"/>
              </w:rPr>
              <w:t xml:space="preserve">- қашықтан оқытуды ұйымдастыру; </w:t>
            </w:r>
            <w:r>
              <w:br/>
            </w:r>
            <w:r>
              <w:rPr>
                <w:rFonts w:ascii="Times New Roman"/>
                <w:b w:val="false"/>
                <w:i w:val="false"/>
                <w:color w:val="000000"/>
                <w:sz w:val="20"/>
              </w:rPr>
              <w:t>
</w:t>
            </w:r>
            <w:r>
              <w:rPr>
                <w:rFonts w:ascii="Times New Roman"/>
                <w:b w:val="false"/>
                <w:i w:val="false"/>
                <w:color w:val="000000"/>
                <w:sz w:val="20"/>
              </w:rPr>
              <w:t xml:space="preserve">- оқу – тәрбие жұмысында Қазақстан Республикасы және балаларды әлеуметтік қорғау және коррекциялық қолдау мемлекеттік жүйені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Педагогтің рефлекcивтік мәдениеті: </w:t>
            </w:r>
            <w:r>
              <w:br/>
            </w:r>
            <w:r>
              <w:rPr>
                <w:rFonts w:ascii="Times New Roman"/>
                <w:b w:val="false"/>
                <w:i w:val="false"/>
                <w:color w:val="000000"/>
                <w:sz w:val="20"/>
              </w:rPr>
              <w:t>
</w:t>
            </w:r>
            <w:r>
              <w:rPr>
                <w:rFonts w:ascii="Times New Roman"/>
                <w:b w:val="false"/>
                <w:i w:val="false"/>
                <w:color w:val="000000"/>
                <w:sz w:val="20"/>
              </w:rPr>
              <w:t>Педагогикалық қызметтегі рефлексияның ролі. Педагогтың педагогикалық рефлексиясы. Педагогтың кәсіби құзыреттілігі құрылымындағы рефлексивтік іскерлігі. Қазіргі мектептегі бақылау мен бағалау.</w:t>
            </w:r>
            <w:r>
              <w:br/>
            </w:r>
            <w:r>
              <w:rPr>
                <w:rFonts w:ascii="Times New Roman"/>
                <w:b w:val="false"/>
                <w:i w:val="false"/>
                <w:color w:val="000000"/>
                <w:sz w:val="20"/>
              </w:rPr>
              <w:t>
</w:t>
            </w:r>
            <w:r>
              <w:rPr>
                <w:rFonts w:ascii="Times New Roman"/>
                <w:b w:val="false"/>
                <w:i w:val="false"/>
                <w:color w:val="000000"/>
                <w:sz w:val="20"/>
              </w:rPr>
              <w:t xml:space="preserve">Педагогтың бақылау - өзіне-өзі бағалау қызметі.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мұғалімнің рефлексивтік мәдениеті ұғымы, рөлі, мәні; </w:t>
            </w:r>
            <w:r>
              <w:br/>
            </w:r>
            <w:r>
              <w:rPr>
                <w:rFonts w:ascii="Times New Roman"/>
                <w:b w:val="false"/>
                <w:i w:val="false"/>
                <w:color w:val="000000"/>
                <w:sz w:val="20"/>
              </w:rPr>
              <w:t>
</w:t>
            </w:r>
            <w:r>
              <w:rPr>
                <w:rFonts w:ascii="Times New Roman"/>
                <w:b w:val="false"/>
                <w:i w:val="false"/>
                <w:color w:val="000000"/>
                <w:sz w:val="20"/>
              </w:rPr>
              <w:t xml:space="preserve">- педагогтың талдау, болжамдық, жобалау, рефлексивтік іскерлігі; </w:t>
            </w:r>
            <w:r>
              <w:br/>
            </w:r>
            <w:r>
              <w:rPr>
                <w:rFonts w:ascii="Times New Roman"/>
                <w:b w:val="false"/>
                <w:i w:val="false"/>
                <w:color w:val="000000"/>
                <w:sz w:val="20"/>
              </w:rPr>
              <w:t>
</w:t>
            </w:r>
            <w:r>
              <w:rPr>
                <w:rFonts w:ascii="Times New Roman"/>
                <w:b w:val="false"/>
                <w:i w:val="false"/>
                <w:color w:val="000000"/>
                <w:sz w:val="20"/>
              </w:rPr>
              <w:t xml:space="preserve">- педагогтың рефлексивтік, бақылау - өзін-өзі бағалау қызметінің ұйымдастыру формалары, кезеңдері мен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рефлексия негіздерін педагогикалық қызметте қолдану; </w:t>
            </w:r>
            <w:r>
              <w:br/>
            </w:r>
            <w:r>
              <w:rPr>
                <w:rFonts w:ascii="Times New Roman"/>
                <w:b w:val="false"/>
                <w:i w:val="false"/>
                <w:color w:val="000000"/>
                <w:sz w:val="20"/>
              </w:rPr>
              <w:t>
</w:t>
            </w:r>
            <w:r>
              <w:rPr>
                <w:rFonts w:ascii="Times New Roman"/>
                <w:b w:val="false"/>
                <w:i w:val="false"/>
                <w:color w:val="000000"/>
                <w:sz w:val="20"/>
              </w:rPr>
              <w:t xml:space="preserve">- рефлексивтік іскерліктерді диагностикалау; </w:t>
            </w:r>
            <w:r>
              <w:br/>
            </w:r>
            <w:r>
              <w:rPr>
                <w:rFonts w:ascii="Times New Roman"/>
                <w:b w:val="false"/>
                <w:i w:val="false"/>
                <w:color w:val="000000"/>
                <w:sz w:val="20"/>
              </w:rPr>
              <w:t>
</w:t>
            </w:r>
            <w:r>
              <w:rPr>
                <w:rFonts w:ascii="Times New Roman"/>
                <w:b w:val="false"/>
                <w:i w:val="false"/>
                <w:color w:val="000000"/>
                <w:sz w:val="20"/>
              </w:rPr>
              <w:t xml:space="preserve">- педагогикалық процесті құрылымдық–қызметтік талдау; </w:t>
            </w:r>
            <w:r>
              <w:br/>
            </w:r>
            <w:r>
              <w:rPr>
                <w:rFonts w:ascii="Times New Roman"/>
                <w:b w:val="false"/>
                <w:i w:val="false"/>
                <w:color w:val="000000"/>
                <w:sz w:val="20"/>
              </w:rPr>
              <w:t>
</w:t>
            </w:r>
            <w:r>
              <w:rPr>
                <w:rFonts w:ascii="Times New Roman"/>
                <w:b w:val="false"/>
                <w:i w:val="false"/>
                <w:color w:val="000000"/>
                <w:sz w:val="20"/>
              </w:rPr>
              <w:t xml:space="preserve">- өзінің жан дүниесін зерттеу; </w:t>
            </w:r>
            <w:r>
              <w:br/>
            </w:r>
            <w:r>
              <w:rPr>
                <w:rFonts w:ascii="Times New Roman"/>
                <w:b w:val="false"/>
                <w:i w:val="false"/>
                <w:color w:val="000000"/>
                <w:sz w:val="20"/>
              </w:rPr>
              <w:t>
</w:t>
            </w:r>
            <w:r>
              <w:rPr>
                <w:rFonts w:ascii="Times New Roman"/>
                <w:b w:val="false"/>
                <w:i w:val="false"/>
                <w:color w:val="000000"/>
                <w:sz w:val="20"/>
              </w:rPr>
              <w:t xml:space="preserve">- рефлексивтік іскерліктерін дамыту; </w:t>
            </w:r>
            <w:r>
              <w:br/>
            </w:r>
            <w:r>
              <w:rPr>
                <w:rFonts w:ascii="Times New Roman"/>
                <w:b w:val="false"/>
                <w:i w:val="false"/>
                <w:color w:val="000000"/>
                <w:sz w:val="20"/>
              </w:rPr>
              <w:t>
</w:t>
            </w:r>
            <w:r>
              <w:rPr>
                <w:rFonts w:ascii="Times New Roman"/>
                <w:b w:val="false"/>
                <w:i w:val="false"/>
                <w:color w:val="000000"/>
                <w:sz w:val="20"/>
              </w:rPr>
              <w:t xml:space="preserve">- өзін-өзі тану, өзін-өзі бақылау, өзіне-өзі есеп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 және бейнелеу өнері негіздері оқыту әдістемелерімен</w:t>
            </w:r>
            <w:r>
              <w:br/>
            </w:r>
            <w:r>
              <w:rPr>
                <w:rFonts w:ascii="Times New Roman"/>
                <w:b w:val="false"/>
                <w:i w:val="false"/>
                <w:color w:val="000000"/>
                <w:sz w:val="20"/>
              </w:rPr>
              <w:t>
</w:t>
            </w:r>
            <w:r>
              <w:rPr>
                <w:rFonts w:ascii="Times New Roman"/>
                <w:b w:val="false"/>
                <w:i w:val="false"/>
                <w:color w:val="000000"/>
                <w:sz w:val="20"/>
              </w:rPr>
              <w:t>Бастауыш мектептегі технология пәнін оқыту әдістемесі</w:t>
            </w:r>
            <w:r>
              <w:br/>
            </w:r>
            <w:r>
              <w:rPr>
                <w:rFonts w:ascii="Times New Roman"/>
                <w:b w:val="false"/>
                <w:i w:val="false"/>
                <w:color w:val="000000"/>
                <w:sz w:val="20"/>
              </w:rPr>
              <w:t>
</w:t>
            </w:r>
            <w:r>
              <w:rPr>
                <w:rFonts w:ascii="Times New Roman"/>
                <w:b w:val="false"/>
                <w:i w:val="false"/>
                <w:color w:val="000000"/>
                <w:sz w:val="20"/>
              </w:rPr>
              <w:t>Қағазбен және картонмен жұмыс істеу технологиясы</w:t>
            </w:r>
            <w:r>
              <w:br/>
            </w:r>
            <w:r>
              <w:rPr>
                <w:rFonts w:ascii="Times New Roman"/>
                <w:b w:val="false"/>
                <w:i w:val="false"/>
                <w:color w:val="000000"/>
                <w:sz w:val="20"/>
              </w:rPr>
              <w:t>
</w:t>
            </w:r>
            <w:r>
              <w:rPr>
                <w:rFonts w:ascii="Times New Roman"/>
                <w:b w:val="false"/>
                <w:i w:val="false"/>
                <w:color w:val="000000"/>
                <w:sz w:val="20"/>
              </w:rPr>
              <w:t>Талшық материалдарымен, ЖГП-пен, матамен жұмыс</w:t>
            </w:r>
            <w:r>
              <w:br/>
            </w:r>
            <w:r>
              <w:rPr>
                <w:rFonts w:ascii="Times New Roman"/>
                <w:b w:val="false"/>
                <w:i w:val="false"/>
                <w:color w:val="000000"/>
                <w:sz w:val="20"/>
              </w:rPr>
              <w:t>
</w:t>
            </w:r>
            <w:r>
              <w:rPr>
                <w:rFonts w:ascii="Times New Roman"/>
                <w:b w:val="false"/>
                <w:i w:val="false"/>
                <w:color w:val="000000"/>
                <w:sz w:val="20"/>
              </w:rPr>
              <w:t xml:space="preserve">Техникалық құрастыру және үлгілеу </w:t>
            </w:r>
            <w:r>
              <w:br/>
            </w:r>
            <w:r>
              <w:rPr>
                <w:rFonts w:ascii="Times New Roman"/>
                <w:b w:val="false"/>
                <w:i w:val="false"/>
                <w:color w:val="000000"/>
                <w:sz w:val="20"/>
              </w:rPr>
              <w:t>
</w:t>
            </w:r>
            <w:r>
              <w:rPr>
                <w:rFonts w:ascii="Times New Roman"/>
                <w:b w:val="false"/>
                <w:i w:val="false"/>
                <w:color w:val="000000"/>
                <w:sz w:val="20"/>
              </w:rPr>
              <w:t>Сәндік – қолданбалы өнер бағытындағы көркем еңбек.</w:t>
            </w:r>
            <w:r>
              <w:br/>
            </w:r>
            <w:r>
              <w:rPr>
                <w:rFonts w:ascii="Times New Roman"/>
                <w:b w:val="false"/>
                <w:i w:val="false"/>
                <w:color w:val="000000"/>
                <w:sz w:val="20"/>
              </w:rPr>
              <w:t>
</w:t>
            </w:r>
            <w:r>
              <w:rPr>
                <w:rFonts w:ascii="Times New Roman"/>
                <w:b w:val="false"/>
                <w:i w:val="false"/>
                <w:color w:val="000000"/>
                <w:sz w:val="20"/>
              </w:rPr>
              <w:t>Бастауыш сыныптағы бейнелеу өнерін ұйымдастыру және оқыту әдістемесі;</w:t>
            </w:r>
            <w:r>
              <w:br/>
            </w:r>
            <w:r>
              <w:rPr>
                <w:rFonts w:ascii="Times New Roman"/>
                <w:b w:val="false"/>
                <w:i w:val="false"/>
                <w:color w:val="000000"/>
                <w:sz w:val="20"/>
              </w:rPr>
              <w:t>
</w:t>
            </w:r>
            <w:r>
              <w:rPr>
                <w:rFonts w:ascii="Times New Roman"/>
                <w:b w:val="false"/>
                <w:i w:val="false"/>
                <w:color w:val="000000"/>
                <w:sz w:val="20"/>
              </w:rPr>
              <w:t xml:space="preserve">Бейнелеу өнері негіздері, түрлері және жанрлары. </w:t>
            </w:r>
            <w:r>
              <w:br/>
            </w:r>
            <w:r>
              <w:rPr>
                <w:rFonts w:ascii="Times New Roman"/>
                <w:b w:val="false"/>
                <w:i w:val="false"/>
                <w:color w:val="000000"/>
                <w:sz w:val="20"/>
              </w:rPr>
              <w:t>
</w:t>
            </w:r>
            <w:r>
              <w:rPr>
                <w:rFonts w:ascii="Times New Roman"/>
                <w:b w:val="false"/>
                <w:i w:val="false"/>
                <w:color w:val="000000"/>
                <w:sz w:val="20"/>
              </w:rPr>
              <w:t xml:space="preserve">Бейнелеу өнерінің көркемдеуші құралдары мен заңдылықтары. </w:t>
            </w:r>
            <w:r>
              <w:br/>
            </w:r>
            <w:r>
              <w:rPr>
                <w:rFonts w:ascii="Times New Roman"/>
                <w:b w:val="false"/>
                <w:i w:val="false"/>
                <w:color w:val="000000"/>
                <w:sz w:val="20"/>
              </w:rPr>
              <w:t>
</w:t>
            </w:r>
            <w:r>
              <w:rPr>
                <w:rFonts w:ascii="Times New Roman"/>
                <w:b w:val="false"/>
                <w:i w:val="false"/>
                <w:color w:val="000000"/>
                <w:sz w:val="20"/>
              </w:rPr>
              <w:t xml:space="preserve">Қарындаш және акварельмен жұмыс істеу техникасы. Жылы және салқын түстер, олардың ерекшеліктері. </w:t>
            </w:r>
            <w:r>
              <w:br/>
            </w:r>
            <w:r>
              <w:rPr>
                <w:rFonts w:ascii="Times New Roman"/>
                <w:b w:val="false"/>
                <w:i w:val="false"/>
                <w:color w:val="000000"/>
                <w:sz w:val="20"/>
              </w:rPr>
              <w:t>
</w:t>
            </w:r>
            <w:r>
              <w:rPr>
                <w:rFonts w:ascii="Times New Roman"/>
                <w:b w:val="false"/>
                <w:i w:val="false"/>
                <w:color w:val="000000"/>
                <w:sz w:val="20"/>
              </w:rPr>
              <w:t xml:space="preserve">Сәндік – қолданбалы өнер: ою-өрнек, пластика, роспись, батик, оригами. </w:t>
            </w:r>
            <w:r>
              <w:br/>
            </w:r>
            <w:r>
              <w:rPr>
                <w:rFonts w:ascii="Times New Roman"/>
                <w:b w:val="false"/>
                <w:i w:val="false"/>
                <w:color w:val="000000"/>
                <w:sz w:val="20"/>
              </w:rPr>
              <w:t>
</w:t>
            </w:r>
            <w:r>
              <w:rPr>
                <w:rFonts w:ascii="Times New Roman"/>
                <w:b w:val="false"/>
                <w:i w:val="false"/>
                <w:color w:val="000000"/>
                <w:sz w:val="20"/>
              </w:rPr>
              <w:t>Шрифтік графика. Кітапты безендіру.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мемлекеттік стандарт мазмұнын, әдіс-тәсілдер мен технологияларды, сабақтарды және сыныптан тыс жұмыстарды ұйымдастыру формалары; </w:t>
            </w:r>
            <w:r>
              <w:br/>
            </w:r>
            <w:r>
              <w:rPr>
                <w:rFonts w:ascii="Times New Roman"/>
                <w:b w:val="false"/>
                <w:i w:val="false"/>
                <w:color w:val="000000"/>
                <w:sz w:val="20"/>
              </w:rPr>
              <w:t>
</w:t>
            </w:r>
            <w:r>
              <w:rPr>
                <w:rFonts w:ascii="Times New Roman"/>
                <w:b w:val="false"/>
                <w:i w:val="false"/>
                <w:color w:val="000000"/>
                <w:sz w:val="20"/>
              </w:rPr>
              <w:t xml:space="preserve">- құрал – жабдықтарды қолдануды, қауіпсіздік техникасы ережесі, гигиена талаптары, қағаз және картонды өңдеу технологиясы; </w:t>
            </w:r>
            <w:r>
              <w:br/>
            </w:r>
            <w:r>
              <w:rPr>
                <w:rFonts w:ascii="Times New Roman"/>
                <w:b w:val="false"/>
                <w:i w:val="false"/>
                <w:color w:val="000000"/>
                <w:sz w:val="20"/>
              </w:rPr>
              <w:t>
</w:t>
            </w:r>
            <w:r>
              <w:rPr>
                <w:rFonts w:ascii="Times New Roman"/>
                <w:b w:val="false"/>
                <w:i w:val="false"/>
                <w:color w:val="000000"/>
                <w:sz w:val="20"/>
              </w:rPr>
              <w:t xml:space="preserve">- материалдардың негізгі қасиеттерін, көркем өңдеу әдістерін, талшық материалдарын өңдеуге қажетті құралдар мен жабдықтар; </w:t>
            </w:r>
            <w:r>
              <w:br/>
            </w:r>
            <w:r>
              <w:rPr>
                <w:rFonts w:ascii="Times New Roman"/>
                <w:b w:val="false"/>
                <w:i w:val="false"/>
                <w:color w:val="000000"/>
                <w:sz w:val="20"/>
              </w:rPr>
              <w:t>
</w:t>
            </w:r>
            <w:r>
              <w:rPr>
                <w:rFonts w:ascii="Times New Roman"/>
                <w:b w:val="false"/>
                <w:i w:val="false"/>
                <w:color w:val="000000"/>
                <w:sz w:val="20"/>
              </w:rPr>
              <w:t xml:space="preserve">- техникалық құрастыру және үлгілеу технологиясы, еңбек үрдісін жоспарлау, жұмыс орнын ұйымдастыру, технологиялық операциялар, өзін - өзі бақылау; </w:t>
            </w:r>
            <w:r>
              <w:br/>
            </w:r>
            <w:r>
              <w:rPr>
                <w:rFonts w:ascii="Times New Roman"/>
                <w:b w:val="false"/>
                <w:i w:val="false"/>
                <w:color w:val="000000"/>
                <w:sz w:val="20"/>
              </w:rPr>
              <w:t>
</w:t>
            </w:r>
            <w:r>
              <w:rPr>
                <w:rFonts w:ascii="Times New Roman"/>
                <w:b w:val="false"/>
                <w:i w:val="false"/>
                <w:color w:val="000000"/>
                <w:sz w:val="20"/>
              </w:rPr>
              <w:t xml:space="preserve">- ұлттық бұйымдарды жасау барысында сәндік - қолданбалы өнер элементтерін қолдану; </w:t>
            </w:r>
            <w:r>
              <w:br/>
            </w:r>
            <w:r>
              <w:rPr>
                <w:rFonts w:ascii="Times New Roman"/>
                <w:b w:val="false"/>
                <w:i w:val="false"/>
                <w:color w:val="000000"/>
                <w:sz w:val="20"/>
              </w:rPr>
              <w:t>
</w:t>
            </w:r>
            <w:r>
              <w:rPr>
                <w:rFonts w:ascii="Times New Roman"/>
                <w:b w:val="false"/>
                <w:i w:val="false"/>
                <w:color w:val="000000"/>
                <w:sz w:val="20"/>
              </w:rPr>
              <w:t xml:space="preserve">- бейнелеу өнерін бастауыш сыныпта, және шағын комплектілі мектепті оқытудың әдіс – тәсілдері, принциптері, сыныптан тыс жұмыстардың түрлері мен ролн; </w:t>
            </w:r>
            <w:r>
              <w:br/>
            </w:r>
            <w:r>
              <w:rPr>
                <w:rFonts w:ascii="Times New Roman"/>
                <w:b w:val="false"/>
                <w:i w:val="false"/>
                <w:color w:val="000000"/>
                <w:sz w:val="20"/>
              </w:rPr>
              <w:t>
</w:t>
            </w:r>
            <w:r>
              <w:rPr>
                <w:rFonts w:ascii="Times New Roman"/>
                <w:b w:val="false"/>
                <w:i w:val="false"/>
                <w:color w:val="000000"/>
                <w:sz w:val="20"/>
              </w:rPr>
              <w:t xml:space="preserve">- бейнелеу өнері негіздері, түрлері мен жанрлары, материалдар мен құрал – жабдықтар атауларын қолдану орындары; </w:t>
            </w:r>
            <w:r>
              <w:br/>
            </w:r>
            <w:r>
              <w:rPr>
                <w:rFonts w:ascii="Times New Roman"/>
                <w:b w:val="false"/>
                <w:i w:val="false"/>
                <w:color w:val="000000"/>
                <w:sz w:val="20"/>
              </w:rPr>
              <w:t>
</w:t>
            </w:r>
            <w:r>
              <w:rPr>
                <w:rFonts w:ascii="Times New Roman"/>
                <w:b w:val="false"/>
                <w:i w:val="false"/>
                <w:color w:val="000000"/>
                <w:sz w:val="20"/>
              </w:rPr>
              <w:t xml:space="preserve">- бейнелеу өнері заңдылықтары, олардың қолданылуы; </w:t>
            </w:r>
            <w:r>
              <w:br/>
            </w:r>
            <w:r>
              <w:rPr>
                <w:rFonts w:ascii="Times New Roman"/>
                <w:b w:val="false"/>
                <w:i w:val="false"/>
                <w:color w:val="000000"/>
                <w:sz w:val="20"/>
              </w:rPr>
              <w:t>
</w:t>
            </w:r>
            <w:r>
              <w:rPr>
                <w:rFonts w:ascii="Times New Roman"/>
                <w:b w:val="false"/>
                <w:i w:val="false"/>
                <w:color w:val="000000"/>
                <w:sz w:val="20"/>
              </w:rPr>
              <w:t xml:space="preserve">- қарындаш және акварельмен жұмыс істеу техникасы, жылы және салқын түстер, олардың ерекшеліктері; </w:t>
            </w:r>
            <w:r>
              <w:br/>
            </w:r>
            <w:r>
              <w:rPr>
                <w:rFonts w:ascii="Times New Roman"/>
                <w:b w:val="false"/>
                <w:i w:val="false"/>
                <w:color w:val="000000"/>
                <w:sz w:val="20"/>
              </w:rPr>
              <w:t>
</w:t>
            </w:r>
            <w:r>
              <w:rPr>
                <w:rFonts w:ascii="Times New Roman"/>
                <w:b w:val="false"/>
                <w:i w:val="false"/>
                <w:color w:val="000000"/>
                <w:sz w:val="20"/>
              </w:rPr>
              <w:t xml:space="preserve">- сәндік – қолданбалы өнер түрлері, олардың қолданылуы; </w:t>
            </w:r>
            <w:r>
              <w:br/>
            </w:r>
            <w:r>
              <w:rPr>
                <w:rFonts w:ascii="Times New Roman"/>
                <w:b w:val="false"/>
                <w:i w:val="false"/>
                <w:color w:val="000000"/>
                <w:sz w:val="20"/>
              </w:rPr>
              <w:t>
</w:t>
            </w:r>
            <w:r>
              <w:rPr>
                <w:rFonts w:ascii="Times New Roman"/>
                <w:b w:val="false"/>
                <w:i w:val="false"/>
                <w:color w:val="000000"/>
                <w:sz w:val="20"/>
              </w:rPr>
              <w:t xml:space="preserve">- шрифт түрлері, кітапты безендіру технологиясы;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технология сабақтарының ерекшеліктеріне сай жоспарлау, шағын комплектілі мектептегі оқу-тәрбие жұмысын ұйымдастыру; </w:t>
            </w:r>
            <w:r>
              <w:br/>
            </w:r>
            <w:r>
              <w:rPr>
                <w:rFonts w:ascii="Times New Roman"/>
                <w:b w:val="false"/>
                <w:i w:val="false"/>
                <w:color w:val="000000"/>
                <w:sz w:val="20"/>
              </w:rPr>
              <w:t>
</w:t>
            </w:r>
            <w:r>
              <w:rPr>
                <w:rFonts w:ascii="Times New Roman"/>
                <w:b w:val="false"/>
                <w:i w:val="false"/>
                <w:color w:val="000000"/>
                <w:sz w:val="20"/>
              </w:rPr>
              <w:t xml:space="preserve">- құрал – жабдықтарды айыра білу, кағаз, картонды өңдеу барысында қолдану; </w:t>
            </w:r>
            <w:r>
              <w:br/>
            </w:r>
            <w:r>
              <w:rPr>
                <w:rFonts w:ascii="Times New Roman"/>
                <w:b w:val="false"/>
                <w:i w:val="false"/>
                <w:color w:val="000000"/>
                <w:sz w:val="20"/>
              </w:rPr>
              <w:t>
</w:t>
            </w:r>
            <w:r>
              <w:rPr>
                <w:rFonts w:ascii="Times New Roman"/>
                <w:b w:val="false"/>
                <w:i w:val="false"/>
                <w:color w:val="000000"/>
                <w:sz w:val="20"/>
              </w:rPr>
              <w:t xml:space="preserve">- мата түрлерін айыру, өңдеу технологиясы және қолдану ерекшеліктері; </w:t>
            </w:r>
            <w:r>
              <w:br/>
            </w:r>
            <w:r>
              <w:rPr>
                <w:rFonts w:ascii="Times New Roman"/>
                <w:b w:val="false"/>
                <w:i w:val="false"/>
                <w:color w:val="000000"/>
                <w:sz w:val="20"/>
              </w:rPr>
              <w:t>
</w:t>
            </w:r>
            <w:r>
              <w:rPr>
                <w:rFonts w:ascii="Times New Roman"/>
                <w:b w:val="false"/>
                <w:i w:val="false"/>
                <w:color w:val="000000"/>
                <w:sz w:val="20"/>
              </w:rPr>
              <w:t xml:space="preserve">- құрастыру құжаттарын оқу және нұсқауға сәйкес техникалық операцияларды орындау; </w:t>
            </w:r>
            <w:r>
              <w:br/>
            </w:r>
            <w:r>
              <w:rPr>
                <w:rFonts w:ascii="Times New Roman"/>
                <w:b w:val="false"/>
                <w:i w:val="false"/>
                <w:color w:val="000000"/>
                <w:sz w:val="20"/>
              </w:rPr>
              <w:t>
</w:t>
            </w:r>
            <w:r>
              <w:rPr>
                <w:rFonts w:ascii="Times New Roman"/>
                <w:b w:val="false"/>
                <w:i w:val="false"/>
                <w:color w:val="000000"/>
                <w:sz w:val="20"/>
              </w:rPr>
              <w:t xml:space="preserve">- материалдар, олардың құрылымын айыру, ұлттық сәндік – қолданбалы өнер элементтерін қолдана отырып түрлі бұйымдар жасауда қолдану; </w:t>
            </w:r>
            <w:r>
              <w:br/>
            </w:r>
            <w:r>
              <w:rPr>
                <w:rFonts w:ascii="Times New Roman"/>
                <w:b w:val="false"/>
                <w:i w:val="false"/>
                <w:color w:val="000000"/>
                <w:sz w:val="20"/>
              </w:rPr>
              <w:t>
</w:t>
            </w:r>
            <w:r>
              <w:rPr>
                <w:rFonts w:ascii="Times New Roman"/>
                <w:b w:val="false"/>
                <w:i w:val="false"/>
                <w:color w:val="000000"/>
                <w:sz w:val="20"/>
              </w:rPr>
              <w:t xml:space="preserve">- күнтізбелік – тақырыптық жоспарды, сабақ жоспарын, сыныптан тыс сабақтардың жоспарын құрастыру; </w:t>
            </w:r>
            <w:r>
              <w:br/>
            </w:r>
            <w:r>
              <w:rPr>
                <w:rFonts w:ascii="Times New Roman"/>
                <w:b w:val="false"/>
                <w:i w:val="false"/>
                <w:color w:val="000000"/>
                <w:sz w:val="20"/>
              </w:rPr>
              <w:t>
</w:t>
            </w:r>
            <w:r>
              <w:rPr>
                <w:rFonts w:ascii="Times New Roman"/>
                <w:b w:val="false"/>
                <w:i w:val="false"/>
                <w:color w:val="000000"/>
                <w:sz w:val="20"/>
              </w:rPr>
              <w:t xml:space="preserve">- бейнелеу өнерінің түрлері мен жанрларын айыра білу; </w:t>
            </w:r>
            <w:r>
              <w:br/>
            </w:r>
            <w:r>
              <w:rPr>
                <w:rFonts w:ascii="Times New Roman"/>
                <w:b w:val="false"/>
                <w:i w:val="false"/>
                <w:color w:val="000000"/>
                <w:sz w:val="20"/>
              </w:rPr>
              <w:t>
</w:t>
            </w:r>
            <w:r>
              <w:rPr>
                <w:rFonts w:ascii="Times New Roman"/>
                <w:b w:val="false"/>
                <w:i w:val="false"/>
                <w:color w:val="000000"/>
                <w:sz w:val="20"/>
              </w:rPr>
              <w:t xml:space="preserve">- перспектива, пропорция, жарық – көлеңке, композиция заңдылықтарын қолдануы; </w:t>
            </w:r>
            <w:r>
              <w:br/>
            </w:r>
            <w:r>
              <w:rPr>
                <w:rFonts w:ascii="Times New Roman"/>
                <w:b w:val="false"/>
                <w:i w:val="false"/>
                <w:color w:val="000000"/>
                <w:sz w:val="20"/>
              </w:rPr>
              <w:t>
</w:t>
            </w:r>
            <w:r>
              <w:rPr>
                <w:rFonts w:ascii="Times New Roman"/>
                <w:b w:val="false"/>
                <w:i w:val="false"/>
                <w:color w:val="000000"/>
                <w:sz w:val="20"/>
              </w:rPr>
              <w:t xml:space="preserve">- қарындаш және қылқаламмен жұмыс; </w:t>
            </w:r>
            <w:r>
              <w:br/>
            </w:r>
            <w:r>
              <w:rPr>
                <w:rFonts w:ascii="Times New Roman"/>
                <w:b w:val="false"/>
                <w:i w:val="false"/>
                <w:color w:val="000000"/>
                <w:sz w:val="20"/>
              </w:rPr>
              <w:t>
</w:t>
            </w:r>
            <w:r>
              <w:rPr>
                <w:rFonts w:ascii="Times New Roman"/>
                <w:b w:val="false"/>
                <w:i w:val="false"/>
                <w:color w:val="000000"/>
                <w:sz w:val="20"/>
              </w:rPr>
              <w:t xml:space="preserve">- сәндік – қолданбалы өнер саласы бойынша білімдерін қолдану; </w:t>
            </w:r>
            <w:r>
              <w:br/>
            </w:r>
            <w:r>
              <w:rPr>
                <w:rFonts w:ascii="Times New Roman"/>
                <w:b w:val="false"/>
                <w:i w:val="false"/>
                <w:color w:val="000000"/>
                <w:sz w:val="20"/>
              </w:rPr>
              <w:t>
</w:t>
            </w:r>
            <w:r>
              <w:rPr>
                <w:rFonts w:ascii="Times New Roman"/>
                <w:b w:val="false"/>
                <w:i w:val="false"/>
                <w:color w:val="000000"/>
                <w:sz w:val="20"/>
              </w:rPr>
              <w:t xml:space="preserve">- кітапты безендіруді және шрифтерді қолдану. </w:t>
            </w:r>
            <w:r>
              <w:br/>
            </w:r>
            <w:r>
              <w:rPr>
                <w:rFonts w:ascii="Times New Roman"/>
                <w:b w:val="false"/>
                <w:i w:val="false"/>
                <w:color w:val="000000"/>
                <w:sz w:val="20"/>
              </w:rPr>
              <w:t>
</w:t>
            </w:r>
            <w:r>
              <w:rPr>
                <w:rFonts w:ascii="Times New Roman"/>
                <w:b w:val="false"/>
                <w:i w:val="false"/>
                <w:color w:val="000000"/>
                <w:sz w:val="20"/>
              </w:rPr>
              <w:t xml:space="preserve">- машықта жаңа педагогикалық технологияларды қолдану, мемлекеттік стандарт, оқу бағдарламасын талдау; </w:t>
            </w:r>
            <w:r>
              <w:br/>
            </w:r>
            <w:r>
              <w:rPr>
                <w:rFonts w:ascii="Times New Roman"/>
                <w:b w:val="false"/>
                <w:i w:val="false"/>
                <w:color w:val="000000"/>
                <w:sz w:val="20"/>
              </w:rPr>
              <w:t>
</w:t>
            </w:r>
            <w:r>
              <w:rPr>
                <w:rFonts w:ascii="Times New Roman"/>
                <w:b w:val="false"/>
                <w:i w:val="false"/>
                <w:color w:val="000000"/>
                <w:sz w:val="20"/>
              </w:rPr>
              <w:t xml:space="preserve">- қағаз, картоннан бұйым жасауды алгоритмдеу; </w:t>
            </w:r>
            <w:r>
              <w:br/>
            </w:r>
            <w:r>
              <w:rPr>
                <w:rFonts w:ascii="Times New Roman"/>
                <w:b w:val="false"/>
                <w:i w:val="false"/>
                <w:color w:val="000000"/>
                <w:sz w:val="20"/>
              </w:rPr>
              <w:t>
</w:t>
            </w:r>
            <w:r>
              <w:rPr>
                <w:rFonts w:ascii="Times New Roman"/>
                <w:b w:val="false"/>
                <w:i w:val="false"/>
                <w:color w:val="000000"/>
                <w:sz w:val="20"/>
              </w:rPr>
              <w:t xml:space="preserve">- талшық материалдарын өңдеу барысында түрлі құрал – жабдықтарды қолдану; </w:t>
            </w:r>
            <w:r>
              <w:br/>
            </w:r>
            <w:r>
              <w:rPr>
                <w:rFonts w:ascii="Times New Roman"/>
                <w:b w:val="false"/>
                <w:i w:val="false"/>
                <w:color w:val="000000"/>
                <w:sz w:val="20"/>
              </w:rPr>
              <w:t>
</w:t>
            </w:r>
            <w:r>
              <w:rPr>
                <w:rFonts w:ascii="Times New Roman"/>
                <w:b w:val="false"/>
                <w:i w:val="false"/>
                <w:color w:val="000000"/>
                <w:sz w:val="20"/>
              </w:rPr>
              <w:t xml:space="preserve">- техникалық құрастыру және үлгілеу барысында түрлі құрастыру материалдарын қолдану. </w:t>
            </w:r>
            <w:r>
              <w:br/>
            </w:r>
            <w:r>
              <w:rPr>
                <w:rFonts w:ascii="Times New Roman"/>
                <w:b w:val="false"/>
                <w:i w:val="false"/>
                <w:color w:val="000000"/>
                <w:sz w:val="20"/>
              </w:rPr>
              <w:t>
</w:t>
            </w:r>
            <w:r>
              <w:rPr>
                <w:rFonts w:ascii="Times New Roman"/>
                <w:b w:val="false"/>
                <w:i w:val="false"/>
                <w:color w:val="000000"/>
                <w:sz w:val="20"/>
              </w:rPr>
              <w:t xml:space="preserve">- жаңа педагогикалық технологияларды қолдана отырып сабақты және сыныптан тыс жұмыстарды жоспарлау және ұйымдастыру; </w:t>
            </w:r>
            <w:r>
              <w:br/>
            </w:r>
            <w:r>
              <w:rPr>
                <w:rFonts w:ascii="Times New Roman"/>
                <w:b w:val="false"/>
                <w:i w:val="false"/>
                <w:color w:val="000000"/>
                <w:sz w:val="20"/>
              </w:rPr>
              <w:t>
</w:t>
            </w:r>
            <w:r>
              <w:rPr>
                <w:rFonts w:ascii="Times New Roman"/>
                <w:b w:val="false"/>
                <w:i w:val="false"/>
                <w:color w:val="000000"/>
                <w:sz w:val="20"/>
              </w:rPr>
              <w:t xml:space="preserve">- оқыту барысында бейнелеу өнерінің түрлері мен жанрларын айыру және қолдану; </w:t>
            </w:r>
            <w:r>
              <w:br/>
            </w:r>
            <w:r>
              <w:rPr>
                <w:rFonts w:ascii="Times New Roman"/>
                <w:b w:val="false"/>
                <w:i w:val="false"/>
                <w:color w:val="000000"/>
                <w:sz w:val="20"/>
              </w:rPr>
              <w:t>
</w:t>
            </w:r>
            <w:r>
              <w:rPr>
                <w:rFonts w:ascii="Times New Roman"/>
                <w:b w:val="false"/>
                <w:i w:val="false"/>
                <w:color w:val="000000"/>
                <w:sz w:val="20"/>
              </w:rPr>
              <w:t xml:space="preserve">- түрлі тақырыпта бейнелеу барысында бейнелеу өнерінің заңдылықтарын қолдану; </w:t>
            </w:r>
            <w:r>
              <w:br/>
            </w:r>
            <w:r>
              <w:rPr>
                <w:rFonts w:ascii="Times New Roman"/>
                <w:b w:val="false"/>
                <w:i w:val="false"/>
                <w:color w:val="000000"/>
                <w:sz w:val="20"/>
              </w:rPr>
              <w:t>
</w:t>
            </w:r>
            <w:r>
              <w:rPr>
                <w:rFonts w:ascii="Times New Roman"/>
                <w:b w:val="false"/>
                <w:i w:val="false"/>
                <w:color w:val="000000"/>
                <w:sz w:val="20"/>
              </w:rPr>
              <w:t xml:space="preserve">- тақырыптық, шығармашылық бейнелеуде түрлі техникаларды қолдану; </w:t>
            </w:r>
            <w:r>
              <w:br/>
            </w:r>
            <w:r>
              <w:rPr>
                <w:rFonts w:ascii="Times New Roman"/>
                <w:b w:val="false"/>
                <w:i w:val="false"/>
                <w:color w:val="000000"/>
                <w:sz w:val="20"/>
              </w:rPr>
              <w:t>
</w:t>
            </w:r>
            <w:r>
              <w:rPr>
                <w:rFonts w:ascii="Times New Roman"/>
                <w:b w:val="false"/>
                <w:i w:val="false"/>
                <w:color w:val="000000"/>
                <w:sz w:val="20"/>
              </w:rPr>
              <w:t xml:space="preserve">- композиция құрау барысында ою - өрнек элементтерін қолдану, батикпен, пластикамен, оригамимен жұмыс істеу; </w:t>
            </w:r>
            <w:r>
              <w:br/>
            </w:r>
            <w:r>
              <w:rPr>
                <w:rFonts w:ascii="Times New Roman"/>
                <w:b w:val="false"/>
                <w:i w:val="false"/>
                <w:color w:val="000000"/>
                <w:sz w:val="20"/>
              </w:rPr>
              <w:t>
</w:t>
            </w:r>
            <w:r>
              <w:rPr>
                <w:rFonts w:ascii="Times New Roman"/>
                <w:b w:val="false"/>
                <w:i w:val="false"/>
                <w:color w:val="000000"/>
                <w:sz w:val="20"/>
              </w:rPr>
              <w:t xml:space="preserve">- өзбетімен шрифттік графика мен кітапты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негіздері және дүниетануды оқыту технологиясы</w:t>
            </w:r>
            <w:r>
              <w:br/>
            </w:r>
            <w:r>
              <w:rPr>
                <w:rFonts w:ascii="Times New Roman"/>
                <w:b w:val="false"/>
                <w:i w:val="false"/>
                <w:color w:val="000000"/>
                <w:sz w:val="20"/>
              </w:rPr>
              <w:t>
</w:t>
            </w:r>
            <w:r>
              <w:rPr>
                <w:rFonts w:ascii="Times New Roman"/>
                <w:b w:val="false"/>
                <w:i w:val="false"/>
                <w:color w:val="000000"/>
                <w:sz w:val="20"/>
              </w:rPr>
              <w:t xml:space="preserve">Жер – Күн жүйесінің планетасы. Литосфера. Гидросфера. Атмосфера. Биосфера. Қазақстан табиғатына жалпы шолу. </w:t>
            </w:r>
            <w:r>
              <w:br/>
            </w:r>
            <w:r>
              <w:rPr>
                <w:rFonts w:ascii="Times New Roman"/>
                <w:b w:val="false"/>
                <w:i w:val="false"/>
                <w:color w:val="000000"/>
                <w:sz w:val="20"/>
              </w:rPr>
              <w:t>
</w:t>
            </w:r>
            <w:r>
              <w:rPr>
                <w:rFonts w:ascii="Times New Roman"/>
                <w:b w:val="false"/>
                <w:i w:val="false"/>
                <w:color w:val="000000"/>
                <w:sz w:val="20"/>
              </w:rPr>
              <w:t>Дүниетануды оқыту әдістемесінің мақсат, міндеттері. Бастауыш сыныптағы дүниетану курсының міндеті мен мазмұны. Білім алушыларда табиғатты тану түсініктерін қалыптастыру. Оқу үрдісін ұйымдастыру формалары. Дүиетанудың оқу құралдары, әдіс-тәсілдері. Сыныптан тыс жұмыстар. Әрбір сыныптағы дүниетануды оқыту әдістемесі. Дүниетануды шағын комплектілі мектепте оқыту әдістемесі.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Жердің пішіні мен мөлшері, Жердің өз осінен айналуы және Күнді айналуы; </w:t>
            </w:r>
            <w:r>
              <w:br/>
            </w:r>
            <w:r>
              <w:rPr>
                <w:rFonts w:ascii="Times New Roman"/>
                <w:b w:val="false"/>
                <w:i w:val="false"/>
                <w:color w:val="000000"/>
                <w:sz w:val="20"/>
              </w:rPr>
              <w:t>
</w:t>
            </w:r>
            <w:r>
              <w:rPr>
                <w:rFonts w:ascii="Times New Roman"/>
                <w:b w:val="false"/>
                <w:i w:val="false"/>
                <w:color w:val="000000"/>
                <w:sz w:val="20"/>
              </w:rPr>
              <w:t xml:space="preserve">- пайдалы қазбалар мен тау жыныстары қасиеттерін салыстыру; </w:t>
            </w:r>
            <w:r>
              <w:br/>
            </w:r>
            <w:r>
              <w:rPr>
                <w:rFonts w:ascii="Times New Roman"/>
                <w:b w:val="false"/>
                <w:i w:val="false"/>
                <w:color w:val="000000"/>
                <w:sz w:val="20"/>
              </w:rPr>
              <w:t>
</w:t>
            </w:r>
            <w:r>
              <w:rPr>
                <w:rFonts w:ascii="Times New Roman"/>
                <w:b w:val="false"/>
                <w:i w:val="false"/>
                <w:color w:val="000000"/>
                <w:sz w:val="20"/>
              </w:rPr>
              <w:t xml:space="preserve">- атмосфераның жылу және су режимі, атмосфералық жауын-шашын түрлерін айыру; </w:t>
            </w:r>
            <w:r>
              <w:br/>
            </w:r>
            <w:r>
              <w:rPr>
                <w:rFonts w:ascii="Times New Roman"/>
                <w:b w:val="false"/>
                <w:i w:val="false"/>
                <w:color w:val="000000"/>
                <w:sz w:val="20"/>
              </w:rPr>
              <w:t>
</w:t>
            </w:r>
            <w:r>
              <w:rPr>
                <w:rFonts w:ascii="Times New Roman"/>
                <w:b w:val="false"/>
                <w:i w:val="false"/>
                <w:color w:val="000000"/>
                <w:sz w:val="20"/>
              </w:rPr>
              <w:t xml:space="preserve">- Биосфера туралы түсінік, табиғаттағы зат және энергия айналымы; </w:t>
            </w:r>
            <w:r>
              <w:br/>
            </w:r>
            <w:r>
              <w:rPr>
                <w:rFonts w:ascii="Times New Roman"/>
                <w:b w:val="false"/>
                <w:i w:val="false"/>
                <w:color w:val="000000"/>
                <w:sz w:val="20"/>
              </w:rPr>
              <w:t>
</w:t>
            </w:r>
            <w:r>
              <w:rPr>
                <w:rFonts w:ascii="Times New Roman"/>
                <w:b w:val="false"/>
                <w:i w:val="false"/>
                <w:color w:val="000000"/>
                <w:sz w:val="20"/>
              </w:rPr>
              <w:t xml:space="preserve">- өсімдіктердің морфологиясы және физиологиясы туралы жалпы мағлұматтар, кейбір жергілікті жер өсімдіктерінің сипаттамасы; </w:t>
            </w:r>
            <w:r>
              <w:br/>
            </w:r>
            <w:r>
              <w:rPr>
                <w:rFonts w:ascii="Times New Roman"/>
                <w:b w:val="false"/>
                <w:i w:val="false"/>
                <w:color w:val="000000"/>
                <w:sz w:val="20"/>
              </w:rPr>
              <w:t>
</w:t>
            </w:r>
            <w:r>
              <w:rPr>
                <w:rFonts w:ascii="Times New Roman"/>
                <w:b w:val="false"/>
                <w:i w:val="false"/>
                <w:color w:val="000000"/>
                <w:sz w:val="20"/>
              </w:rPr>
              <w:t xml:space="preserve">- жануарлар морфологиясы және физиологиясы туралы жалпы мағлұматтар, кейбір жергілікті жер жануарларының сипаттамасы; </w:t>
            </w:r>
            <w:r>
              <w:br/>
            </w:r>
            <w:r>
              <w:rPr>
                <w:rFonts w:ascii="Times New Roman"/>
                <w:b w:val="false"/>
                <w:i w:val="false"/>
                <w:color w:val="000000"/>
                <w:sz w:val="20"/>
              </w:rPr>
              <w:t>
</w:t>
            </w:r>
            <w:r>
              <w:rPr>
                <w:rFonts w:ascii="Times New Roman"/>
                <w:b w:val="false"/>
                <w:i w:val="false"/>
                <w:color w:val="000000"/>
                <w:sz w:val="20"/>
              </w:rPr>
              <w:t xml:space="preserve">- Қазақстан территориясының географиялық жағдайы, жер көлемін, шекарасы, өзендері мен көлдері, климаты және пайдалы қазбалары; </w:t>
            </w:r>
            <w:r>
              <w:br/>
            </w:r>
            <w:r>
              <w:rPr>
                <w:rFonts w:ascii="Times New Roman"/>
                <w:b w:val="false"/>
                <w:i w:val="false"/>
                <w:color w:val="000000"/>
                <w:sz w:val="20"/>
              </w:rPr>
              <w:t>
</w:t>
            </w:r>
            <w:r>
              <w:rPr>
                <w:rFonts w:ascii="Times New Roman"/>
                <w:b w:val="false"/>
                <w:i w:val="false"/>
                <w:color w:val="000000"/>
                <w:sz w:val="20"/>
              </w:rPr>
              <w:t xml:space="preserve">- өз өлкесі табиғатының сипаттамасы; </w:t>
            </w:r>
            <w:r>
              <w:br/>
            </w:r>
            <w:r>
              <w:rPr>
                <w:rFonts w:ascii="Times New Roman"/>
                <w:b w:val="false"/>
                <w:i w:val="false"/>
                <w:color w:val="000000"/>
                <w:sz w:val="20"/>
              </w:rPr>
              <w:t>
</w:t>
            </w:r>
            <w:r>
              <w:rPr>
                <w:rFonts w:ascii="Times New Roman"/>
                <w:b w:val="false"/>
                <w:i w:val="false"/>
                <w:color w:val="000000"/>
                <w:sz w:val="20"/>
              </w:rPr>
              <w:t xml:space="preserve">- Қазақстандағы табиғат қорғау заңдарының негізгі баптары, Қазақстанның Қызыл кітабы, қорықтар мен қорықшалар; </w:t>
            </w:r>
            <w:r>
              <w:br/>
            </w:r>
            <w:r>
              <w:rPr>
                <w:rFonts w:ascii="Times New Roman"/>
                <w:b w:val="false"/>
                <w:i w:val="false"/>
                <w:color w:val="000000"/>
                <w:sz w:val="20"/>
              </w:rPr>
              <w:t>
</w:t>
            </w:r>
            <w:r>
              <w:rPr>
                <w:rFonts w:ascii="Times New Roman"/>
                <w:b w:val="false"/>
                <w:i w:val="false"/>
                <w:color w:val="000000"/>
                <w:sz w:val="20"/>
              </w:rPr>
              <w:t>- бастауыш кластарда табиғатты қорғау шараларын өткізуді;</w:t>
            </w:r>
            <w:r>
              <w:br/>
            </w:r>
            <w:r>
              <w:rPr>
                <w:rFonts w:ascii="Times New Roman"/>
                <w:b w:val="false"/>
                <w:i w:val="false"/>
                <w:color w:val="000000"/>
                <w:sz w:val="20"/>
              </w:rPr>
              <w:t>
</w:t>
            </w:r>
            <w:r>
              <w:rPr>
                <w:rFonts w:ascii="Times New Roman"/>
                <w:b w:val="false"/>
                <w:i w:val="false"/>
                <w:color w:val="000000"/>
                <w:sz w:val="20"/>
              </w:rPr>
              <w:t xml:space="preserve">- кластар бойынша оқу материалының мазмұнын анықтау; </w:t>
            </w:r>
            <w:r>
              <w:br/>
            </w:r>
            <w:r>
              <w:rPr>
                <w:rFonts w:ascii="Times New Roman"/>
                <w:b w:val="false"/>
                <w:i w:val="false"/>
                <w:color w:val="000000"/>
                <w:sz w:val="20"/>
              </w:rPr>
              <w:t>
</w:t>
            </w:r>
            <w:r>
              <w:rPr>
                <w:rFonts w:ascii="Times New Roman"/>
                <w:b w:val="false"/>
                <w:i w:val="false"/>
                <w:color w:val="000000"/>
                <w:sz w:val="20"/>
              </w:rPr>
              <w:t xml:space="preserve">- дүниетанудан оқу үрдісі ұйымдастыру формалары; </w:t>
            </w:r>
            <w:r>
              <w:br/>
            </w:r>
            <w:r>
              <w:rPr>
                <w:rFonts w:ascii="Times New Roman"/>
                <w:b w:val="false"/>
                <w:i w:val="false"/>
                <w:color w:val="000000"/>
                <w:sz w:val="20"/>
              </w:rPr>
              <w:t>
</w:t>
            </w:r>
            <w:r>
              <w:rPr>
                <w:rFonts w:ascii="Times New Roman"/>
                <w:b w:val="false"/>
                <w:i w:val="false"/>
                <w:color w:val="000000"/>
                <w:sz w:val="20"/>
              </w:rPr>
              <w:t xml:space="preserve">- дүниетану пәнін оқытудағы оқу құралдары, әдіс-тәсілдері; </w:t>
            </w:r>
            <w:r>
              <w:br/>
            </w:r>
            <w:r>
              <w:rPr>
                <w:rFonts w:ascii="Times New Roman"/>
                <w:b w:val="false"/>
                <w:i w:val="false"/>
                <w:color w:val="000000"/>
                <w:sz w:val="20"/>
              </w:rPr>
              <w:t>
</w:t>
            </w:r>
            <w:r>
              <w:rPr>
                <w:rFonts w:ascii="Times New Roman"/>
                <w:b w:val="false"/>
                <w:i w:val="false"/>
                <w:color w:val="000000"/>
                <w:sz w:val="20"/>
              </w:rPr>
              <w:t xml:space="preserve">- кластан тыс жұмыстардың түрлері және шараларды жоспарлау; </w:t>
            </w:r>
            <w:r>
              <w:br/>
            </w:r>
            <w:r>
              <w:rPr>
                <w:rFonts w:ascii="Times New Roman"/>
                <w:b w:val="false"/>
                <w:i w:val="false"/>
                <w:color w:val="000000"/>
                <w:sz w:val="20"/>
              </w:rPr>
              <w:t>
</w:t>
            </w:r>
            <w:r>
              <w:rPr>
                <w:rFonts w:ascii="Times New Roman"/>
                <w:b w:val="false"/>
                <w:i w:val="false"/>
                <w:color w:val="000000"/>
                <w:sz w:val="20"/>
              </w:rPr>
              <w:t xml:space="preserve">- 1-4 кластардағы жұмыс әдістемесі, білім мен дағдыға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жердің айналуы мен қозғалысын көрсететін тәжірибелер өткізу; </w:t>
            </w:r>
            <w:r>
              <w:br/>
            </w:r>
            <w:r>
              <w:rPr>
                <w:rFonts w:ascii="Times New Roman"/>
                <w:b w:val="false"/>
                <w:i w:val="false"/>
                <w:color w:val="000000"/>
                <w:sz w:val="20"/>
              </w:rPr>
              <w:t>
</w:t>
            </w:r>
            <w:r>
              <w:rPr>
                <w:rFonts w:ascii="Times New Roman"/>
                <w:b w:val="false"/>
                <w:i w:val="false"/>
                <w:color w:val="000000"/>
                <w:sz w:val="20"/>
              </w:rPr>
              <w:t xml:space="preserve">- жер асты суларымен құдықтардың пайда болуын схемамен көрсету; </w:t>
            </w:r>
            <w:r>
              <w:br/>
            </w:r>
            <w:r>
              <w:rPr>
                <w:rFonts w:ascii="Times New Roman"/>
                <w:b w:val="false"/>
                <w:i w:val="false"/>
                <w:color w:val="000000"/>
                <w:sz w:val="20"/>
              </w:rPr>
              <w:t>
</w:t>
            </w:r>
            <w:r>
              <w:rPr>
                <w:rFonts w:ascii="Times New Roman"/>
                <w:b w:val="false"/>
                <w:i w:val="false"/>
                <w:color w:val="000000"/>
                <w:sz w:val="20"/>
              </w:rPr>
              <w:t xml:space="preserve">- сұлба мен картаны сызу, көкжиек тұстарын анықтау; </w:t>
            </w:r>
            <w:r>
              <w:br/>
            </w:r>
            <w:r>
              <w:rPr>
                <w:rFonts w:ascii="Times New Roman"/>
                <w:b w:val="false"/>
                <w:i w:val="false"/>
                <w:color w:val="000000"/>
                <w:sz w:val="20"/>
              </w:rPr>
              <w:t>
</w:t>
            </w:r>
            <w:r>
              <w:rPr>
                <w:rFonts w:ascii="Times New Roman"/>
                <w:b w:val="false"/>
                <w:i w:val="false"/>
                <w:color w:val="000000"/>
                <w:sz w:val="20"/>
              </w:rPr>
              <w:t xml:space="preserve">- масштаб, сұлба, карта және глобусты бейнелеу, картаның мазмұнымен жұмыс; </w:t>
            </w:r>
            <w:r>
              <w:br/>
            </w:r>
            <w:r>
              <w:rPr>
                <w:rFonts w:ascii="Times New Roman"/>
                <w:b w:val="false"/>
                <w:i w:val="false"/>
                <w:color w:val="000000"/>
                <w:sz w:val="20"/>
              </w:rPr>
              <w:t>
</w:t>
            </w:r>
            <w:r>
              <w:rPr>
                <w:rFonts w:ascii="Times New Roman"/>
                <w:b w:val="false"/>
                <w:i w:val="false"/>
                <w:color w:val="000000"/>
                <w:sz w:val="20"/>
              </w:rPr>
              <w:t xml:space="preserve">- өсімдіктерді жүйелеу және жеке белгілері бойынша анықтау; </w:t>
            </w:r>
            <w:r>
              <w:br/>
            </w:r>
            <w:r>
              <w:rPr>
                <w:rFonts w:ascii="Times New Roman"/>
                <w:b w:val="false"/>
                <w:i w:val="false"/>
                <w:color w:val="000000"/>
                <w:sz w:val="20"/>
              </w:rPr>
              <w:t>
</w:t>
            </w:r>
            <w:r>
              <w:rPr>
                <w:rFonts w:ascii="Times New Roman"/>
                <w:b w:val="false"/>
                <w:i w:val="false"/>
                <w:color w:val="000000"/>
                <w:sz w:val="20"/>
              </w:rPr>
              <w:t xml:space="preserve">- тірі ағзалар мен қоршаған орта арасындағы байланыс схемасын құру; </w:t>
            </w:r>
            <w:r>
              <w:br/>
            </w:r>
            <w:r>
              <w:rPr>
                <w:rFonts w:ascii="Times New Roman"/>
                <w:b w:val="false"/>
                <w:i w:val="false"/>
                <w:color w:val="000000"/>
                <w:sz w:val="20"/>
              </w:rPr>
              <w:t>
</w:t>
            </w:r>
            <w:r>
              <w:rPr>
                <w:rFonts w:ascii="Times New Roman"/>
                <w:b w:val="false"/>
                <w:i w:val="false"/>
                <w:color w:val="000000"/>
                <w:sz w:val="20"/>
              </w:rPr>
              <w:t xml:space="preserve">- көп таралған жергілікті өсімдіктерді гүлі, тұқымы, жапырағы бойынша анықтау; </w:t>
            </w:r>
            <w:r>
              <w:br/>
            </w:r>
            <w:r>
              <w:rPr>
                <w:rFonts w:ascii="Times New Roman"/>
                <w:b w:val="false"/>
                <w:i w:val="false"/>
                <w:color w:val="000000"/>
                <w:sz w:val="20"/>
              </w:rPr>
              <w:t>
</w:t>
            </w:r>
            <w:r>
              <w:rPr>
                <w:rFonts w:ascii="Times New Roman"/>
                <w:b w:val="false"/>
                <w:i w:val="false"/>
                <w:color w:val="000000"/>
                <w:sz w:val="20"/>
              </w:rPr>
              <w:t xml:space="preserve">- табиғат қорғау туралы хабар даярлау; </w:t>
            </w:r>
            <w:r>
              <w:br/>
            </w:r>
            <w:r>
              <w:rPr>
                <w:rFonts w:ascii="Times New Roman"/>
                <w:b w:val="false"/>
                <w:i w:val="false"/>
                <w:color w:val="000000"/>
                <w:sz w:val="20"/>
              </w:rPr>
              <w:t>
</w:t>
            </w:r>
            <w:r>
              <w:rPr>
                <w:rFonts w:ascii="Times New Roman"/>
                <w:b w:val="false"/>
                <w:i w:val="false"/>
                <w:color w:val="000000"/>
                <w:sz w:val="20"/>
              </w:rPr>
              <w:t xml:space="preserve">- бастауыш кластарда табиғат қорғау шараларының тізімін құру, жоспарлау; </w:t>
            </w:r>
            <w:r>
              <w:br/>
            </w:r>
            <w:r>
              <w:rPr>
                <w:rFonts w:ascii="Times New Roman"/>
                <w:b w:val="false"/>
                <w:i w:val="false"/>
                <w:color w:val="000000"/>
                <w:sz w:val="20"/>
              </w:rPr>
              <w:t>
</w:t>
            </w:r>
            <w:r>
              <w:rPr>
                <w:rFonts w:ascii="Times New Roman"/>
                <w:b w:val="false"/>
                <w:i w:val="false"/>
                <w:color w:val="000000"/>
                <w:sz w:val="20"/>
              </w:rPr>
              <w:t xml:space="preserve">- бастауыш кластарда табиғатты қорғау шараларын өткізу; </w:t>
            </w:r>
            <w:r>
              <w:br/>
            </w:r>
            <w:r>
              <w:rPr>
                <w:rFonts w:ascii="Times New Roman"/>
                <w:b w:val="false"/>
                <w:i w:val="false"/>
                <w:color w:val="000000"/>
                <w:sz w:val="20"/>
              </w:rPr>
              <w:t>
</w:t>
            </w:r>
            <w:r>
              <w:rPr>
                <w:rFonts w:ascii="Times New Roman"/>
                <w:b w:val="false"/>
                <w:i w:val="false"/>
                <w:color w:val="000000"/>
                <w:sz w:val="20"/>
              </w:rPr>
              <w:t xml:space="preserve">- бастауыш мектеп жасындағы балалармен табиғатты оқып үйрену; </w:t>
            </w:r>
            <w:r>
              <w:br/>
            </w:r>
            <w:r>
              <w:rPr>
                <w:rFonts w:ascii="Times New Roman"/>
                <w:b w:val="false"/>
                <w:i w:val="false"/>
                <w:color w:val="000000"/>
                <w:sz w:val="20"/>
              </w:rPr>
              <w:t>
</w:t>
            </w:r>
            <w:r>
              <w:rPr>
                <w:rFonts w:ascii="Times New Roman"/>
                <w:b w:val="false"/>
                <w:i w:val="false"/>
                <w:color w:val="000000"/>
                <w:sz w:val="20"/>
              </w:rPr>
              <w:t xml:space="preserve">- күнтізбелік-тақырыптық жоспар құру; </w:t>
            </w:r>
            <w:r>
              <w:br/>
            </w:r>
            <w:r>
              <w:rPr>
                <w:rFonts w:ascii="Times New Roman"/>
                <w:b w:val="false"/>
                <w:i w:val="false"/>
                <w:color w:val="000000"/>
                <w:sz w:val="20"/>
              </w:rPr>
              <w:t>
</w:t>
            </w:r>
            <w:r>
              <w:rPr>
                <w:rFonts w:ascii="Times New Roman"/>
                <w:b w:val="false"/>
                <w:i w:val="false"/>
                <w:color w:val="000000"/>
                <w:sz w:val="20"/>
              </w:rPr>
              <w:t xml:space="preserve">- шағын комплектілі мектепте оқыту үрдісін жүргізу; </w:t>
            </w:r>
            <w:r>
              <w:br/>
            </w:r>
            <w:r>
              <w:rPr>
                <w:rFonts w:ascii="Times New Roman"/>
                <w:b w:val="false"/>
                <w:i w:val="false"/>
                <w:color w:val="000000"/>
                <w:sz w:val="20"/>
              </w:rPr>
              <w:t>
</w:t>
            </w:r>
            <w:r>
              <w:rPr>
                <w:rFonts w:ascii="Times New Roman"/>
                <w:b w:val="false"/>
                <w:i w:val="false"/>
                <w:color w:val="000000"/>
                <w:sz w:val="20"/>
              </w:rPr>
              <w:t>- әртүрлі типтегі сабақ жоспарларын құру және сабақтар бойынша құзыреттілікке негізделген тапсырмалар құру;</w:t>
            </w:r>
            <w:r>
              <w:br/>
            </w:r>
            <w:r>
              <w:rPr>
                <w:rFonts w:ascii="Times New Roman"/>
                <w:b w:val="false"/>
                <w:i w:val="false"/>
                <w:color w:val="000000"/>
                <w:sz w:val="20"/>
              </w:rPr>
              <w:t>
</w:t>
            </w:r>
            <w:r>
              <w:rPr>
                <w:rFonts w:ascii="Times New Roman"/>
                <w:b w:val="false"/>
                <w:i w:val="false"/>
                <w:color w:val="000000"/>
                <w:sz w:val="20"/>
              </w:rPr>
              <w:t xml:space="preserve">- сабақтарды және түрлі тапсырмаларды талдау; </w:t>
            </w:r>
            <w:r>
              <w:br/>
            </w:r>
            <w:r>
              <w:rPr>
                <w:rFonts w:ascii="Times New Roman"/>
                <w:b w:val="false"/>
                <w:i w:val="false"/>
                <w:color w:val="000000"/>
                <w:sz w:val="20"/>
              </w:rPr>
              <w:t>
</w:t>
            </w:r>
            <w:r>
              <w:rPr>
                <w:rFonts w:ascii="Times New Roman"/>
                <w:b w:val="false"/>
                <w:i w:val="false"/>
                <w:color w:val="000000"/>
                <w:sz w:val="20"/>
              </w:rPr>
              <w:t xml:space="preserve">- практикада ақпараттық педагогикалық технологияларды іске асыру; </w:t>
            </w:r>
            <w:r>
              <w:br/>
            </w:r>
            <w:r>
              <w:rPr>
                <w:rFonts w:ascii="Times New Roman"/>
                <w:b w:val="false"/>
                <w:i w:val="false"/>
                <w:color w:val="000000"/>
                <w:sz w:val="20"/>
              </w:rPr>
              <w:t>
</w:t>
            </w:r>
            <w:r>
              <w:rPr>
                <w:rFonts w:ascii="Times New Roman"/>
                <w:b w:val="false"/>
                <w:i w:val="false"/>
                <w:color w:val="000000"/>
                <w:sz w:val="20"/>
              </w:rPr>
              <w:t xml:space="preserve">- оқу ақпараттарын іздеу әдістері; </w:t>
            </w:r>
            <w:r>
              <w:br/>
            </w:r>
            <w:r>
              <w:rPr>
                <w:rFonts w:ascii="Times New Roman"/>
                <w:b w:val="false"/>
                <w:i w:val="false"/>
                <w:color w:val="000000"/>
                <w:sz w:val="20"/>
              </w:rPr>
              <w:t>
</w:t>
            </w:r>
            <w:r>
              <w:rPr>
                <w:rFonts w:ascii="Times New Roman"/>
                <w:b w:val="false"/>
                <w:i w:val="false"/>
                <w:color w:val="000000"/>
                <w:sz w:val="20"/>
              </w:rPr>
              <w:t xml:space="preserve">- оқу ақпаратын өңдеу әдістері; </w:t>
            </w:r>
            <w:r>
              <w:br/>
            </w:r>
            <w:r>
              <w:rPr>
                <w:rFonts w:ascii="Times New Roman"/>
                <w:b w:val="false"/>
                <w:i w:val="false"/>
                <w:color w:val="000000"/>
                <w:sz w:val="20"/>
              </w:rPr>
              <w:t>
</w:t>
            </w:r>
            <w:r>
              <w:rPr>
                <w:rFonts w:ascii="Times New Roman"/>
                <w:b w:val="false"/>
                <w:i w:val="false"/>
                <w:color w:val="000000"/>
                <w:sz w:val="20"/>
              </w:rPr>
              <w:t xml:space="preserve">- ақпаратты жүйелеу әдістері.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3.4.2</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3.4.9</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психологиясы: З.Фрейдтің тұлғаның психодинамикалық теориясы. К.Юнгтің тұлғаның аналитикалық теориясы. А.Адлердің тұлғаның индивидуалдық теориясы. Э.Эриксонның тұлғаның эго теориясы. Э.Фроммның тұлғаның гуманистік теориясы. Г.Олпорттың тұлғаның диспозициялы теориясы. К.Хорнидің тұлғаның әлеуметтік - мәдени теориясы. Р.Кеттелдің тұлға қасиеттерінің құрылымдық теориясы. К.Роджерстің тұлғаның феноменологиялық теориясы.</w:t>
            </w:r>
            <w:r>
              <w:br/>
            </w:r>
            <w:r>
              <w:rPr>
                <w:rFonts w:ascii="Times New Roman"/>
                <w:b w:val="false"/>
                <w:i w:val="false"/>
                <w:color w:val="000000"/>
                <w:sz w:val="20"/>
              </w:rPr>
              <w:t>
</w:t>
            </w:r>
            <w:r>
              <w:rPr>
                <w:rFonts w:ascii="Times New Roman"/>
                <w:b w:val="false"/>
                <w:i w:val="false"/>
                <w:color w:val="000000"/>
                <w:sz w:val="20"/>
              </w:rPr>
              <w:t>Мектеп психологының жұмысының бағыттары.</w:t>
            </w:r>
            <w:r>
              <w:br/>
            </w:r>
            <w:r>
              <w:rPr>
                <w:rFonts w:ascii="Times New Roman"/>
                <w:b w:val="false"/>
                <w:i w:val="false"/>
                <w:color w:val="000000"/>
                <w:sz w:val="20"/>
              </w:rPr>
              <w:t>
</w:t>
            </w:r>
            <w:r>
              <w:rPr>
                <w:rFonts w:ascii="Times New Roman"/>
                <w:b w:val="false"/>
                <w:i w:val="false"/>
                <w:color w:val="000000"/>
                <w:sz w:val="20"/>
              </w:rPr>
              <w:t>Мектеп жасындағы балалармен, ата-анамен жұмысы. Тұйық, агрессивті балалармен жүргізілетін жаттығулар және түзету тәсілдері. Зейін, ес, ойлау, қиял үрдістерін дамыту тәсілдері.</w:t>
            </w:r>
            <w:r>
              <w:br/>
            </w:r>
            <w:r>
              <w:rPr>
                <w:rFonts w:ascii="Times New Roman"/>
                <w:b w:val="false"/>
                <w:i w:val="false"/>
                <w:color w:val="000000"/>
                <w:sz w:val="20"/>
              </w:rPr>
              <w:t>
</w:t>
            </w:r>
            <w:r>
              <w:rPr>
                <w:rFonts w:ascii="Times New Roman"/>
                <w:b w:val="false"/>
                <w:i w:val="false"/>
                <w:color w:val="000000"/>
                <w:sz w:val="20"/>
              </w:rPr>
              <w:t xml:space="preserve">Әлеуметтік психологияның әдістері. Әлеуметтік ойлау. Әлеуметтік әсерлер. Топтар. Әлеуметтік қатынас. Дефектология. Сананың, танымдық, эмоциональдық, қозғалыс – еріктік салалардың, ақыл – ойдың бұзылуы.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мектеп психологының негізгі қызметі; </w:t>
            </w:r>
            <w:r>
              <w:br/>
            </w:r>
            <w:r>
              <w:rPr>
                <w:rFonts w:ascii="Times New Roman"/>
                <w:b w:val="false"/>
                <w:i w:val="false"/>
                <w:color w:val="000000"/>
                <w:sz w:val="20"/>
              </w:rPr>
              <w:t>
</w:t>
            </w:r>
            <w:r>
              <w:rPr>
                <w:rFonts w:ascii="Times New Roman"/>
                <w:b w:val="false"/>
                <w:i w:val="false"/>
                <w:color w:val="000000"/>
                <w:sz w:val="20"/>
              </w:rPr>
              <w:t xml:space="preserve">- жеке тұлғаның теориялары: З.Фрейдтің тұлғаның психодинамикалық теориясы, К.Юнгтің тұлғаның аналитикалық теориясы, А.Адлердің индивидуалдық теориясы, </w:t>
            </w:r>
            <w:r>
              <w:br/>
            </w:r>
            <w:r>
              <w:rPr>
                <w:rFonts w:ascii="Times New Roman"/>
                <w:b w:val="false"/>
                <w:i w:val="false"/>
                <w:color w:val="000000"/>
                <w:sz w:val="20"/>
              </w:rPr>
              <w:t>
</w:t>
            </w:r>
            <w:r>
              <w:rPr>
                <w:rFonts w:ascii="Times New Roman"/>
                <w:b w:val="false"/>
                <w:i w:val="false"/>
                <w:color w:val="000000"/>
                <w:sz w:val="20"/>
              </w:rPr>
              <w:t xml:space="preserve">- Э.Эриксонның тұлғаның эго – теориясы, Э.Фроммның тұлғаның гуманистік теориясы, </w:t>
            </w:r>
            <w:r>
              <w:br/>
            </w:r>
            <w:r>
              <w:rPr>
                <w:rFonts w:ascii="Times New Roman"/>
                <w:b w:val="false"/>
                <w:i w:val="false"/>
                <w:color w:val="000000"/>
                <w:sz w:val="20"/>
              </w:rPr>
              <w:t>
</w:t>
            </w:r>
            <w:r>
              <w:rPr>
                <w:rFonts w:ascii="Times New Roman"/>
                <w:b w:val="false"/>
                <w:i w:val="false"/>
                <w:color w:val="000000"/>
                <w:sz w:val="20"/>
              </w:rPr>
              <w:t xml:space="preserve">- Г.Олпорттың тұлғаның диспозициондық теориясы, К.Хорнидің тұлғаның әлеуметтік мәдени теориясы, </w:t>
            </w:r>
            <w:r>
              <w:br/>
            </w:r>
            <w:r>
              <w:rPr>
                <w:rFonts w:ascii="Times New Roman"/>
                <w:b w:val="false"/>
                <w:i w:val="false"/>
                <w:color w:val="000000"/>
                <w:sz w:val="20"/>
              </w:rPr>
              <w:t>
</w:t>
            </w:r>
            <w:r>
              <w:rPr>
                <w:rFonts w:ascii="Times New Roman"/>
                <w:b w:val="false"/>
                <w:i w:val="false"/>
                <w:color w:val="000000"/>
                <w:sz w:val="20"/>
              </w:rPr>
              <w:t xml:space="preserve">- Р.Кеттелдің тұлғаның құрылымдық теориясы, </w:t>
            </w:r>
            <w:r>
              <w:br/>
            </w:r>
            <w:r>
              <w:rPr>
                <w:rFonts w:ascii="Times New Roman"/>
                <w:b w:val="false"/>
                <w:i w:val="false"/>
                <w:color w:val="000000"/>
                <w:sz w:val="20"/>
              </w:rPr>
              <w:t>
</w:t>
            </w:r>
            <w:r>
              <w:rPr>
                <w:rFonts w:ascii="Times New Roman"/>
                <w:b w:val="false"/>
                <w:i w:val="false"/>
                <w:color w:val="000000"/>
                <w:sz w:val="20"/>
              </w:rPr>
              <w:t xml:space="preserve">- К.Роджерстің тұлғаның феноменологиялық теориясы; </w:t>
            </w:r>
            <w:r>
              <w:br/>
            </w:r>
            <w:r>
              <w:rPr>
                <w:rFonts w:ascii="Times New Roman"/>
                <w:b w:val="false"/>
                <w:i w:val="false"/>
                <w:color w:val="000000"/>
                <w:sz w:val="20"/>
              </w:rPr>
              <w:t>
</w:t>
            </w:r>
            <w:r>
              <w:rPr>
                <w:rFonts w:ascii="Times New Roman"/>
                <w:b w:val="false"/>
                <w:i w:val="false"/>
                <w:color w:val="000000"/>
                <w:sz w:val="20"/>
              </w:rPr>
              <w:t xml:space="preserve">- мектеп психологының жұмыс бағыттары; </w:t>
            </w:r>
            <w:r>
              <w:br/>
            </w:r>
            <w:r>
              <w:rPr>
                <w:rFonts w:ascii="Times New Roman"/>
                <w:b w:val="false"/>
                <w:i w:val="false"/>
                <w:color w:val="000000"/>
                <w:sz w:val="20"/>
              </w:rPr>
              <w:t>
</w:t>
            </w:r>
            <w:r>
              <w:rPr>
                <w:rFonts w:ascii="Times New Roman"/>
                <w:b w:val="false"/>
                <w:i w:val="false"/>
                <w:color w:val="000000"/>
                <w:sz w:val="20"/>
              </w:rPr>
              <w:t xml:space="preserve">- әлеуметтік психология пәні, зерттеу әдістері; </w:t>
            </w:r>
            <w:r>
              <w:br/>
            </w:r>
            <w:r>
              <w:rPr>
                <w:rFonts w:ascii="Times New Roman"/>
                <w:b w:val="false"/>
                <w:i w:val="false"/>
                <w:color w:val="000000"/>
                <w:sz w:val="20"/>
              </w:rPr>
              <w:t>
</w:t>
            </w:r>
            <w:r>
              <w:rPr>
                <w:rFonts w:ascii="Times New Roman"/>
                <w:b w:val="false"/>
                <w:i w:val="false"/>
                <w:color w:val="000000"/>
                <w:sz w:val="20"/>
              </w:rPr>
              <w:t xml:space="preserve">- Мен тұжырымдамасы; </w:t>
            </w:r>
            <w:r>
              <w:br/>
            </w:r>
            <w:r>
              <w:rPr>
                <w:rFonts w:ascii="Times New Roman"/>
                <w:b w:val="false"/>
                <w:i w:val="false"/>
                <w:color w:val="000000"/>
                <w:sz w:val="20"/>
              </w:rPr>
              <w:t>
</w:t>
            </w:r>
            <w:r>
              <w:rPr>
                <w:rFonts w:ascii="Times New Roman"/>
                <w:b w:val="false"/>
                <w:i w:val="false"/>
                <w:color w:val="000000"/>
                <w:sz w:val="20"/>
              </w:rPr>
              <w:t xml:space="preserve">- педагог профессиограммасы; </w:t>
            </w:r>
            <w:r>
              <w:br/>
            </w:r>
            <w:r>
              <w:rPr>
                <w:rFonts w:ascii="Times New Roman"/>
                <w:b w:val="false"/>
                <w:i w:val="false"/>
                <w:color w:val="000000"/>
                <w:sz w:val="20"/>
              </w:rPr>
              <w:t>
</w:t>
            </w:r>
            <w:r>
              <w:rPr>
                <w:rFonts w:ascii="Times New Roman"/>
                <w:b w:val="false"/>
                <w:i w:val="false"/>
                <w:color w:val="000000"/>
                <w:sz w:val="20"/>
              </w:rPr>
              <w:t xml:space="preserve">- мектеп жасындағы балалармен және ата-аналармен жұмыс; </w:t>
            </w:r>
            <w:r>
              <w:br/>
            </w:r>
            <w:r>
              <w:rPr>
                <w:rFonts w:ascii="Times New Roman"/>
                <w:b w:val="false"/>
                <w:i w:val="false"/>
                <w:color w:val="000000"/>
                <w:sz w:val="20"/>
              </w:rPr>
              <w:t>
</w:t>
            </w:r>
            <w:r>
              <w:rPr>
                <w:rFonts w:ascii="Times New Roman"/>
                <w:b w:val="false"/>
                <w:i w:val="false"/>
                <w:color w:val="000000"/>
                <w:sz w:val="20"/>
              </w:rPr>
              <w:t xml:space="preserve">- индивидтің тендерлік және этникалық ерекшеліктері; </w:t>
            </w:r>
            <w:r>
              <w:br/>
            </w:r>
            <w:r>
              <w:rPr>
                <w:rFonts w:ascii="Times New Roman"/>
                <w:b w:val="false"/>
                <w:i w:val="false"/>
                <w:color w:val="000000"/>
                <w:sz w:val="20"/>
              </w:rPr>
              <w:t>
</w:t>
            </w:r>
            <w:r>
              <w:rPr>
                <w:rFonts w:ascii="Times New Roman"/>
                <w:b w:val="false"/>
                <w:i w:val="false"/>
                <w:color w:val="000000"/>
                <w:sz w:val="20"/>
              </w:rPr>
              <w:t xml:space="preserve">- әлеуметтік фасилитация, агрессия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танымдық процестерін диагностикалау; </w:t>
            </w:r>
            <w:r>
              <w:br/>
            </w:r>
            <w:r>
              <w:rPr>
                <w:rFonts w:ascii="Times New Roman"/>
                <w:b w:val="false"/>
                <w:i w:val="false"/>
                <w:color w:val="000000"/>
                <w:sz w:val="20"/>
              </w:rPr>
              <w:t>
</w:t>
            </w:r>
            <w:r>
              <w:rPr>
                <w:rFonts w:ascii="Times New Roman"/>
                <w:b w:val="false"/>
                <w:i w:val="false"/>
                <w:color w:val="000000"/>
                <w:sz w:val="20"/>
              </w:rPr>
              <w:t xml:space="preserve">- қарым – қатынас феномендерін қалыптастыру; </w:t>
            </w:r>
            <w:r>
              <w:br/>
            </w:r>
            <w:r>
              <w:rPr>
                <w:rFonts w:ascii="Times New Roman"/>
                <w:b w:val="false"/>
                <w:i w:val="false"/>
                <w:color w:val="000000"/>
                <w:sz w:val="20"/>
              </w:rPr>
              <w:t>
</w:t>
            </w:r>
            <w:r>
              <w:rPr>
                <w:rFonts w:ascii="Times New Roman"/>
                <w:b w:val="false"/>
                <w:i w:val="false"/>
                <w:color w:val="000000"/>
                <w:sz w:val="20"/>
              </w:rPr>
              <w:t xml:space="preserve">- психологиялық кеңес беру; </w:t>
            </w:r>
            <w:r>
              <w:br/>
            </w:r>
            <w:r>
              <w:rPr>
                <w:rFonts w:ascii="Times New Roman"/>
                <w:b w:val="false"/>
                <w:i w:val="false"/>
                <w:color w:val="000000"/>
                <w:sz w:val="20"/>
              </w:rPr>
              <w:t>
</w:t>
            </w:r>
            <w:r>
              <w:rPr>
                <w:rFonts w:ascii="Times New Roman"/>
                <w:b w:val="false"/>
                <w:i w:val="false"/>
                <w:color w:val="000000"/>
                <w:sz w:val="20"/>
              </w:rPr>
              <w:t xml:space="preserve">- тұйық және агрессивті балалармен түзету жұмыстары мен жаттығуларын жүргізу; </w:t>
            </w:r>
            <w:r>
              <w:br/>
            </w:r>
            <w:r>
              <w:rPr>
                <w:rFonts w:ascii="Times New Roman"/>
                <w:b w:val="false"/>
                <w:i w:val="false"/>
                <w:color w:val="000000"/>
                <w:sz w:val="20"/>
              </w:rPr>
              <w:t>
</w:t>
            </w:r>
            <w:r>
              <w:rPr>
                <w:rFonts w:ascii="Times New Roman"/>
                <w:b w:val="false"/>
                <w:i w:val="false"/>
                <w:color w:val="000000"/>
                <w:sz w:val="20"/>
              </w:rPr>
              <w:t xml:space="preserve">- танымдық процестерін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w:t>
            </w:r>
            <w:r>
              <w:br/>
            </w:r>
            <w:r>
              <w:rPr>
                <w:rFonts w:ascii="Times New Roman"/>
                <w:b w:val="false"/>
                <w:i w:val="false"/>
                <w:color w:val="000000"/>
                <w:sz w:val="20"/>
              </w:rPr>
              <w:t>
</w:t>
            </w:r>
            <w:r>
              <w:rPr>
                <w:rFonts w:ascii="Times New Roman"/>
                <w:b w:val="false"/>
                <w:i w:val="false"/>
                <w:color w:val="000000"/>
                <w:sz w:val="20"/>
              </w:rPr>
              <w:t>Әлеуметтік педагогиканың даму тарихы, бөлімдері. Әлеуметтік педагогиканың функциялары.</w:t>
            </w:r>
            <w:r>
              <w:br/>
            </w:r>
            <w:r>
              <w:rPr>
                <w:rFonts w:ascii="Times New Roman"/>
                <w:b w:val="false"/>
                <w:i w:val="false"/>
                <w:color w:val="000000"/>
                <w:sz w:val="20"/>
              </w:rPr>
              <w:t>
</w:t>
            </w:r>
            <w:r>
              <w:rPr>
                <w:rFonts w:ascii="Times New Roman"/>
                <w:b w:val="false"/>
                <w:i w:val="false"/>
                <w:color w:val="000000"/>
                <w:sz w:val="20"/>
              </w:rPr>
              <w:t xml:space="preserve">Әлеуметтік педагогтың кәсіби іс-әрекетінің нормативтік және құқықтық негіздері. Әлеуметтік-педагогикалық жұмысты жоспарлау. Баланың әлеуметтік өмірінің мәселелері. Баланың әлеуметтік қажеттіліктерін зерттеу. </w:t>
            </w:r>
            <w:r>
              <w:br/>
            </w:r>
            <w:r>
              <w:rPr>
                <w:rFonts w:ascii="Times New Roman"/>
                <w:b w:val="false"/>
                <w:i w:val="false"/>
                <w:color w:val="000000"/>
                <w:sz w:val="20"/>
              </w:rPr>
              <w:t>
</w:t>
            </w:r>
            <w:r>
              <w:rPr>
                <w:rFonts w:ascii="Times New Roman"/>
                <w:b w:val="false"/>
                <w:i w:val="false"/>
                <w:color w:val="000000"/>
                <w:sz w:val="20"/>
              </w:rPr>
              <w:t xml:space="preserve">Мәліметтерді өңдеу әдістері. Адамның әлеуметтену процесіндегі әлеуметтік педагогикалық жағдайлардан жол таба білуі. Мега, макро, микро, мезофакторлардың әлеуметтенуге ықпалы. Әлеуметтену, әлеуметтенудегі кемшіліктер.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әлеуметтік педагогиканың даму тарихы, бөлімдері; </w:t>
            </w:r>
            <w:r>
              <w:br/>
            </w:r>
            <w:r>
              <w:rPr>
                <w:rFonts w:ascii="Times New Roman"/>
                <w:b w:val="false"/>
                <w:i w:val="false"/>
                <w:color w:val="000000"/>
                <w:sz w:val="20"/>
              </w:rPr>
              <w:t>
</w:t>
            </w:r>
            <w:r>
              <w:rPr>
                <w:rFonts w:ascii="Times New Roman"/>
                <w:b w:val="false"/>
                <w:i w:val="false"/>
                <w:color w:val="000000"/>
                <w:sz w:val="20"/>
              </w:rPr>
              <w:t xml:space="preserve">- әлеуметтік педагогтың кәсіби іс-әрекетінің нормативтік және құқықтық негіздері; </w:t>
            </w:r>
            <w:r>
              <w:br/>
            </w:r>
            <w:r>
              <w:rPr>
                <w:rFonts w:ascii="Times New Roman"/>
                <w:b w:val="false"/>
                <w:i w:val="false"/>
                <w:color w:val="000000"/>
                <w:sz w:val="20"/>
              </w:rPr>
              <w:t>
</w:t>
            </w:r>
            <w:r>
              <w:rPr>
                <w:rFonts w:ascii="Times New Roman"/>
                <w:b w:val="false"/>
                <w:i w:val="false"/>
                <w:color w:val="000000"/>
                <w:sz w:val="20"/>
              </w:rPr>
              <w:t xml:space="preserve">- мега, макро, микро, мезофакторлардың әлеуметтенуге ықпалы;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әлеуметтік-педагогикалық жұмысты жоспарлау; </w:t>
            </w:r>
            <w:r>
              <w:br/>
            </w:r>
            <w:r>
              <w:rPr>
                <w:rFonts w:ascii="Times New Roman"/>
                <w:b w:val="false"/>
                <w:i w:val="false"/>
                <w:color w:val="000000"/>
                <w:sz w:val="20"/>
              </w:rPr>
              <w:t>
</w:t>
            </w:r>
            <w:r>
              <w:rPr>
                <w:rFonts w:ascii="Times New Roman"/>
                <w:b w:val="false"/>
                <w:i w:val="false"/>
                <w:color w:val="000000"/>
                <w:sz w:val="20"/>
              </w:rPr>
              <w:t xml:space="preserve">- тұлғаны әлеуметтендіру жұмыстары; </w:t>
            </w:r>
            <w:r>
              <w:br/>
            </w:r>
            <w:r>
              <w:rPr>
                <w:rFonts w:ascii="Times New Roman"/>
                <w:b w:val="false"/>
                <w:i w:val="false"/>
                <w:color w:val="000000"/>
                <w:sz w:val="20"/>
              </w:rPr>
              <w:t>
</w:t>
            </w:r>
            <w:r>
              <w:rPr>
                <w:rFonts w:ascii="Times New Roman"/>
                <w:b w:val="false"/>
                <w:i w:val="false"/>
                <w:color w:val="000000"/>
                <w:sz w:val="20"/>
              </w:rPr>
              <w:t xml:space="preserve">- баланың әлеуметтік қажеттіліктерін зерттеу; </w:t>
            </w:r>
            <w:r>
              <w:br/>
            </w:r>
            <w:r>
              <w:rPr>
                <w:rFonts w:ascii="Times New Roman"/>
                <w:b w:val="false"/>
                <w:i w:val="false"/>
                <w:color w:val="000000"/>
                <w:sz w:val="20"/>
              </w:rPr>
              <w:t>
</w:t>
            </w:r>
            <w:r>
              <w:rPr>
                <w:rFonts w:ascii="Times New Roman"/>
                <w:b w:val="false"/>
                <w:i w:val="false"/>
                <w:color w:val="000000"/>
                <w:sz w:val="20"/>
              </w:rPr>
              <w:t xml:space="preserve">- мәліметтерді өңдеу әдістерін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58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пәндер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r>
              <w:br/>
            </w:r>
            <w:r>
              <w:rPr>
                <w:rFonts w:ascii="Times New Roman"/>
                <w:b w:val="false"/>
                <w:i w:val="false"/>
                <w:color w:val="000000"/>
                <w:sz w:val="20"/>
              </w:rPr>
              <w:t>
</w:t>
            </w:r>
            <w:r>
              <w:rPr>
                <w:rFonts w:ascii="Times New Roman"/>
                <w:b w:val="false"/>
                <w:i w:val="false"/>
                <w:color w:val="000000"/>
                <w:sz w:val="20"/>
              </w:rPr>
              <w:t>Жобалау әдістемесінің пәні, мазмұны, ерекшеліктері. Жобалау әдістемесіне қойылатын талаптар. Жобамен жұмыс жасау кезеңдері. Жобалау жұмысындағы оқытушы мен білім алушының іс-әрекет жүйесі. Жобаны құрастыруда жұмысты жоспарлау.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жобалау әдістерін, жобалау әдістерінің тарихы; </w:t>
            </w:r>
            <w:r>
              <w:br/>
            </w:r>
            <w:r>
              <w:rPr>
                <w:rFonts w:ascii="Times New Roman"/>
                <w:b w:val="false"/>
                <w:i w:val="false"/>
                <w:color w:val="000000"/>
                <w:sz w:val="20"/>
              </w:rPr>
              <w:t>
</w:t>
            </w:r>
            <w:r>
              <w:rPr>
                <w:rFonts w:ascii="Times New Roman"/>
                <w:b w:val="false"/>
                <w:i w:val="false"/>
                <w:color w:val="000000"/>
                <w:sz w:val="20"/>
              </w:rPr>
              <w:t xml:space="preserve">- оқу жобаларының жіктелуін; </w:t>
            </w:r>
            <w:r>
              <w:br/>
            </w:r>
            <w:r>
              <w:rPr>
                <w:rFonts w:ascii="Times New Roman"/>
                <w:b w:val="false"/>
                <w:i w:val="false"/>
                <w:color w:val="000000"/>
                <w:sz w:val="20"/>
              </w:rPr>
              <w:t>
</w:t>
            </w:r>
            <w:r>
              <w:rPr>
                <w:rFonts w:ascii="Times New Roman"/>
                <w:b w:val="false"/>
                <w:i w:val="false"/>
                <w:color w:val="000000"/>
                <w:sz w:val="20"/>
              </w:rPr>
              <w:t xml:space="preserve">- жоба әдістерін пайдалануға, жоба жұмысын безендіруге қойылатын талаптар; </w:t>
            </w:r>
            <w:r>
              <w:br/>
            </w:r>
            <w:r>
              <w:rPr>
                <w:rFonts w:ascii="Times New Roman"/>
                <w:b w:val="false"/>
                <w:i w:val="false"/>
                <w:color w:val="000000"/>
                <w:sz w:val="20"/>
              </w:rPr>
              <w:t>
</w:t>
            </w:r>
            <w:r>
              <w:rPr>
                <w:rFonts w:ascii="Times New Roman"/>
                <w:b w:val="false"/>
                <w:i w:val="false"/>
                <w:color w:val="000000"/>
                <w:sz w:val="20"/>
              </w:rPr>
              <w:t xml:space="preserve">- жобамен жұмыс кезеңдері; </w:t>
            </w:r>
            <w:r>
              <w:br/>
            </w:r>
            <w:r>
              <w:rPr>
                <w:rFonts w:ascii="Times New Roman"/>
                <w:b w:val="false"/>
                <w:i w:val="false"/>
                <w:color w:val="000000"/>
                <w:sz w:val="20"/>
              </w:rPr>
              <w:t>
</w:t>
            </w:r>
            <w:r>
              <w:rPr>
                <w:rFonts w:ascii="Times New Roman"/>
                <w:b w:val="false"/>
                <w:i w:val="false"/>
                <w:color w:val="000000"/>
                <w:sz w:val="20"/>
              </w:rPr>
              <w:t xml:space="preserve">- жобамен жұмыс барысында білім алушы мен мұғалімнің өзара әрекеті.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білім алушылардың жас ерекшеліктеріне байланысты жобамен жұмысты ұйымдастыру; </w:t>
            </w:r>
            <w:r>
              <w:br/>
            </w:r>
            <w:r>
              <w:rPr>
                <w:rFonts w:ascii="Times New Roman"/>
                <w:b w:val="false"/>
                <w:i w:val="false"/>
                <w:color w:val="000000"/>
                <w:sz w:val="20"/>
              </w:rPr>
              <w:t>
</w:t>
            </w:r>
            <w:r>
              <w:rPr>
                <w:rFonts w:ascii="Times New Roman"/>
                <w:b w:val="false"/>
                <w:i w:val="false"/>
                <w:color w:val="000000"/>
                <w:sz w:val="20"/>
              </w:rPr>
              <w:t xml:space="preserve">- оушылардың шығармашылық қабілеттерін дамыту; </w:t>
            </w:r>
            <w:r>
              <w:br/>
            </w:r>
            <w:r>
              <w:rPr>
                <w:rFonts w:ascii="Times New Roman"/>
                <w:b w:val="false"/>
                <w:i w:val="false"/>
                <w:color w:val="000000"/>
                <w:sz w:val="20"/>
              </w:rPr>
              <w:t>
</w:t>
            </w:r>
            <w:r>
              <w:rPr>
                <w:rFonts w:ascii="Times New Roman"/>
                <w:b w:val="false"/>
                <w:i w:val="false"/>
                <w:color w:val="000000"/>
                <w:sz w:val="20"/>
              </w:rPr>
              <w:t xml:space="preserve">- жобалық жұмыс барысы, мазмұны мен нәтижелерін талдау; </w:t>
            </w:r>
            <w:r>
              <w:br/>
            </w:r>
            <w:r>
              <w:rPr>
                <w:rFonts w:ascii="Times New Roman"/>
                <w:b w:val="false"/>
                <w:i w:val="false"/>
                <w:color w:val="000000"/>
                <w:sz w:val="20"/>
              </w:rPr>
              <w:t>
</w:t>
            </w:r>
            <w:r>
              <w:rPr>
                <w:rFonts w:ascii="Times New Roman"/>
                <w:b w:val="false"/>
                <w:i w:val="false"/>
                <w:color w:val="000000"/>
                <w:sz w:val="20"/>
              </w:rPr>
              <w:t xml:space="preserve">- жоба жұмысы нәтижелерін жүйелеу және талдау.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1,2,4,5,7,9</w:t>
            </w:r>
            <w:r>
              <w:br/>
            </w:r>
            <w:r>
              <w:rPr>
                <w:rFonts w:ascii="Times New Roman"/>
                <w:b w:val="false"/>
                <w:i w:val="false"/>
                <w:color w:val="000000"/>
                <w:sz w:val="20"/>
              </w:rPr>
              <w:t>
</w:t>
            </w: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3.4.10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 3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Тәрбие жұмысы жоспарын жасақтау технологиясын зерттеу. Бастауыш сынып мұғалімінің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w:t>
            </w:r>
            <w:r>
              <w:rPr>
                <w:rFonts w:ascii="Times New Roman"/>
                <w:b w:val="false"/>
                <w:i w:val="false"/>
                <w:color w:val="000000"/>
                <w:sz w:val="20"/>
              </w:rPr>
              <w:t>Бастауыш сынып мұғалімінің тәрбие жұмысын зерттеуін ұйымдастыру, талдау схемасын зерттеу.</w:t>
            </w:r>
            <w:r>
              <w:br/>
            </w:r>
            <w:r>
              <w:rPr>
                <w:rFonts w:ascii="Times New Roman"/>
                <w:b w:val="false"/>
                <w:i w:val="false"/>
                <w:color w:val="000000"/>
                <w:sz w:val="20"/>
              </w:rPr>
              <w:t>
</w:t>
            </w:r>
            <w:r>
              <w:rPr>
                <w:rFonts w:ascii="Times New Roman"/>
                <w:b w:val="false"/>
                <w:i w:val="false"/>
                <w:color w:val="000000"/>
                <w:sz w:val="20"/>
              </w:rPr>
              <w:t>Бастауыш сынып білім алушыларының тәрбібі мен іс-әрекетін зерттеуді ұйымдастыру және зерттеу хаттамасын жүргізуге үйрету. Бастауыш сынып білім алушыларымен ұжымдық шығармашылық жұмыстар ұйымдастыру және өткізу.</w:t>
            </w:r>
            <w:r>
              <w:br/>
            </w:r>
            <w:r>
              <w:rPr>
                <w:rFonts w:ascii="Times New Roman"/>
                <w:b w:val="false"/>
                <w:i w:val="false"/>
                <w:color w:val="000000"/>
                <w:sz w:val="20"/>
              </w:rPr>
              <w:t>
</w:t>
            </w:r>
            <w:r>
              <w:rPr>
                <w:rFonts w:ascii="Times New Roman"/>
                <w:b w:val="false"/>
                <w:i w:val="false"/>
                <w:color w:val="000000"/>
                <w:sz w:val="20"/>
              </w:rPr>
              <w:t>Семинар өткізу.</w:t>
            </w:r>
            <w:r>
              <w:br/>
            </w:r>
            <w:r>
              <w:rPr>
                <w:rFonts w:ascii="Times New Roman"/>
                <w:b w:val="false"/>
                <w:i w:val="false"/>
                <w:color w:val="000000"/>
                <w:sz w:val="20"/>
              </w:rPr>
              <w:t>
</w:t>
            </w:r>
            <w:r>
              <w:rPr>
                <w:rFonts w:ascii="Times New Roman"/>
                <w:b w:val="false"/>
                <w:i w:val="false"/>
                <w:color w:val="000000"/>
                <w:sz w:val="20"/>
              </w:rPr>
              <w:t>Сынып жетекшісі, тәрбиеші портфолиосын жинақтау. Жобаларды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 тәрбие жұмысының жоспарын құрылымдау, мазмұнын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оқытудың дамытушылық және тәрбиелік қызметін жүзеге асыру тәсілдерін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алушыларын тәрбиелеу әдістері, құралдары және формалары, тәрбиелік іс-шараларды дайындау және өткізу; </w:t>
            </w:r>
            <w:r>
              <w:br/>
            </w:r>
            <w:r>
              <w:rPr>
                <w:rFonts w:ascii="Times New Roman"/>
                <w:b w:val="false"/>
                <w:i w:val="false"/>
                <w:color w:val="000000"/>
                <w:sz w:val="20"/>
              </w:rPr>
              <w:t>
</w:t>
            </w:r>
            <w:r>
              <w:rPr>
                <w:rFonts w:ascii="Times New Roman"/>
                <w:b w:val="false"/>
                <w:i w:val="false"/>
                <w:color w:val="000000"/>
                <w:sz w:val="20"/>
              </w:rPr>
              <w:t xml:space="preserve">- білім алушылар ұжымының даму деңгейін және оны қалыптастыру үшін жүргізілетін тәрбие жұмысын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кіші мектеп жасындағы білім алушылардың ақыл-ойын, адамгершілігін, эстетикалық талғамын және дене мәдениетін қалыптастыратын тәрбие жұмысының жүйесін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мұғалімдерінің ата-аналармен біріккен жұмысының мазмұны мен формаларымен танысу;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тәрбиелік қызметін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алушылардың мінез-құлқы мен жүріс-тұрысын, іс-әрекетін бақылау, бақылау хаттамасын жүргізу,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 жан-жақты қалыптастыру үшін түрлі тәрбиелік іс-шараларды дайындау, жоспар-сценарий құру және өткізу;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алушыларымен ұжымдық шығармашылық жұмыс ұйымдастыру және өткізу; </w:t>
            </w:r>
            <w:r>
              <w:br/>
            </w:r>
            <w:r>
              <w:rPr>
                <w:rFonts w:ascii="Times New Roman"/>
                <w:b w:val="false"/>
                <w:i w:val="false"/>
                <w:color w:val="000000"/>
                <w:sz w:val="20"/>
              </w:rPr>
              <w:t>
</w:t>
            </w:r>
            <w:r>
              <w:rPr>
                <w:rFonts w:ascii="Times New Roman"/>
                <w:b w:val="false"/>
                <w:i w:val="false"/>
                <w:color w:val="000000"/>
                <w:sz w:val="20"/>
              </w:rPr>
              <w:t xml:space="preserve">- сынып жетекшісі мен тәрбиешісінің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r>
              <w:br/>
            </w:r>
            <w:r>
              <w:rPr>
                <w:rFonts w:ascii="Times New Roman"/>
                <w:b w:val="false"/>
                <w:i w:val="false"/>
                <w:color w:val="000000"/>
                <w:sz w:val="20"/>
              </w:rPr>
              <w:t>
</w:t>
            </w:r>
            <w:r>
              <w:rPr>
                <w:rFonts w:ascii="Times New Roman"/>
                <w:b w:val="false"/>
                <w:i w:val="false"/>
                <w:color w:val="000000"/>
                <w:sz w:val="20"/>
              </w:rPr>
              <w:t xml:space="preserve">Жергілікті жердің рельефімен танысу. Өлке. Жергілікті жерді бағдарлау. Ауа райын бақылау. Өлкенің өзен көлі, су қоймалары. </w:t>
            </w:r>
            <w:r>
              <w:br/>
            </w:r>
            <w:r>
              <w:rPr>
                <w:rFonts w:ascii="Times New Roman"/>
                <w:b w:val="false"/>
                <w:i w:val="false"/>
                <w:color w:val="000000"/>
                <w:sz w:val="20"/>
              </w:rPr>
              <w:t>
</w:t>
            </w:r>
            <w:r>
              <w:rPr>
                <w:rFonts w:ascii="Times New Roman"/>
                <w:b w:val="false"/>
                <w:i w:val="false"/>
                <w:color w:val="000000"/>
                <w:sz w:val="20"/>
              </w:rPr>
              <w:t>Өсімдік әлемімен танысу (шөптесін өсімдіктер, бұталар, ағаштар). Дәрілік өсімдіктер, олардың мәні. Су және жағажайдағы өсімдіктермен танысу. Жануарлар әлемімен танысу. Сүтқоректілер, құстар, қосмекенділер, жәндіктер. Олардың түрлері, табиғаттағы алатын орны. Облыстың метеорологиялық станциясымен танысу. Алаңқайда және экологиялық-биологиялық станцияларға экскурсия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машық түрінің мақсаты мен міндеттері; </w:t>
            </w:r>
            <w:r>
              <w:br/>
            </w:r>
            <w:r>
              <w:rPr>
                <w:rFonts w:ascii="Times New Roman"/>
                <w:b w:val="false"/>
                <w:i w:val="false"/>
                <w:color w:val="000000"/>
                <w:sz w:val="20"/>
              </w:rPr>
              <w:t>
</w:t>
            </w:r>
            <w:r>
              <w:rPr>
                <w:rFonts w:ascii="Times New Roman"/>
                <w:b w:val="false"/>
                <w:i w:val="false"/>
                <w:color w:val="000000"/>
                <w:sz w:val="20"/>
              </w:rPr>
              <w:t xml:space="preserve">- жергілікті жердің бедерін анықтау; </w:t>
            </w:r>
            <w:r>
              <w:br/>
            </w:r>
            <w:r>
              <w:rPr>
                <w:rFonts w:ascii="Times New Roman"/>
                <w:b w:val="false"/>
                <w:i w:val="false"/>
                <w:color w:val="000000"/>
                <w:sz w:val="20"/>
              </w:rPr>
              <w:t>
</w:t>
            </w:r>
            <w:r>
              <w:rPr>
                <w:rFonts w:ascii="Times New Roman"/>
                <w:b w:val="false"/>
                <w:i w:val="false"/>
                <w:color w:val="000000"/>
                <w:sz w:val="20"/>
              </w:rPr>
              <w:t xml:space="preserve">- топырақ құрамын анықтау; </w:t>
            </w:r>
            <w:r>
              <w:br/>
            </w:r>
            <w:r>
              <w:rPr>
                <w:rFonts w:ascii="Times New Roman"/>
                <w:b w:val="false"/>
                <w:i w:val="false"/>
                <w:color w:val="000000"/>
                <w:sz w:val="20"/>
              </w:rPr>
              <w:t>
</w:t>
            </w:r>
            <w:r>
              <w:rPr>
                <w:rFonts w:ascii="Times New Roman"/>
                <w:b w:val="false"/>
                <w:i w:val="false"/>
                <w:color w:val="000000"/>
                <w:sz w:val="20"/>
              </w:rPr>
              <w:t xml:space="preserve">- жергілікті жерге бағдар жасау және сұлбаға салу; </w:t>
            </w:r>
            <w:r>
              <w:br/>
            </w:r>
            <w:r>
              <w:rPr>
                <w:rFonts w:ascii="Times New Roman"/>
                <w:b w:val="false"/>
                <w:i w:val="false"/>
                <w:color w:val="000000"/>
                <w:sz w:val="20"/>
              </w:rPr>
              <w:t>
</w:t>
            </w:r>
            <w:r>
              <w:rPr>
                <w:rFonts w:ascii="Times New Roman"/>
                <w:b w:val="false"/>
                <w:i w:val="false"/>
                <w:color w:val="000000"/>
                <w:sz w:val="20"/>
              </w:rPr>
              <w:t xml:space="preserve">- өз өлкесінің өсімдіктер түрлерін анықтау; </w:t>
            </w:r>
            <w:r>
              <w:br/>
            </w:r>
            <w:r>
              <w:rPr>
                <w:rFonts w:ascii="Times New Roman"/>
                <w:b w:val="false"/>
                <w:i w:val="false"/>
                <w:color w:val="000000"/>
                <w:sz w:val="20"/>
              </w:rPr>
              <w:t>
</w:t>
            </w:r>
            <w:r>
              <w:rPr>
                <w:rFonts w:ascii="Times New Roman"/>
                <w:b w:val="false"/>
                <w:i w:val="false"/>
                <w:color w:val="000000"/>
                <w:sz w:val="20"/>
              </w:rPr>
              <w:t xml:space="preserve">- өз өлкесінің жануарлар түрлерін анықтау; </w:t>
            </w:r>
            <w:r>
              <w:br/>
            </w:r>
            <w:r>
              <w:rPr>
                <w:rFonts w:ascii="Times New Roman"/>
                <w:b w:val="false"/>
                <w:i w:val="false"/>
                <w:color w:val="000000"/>
                <w:sz w:val="20"/>
              </w:rPr>
              <w:t>
</w:t>
            </w:r>
            <w:r>
              <w:rPr>
                <w:rFonts w:ascii="Times New Roman"/>
                <w:b w:val="false"/>
                <w:i w:val="false"/>
                <w:color w:val="000000"/>
                <w:sz w:val="20"/>
              </w:rPr>
              <w:t xml:space="preserve">- ауа райын бақылап және өлшеу құралдарын пайдалану; </w:t>
            </w:r>
            <w:r>
              <w:br/>
            </w:r>
            <w:r>
              <w:rPr>
                <w:rFonts w:ascii="Times New Roman"/>
                <w:b w:val="false"/>
                <w:i w:val="false"/>
                <w:color w:val="000000"/>
                <w:sz w:val="20"/>
              </w:rPr>
              <w:t>
</w:t>
            </w:r>
            <w:r>
              <w:rPr>
                <w:rFonts w:ascii="Times New Roman"/>
                <w:b w:val="false"/>
                <w:i w:val="false"/>
                <w:color w:val="000000"/>
                <w:sz w:val="20"/>
              </w:rPr>
              <w:t xml:space="preserve">- зерттеу және жобалау жұмыстарын жүргізу (зертханалық сынақ, гербарийлер мен коллекциялар жинау, емдік өсімдіктерді жинау т.б.); </w:t>
            </w:r>
            <w:r>
              <w:br/>
            </w:r>
            <w:r>
              <w:rPr>
                <w:rFonts w:ascii="Times New Roman"/>
                <w:b w:val="false"/>
                <w:i w:val="false"/>
                <w:color w:val="000000"/>
                <w:sz w:val="20"/>
              </w:rPr>
              <w:t>
</w:t>
            </w:r>
            <w:r>
              <w:rPr>
                <w:rFonts w:ascii="Times New Roman"/>
                <w:b w:val="false"/>
                <w:i w:val="false"/>
                <w:color w:val="000000"/>
                <w:sz w:val="20"/>
              </w:rPr>
              <w:t xml:space="preserve">- мектеп үлескесінде жұмыс істеу (ағаштар, шыбықтар, гүлдер т.б. отырғызу, оларды күту); </w:t>
            </w:r>
            <w:r>
              <w:br/>
            </w:r>
            <w:r>
              <w:rPr>
                <w:rFonts w:ascii="Times New Roman"/>
                <w:b w:val="false"/>
                <w:i w:val="false"/>
                <w:color w:val="000000"/>
                <w:sz w:val="20"/>
              </w:rPr>
              <w:t>
</w:t>
            </w:r>
            <w:r>
              <w:rPr>
                <w:rFonts w:ascii="Times New Roman"/>
                <w:b w:val="false"/>
                <w:i w:val="false"/>
                <w:color w:val="000000"/>
                <w:sz w:val="20"/>
              </w:rPr>
              <w:t xml:space="preserve">- жиналған материалдарды жүйелеу және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3.1.11</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r>
              <w:br/>
            </w:r>
            <w:r>
              <w:rPr>
                <w:rFonts w:ascii="Times New Roman"/>
                <w:b w:val="false"/>
                <w:i w:val="false"/>
                <w:color w:val="000000"/>
                <w:sz w:val="20"/>
              </w:rPr>
              <w:t>
</w:t>
            </w:r>
            <w:r>
              <w:rPr>
                <w:rFonts w:ascii="Times New Roman"/>
                <w:b w:val="false"/>
                <w:i w:val="false"/>
                <w:color w:val="000000"/>
                <w:sz w:val="20"/>
              </w:rPr>
              <w:t>Мектептегі сабақтарға қатынасу және талдау. Пәндер бойынша жоспар-конспект даярлау.</w:t>
            </w:r>
            <w:r>
              <w:br/>
            </w:r>
            <w:r>
              <w:rPr>
                <w:rFonts w:ascii="Times New Roman"/>
                <w:b w:val="false"/>
                <w:i w:val="false"/>
                <w:color w:val="000000"/>
                <w:sz w:val="20"/>
              </w:rPr>
              <w:t>
</w:t>
            </w:r>
            <w:r>
              <w:rPr>
                <w:rFonts w:ascii="Times New Roman"/>
                <w:b w:val="false"/>
                <w:i w:val="false"/>
                <w:color w:val="000000"/>
                <w:sz w:val="20"/>
              </w:rPr>
              <w:t>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w:t>
            </w:r>
            <w:r>
              <w:rPr>
                <w:rFonts w:ascii="Times New Roman"/>
                <w:b w:val="false"/>
                <w:i w:val="false"/>
                <w:color w:val="000000"/>
                <w:sz w:val="20"/>
              </w:rPr>
              <w:t>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w:t>
            </w:r>
            <w:r>
              <w:rPr>
                <w:rFonts w:ascii="Times New Roman"/>
                <w:b w:val="false"/>
                <w:i w:val="false"/>
                <w:color w:val="000000"/>
                <w:sz w:val="20"/>
              </w:rPr>
              <w:t>Болашақ мұғалім портфолиосын жинақтау. Жеке әдістемелер бойынша жобаларды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сатының пәндерін оқыту әдістемесінен алған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 оқытушылар мен әдіскерлердің сабақтарына қатынасу және схема бойынша талдау; </w:t>
            </w:r>
            <w:r>
              <w:br/>
            </w:r>
            <w:r>
              <w:rPr>
                <w:rFonts w:ascii="Times New Roman"/>
                <w:b w:val="false"/>
                <w:i w:val="false"/>
                <w:color w:val="000000"/>
                <w:sz w:val="20"/>
              </w:rPr>
              <w:t>
</w:t>
            </w:r>
            <w:r>
              <w:rPr>
                <w:rFonts w:ascii="Times New Roman"/>
                <w:b w:val="false"/>
                <w:i w:val="false"/>
                <w:color w:val="000000"/>
                <w:sz w:val="20"/>
              </w:rPr>
              <w:t xml:space="preserve">- байқау сабақтарының конспектісін құру және кесте бойынша өткізу; </w:t>
            </w:r>
            <w:r>
              <w:br/>
            </w:r>
            <w:r>
              <w:rPr>
                <w:rFonts w:ascii="Times New Roman"/>
                <w:b w:val="false"/>
                <w:i w:val="false"/>
                <w:color w:val="000000"/>
                <w:sz w:val="20"/>
              </w:rPr>
              <w:t>
</w:t>
            </w:r>
            <w:r>
              <w:rPr>
                <w:rFonts w:ascii="Times New Roman"/>
                <w:b w:val="false"/>
                <w:i w:val="false"/>
                <w:color w:val="000000"/>
                <w:sz w:val="20"/>
              </w:rPr>
              <w:t xml:space="preserve">- пәндер бойынша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Интернет желісі қызметтері мен компьютер, интерактивтік тақта мүмкіндіктерін пайдалану; </w:t>
            </w:r>
            <w:r>
              <w:br/>
            </w:r>
            <w:r>
              <w:rPr>
                <w:rFonts w:ascii="Times New Roman"/>
                <w:b w:val="false"/>
                <w:i w:val="false"/>
                <w:color w:val="000000"/>
                <w:sz w:val="20"/>
              </w:rPr>
              <w:t>
</w:t>
            </w:r>
            <w:r>
              <w:rPr>
                <w:rFonts w:ascii="Times New Roman"/>
                <w:b w:val="false"/>
                <w:i w:val="false"/>
                <w:color w:val="000000"/>
                <w:sz w:val="20"/>
              </w:rPr>
              <w:t xml:space="preserve">-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w:t>
            </w:r>
            <w:r>
              <w:br/>
            </w:r>
            <w:r>
              <w:rPr>
                <w:rFonts w:ascii="Times New Roman"/>
                <w:b w:val="false"/>
                <w:i w:val="false"/>
                <w:color w:val="000000"/>
                <w:sz w:val="20"/>
              </w:rPr>
              <w:t>
</w:t>
            </w:r>
            <w:r>
              <w:rPr>
                <w:rFonts w:ascii="Times New Roman"/>
                <w:b w:val="false"/>
                <w:i w:val="false"/>
                <w:color w:val="000000"/>
                <w:sz w:val="20"/>
              </w:rPr>
              <w:t>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r>
              <w:br/>
            </w:r>
            <w:r>
              <w:rPr>
                <w:rFonts w:ascii="Times New Roman"/>
                <w:b w:val="false"/>
                <w:i w:val="false"/>
                <w:color w:val="000000"/>
                <w:sz w:val="20"/>
              </w:rPr>
              <w:t>
</w:t>
            </w:r>
            <w:r>
              <w:rPr>
                <w:rFonts w:ascii="Times New Roman"/>
                <w:b w:val="false"/>
                <w:i w:val="false"/>
                <w:color w:val="000000"/>
                <w:sz w:val="20"/>
              </w:rPr>
              <w:t>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w:t>
            </w:r>
            <w:r>
              <w:rPr>
                <w:rFonts w:ascii="Times New Roman"/>
                <w:b w:val="false"/>
                <w:i w:val="false"/>
                <w:color w:val="000000"/>
                <w:sz w:val="20"/>
              </w:rPr>
              <w:t>Іс-шаралар және ұжымдық шығармашылық жұмыстар жоспарын құрастыру.</w:t>
            </w:r>
            <w:r>
              <w:br/>
            </w:r>
            <w:r>
              <w:rPr>
                <w:rFonts w:ascii="Times New Roman"/>
                <w:b w:val="false"/>
                <w:i w:val="false"/>
                <w:color w:val="000000"/>
                <w:sz w:val="20"/>
              </w:rPr>
              <w:t>
</w:t>
            </w:r>
            <w:r>
              <w:rPr>
                <w:rFonts w:ascii="Times New Roman"/>
                <w:b w:val="false"/>
                <w:i w:val="false"/>
                <w:color w:val="000000"/>
                <w:sz w:val="20"/>
              </w:rPr>
              <w:t>Лагерде қызығушылықтары бойынша балалардың бос уақытын ұйымдастыруға даярлау.</w:t>
            </w:r>
            <w:r>
              <w:br/>
            </w:r>
            <w:r>
              <w:rPr>
                <w:rFonts w:ascii="Times New Roman"/>
                <w:b w:val="false"/>
                <w:i w:val="false"/>
                <w:color w:val="000000"/>
                <w:sz w:val="20"/>
              </w:rPr>
              <w:t>
</w:t>
            </w:r>
            <w:r>
              <w:rPr>
                <w:rFonts w:ascii="Times New Roman"/>
                <w:b w:val="false"/>
                <w:i w:val="false"/>
                <w:color w:val="000000"/>
                <w:sz w:val="20"/>
              </w:rPr>
              <w:t>Жазғы демалыс бойынша оқу ақпаратын іздеу тәсілдерін меңгеруге үйрету. Тәлімгер портфолиосын жинақтау. Жазғы практика бойынша жобаны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семинарға қатысу;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лагерлеріндегі тәрбие жұмысы жоспарымен таныстыру,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жұмыстарының байқау сценарийлерін құру; </w:t>
            </w:r>
            <w:r>
              <w:br/>
            </w:r>
            <w:r>
              <w:rPr>
                <w:rFonts w:ascii="Times New Roman"/>
                <w:b w:val="false"/>
                <w:i w:val="false"/>
                <w:color w:val="000000"/>
                <w:sz w:val="20"/>
              </w:rPr>
              <w:t>
</w:t>
            </w:r>
            <w:r>
              <w:rPr>
                <w:rFonts w:ascii="Times New Roman"/>
                <w:b w:val="false"/>
                <w:i w:val="false"/>
                <w:color w:val="000000"/>
                <w:sz w:val="20"/>
              </w:rPr>
              <w:t xml:space="preserve">- лагерде қызығушылықтарына қарай балалардың бос уақытын тиімді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 қызметтерін пайдалану; </w:t>
            </w:r>
            <w:r>
              <w:br/>
            </w:r>
            <w:r>
              <w:rPr>
                <w:rFonts w:ascii="Times New Roman"/>
                <w:b w:val="false"/>
                <w:i w:val="false"/>
                <w:color w:val="000000"/>
                <w:sz w:val="20"/>
              </w:rPr>
              <w:t>
</w:t>
            </w:r>
            <w:r>
              <w:rPr>
                <w:rFonts w:ascii="Times New Roman"/>
                <w:b w:val="false"/>
                <w:i w:val="false"/>
                <w:color w:val="000000"/>
                <w:sz w:val="20"/>
              </w:rPr>
              <w:t xml:space="preserve">- тәлімгер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3.1.1-3.1.8, 3.1.10 -3.1.12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r>
              <w:br/>
            </w:r>
            <w:r>
              <w:rPr>
                <w:rFonts w:ascii="Times New Roman"/>
                <w:b w:val="false"/>
                <w:i w:val="false"/>
                <w:color w:val="000000"/>
                <w:sz w:val="20"/>
              </w:rPr>
              <w:t>
</w:t>
            </w:r>
            <w:r>
              <w:rPr>
                <w:rFonts w:ascii="Times New Roman"/>
                <w:b w:val="false"/>
                <w:i w:val="false"/>
                <w:color w:val="000000"/>
                <w:sz w:val="20"/>
              </w:rPr>
              <w:t>Баланың мектептегі алғашқы күндеріндегі оқу – тәрбие үрдісін ұйымдастыруды бақылауға үйрету. Мұғалімнің 1 сынып білім алушыларын қарсылауға дайындық жұмысына көмектесу. Бірінші сынып білім алушыларының білім, білік, дағдылары деңгейін анықтау. Мұғалімге алғашқы сабақтарды (көрнекіліктер әзірлеу, дәптер толтыру, балаларды қарсылау, және тарату, үзіліс уақытын өткізу т.б.) өткізуге көмектесу. Ата – аналар жиналысын өткізуге қатысу. Машық күнделігін жүргізу.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психологиялық және жас ерекшеліктерн; </w:t>
            </w:r>
            <w:r>
              <w:br/>
            </w:r>
            <w:r>
              <w:rPr>
                <w:rFonts w:ascii="Times New Roman"/>
                <w:b w:val="false"/>
                <w:i w:val="false"/>
                <w:color w:val="000000"/>
                <w:sz w:val="20"/>
              </w:rPr>
              <w:t>
</w:t>
            </w:r>
            <w:r>
              <w:rPr>
                <w:rFonts w:ascii="Times New Roman"/>
                <w:b w:val="false"/>
                <w:i w:val="false"/>
                <w:color w:val="000000"/>
                <w:sz w:val="20"/>
              </w:rPr>
              <w:t xml:space="preserve">- бірінші сыныпты жасақтау әдістемесі; </w:t>
            </w:r>
            <w:r>
              <w:br/>
            </w:r>
            <w:r>
              <w:rPr>
                <w:rFonts w:ascii="Times New Roman"/>
                <w:b w:val="false"/>
                <w:i w:val="false"/>
                <w:color w:val="000000"/>
                <w:sz w:val="20"/>
              </w:rPr>
              <w:t>
</w:t>
            </w:r>
            <w:r>
              <w:rPr>
                <w:rFonts w:ascii="Times New Roman"/>
                <w:b w:val="false"/>
                <w:i w:val="false"/>
                <w:color w:val="000000"/>
                <w:sz w:val="20"/>
              </w:rPr>
              <w:t xml:space="preserve">- балаларды оқытудың алғашқы күндерінде сабақты ұйымдастырудың мазмұны мен әдістемесі; </w:t>
            </w:r>
            <w:r>
              <w:br/>
            </w:r>
            <w:r>
              <w:rPr>
                <w:rFonts w:ascii="Times New Roman"/>
                <w:b w:val="false"/>
                <w:i w:val="false"/>
                <w:color w:val="000000"/>
                <w:sz w:val="20"/>
              </w:rPr>
              <w:t>
</w:t>
            </w:r>
            <w:r>
              <w:rPr>
                <w:rFonts w:ascii="Times New Roman"/>
                <w:b w:val="false"/>
                <w:i w:val="false"/>
                <w:color w:val="000000"/>
                <w:sz w:val="20"/>
              </w:rPr>
              <w:t xml:space="preserve">- баланың мектептегі және сыныптағы алғашқы күндеріндегі оқу - әдістемелік үрдісінің ұйымдастырылуын бақылау; </w:t>
            </w:r>
            <w:r>
              <w:br/>
            </w:r>
            <w:r>
              <w:rPr>
                <w:rFonts w:ascii="Times New Roman"/>
                <w:b w:val="false"/>
                <w:i w:val="false"/>
                <w:color w:val="000000"/>
                <w:sz w:val="20"/>
              </w:rPr>
              <w:t>
</w:t>
            </w:r>
            <w:r>
              <w:rPr>
                <w:rFonts w:ascii="Times New Roman"/>
                <w:b w:val="false"/>
                <w:i w:val="false"/>
                <w:color w:val="000000"/>
                <w:sz w:val="20"/>
              </w:rPr>
              <w:t xml:space="preserve">- бірінші сыныпты қарсылауға дайындық кезеңінде мұғалімге көмек көрсету;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білім, білік, дағдысының деңгейін зерттеу жұмыстарын жүргізу;  зерттеу нәтижелерін өңдеу және жүйелеу; </w:t>
            </w:r>
            <w:r>
              <w:br/>
            </w:r>
            <w:r>
              <w:rPr>
                <w:rFonts w:ascii="Times New Roman"/>
                <w:b w:val="false"/>
                <w:i w:val="false"/>
                <w:color w:val="000000"/>
                <w:sz w:val="20"/>
              </w:rPr>
              <w:t>
</w:t>
            </w:r>
            <w:r>
              <w:rPr>
                <w:rFonts w:ascii="Times New Roman"/>
                <w:b w:val="false"/>
                <w:i w:val="false"/>
                <w:color w:val="000000"/>
                <w:sz w:val="20"/>
              </w:rPr>
              <w:t xml:space="preserve">- мұғалімге алғашқы ата – аналар жиналысын өткізуге көмек беру;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мектептегі бірінші күнін ұйымдастыру; </w:t>
            </w:r>
            <w:r>
              <w:br/>
            </w:r>
            <w:r>
              <w:rPr>
                <w:rFonts w:ascii="Times New Roman"/>
                <w:b w:val="false"/>
                <w:i w:val="false"/>
                <w:color w:val="000000"/>
                <w:sz w:val="20"/>
              </w:rPr>
              <w:t>
</w:t>
            </w:r>
            <w:r>
              <w:rPr>
                <w:rFonts w:ascii="Times New Roman"/>
                <w:b w:val="false"/>
                <w:i w:val="false"/>
                <w:color w:val="000000"/>
                <w:sz w:val="20"/>
              </w:rPr>
              <w:t xml:space="preserve">- машық кезіндегі өз жұмысын бақылау; </w:t>
            </w:r>
            <w:r>
              <w:br/>
            </w:r>
            <w:r>
              <w:rPr>
                <w:rFonts w:ascii="Times New Roman"/>
                <w:b w:val="false"/>
                <w:i w:val="false"/>
                <w:color w:val="000000"/>
                <w:sz w:val="20"/>
              </w:rPr>
              <w:t>
</w:t>
            </w:r>
            <w:r>
              <w:rPr>
                <w:rFonts w:ascii="Times New Roman"/>
                <w:b w:val="false"/>
                <w:i w:val="false"/>
                <w:color w:val="000000"/>
                <w:sz w:val="20"/>
              </w:rPr>
              <w:t xml:space="preserve">- өз жұмысын талдау.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r>
              <w:br/>
            </w:r>
            <w:r>
              <w:rPr>
                <w:rFonts w:ascii="Times New Roman"/>
                <w:b w:val="false"/>
                <w:i w:val="false"/>
                <w:color w:val="000000"/>
                <w:sz w:val="20"/>
              </w:rPr>
              <w:t>
</w:t>
            </w:r>
            <w:r>
              <w:rPr>
                <w:rFonts w:ascii="Times New Roman"/>
                <w:b w:val="false"/>
                <w:i w:val="false"/>
                <w:color w:val="000000"/>
                <w:sz w:val="20"/>
              </w:rPr>
              <w:t xml:space="preserve">Оргтехникамен практикалық жұмысқа дайындық. Интернетпен жұмыс жасау алгоритмімен танысу. Іздеу серверлерімен, ақпарат іздеу және өңдеу әдістерін үйрену. Сайттарға шолу. Электрондық поштамен жұмыс. Қашықтан оқытуға, оқу теледидары материалдарын пайдалануға дайындық. </w:t>
            </w:r>
            <w:r>
              <w:br/>
            </w:r>
            <w:r>
              <w:rPr>
                <w:rFonts w:ascii="Times New Roman"/>
                <w:b w:val="false"/>
                <w:i w:val="false"/>
                <w:color w:val="000000"/>
                <w:sz w:val="20"/>
              </w:rPr>
              <w:t>
</w:t>
            </w:r>
            <w:r>
              <w:rPr>
                <w:rFonts w:ascii="Times New Roman"/>
                <w:b w:val="false"/>
                <w:i w:val="false"/>
                <w:color w:val="000000"/>
                <w:sz w:val="20"/>
              </w:rPr>
              <w:t>Әлемдік Интернет жүйесі арқылы ғылыми-педагогикалық ақпараттарды іздеу әдістемесі.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компьютер, оргтехника мүмкіндіктерін пайдалануда білімдерін қолдану; </w:t>
            </w:r>
            <w:r>
              <w:br/>
            </w:r>
            <w:r>
              <w:rPr>
                <w:rFonts w:ascii="Times New Roman"/>
                <w:b w:val="false"/>
                <w:i w:val="false"/>
                <w:color w:val="000000"/>
                <w:sz w:val="20"/>
              </w:rPr>
              <w:t>
</w:t>
            </w:r>
            <w:r>
              <w:rPr>
                <w:rFonts w:ascii="Times New Roman"/>
                <w:b w:val="false"/>
                <w:i w:val="false"/>
                <w:color w:val="000000"/>
                <w:sz w:val="20"/>
              </w:rPr>
              <w:t xml:space="preserve">- өз бетімен Интернетке шығу, браузермен жұмыс жасау; </w:t>
            </w:r>
            <w:r>
              <w:br/>
            </w:r>
            <w:r>
              <w:rPr>
                <w:rFonts w:ascii="Times New Roman"/>
                <w:b w:val="false"/>
                <w:i w:val="false"/>
                <w:color w:val="000000"/>
                <w:sz w:val="20"/>
              </w:rPr>
              <w:t>
</w:t>
            </w:r>
            <w:r>
              <w:rPr>
                <w:rFonts w:ascii="Times New Roman"/>
                <w:b w:val="false"/>
                <w:i w:val="false"/>
                <w:color w:val="000000"/>
                <w:sz w:val="20"/>
              </w:rPr>
              <w:t xml:space="preserve">- антивирустық және архивтеу программаларын қолдану; </w:t>
            </w:r>
            <w:r>
              <w:br/>
            </w:r>
            <w:r>
              <w:rPr>
                <w:rFonts w:ascii="Times New Roman"/>
                <w:b w:val="false"/>
                <w:i w:val="false"/>
                <w:color w:val="000000"/>
                <w:sz w:val="20"/>
              </w:rPr>
              <w:t>
</w:t>
            </w:r>
            <w:r>
              <w:rPr>
                <w:rFonts w:ascii="Times New Roman"/>
                <w:b w:val="false"/>
                <w:i w:val="false"/>
                <w:color w:val="000000"/>
                <w:sz w:val="20"/>
              </w:rPr>
              <w:t xml:space="preserve">- іздеу серверлерінің ерекшеліктерін айыру; </w:t>
            </w:r>
            <w:r>
              <w:br/>
            </w:r>
            <w:r>
              <w:rPr>
                <w:rFonts w:ascii="Times New Roman"/>
                <w:b w:val="false"/>
                <w:i w:val="false"/>
                <w:color w:val="000000"/>
                <w:sz w:val="20"/>
              </w:rPr>
              <w:t>
</w:t>
            </w:r>
            <w:r>
              <w:rPr>
                <w:rFonts w:ascii="Times New Roman"/>
                <w:b w:val="false"/>
                <w:i w:val="false"/>
                <w:color w:val="000000"/>
                <w:sz w:val="20"/>
              </w:rPr>
              <w:t xml:space="preserve">- компьютермен жұмыста қауіпсіздік техникасы ережелерін сақтау;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және өңдеу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мен Интернет желісі қызметтерін қолдану.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3.1.4</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3.1.9-</w:t>
            </w:r>
            <w:r>
              <w:rPr>
                <w:rFonts w:ascii="Times New Roman"/>
                <w:b w:val="false"/>
                <w:i w:val="false"/>
                <w:color w:val="000000"/>
                <w:sz w:val="20"/>
              </w:rPr>
              <w:t>3.1.12</w:t>
            </w:r>
          </w:p>
        </w:tc>
      </w:tr>
      <w:tr>
        <w:trPr>
          <w:trHeight w:val="159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r>
              <w:br/>
            </w:r>
            <w:r>
              <w:rPr>
                <w:rFonts w:ascii="Times New Roman"/>
                <w:b w:val="false"/>
                <w:i w:val="false"/>
                <w:color w:val="000000"/>
                <w:sz w:val="20"/>
              </w:rPr>
              <w:t>
</w:t>
            </w:r>
            <w:r>
              <w:rPr>
                <w:rFonts w:ascii="Times New Roman"/>
                <w:b w:val="false"/>
                <w:i w:val="false"/>
                <w:color w:val="000000"/>
                <w:sz w:val="20"/>
              </w:rPr>
              <w:t>Барлық пәндер бойынша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саты пәндері технологиясын пайдалану; </w:t>
            </w:r>
            <w:r>
              <w:br/>
            </w:r>
            <w:r>
              <w:rPr>
                <w:rFonts w:ascii="Times New Roman"/>
                <w:b w:val="false"/>
                <w:i w:val="false"/>
                <w:color w:val="000000"/>
                <w:sz w:val="20"/>
              </w:rPr>
              <w:t>
</w:t>
            </w:r>
            <w:r>
              <w:rPr>
                <w:rFonts w:ascii="Times New Roman"/>
                <w:b w:val="false"/>
                <w:i w:val="false"/>
                <w:color w:val="000000"/>
                <w:sz w:val="20"/>
              </w:rPr>
              <w:t xml:space="preserve">- пәндер бойынша сабақтың конспект-жоспарлар мен сыныптан тыс шаралар жоспарын құру; </w:t>
            </w:r>
            <w:r>
              <w:br/>
            </w:r>
            <w:r>
              <w:rPr>
                <w:rFonts w:ascii="Times New Roman"/>
                <w:b w:val="false"/>
                <w:i w:val="false"/>
                <w:color w:val="000000"/>
                <w:sz w:val="20"/>
              </w:rPr>
              <w:t>
</w:t>
            </w:r>
            <w:r>
              <w:rPr>
                <w:rFonts w:ascii="Times New Roman"/>
                <w:b w:val="false"/>
                <w:i w:val="false"/>
                <w:color w:val="000000"/>
                <w:sz w:val="20"/>
              </w:rPr>
              <w:t xml:space="preserve">- пәндер бойынша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интерактивтік тақта, Интернет желісі қызметтерін қолдану тәсілдері;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портфолиосын безендіру.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3.1.1-3.1.12</w:t>
            </w:r>
          </w:p>
        </w:tc>
      </w:tr>
      <w:tr>
        <w:trPr>
          <w:trHeight w:val="1590" w:hRule="atLeast"/>
        </w:trPr>
        <w:tc>
          <w:tcPr>
            <w:tcW w:w="0" w:type="auto"/>
            <w:vMerge/>
            <w:tcBorders>
              <w:top w:val="nil"/>
              <w:left w:val="single" w:color="cfcfcf" w:sz="5"/>
              <w:bottom w:val="single" w:color="cfcfcf" w:sz="5"/>
              <w:right w:val="single" w:color="cfcfcf" w:sz="5"/>
            </w:tcBorders>
          </w:tcP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практикадан өтетін мектептің оқу-тәрбие үрдісімен танысу. Мектептің жоспарын, мұғалімнің, сынып жетекшісінің оқу-тәрбие жұмыстары жоспарын зерттеу.</w:t>
            </w:r>
            <w:r>
              <w:br/>
            </w:r>
            <w:r>
              <w:rPr>
                <w:rFonts w:ascii="Times New Roman"/>
                <w:b w:val="false"/>
                <w:i w:val="false"/>
                <w:color w:val="000000"/>
                <w:sz w:val="20"/>
              </w:rPr>
              <w:t>
</w:t>
            </w:r>
            <w:r>
              <w:rPr>
                <w:rFonts w:ascii="Times New Roman"/>
                <w:b w:val="false"/>
                <w:i w:val="false"/>
                <w:color w:val="000000"/>
                <w:sz w:val="20"/>
              </w:rPr>
              <w:t xml:space="preserve">Күнтізбелік – тақырыптық және сабақ жоспарларын жасақтау технологиясын зерттеу. </w:t>
            </w:r>
            <w:r>
              <w:br/>
            </w:r>
            <w:r>
              <w:rPr>
                <w:rFonts w:ascii="Times New Roman"/>
                <w:b w:val="false"/>
                <w:i w:val="false"/>
                <w:color w:val="000000"/>
                <w:sz w:val="20"/>
              </w:rPr>
              <w:t>
</w:t>
            </w:r>
            <w:r>
              <w:rPr>
                <w:rFonts w:ascii="Times New Roman"/>
                <w:b w:val="false"/>
                <w:i w:val="false"/>
                <w:color w:val="000000"/>
                <w:sz w:val="20"/>
              </w:rPr>
              <w:t xml:space="preserve">Мұғалімнің, сынып жетекшісінің жұмысын, мұғалімнің кіші мектеп жасындағы білім алушылармен қарым-қатынасын бақылау. </w:t>
            </w:r>
            <w:r>
              <w:br/>
            </w:r>
            <w:r>
              <w:rPr>
                <w:rFonts w:ascii="Times New Roman"/>
                <w:b w:val="false"/>
                <w:i w:val="false"/>
                <w:color w:val="000000"/>
                <w:sz w:val="20"/>
              </w:rPr>
              <w:t>
</w:t>
            </w:r>
            <w:r>
              <w:rPr>
                <w:rFonts w:ascii="Times New Roman"/>
                <w:b w:val="false"/>
                <w:i w:val="false"/>
                <w:color w:val="000000"/>
                <w:sz w:val="20"/>
              </w:rPr>
              <w:t xml:space="preserve">Ұжымдағы білім алушылардың қарым-қатынасын, жүріс-тұрысын, іс-әрекетін зерттеу. </w:t>
            </w:r>
            <w:r>
              <w:br/>
            </w:r>
            <w:r>
              <w:rPr>
                <w:rFonts w:ascii="Times New Roman"/>
                <w:b w:val="false"/>
                <w:i w:val="false"/>
                <w:color w:val="000000"/>
                <w:sz w:val="20"/>
              </w:rPr>
              <w:t>
</w:t>
            </w:r>
            <w:r>
              <w:rPr>
                <w:rFonts w:ascii="Times New Roman"/>
                <w:b w:val="false"/>
                <w:i w:val="false"/>
                <w:color w:val="000000"/>
                <w:sz w:val="20"/>
              </w:rPr>
              <w:t xml:space="preserve">Білім алушылардың жеке құжаттарымен танысу.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педагогикалық практиканың мәнін түсіну;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педагогикалық қызметі құрылымын зерттеу; </w:t>
            </w:r>
            <w:r>
              <w:br/>
            </w:r>
            <w:r>
              <w:rPr>
                <w:rFonts w:ascii="Times New Roman"/>
                <w:b w:val="false"/>
                <w:i w:val="false"/>
                <w:color w:val="000000"/>
                <w:sz w:val="20"/>
              </w:rPr>
              <w:t>
</w:t>
            </w:r>
            <w:r>
              <w:rPr>
                <w:rFonts w:ascii="Times New Roman"/>
                <w:b w:val="false"/>
                <w:i w:val="false"/>
                <w:color w:val="000000"/>
                <w:sz w:val="20"/>
              </w:rPr>
              <w:t xml:space="preserve">- мұғалімнің оқу-тәрбие жұмысын бақылау;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жеке құжаттарының, сынып және ұзартылған күн тобы журналдарының мазмұны және құрылысымен танысу; </w:t>
            </w:r>
            <w:r>
              <w:br/>
            </w:r>
            <w:r>
              <w:rPr>
                <w:rFonts w:ascii="Times New Roman"/>
                <w:b w:val="false"/>
                <w:i w:val="false"/>
                <w:color w:val="000000"/>
                <w:sz w:val="20"/>
              </w:rPr>
              <w:t>
</w:t>
            </w:r>
            <w:r>
              <w:rPr>
                <w:rFonts w:ascii="Times New Roman"/>
                <w:b w:val="false"/>
                <w:i w:val="false"/>
                <w:color w:val="000000"/>
                <w:sz w:val="20"/>
              </w:rPr>
              <w:t xml:space="preserve">- дипломалды педагогикалық практикадан өту кезінде өз қызметін дұрыс жоспарлау; </w:t>
            </w:r>
            <w:r>
              <w:br/>
            </w:r>
            <w:r>
              <w:rPr>
                <w:rFonts w:ascii="Times New Roman"/>
                <w:b w:val="false"/>
                <w:i w:val="false"/>
                <w:color w:val="000000"/>
                <w:sz w:val="20"/>
              </w:rPr>
              <w:t>
</w:t>
            </w:r>
            <w:r>
              <w:rPr>
                <w:rFonts w:ascii="Times New Roman"/>
                <w:b w:val="false"/>
                <w:i w:val="false"/>
                <w:color w:val="000000"/>
                <w:sz w:val="20"/>
              </w:rPr>
              <w:t xml:space="preserve">- бақылау күнделігін жүргізуі және практика кезіндегі жұмысын талдау </w:t>
            </w: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Гувернант*</w:t>
            </w:r>
            <w:r>
              <w:br/>
            </w:r>
            <w:r>
              <w:rPr>
                <w:rFonts w:ascii="Times New Roman"/>
                <w:b w:val="false"/>
                <w:i w:val="false"/>
                <w:color w:val="000000"/>
                <w:sz w:val="20"/>
              </w:rPr>
              <w:t>
</w:t>
            </w:r>
            <w:r>
              <w:rPr>
                <w:rFonts w:ascii="Times New Roman"/>
                <w:b w:val="false"/>
                <w:i w:val="false"/>
                <w:color w:val="000000"/>
                <w:sz w:val="20"/>
              </w:rPr>
              <w:t>010506 1 Күтуші*</w:t>
            </w:r>
            <w:r>
              <w:br/>
            </w:r>
            <w:r>
              <w:rPr>
                <w:rFonts w:ascii="Times New Roman"/>
                <w:b w:val="false"/>
                <w:i w:val="false"/>
                <w:color w:val="000000"/>
                <w:sz w:val="20"/>
              </w:rPr>
              <w:t>
</w:t>
            </w:r>
            <w:r>
              <w:rPr>
                <w:rFonts w:ascii="Times New Roman"/>
                <w:b w:val="false"/>
                <w:i w:val="false"/>
                <w:color w:val="000000"/>
                <w:sz w:val="20"/>
              </w:rPr>
              <w:t>010507 1 Мәдени шаралар ұйымдастырушы*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мамандық бойынша практика:</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және мектеп жасындағы балаларды оқыту-тәрбиелеу үрдісімен танысуға дайындау. Гувернант, күтуші, мерекелік шаралар ұйымдастырушы жұмысын ұйымдастыру ерекшеліктерін зерттеу, бақылау. </w:t>
            </w:r>
            <w:r>
              <w:br/>
            </w:r>
            <w:r>
              <w:rPr>
                <w:rFonts w:ascii="Times New Roman"/>
                <w:b w:val="false"/>
                <w:i w:val="false"/>
                <w:color w:val="000000"/>
                <w:sz w:val="20"/>
              </w:rPr>
              <w:t>
</w:t>
            </w:r>
            <w:r>
              <w:rPr>
                <w:rFonts w:ascii="Times New Roman"/>
                <w:b w:val="false"/>
                <w:i w:val="false"/>
                <w:color w:val="000000"/>
                <w:sz w:val="20"/>
              </w:rPr>
              <w:t xml:space="preserve">Оқыту-тәрбиелеудің жеке жоспарын жасақтау технологиясын зерттеу. </w:t>
            </w:r>
            <w:r>
              <w:br/>
            </w:r>
            <w:r>
              <w:rPr>
                <w:rFonts w:ascii="Times New Roman"/>
                <w:b w:val="false"/>
                <w:i w:val="false"/>
                <w:color w:val="000000"/>
                <w:sz w:val="20"/>
              </w:rPr>
              <w:t>
</w:t>
            </w:r>
            <w:r>
              <w:rPr>
                <w:rFonts w:ascii="Times New Roman"/>
                <w:b w:val="false"/>
                <w:i w:val="false"/>
                <w:color w:val="000000"/>
                <w:sz w:val="20"/>
              </w:rPr>
              <w:t xml:space="preserve">Гувернант, күтуші, мерекелік шаралар ұйымдастырушы жұмысын, қарым-қатынасын бақылау. </w:t>
            </w:r>
            <w:r>
              <w:br/>
            </w:r>
            <w:r>
              <w:rPr>
                <w:rFonts w:ascii="Times New Roman"/>
                <w:b w:val="false"/>
                <w:i w:val="false"/>
                <w:color w:val="000000"/>
                <w:sz w:val="20"/>
              </w:rPr>
              <w:t>
</w:t>
            </w:r>
            <w:r>
              <w:rPr>
                <w:rFonts w:ascii="Times New Roman"/>
                <w:b w:val="false"/>
                <w:i w:val="false"/>
                <w:color w:val="000000"/>
                <w:sz w:val="20"/>
              </w:rPr>
              <w:t xml:space="preserve">Ұжымдағы балалар мен білім алушылардың қарым-қатынасын, жүріс-тұрысын, іс-әрекетін зерттеу. </w:t>
            </w:r>
            <w:r>
              <w:br/>
            </w:r>
            <w:r>
              <w:rPr>
                <w:rFonts w:ascii="Times New Roman"/>
                <w:b w:val="false"/>
                <w:i w:val="false"/>
                <w:color w:val="000000"/>
                <w:sz w:val="20"/>
              </w:rPr>
              <w:t>
</w:t>
            </w:r>
            <w:r>
              <w:rPr>
                <w:rFonts w:ascii="Times New Roman"/>
                <w:b w:val="false"/>
                <w:i w:val="false"/>
                <w:color w:val="000000"/>
                <w:sz w:val="20"/>
              </w:rPr>
              <w:t xml:space="preserve">Пәндер бойынша алған білімдерін қолдануға үйрету, қосымша біліктілік алуға бағытталу.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мектеп жасына дейінгі және мектеп жасындағы балаларды оқыту-тәрбиелеу ролін түсіну; </w:t>
            </w:r>
            <w:r>
              <w:br/>
            </w:r>
            <w:r>
              <w:rPr>
                <w:rFonts w:ascii="Times New Roman"/>
                <w:b w:val="false"/>
                <w:i w:val="false"/>
                <w:color w:val="000000"/>
                <w:sz w:val="20"/>
              </w:rPr>
              <w:t>
</w:t>
            </w:r>
            <w:r>
              <w:rPr>
                <w:rFonts w:ascii="Times New Roman"/>
                <w:b w:val="false"/>
                <w:i w:val="false"/>
                <w:color w:val="000000"/>
                <w:sz w:val="20"/>
              </w:rPr>
              <w:t xml:space="preserve">- гувернант, күтуші, мерекелік шаралар ұйымдастырушы жұмысының ерекшеліктерін зерттеу; </w:t>
            </w:r>
            <w:r>
              <w:br/>
            </w:r>
            <w:r>
              <w:rPr>
                <w:rFonts w:ascii="Times New Roman"/>
                <w:b w:val="false"/>
                <w:i w:val="false"/>
                <w:color w:val="000000"/>
                <w:sz w:val="20"/>
              </w:rPr>
              <w:t>
</w:t>
            </w:r>
            <w:r>
              <w:rPr>
                <w:rFonts w:ascii="Times New Roman"/>
                <w:b w:val="false"/>
                <w:i w:val="false"/>
                <w:color w:val="000000"/>
                <w:sz w:val="20"/>
              </w:rPr>
              <w:t xml:space="preserve">- гувернант, күтуші, мерекелік шаралар ұйымдастырушы жұмысының құрылымын зерттеу; </w:t>
            </w:r>
            <w:r>
              <w:br/>
            </w:r>
            <w:r>
              <w:rPr>
                <w:rFonts w:ascii="Times New Roman"/>
                <w:b w:val="false"/>
                <w:i w:val="false"/>
                <w:color w:val="000000"/>
                <w:sz w:val="20"/>
              </w:rPr>
              <w:t>
</w:t>
            </w:r>
            <w:r>
              <w:rPr>
                <w:rFonts w:ascii="Times New Roman"/>
                <w:b w:val="false"/>
                <w:i w:val="false"/>
                <w:color w:val="000000"/>
                <w:sz w:val="20"/>
              </w:rPr>
              <w:t xml:space="preserve">- гувернант, күтуші, мерекелік шаралар ұйымдастырушы жеке жұмысының технологиясын түсіну; </w:t>
            </w:r>
            <w:r>
              <w:br/>
            </w:r>
            <w:r>
              <w:rPr>
                <w:rFonts w:ascii="Times New Roman"/>
                <w:b w:val="false"/>
                <w:i w:val="false"/>
                <w:color w:val="000000"/>
                <w:sz w:val="20"/>
              </w:rPr>
              <w:t>
</w:t>
            </w:r>
            <w:r>
              <w:rPr>
                <w:rFonts w:ascii="Times New Roman"/>
                <w:b w:val="false"/>
                <w:i w:val="false"/>
                <w:color w:val="000000"/>
                <w:sz w:val="20"/>
              </w:rPr>
              <w:t xml:space="preserve">- гувернант, күтуші, мерекелік шаралар ұйымдастырушының қарым-қатынас стилін зерттеу; </w:t>
            </w:r>
            <w:r>
              <w:br/>
            </w:r>
            <w:r>
              <w:rPr>
                <w:rFonts w:ascii="Times New Roman"/>
                <w:b w:val="false"/>
                <w:i w:val="false"/>
                <w:color w:val="000000"/>
                <w:sz w:val="20"/>
              </w:rPr>
              <w:t>
</w:t>
            </w:r>
            <w:r>
              <w:rPr>
                <w:rFonts w:ascii="Times New Roman"/>
                <w:b w:val="false"/>
                <w:i w:val="false"/>
                <w:color w:val="000000"/>
                <w:sz w:val="20"/>
              </w:rPr>
              <w:t xml:space="preserve">- педагогикалық ұжым мүшелерімен қарым-қатынас мәдениетін, жаңа әлеуметтік рөлдерді білу; </w:t>
            </w:r>
            <w:r>
              <w:br/>
            </w:r>
            <w:r>
              <w:rPr>
                <w:rFonts w:ascii="Times New Roman"/>
                <w:b w:val="false"/>
                <w:i w:val="false"/>
                <w:color w:val="000000"/>
                <w:sz w:val="20"/>
              </w:rPr>
              <w:t>
</w:t>
            </w:r>
            <w:r>
              <w:rPr>
                <w:rFonts w:ascii="Times New Roman"/>
                <w:b w:val="false"/>
                <w:i w:val="false"/>
                <w:color w:val="000000"/>
                <w:sz w:val="20"/>
              </w:rPr>
              <w:t xml:space="preserve">- әлемдік көзқарастағы проблемаларға, ұжымдағы өзіндік әлеуметтік мәртебесіне саналы қызығушылық таныту; </w:t>
            </w:r>
            <w:r>
              <w:br/>
            </w:r>
            <w:r>
              <w:rPr>
                <w:rFonts w:ascii="Times New Roman"/>
                <w:b w:val="false"/>
                <w:i w:val="false"/>
                <w:color w:val="000000"/>
                <w:sz w:val="20"/>
              </w:rPr>
              <w:t>
</w:t>
            </w:r>
            <w:r>
              <w:rPr>
                <w:rFonts w:ascii="Times New Roman"/>
                <w:b w:val="false"/>
                <w:i w:val="false"/>
                <w:color w:val="000000"/>
                <w:sz w:val="20"/>
              </w:rPr>
              <w:t xml:space="preserve">- әлеуметтендіру мен өмір сүру нормаларына бағынудың түрлі факторларымен өзара ықпалдасу арқылы мектептен тыс жағдайда әлеуметтік қатынас орнату; </w:t>
            </w:r>
            <w:r>
              <w:br/>
            </w:r>
            <w:r>
              <w:rPr>
                <w:rFonts w:ascii="Times New Roman"/>
                <w:b w:val="false"/>
                <w:i w:val="false"/>
                <w:color w:val="000000"/>
                <w:sz w:val="20"/>
              </w:rPr>
              <w:t>
</w:t>
            </w:r>
            <w:r>
              <w:rPr>
                <w:rFonts w:ascii="Times New Roman"/>
                <w:b w:val="false"/>
                <w:i w:val="false"/>
                <w:color w:val="000000"/>
                <w:sz w:val="20"/>
              </w:rPr>
              <w:t xml:space="preserve">- ұлттық және әлемдік мәдениет құндылықтарын игеру; </w:t>
            </w:r>
            <w:r>
              <w:br/>
            </w:r>
            <w:r>
              <w:rPr>
                <w:rFonts w:ascii="Times New Roman"/>
                <w:b w:val="false"/>
                <w:i w:val="false"/>
                <w:color w:val="000000"/>
                <w:sz w:val="20"/>
              </w:rPr>
              <w:t>
</w:t>
            </w:r>
            <w:r>
              <w:rPr>
                <w:rFonts w:ascii="Times New Roman"/>
                <w:b w:val="false"/>
                <w:i w:val="false"/>
                <w:color w:val="000000"/>
                <w:sz w:val="20"/>
              </w:rPr>
              <w:t xml:space="preserve">- болашақ педагогикалық қызметке дайындық құралы ретінде педагогикалық практиканың мәнін түсіну; </w:t>
            </w:r>
            <w:r>
              <w:br/>
            </w:r>
            <w:r>
              <w:rPr>
                <w:rFonts w:ascii="Times New Roman"/>
                <w:b w:val="false"/>
                <w:i w:val="false"/>
                <w:color w:val="000000"/>
                <w:sz w:val="20"/>
              </w:rPr>
              <w:t>
</w:t>
            </w:r>
            <w:r>
              <w:rPr>
                <w:rFonts w:ascii="Times New Roman"/>
                <w:b w:val="false"/>
                <w:i w:val="false"/>
                <w:color w:val="000000"/>
                <w:sz w:val="20"/>
              </w:rPr>
              <w:t xml:space="preserve">- өзінің даралығын сезінуі және өзін-өзі дамытуға, өзін-өзі анықтауға, өзін-өзі іске асыруға, өмірлік жоспарларды қалыптастыруға дайын болу; </w:t>
            </w:r>
            <w:r>
              <w:br/>
            </w:r>
            <w:r>
              <w:rPr>
                <w:rFonts w:ascii="Times New Roman"/>
                <w:b w:val="false"/>
                <w:i w:val="false"/>
                <w:color w:val="000000"/>
                <w:sz w:val="20"/>
              </w:rPr>
              <w:t>
</w:t>
            </w:r>
            <w:r>
              <w:rPr>
                <w:rFonts w:ascii="Times New Roman"/>
                <w:b w:val="false"/>
                <w:i w:val="false"/>
                <w:color w:val="000000"/>
                <w:sz w:val="20"/>
              </w:rPr>
              <w:t xml:space="preserve">- өзін әлем азаматы ретінде сезіну, көпмәдениетті тұлғаның сапалары; </w:t>
            </w:r>
            <w:r>
              <w:br/>
            </w:r>
            <w:r>
              <w:rPr>
                <w:rFonts w:ascii="Times New Roman"/>
                <w:b w:val="false"/>
                <w:i w:val="false"/>
                <w:color w:val="000000"/>
                <w:sz w:val="20"/>
              </w:rPr>
              <w:t>
</w:t>
            </w:r>
            <w:r>
              <w:rPr>
                <w:rFonts w:ascii="Times New Roman"/>
                <w:b w:val="false"/>
                <w:i w:val="false"/>
                <w:color w:val="000000"/>
                <w:sz w:val="20"/>
              </w:rPr>
              <w:t xml:space="preserve">- салауатты өмір салтына дайын болуы және беделді қажеттіліктерді игеру; </w:t>
            </w:r>
            <w:r>
              <w:br/>
            </w:r>
            <w:r>
              <w:rPr>
                <w:rFonts w:ascii="Times New Roman"/>
                <w:b w:val="false"/>
                <w:i w:val="false"/>
                <w:color w:val="000000"/>
                <w:sz w:val="20"/>
              </w:rPr>
              <w:t>
</w:t>
            </w:r>
            <w:r>
              <w:rPr>
                <w:rFonts w:ascii="Times New Roman"/>
                <w:b w:val="false"/>
                <w:i w:val="false"/>
                <w:color w:val="000000"/>
                <w:sz w:val="20"/>
              </w:rPr>
              <w:t xml:space="preserve">- педагогикалық практикадан өту кезінде өз қызметін дұрыс жоспарлау; </w:t>
            </w:r>
            <w:r>
              <w:br/>
            </w:r>
            <w:r>
              <w:rPr>
                <w:rFonts w:ascii="Times New Roman"/>
                <w:b w:val="false"/>
                <w:i w:val="false"/>
                <w:color w:val="000000"/>
                <w:sz w:val="20"/>
              </w:rPr>
              <w:t>
</w:t>
            </w:r>
            <w:r>
              <w:rPr>
                <w:rFonts w:ascii="Times New Roman"/>
                <w:b w:val="false"/>
                <w:i w:val="false"/>
                <w:color w:val="000000"/>
                <w:sz w:val="20"/>
              </w:rPr>
              <w:t xml:space="preserve">- бақылау күнделігін жүргізу және педагогикалық практика кезіндегі жұмысын талдау; </w:t>
            </w:r>
            <w:r>
              <w:br/>
            </w:r>
            <w:r>
              <w:rPr>
                <w:rFonts w:ascii="Times New Roman"/>
                <w:b w:val="false"/>
                <w:i w:val="false"/>
                <w:color w:val="000000"/>
                <w:sz w:val="20"/>
              </w:rPr>
              <w:t>
</w:t>
            </w:r>
            <w:r>
              <w:rPr>
                <w:rFonts w:ascii="Times New Roman"/>
                <w:b w:val="false"/>
                <w:i w:val="false"/>
                <w:color w:val="000000"/>
                <w:sz w:val="20"/>
              </w:rPr>
              <w:t xml:space="preserve">- гувернант, күтуші, мерекелік шаралар ұйымдастырушы оқу-тәрбие қызметін, мектеп жасына дейінгі және кіші мектеп жасындағылардың тәртібі мен қызметін бақылау. практика ұйымдастыратын пәндердің теориялық негіздері туралы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 - өзі қадағалау тәсілдері;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диагностика нәтижелерін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1.5.1 -1.5.9,</w:t>
            </w:r>
            <w:r>
              <w:br/>
            </w:r>
            <w:r>
              <w:rPr>
                <w:rFonts w:ascii="Times New Roman"/>
                <w:b w:val="false"/>
                <w:i w:val="false"/>
                <w:color w:val="000000"/>
                <w:sz w:val="20"/>
              </w:rPr>
              <w:t>
</w:t>
            </w:r>
            <w:r>
              <w:rPr>
                <w:rFonts w:ascii="Times New Roman"/>
                <w:b w:val="false"/>
                <w:i w:val="false"/>
                <w:color w:val="000000"/>
                <w:sz w:val="20"/>
              </w:rPr>
              <w:t>1.6.1 -1.6.9, 1.7.1 -1.7.9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 3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 xml:space="preserve">Тәрбие жұмысы жоспарын жасақтау технологиясын пайдалану. </w:t>
            </w:r>
            <w:r>
              <w:br/>
            </w:r>
            <w:r>
              <w:rPr>
                <w:rFonts w:ascii="Times New Roman"/>
                <w:b w:val="false"/>
                <w:i w:val="false"/>
                <w:color w:val="000000"/>
                <w:sz w:val="20"/>
              </w:rPr>
              <w:t>
</w:t>
            </w:r>
            <w:r>
              <w:rPr>
                <w:rFonts w:ascii="Times New Roman"/>
                <w:b w:val="false"/>
                <w:i w:val="false"/>
                <w:color w:val="000000"/>
                <w:sz w:val="20"/>
              </w:rPr>
              <w:t>Бастауыш сынып мұғалімінің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w:t>
            </w:r>
            <w:r>
              <w:rPr>
                <w:rFonts w:ascii="Times New Roman"/>
                <w:b w:val="false"/>
                <w:i w:val="false"/>
                <w:color w:val="000000"/>
                <w:sz w:val="20"/>
              </w:rPr>
              <w:t>Бастауыш сынып мұғалімінің тәрбие жұмысын зерттеуін ұйымдастыру, талдау схемасын зерттеу.</w:t>
            </w:r>
            <w:r>
              <w:br/>
            </w:r>
            <w:r>
              <w:rPr>
                <w:rFonts w:ascii="Times New Roman"/>
                <w:b w:val="false"/>
                <w:i w:val="false"/>
                <w:color w:val="000000"/>
                <w:sz w:val="20"/>
              </w:rPr>
              <w:t>
</w:t>
            </w:r>
            <w:r>
              <w:rPr>
                <w:rFonts w:ascii="Times New Roman"/>
                <w:b w:val="false"/>
                <w:i w:val="false"/>
                <w:color w:val="000000"/>
                <w:sz w:val="20"/>
              </w:rPr>
              <w:t>Бастауыш сынып білім алушыларының тәртібі мен іс-әрекетін зерттеуді ұйымдастыру және зерттеу хаттамасын жүргізуге үйрету. Сыныптан тыс сағаттарды ұйымдастыру. Бастауыш сынып білім алушыларымен ұжымдық шығармашылық жұмыстар ұйымдастыру және өткізу.</w:t>
            </w:r>
            <w:r>
              <w:br/>
            </w:r>
            <w:r>
              <w:rPr>
                <w:rFonts w:ascii="Times New Roman"/>
                <w:b w:val="false"/>
                <w:i w:val="false"/>
                <w:color w:val="000000"/>
                <w:sz w:val="20"/>
              </w:rPr>
              <w:t>
</w:t>
            </w:r>
            <w:r>
              <w:rPr>
                <w:rFonts w:ascii="Times New Roman"/>
                <w:b w:val="false"/>
                <w:i w:val="false"/>
                <w:color w:val="000000"/>
                <w:sz w:val="20"/>
              </w:rPr>
              <w:t>Портфолионы толықтыру.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 тәрбие жұмысының жоспарын құрылымдау, мазмұнын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оқытудың дамытушылық және тәрбиелік қызметін жүзеге асыру;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алушыларын тәрбиелеу әдістері, құралдары және формалары, тәрбиелік іс-шараларды дайындау және өткізу; </w:t>
            </w:r>
            <w:r>
              <w:br/>
            </w:r>
            <w:r>
              <w:rPr>
                <w:rFonts w:ascii="Times New Roman"/>
                <w:b w:val="false"/>
                <w:i w:val="false"/>
                <w:color w:val="000000"/>
                <w:sz w:val="20"/>
              </w:rPr>
              <w:t>
</w:t>
            </w:r>
            <w:r>
              <w:rPr>
                <w:rFonts w:ascii="Times New Roman"/>
                <w:b w:val="false"/>
                <w:i w:val="false"/>
                <w:color w:val="000000"/>
                <w:sz w:val="20"/>
              </w:rPr>
              <w:t xml:space="preserve">- білім алушылар ұжымының даму деңгейін және оны қалыптастыру үшін жүргізілетін тәрбие жұмысын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кіші мектеп жасындағы білім алушылардың ақыл-ойын, адамгершілігін, эстетикалық талғамын және дене мәдениетін қалыптастыратын тәрбие жұмысының жүйесін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мұғалімдерінің ата-аналармен біріккен жұмысының мазмұны мен формаларымен танысу;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тәрбиелік қызметін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алушылардың мінез-құлқы мен жүріс-тұрысын, іс-әрекетін бақылау, бақылау хаттамасын жүргізу,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 жан- жақты қалыптастыру үшін түрлі тәрбиелік іс-шараларды дайындау, жоспар-сценарий құру және өткізу;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алушыларымен ұжымдық шығармашылық жұмыс ұйымдастыру және өткізу; </w:t>
            </w:r>
            <w:r>
              <w:br/>
            </w:r>
            <w:r>
              <w:rPr>
                <w:rFonts w:ascii="Times New Roman"/>
                <w:b w:val="false"/>
                <w:i w:val="false"/>
                <w:color w:val="000000"/>
                <w:sz w:val="20"/>
              </w:rPr>
              <w:t>
</w:t>
            </w:r>
            <w:r>
              <w:rPr>
                <w:rFonts w:ascii="Times New Roman"/>
                <w:b w:val="false"/>
                <w:i w:val="false"/>
                <w:color w:val="000000"/>
                <w:sz w:val="20"/>
              </w:rPr>
              <w:t>- сынып жетекшісі мен тәрбиешісінің портфолиосын толықтыру.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r>
              <w:br/>
            </w:r>
            <w:r>
              <w:rPr>
                <w:rFonts w:ascii="Times New Roman"/>
                <w:b w:val="false"/>
                <w:i w:val="false"/>
                <w:color w:val="000000"/>
                <w:sz w:val="20"/>
              </w:rPr>
              <w:t>
</w:t>
            </w:r>
            <w:r>
              <w:rPr>
                <w:rFonts w:ascii="Times New Roman"/>
                <w:b w:val="false"/>
                <w:i w:val="false"/>
                <w:color w:val="000000"/>
                <w:sz w:val="20"/>
              </w:rPr>
              <w:t xml:space="preserve">Сыныптағы оқу-тәрбие үрдісін ұйымдастырумен, жекелеген мұғалімдердің жұмыстарымен таныстыру. </w:t>
            </w:r>
            <w:r>
              <w:br/>
            </w:r>
            <w:r>
              <w:rPr>
                <w:rFonts w:ascii="Times New Roman"/>
                <w:b w:val="false"/>
                <w:i w:val="false"/>
                <w:color w:val="000000"/>
                <w:sz w:val="20"/>
              </w:rPr>
              <w:t>
</w:t>
            </w:r>
            <w:r>
              <w:rPr>
                <w:rFonts w:ascii="Times New Roman"/>
                <w:b w:val="false"/>
                <w:i w:val="false"/>
                <w:color w:val="000000"/>
                <w:sz w:val="20"/>
              </w:rPr>
              <w:t xml:space="preserve">Электрондық оқулықтар, АКТ пайдаланып пәндер бойынша сабақтың жоспар-конспектісін, сыныптан тыс сағаттарын құруда әдіс-тәсілдерді пайдалану, </w:t>
            </w:r>
            <w:r>
              <w:br/>
            </w:r>
            <w:r>
              <w:rPr>
                <w:rFonts w:ascii="Times New Roman"/>
                <w:b w:val="false"/>
                <w:i w:val="false"/>
                <w:color w:val="000000"/>
                <w:sz w:val="20"/>
              </w:rPr>
              <w:t>
</w:t>
            </w:r>
            <w:r>
              <w:rPr>
                <w:rFonts w:ascii="Times New Roman"/>
                <w:b w:val="false"/>
                <w:i w:val="false"/>
                <w:color w:val="000000"/>
                <w:sz w:val="20"/>
              </w:rPr>
              <w:t xml:space="preserve">Бастауыш мектеп жасындағы балалардың танымдық іс-әрекетіне басшылық ету. Машықкердің байқау сабақтарына қатынасу және талдау. </w:t>
            </w:r>
            <w:r>
              <w:br/>
            </w:r>
            <w:r>
              <w:rPr>
                <w:rFonts w:ascii="Times New Roman"/>
                <w:b w:val="false"/>
                <w:i w:val="false"/>
                <w:color w:val="000000"/>
                <w:sz w:val="20"/>
              </w:rPr>
              <w:t>
</w:t>
            </w:r>
            <w:r>
              <w:rPr>
                <w:rFonts w:ascii="Times New Roman"/>
                <w:b w:val="false"/>
                <w:i w:val="false"/>
                <w:color w:val="000000"/>
                <w:sz w:val="20"/>
              </w:rPr>
              <w:t>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w:t>
            </w:r>
            <w:r>
              <w:rPr>
                <w:rFonts w:ascii="Times New Roman"/>
                <w:b w:val="false"/>
                <w:i w:val="false"/>
                <w:color w:val="000000"/>
                <w:sz w:val="20"/>
              </w:rPr>
              <w:t>Болашақ мұғалім портфолиосын жаңарту.</w:t>
            </w:r>
            <w:r>
              <w:br/>
            </w:r>
            <w:r>
              <w:rPr>
                <w:rFonts w:ascii="Times New Roman"/>
                <w:b w:val="false"/>
                <w:i w:val="false"/>
                <w:color w:val="000000"/>
                <w:sz w:val="20"/>
              </w:rPr>
              <w:t>
</w:t>
            </w:r>
            <w:r>
              <w:rPr>
                <w:rFonts w:ascii="Times New Roman"/>
                <w:b w:val="false"/>
                <w:i w:val="false"/>
                <w:color w:val="000000"/>
                <w:sz w:val="20"/>
              </w:rPr>
              <w:t>Жеке әдістемелер бойынша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пәндік және сыныптан тыс сабақтардың мақсаты мен міндеттерін, түрлері мен әдістері анықтау; </w:t>
            </w:r>
            <w:r>
              <w:br/>
            </w:r>
            <w:r>
              <w:rPr>
                <w:rFonts w:ascii="Times New Roman"/>
                <w:b w:val="false"/>
                <w:i w:val="false"/>
                <w:color w:val="000000"/>
                <w:sz w:val="20"/>
              </w:rPr>
              <w:t>
</w:t>
            </w:r>
            <w:r>
              <w:rPr>
                <w:rFonts w:ascii="Times New Roman"/>
                <w:b w:val="false"/>
                <w:i w:val="false"/>
                <w:color w:val="000000"/>
                <w:sz w:val="20"/>
              </w:rPr>
              <w:t xml:space="preserve">- оқу-көрнекі құралдарын жасақтау және қолдану, кіші мектеп жасындағы білім алушылардың зерттеу және жобалау жұмыстарын ұйымдастыру; </w:t>
            </w:r>
            <w:r>
              <w:br/>
            </w:r>
            <w:r>
              <w:rPr>
                <w:rFonts w:ascii="Times New Roman"/>
                <w:b w:val="false"/>
                <w:i w:val="false"/>
                <w:color w:val="000000"/>
                <w:sz w:val="20"/>
              </w:rPr>
              <w:t>
</w:t>
            </w:r>
            <w:r>
              <w:rPr>
                <w:rFonts w:ascii="Times New Roman"/>
                <w:b w:val="false"/>
                <w:i w:val="false"/>
                <w:color w:val="000000"/>
                <w:sz w:val="20"/>
              </w:rPr>
              <w:t xml:space="preserve">- тақырыптық – күнтізбелік жоспар және сабақ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пән бойынша сабақтар мен сыныптан тыс жұмыстарды өткізу; </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 ескере отырып, сабақты өткізудің тиімді формаларын, әдістері мен тәсілдерін таңдау; </w:t>
            </w:r>
            <w:r>
              <w:br/>
            </w:r>
            <w:r>
              <w:rPr>
                <w:rFonts w:ascii="Times New Roman"/>
                <w:b w:val="false"/>
                <w:i w:val="false"/>
                <w:color w:val="000000"/>
                <w:sz w:val="20"/>
              </w:rPr>
              <w:t>
</w:t>
            </w:r>
            <w:r>
              <w:rPr>
                <w:rFonts w:ascii="Times New Roman"/>
                <w:b w:val="false"/>
                <w:i w:val="false"/>
                <w:color w:val="000000"/>
                <w:sz w:val="20"/>
              </w:rPr>
              <w:t xml:space="preserve">- практика кезінде өз қызметін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 мазмұнын жаңарту.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r>
              <w:br/>
            </w:r>
            <w:r>
              <w:rPr>
                <w:rFonts w:ascii="Times New Roman"/>
                <w:b w:val="false"/>
                <w:i w:val="false"/>
                <w:color w:val="000000"/>
                <w:sz w:val="20"/>
              </w:rPr>
              <w:t>
</w:t>
            </w:r>
            <w:r>
              <w:rPr>
                <w:rFonts w:ascii="Times New Roman"/>
                <w:b w:val="false"/>
                <w:i w:val="false"/>
                <w:color w:val="000000"/>
                <w:sz w:val="20"/>
              </w:rPr>
              <w:t>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w:t>
            </w:r>
            <w:r>
              <w:rPr>
                <w:rFonts w:ascii="Times New Roman"/>
                <w:b w:val="false"/>
                <w:i w:val="false"/>
                <w:color w:val="000000"/>
                <w:sz w:val="20"/>
              </w:rPr>
              <w:t>Іс-шаралар және ұжымдық шығармашылық жұмыстар өткізу.</w:t>
            </w:r>
            <w:r>
              <w:br/>
            </w:r>
            <w:r>
              <w:rPr>
                <w:rFonts w:ascii="Times New Roman"/>
                <w:b w:val="false"/>
                <w:i w:val="false"/>
                <w:color w:val="000000"/>
                <w:sz w:val="20"/>
              </w:rPr>
              <w:t>
</w:t>
            </w:r>
            <w:r>
              <w:rPr>
                <w:rFonts w:ascii="Times New Roman"/>
                <w:b w:val="false"/>
                <w:i w:val="false"/>
                <w:color w:val="000000"/>
                <w:sz w:val="20"/>
              </w:rPr>
              <w:t>Лагерде қызығушылықтары бойынша балалардың бос уақытын ұйымдастыру.</w:t>
            </w:r>
            <w:r>
              <w:br/>
            </w:r>
            <w:r>
              <w:rPr>
                <w:rFonts w:ascii="Times New Roman"/>
                <w:b w:val="false"/>
                <w:i w:val="false"/>
                <w:color w:val="000000"/>
                <w:sz w:val="20"/>
              </w:rPr>
              <w:t>
</w:t>
            </w:r>
            <w:r>
              <w:rPr>
                <w:rFonts w:ascii="Times New Roman"/>
                <w:b w:val="false"/>
                <w:i w:val="false"/>
                <w:color w:val="000000"/>
                <w:sz w:val="20"/>
              </w:rPr>
              <w:t>Спорт-сауықтыру жұмыстары.</w:t>
            </w:r>
            <w:r>
              <w:br/>
            </w:r>
            <w:r>
              <w:rPr>
                <w:rFonts w:ascii="Times New Roman"/>
                <w:b w:val="false"/>
                <w:i w:val="false"/>
                <w:color w:val="000000"/>
                <w:sz w:val="20"/>
              </w:rPr>
              <w:t>
</w:t>
            </w:r>
            <w:r>
              <w:rPr>
                <w:rFonts w:ascii="Times New Roman"/>
                <w:b w:val="false"/>
                <w:i w:val="false"/>
                <w:color w:val="000000"/>
                <w:sz w:val="20"/>
              </w:rPr>
              <w:t>Жазғы демалыс бойынша оқу ақпаратын іздеу тәсілдерін меңгеру.</w:t>
            </w:r>
            <w:r>
              <w:br/>
            </w:r>
            <w:r>
              <w:rPr>
                <w:rFonts w:ascii="Times New Roman"/>
                <w:b w:val="false"/>
                <w:i w:val="false"/>
                <w:color w:val="000000"/>
                <w:sz w:val="20"/>
              </w:rPr>
              <w:t>
</w:t>
            </w:r>
            <w:r>
              <w:rPr>
                <w:rFonts w:ascii="Times New Roman"/>
                <w:b w:val="false"/>
                <w:i w:val="false"/>
                <w:color w:val="000000"/>
                <w:sz w:val="20"/>
              </w:rPr>
              <w:t>Педагогикалық күнделікті жүргізу.</w:t>
            </w:r>
            <w:r>
              <w:br/>
            </w:r>
            <w:r>
              <w:rPr>
                <w:rFonts w:ascii="Times New Roman"/>
                <w:b w:val="false"/>
                <w:i w:val="false"/>
                <w:color w:val="000000"/>
                <w:sz w:val="20"/>
              </w:rPr>
              <w:t>
</w:t>
            </w:r>
            <w:r>
              <w:rPr>
                <w:rFonts w:ascii="Times New Roman"/>
                <w:b w:val="false"/>
                <w:i w:val="false"/>
                <w:color w:val="000000"/>
                <w:sz w:val="20"/>
              </w:rPr>
              <w:t>Тәлімгер портфолиосын мазмұнын жаңарту. Жазғы практика бойынша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лагерлеріндегі тәрбие жұмысы жоспарымен таныстыру,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жұмыстарын, іс-шаралар өткізу; </w:t>
            </w:r>
            <w:r>
              <w:br/>
            </w:r>
            <w:r>
              <w:rPr>
                <w:rFonts w:ascii="Times New Roman"/>
                <w:b w:val="false"/>
                <w:i w:val="false"/>
                <w:color w:val="000000"/>
                <w:sz w:val="20"/>
              </w:rPr>
              <w:t>
</w:t>
            </w:r>
            <w:r>
              <w:rPr>
                <w:rFonts w:ascii="Times New Roman"/>
                <w:b w:val="false"/>
                <w:i w:val="false"/>
                <w:color w:val="000000"/>
                <w:sz w:val="20"/>
              </w:rPr>
              <w:t xml:space="preserve">- лагерде қызығушылықтарына қарай балалардың бос уақытын тиімді ұйымдастыру; </w:t>
            </w:r>
            <w:r>
              <w:br/>
            </w:r>
            <w:r>
              <w:rPr>
                <w:rFonts w:ascii="Times New Roman"/>
                <w:b w:val="false"/>
                <w:i w:val="false"/>
                <w:color w:val="000000"/>
                <w:sz w:val="20"/>
              </w:rPr>
              <w:t>
</w:t>
            </w:r>
            <w:r>
              <w:rPr>
                <w:rFonts w:ascii="Times New Roman"/>
                <w:b w:val="false"/>
                <w:i w:val="false"/>
                <w:color w:val="000000"/>
                <w:sz w:val="20"/>
              </w:rPr>
              <w:t xml:space="preserve">- балалардың уақытша ұйымдарында өзін-өзі басқаруды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 қызметтерін пайдалану;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r>
              <w:br/>
            </w:r>
            <w:r>
              <w:rPr>
                <w:rFonts w:ascii="Times New Roman"/>
                <w:b w:val="false"/>
                <w:i w:val="false"/>
                <w:color w:val="000000"/>
                <w:sz w:val="20"/>
              </w:rPr>
              <w:t>
</w:t>
            </w:r>
            <w:r>
              <w:rPr>
                <w:rFonts w:ascii="Times New Roman"/>
                <w:b w:val="false"/>
                <w:i w:val="false"/>
                <w:color w:val="000000"/>
                <w:sz w:val="20"/>
              </w:rPr>
              <w:t xml:space="preserve">- тәлімгер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Гувернант*</w:t>
            </w:r>
            <w:r>
              <w:br/>
            </w:r>
            <w:r>
              <w:rPr>
                <w:rFonts w:ascii="Times New Roman"/>
                <w:b w:val="false"/>
                <w:i w:val="false"/>
                <w:color w:val="000000"/>
                <w:sz w:val="20"/>
              </w:rPr>
              <w:t>
</w:t>
            </w:r>
            <w:r>
              <w:rPr>
                <w:rFonts w:ascii="Times New Roman"/>
                <w:b w:val="false"/>
                <w:i w:val="false"/>
                <w:color w:val="000000"/>
                <w:sz w:val="20"/>
              </w:rPr>
              <w:t>010506 1 Күтуші*</w:t>
            </w:r>
            <w:r>
              <w:br/>
            </w:r>
            <w:r>
              <w:rPr>
                <w:rFonts w:ascii="Times New Roman"/>
                <w:b w:val="false"/>
                <w:i w:val="false"/>
                <w:color w:val="000000"/>
                <w:sz w:val="20"/>
              </w:rPr>
              <w:t>
</w:t>
            </w:r>
            <w:r>
              <w:rPr>
                <w:rFonts w:ascii="Times New Roman"/>
                <w:b w:val="false"/>
                <w:i w:val="false"/>
                <w:color w:val="000000"/>
                <w:sz w:val="20"/>
              </w:rPr>
              <w:t>010507 1 Мәдени шаралар ұйымдастырушы*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мамандық бойынша практика: </w:t>
            </w:r>
            <w:r>
              <w:br/>
            </w:r>
            <w:r>
              <w:rPr>
                <w:rFonts w:ascii="Times New Roman"/>
                <w:b w:val="false"/>
                <w:i w:val="false"/>
                <w:color w:val="000000"/>
                <w:sz w:val="20"/>
              </w:rPr>
              <w:t>
</w:t>
            </w:r>
            <w:r>
              <w:rPr>
                <w:rFonts w:ascii="Times New Roman"/>
                <w:b w:val="false"/>
                <w:i w:val="false"/>
                <w:color w:val="000000"/>
                <w:sz w:val="20"/>
              </w:rPr>
              <w:t>Практика базасымен, жоспарымен танысу. Балалар мен білім алушылардың өмірін ұйымдастыруға қойылатын санитарлық-гигиеналық талаптармен таныстыру. Әдістемелік кабинет пен, оқыту-тәрбиелеу құралдарымен танысу. Құжаттарды жұргізу, безендіру. Әртүрлі жастағы балаларды оқытуда дербестендіру. Режимдік үрдістерді бақылау және талдау. Жекелеген балалардың дамуын бағалау. Режимдік үрдістерді, байқау сабақтарын жеке өткізу. Ата-аналармен әңгімелесу, сауалнама жүргізу. Мекемеге ойын-сауық пен мерекелерді ұйымдастыру және өткізуге көмектесу.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практика ұйымдастыратын пәндердің теориялық негіздері туралы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режимдік үрістер мен байқау сабақтарын талдау; </w:t>
            </w:r>
            <w:r>
              <w:br/>
            </w:r>
            <w:r>
              <w:rPr>
                <w:rFonts w:ascii="Times New Roman"/>
                <w:b w:val="false"/>
                <w:i w:val="false"/>
                <w:color w:val="000000"/>
                <w:sz w:val="20"/>
              </w:rPr>
              <w:t>
</w:t>
            </w:r>
            <w:r>
              <w:rPr>
                <w:rFonts w:ascii="Times New Roman"/>
                <w:b w:val="false"/>
                <w:i w:val="false"/>
                <w:color w:val="000000"/>
                <w:sz w:val="20"/>
              </w:rPr>
              <w:t xml:space="preserve">- ата-аналармен әңгімелесу және сауалнама жүргізу; </w:t>
            </w:r>
            <w:r>
              <w:br/>
            </w:r>
            <w:r>
              <w:rPr>
                <w:rFonts w:ascii="Times New Roman"/>
                <w:b w:val="false"/>
                <w:i w:val="false"/>
                <w:color w:val="000000"/>
                <w:sz w:val="20"/>
              </w:rPr>
              <w:t>
</w:t>
            </w:r>
            <w:r>
              <w:rPr>
                <w:rFonts w:ascii="Times New Roman"/>
                <w:b w:val="false"/>
                <w:i w:val="false"/>
                <w:color w:val="000000"/>
                <w:sz w:val="20"/>
              </w:rPr>
              <w:t xml:space="preserve">- ойын-сауық және мерекелер ұйымдастыру мен өткізу; </w:t>
            </w:r>
            <w:r>
              <w:br/>
            </w:r>
            <w:r>
              <w:rPr>
                <w:rFonts w:ascii="Times New Roman"/>
                <w:b w:val="false"/>
                <w:i w:val="false"/>
                <w:color w:val="000000"/>
                <w:sz w:val="20"/>
              </w:rPr>
              <w:t>
</w:t>
            </w:r>
            <w:r>
              <w:rPr>
                <w:rFonts w:ascii="Times New Roman"/>
                <w:b w:val="false"/>
                <w:i w:val="false"/>
                <w:color w:val="000000"/>
                <w:sz w:val="20"/>
              </w:rPr>
              <w:t>- жеке оқытуларды ұйымдастыру;</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 - өзі қадағалау тәсілдерін;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диагностика нәтижелерін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1.5.1-1.5.9,</w:t>
            </w:r>
            <w:r>
              <w:br/>
            </w:r>
            <w:r>
              <w:rPr>
                <w:rFonts w:ascii="Times New Roman"/>
                <w:b w:val="false"/>
                <w:i w:val="false"/>
                <w:color w:val="000000"/>
                <w:sz w:val="20"/>
              </w:rPr>
              <w:t>
</w:t>
            </w:r>
            <w:r>
              <w:rPr>
                <w:rFonts w:ascii="Times New Roman"/>
                <w:b w:val="false"/>
                <w:i w:val="false"/>
                <w:color w:val="000000"/>
                <w:sz w:val="20"/>
              </w:rPr>
              <w:t>1.6.1-1.6.9,</w:t>
            </w:r>
            <w:r>
              <w:br/>
            </w:r>
            <w:r>
              <w:rPr>
                <w:rFonts w:ascii="Times New Roman"/>
                <w:b w:val="false"/>
                <w:i w:val="false"/>
                <w:color w:val="000000"/>
                <w:sz w:val="20"/>
              </w:rPr>
              <w:t>
</w:t>
            </w:r>
            <w:r>
              <w:rPr>
                <w:rFonts w:ascii="Times New Roman"/>
                <w:b w:val="false"/>
                <w:i w:val="false"/>
                <w:color w:val="000000"/>
                <w:sz w:val="20"/>
              </w:rPr>
              <w:t>1.7.1-1.7.9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 Бастауыш білім беру мұғалімі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Кластағы оқу-тәрбие жұмысын ұйымдастыру.</w:t>
            </w:r>
            <w:r>
              <w:br/>
            </w:r>
            <w:r>
              <w:rPr>
                <w:rFonts w:ascii="Times New Roman"/>
                <w:b w:val="false"/>
                <w:i w:val="false"/>
                <w:color w:val="000000"/>
                <w:sz w:val="20"/>
              </w:rPr>
              <w:t>
</w:t>
            </w:r>
            <w:r>
              <w:rPr>
                <w:rFonts w:ascii="Times New Roman"/>
                <w:b w:val="false"/>
                <w:i w:val="false"/>
                <w:color w:val="000000"/>
                <w:sz w:val="20"/>
              </w:rPr>
              <w:t>200-240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w:t>
            </w:r>
            <w:r>
              <w:rPr>
                <w:rFonts w:ascii="Times New Roman"/>
                <w:b w:val="false"/>
                <w:i w:val="false"/>
                <w:color w:val="000000"/>
                <w:sz w:val="20"/>
              </w:rPr>
              <w:t>Педагогикалық кеңес жұмысымен танысу және бастауыш сынып мұғалімдерінің әдістемелік бірлестік жұмысына қатынасу. Мұғалім портфолиосы мазмұнын жаңарту.</w:t>
            </w:r>
            <w:r>
              <w:br/>
            </w:r>
            <w:r>
              <w:rPr>
                <w:rFonts w:ascii="Times New Roman"/>
                <w:b w:val="false"/>
                <w:i w:val="false"/>
                <w:color w:val="000000"/>
                <w:sz w:val="20"/>
              </w:rPr>
              <w:t>
</w:t>
            </w:r>
            <w:r>
              <w:rPr>
                <w:rFonts w:ascii="Times New Roman"/>
                <w:b w:val="false"/>
                <w:i w:val="false"/>
                <w:color w:val="000000"/>
                <w:sz w:val="20"/>
              </w:rPr>
              <w:t>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мұғалімнің оқу – тәрбие жұмыстарын жоспарлау жүйесін білу; </w:t>
            </w:r>
            <w:r>
              <w:br/>
            </w:r>
            <w:r>
              <w:rPr>
                <w:rFonts w:ascii="Times New Roman"/>
                <w:b w:val="false"/>
                <w:i w:val="false"/>
                <w:color w:val="000000"/>
                <w:sz w:val="20"/>
              </w:rPr>
              <w:t>
</w:t>
            </w:r>
            <w:r>
              <w:rPr>
                <w:rFonts w:ascii="Times New Roman"/>
                <w:b w:val="false"/>
                <w:i w:val="false"/>
                <w:color w:val="000000"/>
                <w:sz w:val="20"/>
              </w:rPr>
              <w:t xml:space="preserve">- педагогикалық кеңестің, әдістемелік бірлестіктің, сыныптың оқу – тәрбие жұмыстарын жоспарлауға қатысу; </w:t>
            </w:r>
            <w:r>
              <w:br/>
            </w:r>
            <w:r>
              <w:rPr>
                <w:rFonts w:ascii="Times New Roman"/>
                <w:b w:val="false"/>
                <w:i w:val="false"/>
                <w:color w:val="000000"/>
                <w:sz w:val="20"/>
              </w:rPr>
              <w:t>
</w:t>
            </w:r>
            <w:r>
              <w:rPr>
                <w:rFonts w:ascii="Times New Roman"/>
                <w:b w:val="false"/>
                <w:i w:val="false"/>
                <w:color w:val="000000"/>
                <w:sz w:val="20"/>
              </w:rPr>
              <w:t xml:space="preserve">- бастауыш саты пәндері технологиясын пайдалану; </w:t>
            </w:r>
            <w:r>
              <w:br/>
            </w:r>
            <w:r>
              <w:rPr>
                <w:rFonts w:ascii="Times New Roman"/>
                <w:b w:val="false"/>
                <w:i w:val="false"/>
                <w:color w:val="000000"/>
                <w:sz w:val="20"/>
              </w:rPr>
              <w:t>
</w:t>
            </w:r>
            <w:r>
              <w:rPr>
                <w:rFonts w:ascii="Times New Roman"/>
                <w:b w:val="false"/>
                <w:i w:val="false"/>
                <w:color w:val="000000"/>
                <w:sz w:val="20"/>
              </w:rPr>
              <w:t xml:space="preserve">- пәндер бойынша сабақтың және сыныптан тыс шаралардың конспект-жоспарларын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пәндер бойынша әдістемелік ақпаратты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интерактивтік тақта, Интернет желісі қызметтерін пайдалану тәсілдері;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курстық және диплом жұмыстарын дайындауда педагогикалық эксперимент немесе шығармашылық жұмыс жүргізу; </w:t>
            </w:r>
            <w:r>
              <w:br/>
            </w:r>
            <w:r>
              <w:rPr>
                <w:rFonts w:ascii="Times New Roman"/>
                <w:b w:val="false"/>
                <w:i w:val="false"/>
                <w:color w:val="000000"/>
                <w:sz w:val="20"/>
              </w:rPr>
              <w:t>
</w:t>
            </w:r>
            <w:r>
              <w:rPr>
                <w:rFonts w:ascii="Times New Roman"/>
                <w:b w:val="false"/>
                <w:i w:val="false"/>
                <w:color w:val="000000"/>
                <w:sz w:val="20"/>
              </w:rPr>
              <w:t xml:space="preserve">- ата – аналар жиналысын өткізу, білім алушылардың ата – аналарымен байланыс орнату; </w:t>
            </w:r>
            <w:r>
              <w:br/>
            </w:r>
            <w:r>
              <w:rPr>
                <w:rFonts w:ascii="Times New Roman"/>
                <w:b w:val="false"/>
                <w:i w:val="false"/>
                <w:color w:val="000000"/>
                <w:sz w:val="20"/>
              </w:rPr>
              <w:t>
</w:t>
            </w:r>
            <w:r>
              <w:rPr>
                <w:rFonts w:ascii="Times New Roman"/>
                <w:b w:val="false"/>
                <w:i w:val="false"/>
                <w:color w:val="000000"/>
                <w:sz w:val="20"/>
              </w:rPr>
              <w:t xml:space="preserve">- кәсіптік бағдарлау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мектеп құжаттары, елді мекеннің тұрғылықты халқымен, жасөспірімдерімен, балалармен көпшілік-мәдени шаралар жүргізу; </w:t>
            </w:r>
            <w:r>
              <w:br/>
            </w:r>
            <w:r>
              <w:rPr>
                <w:rFonts w:ascii="Times New Roman"/>
                <w:b w:val="false"/>
                <w:i w:val="false"/>
                <w:color w:val="000000"/>
                <w:sz w:val="20"/>
              </w:rPr>
              <w:t>
</w:t>
            </w:r>
            <w:r>
              <w:rPr>
                <w:rFonts w:ascii="Times New Roman"/>
                <w:b w:val="false"/>
                <w:i w:val="false"/>
                <w:color w:val="000000"/>
                <w:sz w:val="20"/>
              </w:rPr>
              <w:t xml:space="preserve">- мұғалімдердің тәжірибесін зерттеу және жинақтау;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r>
              <w:br/>
            </w:r>
            <w:r>
              <w:rPr>
                <w:rFonts w:ascii="Times New Roman"/>
                <w:b w:val="false"/>
                <w:i w:val="false"/>
                <w:color w:val="000000"/>
                <w:sz w:val="20"/>
              </w:rPr>
              <w:t>
</w:t>
            </w:r>
            <w:r>
              <w:rPr>
                <w:rFonts w:ascii="Times New Roman"/>
                <w:b w:val="false"/>
                <w:i w:val="false"/>
                <w:color w:val="000000"/>
                <w:sz w:val="20"/>
              </w:rPr>
              <w:t xml:space="preserve">- мұғалім портфолиосының мазмұнын жаңарту.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0105023 Информатика пәнінен бастауыш білім беру мұғалімі</w:t>
            </w:r>
            <w:r>
              <w:br/>
            </w:r>
            <w:r>
              <w:rPr>
                <w:rFonts w:ascii="Times New Roman"/>
                <w:b w:val="false"/>
                <w:i w:val="false"/>
                <w:color w:val="000000"/>
                <w:sz w:val="20"/>
              </w:rPr>
              <w:t>
</w:t>
            </w:r>
            <w:r>
              <w:rPr>
                <w:rFonts w:ascii="Times New Roman"/>
                <w:b w:val="false"/>
                <w:i w:val="false"/>
                <w:color w:val="000000"/>
                <w:sz w:val="20"/>
              </w:rPr>
              <w:t>0105033 Шетел тілінен бастауыш білім беру мұғалімі</w:t>
            </w:r>
            <w:r>
              <w:br/>
            </w:r>
            <w:r>
              <w:rPr>
                <w:rFonts w:ascii="Times New Roman"/>
                <w:b w:val="false"/>
                <w:i w:val="false"/>
                <w:color w:val="000000"/>
                <w:sz w:val="20"/>
              </w:rPr>
              <w:t>
</w:t>
            </w:r>
            <w:r>
              <w:rPr>
                <w:rFonts w:ascii="Times New Roman"/>
                <w:b w:val="false"/>
                <w:i w:val="false"/>
                <w:color w:val="000000"/>
                <w:sz w:val="20"/>
              </w:rPr>
              <w:t xml:space="preserve">0105043 Өзін-өзі тану мұғалімі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Тәрбие жұмысы жоспарын жасақтау технологиясын зерттеу. Бастауыш сынып мұғалімінің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w:t>
            </w:r>
            <w:r>
              <w:rPr>
                <w:rFonts w:ascii="Times New Roman"/>
                <w:b w:val="false"/>
                <w:i w:val="false"/>
                <w:color w:val="000000"/>
                <w:sz w:val="20"/>
              </w:rPr>
              <w:t>Бастауыш сынып мұғалімінің тәрбие жұмысын зерттеуін ұйымдастыру, талдау схемасын зерттеу.</w:t>
            </w:r>
            <w:r>
              <w:br/>
            </w:r>
            <w:r>
              <w:rPr>
                <w:rFonts w:ascii="Times New Roman"/>
                <w:b w:val="false"/>
                <w:i w:val="false"/>
                <w:color w:val="000000"/>
                <w:sz w:val="20"/>
              </w:rPr>
              <w:t>
</w:t>
            </w:r>
            <w:r>
              <w:rPr>
                <w:rFonts w:ascii="Times New Roman"/>
                <w:b w:val="false"/>
                <w:i w:val="false"/>
                <w:color w:val="000000"/>
                <w:sz w:val="20"/>
              </w:rPr>
              <w:t>Бастауыш сынып білім алушыларының тәртібі мен іс-әрекетін зерттеуді ұйымдастыру және зерттеу хаттамасын жүргізуге үйрету. Бастауыш сынып білім алушыларымен ұжымдық шығармашылық жұмыстар ұйымдастыру және өткізу.</w:t>
            </w:r>
            <w:r>
              <w:br/>
            </w:r>
            <w:r>
              <w:rPr>
                <w:rFonts w:ascii="Times New Roman"/>
                <w:b w:val="false"/>
                <w:i w:val="false"/>
                <w:color w:val="000000"/>
                <w:sz w:val="20"/>
              </w:rPr>
              <w:t>
</w:t>
            </w:r>
            <w:r>
              <w:rPr>
                <w:rFonts w:ascii="Times New Roman"/>
                <w:b w:val="false"/>
                <w:i w:val="false"/>
                <w:color w:val="000000"/>
                <w:sz w:val="20"/>
              </w:rPr>
              <w:t>Семинар өткізу.</w:t>
            </w:r>
            <w:r>
              <w:br/>
            </w:r>
            <w:r>
              <w:rPr>
                <w:rFonts w:ascii="Times New Roman"/>
                <w:b w:val="false"/>
                <w:i w:val="false"/>
                <w:color w:val="000000"/>
                <w:sz w:val="20"/>
              </w:rPr>
              <w:t>
</w:t>
            </w:r>
            <w:r>
              <w:rPr>
                <w:rFonts w:ascii="Times New Roman"/>
                <w:b w:val="false"/>
                <w:i w:val="false"/>
                <w:color w:val="000000"/>
                <w:sz w:val="20"/>
              </w:rPr>
              <w:t>Сынып жетекшісі, тәрбиеші портфолиосын жинақтау. Жобаларды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 тәрбие жұмысының жоспарын құрылымдау, мазмұнын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оқытудың дамытушылық және тәрбиелік қызметін жүзеге асыру тәсілдерін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алушыларын тәрбиелеу әдістерін, құралдарын және формаларын, тәрбиелік іс-шараларды дайындау және өткізу; </w:t>
            </w:r>
            <w:r>
              <w:br/>
            </w:r>
            <w:r>
              <w:rPr>
                <w:rFonts w:ascii="Times New Roman"/>
                <w:b w:val="false"/>
                <w:i w:val="false"/>
                <w:color w:val="000000"/>
                <w:sz w:val="20"/>
              </w:rPr>
              <w:t>
</w:t>
            </w:r>
            <w:r>
              <w:rPr>
                <w:rFonts w:ascii="Times New Roman"/>
                <w:b w:val="false"/>
                <w:i w:val="false"/>
                <w:color w:val="000000"/>
                <w:sz w:val="20"/>
              </w:rPr>
              <w:t xml:space="preserve">- білім алушылар ұжымының даму деңгейін және оны қалыптастыру үшін жүргізілетін тәрбие жұмысын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кіші мектеп жасындағы білім алушылардың ақыл-ойын, адамгершілігін, эстетикалық талғамын және дене мәдениетін қалыптастыратын тәрбие жұмысының жүйесін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мұғалімдерінің ата-аналармен біріккен жұмысының мазмұны мен формаларымен танысу;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тәрбиелік қызметін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алушылардың мінез-құлқы мен жүріс-тұрысын, іс-әрекетін бақылау, бақылау хаттамасын жүргізу,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 жан- жақты қалыптастыру үшін түрлі тәрбиелік іс-шараларды дайындау, жоспар-сценарий құру және өткізу;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алушыларымен ұжымдық шығармашылық жұмыс ұйымдастыру және өткізу; </w:t>
            </w:r>
            <w:r>
              <w:br/>
            </w:r>
            <w:r>
              <w:rPr>
                <w:rFonts w:ascii="Times New Roman"/>
                <w:b w:val="false"/>
                <w:i w:val="false"/>
                <w:color w:val="000000"/>
                <w:sz w:val="20"/>
              </w:rPr>
              <w:t>
</w:t>
            </w:r>
            <w:r>
              <w:rPr>
                <w:rFonts w:ascii="Times New Roman"/>
                <w:b w:val="false"/>
                <w:i w:val="false"/>
                <w:color w:val="000000"/>
                <w:sz w:val="20"/>
              </w:rPr>
              <w:t xml:space="preserve">- сынып жетекшісі мен тәрбиешісінің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3.2.10-3.2.1 ,</w:t>
            </w:r>
            <w:r>
              <w:br/>
            </w:r>
            <w:r>
              <w:rPr>
                <w:rFonts w:ascii="Times New Roman"/>
                <w:b w:val="false"/>
                <w:i w:val="false"/>
                <w:color w:val="000000"/>
                <w:sz w:val="20"/>
              </w:rPr>
              <w:t>
</w:t>
            </w:r>
            <w:r>
              <w:rPr>
                <w:rFonts w:ascii="Times New Roman"/>
                <w:b w:val="false"/>
                <w:i w:val="false"/>
                <w:color w:val="000000"/>
                <w:sz w:val="20"/>
              </w:rPr>
              <w:t xml:space="preserve">3.3.1, </w:t>
            </w:r>
            <w:r>
              <w:br/>
            </w:r>
            <w:r>
              <w:rPr>
                <w:rFonts w:ascii="Times New Roman"/>
                <w:b w:val="false"/>
                <w:i w:val="false"/>
                <w:color w:val="000000"/>
                <w:sz w:val="20"/>
              </w:rPr>
              <w:t>
</w:t>
            </w:r>
            <w:r>
              <w:rPr>
                <w:rFonts w:ascii="Times New Roman"/>
                <w:b w:val="false"/>
                <w:i w:val="false"/>
                <w:color w:val="000000"/>
                <w:sz w:val="20"/>
              </w:rPr>
              <w:t>3.3.4-3.3.8,</w:t>
            </w:r>
            <w:r>
              <w:br/>
            </w:r>
            <w:r>
              <w:rPr>
                <w:rFonts w:ascii="Times New Roman"/>
                <w:b w:val="false"/>
                <w:i w:val="false"/>
                <w:color w:val="000000"/>
                <w:sz w:val="20"/>
              </w:rPr>
              <w:t>
</w:t>
            </w:r>
            <w:r>
              <w:rPr>
                <w:rFonts w:ascii="Times New Roman"/>
                <w:b w:val="false"/>
                <w:i w:val="false"/>
                <w:color w:val="000000"/>
                <w:sz w:val="20"/>
              </w:rPr>
              <w:t>3.3.10-3.3.1 ,</w:t>
            </w:r>
            <w:r>
              <w:br/>
            </w:r>
            <w:r>
              <w:rPr>
                <w:rFonts w:ascii="Times New Roman"/>
                <w:b w:val="false"/>
                <w:i w:val="false"/>
                <w:color w:val="000000"/>
                <w:sz w:val="20"/>
              </w:rPr>
              <w:t>
</w:t>
            </w:r>
            <w:r>
              <w:rPr>
                <w:rFonts w:ascii="Times New Roman"/>
                <w:b w:val="false"/>
                <w:i w:val="false"/>
                <w:color w:val="000000"/>
                <w:sz w:val="20"/>
              </w:rPr>
              <w:t xml:space="preserve">3.4.1, </w:t>
            </w:r>
            <w:r>
              <w:br/>
            </w:r>
            <w:r>
              <w:rPr>
                <w:rFonts w:ascii="Times New Roman"/>
                <w:b w:val="false"/>
                <w:i w:val="false"/>
                <w:color w:val="000000"/>
                <w:sz w:val="20"/>
              </w:rPr>
              <w:t>
</w:t>
            </w:r>
            <w:r>
              <w:rPr>
                <w:rFonts w:ascii="Times New Roman"/>
                <w:b w:val="false"/>
                <w:i w:val="false"/>
                <w:color w:val="000000"/>
                <w:sz w:val="20"/>
              </w:rPr>
              <w:t>3.4.4-3.4.8,</w:t>
            </w:r>
            <w:r>
              <w:br/>
            </w:r>
            <w:r>
              <w:rPr>
                <w:rFonts w:ascii="Times New Roman"/>
                <w:b w:val="false"/>
                <w:i w:val="false"/>
                <w:color w:val="000000"/>
                <w:sz w:val="20"/>
              </w:rPr>
              <w:t>
</w:t>
            </w:r>
            <w:r>
              <w:rPr>
                <w:rFonts w:ascii="Times New Roman"/>
                <w:b w:val="false"/>
                <w:i w:val="false"/>
                <w:color w:val="000000"/>
                <w:sz w:val="20"/>
              </w:rPr>
              <w:t>3.4.10-3.4.12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r>
              <w:br/>
            </w:r>
            <w:r>
              <w:rPr>
                <w:rFonts w:ascii="Times New Roman"/>
                <w:b w:val="false"/>
                <w:i w:val="false"/>
                <w:color w:val="000000"/>
                <w:sz w:val="20"/>
              </w:rPr>
              <w:t>
</w:t>
            </w:r>
            <w:r>
              <w:rPr>
                <w:rFonts w:ascii="Times New Roman"/>
                <w:b w:val="false"/>
                <w:i w:val="false"/>
                <w:color w:val="000000"/>
                <w:sz w:val="20"/>
              </w:rPr>
              <w:t>Пәндер бойынша алған білімдерін қолдануға үйрету, қосымша біліктілік алуға бағытталу. Жобаны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практика ұйымдастыратын пәндердің теориялық негіздері туралы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 - өзі қадағалау тәсілдері;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диагностика нәтижелерін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3.2.11,3.2.1 ,</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3.3.11,3.3.12,</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3.4.4-3.4.7,</w:t>
            </w:r>
            <w:r>
              <w:br/>
            </w:r>
            <w:r>
              <w:rPr>
                <w:rFonts w:ascii="Times New Roman"/>
                <w:b w:val="false"/>
                <w:i w:val="false"/>
                <w:color w:val="000000"/>
                <w:sz w:val="20"/>
              </w:rPr>
              <w:t>
</w:t>
            </w:r>
            <w:r>
              <w:rPr>
                <w:rFonts w:ascii="Times New Roman"/>
                <w:b w:val="false"/>
                <w:i w:val="false"/>
                <w:color w:val="000000"/>
                <w:sz w:val="20"/>
              </w:rPr>
              <w:t>3.4.11,3.4.12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бойынша практика:</w:t>
            </w:r>
            <w:r>
              <w:br/>
            </w:r>
            <w:r>
              <w:rPr>
                <w:rFonts w:ascii="Times New Roman"/>
                <w:b w:val="false"/>
                <w:i w:val="false"/>
                <w:color w:val="000000"/>
                <w:sz w:val="20"/>
              </w:rPr>
              <w:t>
</w:t>
            </w:r>
            <w:r>
              <w:rPr>
                <w:rFonts w:ascii="Times New Roman"/>
                <w:b w:val="false"/>
                <w:i w:val="false"/>
                <w:color w:val="000000"/>
                <w:sz w:val="20"/>
              </w:rPr>
              <w:t xml:space="preserve">Жергілікті жердің рельефімен танысу. Өлке. Жергілікті жерді бағдарлау. Ауа райын бақылау. Өлкенің өзен көлі, су қоймалары. </w:t>
            </w:r>
            <w:r>
              <w:br/>
            </w:r>
            <w:r>
              <w:rPr>
                <w:rFonts w:ascii="Times New Roman"/>
                <w:b w:val="false"/>
                <w:i w:val="false"/>
                <w:color w:val="000000"/>
                <w:sz w:val="20"/>
              </w:rPr>
              <w:t>
</w:t>
            </w:r>
            <w:r>
              <w:rPr>
                <w:rFonts w:ascii="Times New Roman"/>
                <w:b w:val="false"/>
                <w:i w:val="false"/>
                <w:color w:val="000000"/>
                <w:sz w:val="20"/>
              </w:rPr>
              <w:t>Өсімдік әлемімен танысу (шөптесін өсімдіктер, бұталар, ағаштар). Дәрілік өсімдіктер, олардың мәні. Су және жағажайдағы өсімдіктермен танысу. Жануарлар әлемімен танысу. Сүтқоректілер, құстар, қосмекенділер, жәндіктер. Олардың түрлері, табиғаттағы алатын орны. Облыстың метеорологиялық станциясымен танысу. Алаңқайда және экологиялық-биологиялық станцияларға экскурсия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машық түрінің мақсаты мен міндеттері; </w:t>
            </w:r>
            <w:r>
              <w:br/>
            </w:r>
            <w:r>
              <w:rPr>
                <w:rFonts w:ascii="Times New Roman"/>
                <w:b w:val="false"/>
                <w:i w:val="false"/>
                <w:color w:val="000000"/>
                <w:sz w:val="20"/>
              </w:rPr>
              <w:t>
</w:t>
            </w:r>
            <w:r>
              <w:rPr>
                <w:rFonts w:ascii="Times New Roman"/>
                <w:b w:val="false"/>
                <w:i w:val="false"/>
                <w:color w:val="000000"/>
                <w:sz w:val="20"/>
              </w:rPr>
              <w:t xml:space="preserve">- жергілікті жердің бедерін анықтау; </w:t>
            </w:r>
            <w:r>
              <w:br/>
            </w:r>
            <w:r>
              <w:rPr>
                <w:rFonts w:ascii="Times New Roman"/>
                <w:b w:val="false"/>
                <w:i w:val="false"/>
                <w:color w:val="000000"/>
                <w:sz w:val="20"/>
              </w:rPr>
              <w:t>
</w:t>
            </w:r>
            <w:r>
              <w:rPr>
                <w:rFonts w:ascii="Times New Roman"/>
                <w:b w:val="false"/>
                <w:i w:val="false"/>
                <w:color w:val="000000"/>
                <w:sz w:val="20"/>
              </w:rPr>
              <w:t xml:space="preserve">- топырақ құрамын анықтау; </w:t>
            </w:r>
            <w:r>
              <w:br/>
            </w:r>
            <w:r>
              <w:rPr>
                <w:rFonts w:ascii="Times New Roman"/>
                <w:b w:val="false"/>
                <w:i w:val="false"/>
                <w:color w:val="000000"/>
                <w:sz w:val="20"/>
              </w:rPr>
              <w:t>
</w:t>
            </w:r>
            <w:r>
              <w:rPr>
                <w:rFonts w:ascii="Times New Roman"/>
                <w:b w:val="false"/>
                <w:i w:val="false"/>
                <w:color w:val="000000"/>
                <w:sz w:val="20"/>
              </w:rPr>
              <w:t xml:space="preserve">- жергілікті жерге бағдар жасау және сұлбаға салу; </w:t>
            </w:r>
            <w:r>
              <w:br/>
            </w:r>
            <w:r>
              <w:rPr>
                <w:rFonts w:ascii="Times New Roman"/>
                <w:b w:val="false"/>
                <w:i w:val="false"/>
                <w:color w:val="000000"/>
                <w:sz w:val="20"/>
              </w:rPr>
              <w:t>
</w:t>
            </w:r>
            <w:r>
              <w:rPr>
                <w:rFonts w:ascii="Times New Roman"/>
                <w:b w:val="false"/>
                <w:i w:val="false"/>
                <w:color w:val="000000"/>
                <w:sz w:val="20"/>
              </w:rPr>
              <w:t xml:space="preserve">- өз өлкесінің өсімдіктер түрлерін анықтау; </w:t>
            </w:r>
            <w:r>
              <w:br/>
            </w:r>
            <w:r>
              <w:rPr>
                <w:rFonts w:ascii="Times New Roman"/>
                <w:b w:val="false"/>
                <w:i w:val="false"/>
                <w:color w:val="000000"/>
                <w:sz w:val="20"/>
              </w:rPr>
              <w:t>
</w:t>
            </w:r>
            <w:r>
              <w:rPr>
                <w:rFonts w:ascii="Times New Roman"/>
                <w:b w:val="false"/>
                <w:i w:val="false"/>
                <w:color w:val="000000"/>
                <w:sz w:val="20"/>
              </w:rPr>
              <w:t xml:space="preserve">- өз өлкесінің жануарлар түрлерін анықтау; </w:t>
            </w:r>
            <w:r>
              <w:br/>
            </w:r>
            <w:r>
              <w:rPr>
                <w:rFonts w:ascii="Times New Roman"/>
                <w:b w:val="false"/>
                <w:i w:val="false"/>
                <w:color w:val="000000"/>
                <w:sz w:val="20"/>
              </w:rPr>
              <w:t>
</w:t>
            </w:r>
            <w:r>
              <w:rPr>
                <w:rFonts w:ascii="Times New Roman"/>
                <w:b w:val="false"/>
                <w:i w:val="false"/>
                <w:color w:val="000000"/>
                <w:sz w:val="20"/>
              </w:rPr>
              <w:t xml:space="preserve">- ауа райын бақылап және өлшеу құралдарын пайдалану; </w:t>
            </w:r>
            <w:r>
              <w:br/>
            </w:r>
            <w:r>
              <w:rPr>
                <w:rFonts w:ascii="Times New Roman"/>
                <w:b w:val="false"/>
                <w:i w:val="false"/>
                <w:color w:val="000000"/>
                <w:sz w:val="20"/>
              </w:rPr>
              <w:t>
</w:t>
            </w:r>
            <w:r>
              <w:rPr>
                <w:rFonts w:ascii="Times New Roman"/>
                <w:b w:val="false"/>
                <w:i w:val="false"/>
                <w:color w:val="000000"/>
                <w:sz w:val="20"/>
              </w:rPr>
              <w:t xml:space="preserve">- зерттеу және жобалау жұмыстарын жүргізу (зертханалық сынақ, гербарийлер мен коллекциялар жинау, емдік өсімдіктерді жинау т.б.); </w:t>
            </w:r>
            <w:r>
              <w:br/>
            </w:r>
            <w:r>
              <w:rPr>
                <w:rFonts w:ascii="Times New Roman"/>
                <w:b w:val="false"/>
                <w:i w:val="false"/>
                <w:color w:val="000000"/>
                <w:sz w:val="20"/>
              </w:rPr>
              <w:t>
</w:t>
            </w:r>
            <w:r>
              <w:rPr>
                <w:rFonts w:ascii="Times New Roman"/>
                <w:b w:val="false"/>
                <w:i w:val="false"/>
                <w:color w:val="000000"/>
                <w:sz w:val="20"/>
              </w:rPr>
              <w:t xml:space="preserve">- мектеп үлескесінде жұмыс істеу (ағаштар, шыбықтар, гүлдер т.б. отырғызу, оларды күту); </w:t>
            </w:r>
            <w:r>
              <w:br/>
            </w:r>
            <w:r>
              <w:rPr>
                <w:rFonts w:ascii="Times New Roman"/>
                <w:b w:val="false"/>
                <w:i w:val="false"/>
                <w:color w:val="000000"/>
                <w:sz w:val="20"/>
              </w:rPr>
              <w:t>
</w:t>
            </w:r>
            <w:r>
              <w:rPr>
                <w:rFonts w:ascii="Times New Roman"/>
                <w:b w:val="false"/>
                <w:i w:val="false"/>
                <w:color w:val="000000"/>
                <w:sz w:val="20"/>
              </w:rPr>
              <w:t>- жиналған материалдарды жүйелеу және безендіру.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3.2.11,</w:t>
            </w:r>
            <w:r>
              <w:br/>
            </w:r>
            <w:r>
              <w:rPr>
                <w:rFonts w:ascii="Times New Roman"/>
                <w:b w:val="false"/>
                <w:i w:val="false"/>
                <w:color w:val="000000"/>
                <w:sz w:val="20"/>
              </w:rPr>
              <w:t>
</w:t>
            </w:r>
            <w:r>
              <w:rPr>
                <w:rFonts w:ascii="Times New Roman"/>
                <w:b w:val="false"/>
                <w:i w:val="false"/>
                <w:color w:val="000000"/>
                <w:sz w:val="20"/>
              </w:rPr>
              <w:t>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3.3.11,</w:t>
            </w:r>
            <w:r>
              <w:br/>
            </w:r>
            <w:r>
              <w:rPr>
                <w:rFonts w:ascii="Times New Roman"/>
                <w:b w:val="false"/>
                <w:i w:val="false"/>
                <w:color w:val="000000"/>
                <w:sz w:val="20"/>
              </w:rPr>
              <w:t>
</w:t>
            </w:r>
            <w:r>
              <w:rPr>
                <w:rFonts w:ascii="Times New Roman"/>
                <w:b w:val="false"/>
                <w:i w:val="false"/>
                <w:color w:val="000000"/>
                <w:sz w:val="20"/>
              </w:rPr>
              <w:t>3.3.12,</w:t>
            </w:r>
            <w:r>
              <w:br/>
            </w:r>
            <w:r>
              <w:rPr>
                <w:rFonts w:ascii="Times New Roman"/>
                <w:b w:val="false"/>
                <w:i w:val="false"/>
                <w:color w:val="000000"/>
                <w:sz w:val="20"/>
              </w:rPr>
              <w:t>
</w:t>
            </w:r>
            <w:r>
              <w:rPr>
                <w:rFonts w:ascii="Times New Roman"/>
                <w:b w:val="false"/>
                <w:i w:val="false"/>
                <w:color w:val="000000"/>
                <w:sz w:val="20"/>
              </w:rPr>
              <w:t xml:space="preserve">3.4.1, </w:t>
            </w:r>
            <w:r>
              <w:br/>
            </w:r>
            <w:r>
              <w:rPr>
                <w:rFonts w:ascii="Times New Roman"/>
                <w:b w:val="false"/>
                <w:i w:val="false"/>
                <w:color w:val="000000"/>
                <w:sz w:val="20"/>
              </w:rPr>
              <w:t>
</w:t>
            </w:r>
            <w:r>
              <w:rPr>
                <w:rFonts w:ascii="Times New Roman"/>
                <w:b w:val="false"/>
                <w:i w:val="false"/>
                <w:color w:val="000000"/>
                <w:sz w:val="20"/>
              </w:rPr>
              <w:t>3.4.4-3.4.7,</w:t>
            </w:r>
            <w:r>
              <w:br/>
            </w:r>
            <w:r>
              <w:rPr>
                <w:rFonts w:ascii="Times New Roman"/>
                <w:b w:val="false"/>
                <w:i w:val="false"/>
                <w:color w:val="000000"/>
                <w:sz w:val="20"/>
              </w:rPr>
              <w:t>
</w:t>
            </w:r>
            <w:r>
              <w:rPr>
                <w:rFonts w:ascii="Times New Roman"/>
                <w:b w:val="false"/>
                <w:i w:val="false"/>
                <w:color w:val="000000"/>
                <w:sz w:val="20"/>
              </w:rPr>
              <w:t>3.4.11,</w:t>
            </w:r>
            <w:r>
              <w:br/>
            </w:r>
            <w:r>
              <w:rPr>
                <w:rFonts w:ascii="Times New Roman"/>
                <w:b w:val="false"/>
                <w:i w:val="false"/>
                <w:color w:val="000000"/>
                <w:sz w:val="20"/>
              </w:rPr>
              <w:t>
</w:t>
            </w:r>
            <w:r>
              <w:rPr>
                <w:rFonts w:ascii="Times New Roman"/>
                <w:b w:val="false"/>
                <w:i w:val="false"/>
                <w:color w:val="000000"/>
                <w:sz w:val="20"/>
              </w:rPr>
              <w:t>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r>
              <w:br/>
            </w:r>
            <w:r>
              <w:rPr>
                <w:rFonts w:ascii="Times New Roman"/>
                <w:b w:val="false"/>
                <w:i w:val="false"/>
                <w:color w:val="000000"/>
                <w:sz w:val="20"/>
              </w:rPr>
              <w:t>
</w:t>
            </w:r>
            <w:r>
              <w:rPr>
                <w:rFonts w:ascii="Times New Roman"/>
                <w:b w:val="false"/>
                <w:i w:val="false"/>
                <w:color w:val="000000"/>
                <w:sz w:val="20"/>
              </w:rPr>
              <w:t>Мектептегі сабақтарға қатынасу және талдау. Пәндер бойынша жоспар-конспект даярлау.</w:t>
            </w:r>
            <w:r>
              <w:br/>
            </w:r>
            <w:r>
              <w:rPr>
                <w:rFonts w:ascii="Times New Roman"/>
                <w:b w:val="false"/>
                <w:i w:val="false"/>
                <w:color w:val="000000"/>
                <w:sz w:val="20"/>
              </w:rPr>
              <w:t>
</w:t>
            </w:r>
            <w:r>
              <w:rPr>
                <w:rFonts w:ascii="Times New Roman"/>
                <w:b w:val="false"/>
                <w:i w:val="false"/>
                <w:color w:val="000000"/>
                <w:sz w:val="20"/>
              </w:rPr>
              <w:t>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w:t>
            </w:r>
            <w:r>
              <w:rPr>
                <w:rFonts w:ascii="Times New Roman"/>
                <w:b w:val="false"/>
                <w:i w:val="false"/>
                <w:color w:val="000000"/>
                <w:sz w:val="20"/>
              </w:rPr>
              <w:t>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w:t>
            </w:r>
            <w:r>
              <w:rPr>
                <w:rFonts w:ascii="Times New Roman"/>
                <w:b w:val="false"/>
                <w:i w:val="false"/>
                <w:color w:val="000000"/>
                <w:sz w:val="20"/>
              </w:rPr>
              <w:t>Болашақ мұғалім портфолиосын жинақтау. Жеке әдістемелер бойынша жобаларды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бастауыш сатының пәндерін оқыту әдістемесінен алған білімдерін пайдалану;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 оқытушылар мен әдіскерлердің сабақтарына қатынасуы және схема бойынша талдау; </w:t>
            </w:r>
            <w:r>
              <w:br/>
            </w:r>
            <w:r>
              <w:rPr>
                <w:rFonts w:ascii="Times New Roman"/>
                <w:b w:val="false"/>
                <w:i w:val="false"/>
                <w:color w:val="000000"/>
                <w:sz w:val="20"/>
              </w:rPr>
              <w:t>
</w:t>
            </w:r>
            <w:r>
              <w:rPr>
                <w:rFonts w:ascii="Times New Roman"/>
                <w:b w:val="false"/>
                <w:i w:val="false"/>
                <w:color w:val="000000"/>
                <w:sz w:val="20"/>
              </w:rPr>
              <w:t xml:space="preserve">- байқау сабақтарының конспектісін құру және кесте бойынша өткізу; </w:t>
            </w:r>
            <w:r>
              <w:br/>
            </w:r>
            <w:r>
              <w:rPr>
                <w:rFonts w:ascii="Times New Roman"/>
                <w:b w:val="false"/>
                <w:i w:val="false"/>
                <w:color w:val="000000"/>
                <w:sz w:val="20"/>
              </w:rPr>
              <w:t>
</w:t>
            </w:r>
            <w:r>
              <w:rPr>
                <w:rFonts w:ascii="Times New Roman"/>
                <w:b w:val="false"/>
                <w:i w:val="false"/>
                <w:color w:val="000000"/>
                <w:sz w:val="20"/>
              </w:rPr>
              <w:t xml:space="preserve">- пәндер бойынша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Интернет желісі қызметтері мен компьютер, интерактивтік тақта мүмкіндіктерін пайдалану; </w:t>
            </w:r>
            <w:r>
              <w:br/>
            </w:r>
            <w:r>
              <w:rPr>
                <w:rFonts w:ascii="Times New Roman"/>
                <w:b w:val="false"/>
                <w:i w:val="false"/>
                <w:color w:val="000000"/>
                <w:sz w:val="20"/>
              </w:rPr>
              <w:t>
</w:t>
            </w:r>
            <w:r>
              <w:rPr>
                <w:rFonts w:ascii="Times New Roman"/>
                <w:b w:val="false"/>
                <w:i w:val="false"/>
                <w:color w:val="000000"/>
                <w:sz w:val="20"/>
              </w:rPr>
              <w:t xml:space="preserve">-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болашақ мұғалімнің портфолиосын безендіру.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3.4.1-3.4.12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r>
              <w:br/>
            </w:r>
            <w:r>
              <w:rPr>
                <w:rFonts w:ascii="Times New Roman"/>
                <w:b w:val="false"/>
                <w:i w:val="false"/>
                <w:color w:val="000000"/>
                <w:sz w:val="20"/>
              </w:rPr>
              <w:t>
</w:t>
            </w:r>
            <w:r>
              <w:rPr>
                <w:rFonts w:ascii="Times New Roman"/>
                <w:b w:val="false"/>
                <w:i w:val="false"/>
                <w:color w:val="000000"/>
                <w:sz w:val="20"/>
              </w:rPr>
              <w:t>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w:t>
            </w:r>
            <w:r>
              <w:rPr>
                <w:rFonts w:ascii="Times New Roman"/>
                <w:b w:val="false"/>
                <w:i w:val="false"/>
                <w:color w:val="000000"/>
                <w:sz w:val="20"/>
              </w:rPr>
              <w:t>Іс-шаралар және ұжымдық шығармашылық жұмыстар жоспарын құрастыру.</w:t>
            </w:r>
            <w:r>
              <w:br/>
            </w:r>
            <w:r>
              <w:rPr>
                <w:rFonts w:ascii="Times New Roman"/>
                <w:b w:val="false"/>
                <w:i w:val="false"/>
                <w:color w:val="000000"/>
                <w:sz w:val="20"/>
              </w:rPr>
              <w:t>
</w:t>
            </w:r>
            <w:r>
              <w:rPr>
                <w:rFonts w:ascii="Times New Roman"/>
                <w:b w:val="false"/>
                <w:i w:val="false"/>
                <w:color w:val="000000"/>
                <w:sz w:val="20"/>
              </w:rPr>
              <w:t>Лагерде қызығушылықтары бойынша балалардың бос уақытын ұйымдастыруға даярлау.</w:t>
            </w:r>
            <w:r>
              <w:br/>
            </w:r>
            <w:r>
              <w:rPr>
                <w:rFonts w:ascii="Times New Roman"/>
                <w:b w:val="false"/>
                <w:i w:val="false"/>
                <w:color w:val="000000"/>
                <w:sz w:val="20"/>
              </w:rPr>
              <w:t>
</w:t>
            </w:r>
            <w:r>
              <w:rPr>
                <w:rFonts w:ascii="Times New Roman"/>
                <w:b w:val="false"/>
                <w:i w:val="false"/>
                <w:color w:val="000000"/>
                <w:sz w:val="20"/>
              </w:rPr>
              <w:t>Жазғы демалыс бойынша оқу ақпаратын іздеу тәсілдерін меңгеруге үйрету.</w:t>
            </w:r>
            <w:r>
              <w:br/>
            </w:r>
            <w:r>
              <w:rPr>
                <w:rFonts w:ascii="Times New Roman"/>
                <w:b w:val="false"/>
                <w:i w:val="false"/>
                <w:color w:val="000000"/>
                <w:sz w:val="20"/>
              </w:rPr>
              <w:t>
</w:t>
            </w:r>
            <w:r>
              <w:rPr>
                <w:rFonts w:ascii="Times New Roman"/>
                <w:b w:val="false"/>
                <w:i w:val="false"/>
                <w:color w:val="000000"/>
                <w:sz w:val="20"/>
              </w:rPr>
              <w:t>Тәлімгер портфолиосын жинақтау. Жазғы практика бойынша жобаны презентациялау.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семинарға қатысу;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лагерлеріндегі тәрбие жұмысы жоспарымен таныстыру,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жұмыстарының байқау сценарийлерін құру; </w:t>
            </w:r>
            <w:r>
              <w:br/>
            </w:r>
            <w:r>
              <w:rPr>
                <w:rFonts w:ascii="Times New Roman"/>
                <w:b w:val="false"/>
                <w:i w:val="false"/>
                <w:color w:val="000000"/>
                <w:sz w:val="20"/>
              </w:rPr>
              <w:t>
</w:t>
            </w:r>
            <w:r>
              <w:rPr>
                <w:rFonts w:ascii="Times New Roman"/>
                <w:b w:val="false"/>
                <w:i w:val="false"/>
                <w:color w:val="000000"/>
                <w:sz w:val="20"/>
              </w:rPr>
              <w:t xml:space="preserve">- лагерде қызығушылықтарына қарай балалардың бос уақытын тиімді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 қызметтерін пайдалану; </w:t>
            </w:r>
            <w:r>
              <w:br/>
            </w:r>
            <w:r>
              <w:rPr>
                <w:rFonts w:ascii="Times New Roman"/>
                <w:b w:val="false"/>
                <w:i w:val="false"/>
                <w:color w:val="000000"/>
                <w:sz w:val="20"/>
              </w:rPr>
              <w:t>
</w:t>
            </w:r>
            <w:r>
              <w:rPr>
                <w:rFonts w:ascii="Times New Roman"/>
                <w:b w:val="false"/>
                <w:i w:val="false"/>
                <w:color w:val="000000"/>
                <w:sz w:val="20"/>
              </w:rPr>
              <w:t>- тәлімгер портфолиосын безендіру.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 xml:space="preserve">3.4.1-3.4.12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мектептегі алғашқы күндері» практикасы:</w:t>
            </w:r>
            <w:r>
              <w:br/>
            </w:r>
            <w:r>
              <w:rPr>
                <w:rFonts w:ascii="Times New Roman"/>
                <w:b w:val="false"/>
                <w:i w:val="false"/>
                <w:color w:val="000000"/>
                <w:sz w:val="20"/>
              </w:rPr>
              <w:t>
</w:t>
            </w:r>
            <w:r>
              <w:rPr>
                <w:rFonts w:ascii="Times New Roman"/>
                <w:b w:val="false"/>
                <w:i w:val="false"/>
                <w:color w:val="000000"/>
                <w:sz w:val="20"/>
              </w:rPr>
              <w:t>Баланың мектептегі алғашқы күндеріндегі оқу – тәрбие үрдісін ұйымдастыруды бақылауға үйрету. Мұғалімнің 1 сынып білім алушыларын қарсылауға дайындық жұмысына көмектесу. Бірінші сынып білім алушыларының білім, білік, дағдылары деңгейін анықтау. Мұғалімге алғашқы сабақтарды (көрнекіліктер әзірлеу, дәптер толтыру, балаларды қарсылау, және тарату, үзіліс уақытын өткізу т.б.) өткізуге көмектесу. Ата – аналар жиналысын өткізуге қатысу. Машық күнделігін жүргізу.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психологиялық және жас ерекшеліктері; </w:t>
            </w:r>
            <w:r>
              <w:br/>
            </w:r>
            <w:r>
              <w:rPr>
                <w:rFonts w:ascii="Times New Roman"/>
                <w:b w:val="false"/>
                <w:i w:val="false"/>
                <w:color w:val="000000"/>
                <w:sz w:val="20"/>
              </w:rPr>
              <w:t>
</w:t>
            </w:r>
            <w:r>
              <w:rPr>
                <w:rFonts w:ascii="Times New Roman"/>
                <w:b w:val="false"/>
                <w:i w:val="false"/>
                <w:color w:val="000000"/>
                <w:sz w:val="20"/>
              </w:rPr>
              <w:t xml:space="preserve">- бірінші сыныпты жасақтау әдістемесі; </w:t>
            </w:r>
            <w:r>
              <w:br/>
            </w:r>
            <w:r>
              <w:rPr>
                <w:rFonts w:ascii="Times New Roman"/>
                <w:b w:val="false"/>
                <w:i w:val="false"/>
                <w:color w:val="000000"/>
                <w:sz w:val="20"/>
              </w:rPr>
              <w:t>
</w:t>
            </w:r>
            <w:r>
              <w:rPr>
                <w:rFonts w:ascii="Times New Roman"/>
                <w:b w:val="false"/>
                <w:i w:val="false"/>
                <w:color w:val="000000"/>
                <w:sz w:val="20"/>
              </w:rPr>
              <w:t xml:space="preserve">- балаларды оқытудың алғашқы күндерінде сабақты ұйымдастырудың мазмұны мен әдістемесі; </w:t>
            </w:r>
            <w:r>
              <w:br/>
            </w:r>
            <w:r>
              <w:rPr>
                <w:rFonts w:ascii="Times New Roman"/>
                <w:b w:val="false"/>
                <w:i w:val="false"/>
                <w:color w:val="000000"/>
                <w:sz w:val="20"/>
              </w:rPr>
              <w:t>
</w:t>
            </w:r>
            <w:r>
              <w:rPr>
                <w:rFonts w:ascii="Times New Roman"/>
                <w:b w:val="false"/>
                <w:i w:val="false"/>
                <w:color w:val="000000"/>
                <w:sz w:val="20"/>
              </w:rPr>
              <w:t xml:space="preserve">- баланың мектептегі және сыныптағы алғашқы күндеріндегі оқу - әдістемелік үрдісінің ұйымдастырылуын бақылау; </w:t>
            </w:r>
            <w:r>
              <w:br/>
            </w:r>
            <w:r>
              <w:rPr>
                <w:rFonts w:ascii="Times New Roman"/>
                <w:b w:val="false"/>
                <w:i w:val="false"/>
                <w:color w:val="000000"/>
                <w:sz w:val="20"/>
              </w:rPr>
              <w:t>
</w:t>
            </w:r>
            <w:r>
              <w:rPr>
                <w:rFonts w:ascii="Times New Roman"/>
                <w:b w:val="false"/>
                <w:i w:val="false"/>
                <w:color w:val="000000"/>
                <w:sz w:val="20"/>
              </w:rPr>
              <w:t xml:space="preserve">- бірінші сыныпты қарсылауға дайындық кезеңінде мұғалімге көмек көрсету;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білім, білік, дағдысының деңгейін зерттеу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зерттеу нәтижелерін өңдеу және жүйелеу; </w:t>
            </w:r>
            <w:r>
              <w:br/>
            </w:r>
            <w:r>
              <w:rPr>
                <w:rFonts w:ascii="Times New Roman"/>
                <w:b w:val="false"/>
                <w:i w:val="false"/>
                <w:color w:val="000000"/>
                <w:sz w:val="20"/>
              </w:rPr>
              <w:t>
</w:t>
            </w:r>
            <w:r>
              <w:rPr>
                <w:rFonts w:ascii="Times New Roman"/>
                <w:b w:val="false"/>
                <w:i w:val="false"/>
                <w:color w:val="000000"/>
                <w:sz w:val="20"/>
              </w:rPr>
              <w:t xml:space="preserve">- мұғалімге алғашқы ата–аналар жиналысын өткізуге көмек беру; </w:t>
            </w:r>
            <w:r>
              <w:br/>
            </w:r>
            <w:r>
              <w:rPr>
                <w:rFonts w:ascii="Times New Roman"/>
                <w:b w:val="false"/>
                <w:i w:val="false"/>
                <w:color w:val="000000"/>
                <w:sz w:val="20"/>
              </w:rPr>
              <w:t>
</w:t>
            </w:r>
            <w:r>
              <w:rPr>
                <w:rFonts w:ascii="Times New Roman"/>
                <w:b w:val="false"/>
                <w:i w:val="false"/>
                <w:color w:val="000000"/>
                <w:sz w:val="20"/>
              </w:rPr>
              <w:t xml:space="preserve">- бірінші сынып білім алушыларының мектептегі бірінші күнін ұйымдастыру; </w:t>
            </w:r>
            <w:r>
              <w:br/>
            </w:r>
            <w:r>
              <w:rPr>
                <w:rFonts w:ascii="Times New Roman"/>
                <w:b w:val="false"/>
                <w:i w:val="false"/>
                <w:color w:val="000000"/>
                <w:sz w:val="20"/>
              </w:rPr>
              <w:t>
</w:t>
            </w:r>
            <w:r>
              <w:rPr>
                <w:rFonts w:ascii="Times New Roman"/>
                <w:b w:val="false"/>
                <w:i w:val="false"/>
                <w:color w:val="000000"/>
                <w:sz w:val="20"/>
              </w:rPr>
              <w:t xml:space="preserve">- машық кезіндегі өз жұмысын бақылау; </w:t>
            </w:r>
            <w:r>
              <w:br/>
            </w:r>
            <w:r>
              <w:rPr>
                <w:rFonts w:ascii="Times New Roman"/>
                <w:b w:val="false"/>
                <w:i w:val="false"/>
                <w:color w:val="000000"/>
                <w:sz w:val="20"/>
              </w:rPr>
              <w:t>
</w:t>
            </w:r>
            <w:r>
              <w:rPr>
                <w:rFonts w:ascii="Times New Roman"/>
                <w:b w:val="false"/>
                <w:i w:val="false"/>
                <w:color w:val="000000"/>
                <w:sz w:val="20"/>
              </w:rPr>
              <w:t xml:space="preserve">- өз жұмысын талдау.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3.2.9-3.2.12,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3.3.9-3.3.12,</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3.4.4-3.4.7,</w:t>
            </w:r>
            <w:r>
              <w:br/>
            </w:r>
            <w:r>
              <w:rPr>
                <w:rFonts w:ascii="Times New Roman"/>
                <w:b w:val="false"/>
                <w:i w:val="false"/>
                <w:color w:val="000000"/>
                <w:sz w:val="20"/>
              </w:rPr>
              <w:t>
</w:t>
            </w:r>
            <w:r>
              <w:rPr>
                <w:rFonts w:ascii="Times New Roman"/>
                <w:b w:val="false"/>
                <w:i w:val="false"/>
                <w:color w:val="000000"/>
                <w:sz w:val="20"/>
              </w:rPr>
              <w:t>3.4.9-3.4.12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w:t>
            </w:r>
            <w:r>
              <w:br/>
            </w:r>
            <w:r>
              <w:rPr>
                <w:rFonts w:ascii="Times New Roman"/>
                <w:b w:val="false"/>
                <w:i w:val="false"/>
                <w:color w:val="000000"/>
                <w:sz w:val="20"/>
              </w:rPr>
              <w:t>
</w:t>
            </w:r>
            <w:r>
              <w:rPr>
                <w:rFonts w:ascii="Times New Roman"/>
                <w:b w:val="false"/>
                <w:i w:val="false"/>
                <w:color w:val="000000"/>
                <w:sz w:val="20"/>
              </w:rPr>
              <w:t xml:space="preserve">Оргтехникамен практикалық жұмысқа дайындық. Интернетпен жұмыс жасау алгоритмімен танысу. Іздеу серверлерімен, ақпарат іздеу және өңдеу әдістерін үйрену. Сайттарға шолу. Электрондық поштамен жұмыс. Қашықтан оқытуға, оқу теледидары материалдарын пайдалануға дайындық. </w:t>
            </w:r>
            <w:r>
              <w:br/>
            </w:r>
            <w:r>
              <w:rPr>
                <w:rFonts w:ascii="Times New Roman"/>
                <w:b w:val="false"/>
                <w:i w:val="false"/>
                <w:color w:val="000000"/>
                <w:sz w:val="20"/>
              </w:rPr>
              <w:t>
</w:t>
            </w:r>
            <w:r>
              <w:rPr>
                <w:rFonts w:ascii="Times New Roman"/>
                <w:b w:val="false"/>
                <w:i w:val="false"/>
                <w:color w:val="000000"/>
                <w:sz w:val="20"/>
              </w:rPr>
              <w:t>Әлемдік Интернет жүйесі арқылы ғылыми-педагогикалық ақпараттарды іздеу әдістемесі.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компьютер, оргтехника мүмкіндіктерін пайдалануда білімдерін қолдану; </w:t>
            </w:r>
            <w:r>
              <w:br/>
            </w:r>
            <w:r>
              <w:rPr>
                <w:rFonts w:ascii="Times New Roman"/>
                <w:b w:val="false"/>
                <w:i w:val="false"/>
                <w:color w:val="000000"/>
                <w:sz w:val="20"/>
              </w:rPr>
              <w:t>
</w:t>
            </w:r>
            <w:r>
              <w:rPr>
                <w:rFonts w:ascii="Times New Roman"/>
                <w:b w:val="false"/>
                <w:i w:val="false"/>
                <w:color w:val="000000"/>
                <w:sz w:val="20"/>
              </w:rPr>
              <w:t xml:space="preserve">- өзбетімен Интернетке шығу, браузермен жұмыс жасау; </w:t>
            </w:r>
            <w:r>
              <w:br/>
            </w:r>
            <w:r>
              <w:rPr>
                <w:rFonts w:ascii="Times New Roman"/>
                <w:b w:val="false"/>
                <w:i w:val="false"/>
                <w:color w:val="000000"/>
                <w:sz w:val="20"/>
              </w:rPr>
              <w:t>
</w:t>
            </w:r>
            <w:r>
              <w:rPr>
                <w:rFonts w:ascii="Times New Roman"/>
                <w:b w:val="false"/>
                <w:i w:val="false"/>
                <w:color w:val="000000"/>
                <w:sz w:val="20"/>
              </w:rPr>
              <w:t xml:space="preserve">- антивирустық және архивтеу программаларын қолдану; </w:t>
            </w:r>
            <w:r>
              <w:br/>
            </w:r>
            <w:r>
              <w:rPr>
                <w:rFonts w:ascii="Times New Roman"/>
                <w:b w:val="false"/>
                <w:i w:val="false"/>
                <w:color w:val="000000"/>
                <w:sz w:val="20"/>
              </w:rPr>
              <w:t>
</w:t>
            </w:r>
            <w:r>
              <w:rPr>
                <w:rFonts w:ascii="Times New Roman"/>
                <w:b w:val="false"/>
                <w:i w:val="false"/>
                <w:color w:val="000000"/>
                <w:sz w:val="20"/>
              </w:rPr>
              <w:t>- іздеу серверлерінің ерекшеліктерін айыру;  компьютермен жұмыста қауіпсіздік техникасы</w:t>
            </w:r>
            <w:r>
              <w:br/>
            </w:r>
            <w:r>
              <w:rPr>
                <w:rFonts w:ascii="Times New Roman"/>
                <w:b w:val="false"/>
                <w:i w:val="false"/>
                <w:color w:val="000000"/>
                <w:sz w:val="20"/>
              </w:rPr>
              <w:t>
</w:t>
            </w:r>
            <w:r>
              <w:rPr>
                <w:rFonts w:ascii="Times New Roman"/>
                <w:b w:val="false"/>
                <w:i w:val="false"/>
                <w:color w:val="000000"/>
                <w:sz w:val="20"/>
              </w:rPr>
              <w:t xml:space="preserve">- ережелерін сақтау;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және өңдеу тәсілдері; </w:t>
            </w:r>
            <w:r>
              <w:br/>
            </w:r>
            <w:r>
              <w:rPr>
                <w:rFonts w:ascii="Times New Roman"/>
                <w:b w:val="false"/>
                <w:i w:val="false"/>
                <w:color w:val="000000"/>
                <w:sz w:val="20"/>
              </w:rPr>
              <w:t>
</w:t>
            </w:r>
            <w:r>
              <w:rPr>
                <w:rFonts w:ascii="Times New Roman"/>
                <w:b w:val="false"/>
                <w:i w:val="false"/>
                <w:color w:val="000000"/>
                <w:sz w:val="20"/>
              </w:rPr>
              <w:t>- компьютер мен Интернет желісі қызметтерін қолдану.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1,4,5, 6,7,9,10,11,12</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практикасына дайындық:</w:t>
            </w:r>
            <w:r>
              <w:br/>
            </w:r>
            <w:r>
              <w:rPr>
                <w:rFonts w:ascii="Times New Roman"/>
                <w:b w:val="false"/>
                <w:i w:val="false"/>
                <w:color w:val="000000"/>
                <w:sz w:val="20"/>
              </w:rPr>
              <w:t>
</w:t>
            </w:r>
            <w:r>
              <w:rPr>
                <w:rFonts w:ascii="Times New Roman"/>
                <w:b w:val="false"/>
                <w:i w:val="false"/>
                <w:color w:val="000000"/>
                <w:sz w:val="20"/>
              </w:rPr>
              <w:t>Барлық пәндер бойынша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бастауыш саты пәндері технологиясын пайдалану; </w:t>
            </w:r>
            <w:r>
              <w:br/>
            </w:r>
            <w:r>
              <w:rPr>
                <w:rFonts w:ascii="Times New Roman"/>
                <w:b w:val="false"/>
                <w:i w:val="false"/>
                <w:color w:val="000000"/>
                <w:sz w:val="20"/>
              </w:rPr>
              <w:t>
</w:t>
            </w:r>
            <w:r>
              <w:rPr>
                <w:rFonts w:ascii="Times New Roman"/>
                <w:b w:val="false"/>
                <w:i w:val="false"/>
                <w:color w:val="000000"/>
                <w:sz w:val="20"/>
              </w:rPr>
              <w:t xml:space="preserve">- пәндер бойынша сабақтың конспект-жоспарлар мен сыныптан тыс шаралар жоспарын құру; </w:t>
            </w:r>
            <w:r>
              <w:br/>
            </w:r>
            <w:r>
              <w:rPr>
                <w:rFonts w:ascii="Times New Roman"/>
                <w:b w:val="false"/>
                <w:i w:val="false"/>
                <w:color w:val="000000"/>
                <w:sz w:val="20"/>
              </w:rPr>
              <w:t>
</w:t>
            </w:r>
            <w:r>
              <w:rPr>
                <w:rFonts w:ascii="Times New Roman"/>
                <w:b w:val="false"/>
                <w:i w:val="false"/>
                <w:color w:val="000000"/>
                <w:sz w:val="20"/>
              </w:rPr>
              <w:t xml:space="preserve">- пәндер бойынша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интерактивтік тақта, Интернет желісі қызметтерін қолдану тәсілдері;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болашақ мұғалімнің портфолиосын безендіру.</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3.2.4-3.2.7,</w:t>
            </w:r>
            <w:r>
              <w:br/>
            </w:r>
            <w:r>
              <w:rPr>
                <w:rFonts w:ascii="Times New Roman"/>
                <w:b w:val="false"/>
                <w:i w:val="false"/>
                <w:color w:val="000000"/>
                <w:sz w:val="20"/>
              </w:rPr>
              <w:t>
</w:t>
            </w:r>
            <w:r>
              <w:rPr>
                <w:rFonts w:ascii="Times New Roman"/>
                <w:b w:val="false"/>
                <w:i w:val="false"/>
                <w:color w:val="000000"/>
                <w:sz w:val="20"/>
              </w:rPr>
              <w:t>3.2.9-3.2.12,</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3.3.4-3.3.7,</w:t>
            </w:r>
            <w:r>
              <w:br/>
            </w:r>
            <w:r>
              <w:rPr>
                <w:rFonts w:ascii="Times New Roman"/>
                <w:b w:val="false"/>
                <w:i w:val="false"/>
                <w:color w:val="000000"/>
                <w:sz w:val="20"/>
              </w:rPr>
              <w:t>
</w:t>
            </w:r>
            <w:r>
              <w:rPr>
                <w:rFonts w:ascii="Times New Roman"/>
                <w:b w:val="false"/>
                <w:i w:val="false"/>
                <w:color w:val="000000"/>
                <w:sz w:val="20"/>
              </w:rPr>
              <w:t>3.3.9-3.3.12,</w:t>
            </w:r>
            <w:r>
              <w:br/>
            </w:r>
            <w:r>
              <w:rPr>
                <w:rFonts w:ascii="Times New Roman"/>
                <w:b w:val="false"/>
                <w:i w:val="false"/>
                <w:color w:val="000000"/>
                <w:sz w:val="20"/>
              </w:rPr>
              <w:t>
</w:t>
            </w:r>
            <w:r>
              <w:rPr>
                <w:rFonts w:ascii="Times New Roman"/>
                <w:b w:val="false"/>
                <w:i w:val="false"/>
                <w:color w:val="000000"/>
                <w:sz w:val="20"/>
              </w:rPr>
              <w:t>3.4.1,</w:t>
            </w:r>
            <w:r>
              <w:br/>
            </w:r>
            <w:r>
              <w:rPr>
                <w:rFonts w:ascii="Times New Roman"/>
                <w:b w:val="false"/>
                <w:i w:val="false"/>
                <w:color w:val="000000"/>
                <w:sz w:val="20"/>
              </w:rPr>
              <w:t>
</w:t>
            </w:r>
            <w:r>
              <w:rPr>
                <w:rFonts w:ascii="Times New Roman"/>
                <w:b w:val="false"/>
                <w:i w:val="false"/>
                <w:color w:val="000000"/>
                <w:sz w:val="20"/>
              </w:rPr>
              <w:t>3.4.4-3.4.7,</w:t>
            </w:r>
            <w:r>
              <w:br/>
            </w:r>
            <w:r>
              <w:rPr>
                <w:rFonts w:ascii="Times New Roman"/>
                <w:b w:val="false"/>
                <w:i w:val="false"/>
                <w:color w:val="000000"/>
                <w:sz w:val="20"/>
              </w:rPr>
              <w:t>
</w:t>
            </w:r>
            <w:r>
              <w:rPr>
                <w:rFonts w:ascii="Times New Roman"/>
                <w:b w:val="false"/>
                <w:i w:val="false"/>
                <w:color w:val="000000"/>
                <w:sz w:val="20"/>
              </w:rPr>
              <w:t>3.4.9-3.4.12</w:t>
            </w:r>
          </w:p>
        </w:tc>
      </w:tr>
      <w:tr>
        <w:trPr>
          <w:trHeight w:val="30" w:hRule="atLeast"/>
        </w:trPr>
        <w:tc>
          <w:tcPr>
            <w:tcW w:w="0" w:type="auto"/>
            <w:vMerge/>
            <w:tcBorders>
              <w:top w:val="nil"/>
              <w:left w:val="single" w:color="cfcfcf" w:sz="5"/>
              <w:bottom w:val="single" w:color="cfcfcf" w:sz="5"/>
              <w:right w:val="single" w:color="cfcfcf" w:sz="5"/>
            </w:tcBorders>
          </w:tcP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практикадан өтетін мектептің оқу-тәрбие үрдісімен танысу. Мектептің жоспарын, мұғалімнің, сынып жетекшісінің оқу-тәрбие жұмыстары жоспарын зерттеу. </w:t>
            </w:r>
            <w:r>
              <w:br/>
            </w:r>
            <w:r>
              <w:rPr>
                <w:rFonts w:ascii="Times New Roman"/>
                <w:b w:val="false"/>
                <w:i w:val="false"/>
                <w:color w:val="000000"/>
                <w:sz w:val="20"/>
              </w:rPr>
              <w:t>
</w:t>
            </w:r>
            <w:r>
              <w:rPr>
                <w:rFonts w:ascii="Times New Roman"/>
                <w:b w:val="false"/>
                <w:i w:val="false"/>
                <w:color w:val="000000"/>
                <w:sz w:val="20"/>
              </w:rPr>
              <w:t>Күнтізбелік – тақырыптық және сабақ жоспарларын жасақтау технологиясын зерттеу.</w:t>
            </w:r>
            <w:r>
              <w:br/>
            </w:r>
            <w:r>
              <w:rPr>
                <w:rFonts w:ascii="Times New Roman"/>
                <w:b w:val="false"/>
                <w:i w:val="false"/>
                <w:color w:val="000000"/>
                <w:sz w:val="20"/>
              </w:rPr>
              <w:t>
</w:t>
            </w:r>
            <w:r>
              <w:rPr>
                <w:rFonts w:ascii="Times New Roman"/>
                <w:b w:val="false"/>
                <w:i w:val="false"/>
                <w:color w:val="000000"/>
                <w:sz w:val="20"/>
              </w:rPr>
              <w:t xml:space="preserve">Мұғалімнің, сынып жетекшісінің жұмысын, мұғалімнің кіші мектеп жасындағы білім алушылармен қарым-қатынасын бақылау. </w:t>
            </w:r>
            <w:r>
              <w:br/>
            </w:r>
            <w:r>
              <w:rPr>
                <w:rFonts w:ascii="Times New Roman"/>
                <w:b w:val="false"/>
                <w:i w:val="false"/>
                <w:color w:val="000000"/>
                <w:sz w:val="20"/>
              </w:rPr>
              <w:t>
</w:t>
            </w:r>
            <w:r>
              <w:rPr>
                <w:rFonts w:ascii="Times New Roman"/>
                <w:b w:val="false"/>
                <w:i w:val="false"/>
                <w:color w:val="000000"/>
                <w:sz w:val="20"/>
              </w:rPr>
              <w:t xml:space="preserve">Ұжымдағы білім алушылардың қарым-қатынасын, жүріс-тұрысын, іс-әрекетін зерттеу. </w:t>
            </w:r>
            <w:r>
              <w:br/>
            </w:r>
            <w:r>
              <w:rPr>
                <w:rFonts w:ascii="Times New Roman"/>
                <w:b w:val="false"/>
                <w:i w:val="false"/>
                <w:color w:val="000000"/>
                <w:sz w:val="20"/>
              </w:rPr>
              <w:t>
</w:t>
            </w:r>
            <w:r>
              <w:rPr>
                <w:rFonts w:ascii="Times New Roman"/>
                <w:b w:val="false"/>
                <w:i w:val="false"/>
                <w:color w:val="000000"/>
                <w:sz w:val="20"/>
              </w:rPr>
              <w:t xml:space="preserve">Білім алушылардың жеке құжаттарымен танысу.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педагогикалық практиканың мәнін түсіну;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педагогикалық қызметі құрылымын зерттеу; </w:t>
            </w:r>
            <w:r>
              <w:br/>
            </w:r>
            <w:r>
              <w:rPr>
                <w:rFonts w:ascii="Times New Roman"/>
                <w:b w:val="false"/>
                <w:i w:val="false"/>
                <w:color w:val="000000"/>
                <w:sz w:val="20"/>
              </w:rPr>
              <w:t>
</w:t>
            </w:r>
            <w:r>
              <w:rPr>
                <w:rFonts w:ascii="Times New Roman"/>
                <w:b w:val="false"/>
                <w:i w:val="false"/>
                <w:color w:val="000000"/>
                <w:sz w:val="20"/>
              </w:rPr>
              <w:t xml:space="preserve">- мұғалімнің оқу-тәрбие жұмысын бақылау; </w:t>
            </w:r>
            <w:r>
              <w:br/>
            </w:r>
            <w:r>
              <w:rPr>
                <w:rFonts w:ascii="Times New Roman"/>
                <w:b w:val="false"/>
                <w:i w:val="false"/>
                <w:color w:val="000000"/>
                <w:sz w:val="20"/>
              </w:rPr>
              <w:t>
</w:t>
            </w:r>
            <w:r>
              <w:rPr>
                <w:rFonts w:ascii="Times New Roman"/>
                <w:b w:val="false"/>
                <w:i w:val="false"/>
                <w:color w:val="000000"/>
                <w:sz w:val="20"/>
              </w:rPr>
              <w:t xml:space="preserve">- білім алушылардың жеке құжаттарының, сынып және ұзартылған күн тобы журналдарының мазмұны және құрылысымен танысу; </w:t>
            </w:r>
            <w:r>
              <w:br/>
            </w:r>
            <w:r>
              <w:rPr>
                <w:rFonts w:ascii="Times New Roman"/>
                <w:b w:val="false"/>
                <w:i w:val="false"/>
                <w:color w:val="000000"/>
                <w:sz w:val="20"/>
              </w:rPr>
              <w:t>
</w:t>
            </w:r>
            <w:r>
              <w:rPr>
                <w:rFonts w:ascii="Times New Roman"/>
                <w:b w:val="false"/>
                <w:i w:val="false"/>
                <w:color w:val="000000"/>
                <w:sz w:val="20"/>
              </w:rPr>
              <w:t>- дипломалды педагогикалық практикадан өту кезінде өз қызметін дұрыс жоспарлау;</w:t>
            </w:r>
            <w:r>
              <w:br/>
            </w:r>
            <w:r>
              <w:rPr>
                <w:rFonts w:ascii="Times New Roman"/>
                <w:b w:val="false"/>
                <w:i w:val="false"/>
                <w:color w:val="000000"/>
                <w:sz w:val="20"/>
              </w:rPr>
              <w:t>
</w:t>
            </w:r>
            <w:r>
              <w:rPr>
                <w:rFonts w:ascii="Times New Roman"/>
                <w:b w:val="false"/>
                <w:i w:val="false"/>
                <w:color w:val="000000"/>
                <w:sz w:val="20"/>
              </w:rPr>
              <w:t xml:space="preserve">- бақылау күнделігін жүргізуі және практика кезіндегі жұмысын талдау. </w:t>
            </w: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r>
              <w:br/>
            </w:r>
            <w:r>
              <w:rPr>
                <w:rFonts w:ascii="Times New Roman"/>
                <w:b w:val="false"/>
                <w:i w:val="false"/>
                <w:color w:val="000000"/>
                <w:sz w:val="20"/>
              </w:rPr>
              <w:t>
</w:t>
            </w:r>
            <w:r>
              <w:rPr>
                <w:rFonts w:ascii="Times New Roman"/>
                <w:b w:val="false"/>
                <w:i w:val="false"/>
                <w:color w:val="000000"/>
                <w:sz w:val="20"/>
              </w:rPr>
              <w:t xml:space="preserve">Тәрбие жұмысы жоспарын жасақтау технологиясын пайдалану. </w:t>
            </w:r>
            <w:r>
              <w:br/>
            </w:r>
            <w:r>
              <w:rPr>
                <w:rFonts w:ascii="Times New Roman"/>
                <w:b w:val="false"/>
                <w:i w:val="false"/>
                <w:color w:val="000000"/>
                <w:sz w:val="20"/>
              </w:rPr>
              <w:t>
</w:t>
            </w:r>
            <w:r>
              <w:rPr>
                <w:rFonts w:ascii="Times New Roman"/>
                <w:b w:val="false"/>
                <w:i w:val="false"/>
                <w:color w:val="000000"/>
                <w:sz w:val="20"/>
              </w:rPr>
              <w:t>Бастауыш сынып мұғалімінің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w:t>
            </w:r>
            <w:r>
              <w:rPr>
                <w:rFonts w:ascii="Times New Roman"/>
                <w:b w:val="false"/>
                <w:i w:val="false"/>
                <w:color w:val="000000"/>
                <w:sz w:val="20"/>
              </w:rPr>
              <w:t>Бастауыш сынып мұғалімінің тәрбие жұмысын зерттеуін ұйымдастыру, талдау схемасын зерттеу.</w:t>
            </w:r>
            <w:r>
              <w:br/>
            </w:r>
            <w:r>
              <w:rPr>
                <w:rFonts w:ascii="Times New Roman"/>
                <w:b w:val="false"/>
                <w:i w:val="false"/>
                <w:color w:val="000000"/>
                <w:sz w:val="20"/>
              </w:rPr>
              <w:t>
</w:t>
            </w:r>
            <w:r>
              <w:rPr>
                <w:rFonts w:ascii="Times New Roman"/>
                <w:b w:val="false"/>
                <w:i w:val="false"/>
                <w:color w:val="000000"/>
                <w:sz w:val="20"/>
              </w:rPr>
              <w:t>Бастауыш сынып білім алушыларының тәртібі мен іс-әрекетін зерттеуді ұйымдастыру және зерттеу хаттамасын жүргізуге үйрету. Сыныпт тыс сағаттарды ұйымдастыру. Бастауыш сынып білім алушыларымен ұжымдық шығармашылық жұмыстар ұйымдастыру және өткізу.</w:t>
            </w:r>
            <w:r>
              <w:br/>
            </w:r>
            <w:r>
              <w:rPr>
                <w:rFonts w:ascii="Times New Roman"/>
                <w:b w:val="false"/>
                <w:i w:val="false"/>
                <w:color w:val="000000"/>
                <w:sz w:val="20"/>
              </w:rPr>
              <w:t>
</w:t>
            </w:r>
            <w:r>
              <w:rPr>
                <w:rFonts w:ascii="Times New Roman"/>
                <w:b w:val="false"/>
                <w:i w:val="false"/>
                <w:color w:val="000000"/>
                <w:sz w:val="20"/>
              </w:rPr>
              <w:t>Портфолионы толықтыру.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 тәрбие жұмысының жоспарын құрылымдау, мазмұнын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оқытудың дамытушылық және тәрбиелік қызметін жүзеге асыру;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алушыларын тәрбиелеу әдістері, құралдары және формалары, тәрбиелік іс-шараларды дайындау және өткізу; </w:t>
            </w:r>
            <w:r>
              <w:br/>
            </w:r>
            <w:r>
              <w:rPr>
                <w:rFonts w:ascii="Times New Roman"/>
                <w:b w:val="false"/>
                <w:i w:val="false"/>
                <w:color w:val="000000"/>
                <w:sz w:val="20"/>
              </w:rPr>
              <w:t>
</w:t>
            </w:r>
            <w:r>
              <w:rPr>
                <w:rFonts w:ascii="Times New Roman"/>
                <w:b w:val="false"/>
                <w:i w:val="false"/>
                <w:color w:val="000000"/>
                <w:sz w:val="20"/>
              </w:rPr>
              <w:t xml:space="preserve">- білім алушылар ұжымының даму деңгейін және оны қалыптастыру үшін жүргізілетін тәрбие жұмысын зерттеу;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кіші мектеп жасындағы білім алушылардың ақыл-ойын, адамгершілігін, эстетикалық талғамын және дене мәдениетін қалыптастыратын тәрбие жұмысының жүйесін анықтау;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мұғалімдерінің ата-аналармен біріккен жұмысының мазмұны мен формаларымен танысу; </w:t>
            </w:r>
            <w:r>
              <w:br/>
            </w:r>
            <w:r>
              <w:rPr>
                <w:rFonts w:ascii="Times New Roman"/>
                <w:b w:val="false"/>
                <w:i w:val="false"/>
                <w:color w:val="000000"/>
                <w:sz w:val="20"/>
              </w:rPr>
              <w:t>
</w:t>
            </w:r>
            <w:r>
              <w:rPr>
                <w:rFonts w:ascii="Times New Roman"/>
                <w:b w:val="false"/>
                <w:i w:val="false"/>
                <w:color w:val="000000"/>
                <w:sz w:val="20"/>
              </w:rPr>
              <w:t xml:space="preserve">- бастауыш сынып мұғалімінің тәрбиелік қызметін бақылау және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алушылардың мінез-құлқы мен жүріс-тұрысын, іс-әрекетін бақылау, бақылау хаттамасын жүргізу, талдау; </w:t>
            </w:r>
            <w:r>
              <w:br/>
            </w:r>
            <w:r>
              <w:rPr>
                <w:rFonts w:ascii="Times New Roman"/>
                <w:b w:val="false"/>
                <w:i w:val="false"/>
                <w:color w:val="000000"/>
                <w:sz w:val="20"/>
              </w:rPr>
              <w:t>
</w:t>
            </w:r>
            <w:r>
              <w:rPr>
                <w:rFonts w:ascii="Times New Roman"/>
                <w:b w:val="false"/>
                <w:i w:val="false"/>
                <w:color w:val="000000"/>
                <w:sz w:val="20"/>
              </w:rPr>
              <w:t xml:space="preserve">- кіші мектеп жасындағы білім алушыларды жан- жақты қалыптастыру үшін түрлі тәрбиелік іс-шараларды дайындау, жоспар-сценарий құру және өткізу; </w:t>
            </w:r>
            <w:r>
              <w:br/>
            </w:r>
            <w:r>
              <w:rPr>
                <w:rFonts w:ascii="Times New Roman"/>
                <w:b w:val="false"/>
                <w:i w:val="false"/>
                <w:color w:val="000000"/>
                <w:sz w:val="20"/>
              </w:rPr>
              <w:t>
</w:t>
            </w:r>
            <w:r>
              <w:rPr>
                <w:rFonts w:ascii="Times New Roman"/>
                <w:b w:val="false"/>
                <w:i w:val="false"/>
                <w:color w:val="000000"/>
                <w:sz w:val="20"/>
              </w:rPr>
              <w:t xml:space="preserve">- бастауыш сынып білім алушыларымен ұжымдық шығармашылық жұмыс ұйымдастыру және өткізу; </w:t>
            </w:r>
            <w:r>
              <w:br/>
            </w:r>
            <w:r>
              <w:rPr>
                <w:rFonts w:ascii="Times New Roman"/>
                <w:b w:val="false"/>
                <w:i w:val="false"/>
                <w:color w:val="000000"/>
                <w:sz w:val="20"/>
              </w:rPr>
              <w:t>
</w:t>
            </w:r>
            <w:r>
              <w:rPr>
                <w:rFonts w:ascii="Times New Roman"/>
                <w:b w:val="false"/>
                <w:i w:val="false"/>
                <w:color w:val="000000"/>
                <w:sz w:val="20"/>
              </w:rPr>
              <w:t xml:space="preserve">- сынып жетекшісі мен тәрбиешісінің портфолиосын толықтыру.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3.2.1,3.2.2,</w:t>
            </w:r>
            <w:r>
              <w:br/>
            </w:r>
            <w:r>
              <w:rPr>
                <w:rFonts w:ascii="Times New Roman"/>
                <w:b w:val="false"/>
                <w:i w:val="false"/>
                <w:color w:val="000000"/>
                <w:sz w:val="20"/>
              </w:rPr>
              <w:t>
</w:t>
            </w:r>
            <w:r>
              <w:rPr>
                <w:rFonts w:ascii="Times New Roman"/>
                <w:b w:val="false"/>
                <w:i w:val="false"/>
                <w:color w:val="000000"/>
                <w:sz w:val="20"/>
              </w:rPr>
              <w:t>3.2.4-3.2.8,</w:t>
            </w:r>
            <w:r>
              <w:br/>
            </w:r>
            <w:r>
              <w:rPr>
                <w:rFonts w:ascii="Times New Roman"/>
                <w:b w:val="false"/>
                <w:i w:val="false"/>
                <w:color w:val="000000"/>
                <w:sz w:val="20"/>
              </w:rPr>
              <w:t>
</w:t>
            </w:r>
            <w:r>
              <w:rPr>
                <w:rFonts w:ascii="Times New Roman"/>
                <w:b w:val="false"/>
                <w:i w:val="false"/>
                <w:color w:val="000000"/>
                <w:sz w:val="20"/>
              </w:rPr>
              <w:t>3.2.10-3.2.12,</w:t>
            </w:r>
            <w:r>
              <w:br/>
            </w:r>
            <w:r>
              <w:rPr>
                <w:rFonts w:ascii="Times New Roman"/>
                <w:b w:val="false"/>
                <w:i w:val="false"/>
                <w:color w:val="000000"/>
                <w:sz w:val="20"/>
              </w:rPr>
              <w:t>
</w:t>
            </w:r>
            <w:r>
              <w:rPr>
                <w:rFonts w:ascii="Times New Roman"/>
                <w:b w:val="false"/>
                <w:i w:val="false"/>
                <w:color w:val="000000"/>
                <w:sz w:val="20"/>
              </w:rPr>
              <w:t>3.3.1,3.3.2,</w:t>
            </w:r>
            <w:r>
              <w:br/>
            </w:r>
            <w:r>
              <w:rPr>
                <w:rFonts w:ascii="Times New Roman"/>
                <w:b w:val="false"/>
                <w:i w:val="false"/>
                <w:color w:val="000000"/>
                <w:sz w:val="20"/>
              </w:rPr>
              <w:t>
</w:t>
            </w:r>
            <w:r>
              <w:rPr>
                <w:rFonts w:ascii="Times New Roman"/>
                <w:b w:val="false"/>
                <w:i w:val="false"/>
                <w:color w:val="000000"/>
                <w:sz w:val="20"/>
              </w:rPr>
              <w:t>3.3.4-3.3.8, 3.3.10-3.3.12</w:t>
            </w:r>
            <w:r>
              <w:br/>
            </w:r>
            <w:r>
              <w:rPr>
                <w:rFonts w:ascii="Times New Roman"/>
                <w:b w:val="false"/>
                <w:i w:val="false"/>
                <w:color w:val="000000"/>
                <w:sz w:val="20"/>
              </w:rPr>
              <w:t>
</w:t>
            </w:r>
            <w:r>
              <w:rPr>
                <w:rFonts w:ascii="Times New Roman"/>
                <w:b w:val="false"/>
                <w:i w:val="false"/>
                <w:color w:val="000000"/>
                <w:sz w:val="20"/>
              </w:rPr>
              <w:t>3.4.1,3.4.2,</w:t>
            </w:r>
            <w:r>
              <w:br/>
            </w:r>
            <w:r>
              <w:rPr>
                <w:rFonts w:ascii="Times New Roman"/>
                <w:b w:val="false"/>
                <w:i w:val="false"/>
                <w:color w:val="000000"/>
                <w:sz w:val="20"/>
              </w:rPr>
              <w:t>
</w:t>
            </w:r>
            <w:r>
              <w:rPr>
                <w:rFonts w:ascii="Times New Roman"/>
                <w:b w:val="false"/>
                <w:i w:val="false"/>
                <w:color w:val="000000"/>
                <w:sz w:val="20"/>
              </w:rPr>
              <w:t>3.4.4-3.4.8, 3.4.10-3.4.12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таңдауы бойынша практика:</w:t>
            </w:r>
            <w:r>
              <w:br/>
            </w:r>
            <w:r>
              <w:rPr>
                <w:rFonts w:ascii="Times New Roman"/>
                <w:b w:val="false"/>
                <w:i w:val="false"/>
                <w:color w:val="000000"/>
                <w:sz w:val="20"/>
              </w:rPr>
              <w:t>
</w:t>
            </w:r>
            <w:r>
              <w:rPr>
                <w:rFonts w:ascii="Times New Roman"/>
                <w:b w:val="false"/>
                <w:i w:val="false"/>
                <w:color w:val="000000"/>
                <w:sz w:val="20"/>
              </w:rPr>
              <w:t>Пәндер бойынша алған білімдерін қолдану, қосымша біліктілік алуға бағытталу.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 ұйымдастыратын пәндердің теориялық негіздері туралы білімдерін пайдалану;</w:t>
            </w:r>
            <w:r>
              <w:br/>
            </w:r>
            <w:r>
              <w:rPr>
                <w:rFonts w:ascii="Times New Roman"/>
                <w:b w:val="false"/>
                <w:i w:val="false"/>
                <w:color w:val="000000"/>
                <w:sz w:val="20"/>
              </w:rPr>
              <w:t>
</w:t>
            </w:r>
            <w:r>
              <w:rPr>
                <w:rFonts w:ascii="Times New Roman"/>
                <w:b w:val="false"/>
                <w:i w:val="false"/>
                <w:color w:val="000000"/>
                <w:sz w:val="20"/>
              </w:rPr>
              <w:t xml:space="preserve">- жинақталған материалдарды жүйелеу; </w:t>
            </w:r>
            <w:r>
              <w:br/>
            </w:r>
            <w:r>
              <w:rPr>
                <w:rFonts w:ascii="Times New Roman"/>
                <w:b w:val="false"/>
                <w:i w:val="false"/>
                <w:color w:val="000000"/>
                <w:sz w:val="20"/>
              </w:rPr>
              <w:t>
</w:t>
            </w:r>
            <w:r>
              <w:rPr>
                <w:rFonts w:ascii="Times New Roman"/>
                <w:b w:val="false"/>
                <w:i w:val="false"/>
                <w:color w:val="000000"/>
                <w:sz w:val="20"/>
              </w:rPr>
              <w:t xml:space="preserve">- дидактикалық зерттеу жүргізу; </w:t>
            </w:r>
            <w:r>
              <w:br/>
            </w:r>
            <w:r>
              <w:rPr>
                <w:rFonts w:ascii="Times New Roman"/>
                <w:b w:val="false"/>
                <w:i w:val="false"/>
                <w:color w:val="000000"/>
                <w:sz w:val="20"/>
              </w:rPr>
              <w:t>
</w:t>
            </w:r>
            <w:r>
              <w:rPr>
                <w:rFonts w:ascii="Times New Roman"/>
                <w:b w:val="false"/>
                <w:i w:val="false"/>
                <w:color w:val="000000"/>
                <w:sz w:val="20"/>
              </w:rPr>
              <w:t xml:space="preserve">- бақылау және өзін-өзі қадағалау тәсілдері; </w:t>
            </w:r>
            <w:r>
              <w:br/>
            </w:r>
            <w:r>
              <w:rPr>
                <w:rFonts w:ascii="Times New Roman"/>
                <w:b w:val="false"/>
                <w:i w:val="false"/>
                <w:color w:val="000000"/>
                <w:sz w:val="20"/>
              </w:rPr>
              <w:t>
</w:t>
            </w:r>
            <w:r>
              <w:rPr>
                <w:rFonts w:ascii="Times New Roman"/>
                <w:b w:val="false"/>
                <w:i w:val="false"/>
                <w:color w:val="000000"/>
                <w:sz w:val="20"/>
              </w:rPr>
              <w:t xml:space="preserve">- пәндер бойынша зерттеу жұмыстарының әдістерін пайдалану; </w:t>
            </w:r>
            <w:r>
              <w:br/>
            </w:r>
            <w:r>
              <w:rPr>
                <w:rFonts w:ascii="Times New Roman"/>
                <w:b w:val="false"/>
                <w:i w:val="false"/>
                <w:color w:val="000000"/>
                <w:sz w:val="20"/>
              </w:rPr>
              <w:t>
</w:t>
            </w:r>
            <w:r>
              <w:rPr>
                <w:rFonts w:ascii="Times New Roman"/>
                <w:b w:val="false"/>
                <w:i w:val="false"/>
                <w:color w:val="000000"/>
                <w:sz w:val="20"/>
              </w:rPr>
              <w:t xml:space="preserve">- диагностика нәтижелерін пайдалану.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3.4.1-3.4.12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r>
              <w:br/>
            </w:r>
            <w:r>
              <w:rPr>
                <w:rFonts w:ascii="Times New Roman"/>
                <w:b w:val="false"/>
                <w:i w:val="false"/>
                <w:color w:val="000000"/>
                <w:sz w:val="20"/>
              </w:rPr>
              <w:t>
</w:t>
            </w:r>
            <w:r>
              <w:rPr>
                <w:rFonts w:ascii="Times New Roman"/>
                <w:b w:val="false"/>
                <w:i w:val="false"/>
                <w:color w:val="000000"/>
                <w:sz w:val="20"/>
              </w:rPr>
              <w:t xml:space="preserve">Сыныптағы оқу-тәрбие үрдісін ұйымдастырумен, жекелеген мұғалімдердің жұмыстарымен таныстыру. </w:t>
            </w:r>
            <w:r>
              <w:br/>
            </w:r>
            <w:r>
              <w:rPr>
                <w:rFonts w:ascii="Times New Roman"/>
                <w:b w:val="false"/>
                <w:i w:val="false"/>
                <w:color w:val="000000"/>
                <w:sz w:val="20"/>
              </w:rPr>
              <w:t>
</w:t>
            </w:r>
            <w:r>
              <w:rPr>
                <w:rFonts w:ascii="Times New Roman"/>
                <w:b w:val="false"/>
                <w:i w:val="false"/>
                <w:color w:val="000000"/>
                <w:sz w:val="20"/>
              </w:rPr>
              <w:t xml:space="preserve">Электрондық оқулықтар, АКТ пайдаланып пәндер бойынша сабақтың жоспар-конспектісін, сыныптан тыс сағаттарын құруда әдіс-тәсілдерді пайдалану, </w:t>
            </w:r>
            <w:r>
              <w:br/>
            </w:r>
            <w:r>
              <w:rPr>
                <w:rFonts w:ascii="Times New Roman"/>
                <w:b w:val="false"/>
                <w:i w:val="false"/>
                <w:color w:val="000000"/>
                <w:sz w:val="20"/>
              </w:rPr>
              <w:t>
</w:t>
            </w:r>
            <w:r>
              <w:rPr>
                <w:rFonts w:ascii="Times New Roman"/>
                <w:b w:val="false"/>
                <w:i w:val="false"/>
                <w:color w:val="000000"/>
                <w:sz w:val="20"/>
              </w:rPr>
              <w:t xml:space="preserve">Бастауыш мектеп жасындағы балалардың танымдық іс-әрекетіне басшылық ету. Машықкердің байқау сабақтарына қатынасу және талдау. </w:t>
            </w:r>
            <w:r>
              <w:br/>
            </w:r>
            <w:r>
              <w:rPr>
                <w:rFonts w:ascii="Times New Roman"/>
                <w:b w:val="false"/>
                <w:i w:val="false"/>
                <w:color w:val="000000"/>
                <w:sz w:val="20"/>
              </w:rPr>
              <w:t>
</w:t>
            </w:r>
            <w:r>
              <w:rPr>
                <w:rFonts w:ascii="Times New Roman"/>
                <w:b w:val="false"/>
                <w:i w:val="false"/>
                <w:color w:val="000000"/>
                <w:sz w:val="20"/>
              </w:rPr>
              <w:t>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w:t>
            </w:r>
            <w:r>
              <w:rPr>
                <w:rFonts w:ascii="Times New Roman"/>
                <w:b w:val="false"/>
                <w:i w:val="false"/>
                <w:color w:val="000000"/>
                <w:sz w:val="20"/>
              </w:rPr>
              <w:t>Болашақ мұғалім портфолиосын жаңарту.</w:t>
            </w:r>
            <w:r>
              <w:br/>
            </w:r>
            <w:r>
              <w:rPr>
                <w:rFonts w:ascii="Times New Roman"/>
                <w:b w:val="false"/>
                <w:i w:val="false"/>
                <w:color w:val="000000"/>
                <w:sz w:val="20"/>
              </w:rPr>
              <w:t>
</w:t>
            </w:r>
            <w:r>
              <w:rPr>
                <w:rFonts w:ascii="Times New Roman"/>
                <w:b w:val="false"/>
                <w:i w:val="false"/>
                <w:color w:val="000000"/>
                <w:sz w:val="20"/>
              </w:rPr>
              <w:t>Жеке әдістемелер бойынша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пәндік және сыныптан тыс сабақтардың мақсаты мен міндеттерін, түрлері мен әдістерін анықтау; </w:t>
            </w:r>
            <w:r>
              <w:br/>
            </w:r>
            <w:r>
              <w:rPr>
                <w:rFonts w:ascii="Times New Roman"/>
                <w:b w:val="false"/>
                <w:i w:val="false"/>
                <w:color w:val="000000"/>
                <w:sz w:val="20"/>
              </w:rPr>
              <w:t>
</w:t>
            </w:r>
            <w:r>
              <w:rPr>
                <w:rFonts w:ascii="Times New Roman"/>
                <w:b w:val="false"/>
                <w:i w:val="false"/>
                <w:color w:val="000000"/>
                <w:sz w:val="20"/>
              </w:rPr>
              <w:t xml:space="preserve">- оқу-көрнекі құралдарын жасақтау және қолдану, кіші мектеп жасындағы білім алушылардың зерттеу және жобалау жұмыстарын ұйымдастыру; </w:t>
            </w:r>
            <w:r>
              <w:br/>
            </w:r>
            <w:r>
              <w:rPr>
                <w:rFonts w:ascii="Times New Roman"/>
                <w:b w:val="false"/>
                <w:i w:val="false"/>
                <w:color w:val="000000"/>
                <w:sz w:val="20"/>
              </w:rPr>
              <w:t>
</w:t>
            </w:r>
            <w:r>
              <w:rPr>
                <w:rFonts w:ascii="Times New Roman"/>
                <w:b w:val="false"/>
                <w:i w:val="false"/>
                <w:color w:val="000000"/>
                <w:sz w:val="20"/>
              </w:rPr>
              <w:t xml:space="preserve">- тақырыптық – күнтізбелік жоспар және сабақ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пән бойынша сабақтар мен сыныптан тыс жұмыстарды өткізу; </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ерекшеліктерін ескере отырып, сабақты өткізудің тиімді формаларын, әдістері мен тәсілдерін таңдау; </w:t>
            </w:r>
            <w:r>
              <w:br/>
            </w:r>
            <w:r>
              <w:rPr>
                <w:rFonts w:ascii="Times New Roman"/>
                <w:b w:val="false"/>
                <w:i w:val="false"/>
                <w:color w:val="000000"/>
                <w:sz w:val="20"/>
              </w:rPr>
              <w:t>
</w:t>
            </w:r>
            <w:r>
              <w:rPr>
                <w:rFonts w:ascii="Times New Roman"/>
                <w:b w:val="false"/>
                <w:i w:val="false"/>
                <w:color w:val="000000"/>
                <w:sz w:val="20"/>
              </w:rPr>
              <w:t xml:space="preserve">- практика кезінде өз қызметін бақылау және талдау; </w:t>
            </w:r>
            <w:r>
              <w:br/>
            </w:r>
            <w:r>
              <w:rPr>
                <w:rFonts w:ascii="Times New Roman"/>
                <w:b w:val="false"/>
                <w:i w:val="false"/>
                <w:color w:val="000000"/>
                <w:sz w:val="20"/>
              </w:rPr>
              <w:t>
</w:t>
            </w:r>
            <w:r>
              <w:rPr>
                <w:rFonts w:ascii="Times New Roman"/>
                <w:b w:val="false"/>
                <w:i w:val="false"/>
                <w:color w:val="000000"/>
                <w:sz w:val="20"/>
              </w:rPr>
              <w:t>- болашақ мұғалімнің портфолиосы мазмұнын жаңарту.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3.4.1-3.4.12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r>
              <w:br/>
            </w:r>
            <w:r>
              <w:rPr>
                <w:rFonts w:ascii="Times New Roman"/>
                <w:b w:val="false"/>
                <w:i w:val="false"/>
                <w:color w:val="000000"/>
                <w:sz w:val="20"/>
              </w:rPr>
              <w:t>
</w:t>
            </w:r>
            <w:r>
              <w:rPr>
                <w:rFonts w:ascii="Times New Roman"/>
                <w:b w:val="false"/>
                <w:i w:val="false"/>
                <w:color w:val="000000"/>
                <w:sz w:val="20"/>
              </w:rPr>
              <w:t>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w:t>
            </w:r>
            <w:r>
              <w:rPr>
                <w:rFonts w:ascii="Times New Roman"/>
                <w:b w:val="false"/>
                <w:i w:val="false"/>
                <w:color w:val="000000"/>
                <w:sz w:val="20"/>
              </w:rPr>
              <w:t>Іс-шаралар және ұжымдық шығармашылық жұмыстар өткізу.</w:t>
            </w:r>
            <w:r>
              <w:br/>
            </w:r>
            <w:r>
              <w:rPr>
                <w:rFonts w:ascii="Times New Roman"/>
                <w:b w:val="false"/>
                <w:i w:val="false"/>
                <w:color w:val="000000"/>
                <w:sz w:val="20"/>
              </w:rPr>
              <w:t>
</w:t>
            </w:r>
            <w:r>
              <w:rPr>
                <w:rFonts w:ascii="Times New Roman"/>
                <w:b w:val="false"/>
                <w:i w:val="false"/>
                <w:color w:val="000000"/>
                <w:sz w:val="20"/>
              </w:rPr>
              <w:t>Лагерде қызығушылықтары бойынша балалардың бос уақытын ұйымдастыру.</w:t>
            </w:r>
            <w:r>
              <w:br/>
            </w:r>
            <w:r>
              <w:rPr>
                <w:rFonts w:ascii="Times New Roman"/>
                <w:b w:val="false"/>
                <w:i w:val="false"/>
                <w:color w:val="000000"/>
                <w:sz w:val="20"/>
              </w:rPr>
              <w:t>
</w:t>
            </w:r>
            <w:r>
              <w:rPr>
                <w:rFonts w:ascii="Times New Roman"/>
                <w:b w:val="false"/>
                <w:i w:val="false"/>
                <w:color w:val="000000"/>
                <w:sz w:val="20"/>
              </w:rPr>
              <w:t>Спорт-сауықтыру жұмыстары.</w:t>
            </w:r>
            <w:r>
              <w:br/>
            </w:r>
            <w:r>
              <w:rPr>
                <w:rFonts w:ascii="Times New Roman"/>
                <w:b w:val="false"/>
                <w:i w:val="false"/>
                <w:color w:val="000000"/>
                <w:sz w:val="20"/>
              </w:rPr>
              <w:t>
</w:t>
            </w:r>
            <w:r>
              <w:rPr>
                <w:rFonts w:ascii="Times New Roman"/>
                <w:b w:val="false"/>
                <w:i w:val="false"/>
                <w:color w:val="000000"/>
                <w:sz w:val="20"/>
              </w:rPr>
              <w:t>Жазғы демалыс бойынша оқу ақпаратын іздеу тәсілдерін меңгеру.</w:t>
            </w:r>
            <w:r>
              <w:br/>
            </w:r>
            <w:r>
              <w:rPr>
                <w:rFonts w:ascii="Times New Roman"/>
                <w:b w:val="false"/>
                <w:i w:val="false"/>
                <w:color w:val="000000"/>
                <w:sz w:val="20"/>
              </w:rPr>
              <w:t>
</w:t>
            </w:r>
            <w:r>
              <w:rPr>
                <w:rFonts w:ascii="Times New Roman"/>
                <w:b w:val="false"/>
                <w:i w:val="false"/>
                <w:color w:val="000000"/>
                <w:sz w:val="20"/>
              </w:rPr>
              <w:t xml:space="preserve">Педагогикалық күнделікті жүргізу. Тәлімгер </w:t>
            </w:r>
            <w:r>
              <w:br/>
            </w:r>
            <w:r>
              <w:rPr>
                <w:rFonts w:ascii="Times New Roman"/>
                <w:b w:val="false"/>
                <w:i w:val="false"/>
                <w:color w:val="000000"/>
                <w:sz w:val="20"/>
              </w:rPr>
              <w:t>
</w:t>
            </w:r>
            <w:r>
              <w:rPr>
                <w:rFonts w:ascii="Times New Roman"/>
                <w:b w:val="false"/>
                <w:i w:val="false"/>
                <w:color w:val="000000"/>
                <w:sz w:val="20"/>
              </w:rPr>
              <w:t>портфолиосын мазмұнын жаңарту. Жазғы практика бойынша 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жазғы сауықтыру лагерлеріндегі тәрбие жұмысы жоспарымен таныстыру, талдау; </w:t>
            </w:r>
            <w:r>
              <w:br/>
            </w:r>
            <w:r>
              <w:rPr>
                <w:rFonts w:ascii="Times New Roman"/>
                <w:b w:val="false"/>
                <w:i w:val="false"/>
                <w:color w:val="000000"/>
                <w:sz w:val="20"/>
              </w:rPr>
              <w:t>
</w:t>
            </w:r>
            <w:r>
              <w:rPr>
                <w:rFonts w:ascii="Times New Roman"/>
                <w:b w:val="false"/>
                <w:i w:val="false"/>
                <w:color w:val="000000"/>
                <w:sz w:val="20"/>
              </w:rPr>
              <w:t xml:space="preserve">- ұжымдық шығармашылық жұмыстарын, іс-шаралар өткізу; </w:t>
            </w:r>
            <w:r>
              <w:br/>
            </w:r>
            <w:r>
              <w:rPr>
                <w:rFonts w:ascii="Times New Roman"/>
                <w:b w:val="false"/>
                <w:i w:val="false"/>
                <w:color w:val="000000"/>
                <w:sz w:val="20"/>
              </w:rPr>
              <w:t>
</w:t>
            </w:r>
            <w:r>
              <w:rPr>
                <w:rFonts w:ascii="Times New Roman"/>
                <w:b w:val="false"/>
                <w:i w:val="false"/>
                <w:color w:val="000000"/>
                <w:sz w:val="20"/>
              </w:rPr>
              <w:t xml:space="preserve">- лагерде қызығушылықтарына қарай балалардың бос уақытын тиімді ұйымдастыру; </w:t>
            </w:r>
            <w:r>
              <w:br/>
            </w:r>
            <w:r>
              <w:rPr>
                <w:rFonts w:ascii="Times New Roman"/>
                <w:b w:val="false"/>
                <w:i w:val="false"/>
                <w:color w:val="000000"/>
                <w:sz w:val="20"/>
              </w:rPr>
              <w:t>
</w:t>
            </w:r>
            <w:r>
              <w:rPr>
                <w:rFonts w:ascii="Times New Roman"/>
                <w:b w:val="false"/>
                <w:i w:val="false"/>
                <w:color w:val="000000"/>
                <w:sz w:val="20"/>
              </w:rPr>
              <w:t xml:space="preserve">- балалардың уақытша ұйымдарында өзін-өзі басқаруды ұйымдастыру; </w:t>
            </w:r>
            <w:r>
              <w:br/>
            </w:r>
            <w:r>
              <w:rPr>
                <w:rFonts w:ascii="Times New Roman"/>
                <w:b w:val="false"/>
                <w:i w:val="false"/>
                <w:color w:val="000000"/>
                <w:sz w:val="20"/>
              </w:rPr>
              <w:t>
</w:t>
            </w:r>
            <w:r>
              <w:rPr>
                <w:rFonts w:ascii="Times New Roman"/>
                <w:b w:val="false"/>
                <w:i w:val="false"/>
                <w:color w:val="000000"/>
                <w:sz w:val="20"/>
              </w:rPr>
              <w:t xml:space="preserve">- оқу ақпаратын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және Интернет желісі қызметтерін пайдалану; </w:t>
            </w:r>
            <w:r>
              <w:br/>
            </w:r>
            <w:r>
              <w:rPr>
                <w:rFonts w:ascii="Times New Roman"/>
                <w:b w:val="false"/>
                <w:i w:val="false"/>
                <w:color w:val="000000"/>
                <w:sz w:val="20"/>
              </w:rPr>
              <w:t>
</w:t>
            </w:r>
            <w:r>
              <w:rPr>
                <w:rFonts w:ascii="Times New Roman"/>
                <w:b w:val="false"/>
                <w:i w:val="false"/>
                <w:color w:val="000000"/>
                <w:sz w:val="20"/>
              </w:rPr>
              <w:t xml:space="preserve">- күнделік жүргізуді; </w:t>
            </w:r>
            <w:r>
              <w:br/>
            </w:r>
            <w:r>
              <w:rPr>
                <w:rFonts w:ascii="Times New Roman"/>
                <w:b w:val="false"/>
                <w:i w:val="false"/>
                <w:color w:val="000000"/>
                <w:sz w:val="20"/>
              </w:rPr>
              <w:t>
</w:t>
            </w:r>
            <w:r>
              <w:rPr>
                <w:rFonts w:ascii="Times New Roman"/>
                <w:b w:val="false"/>
                <w:i w:val="false"/>
                <w:color w:val="000000"/>
                <w:sz w:val="20"/>
              </w:rPr>
              <w:t>- тәлімгер портфолиосын безендіру.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3.4.1-3.4.12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Кластағы оқу-тәрбие жұмысын ұйымдастыру.</w:t>
            </w:r>
            <w:r>
              <w:br/>
            </w:r>
            <w:r>
              <w:rPr>
                <w:rFonts w:ascii="Times New Roman"/>
                <w:b w:val="false"/>
                <w:i w:val="false"/>
                <w:color w:val="000000"/>
                <w:sz w:val="20"/>
              </w:rPr>
              <w:t>
</w:t>
            </w:r>
            <w:r>
              <w:rPr>
                <w:rFonts w:ascii="Times New Roman"/>
                <w:b w:val="false"/>
                <w:i w:val="false"/>
                <w:color w:val="000000"/>
                <w:sz w:val="20"/>
              </w:rPr>
              <w:t>200-240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w:t>
            </w:r>
            <w:r>
              <w:rPr>
                <w:rFonts w:ascii="Times New Roman"/>
                <w:b w:val="false"/>
                <w:i w:val="false"/>
                <w:color w:val="000000"/>
                <w:sz w:val="20"/>
              </w:rPr>
              <w:t>Педагогикалық кеңес жұмысымен танысу және бастауыш сынып мұғалімдерінің әдістемелік бірлестік жұмысына қатынасу. Мұғалім портфолиосы мазмұнын жаңарту.</w:t>
            </w:r>
            <w:r>
              <w:br/>
            </w:r>
            <w:r>
              <w:rPr>
                <w:rFonts w:ascii="Times New Roman"/>
                <w:b w:val="false"/>
                <w:i w:val="false"/>
                <w:color w:val="000000"/>
                <w:sz w:val="20"/>
              </w:rPr>
              <w:t>
</w:t>
            </w:r>
            <w:r>
              <w:rPr>
                <w:rFonts w:ascii="Times New Roman"/>
                <w:b w:val="false"/>
                <w:i w:val="false"/>
                <w:color w:val="000000"/>
                <w:sz w:val="20"/>
              </w:rPr>
              <w:t>Жобалар презентациясы.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мұғалімнің оқу – тәрбие жұмыстарын жоспарлау жүйесін білу; </w:t>
            </w:r>
            <w:r>
              <w:br/>
            </w:r>
            <w:r>
              <w:rPr>
                <w:rFonts w:ascii="Times New Roman"/>
                <w:b w:val="false"/>
                <w:i w:val="false"/>
                <w:color w:val="000000"/>
                <w:sz w:val="20"/>
              </w:rPr>
              <w:t>
</w:t>
            </w:r>
            <w:r>
              <w:rPr>
                <w:rFonts w:ascii="Times New Roman"/>
                <w:b w:val="false"/>
                <w:i w:val="false"/>
                <w:color w:val="000000"/>
                <w:sz w:val="20"/>
              </w:rPr>
              <w:t xml:space="preserve">- педагогикалық кеңестің, әдістемелік бірлестіктің, сыныптың оқу – тәрбие жұмыстарын жоспарлауға қатысу; </w:t>
            </w:r>
            <w:r>
              <w:br/>
            </w:r>
            <w:r>
              <w:rPr>
                <w:rFonts w:ascii="Times New Roman"/>
                <w:b w:val="false"/>
                <w:i w:val="false"/>
                <w:color w:val="000000"/>
                <w:sz w:val="20"/>
              </w:rPr>
              <w:t>
</w:t>
            </w:r>
            <w:r>
              <w:rPr>
                <w:rFonts w:ascii="Times New Roman"/>
                <w:b w:val="false"/>
                <w:i w:val="false"/>
                <w:color w:val="000000"/>
                <w:sz w:val="20"/>
              </w:rPr>
              <w:t xml:space="preserve">- бастауыш саты пәндері технологиясын пайдалану; </w:t>
            </w:r>
            <w:r>
              <w:br/>
            </w:r>
            <w:r>
              <w:rPr>
                <w:rFonts w:ascii="Times New Roman"/>
                <w:b w:val="false"/>
                <w:i w:val="false"/>
                <w:color w:val="000000"/>
                <w:sz w:val="20"/>
              </w:rPr>
              <w:t>
</w:t>
            </w:r>
            <w:r>
              <w:rPr>
                <w:rFonts w:ascii="Times New Roman"/>
                <w:b w:val="false"/>
                <w:i w:val="false"/>
                <w:color w:val="000000"/>
                <w:sz w:val="20"/>
              </w:rPr>
              <w:t xml:space="preserve">- пәндер бойынша сабақтың және сыныптан тыс шаралардың конспект-жоспарларын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пәндер бойынша әдістемелік ақпаратты іздеу тәсілдері; </w:t>
            </w:r>
            <w:r>
              <w:br/>
            </w:r>
            <w:r>
              <w:rPr>
                <w:rFonts w:ascii="Times New Roman"/>
                <w:b w:val="false"/>
                <w:i w:val="false"/>
                <w:color w:val="000000"/>
                <w:sz w:val="20"/>
              </w:rPr>
              <w:t>
</w:t>
            </w:r>
            <w:r>
              <w:rPr>
                <w:rFonts w:ascii="Times New Roman"/>
                <w:b w:val="false"/>
                <w:i w:val="false"/>
                <w:color w:val="000000"/>
                <w:sz w:val="20"/>
              </w:rPr>
              <w:t xml:space="preserve">- компьютер, интерактивтік тақта, Интернет желісі қызметтерін пайдалану тәсілдері; </w:t>
            </w:r>
            <w:r>
              <w:br/>
            </w:r>
            <w:r>
              <w:rPr>
                <w:rFonts w:ascii="Times New Roman"/>
                <w:b w:val="false"/>
                <w:i w:val="false"/>
                <w:color w:val="000000"/>
                <w:sz w:val="20"/>
              </w:rPr>
              <w:t>
</w:t>
            </w:r>
            <w:r>
              <w:rPr>
                <w:rFonts w:ascii="Times New Roman"/>
                <w:b w:val="false"/>
                <w:i w:val="false"/>
                <w:color w:val="000000"/>
                <w:sz w:val="20"/>
              </w:rPr>
              <w:t xml:space="preserve">- сабақта инновациялық технологияларды пайдалану; </w:t>
            </w:r>
            <w:r>
              <w:br/>
            </w:r>
            <w:r>
              <w:rPr>
                <w:rFonts w:ascii="Times New Roman"/>
                <w:b w:val="false"/>
                <w:i w:val="false"/>
                <w:color w:val="000000"/>
                <w:sz w:val="20"/>
              </w:rPr>
              <w:t>
</w:t>
            </w:r>
            <w:r>
              <w:rPr>
                <w:rFonts w:ascii="Times New Roman"/>
                <w:b w:val="false"/>
                <w:i w:val="false"/>
                <w:color w:val="000000"/>
                <w:sz w:val="20"/>
              </w:rPr>
              <w:t xml:space="preserve">- курстық және диплом жұмыстарын дайындауда педагогикалық эксперимент немесе шығармашылық жұмыс жүргізу; </w:t>
            </w:r>
            <w:r>
              <w:br/>
            </w:r>
            <w:r>
              <w:rPr>
                <w:rFonts w:ascii="Times New Roman"/>
                <w:b w:val="false"/>
                <w:i w:val="false"/>
                <w:color w:val="000000"/>
                <w:sz w:val="20"/>
              </w:rPr>
              <w:t>
</w:t>
            </w:r>
            <w:r>
              <w:rPr>
                <w:rFonts w:ascii="Times New Roman"/>
                <w:b w:val="false"/>
                <w:i w:val="false"/>
                <w:color w:val="000000"/>
                <w:sz w:val="20"/>
              </w:rPr>
              <w:t xml:space="preserve">- ата – аналар жиналысын өткізу, білім алушылардың ата – аналармен байланыс орнату; </w:t>
            </w:r>
            <w:r>
              <w:br/>
            </w:r>
            <w:r>
              <w:rPr>
                <w:rFonts w:ascii="Times New Roman"/>
                <w:b w:val="false"/>
                <w:i w:val="false"/>
                <w:color w:val="000000"/>
                <w:sz w:val="20"/>
              </w:rPr>
              <w:t>
</w:t>
            </w:r>
            <w:r>
              <w:rPr>
                <w:rFonts w:ascii="Times New Roman"/>
                <w:b w:val="false"/>
                <w:i w:val="false"/>
                <w:color w:val="000000"/>
                <w:sz w:val="20"/>
              </w:rPr>
              <w:t xml:space="preserve">- кәсіптік бағдарлау жұмыстарын жүргізу; </w:t>
            </w:r>
            <w:r>
              <w:br/>
            </w:r>
            <w:r>
              <w:rPr>
                <w:rFonts w:ascii="Times New Roman"/>
                <w:b w:val="false"/>
                <w:i w:val="false"/>
                <w:color w:val="000000"/>
                <w:sz w:val="20"/>
              </w:rPr>
              <w:t>
</w:t>
            </w:r>
            <w:r>
              <w:rPr>
                <w:rFonts w:ascii="Times New Roman"/>
                <w:b w:val="false"/>
                <w:i w:val="false"/>
                <w:color w:val="000000"/>
                <w:sz w:val="20"/>
              </w:rPr>
              <w:t xml:space="preserve">- мектеп құжаттары, елді мекеннің тұрғылықты халқымен, жасөспірімдерімен, балалармен көпшілік – мәдени шаралар жүргізу, </w:t>
            </w:r>
            <w:r>
              <w:br/>
            </w:r>
            <w:r>
              <w:rPr>
                <w:rFonts w:ascii="Times New Roman"/>
                <w:b w:val="false"/>
                <w:i w:val="false"/>
                <w:color w:val="000000"/>
                <w:sz w:val="20"/>
              </w:rPr>
              <w:t>
</w:t>
            </w:r>
            <w:r>
              <w:rPr>
                <w:rFonts w:ascii="Times New Roman"/>
                <w:b w:val="false"/>
                <w:i w:val="false"/>
                <w:color w:val="000000"/>
                <w:sz w:val="20"/>
              </w:rPr>
              <w:t xml:space="preserve">- мұғалімдердің тәжірибесін зерттеу және жинақтау; </w:t>
            </w:r>
            <w:r>
              <w:br/>
            </w:r>
            <w:r>
              <w:rPr>
                <w:rFonts w:ascii="Times New Roman"/>
                <w:b w:val="false"/>
                <w:i w:val="false"/>
                <w:color w:val="000000"/>
                <w:sz w:val="20"/>
              </w:rPr>
              <w:t>
</w:t>
            </w:r>
            <w:r>
              <w:rPr>
                <w:rFonts w:ascii="Times New Roman"/>
                <w:b w:val="false"/>
                <w:i w:val="false"/>
                <w:color w:val="000000"/>
                <w:sz w:val="20"/>
              </w:rPr>
              <w:t xml:space="preserve">- күнделік жүргізу; </w:t>
            </w:r>
            <w:r>
              <w:br/>
            </w:r>
            <w:r>
              <w:rPr>
                <w:rFonts w:ascii="Times New Roman"/>
                <w:b w:val="false"/>
                <w:i w:val="false"/>
                <w:color w:val="000000"/>
                <w:sz w:val="20"/>
              </w:rPr>
              <w:t>
</w:t>
            </w:r>
            <w:r>
              <w:rPr>
                <w:rFonts w:ascii="Times New Roman"/>
                <w:b w:val="false"/>
                <w:i w:val="false"/>
                <w:color w:val="000000"/>
                <w:sz w:val="20"/>
              </w:rPr>
              <w:t xml:space="preserve">- мұғалім портфолиосының мазмұнын жаңарту.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3.2.1-3.2.12,</w:t>
            </w:r>
            <w:r>
              <w:br/>
            </w:r>
            <w:r>
              <w:rPr>
                <w:rFonts w:ascii="Times New Roman"/>
                <w:b w:val="false"/>
                <w:i w:val="false"/>
                <w:color w:val="000000"/>
                <w:sz w:val="20"/>
              </w:rPr>
              <w:t>
</w:t>
            </w:r>
            <w:r>
              <w:rPr>
                <w:rFonts w:ascii="Times New Roman"/>
                <w:b w:val="false"/>
                <w:i w:val="false"/>
                <w:color w:val="000000"/>
                <w:sz w:val="20"/>
              </w:rPr>
              <w:t>3.3.1-3.3.12,</w:t>
            </w:r>
            <w:r>
              <w:br/>
            </w:r>
            <w:r>
              <w:rPr>
                <w:rFonts w:ascii="Times New Roman"/>
                <w:b w:val="false"/>
                <w:i w:val="false"/>
                <w:color w:val="000000"/>
                <w:sz w:val="20"/>
              </w:rPr>
              <w:t>
</w:t>
            </w:r>
            <w:r>
              <w:rPr>
                <w:rFonts w:ascii="Times New Roman"/>
                <w:b w:val="false"/>
                <w:i w:val="false"/>
                <w:color w:val="000000"/>
                <w:sz w:val="20"/>
              </w:rPr>
              <w:t>3.4.1-3.4.12</w:t>
            </w:r>
          </w:p>
        </w:tc>
      </w:tr>
    </w:tbl>
    <w:bookmarkStart w:name="z245" w:id="130"/>
    <w:p>
      <w:pPr>
        <w:spacing w:after="0"/>
        <w:ind w:left="0"/>
        <w:jc w:val="both"/>
      </w:pPr>
      <w:r>
        <w:rPr>
          <w:rFonts w:ascii="Times New Roman"/>
          <w:b w:val="false"/>
          <w:i w:val="false"/>
          <w:color w:val="000000"/>
          <w:sz w:val="28"/>
        </w:rPr>
        <w:t xml:space="preserve">
Ескерту: 1-кесте Базалық құзыреттер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14546"/>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 коды </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құзыретттер (БҚ)</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мамандығының мәні мен әлеуметтік маңыздылығын түсіну, балаларды сүю.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қасиеттер үлгілеріне негізделген рухани құндылықтар мен нормаларды түсіну және қолдану.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туралы» заңын, балалар құқықтары туралы Конвенцияны, нормативтік құжаттарды білу.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жағдайдағы мәселелерді анықтай, жауапты шешімдер қабылдау, өз білімін жетілдіру.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көзқарастары әртүрлі адамдармен этикет нормаларына сәйкес байланыс (коммуникация) орната білу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заңына сәйкес өз құқығын қорғай алу. Қауіпсіздік техника ережелерін сақтау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Ауызша және жазбаша еркін қарым-қатынас тәсілдерін меңгеру.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технологияларын пайдалана білу, өзінің физикалық қабілетін дамыта білу.</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жинау, өңдеу және сақтау, Интернетпен, электрондық пошта, АКТ жұмыс іздеу тәсілдерін меңгеру.</w:t>
            </w:r>
          </w:p>
        </w:tc>
      </w:tr>
    </w:tbl>
    <w:bookmarkStart w:name="z246" w:id="131"/>
    <w:p>
      <w:pPr>
        <w:spacing w:after="0"/>
        <w:ind w:left="0"/>
        <w:jc w:val="both"/>
      </w:pPr>
      <w:r>
        <w:rPr>
          <w:rFonts w:ascii="Times New Roman"/>
          <w:b w:val="false"/>
          <w:i w:val="false"/>
          <w:color w:val="000000"/>
          <w:sz w:val="28"/>
        </w:rPr>
        <w:t>
2-кесте Кәсіптік құзыреттер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204"/>
        <w:gridCol w:w="1340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деңгей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010505 1 Гувернант </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1.5.1. Жас ерекшелігі психологиясын, қарым-қатынас (әлеуметтік), даму психологиясын, қарым-қатынас этикасын білу.</w:t>
            </w:r>
            <w:r>
              <w:br/>
            </w:r>
            <w:r>
              <w:rPr>
                <w:rFonts w:ascii="Times New Roman"/>
                <w:b w:val="false"/>
                <w:i w:val="false"/>
                <w:color w:val="000000"/>
                <w:sz w:val="20"/>
              </w:rPr>
              <w:t>
</w:t>
            </w:r>
            <w:r>
              <w:rPr>
                <w:rFonts w:ascii="Times New Roman"/>
                <w:b w:val="false"/>
                <w:i w:val="false"/>
                <w:color w:val="000000"/>
                <w:sz w:val="20"/>
              </w:rPr>
              <w:t>КҚ 1.5.2. Баланың интеллектін, моторикасын, тілін дамытудың, заманауи әдістемелерін меңгеру.</w:t>
            </w:r>
            <w:r>
              <w:br/>
            </w:r>
            <w:r>
              <w:rPr>
                <w:rFonts w:ascii="Times New Roman"/>
                <w:b w:val="false"/>
                <w:i w:val="false"/>
                <w:color w:val="000000"/>
                <w:sz w:val="20"/>
              </w:rPr>
              <w:t>
</w:t>
            </w:r>
            <w:r>
              <w:rPr>
                <w:rFonts w:ascii="Times New Roman"/>
                <w:b w:val="false"/>
                <w:i w:val="false"/>
                <w:color w:val="000000"/>
                <w:sz w:val="20"/>
              </w:rPr>
              <w:t>КҚ 1.5.3. Жас кезеңіне байланысты баланы күтудің жаңа әдістерін пайдалану.</w:t>
            </w:r>
            <w:r>
              <w:br/>
            </w:r>
            <w:r>
              <w:rPr>
                <w:rFonts w:ascii="Times New Roman"/>
                <w:b w:val="false"/>
                <w:i w:val="false"/>
                <w:color w:val="000000"/>
                <w:sz w:val="20"/>
              </w:rPr>
              <w:t>
</w:t>
            </w:r>
            <w:r>
              <w:rPr>
                <w:rFonts w:ascii="Times New Roman"/>
                <w:b w:val="false"/>
                <w:i w:val="false"/>
                <w:color w:val="000000"/>
                <w:sz w:val="20"/>
              </w:rPr>
              <w:t>КҚ 1.5.4. Медициналық білімнің негіздерін меңгеру.</w:t>
            </w:r>
            <w:r>
              <w:br/>
            </w:r>
            <w:r>
              <w:rPr>
                <w:rFonts w:ascii="Times New Roman"/>
                <w:b w:val="false"/>
                <w:i w:val="false"/>
                <w:color w:val="000000"/>
                <w:sz w:val="20"/>
              </w:rPr>
              <w:t>
</w:t>
            </w:r>
            <w:r>
              <w:rPr>
                <w:rFonts w:ascii="Times New Roman"/>
                <w:b w:val="false"/>
                <w:i w:val="false"/>
                <w:color w:val="000000"/>
                <w:sz w:val="20"/>
              </w:rPr>
              <w:t>КҚ 1.5.5. Ерте сәбилік шақтағы балаларға арналған, олардың қабілетін дамытатын үстел үстілік, дидактикалық, компьютерлік, интеллектуальдық ойындарды ұйымдастырудың әдістерін меңгеру.</w:t>
            </w:r>
            <w:r>
              <w:br/>
            </w:r>
            <w:r>
              <w:rPr>
                <w:rFonts w:ascii="Times New Roman"/>
                <w:b w:val="false"/>
                <w:i w:val="false"/>
                <w:color w:val="000000"/>
                <w:sz w:val="20"/>
              </w:rPr>
              <w:t>
</w:t>
            </w:r>
            <w:r>
              <w:rPr>
                <w:rFonts w:ascii="Times New Roman"/>
                <w:b w:val="false"/>
                <w:i w:val="false"/>
                <w:color w:val="000000"/>
                <w:sz w:val="20"/>
              </w:rPr>
              <w:t>КҚ 1.5.6. Баланы тамақтандыра және оған ас дайындай білу, диеталық (ем-дәмдік), ұлттық және балалар тағамдарының ерекшеліктерін білу.</w:t>
            </w:r>
            <w:r>
              <w:br/>
            </w:r>
            <w:r>
              <w:rPr>
                <w:rFonts w:ascii="Times New Roman"/>
                <w:b w:val="false"/>
                <w:i w:val="false"/>
                <w:color w:val="000000"/>
                <w:sz w:val="20"/>
              </w:rPr>
              <w:t>
</w:t>
            </w:r>
            <w:r>
              <w:rPr>
                <w:rFonts w:ascii="Times New Roman"/>
                <w:b w:val="false"/>
                <w:i w:val="false"/>
                <w:color w:val="000000"/>
                <w:sz w:val="20"/>
              </w:rPr>
              <w:t>КҚ 1.5.7. Балалардың бос уақытын, оқу сабақтарын ұйымдастыру тәсілдерін меңгеру, логопедиялық білімдерін пайдалану.</w:t>
            </w:r>
            <w:r>
              <w:br/>
            </w:r>
            <w:r>
              <w:rPr>
                <w:rFonts w:ascii="Times New Roman"/>
                <w:b w:val="false"/>
                <w:i w:val="false"/>
                <w:color w:val="000000"/>
                <w:sz w:val="20"/>
              </w:rPr>
              <w:t>
</w:t>
            </w:r>
            <w:r>
              <w:rPr>
                <w:rFonts w:ascii="Times New Roman"/>
                <w:b w:val="false"/>
                <w:i w:val="false"/>
                <w:color w:val="000000"/>
                <w:sz w:val="20"/>
              </w:rPr>
              <w:t>КҚ 1.5.8. Педиатрдың, массаж жасаушының және ата-ананың тағайындаулары мен ұсыныстарын орындау.</w:t>
            </w:r>
            <w:r>
              <w:br/>
            </w:r>
            <w:r>
              <w:rPr>
                <w:rFonts w:ascii="Times New Roman"/>
                <w:b w:val="false"/>
                <w:i w:val="false"/>
                <w:color w:val="000000"/>
                <w:sz w:val="20"/>
              </w:rPr>
              <w:t>
</w:t>
            </w:r>
            <w:r>
              <w:rPr>
                <w:rFonts w:ascii="Times New Roman"/>
                <w:b w:val="false"/>
                <w:i w:val="false"/>
                <w:color w:val="000000"/>
                <w:sz w:val="20"/>
              </w:rPr>
              <w:t>КҚ 1.5.9. Баланы эстетикалық дамытудың тәсілдерін меңгеру, ән айтуға, сурет салуға, би билеуге үйрету, баланың бос уақытын (театрға, киноға, музейлерге жорықтар және т.б.) ұйымдастыру. Музыка, этика және эстетика, бейнелеу өнерін оқыту.</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010506 1 Бала күтуші </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1.6.1. Жас ерекшелігі психологиясын, қарым-қатынас (әлеуметтік), даму психологиясын, қарым-қатынас этикасын білу.</w:t>
            </w:r>
            <w:r>
              <w:br/>
            </w:r>
            <w:r>
              <w:rPr>
                <w:rFonts w:ascii="Times New Roman"/>
                <w:b w:val="false"/>
                <w:i w:val="false"/>
                <w:color w:val="000000"/>
                <w:sz w:val="20"/>
              </w:rPr>
              <w:t>
</w:t>
            </w:r>
            <w:r>
              <w:rPr>
                <w:rFonts w:ascii="Times New Roman"/>
                <w:b w:val="false"/>
                <w:i w:val="false"/>
                <w:color w:val="000000"/>
                <w:sz w:val="20"/>
              </w:rPr>
              <w:t>КҚ 1.6.2. Баланың интеллектін, моторикасын, тілін дамытудың, заманауи әдістемелерін меңгеру.</w:t>
            </w:r>
            <w:r>
              <w:br/>
            </w:r>
            <w:r>
              <w:rPr>
                <w:rFonts w:ascii="Times New Roman"/>
                <w:b w:val="false"/>
                <w:i w:val="false"/>
                <w:color w:val="000000"/>
                <w:sz w:val="20"/>
              </w:rPr>
              <w:t>
</w:t>
            </w:r>
            <w:r>
              <w:rPr>
                <w:rFonts w:ascii="Times New Roman"/>
                <w:b w:val="false"/>
                <w:i w:val="false"/>
                <w:color w:val="000000"/>
                <w:sz w:val="20"/>
              </w:rPr>
              <w:t>КҚ 1.6.3. Жас кезеңіне байланысты баланы күтудің жаңа әдістерін пайдалану.</w:t>
            </w:r>
            <w:r>
              <w:br/>
            </w:r>
            <w:r>
              <w:rPr>
                <w:rFonts w:ascii="Times New Roman"/>
                <w:b w:val="false"/>
                <w:i w:val="false"/>
                <w:color w:val="000000"/>
                <w:sz w:val="20"/>
              </w:rPr>
              <w:t>
</w:t>
            </w:r>
            <w:r>
              <w:rPr>
                <w:rFonts w:ascii="Times New Roman"/>
                <w:b w:val="false"/>
                <w:i w:val="false"/>
                <w:color w:val="000000"/>
                <w:sz w:val="20"/>
              </w:rPr>
              <w:t>КҚ 1.6.4. Медициналық білімнің негіздерін меңгеру.</w:t>
            </w:r>
            <w:r>
              <w:br/>
            </w:r>
            <w:r>
              <w:rPr>
                <w:rFonts w:ascii="Times New Roman"/>
                <w:b w:val="false"/>
                <w:i w:val="false"/>
                <w:color w:val="000000"/>
                <w:sz w:val="20"/>
              </w:rPr>
              <w:t>
</w:t>
            </w:r>
            <w:r>
              <w:rPr>
                <w:rFonts w:ascii="Times New Roman"/>
                <w:b w:val="false"/>
                <w:i w:val="false"/>
                <w:color w:val="000000"/>
                <w:sz w:val="20"/>
              </w:rPr>
              <w:t>КҚ 1.6.5. Ерте сәбилік шақтағы балаларға арналған, олардың қабілетін дамытатын үстелүстілік, дидактикалық, компьютерлік, интеллектуальдық ойындарды ұйымдастырудың әдістерін меңгеру.</w:t>
            </w:r>
            <w:r>
              <w:br/>
            </w:r>
            <w:r>
              <w:rPr>
                <w:rFonts w:ascii="Times New Roman"/>
                <w:b w:val="false"/>
                <w:i w:val="false"/>
                <w:color w:val="000000"/>
                <w:sz w:val="20"/>
              </w:rPr>
              <w:t>
</w:t>
            </w:r>
            <w:r>
              <w:rPr>
                <w:rFonts w:ascii="Times New Roman"/>
                <w:b w:val="false"/>
                <w:i w:val="false"/>
                <w:color w:val="000000"/>
                <w:sz w:val="20"/>
              </w:rPr>
              <w:t>КҚ 1.6.6. Баланы тамақтандыра және оған ас дайындай білу, диеталық (ем-дәмдік), ұлттық және балалар тағамдарының ерекшеліктерін білу.</w:t>
            </w:r>
            <w:r>
              <w:br/>
            </w:r>
            <w:r>
              <w:rPr>
                <w:rFonts w:ascii="Times New Roman"/>
                <w:b w:val="false"/>
                <w:i w:val="false"/>
                <w:color w:val="000000"/>
                <w:sz w:val="20"/>
              </w:rPr>
              <w:t>
</w:t>
            </w:r>
            <w:r>
              <w:rPr>
                <w:rFonts w:ascii="Times New Roman"/>
                <w:b w:val="false"/>
                <w:i w:val="false"/>
                <w:color w:val="000000"/>
                <w:sz w:val="20"/>
              </w:rPr>
              <w:t>КҚ 1.6.7. Балалардың бос уақытын, оқу сабақтарын ұйымдастыру тәсілдерін меңгеру, логопедиялық білімдерін пайдалану.</w:t>
            </w:r>
            <w:r>
              <w:br/>
            </w:r>
            <w:r>
              <w:rPr>
                <w:rFonts w:ascii="Times New Roman"/>
                <w:b w:val="false"/>
                <w:i w:val="false"/>
                <w:color w:val="000000"/>
                <w:sz w:val="20"/>
              </w:rPr>
              <w:t>
</w:t>
            </w:r>
            <w:r>
              <w:rPr>
                <w:rFonts w:ascii="Times New Roman"/>
                <w:b w:val="false"/>
                <w:i w:val="false"/>
                <w:color w:val="000000"/>
                <w:sz w:val="20"/>
              </w:rPr>
              <w:t>КҚ 1.6.8. Педиатрдың, массаж жасаушының және ата-ананың тағайындаулары мен ұсыныстарын орындау.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010507 1 Мәдени шараларды ұйымдастырушы</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1.7.1. Әртүрлі жастағы балалардың психологиясы мен физиологиялық ерекшеліктерін, уақытша балалар ұжымының ерекшелігін білу.</w:t>
            </w:r>
            <w:r>
              <w:br/>
            </w:r>
            <w:r>
              <w:rPr>
                <w:rFonts w:ascii="Times New Roman"/>
                <w:b w:val="false"/>
                <w:i w:val="false"/>
                <w:color w:val="000000"/>
                <w:sz w:val="20"/>
              </w:rPr>
              <w:t>
</w:t>
            </w:r>
            <w:r>
              <w:rPr>
                <w:rFonts w:ascii="Times New Roman"/>
                <w:b w:val="false"/>
                <w:i w:val="false"/>
                <w:color w:val="000000"/>
                <w:sz w:val="20"/>
              </w:rPr>
              <w:t>КҚ 1.7.2. Балалар мен жеткіншектердің түрлі іс-әрекеттерін ұйымдастыру, практикалық шеберліктер мен дағдыларды меңгеру.</w:t>
            </w:r>
            <w:r>
              <w:br/>
            </w:r>
            <w:r>
              <w:rPr>
                <w:rFonts w:ascii="Times New Roman"/>
                <w:b w:val="false"/>
                <w:i w:val="false"/>
                <w:color w:val="000000"/>
                <w:sz w:val="20"/>
              </w:rPr>
              <w:t>
</w:t>
            </w:r>
            <w:r>
              <w:rPr>
                <w:rFonts w:ascii="Times New Roman"/>
                <w:b w:val="false"/>
                <w:i w:val="false"/>
                <w:color w:val="000000"/>
                <w:sz w:val="20"/>
              </w:rPr>
              <w:t xml:space="preserve">КҚ 1.7.3. Коммуникативтік қабілеті болу, өзара қарым-қатынасқа әзірлігін білдіру. </w:t>
            </w:r>
            <w:r>
              <w:br/>
            </w:r>
            <w:r>
              <w:rPr>
                <w:rFonts w:ascii="Times New Roman"/>
                <w:b w:val="false"/>
                <w:i w:val="false"/>
                <w:color w:val="000000"/>
                <w:sz w:val="20"/>
              </w:rPr>
              <w:t>
</w:t>
            </w:r>
            <w:r>
              <w:rPr>
                <w:rFonts w:ascii="Times New Roman"/>
                <w:b w:val="false"/>
                <w:i w:val="false"/>
                <w:color w:val="000000"/>
                <w:sz w:val="20"/>
              </w:rPr>
              <w:t>КҚ 1.7.4. Балаларды, педагогикалық мамандықты жақсы көру, әріптестерін сыйлау.</w:t>
            </w:r>
            <w:r>
              <w:br/>
            </w:r>
            <w:r>
              <w:rPr>
                <w:rFonts w:ascii="Times New Roman"/>
                <w:b w:val="false"/>
                <w:i w:val="false"/>
                <w:color w:val="000000"/>
                <w:sz w:val="20"/>
              </w:rPr>
              <w:t>
</w:t>
            </w:r>
            <w:r>
              <w:rPr>
                <w:rFonts w:ascii="Times New Roman"/>
                <w:b w:val="false"/>
                <w:i w:val="false"/>
                <w:color w:val="000000"/>
                <w:sz w:val="20"/>
              </w:rPr>
              <w:t>КҚ 1.7.5. Экологиялық, құқықтық, ақпараттық және коммуникативтік мәдениеттің, мемлекеттік және шетел тілдерінде қарым – қатынас жасау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1.7.6. Өзін-өзі дамытуға қабілетті, ұдайы кәсіби өсуге дайын болу. </w:t>
            </w:r>
            <w:r>
              <w:br/>
            </w:r>
            <w:r>
              <w:rPr>
                <w:rFonts w:ascii="Times New Roman"/>
                <w:b w:val="false"/>
                <w:i w:val="false"/>
                <w:color w:val="000000"/>
                <w:sz w:val="20"/>
              </w:rPr>
              <w:t>
</w:t>
            </w:r>
            <w:r>
              <w:rPr>
                <w:rFonts w:ascii="Times New Roman"/>
                <w:b w:val="false"/>
                <w:i w:val="false"/>
                <w:color w:val="000000"/>
                <w:sz w:val="20"/>
              </w:rPr>
              <w:t xml:space="preserve">КҚ 1.7.7. Проблемаларды шеше білу. </w:t>
            </w:r>
            <w:r>
              <w:br/>
            </w:r>
            <w:r>
              <w:rPr>
                <w:rFonts w:ascii="Times New Roman"/>
                <w:b w:val="false"/>
                <w:i w:val="false"/>
                <w:color w:val="000000"/>
                <w:sz w:val="20"/>
              </w:rPr>
              <w:t>
</w:t>
            </w:r>
            <w:r>
              <w:rPr>
                <w:rFonts w:ascii="Times New Roman"/>
                <w:b w:val="false"/>
                <w:i w:val="false"/>
                <w:color w:val="000000"/>
                <w:sz w:val="20"/>
              </w:rPr>
              <w:t>КҚ 1.7.8. Өзінің жеке педагогикалық қызметін ұйымдастыра білу, жетекшілік қасиет пен коммуникативтік шеберлікті дамыта білу.</w:t>
            </w:r>
            <w:r>
              <w:br/>
            </w:r>
            <w:r>
              <w:rPr>
                <w:rFonts w:ascii="Times New Roman"/>
                <w:b w:val="false"/>
                <w:i w:val="false"/>
                <w:color w:val="000000"/>
                <w:sz w:val="20"/>
              </w:rPr>
              <w:t>
</w:t>
            </w:r>
            <w:r>
              <w:rPr>
                <w:rFonts w:ascii="Times New Roman"/>
                <w:b w:val="false"/>
                <w:i w:val="false"/>
                <w:color w:val="000000"/>
                <w:sz w:val="20"/>
              </w:rPr>
              <w:t>КҚ 1.7.9. Еңбек заңына сәйкес өз құқығын қорғай алу. Балалар өмірі мен денсаулығын қорғау тсілдерін меңгеру.</w:t>
            </w:r>
          </w:p>
        </w:tc>
      </w:tr>
      <w:tr>
        <w:trPr>
          <w:trHeight w:val="75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 буын маманы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010501 3 Бастауыш білім беру мұғалімі </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Білім алушылардың психологиялық даму ерекшеліктерін, оқу үдерісінің мәнін, дидактика заңдылықтарын білу.</w:t>
            </w:r>
            <w:r>
              <w:br/>
            </w:r>
            <w:r>
              <w:rPr>
                <w:rFonts w:ascii="Times New Roman"/>
                <w:b w:val="false"/>
                <w:i w:val="false"/>
                <w:color w:val="000000"/>
                <w:sz w:val="20"/>
              </w:rPr>
              <w:t>
</w:t>
            </w:r>
            <w:r>
              <w:rPr>
                <w:rFonts w:ascii="Times New Roman"/>
                <w:b w:val="false"/>
                <w:i w:val="false"/>
                <w:color w:val="000000"/>
                <w:sz w:val="20"/>
              </w:rPr>
              <w:t>КҚ 3.1.2. Оқу-бағдарламалық құжаттарын жасақтау негіздерін меңгеру, бастауыш мектеп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3.1.3. Бастауыш мектептің пәндерін оқыту әдістемесін меңгеру.</w:t>
            </w:r>
            <w:r>
              <w:br/>
            </w:r>
            <w:r>
              <w:rPr>
                <w:rFonts w:ascii="Times New Roman"/>
                <w:b w:val="false"/>
                <w:i w:val="false"/>
                <w:color w:val="000000"/>
                <w:sz w:val="20"/>
              </w:rPr>
              <w:t>
</w:t>
            </w:r>
            <w:r>
              <w:rPr>
                <w:rFonts w:ascii="Times New Roman"/>
                <w:b w:val="false"/>
                <w:i w:val="false"/>
                <w:color w:val="000000"/>
                <w:sz w:val="20"/>
              </w:rPr>
              <w:t>КҚ 3.1.4. Оқу ақпаратын модульдеу әдістерін меңгеру.</w:t>
            </w:r>
            <w:r>
              <w:br/>
            </w:r>
            <w:r>
              <w:rPr>
                <w:rFonts w:ascii="Times New Roman"/>
                <w:b w:val="false"/>
                <w:i w:val="false"/>
                <w:color w:val="000000"/>
                <w:sz w:val="20"/>
              </w:rPr>
              <w:t>
</w:t>
            </w:r>
            <w:r>
              <w:rPr>
                <w:rFonts w:ascii="Times New Roman"/>
                <w:b w:val="false"/>
                <w:i w:val="false"/>
                <w:color w:val="000000"/>
                <w:sz w:val="20"/>
              </w:rPr>
              <w:t>КҚ 3.1.5. Сабақты жобалау және құрастыру, педагогикалық мақсатқа жету үшін алған білімін саралауға, талдап және жинақтауға қабілетті ойлауды дамыту тәсілдерін меңгеру.</w:t>
            </w:r>
            <w:r>
              <w:br/>
            </w:r>
            <w:r>
              <w:rPr>
                <w:rFonts w:ascii="Times New Roman"/>
                <w:b w:val="false"/>
                <w:i w:val="false"/>
                <w:color w:val="000000"/>
                <w:sz w:val="20"/>
              </w:rPr>
              <w:t>
</w:t>
            </w:r>
            <w:r>
              <w:rPr>
                <w:rFonts w:ascii="Times New Roman"/>
                <w:b w:val="false"/>
                <w:i w:val="false"/>
                <w:color w:val="000000"/>
                <w:sz w:val="20"/>
              </w:rPr>
              <w:t>КҚ 3.1.6. Мақсат пен міндеттерді анықтай, білім алушылардың іс-әрекетін жобалай, ұйымдастырушылық дағдыларын дамыта білу.</w:t>
            </w:r>
            <w:r>
              <w:br/>
            </w:r>
            <w:r>
              <w:rPr>
                <w:rFonts w:ascii="Times New Roman"/>
                <w:b w:val="false"/>
                <w:i w:val="false"/>
                <w:color w:val="000000"/>
                <w:sz w:val="20"/>
              </w:rPr>
              <w:t>
</w:t>
            </w:r>
            <w:r>
              <w:rPr>
                <w:rFonts w:ascii="Times New Roman"/>
                <w:b w:val="false"/>
                <w:i w:val="false"/>
                <w:color w:val="000000"/>
                <w:sz w:val="20"/>
              </w:rPr>
              <w:t>КҚ 3.1.7.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КҚ 3.1.8. Топ жетекшісінің қызметін, жұмыс мазмұнын, білім алушылар ұжымын диагностикалау әдісін білу.</w:t>
            </w:r>
            <w:r>
              <w:br/>
            </w:r>
            <w:r>
              <w:rPr>
                <w:rFonts w:ascii="Times New Roman"/>
                <w:b w:val="false"/>
                <w:i w:val="false"/>
                <w:color w:val="000000"/>
                <w:sz w:val="20"/>
              </w:rPr>
              <w:t>
</w:t>
            </w:r>
            <w:r>
              <w:rPr>
                <w:rFonts w:ascii="Times New Roman"/>
                <w:b w:val="false"/>
                <w:i w:val="false"/>
                <w:color w:val="000000"/>
                <w:sz w:val="20"/>
              </w:rPr>
              <w:t>КҚ 3.1.9. Оқу-бағдарламалық құжаттарын жасақтау негіздерін меңгеру, бастауыш мектеп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3.1.10. Ақпараттық - оқыту ортасын құрастыра білу.</w:t>
            </w:r>
            <w:r>
              <w:br/>
            </w:r>
            <w:r>
              <w:rPr>
                <w:rFonts w:ascii="Times New Roman"/>
                <w:b w:val="false"/>
                <w:i w:val="false"/>
                <w:color w:val="000000"/>
                <w:sz w:val="20"/>
              </w:rPr>
              <w:t>
</w:t>
            </w:r>
            <w:r>
              <w:rPr>
                <w:rFonts w:ascii="Times New Roman"/>
                <w:b w:val="false"/>
                <w:i w:val="false"/>
                <w:color w:val="000000"/>
                <w:sz w:val="20"/>
              </w:rPr>
              <w:t>КҚ 3.1.11. Мұғалім мен білім алушының портфолиосының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3.1.12. Оқу сапасының мониторингін жүргізе білу. </w:t>
            </w:r>
          </w:p>
        </w:tc>
      </w:tr>
      <w:tr>
        <w:trPr>
          <w:trHeight w:val="9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010502 3 Информатика пәнінен бастауыш білім беру мұғалімі</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Білім алушылардың психологиялық даму ерекшеліктерін, оқу үдерісінің мәнін, дидактика заңдылықтарын білу.</w:t>
            </w:r>
            <w:r>
              <w:br/>
            </w:r>
            <w:r>
              <w:rPr>
                <w:rFonts w:ascii="Times New Roman"/>
                <w:b w:val="false"/>
                <w:i w:val="false"/>
                <w:color w:val="000000"/>
                <w:sz w:val="20"/>
              </w:rPr>
              <w:t>
</w:t>
            </w:r>
            <w:r>
              <w:rPr>
                <w:rFonts w:ascii="Times New Roman"/>
                <w:b w:val="false"/>
                <w:i w:val="false"/>
                <w:color w:val="000000"/>
                <w:sz w:val="20"/>
              </w:rPr>
              <w:t>КҚ 3.2.2. Оқу-бағдарламалық құжаттарын жасақтау негіздерін меңгеру, информатика және математика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3.2.3. Бастауыш мектепте информатика және математика пәндерін оқыту әдістемесін меңгеру.</w:t>
            </w:r>
            <w:r>
              <w:br/>
            </w:r>
            <w:r>
              <w:rPr>
                <w:rFonts w:ascii="Times New Roman"/>
                <w:b w:val="false"/>
                <w:i w:val="false"/>
                <w:color w:val="000000"/>
                <w:sz w:val="20"/>
              </w:rPr>
              <w:t>
</w:t>
            </w:r>
            <w:r>
              <w:rPr>
                <w:rFonts w:ascii="Times New Roman"/>
                <w:b w:val="false"/>
                <w:i w:val="false"/>
                <w:color w:val="000000"/>
                <w:sz w:val="20"/>
              </w:rPr>
              <w:t>КҚ 3.2.4. Оқу ақпаратын модульдеу әдістерін меңгеру.</w:t>
            </w:r>
            <w:r>
              <w:br/>
            </w:r>
            <w:r>
              <w:rPr>
                <w:rFonts w:ascii="Times New Roman"/>
                <w:b w:val="false"/>
                <w:i w:val="false"/>
                <w:color w:val="000000"/>
                <w:sz w:val="20"/>
              </w:rPr>
              <w:t>
</w:t>
            </w:r>
            <w:r>
              <w:rPr>
                <w:rFonts w:ascii="Times New Roman"/>
                <w:b w:val="false"/>
                <w:i w:val="false"/>
                <w:color w:val="000000"/>
                <w:sz w:val="20"/>
              </w:rPr>
              <w:t>КҚ 3.2.5. Сабақты жобалау және құрастыру, педагогикалық мақсатқа жету үшін алған білімін саралауға, талдап және жинақтауға қабілетті ойлауды дамыту тәсілдерін меңгеру.</w:t>
            </w:r>
            <w:r>
              <w:br/>
            </w:r>
            <w:r>
              <w:rPr>
                <w:rFonts w:ascii="Times New Roman"/>
                <w:b w:val="false"/>
                <w:i w:val="false"/>
                <w:color w:val="000000"/>
                <w:sz w:val="20"/>
              </w:rPr>
              <w:t>
</w:t>
            </w:r>
            <w:r>
              <w:rPr>
                <w:rFonts w:ascii="Times New Roman"/>
                <w:b w:val="false"/>
                <w:i w:val="false"/>
                <w:color w:val="000000"/>
                <w:sz w:val="20"/>
              </w:rPr>
              <w:t>КҚ 3.2.6. Мақсат пен міндеттерді анықтай, білім алушылардың іс-әрекетін жобалай, ұйымдастырушылық дағдыларын дамыта білу.</w:t>
            </w:r>
            <w:r>
              <w:br/>
            </w:r>
            <w:r>
              <w:rPr>
                <w:rFonts w:ascii="Times New Roman"/>
                <w:b w:val="false"/>
                <w:i w:val="false"/>
                <w:color w:val="000000"/>
                <w:sz w:val="20"/>
              </w:rPr>
              <w:t>
</w:t>
            </w:r>
            <w:r>
              <w:rPr>
                <w:rFonts w:ascii="Times New Roman"/>
                <w:b w:val="false"/>
                <w:i w:val="false"/>
                <w:color w:val="000000"/>
                <w:sz w:val="20"/>
              </w:rPr>
              <w:t>КҚ 3.2.7.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КҚ 3.2.8. Топ жетекшісінің қызметін, жұмыс мазмұнын, білім алушылар ұжымын диагностикалау әдісін білу.</w:t>
            </w:r>
            <w:r>
              <w:br/>
            </w:r>
            <w:r>
              <w:rPr>
                <w:rFonts w:ascii="Times New Roman"/>
                <w:b w:val="false"/>
                <w:i w:val="false"/>
                <w:color w:val="000000"/>
                <w:sz w:val="20"/>
              </w:rPr>
              <w:t>
</w:t>
            </w:r>
            <w:r>
              <w:rPr>
                <w:rFonts w:ascii="Times New Roman"/>
                <w:b w:val="false"/>
                <w:i w:val="false"/>
                <w:color w:val="000000"/>
                <w:sz w:val="20"/>
              </w:rPr>
              <w:t>КҚ 3.2.9. Оқу-бағдарламалық құжаттарын жасақтау негіздерін меңгеру, информатика және математика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3.2.10. Ақпараттық - оқыту ортасын құрастыра білу.</w:t>
            </w:r>
            <w:r>
              <w:br/>
            </w:r>
            <w:r>
              <w:rPr>
                <w:rFonts w:ascii="Times New Roman"/>
                <w:b w:val="false"/>
                <w:i w:val="false"/>
                <w:color w:val="000000"/>
                <w:sz w:val="20"/>
              </w:rPr>
              <w:t>
</w:t>
            </w:r>
            <w:r>
              <w:rPr>
                <w:rFonts w:ascii="Times New Roman"/>
                <w:b w:val="false"/>
                <w:i w:val="false"/>
                <w:color w:val="000000"/>
                <w:sz w:val="20"/>
              </w:rPr>
              <w:t>КҚ 3.2.11. Мұғалім мен білім алушының портфолиосының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КҚ 3.2.12. Оқу сапасының мониторингін жүргізе білу.</w:t>
            </w:r>
          </w:p>
        </w:tc>
      </w:tr>
      <w:tr>
        <w:trPr>
          <w:trHeight w:val="255"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0010503 3 Шетел тілінен бастауыш білім беру мұғалімі</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Білім алушылардың психологиялық даму ерекшеліктерін, оқу үдерісінің мәнін, дидактика заңдылықтарын білу.</w:t>
            </w:r>
            <w:r>
              <w:br/>
            </w:r>
            <w:r>
              <w:rPr>
                <w:rFonts w:ascii="Times New Roman"/>
                <w:b w:val="false"/>
                <w:i w:val="false"/>
                <w:color w:val="000000"/>
                <w:sz w:val="20"/>
              </w:rPr>
              <w:t>
</w:t>
            </w:r>
            <w:r>
              <w:rPr>
                <w:rFonts w:ascii="Times New Roman"/>
                <w:b w:val="false"/>
                <w:i w:val="false"/>
                <w:color w:val="000000"/>
                <w:sz w:val="20"/>
              </w:rPr>
              <w:t>КҚ 3.3.2. Оқу-бағдарламалық құжаттарын жасақтау негіздерін меңгеру, шетел тілі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3.3.3. Бастауыш мектепте шетел тілі пәнін оқыту әдістемесін меңгеру.</w:t>
            </w:r>
            <w:r>
              <w:br/>
            </w:r>
            <w:r>
              <w:rPr>
                <w:rFonts w:ascii="Times New Roman"/>
                <w:b w:val="false"/>
                <w:i w:val="false"/>
                <w:color w:val="000000"/>
                <w:sz w:val="20"/>
              </w:rPr>
              <w:t>
</w:t>
            </w:r>
            <w:r>
              <w:rPr>
                <w:rFonts w:ascii="Times New Roman"/>
                <w:b w:val="false"/>
                <w:i w:val="false"/>
                <w:color w:val="000000"/>
                <w:sz w:val="20"/>
              </w:rPr>
              <w:t>КҚ 3.3.4. Оқу ақпаратын модульдеу әдістерін меңгеру.</w:t>
            </w:r>
            <w:r>
              <w:br/>
            </w:r>
            <w:r>
              <w:rPr>
                <w:rFonts w:ascii="Times New Roman"/>
                <w:b w:val="false"/>
                <w:i w:val="false"/>
                <w:color w:val="000000"/>
                <w:sz w:val="20"/>
              </w:rPr>
              <w:t>
</w:t>
            </w:r>
            <w:r>
              <w:rPr>
                <w:rFonts w:ascii="Times New Roman"/>
                <w:b w:val="false"/>
                <w:i w:val="false"/>
                <w:color w:val="000000"/>
                <w:sz w:val="20"/>
              </w:rPr>
              <w:t>КҚ 3.3.5. Сабақты жобалау және құрастыру, педагогикалық мақсатқа жету үшін алған білімін саралауға, талдап және жинақтауға қабілетті ойлауды дамыту тәсілдерін меңгеру.</w:t>
            </w:r>
            <w:r>
              <w:br/>
            </w:r>
            <w:r>
              <w:rPr>
                <w:rFonts w:ascii="Times New Roman"/>
                <w:b w:val="false"/>
                <w:i w:val="false"/>
                <w:color w:val="000000"/>
                <w:sz w:val="20"/>
              </w:rPr>
              <w:t>
</w:t>
            </w:r>
            <w:r>
              <w:rPr>
                <w:rFonts w:ascii="Times New Roman"/>
                <w:b w:val="false"/>
                <w:i w:val="false"/>
                <w:color w:val="000000"/>
                <w:sz w:val="20"/>
              </w:rPr>
              <w:t>КҚ 3.3.6. Мақсат пен міндеттерді анықтай, білім алушылардың іс-әрекетін жобалай, ұйымдастырушылық дағдыларын дамыта білу.</w:t>
            </w:r>
            <w:r>
              <w:br/>
            </w:r>
            <w:r>
              <w:rPr>
                <w:rFonts w:ascii="Times New Roman"/>
                <w:b w:val="false"/>
                <w:i w:val="false"/>
                <w:color w:val="000000"/>
                <w:sz w:val="20"/>
              </w:rPr>
              <w:t>
</w:t>
            </w:r>
            <w:r>
              <w:rPr>
                <w:rFonts w:ascii="Times New Roman"/>
                <w:b w:val="false"/>
                <w:i w:val="false"/>
                <w:color w:val="000000"/>
                <w:sz w:val="20"/>
              </w:rPr>
              <w:t>КҚ 3.3.7.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КҚ 3.3.8. Топ жетекшісінің қызметін, жұмыс мазмұнын, білім алушылар ұжымын диагностикалау әдісін білу.</w:t>
            </w:r>
            <w:r>
              <w:br/>
            </w:r>
            <w:r>
              <w:rPr>
                <w:rFonts w:ascii="Times New Roman"/>
                <w:b w:val="false"/>
                <w:i w:val="false"/>
                <w:color w:val="000000"/>
                <w:sz w:val="20"/>
              </w:rPr>
              <w:t>
</w:t>
            </w:r>
            <w:r>
              <w:rPr>
                <w:rFonts w:ascii="Times New Roman"/>
                <w:b w:val="false"/>
                <w:i w:val="false"/>
                <w:color w:val="000000"/>
                <w:sz w:val="20"/>
              </w:rPr>
              <w:t>КҚ 3.3.9. Оқу-бағдарламалық құжаттарын жасақтау негіздерін меңгеру, шетел тілі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3.3.10. Ақпараттық - оқыту ортасын құрастыра білу.</w:t>
            </w:r>
            <w:r>
              <w:br/>
            </w:r>
            <w:r>
              <w:rPr>
                <w:rFonts w:ascii="Times New Roman"/>
                <w:b w:val="false"/>
                <w:i w:val="false"/>
                <w:color w:val="000000"/>
                <w:sz w:val="20"/>
              </w:rPr>
              <w:t>
</w:t>
            </w:r>
            <w:r>
              <w:rPr>
                <w:rFonts w:ascii="Times New Roman"/>
                <w:b w:val="false"/>
                <w:i w:val="false"/>
                <w:color w:val="000000"/>
                <w:sz w:val="20"/>
              </w:rPr>
              <w:t>КҚ 3.3.11. Мұғалім мен білім алушының портфолиосының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3.3.12. Оқу сапасының мониторингін жүргізе білу. </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00105043 Өзін-өзі тану мұғалімі</w:t>
            </w:r>
          </w:p>
        </w:tc>
        <w:tc>
          <w:tcPr>
            <w:tcW w:w="1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Білім алушылардың психологиялық даму ерекшеліктерін, оқу үдерісінің мәнін, дидактика заңдылықтарын білу.</w:t>
            </w:r>
            <w:r>
              <w:br/>
            </w:r>
            <w:r>
              <w:rPr>
                <w:rFonts w:ascii="Times New Roman"/>
                <w:b w:val="false"/>
                <w:i w:val="false"/>
                <w:color w:val="000000"/>
                <w:sz w:val="20"/>
              </w:rPr>
              <w:t>
</w:t>
            </w:r>
            <w:r>
              <w:rPr>
                <w:rFonts w:ascii="Times New Roman"/>
                <w:b w:val="false"/>
                <w:i w:val="false"/>
                <w:color w:val="000000"/>
                <w:sz w:val="20"/>
              </w:rPr>
              <w:t>КҚ 3.4.2. Оқу-бағдарламалық құжаттарын жасақтау негіздерін меңгеру, өзін-өзі тану және қоршаған орта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3.4.3. Бастауыш мектепте өзін-өзі тану және қоршаған орта пәндерін оқыту әдістемесін меңгеру.</w:t>
            </w:r>
            <w:r>
              <w:br/>
            </w:r>
            <w:r>
              <w:rPr>
                <w:rFonts w:ascii="Times New Roman"/>
                <w:b w:val="false"/>
                <w:i w:val="false"/>
                <w:color w:val="000000"/>
                <w:sz w:val="20"/>
              </w:rPr>
              <w:t>
</w:t>
            </w:r>
            <w:r>
              <w:rPr>
                <w:rFonts w:ascii="Times New Roman"/>
                <w:b w:val="false"/>
                <w:i w:val="false"/>
                <w:color w:val="000000"/>
                <w:sz w:val="20"/>
              </w:rPr>
              <w:t>КҚ 3.4.4. Оқу ақпаратын модульдеу әдістерін меңгеру.</w:t>
            </w:r>
            <w:r>
              <w:br/>
            </w:r>
            <w:r>
              <w:rPr>
                <w:rFonts w:ascii="Times New Roman"/>
                <w:b w:val="false"/>
                <w:i w:val="false"/>
                <w:color w:val="000000"/>
                <w:sz w:val="20"/>
              </w:rPr>
              <w:t>
</w:t>
            </w:r>
            <w:r>
              <w:rPr>
                <w:rFonts w:ascii="Times New Roman"/>
                <w:b w:val="false"/>
                <w:i w:val="false"/>
                <w:color w:val="000000"/>
                <w:sz w:val="20"/>
              </w:rPr>
              <w:t>КҚ 3.4.5. Сабақты жобалау және құрастыру, педагогикалық мақсатқа жету үшін алған білімін саралауға, талдап және жинақтауға қабілетті ойлауды дамыту тәсілдерін меңгеру.</w:t>
            </w:r>
            <w:r>
              <w:br/>
            </w:r>
            <w:r>
              <w:rPr>
                <w:rFonts w:ascii="Times New Roman"/>
                <w:b w:val="false"/>
                <w:i w:val="false"/>
                <w:color w:val="000000"/>
                <w:sz w:val="20"/>
              </w:rPr>
              <w:t>
</w:t>
            </w:r>
            <w:r>
              <w:rPr>
                <w:rFonts w:ascii="Times New Roman"/>
                <w:b w:val="false"/>
                <w:i w:val="false"/>
                <w:color w:val="000000"/>
                <w:sz w:val="20"/>
              </w:rPr>
              <w:t>КҚ 3.4.6. Мақсат пен міндеттерді анықтай, білім алушылардың іс-әрекетін жобалай, ұйымдастырушылық дағдыларын дамыта білу.</w:t>
            </w:r>
            <w:r>
              <w:br/>
            </w:r>
            <w:r>
              <w:rPr>
                <w:rFonts w:ascii="Times New Roman"/>
                <w:b w:val="false"/>
                <w:i w:val="false"/>
                <w:color w:val="000000"/>
                <w:sz w:val="20"/>
              </w:rPr>
              <w:t>
</w:t>
            </w:r>
            <w:r>
              <w:rPr>
                <w:rFonts w:ascii="Times New Roman"/>
                <w:b w:val="false"/>
                <w:i w:val="false"/>
                <w:color w:val="000000"/>
                <w:sz w:val="20"/>
              </w:rPr>
              <w:t>КҚ 3.4.7. Өзін-өзі бақылау, бақылау, тиімді әдістер мен құралдарды таңдау, жоспарлау әдістерін меңгеру.</w:t>
            </w:r>
            <w:r>
              <w:br/>
            </w:r>
            <w:r>
              <w:rPr>
                <w:rFonts w:ascii="Times New Roman"/>
                <w:b w:val="false"/>
                <w:i w:val="false"/>
                <w:color w:val="000000"/>
                <w:sz w:val="20"/>
              </w:rPr>
              <w:t>
</w:t>
            </w:r>
            <w:r>
              <w:rPr>
                <w:rFonts w:ascii="Times New Roman"/>
                <w:b w:val="false"/>
                <w:i w:val="false"/>
                <w:color w:val="000000"/>
                <w:sz w:val="20"/>
              </w:rPr>
              <w:t>КҚ 3.4.8. Топ жетекшісінің қызметін, жұмыс мазмұнын, білім алушылар ұжымын диагностикалау әдісін білу.</w:t>
            </w:r>
            <w:r>
              <w:br/>
            </w:r>
            <w:r>
              <w:rPr>
                <w:rFonts w:ascii="Times New Roman"/>
                <w:b w:val="false"/>
                <w:i w:val="false"/>
                <w:color w:val="000000"/>
                <w:sz w:val="20"/>
              </w:rPr>
              <w:t>
</w:t>
            </w:r>
            <w:r>
              <w:rPr>
                <w:rFonts w:ascii="Times New Roman"/>
                <w:b w:val="false"/>
                <w:i w:val="false"/>
                <w:color w:val="000000"/>
                <w:sz w:val="20"/>
              </w:rPr>
              <w:t>КҚ 3.4.9. Оқу-бағдарламалық құжаттарын жасақтау негіздерін меңгеру, өзін-өзі тану және қоршаған орта оқулықтары мен оқу-әдістемелік құралдардың мазмұнын талдай білу.</w:t>
            </w:r>
            <w:r>
              <w:br/>
            </w:r>
            <w:r>
              <w:rPr>
                <w:rFonts w:ascii="Times New Roman"/>
                <w:b w:val="false"/>
                <w:i w:val="false"/>
                <w:color w:val="000000"/>
                <w:sz w:val="20"/>
              </w:rPr>
              <w:t>
</w:t>
            </w:r>
            <w:r>
              <w:rPr>
                <w:rFonts w:ascii="Times New Roman"/>
                <w:b w:val="false"/>
                <w:i w:val="false"/>
                <w:color w:val="000000"/>
                <w:sz w:val="20"/>
              </w:rPr>
              <w:t>КҚ 3.4.10. Ақпараттық - оқыту ортасын құрастыра білу.</w:t>
            </w:r>
            <w:r>
              <w:br/>
            </w:r>
            <w:r>
              <w:rPr>
                <w:rFonts w:ascii="Times New Roman"/>
                <w:b w:val="false"/>
                <w:i w:val="false"/>
                <w:color w:val="000000"/>
                <w:sz w:val="20"/>
              </w:rPr>
              <w:t>
</w:t>
            </w:r>
            <w:r>
              <w:rPr>
                <w:rFonts w:ascii="Times New Roman"/>
                <w:b w:val="false"/>
                <w:i w:val="false"/>
                <w:color w:val="000000"/>
                <w:sz w:val="20"/>
              </w:rPr>
              <w:t>КҚ 3.4.11. Мұғалім мен білім алушының портфолиосының мазмұнын жинақтау (жинау) әдістерін меңгеру.</w:t>
            </w:r>
            <w:r>
              <w:br/>
            </w:r>
            <w:r>
              <w:rPr>
                <w:rFonts w:ascii="Times New Roman"/>
                <w:b w:val="false"/>
                <w:i w:val="false"/>
                <w:color w:val="000000"/>
                <w:sz w:val="20"/>
              </w:rPr>
              <w:t>
</w:t>
            </w:r>
            <w:r>
              <w:rPr>
                <w:rFonts w:ascii="Times New Roman"/>
                <w:b w:val="false"/>
                <w:i w:val="false"/>
                <w:color w:val="000000"/>
                <w:sz w:val="20"/>
              </w:rPr>
              <w:t xml:space="preserve">КҚ 3.4.12. Оқу сапасының мониторингін жүргізе білу. </w:t>
            </w:r>
          </w:p>
        </w:tc>
      </w:tr>
    </w:tbl>
    <w:bookmarkStart w:name="z247"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34-қосымша         </w:t>
      </w:r>
    </w:p>
    <w:bookmarkEnd w:id="132"/>
    <w:bookmarkStart w:name="z248" w:id="13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3"/>
    <w:p>
      <w:pPr>
        <w:spacing w:after="0"/>
        <w:ind w:left="0"/>
        <w:jc w:val="both"/>
      </w:pPr>
      <w:r>
        <w:rPr>
          <w:rFonts w:ascii="Times New Roman"/>
          <w:b w:val="false"/>
          <w:i w:val="false"/>
          <w:color w:val="000000"/>
          <w:sz w:val="28"/>
        </w:rPr>
        <w:t xml:space="preserve">Білім коды және бейіні: 0100000 Білім беру </w:t>
      </w:r>
      <w:r>
        <w:br/>
      </w:r>
      <w:r>
        <w:rPr>
          <w:rFonts w:ascii="Times New Roman"/>
          <w:b w:val="false"/>
          <w:i w:val="false"/>
          <w:color w:val="000000"/>
          <w:sz w:val="28"/>
        </w:rPr>
        <w:t>
Мамандығы: 0106000 - Бейнелеу өнері және сызу</w:t>
      </w:r>
      <w:r>
        <w:br/>
      </w:r>
      <w:r>
        <w:rPr>
          <w:rFonts w:ascii="Times New Roman"/>
          <w:b w:val="false"/>
          <w:i w:val="false"/>
          <w:color w:val="000000"/>
          <w:sz w:val="28"/>
        </w:rPr>
        <w:t>
Біліктілігі: 010601 3 - Бейнелеу өнері және сызу пәнінің негізгі орта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4373"/>
        <w:gridCol w:w="853"/>
        <w:gridCol w:w="1113"/>
        <w:gridCol w:w="1273"/>
        <w:gridCol w:w="1113"/>
        <w:gridCol w:w="1153"/>
        <w:gridCol w:w="612"/>
        <w:gridCol w:w="1364"/>
        <w:gridCol w:w="4"/>
        <w:gridCol w:w="1613"/>
        <w:gridCol w:w="933"/>
        <w:gridCol w:w="164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 xml:space="preserve">индексі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көлемi (сағ)</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ритмика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оқыту құралдары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(мамандандыру)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 оқыту әдістемесі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Сызуды оқыту әдістемесі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Сыршырай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 өнер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Сызба геометрия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 өңдеу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ұйымдарымен анықталатын пәндер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графика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Стилизациялау өнері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пәндерден зертханалық - практикалық оқулар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Сыршырай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 өнер негізі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және ОП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(оқу, педагогикалық)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мен оқу-шығармашылық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тәрбие практикасы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сабақтары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практикаға дайындық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қолданбалы безендіру практикасы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34"/>
    <w:p>
      <w:pPr>
        <w:spacing w:after="0"/>
        <w:ind w:left="0"/>
        <w:jc w:val="both"/>
      </w:pPr>
      <w:r>
        <w:rPr>
          <w:rFonts w:ascii="Times New Roman"/>
          <w:b w:val="false"/>
          <w:i w:val="false"/>
          <w:color w:val="000000"/>
          <w:sz w:val="28"/>
        </w:rPr>
        <w:t xml:space="preserve">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34"/>
    <w:bookmarkStart w:name="z251"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35-қосымша         </w:t>
      </w:r>
    </w:p>
    <w:bookmarkEnd w:id="135"/>
    <w:bookmarkStart w:name="z252" w:id="13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136"/>
    <w:p>
      <w:pPr>
        <w:spacing w:after="0"/>
        <w:ind w:left="0"/>
        <w:jc w:val="both"/>
      </w:pPr>
      <w:r>
        <w:rPr>
          <w:rFonts w:ascii="Times New Roman"/>
          <w:b w:val="false"/>
          <w:i w:val="false"/>
          <w:color w:val="000000"/>
          <w:sz w:val="28"/>
        </w:rPr>
        <w:t xml:space="preserve">Білім коды және бейіні: 0100000 Білім беру </w:t>
      </w:r>
      <w:r>
        <w:br/>
      </w:r>
      <w:r>
        <w:rPr>
          <w:rFonts w:ascii="Times New Roman"/>
          <w:b w:val="false"/>
          <w:i w:val="false"/>
          <w:color w:val="000000"/>
          <w:sz w:val="28"/>
        </w:rPr>
        <w:t>
Мамандығы: 0106000 - Бейнелеу өнері және сызу</w:t>
      </w:r>
      <w:r>
        <w:br/>
      </w:r>
      <w:r>
        <w:rPr>
          <w:rFonts w:ascii="Times New Roman"/>
          <w:b w:val="false"/>
          <w:i w:val="false"/>
          <w:color w:val="000000"/>
          <w:sz w:val="28"/>
        </w:rPr>
        <w:t>
Біліктілігі: 010601 3 - Бейнелеу өнері және сызу пәнінің негізгі орта білім беру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4373"/>
        <w:gridCol w:w="833"/>
        <w:gridCol w:w="1173"/>
        <w:gridCol w:w="1273"/>
        <w:gridCol w:w="1593"/>
        <w:gridCol w:w="893"/>
        <w:gridCol w:w="1213"/>
        <w:gridCol w:w="1853"/>
        <w:gridCol w:w="27"/>
        <w:gridCol w:w="1173"/>
        <w:gridCol w:w="164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 xml:space="preserve">индексі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 және мемлекеттік тілде іс-жүргізу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ритмика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оқыту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(мамандандыру)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 оқыту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Сызуды оқыту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Сыршырай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 өнер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Сызба геометрия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 өңдеу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графика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пәндерден зертханалық-практикалық оқулар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Сыршырай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 өнер негізі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Стилизациялау өнері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жобалау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және ОП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(оқу, педагогикалық)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мен оқу-шығармашылық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тәрбие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сабақтары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практикаға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қолданбалы безендіру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137"/>
    <w:p>
      <w:pPr>
        <w:spacing w:after="0"/>
        <w:ind w:left="0"/>
        <w:jc w:val="both"/>
      </w:pPr>
      <w:r>
        <w:rPr>
          <w:rFonts w:ascii="Times New Roman"/>
          <w:b w:val="false"/>
          <w:i w:val="false"/>
          <w:color w:val="000000"/>
          <w:sz w:val="28"/>
        </w:rPr>
        <w:t xml:space="preserve">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37"/>
    <w:bookmarkStart w:name="z255"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36-қосымша         </w:t>
      </w:r>
    </w:p>
    <w:bookmarkEnd w:id="138"/>
    <w:p>
      <w:pPr>
        <w:spacing w:after="0"/>
        <w:ind w:left="0"/>
        <w:jc w:val="both"/>
      </w:pPr>
      <w:r>
        <w:rPr>
          <w:rFonts w:ascii="Times New Roman"/>
          <w:b w:val="false"/>
          <w:i w:val="false"/>
          <w:color w:val="000000"/>
          <w:sz w:val="28"/>
        </w:rPr>
        <w:t xml:space="preserve">0106000 - «Бейнелеу өнері және сызу» мамандығы бойынша техникалық және кәсіптік білім берудің үлгілік білім беретін оқу бағдарламалары </w:t>
      </w:r>
      <w:r>
        <w:br/>
      </w:r>
      <w:r>
        <w:rPr>
          <w:rFonts w:ascii="Times New Roman"/>
          <w:b w:val="false"/>
          <w:i w:val="false"/>
          <w:color w:val="000000"/>
          <w:sz w:val="28"/>
        </w:rPr>
        <w:t xml:space="preserve">
Пәндер циклдері және кәсіптік практика бойынша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5986"/>
        <w:gridCol w:w="8651"/>
        <w:gridCol w:w="1531"/>
      </w:tblGrid>
      <w:tr>
        <w:trPr>
          <w:trHeight w:val="114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циклының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(коды)</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оқыту циклы мен кәсіптік модульдері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w:t>
            </w:r>
            <w:r>
              <w:br/>
            </w:r>
            <w:r>
              <w:rPr>
                <w:rFonts w:ascii="Times New Roman"/>
                <w:b w:val="false"/>
                <w:i w:val="false"/>
                <w:color w:val="000000"/>
                <w:sz w:val="20"/>
              </w:rPr>
              <w:t>
</w:t>
            </w:r>
            <w:r>
              <w:rPr>
                <w:rFonts w:ascii="Times New Roman"/>
                <w:b w:val="false"/>
                <w:i w:val="false"/>
                <w:color w:val="000000"/>
                <w:sz w:val="20"/>
              </w:rPr>
              <w:t>құзыреттіліктердің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r>
              <w:br/>
            </w:r>
            <w:r>
              <w:rPr>
                <w:rFonts w:ascii="Times New Roman"/>
                <w:b w:val="false"/>
                <w:i w:val="false"/>
                <w:color w:val="000000"/>
                <w:sz w:val="20"/>
              </w:rPr>
              <w:t>
</w:t>
            </w:r>
            <w:r>
              <w:rPr>
                <w:rFonts w:ascii="Times New Roman"/>
                <w:b w:val="false"/>
                <w:i w:val="false"/>
                <w:color w:val="000000"/>
                <w:sz w:val="20"/>
              </w:rPr>
              <w:t>Әскери қызмет негіздері. Тактикалық дайындық. Оқ атуға дайындық. Қатарға тұру дайындығы. Әскери топография. Азаматтық қорғаныс.</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заңдары мен Конституция талаптарына сәйкес Қазақстан Республикасын қорғау жөнінде азаматтардың міндеттері мен жауапкершілігін білу;</w:t>
            </w:r>
            <w:r>
              <w:br/>
            </w:r>
            <w:r>
              <w:rPr>
                <w:rFonts w:ascii="Times New Roman"/>
                <w:b w:val="false"/>
                <w:i w:val="false"/>
                <w:color w:val="000000"/>
                <w:sz w:val="20"/>
              </w:rPr>
              <w:t>
</w:t>
            </w:r>
            <w:r>
              <w:rPr>
                <w:rFonts w:ascii="Times New Roman"/>
                <w:b w:val="false"/>
                <w:i w:val="false"/>
                <w:color w:val="000000"/>
                <w:sz w:val="20"/>
              </w:rPr>
              <w:t>- Қазақстан Республикасының Қарулы Күштері міндетін және оның түрлерін білу;</w:t>
            </w:r>
            <w:r>
              <w:br/>
            </w:r>
            <w:r>
              <w:rPr>
                <w:rFonts w:ascii="Times New Roman"/>
                <w:b w:val="false"/>
                <w:i w:val="false"/>
                <w:color w:val="000000"/>
                <w:sz w:val="20"/>
              </w:rPr>
              <w:t>
</w:t>
            </w:r>
            <w:r>
              <w:rPr>
                <w:rFonts w:ascii="Times New Roman"/>
                <w:b w:val="false"/>
                <w:i w:val="false"/>
                <w:color w:val="000000"/>
                <w:sz w:val="20"/>
              </w:rPr>
              <w:t>- Қазақстан Республикасының Қарулы Күштерінің әскери анты талаптарын білу;</w:t>
            </w:r>
            <w:r>
              <w:br/>
            </w:r>
            <w:r>
              <w:rPr>
                <w:rFonts w:ascii="Times New Roman"/>
                <w:b w:val="false"/>
                <w:i w:val="false"/>
                <w:color w:val="000000"/>
                <w:sz w:val="20"/>
              </w:rPr>
              <w:t>
</w:t>
            </w:r>
            <w:r>
              <w:rPr>
                <w:rFonts w:ascii="Times New Roman"/>
                <w:b w:val="false"/>
                <w:i w:val="false"/>
                <w:color w:val="000000"/>
                <w:sz w:val="20"/>
              </w:rPr>
              <w:t>- әскери қызметшінің жалпы міндеттерін және әскери тәртіптің мәнін, орындау дағдысын, күндізгі қарауыл мен сақшының міндеттерін білу;</w:t>
            </w:r>
            <w:r>
              <w:br/>
            </w:r>
            <w:r>
              <w:rPr>
                <w:rFonts w:ascii="Times New Roman"/>
                <w:b w:val="false"/>
                <w:i w:val="false"/>
                <w:color w:val="000000"/>
                <w:sz w:val="20"/>
              </w:rPr>
              <w:t>
</w:t>
            </w:r>
            <w:r>
              <w:rPr>
                <w:rFonts w:ascii="Times New Roman"/>
                <w:b w:val="false"/>
                <w:i w:val="false"/>
                <w:color w:val="000000"/>
                <w:sz w:val="20"/>
              </w:rPr>
              <w:t>- әскердің соғыстағы міндеттерін, қарсыласты жою тәсілі мен амалдарын білу;</w:t>
            </w:r>
            <w:r>
              <w:br/>
            </w:r>
            <w:r>
              <w:rPr>
                <w:rFonts w:ascii="Times New Roman"/>
                <w:b w:val="false"/>
                <w:i w:val="false"/>
                <w:color w:val="000000"/>
                <w:sz w:val="20"/>
              </w:rPr>
              <w:t>
</w:t>
            </w:r>
            <w:r>
              <w:rPr>
                <w:rFonts w:ascii="Times New Roman"/>
                <w:b w:val="false"/>
                <w:i w:val="false"/>
                <w:color w:val="000000"/>
                <w:sz w:val="20"/>
              </w:rPr>
              <w:t>- ату ережесі мен тәсілін және қол гранатасын лақтыруды білу;</w:t>
            </w:r>
            <w:r>
              <w:br/>
            </w:r>
            <w:r>
              <w:rPr>
                <w:rFonts w:ascii="Times New Roman"/>
                <w:b w:val="false"/>
                <w:i w:val="false"/>
                <w:color w:val="000000"/>
                <w:sz w:val="20"/>
              </w:rPr>
              <w:t>
</w:t>
            </w:r>
            <w:r>
              <w:rPr>
                <w:rFonts w:ascii="Times New Roman"/>
                <w:b w:val="false"/>
                <w:i w:val="false"/>
                <w:color w:val="000000"/>
                <w:sz w:val="20"/>
              </w:rPr>
              <w:t>- Қазақстан Республикасының экономикасын және халықты қорғау жөніндегі Азаматтық қорғаныстың негізгі шараларын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горизонт жақтарын, азимут пен оның бағыттарын анықтауды білу;</w:t>
            </w:r>
            <w:r>
              <w:br/>
            </w:r>
            <w:r>
              <w:rPr>
                <w:rFonts w:ascii="Times New Roman"/>
                <w:b w:val="false"/>
                <w:i w:val="false"/>
                <w:color w:val="000000"/>
                <w:sz w:val="20"/>
              </w:rPr>
              <w:t>
</w:t>
            </w:r>
            <w:r>
              <w:rPr>
                <w:rFonts w:ascii="Times New Roman"/>
                <w:b w:val="false"/>
                <w:i w:val="false"/>
                <w:color w:val="000000"/>
                <w:sz w:val="20"/>
              </w:rPr>
              <w:t xml:space="preserve">- қатардағы бұйрықты, бір орнындағы және қозғалыстағы қатар тәсілдерін дұрыс орындауды білу; </w:t>
            </w:r>
            <w:r>
              <w:br/>
            </w:r>
            <w:r>
              <w:rPr>
                <w:rFonts w:ascii="Times New Roman"/>
                <w:b w:val="false"/>
                <w:i w:val="false"/>
                <w:color w:val="000000"/>
                <w:sz w:val="20"/>
              </w:rPr>
              <w:t>
</w:t>
            </w:r>
            <w:r>
              <w:rPr>
                <w:rFonts w:ascii="Times New Roman"/>
                <w:b w:val="false"/>
                <w:i w:val="false"/>
                <w:color w:val="000000"/>
                <w:sz w:val="20"/>
              </w:rPr>
              <w:t>- адамның өмір сүру ортасындағы зиянды факторлар мен қауіпті жағдайларды, олардың сақтану тәсілдерін анықтап бағалай білу;</w:t>
            </w:r>
            <w:r>
              <w:br/>
            </w:r>
            <w:r>
              <w:rPr>
                <w:rFonts w:ascii="Times New Roman"/>
                <w:b w:val="false"/>
                <w:i w:val="false"/>
                <w:color w:val="000000"/>
                <w:sz w:val="20"/>
              </w:rPr>
              <w:t>
</w:t>
            </w:r>
            <w:r>
              <w:rPr>
                <w:rFonts w:ascii="Times New Roman"/>
                <w:b w:val="false"/>
                <w:i w:val="false"/>
                <w:color w:val="000000"/>
                <w:sz w:val="20"/>
              </w:rPr>
              <w:t>- зардаптарды жоя білу, қандай-ақ бір қауіпті жағдайларда өзіне және өзгелерге көмек көрсете білу;</w:t>
            </w:r>
            <w:r>
              <w:br/>
            </w:r>
            <w:r>
              <w:rPr>
                <w:rFonts w:ascii="Times New Roman"/>
                <w:b w:val="false"/>
                <w:i w:val="false"/>
                <w:color w:val="000000"/>
                <w:sz w:val="20"/>
              </w:rPr>
              <w:t>
</w:t>
            </w:r>
            <w:r>
              <w:rPr>
                <w:rFonts w:ascii="Times New Roman"/>
                <w:b w:val="false"/>
                <w:i w:val="false"/>
                <w:color w:val="000000"/>
                <w:sz w:val="20"/>
              </w:rPr>
              <w:t>- өмір сүру ортасындағы жағдайларға тез бейімделу үшін қажет психологиялық және физикалық сапаларды білу, сонымен қатар потенциалды қауіпті істерге іштей дайын болу.</w:t>
            </w:r>
            <w:r>
              <w:br/>
            </w:r>
            <w:r>
              <w:rPr>
                <w:rFonts w:ascii="Times New Roman"/>
                <w:b w:val="false"/>
                <w:i w:val="false"/>
                <w:color w:val="000000"/>
                <w:sz w:val="20"/>
              </w:rPr>
              <w:t>
</w:t>
            </w:r>
            <w:r>
              <w:rPr>
                <w:rFonts w:ascii="Times New Roman"/>
                <w:b w:val="false"/>
                <w:i w:val="false"/>
                <w:color w:val="000000"/>
                <w:sz w:val="20"/>
              </w:rPr>
              <w:t xml:space="preserve">- соғыс алаңында бірінші медициналық жәрдем көрсете білу және төтенше жағдайларда құтқару жұмыстарын жүргізуді білу.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r>
      <w:tr>
        <w:trPr>
          <w:trHeight w:val="112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мен ырғақ </w:t>
            </w:r>
            <w:r>
              <w:br/>
            </w:r>
            <w:r>
              <w:rPr>
                <w:rFonts w:ascii="Times New Roman"/>
                <w:b w:val="false"/>
                <w:i w:val="false"/>
                <w:color w:val="000000"/>
                <w:sz w:val="20"/>
              </w:rPr>
              <w:t>
</w:t>
            </w:r>
            <w:r>
              <w:rPr>
                <w:rFonts w:ascii="Times New Roman"/>
                <w:b w:val="false"/>
                <w:i w:val="false"/>
                <w:color w:val="000000"/>
                <w:sz w:val="20"/>
              </w:rPr>
              <w:t>Дене шынықтырудың адам өміріндегі, мамандарды дайындаудағы, салауатты өмір салтын қалыптастырудағы ролі. Дене шынықтырудың әлеуметті-биологиялық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Спорттық билер, олардың пайда болу тарихы мен дамуы.</w:t>
            </w:r>
            <w:r>
              <w:br/>
            </w:r>
            <w:r>
              <w:rPr>
                <w:rFonts w:ascii="Times New Roman"/>
                <w:b w:val="false"/>
                <w:i w:val="false"/>
                <w:color w:val="000000"/>
                <w:sz w:val="20"/>
              </w:rPr>
              <w:t>
</w:t>
            </w:r>
            <w:r>
              <w:rPr>
                <w:rFonts w:ascii="Times New Roman"/>
                <w:b w:val="false"/>
                <w:i w:val="false"/>
                <w:color w:val="000000"/>
                <w:sz w:val="20"/>
              </w:rPr>
              <w:t>Спорттық бидегі ырғақтың түсінігі.</w:t>
            </w:r>
            <w:r>
              <w:br/>
            </w:r>
            <w:r>
              <w:rPr>
                <w:rFonts w:ascii="Times New Roman"/>
                <w:b w:val="false"/>
                <w:i w:val="false"/>
                <w:color w:val="000000"/>
                <w:sz w:val="20"/>
              </w:rPr>
              <w:t>
</w:t>
            </w:r>
            <w:r>
              <w:rPr>
                <w:rFonts w:ascii="Times New Roman"/>
                <w:b w:val="false"/>
                <w:i w:val="false"/>
                <w:color w:val="000000"/>
                <w:sz w:val="20"/>
              </w:rPr>
              <w:t>Музыкалық-ырғақтық дағдылар мен шеберліктер. Музыкалық шығармалардың сипаты, оның қарқыны мен динамикалық көріністері. Метроритм, оның мәнерлі мәні мен қозғалыстағы бейнесі.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шынықтыру негіздерін және салауатты өмір салтын білу;</w:t>
            </w:r>
            <w:r>
              <w:br/>
            </w:r>
            <w:r>
              <w:rPr>
                <w:rFonts w:ascii="Times New Roman"/>
                <w:b w:val="false"/>
                <w:i w:val="false"/>
                <w:color w:val="000000"/>
                <w:sz w:val="20"/>
              </w:rPr>
              <w:t>
</w:t>
            </w:r>
            <w:r>
              <w:rPr>
                <w:rFonts w:ascii="Times New Roman"/>
                <w:b w:val="false"/>
                <w:i w:val="false"/>
                <w:color w:val="000000"/>
                <w:sz w:val="20"/>
              </w:rPr>
              <w:t xml:space="preserve">- халықтық және ырғақты би негіздері туралы; </w:t>
            </w:r>
            <w:r>
              <w:br/>
            </w:r>
            <w:r>
              <w:rPr>
                <w:rFonts w:ascii="Times New Roman"/>
                <w:b w:val="false"/>
                <w:i w:val="false"/>
                <w:color w:val="000000"/>
                <w:sz w:val="20"/>
              </w:rPr>
              <w:t>
</w:t>
            </w:r>
            <w:r>
              <w:rPr>
                <w:rFonts w:ascii="Times New Roman"/>
                <w:b w:val="false"/>
                <w:i w:val="false"/>
                <w:color w:val="000000"/>
                <w:sz w:val="20"/>
              </w:rPr>
              <w:t>- әуезді сүйемелдеуімен мәнерлі үйлескен қозғалыс икемділігін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спорттық-дене шынықтыру іс-әрекеттерді, денсаулықты шынықтыру, өмірлік және кәсіптік мақсаттарға жету үшін, дене шынықтырудағы өз орнын анықтау үшін пайдалана білу;</w:t>
            </w:r>
            <w:r>
              <w:br/>
            </w:r>
            <w:r>
              <w:rPr>
                <w:rFonts w:ascii="Times New Roman"/>
                <w:b w:val="false"/>
                <w:i w:val="false"/>
                <w:color w:val="000000"/>
                <w:sz w:val="20"/>
              </w:rPr>
              <w:t>
</w:t>
            </w:r>
            <w:r>
              <w:rPr>
                <w:rFonts w:ascii="Times New Roman"/>
                <w:b w:val="false"/>
                <w:i w:val="false"/>
                <w:color w:val="000000"/>
                <w:sz w:val="20"/>
              </w:rPr>
              <w:t>- өз бетінше қарапайым билер мен би комбинацияларын, әнге сахналау құрастыру.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 және 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Қазақ (орыс) тілінің фонетикасы, лексикасы, морфологиясы, синтаксисі. Тілдің дамуы. Мамандық бойынша сөздіктер. Қазақ тілінде іс жүргізу. Кәсіптік-бағдарламалық мәтінді аудару техникасы (сөздікпен). Кәсіптік қатынас.</w:t>
            </w:r>
            <w:r>
              <w:br/>
            </w:r>
            <w:r>
              <w:rPr>
                <w:rFonts w:ascii="Times New Roman"/>
                <w:b w:val="false"/>
                <w:i w:val="false"/>
                <w:color w:val="000000"/>
                <w:sz w:val="20"/>
              </w:rPr>
              <w:t>
</w:t>
            </w:r>
            <w:r>
              <w:rPr>
                <w:rFonts w:ascii="Times New Roman"/>
                <w:b w:val="false"/>
                <w:i w:val="false"/>
                <w:color w:val="000000"/>
                <w:sz w:val="20"/>
              </w:rPr>
              <w:t>Сөздің сауаттылығы. Мәнерлеп оқу және шапшаңдылығы. Терминологияны дұрыс таңдап алуы. Құжаттар, олардың рәсімдеуінің әдістері және функциясы. Құжаттама жүйесі.Іс номеклатурасы. Іс қағаздар ұйымы және технологиясы. Қызмет бабындағы құжаттарды әзірлеу және құрастыру. Ресми кеңсе құжаттамасының түрлері, шығатын және кіруші корреспонденцияның тіркеуі. Қызметтік құжаттаманы рәсімдеу, құжат бланкі және қызметтік хаттар. Іскерлік құжаттарды құрастыру.</w:t>
            </w:r>
            <w:r>
              <w:br/>
            </w:r>
            <w:r>
              <w:rPr>
                <w:rFonts w:ascii="Times New Roman"/>
                <w:b w:val="false"/>
                <w:i w:val="false"/>
                <w:color w:val="000000"/>
                <w:sz w:val="20"/>
              </w:rPr>
              <w:t>
</w:t>
            </w:r>
            <w:r>
              <w:rPr>
                <w:rFonts w:ascii="Times New Roman"/>
                <w:b w:val="false"/>
                <w:i w:val="false"/>
                <w:color w:val="000000"/>
                <w:sz w:val="20"/>
              </w:rPr>
              <w:t>Реквизиттердің сөздік анықтамалылығы, арнайы терминологияның қолданылуы, дұрыс орналастыру және толтырылуы.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бағыттағы қазақ (орыс) тіліндегі мәтінді (сөздікпен) оқу мен аударуға қажет ең аз лексиканы және грамматиканы меңгеру;</w:t>
            </w:r>
            <w:r>
              <w:br/>
            </w:r>
            <w:r>
              <w:rPr>
                <w:rFonts w:ascii="Times New Roman"/>
                <w:b w:val="false"/>
                <w:i w:val="false"/>
                <w:color w:val="000000"/>
                <w:sz w:val="20"/>
              </w:rPr>
              <w:t>
</w:t>
            </w:r>
            <w:r>
              <w:rPr>
                <w:rFonts w:ascii="Times New Roman"/>
                <w:b w:val="false"/>
                <w:i w:val="false"/>
                <w:color w:val="000000"/>
                <w:sz w:val="20"/>
              </w:rPr>
              <w:t>- құжаттама жүйесі, құжаттарды дайындаудың әдістері, іс қағаздарын жүргізудің технологиясы және ұйымы;</w:t>
            </w:r>
            <w:r>
              <w:br/>
            </w:r>
            <w:r>
              <w:rPr>
                <w:rFonts w:ascii="Times New Roman"/>
                <w:b w:val="false"/>
                <w:i w:val="false"/>
                <w:color w:val="000000"/>
                <w:sz w:val="20"/>
              </w:rPr>
              <w:t>
</w:t>
            </w:r>
            <w:r>
              <w:rPr>
                <w:rFonts w:ascii="Times New Roman"/>
                <w:b w:val="false"/>
                <w:i w:val="false"/>
                <w:color w:val="000000"/>
                <w:sz w:val="20"/>
              </w:rPr>
              <w:t>- ресми кеңсе құжаттамасының түрлері, жіберілетін және кіруші корреспонденцияның тіркелуі;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қазақ және орыс тілдерінде қарапайым қарым-қатынас жасау дағдысын білу; </w:t>
            </w:r>
            <w:r>
              <w:br/>
            </w:r>
            <w:r>
              <w:rPr>
                <w:rFonts w:ascii="Times New Roman"/>
                <w:b w:val="false"/>
                <w:i w:val="false"/>
                <w:color w:val="000000"/>
                <w:sz w:val="20"/>
              </w:rPr>
              <w:t>
</w:t>
            </w:r>
            <w:r>
              <w:rPr>
                <w:rFonts w:ascii="Times New Roman"/>
                <w:b w:val="false"/>
                <w:i w:val="false"/>
                <w:color w:val="000000"/>
                <w:sz w:val="20"/>
              </w:rPr>
              <w:t xml:space="preserve">- сауатты сөйлеу; </w:t>
            </w:r>
            <w:r>
              <w:br/>
            </w:r>
            <w:r>
              <w:rPr>
                <w:rFonts w:ascii="Times New Roman"/>
                <w:b w:val="false"/>
                <w:i w:val="false"/>
                <w:color w:val="000000"/>
                <w:sz w:val="20"/>
              </w:rPr>
              <w:t>
</w:t>
            </w:r>
            <w:r>
              <w:rPr>
                <w:rFonts w:ascii="Times New Roman"/>
                <w:b w:val="false"/>
                <w:i w:val="false"/>
                <w:color w:val="000000"/>
                <w:sz w:val="20"/>
              </w:rPr>
              <w:t xml:space="preserve">- сөйлеу тілін қалыптастыру; </w:t>
            </w:r>
            <w:r>
              <w:br/>
            </w:r>
            <w:r>
              <w:rPr>
                <w:rFonts w:ascii="Times New Roman"/>
                <w:b w:val="false"/>
                <w:i w:val="false"/>
                <w:color w:val="000000"/>
                <w:sz w:val="20"/>
              </w:rPr>
              <w:t>
</w:t>
            </w:r>
            <w:r>
              <w:rPr>
                <w:rFonts w:ascii="Times New Roman"/>
                <w:b w:val="false"/>
                <w:i w:val="false"/>
                <w:color w:val="000000"/>
                <w:sz w:val="20"/>
              </w:rPr>
              <w:t xml:space="preserve">- әдебиетті жүгірте және мәнерлеп оқу, терминдерді дұрыс қолдану; </w:t>
            </w:r>
            <w:r>
              <w:br/>
            </w:r>
            <w:r>
              <w:rPr>
                <w:rFonts w:ascii="Times New Roman"/>
                <w:b w:val="false"/>
                <w:i w:val="false"/>
                <w:color w:val="000000"/>
                <w:sz w:val="20"/>
              </w:rPr>
              <w:t>
</w:t>
            </w:r>
            <w:r>
              <w:rPr>
                <w:rFonts w:ascii="Times New Roman"/>
                <w:b w:val="false"/>
                <w:i w:val="false"/>
                <w:color w:val="000000"/>
                <w:sz w:val="20"/>
              </w:rPr>
              <w:t>- кәсіптік тақырыптарда сөйлесу.</w:t>
            </w:r>
            <w:r>
              <w:br/>
            </w:r>
            <w:r>
              <w:rPr>
                <w:rFonts w:ascii="Times New Roman"/>
                <w:b w:val="false"/>
                <w:i w:val="false"/>
                <w:color w:val="000000"/>
                <w:sz w:val="20"/>
              </w:rPr>
              <w:t>
</w:t>
            </w:r>
            <w:r>
              <w:rPr>
                <w:rFonts w:ascii="Times New Roman"/>
                <w:b w:val="false"/>
                <w:i w:val="false"/>
                <w:color w:val="000000"/>
                <w:sz w:val="20"/>
              </w:rPr>
              <w:t>- алған білімдерін іс жүзінде қолдану;</w:t>
            </w:r>
            <w:r>
              <w:br/>
            </w:r>
            <w:r>
              <w:rPr>
                <w:rFonts w:ascii="Times New Roman"/>
                <w:b w:val="false"/>
                <w:i w:val="false"/>
                <w:color w:val="000000"/>
                <w:sz w:val="20"/>
              </w:rPr>
              <w:t>
</w:t>
            </w:r>
            <w:r>
              <w:rPr>
                <w:rFonts w:ascii="Times New Roman"/>
                <w:b w:val="false"/>
                <w:i w:val="false"/>
                <w:color w:val="000000"/>
                <w:sz w:val="20"/>
              </w:rPr>
              <w:t>- қызметтік құжаттаманы, құжат бланкі және қызметтік хатты дұрыс рәсімдеу;</w:t>
            </w:r>
            <w:r>
              <w:br/>
            </w:r>
            <w:r>
              <w:rPr>
                <w:rFonts w:ascii="Times New Roman"/>
                <w:b w:val="false"/>
                <w:i w:val="false"/>
                <w:color w:val="000000"/>
                <w:sz w:val="20"/>
              </w:rPr>
              <w:t>
</w:t>
            </w:r>
            <w:r>
              <w:rPr>
                <w:rFonts w:ascii="Times New Roman"/>
                <w:b w:val="false"/>
                <w:i w:val="false"/>
                <w:color w:val="000000"/>
                <w:sz w:val="20"/>
              </w:rPr>
              <w:t>- іскерлік құжаттарды сөздік анықтамамен құрастыру,арнайы терминологияны пайдалану, реквизитті дұрыс толтыру;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r>
              <w:br/>
            </w:r>
            <w:r>
              <w:rPr>
                <w:rFonts w:ascii="Times New Roman"/>
                <w:b w:val="false"/>
                <w:i w:val="false"/>
                <w:color w:val="000000"/>
                <w:sz w:val="20"/>
              </w:rPr>
              <w:t>
</w:t>
            </w:r>
            <w:r>
              <w:rPr>
                <w:rFonts w:ascii="Times New Roman"/>
                <w:b w:val="false"/>
                <w:i w:val="false"/>
                <w:color w:val="000000"/>
                <w:sz w:val="20"/>
              </w:rPr>
              <w:t>Орта білім бағдарламасының лексикалық материалы.</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Кәсіптік лексика, фразеологиялық құрылымдар және сөздіктер</w:t>
            </w:r>
            <w:r>
              <w:br/>
            </w:r>
            <w:r>
              <w:rPr>
                <w:rFonts w:ascii="Times New Roman"/>
                <w:b w:val="false"/>
                <w:i w:val="false"/>
                <w:color w:val="000000"/>
                <w:sz w:val="20"/>
              </w:rPr>
              <w:t>
</w:t>
            </w:r>
            <w:r>
              <w:rPr>
                <w:rFonts w:ascii="Times New Roman"/>
                <w:b w:val="false"/>
                <w:i w:val="false"/>
                <w:color w:val="000000"/>
                <w:sz w:val="20"/>
              </w:rPr>
              <w:t>Сөздің сауаттылығы.</w:t>
            </w:r>
            <w:r>
              <w:br/>
            </w:r>
            <w:r>
              <w:rPr>
                <w:rFonts w:ascii="Times New Roman"/>
                <w:b w:val="false"/>
                <w:i w:val="false"/>
                <w:color w:val="000000"/>
                <w:sz w:val="20"/>
              </w:rPr>
              <w:t>
</w:t>
            </w:r>
            <w:r>
              <w:rPr>
                <w:rFonts w:ascii="Times New Roman"/>
                <w:b w:val="false"/>
                <w:i w:val="false"/>
                <w:color w:val="000000"/>
                <w:sz w:val="20"/>
              </w:rPr>
              <w:t xml:space="preserve">Оқудың тез және айқындылығы. Терминологияны дұрыс таңдап алуы. </w:t>
            </w:r>
            <w:r>
              <w:br/>
            </w:r>
            <w:r>
              <w:rPr>
                <w:rFonts w:ascii="Times New Roman"/>
                <w:b w:val="false"/>
                <w:i w:val="false"/>
                <w:color w:val="000000"/>
                <w:sz w:val="20"/>
              </w:rPr>
              <w:t>
</w:t>
            </w:r>
            <w:r>
              <w:rPr>
                <w:rFonts w:ascii="Times New Roman"/>
                <w:b w:val="false"/>
                <w:i w:val="false"/>
                <w:color w:val="000000"/>
                <w:sz w:val="20"/>
              </w:rPr>
              <w:t>Кәсіптік-бағдарланған мәтіндерді аудару техникасы (сөздікпен). Кәсіптік қатынас.</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бағыттағы шет тілінің мәтінін (сөздікпен) оқуға және аударуға қажет ең аз лексиканы (1200-1400 лексикалық бірлік) және грамматиканы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шет тіліндегі элементарлық қарым-қатынастарды білу; </w:t>
            </w:r>
            <w:r>
              <w:br/>
            </w:r>
            <w:r>
              <w:rPr>
                <w:rFonts w:ascii="Times New Roman"/>
                <w:b w:val="false"/>
                <w:i w:val="false"/>
                <w:color w:val="000000"/>
                <w:sz w:val="20"/>
              </w:rPr>
              <w:t>
</w:t>
            </w:r>
            <w:r>
              <w:rPr>
                <w:rFonts w:ascii="Times New Roman"/>
                <w:b w:val="false"/>
                <w:i w:val="false"/>
                <w:color w:val="000000"/>
                <w:sz w:val="20"/>
              </w:rPr>
              <w:t xml:space="preserve">- сауатты сөйлеу; </w:t>
            </w:r>
            <w:r>
              <w:br/>
            </w:r>
            <w:r>
              <w:rPr>
                <w:rFonts w:ascii="Times New Roman"/>
                <w:b w:val="false"/>
                <w:i w:val="false"/>
                <w:color w:val="000000"/>
                <w:sz w:val="20"/>
              </w:rPr>
              <w:t>
</w:t>
            </w:r>
            <w:r>
              <w:rPr>
                <w:rFonts w:ascii="Times New Roman"/>
                <w:b w:val="false"/>
                <w:i w:val="false"/>
                <w:color w:val="000000"/>
                <w:sz w:val="20"/>
              </w:rPr>
              <w:t xml:space="preserve">- сөйлеу тілін қалыптастыру; </w:t>
            </w:r>
            <w:r>
              <w:br/>
            </w:r>
            <w:r>
              <w:rPr>
                <w:rFonts w:ascii="Times New Roman"/>
                <w:b w:val="false"/>
                <w:i w:val="false"/>
                <w:color w:val="000000"/>
                <w:sz w:val="20"/>
              </w:rPr>
              <w:t>
</w:t>
            </w:r>
            <w:r>
              <w:rPr>
                <w:rFonts w:ascii="Times New Roman"/>
                <w:b w:val="false"/>
                <w:i w:val="false"/>
                <w:color w:val="000000"/>
                <w:sz w:val="20"/>
              </w:rPr>
              <w:t xml:space="preserve">- әдебиетті жүгірте және мәнерлеп оқу, терминдерді дұрыс қолдану; </w:t>
            </w:r>
            <w:r>
              <w:br/>
            </w:r>
            <w:r>
              <w:rPr>
                <w:rFonts w:ascii="Times New Roman"/>
                <w:b w:val="false"/>
                <w:i w:val="false"/>
                <w:color w:val="000000"/>
                <w:sz w:val="20"/>
              </w:rPr>
              <w:t>
</w:t>
            </w:r>
            <w:r>
              <w:rPr>
                <w:rFonts w:ascii="Times New Roman"/>
                <w:b w:val="false"/>
                <w:i w:val="false"/>
                <w:color w:val="000000"/>
                <w:sz w:val="20"/>
              </w:rPr>
              <w:t>- кәсіптік тақырыптарда сөйлесу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мен ырғақ </w:t>
            </w:r>
            <w:r>
              <w:br/>
            </w:r>
            <w:r>
              <w:rPr>
                <w:rFonts w:ascii="Times New Roman"/>
                <w:b w:val="false"/>
                <w:i w:val="false"/>
                <w:color w:val="000000"/>
                <w:sz w:val="20"/>
              </w:rPr>
              <w:t>
</w:t>
            </w:r>
            <w:r>
              <w:rPr>
                <w:rFonts w:ascii="Times New Roman"/>
                <w:b w:val="false"/>
                <w:i w:val="false"/>
                <w:color w:val="000000"/>
                <w:sz w:val="20"/>
              </w:rPr>
              <w:t xml:space="preserve">Дене шынықтырудың адам өміріндегі, мамандарды дайындаудағы, салауатты өмір салтын қалыптастырудағы ролі. Дене шынықтырудың әлеуметтік-биологиялық және психофизиологиялық негіздері. Кәсіптік-қолданбалы дене дайындығы. </w:t>
            </w:r>
            <w:r>
              <w:br/>
            </w:r>
            <w:r>
              <w:rPr>
                <w:rFonts w:ascii="Times New Roman"/>
                <w:b w:val="false"/>
                <w:i w:val="false"/>
                <w:color w:val="000000"/>
                <w:sz w:val="20"/>
              </w:rPr>
              <w:t>
</w:t>
            </w:r>
            <w:r>
              <w:rPr>
                <w:rFonts w:ascii="Times New Roman"/>
                <w:b w:val="false"/>
                <w:i w:val="false"/>
                <w:color w:val="000000"/>
                <w:sz w:val="20"/>
              </w:rPr>
              <w:t>Спорттық билер, олардың пайда болу тарихы мен дамуы.</w:t>
            </w:r>
            <w:r>
              <w:br/>
            </w:r>
            <w:r>
              <w:rPr>
                <w:rFonts w:ascii="Times New Roman"/>
                <w:b w:val="false"/>
                <w:i w:val="false"/>
                <w:color w:val="000000"/>
                <w:sz w:val="20"/>
              </w:rPr>
              <w:t>
</w:t>
            </w:r>
            <w:r>
              <w:rPr>
                <w:rFonts w:ascii="Times New Roman"/>
                <w:b w:val="false"/>
                <w:i w:val="false"/>
                <w:color w:val="000000"/>
                <w:sz w:val="20"/>
              </w:rPr>
              <w:t>Спорттық бидегі ырғақтың түсінігі.</w:t>
            </w:r>
            <w:r>
              <w:br/>
            </w:r>
            <w:r>
              <w:rPr>
                <w:rFonts w:ascii="Times New Roman"/>
                <w:b w:val="false"/>
                <w:i w:val="false"/>
                <w:color w:val="000000"/>
                <w:sz w:val="20"/>
              </w:rPr>
              <w:t>
</w:t>
            </w:r>
            <w:r>
              <w:rPr>
                <w:rFonts w:ascii="Times New Roman"/>
                <w:b w:val="false"/>
                <w:i w:val="false"/>
                <w:color w:val="000000"/>
                <w:sz w:val="20"/>
              </w:rPr>
              <w:t>Музыкалық-ырғақтық дағдылар мен шеберліктер. Музыкалық шығармалардың сипаты, оның қарқыны мен динамикалық көріністері. Метроритм, оның мәнерлі мәні мен қозғалыстағы бейнесі. Музыка қабылдаудың негізіндегі мәнерлі қозғалыс дағдылары. Бұйымсыз және бұйымдармен гимнастикалық жаттығулар.</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шынықтыру негіздерін және салауатты өмір салтын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спорттық-дене шынықтыру іс-әрекеттерді, денсаулықты шынықтыру, өмірлік және кәсіптік мақсаттарға жету үшін, дене шынықтырудағы өз орнын анықтау үшін пайдалана білу; </w:t>
            </w:r>
            <w:r>
              <w:br/>
            </w:r>
            <w:r>
              <w:rPr>
                <w:rFonts w:ascii="Times New Roman"/>
                <w:b w:val="false"/>
                <w:i w:val="false"/>
                <w:color w:val="000000"/>
                <w:sz w:val="20"/>
              </w:rPr>
              <w:t>
</w:t>
            </w:r>
            <w:r>
              <w:rPr>
                <w:rFonts w:ascii="Times New Roman"/>
                <w:b w:val="false"/>
                <w:i w:val="false"/>
                <w:color w:val="000000"/>
                <w:sz w:val="20"/>
              </w:rPr>
              <w:t>- дене шынықтырудың адамның жалпы мәдени, кәсіптік және әлеуметтік дамуындағы ролі;</w:t>
            </w:r>
            <w:r>
              <w:br/>
            </w:r>
            <w:r>
              <w:rPr>
                <w:rFonts w:ascii="Times New Roman"/>
                <w:b w:val="false"/>
                <w:i w:val="false"/>
                <w:color w:val="000000"/>
                <w:sz w:val="20"/>
              </w:rPr>
              <w:t>
</w:t>
            </w:r>
            <w:r>
              <w:rPr>
                <w:rFonts w:ascii="Times New Roman"/>
                <w:b w:val="false"/>
                <w:i w:val="false"/>
                <w:color w:val="000000"/>
                <w:sz w:val="20"/>
              </w:rPr>
              <w:t>- физикалық өзін-өзі жетілдіру дағдыларының болуы.</w:t>
            </w:r>
            <w:r>
              <w:br/>
            </w:r>
            <w:r>
              <w:rPr>
                <w:rFonts w:ascii="Times New Roman"/>
                <w:b w:val="false"/>
                <w:i w:val="false"/>
                <w:color w:val="000000"/>
                <w:sz w:val="20"/>
              </w:rPr>
              <w:t>
</w:t>
            </w:r>
            <w:r>
              <w:rPr>
                <w:rFonts w:ascii="Times New Roman"/>
                <w:b w:val="false"/>
                <w:i w:val="false"/>
                <w:color w:val="000000"/>
                <w:sz w:val="20"/>
              </w:rPr>
              <w:t>- музыканы қабылдаудың негізінде бағытпен мәнерлі қозғалу;</w:t>
            </w:r>
            <w:r>
              <w:br/>
            </w:r>
            <w:r>
              <w:rPr>
                <w:rFonts w:ascii="Times New Roman"/>
                <w:b w:val="false"/>
                <w:i w:val="false"/>
                <w:color w:val="000000"/>
                <w:sz w:val="20"/>
              </w:rPr>
              <w:t>
</w:t>
            </w:r>
            <w:r>
              <w:rPr>
                <w:rFonts w:ascii="Times New Roman"/>
                <w:b w:val="false"/>
                <w:i w:val="false"/>
                <w:color w:val="000000"/>
                <w:sz w:val="20"/>
              </w:rPr>
              <w:t>- өз бетінше қарапайым билер мен би комбинацияларын құрастыру.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Қоғам және мәдениет. Мәдениет және өркениет. Мәдениеттің дамуы: дәстүрлер және жаңашылдық. Мәдениет сабақтастығы. Өз халқының, ұлтының мәдени-тарихи құндылықтарын тану, жалпы адамзат мәдениеті жетістіктерімен үйлесуі. Қазақстан мәдениетінің даму кезеңдері (алғашқы өнерден қола дәуіріне дейін). Қазақстандағы орта ғасыр халықтарының көркемдік мәдениеті оның салт-дәстүрлері, әдет-ғұрыптары және халық өнері. Қазіргі Қазақстан мәдениеті (музыкадан, поэзиядан қолданбалы өнерге, театрға, киноға дейін).</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ұлттық және жалпы адамзаттық мәдениеттің ерекшеліктерін, жеке халықтардың, адамзат өмірінің рухани-өнегелі негіздерін; </w:t>
            </w:r>
            <w:r>
              <w:br/>
            </w:r>
            <w:r>
              <w:rPr>
                <w:rFonts w:ascii="Times New Roman"/>
                <w:b w:val="false"/>
                <w:i w:val="false"/>
                <w:color w:val="000000"/>
                <w:sz w:val="20"/>
              </w:rPr>
              <w:t>
</w:t>
            </w:r>
            <w:r>
              <w:rPr>
                <w:rFonts w:ascii="Times New Roman"/>
                <w:b w:val="false"/>
                <w:i w:val="false"/>
                <w:color w:val="000000"/>
                <w:sz w:val="20"/>
              </w:rPr>
              <w:t xml:space="preserve">- отбасылық, әлеуметтік, қоғамдық құбылыстар мен дәстүрлердің мәдени негіздерін, адам өміріндегі ғылым мен діннің ролі, олардың әлемге әсері.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эстетикалық құндылықтарды ролі, мәдениет формалары мен түрлері жөнінде, әлемдегі және аймақтардағы негізгі мәдени тарихи орталықтар туралы түсініктерді, Қазақстан халықтарының мәдениетін және оның одан әрі дамуы жөнінде пікір айту.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w:t>
            </w:r>
            <w:r>
              <w:br/>
            </w:r>
            <w:r>
              <w:rPr>
                <w:rFonts w:ascii="Times New Roman"/>
                <w:b w:val="false"/>
                <w:i w:val="false"/>
                <w:color w:val="000000"/>
                <w:sz w:val="20"/>
              </w:rPr>
              <w:t>
</w:t>
            </w:r>
            <w:r>
              <w:rPr>
                <w:rFonts w:ascii="Times New Roman"/>
                <w:b w:val="false"/>
                <w:i w:val="false"/>
                <w:color w:val="000000"/>
                <w:sz w:val="20"/>
              </w:rPr>
              <w:t xml:space="preserve">Әлемдік философиялық ойлаудың негізгі көрінісі. Адамның табиғаты және оның тіршілігінің мағынасы. Адам және құдай. Адам, қоғам, өркениет, мәдениет. Тұлғаның бостандық және жауапкершілігі. Адамгершілік таныстыру және қызмет. Ғылым және оның рөлі. Адам баласының тұлға алдындағы жаһандық мәселелері. Қоғамдағы адамдар арасындағы қатынастар мен нормаларды реттеу болмысы Үрмелі және материалдық құндылықтар, адам, қоғам, өркениет өміріндегі іс-әрекеттер рөлінің ара қатынасы. Қоғам өміріндегі философияның рөлі,әлемнің ғылыми және діни суреті. Философия және оның қоғамдағы ролі. Адамзаттың биологиялық және әлеуметтік бастауы, өмірдің мағынасы. Тұлғаның қалыптасуы, оның бостандығы мен жауапкершілігінің шарты.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адамдар арасындағы қатынастарды реттеудің өнегелі ережелері, рухани және материалдық құндылықтардың ара қатынасы, олардың адам өміріндегі, қоғамдағы, өркениетіндегі ролі;</w:t>
            </w:r>
            <w:r>
              <w:br/>
            </w:r>
            <w:r>
              <w:rPr>
                <w:rFonts w:ascii="Times New Roman"/>
                <w:b w:val="false"/>
                <w:i w:val="false"/>
                <w:color w:val="000000"/>
                <w:sz w:val="20"/>
              </w:rPr>
              <w:t>
</w:t>
            </w:r>
            <w:r>
              <w:rPr>
                <w:rFonts w:ascii="Times New Roman"/>
                <w:b w:val="false"/>
                <w:i w:val="false"/>
                <w:color w:val="000000"/>
                <w:sz w:val="20"/>
              </w:rPr>
              <w:t xml:space="preserve">- қоғам өміріндегі философияның ролі, әлемнің ғылыми және діни көрінісі туралы; </w:t>
            </w:r>
            <w:r>
              <w:br/>
            </w:r>
            <w:r>
              <w:rPr>
                <w:rFonts w:ascii="Times New Roman"/>
                <w:b w:val="false"/>
                <w:i w:val="false"/>
                <w:color w:val="000000"/>
                <w:sz w:val="20"/>
              </w:rPr>
              <w:t>
</w:t>
            </w:r>
            <w:r>
              <w:rPr>
                <w:rFonts w:ascii="Times New Roman"/>
                <w:b w:val="false"/>
                <w:i w:val="false"/>
                <w:color w:val="000000"/>
                <w:sz w:val="20"/>
              </w:rPr>
              <w:t xml:space="preserve">- адамдағы биологиялық және әлеуметтік бастаулар туралы, адам өмірінің мәні туралы. </w:t>
            </w:r>
            <w:r>
              <w:br/>
            </w:r>
            <w:r>
              <w:rPr>
                <w:rFonts w:ascii="Times New Roman"/>
                <w:b w:val="false"/>
                <w:i w:val="false"/>
                <w:color w:val="000000"/>
                <w:sz w:val="20"/>
              </w:rPr>
              <w:t>
</w:t>
            </w:r>
            <w:r>
              <w:rPr>
                <w:rFonts w:ascii="Times New Roman"/>
                <w:b w:val="false"/>
                <w:i w:val="false"/>
                <w:color w:val="000000"/>
                <w:sz w:val="20"/>
              </w:rPr>
              <w:t xml:space="preserve">- тұлғаны қалыптастырудың жағдайлары, оның бостандығы мен жауапкершілігі туралы.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шынайылықтың түрлі құбылыстарының арасындағы байланысты талдау; </w:t>
            </w:r>
            <w:r>
              <w:br/>
            </w:r>
            <w:r>
              <w:rPr>
                <w:rFonts w:ascii="Times New Roman"/>
                <w:b w:val="false"/>
                <w:i w:val="false"/>
                <w:color w:val="000000"/>
                <w:sz w:val="20"/>
              </w:rPr>
              <w:t>
</w:t>
            </w:r>
            <w:r>
              <w:rPr>
                <w:rFonts w:ascii="Times New Roman"/>
                <w:b w:val="false"/>
                <w:i w:val="false"/>
                <w:color w:val="000000"/>
                <w:sz w:val="20"/>
              </w:rPr>
              <w:t>- ғылым мен ғылыми танымның ролі, оның құрылымы, формалары мен әдістері туралы дұрыс пайымдау.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Саясаттану пән ретінде.</w:t>
            </w:r>
            <w:r>
              <w:br/>
            </w:r>
            <w:r>
              <w:rPr>
                <w:rFonts w:ascii="Times New Roman"/>
                <w:b w:val="false"/>
                <w:i w:val="false"/>
                <w:color w:val="000000"/>
                <w:sz w:val="20"/>
              </w:rPr>
              <w:t>
</w:t>
            </w:r>
            <w:r>
              <w:rPr>
                <w:rFonts w:ascii="Times New Roman"/>
                <w:b w:val="false"/>
                <w:i w:val="false"/>
                <w:color w:val="000000"/>
                <w:sz w:val="20"/>
              </w:rPr>
              <w:t>Әлеуметтану ғылым ретінде.Қоғам бұл әлеуметтік мәдениет жүйесі. Әлеуметтік ортақтықтар. Әлеуметтік және ұлттық этно қатынас. Әлеуметтік процестер, әлеуметтік институттаржәне ұйым.</w:t>
            </w:r>
            <w:r>
              <w:br/>
            </w:r>
            <w:r>
              <w:rPr>
                <w:rFonts w:ascii="Times New Roman"/>
                <w:b w:val="false"/>
                <w:i w:val="false"/>
                <w:color w:val="000000"/>
                <w:sz w:val="20"/>
              </w:rPr>
              <w:t>
</w:t>
            </w:r>
            <w:r>
              <w:rPr>
                <w:rFonts w:ascii="Times New Roman"/>
                <w:b w:val="false"/>
                <w:i w:val="false"/>
                <w:color w:val="000000"/>
                <w:sz w:val="20"/>
              </w:rPr>
              <w:t>Тұлғаның әлеуметтік рөлі және мінез-құлқы. Әлеуметтік қозғалыстар. Олардың әлеуметтік жанажалдар тәсілі мен рұқсаты. Саяси билік және өктемді қатынастар. Саяси жүйе. Саяси тәртіптер. Саясаттың субъектілері. Саяси сана. Саяси мәдениет. Әлемдік саясат және халықаралық қатынастар. Құқықтың саласы.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биліктің мәні, саясаттың субъектілері мен объектілері, саяси қатынастар мен процестер туралы; </w:t>
            </w:r>
            <w:r>
              <w:br/>
            </w:r>
            <w:r>
              <w:rPr>
                <w:rFonts w:ascii="Times New Roman"/>
                <w:b w:val="false"/>
                <w:i w:val="false"/>
                <w:color w:val="000000"/>
                <w:sz w:val="20"/>
              </w:rPr>
              <w:t>
</w:t>
            </w:r>
            <w:r>
              <w:rPr>
                <w:rFonts w:ascii="Times New Roman"/>
                <w:b w:val="false"/>
                <w:i w:val="false"/>
                <w:color w:val="000000"/>
                <w:sz w:val="20"/>
              </w:rPr>
              <w:t xml:space="preserve">- саяси жүйелер, саяси тәртіптер туралы, мемлекет туралы; </w:t>
            </w:r>
            <w:r>
              <w:br/>
            </w:r>
            <w:r>
              <w:rPr>
                <w:rFonts w:ascii="Times New Roman"/>
                <w:b w:val="false"/>
                <w:i w:val="false"/>
                <w:color w:val="000000"/>
                <w:sz w:val="20"/>
              </w:rPr>
              <w:t>
</w:t>
            </w:r>
            <w:r>
              <w:rPr>
                <w:rFonts w:ascii="Times New Roman"/>
                <w:b w:val="false"/>
                <w:i w:val="false"/>
                <w:color w:val="000000"/>
                <w:sz w:val="20"/>
              </w:rPr>
              <w:t xml:space="preserve">- тұлғаның әлеуметтену процесінің ерекшеліктері, қоғамның әлеуметтік құрылымы, әлеуметтік стратификациясы туралы, саяси лидерлерді білу; </w:t>
            </w:r>
            <w:r>
              <w:br/>
            </w:r>
            <w:r>
              <w:rPr>
                <w:rFonts w:ascii="Times New Roman"/>
                <w:b w:val="false"/>
                <w:i w:val="false"/>
                <w:color w:val="000000"/>
                <w:sz w:val="20"/>
              </w:rPr>
              <w:t>
</w:t>
            </w:r>
            <w:r>
              <w:rPr>
                <w:rFonts w:ascii="Times New Roman"/>
                <w:b w:val="false"/>
                <w:i w:val="false"/>
                <w:color w:val="000000"/>
                <w:sz w:val="20"/>
              </w:rPr>
              <w:t xml:space="preserve">- құқық салаларының ерекшеліктерін; </w:t>
            </w:r>
            <w:r>
              <w:br/>
            </w:r>
            <w:r>
              <w:rPr>
                <w:rFonts w:ascii="Times New Roman"/>
                <w:b w:val="false"/>
                <w:i w:val="false"/>
                <w:color w:val="000000"/>
                <w:sz w:val="20"/>
              </w:rPr>
              <w:t>
</w:t>
            </w:r>
            <w:r>
              <w:rPr>
                <w:rFonts w:ascii="Times New Roman"/>
                <w:b w:val="false"/>
                <w:i w:val="false"/>
                <w:color w:val="000000"/>
                <w:sz w:val="20"/>
              </w:rPr>
              <w:t xml:space="preserve">- оқу мен жұмыс жүретін саяси ортаның маңызын көре білу.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категорияларды, терминдерді анықтау, жұмысты ұйымдастыру; </w:t>
            </w:r>
            <w:r>
              <w:br/>
            </w:r>
            <w:r>
              <w:rPr>
                <w:rFonts w:ascii="Times New Roman"/>
                <w:b w:val="false"/>
                <w:i w:val="false"/>
                <w:color w:val="000000"/>
                <w:sz w:val="20"/>
              </w:rPr>
              <w:t>
</w:t>
            </w:r>
            <w:r>
              <w:rPr>
                <w:rFonts w:ascii="Times New Roman"/>
                <w:b w:val="false"/>
                <w:i w:val="false"/>
                <w:color w:val="000000"/>
                <w:sz w:val="20"/>
              </w:rPr>
              <w:t>- «Саяси портрет» рефераттарын жазуда қоғамның әлеуметтік институттары туралы алған білімдерін дұрыс пайдалану.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ЭӘП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негiзгi мәселелерi. Микроэкономика. Ресурстар. Нарықтық бағаның құралудың тетiгi. Бәсекелестiк. Фирма қызметiнiң экономикалық негiздерi. Монополияға қарсы реттеу. Тұрғынның мәселелік Дохолысы, әлеуметтiк-экономикалық реттеу. Макроэкономика. Елдiң экономикасының құрылымы. Қаржы. Несие - ақшалай салық жүйе. Инфляциялық процестер. Жұмыссыздық. Экономикалық өсудiң мәселесi. Қазақстандық экономиканың микро және макро экономикалық мәселелерi. Халықаралық еңбек бөлiнiсi. Тауарлар, қызметтер және валюта әлемдiк нарық. Бизнестiң негiзi.</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микроэкономика мен макроэкономиканы;</w:t>
            </w:r>
            <w:r>
              <w:br/>
            </w:r>
            <w:r>
              <w:rPr>
                <w:rFonts w:ascii="Times New Roman"/>
                <w:b w:val="false"/>
                <w:i w:val="false"/>
                <w:color w:val="000000"/>
                <w:sz w:val="20"/>
              </w:rPr>
              <w:t>
</w:t>
            </w:r>
            <w:r>
              <w:rPr>
                <w:rFonts w:ascii="Times New Roman"/>
                <w:b w:val="false"/>
                <w:i w:val="false"/>
                <w:color w:val="000000"/>
                <w:sz w:val="20"/>
              </w:rPr>
              <w:t xml:space="preserve">- экономикалық теорияның, мемлекеттің банк жүйесінің, салық саясатының жалпы ережелерін.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өзінің кәсіби қызметіндегі бағдарға қажетті экономикалық ақпаратты тауып, пайдалану;</w:t>
            </w:r>
            <w:r>
              <w:br/>
            </w:r>
            <w:r>
              <w:rPr>
                <w:rFonts w:ascii="Times New Roman"/>
                <w:b w:val="false"/>
                <w:i w:val="false"/>
                <w:color w:val="000000"/>
                <w:sz w:val="20"/>
              </w:rPr>
              <w:t>
</w:t>
            </w:r>
            <w:r>
              <w:rPr>
                <w:rFonts w:ascii="Times New Roman"/>
                <w:b w:val="false"/>
                <w:i w:val="false"/>
                <w:color w:val="000000"/>
                <w:sz w:val="20"/>
              </w:rPr>
              <w:t>- Қазақстандағы, жақын және алыс шетелдердегі экономикалық жағдайлар туралы түсініктің болуы.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w:t>
            </w:r>
            <w:r>
              <w:br/>
            </w:r>
            <w:r>
              <w:rPr>
                <w:rFonts w:ascii="Times New Roman"/>
                <w:b w:val="false"/>
                <w:i w:val="false"/>
                <w:color w:val="000000"/>
                <w:sz w:val="20"/>
              </w:rPr>
              <w:t>
</w:t>
            </w:r>
            <w:r>
              <w:rPr>
                <w:rFonts w:ascii="Times New Roman"/>
                <w:b w:val="false"/>
                <w:i w:val="false"/>
                <w:color w:val="000000"/>
                <w:sz w:val="20"/>
              </w:rPr>
              <w:t>Құқық, ұғым, жүйе, көзде</w:t>
            </w:r>
            <w:r>
              <w:br/>
            </w:r>
            <w:r>
              <w:rPr>
                <w:rFonts w:ascii="Times New Roman"/>
                <w:b w:val="false"/>
                <w:i w:val="false"/>
                <w:color w:val="000000"/>
                <w:sz w:val="20"/>
              </w:rPr>
              <w:t>
</w:t>
            </w:r>
            <w:r>
              <w:rPr>
                <w:rFonts w:ascii="Times New Roman"/>
                <w:b w:val="false"/>
                <w:i w:val="false"/>
                <w:color w:val="000000"/>
                <w:sz w:val="20"/>
              </w:rPr>
              <w:t>Республика Конституциясы. Қазақстан - заңға сүйенген жүйенiң өзегi.</w:t>
            </w:r>
            <w:r>
              <w:br/>
            </w:r>
            <w:r>
              <w:rPr>
                <w:rFonts w:ascii="Times New Roman"/>
                <w:b w:val="false"/>
                <w:i w:val="false"/>
                <w:color w:val="000000"/>
                <w:sz w:val="20"/>
              </w:rPr>
              <w:t>
</w:t>
            </w:r>
            <w:r>
              <w:rPr>
                <w:rFonts w:ascii="Times New Roman"/>
                <w:b w:val="false"/>
                <w:i w:val="false"/>
                <w:color w:val="000000"/>
                <w:sz w:val="20"/>
              </w:rPr>
              <w:t>Адам құқығының жалпыға бірдей декларациясы.</w:t>
            </w:r>
            <w:r>
              <w:br/>
            </w:r>
            <w:r>
              <w:rPr>
                <w:rFonts w:ascii="Times New Roman"/>
                <w:b w:val="false"/>
                <w:i w:val="false"/>
                <w:color w:val="000000"/>
                <w:sz w:val="20"/>
              </w:rPr>
              <w:t>
</w:t>
            </w:r>
            <w:r>
              <w:rPr>
                <w:rFonts w:ascii="Times New Roman"/>
                <w:b w:val="false"/>
                <w:i w:val="false"/>
                <w:color w:val="000000"/>
                <w:sz w:val="20"/>
              </w:rPr>
              <w:t>Кәсiби қызметтiң саласында заңға сүйенген және адамгершiлiк - этникалық нормалар.</w:t>
            </w:r>
            <w:r>
              <w:br/>
            </w:r>
            <w:r>
              <w:rPr>
                <w:rFonts w:ascii="Times New Roman"/>
                <w:b w:val="false"/>
                <w:i w:val="false"/>
                <w:color w:val="000000"/>
                <w:sz w:val="20"/>
              </w:rPr>
              <w:t>
</w:t>
            </w:r>
            <w:r>
              <w:rPr>
                <w:rFonts w:ascii="Times New Roman"/>
                <w:b w:val="false"/>
                <w:i w:val="false"/>
                <w:color w:val="000000"/>
                <w:sz w:val="20"/>
              </w:rPr>
              <w:t xml:space="preserve">Адам мен азаматтың бостандық құқығының тетіктері. </w:t>
            </w:r>
            <w:r>
              <w:br/>
            </w:r>
            <w:r>
              <w:rPr>
                <w:rFonts w:ascii="Times New Roman"/>
                <w:b w:val="false"/>
                <w:i w:val="false"/>
                <w:color w:val="000000"/>
                <w:sz w:val="20"/>
              </w:rPr>
              <w:t>
</w:t>
            </w:r>
            <w:r>
              <w:rPr>
                <w:rFonts w:ascii="Times New Roman"/>
                <w:b w:val="false"/>
                <w:i w:val="false"/>
                <w:color w:val="000000"/>
                <w:sz w:val="20"/>
              </w:rPr>
              <w:t xml:space="preserve">Тұлға, </w:t>
            </w:r>
            <w:r>
              <w:rPr>
                <w:rFonts w:ascii="Times New Roman"/>
                <w:b w:val="false"/>
                <w:i w:val="false"/>
                <w:color w:val="000000"/>
                <w:sz w:val="20"/>
              </w:rPr>
              <w:t>заңға сүйенген мемлекет. Заңдық жауапкершiлiк және оның түрлерi. Құқықтың негiзгi саласы.</w:t>
            </w:r>
            <w:r>
              <w:br/>
            </w:r>
            <w:r>
              <w:rPr>
                <w:rFonts w:ascii="Times New Roman"/>
                <w:b w:val="false"/>
                <w:i w:val="false"/>
                <w:color w:val="000000"/>
                <w:sz w:val="20"/>
              </w:rPr>
              <w:t>
</w:t>
            </w:r>
            <w:r>
              <w:rPr>
                <w:rFonts w:ascii="Times New Roman"/>
                <w:b w:val="false"/>
                <w:i w:val="false"/>
                <w:color w:val="000000"/>
                <w:sz w:val="20"/>
              </w:rPr>
              <w:t>Қылмыстық құқық және мораль.</w:t>
            </w:r>
            <w:r>
              <w:br/>
            </w:r>
            <w:r>
              <w:rPr>
                <w:rFonts w:ascii="Times New Roman"/>
                <w:b w:val="false"/>
                <w:i w:val="false"/>
                <w:color w:val="000000"/>
                <w:sz w:val="20"/>
              </w:rPr>
              <w:t>
</w:t>
            </w:r>
            <w:r>
              <w:rPr>
                <w:rFonts w:ascii="Times New Roman"/>
                <w:b w:val="false"/>
                <w:i w:val="false"/>
                <w:color w:val="000000"/>
                <w:sz w:val="20"/>
              </w:rPr>
              <w:t>Нормативтiк - құқықты құжаттар.</w:t>
            </w:r>
            <w:r>
              <w:br/>
            </w:r>
            <w:r>
              <w:rPr>
                <w:rFonts w:ascii="Times New Roman"/>
                <w:b w:val="false"/>
                <w:i w:val="false"/>
                <w:color w:val="000000"/>
                <w:sz w:val="20"/>
              </w:rPr>
              <w:t>
</w:t>
            </w:r>
            <w:r>
              <w:rPr>
                <w:rFonts w:ascii="Times New Roman"/>
                <w:b w:val="false"/>
                <w:i w:val="false"/>
                <w:color w:val="000000"/>
                <w:sz w:val="20"/>
              </w:rPr>
              <w:t>Қазақстан Республикасының сот жүйесi. Құқық қорғау органдары.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қызметте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 адам мен азаматтардың құқығы мен еркіндігі, оны іске асыру механизмдерін білу керек.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қылмыстық құқық және құқықбұзушылық моралі тұрғысынан бағалау; </w:t>
            </w:r>
            <w:r>
              <w:br/>
            </w:r>
            <w:r>
              <w:rPr>
                <w:rFonts w:ascii="Times New Roman"/>
                <w:b w:val="false"/>
                <w:i w:val="false"/>
                <w:color w:val="000000"/>
                <w:sz w:val="20"/>
              </w:rPr>
              <w:t>
</w:t>
            </w:r>
            <w:r>
              <w:rPr>
                <w:rFonts w:ascii="Times New Roman"/>
                <w:b w:val="false"/>
                <w:i w:val="false"/>
                <w:color w:val="000000"/>
                <w:sz w:val="20"/>
              </w:rPr>
              <w:t xml:space="preserve">- моральға қарсы құқыққа қайшы әрекеттер; </w:t>
            </w:r>
            <w:r>
              <w:br/>
            </w:r>
            <w:r>
              <w:rPr>
                <w:rFonts w:ascii="Times New Roman"/>
                <w:b w:val="false"/>
                <w:i w:val="false"/>
                <w:color w:val="000000"/>
                <w:sz w:val="20"/>
              </w:rPr>
              <w:t>
</w:t>
            </w:r>
            <w:r>
              <w:rPr>
                <w:rFonts w:ascii="Times New Roman"/>
                <w:b w:val="false"/>
                <w:i w:val="false"/>
                <w:color w:val="000000"/>
                <w:sz w:val="20"/>
              </w:rPr>
              <w:t>- өз білімін өзара байланыста және ретпен пайдалану, мамандардың кәсіптік қызметін реттейтін нормативтік-құқықтық құжаттарды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r>
              <w:br/>
            </w:r>
            <w:r>
              <w:rPr>
                <w:rFonts w:ascii="Times New Roman"/>
                <w:b w:val="false"/>
                <w:i w:val="false"/>
                <w:color w:val="000000"/>
                <w:sz w:val="20"/>
              </w:rPr>
              <w:t>
</w:t>
            </w:r>
            <w:r>
              <w:rPr>
                <w:rFonts w:ascii="Times New Roman"/>
                <w:b w:val="false"/>
                <w:i w:val="false"/>
                <w:color w:val="000000"/>
                <w:sz w:val="20"/>
              </w:rPr>
              <w:t>Педагогиканың жалпы негіздері. Педагогика ойының тарихи</w:t>
            </w:r>
            <w:r>
              <w:br/>
            </w:r>
            <w:r>
              <w:rPr>
                <w:rFonts w:ascii="Times New Roman"/>
                <w:b w:val="false"/>
                <w:i w:val="false"/>
                <w:color w:val="000000"/>
                <w:sz w:val="20"/>
              </w:rPr>
              <w:t>
</w:t>
            </w:r>
            <w:r>
              <w:rPr>
                <w:rFonts w:ascii="Times New Roman"/>
                <w:b w:val="false"/>
                <w:i w:val="false"/>
                <w:color w:val="000000"/>
                <w:sz w:val="20"/>
              </w:rPr>
              <w:t>дамуы. Оқыту жүйесі туралы негізгі ұғымдар. ҚР оқыту жүйесі. Оқыту теориясы (оқытудың ұстанымы, әдісі, мазмұны). Қазіргі кездегі тәрбиенің мақсаттары мен міндеттері. Ұжымның қалыптасуы және оның тұлғаға тигізетін әсері. Ғылыми дүниетанымның қалыптасуы. Адамгершілік тәрбиесі. Еңбек тәрбиесі. Дене шынықтыру тәрбиесі. Экологиялық тәрбие. Эстетикалық тәрбие. Отбасы тәрбиесі. Тәрбие ісінің мазмұнымен әдістемесі. Педагогикалық шеберлік, оның мағынасы. Оқыту процесін басқару. Озат педагогикалық практика.</w:t>
            </w:r>
            <w:r>
              <w:br/>
            </w:r>
            <w:r>
              <w:rPr>
                <w:rFonts w:ascii="Times New Roman"/>
                <w:b w:val="false"/>
                <w:i w:val="false"/>
                <w:color w:val="000000"/>
                <w:sz w:val="20"/>
              </w:rPr>
              <w:t>
</w:t>
            </w:r>
            <w:r>
              <w:rPr>
                <w:rFonts w:ascii="Times New Roman"/>
                <w:b w:val="false"/>
                <w:i w:val="false"/>
                <w:color w:val="000000"/>
                <w:sz w:val="20"/>
              </w:rPr>
              <w:t xml:space="preserve">- қазіргі заманғы даму кезеңіндегі Қазақстан Республикасының білім концепциясын талдау.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білім беру саласындағы негізгі заңнамалық актілерді; </w:t>
            </w:r>
            <w:r>
              <w:br/>
            </w:r>
            <w:r>
              <w:rPr>
                <w:rFonts w:ascii="Times New Roman"/>
                <w:b w:val="false"/>
                <w:i w:val="false"/>
                <w:color w:val="000000"/>
                <w:sz w:val="20"/>
              </w:rPr>
              <w:t>
</w:t>
            </w:r>
            <w:r>
              <w:rPr>
                <w:rFonts w:ascii="Times New Roman"/>
                <w:b w:val="false"/>
                <w:i w:val="false"/>
                <w:color w:val="000000"/>
                <w:sz w:val="20"/>
              </w:rPr>
              <w:t xml:space="preserve">- қазіргі заман педагогикасының теориялық-әдістемелік негіздерін; </w:t>
            </w:r>
            <w:r>
              <w:br/>
            </w:r>
            <w:r>
              <w:rPr>
                <w:rFonts w:ascii="Times New Roman"/>
                <w:b w:val="false"/>
                <w:i w:val="false"/>
                <w:color w:val="000000"/>
                <w:sz w:val="20"/>
              </w:rPr>
              <w:t>
</w:t>
            </w:r>
            <w:r>
              <w:rPr>
                <w:rFonts w:ascii="Times New Roman"/>
                <w:b w:val="false"/>
                <w:i w:val="false"/>
                <w:color w:val="000000"/>
                <w:sz w:val="20"/>
              </w:rPr>
              <w:t xml:space="preserve">- негізгі педагогикалық түсініктер мен терминдерді, оқыту мен тәрбиелеудің теориясын.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арнайы педагогикалық әдебиетті талдау;</w:t>
            </w:r>
            <w:r>
              <w:br/>
            </w:r>
            <w:r>
              <w:rPr>
                <w:rFonts w:ascii="Times New Roman"/>
                <w:b w:val="false"/>
                <w:i w:val="false"/>
                <w:color w:val="000000"/>
                <w:sz w:val="20"/>
              </w:rPr>
              <w:t>
</w:t>
            </w:r>
            <w:r>
              <w:rPr>
                <w:rFonts w:ascii="Times New Roman"/>
                <w:b w:val="false"/>
                <w:i w:val="false"/>
                <w:color w:val="000000"/>
                <w:sz w:val="20"/>
              </w:rPr>
              <w:t>- өз қызметінде педагогика ғылымдарының қазіргі заманғы жетістіктерін пайдалану;</w:t>
            </w:r>
            <w:r>
              <w:br/>
            </w:r>
            <w:r>
              <w:rPr>
                <w:rFonts w:ascii="Times New Roman"/>
                <w:b w:val="false"/>
                <w:i w:val="false"/>
                <w:color w:val="000000"/>
                <w:sz w:val="20"/>
              </w:rPr>
              <w:t>
</w:t>
            </w:r>
            <w:r>
              <w:rPr>
                <w:rFonts w:ascii="Times New Roman"/>
                <w:b w:val="false"/>
                <w:i w:val="false"/>
                <w:color w:val="000000"/>
                <w:sz w:val="20"/>
              </w:rPr>
              <w:t>- кешенді әдіс тұрғысынан нақты оқу-тәрбиелік міндеттерді орындау;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3.1.11-КҚ 3.1.14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Халық педагогикасы-ұжымдық халық шығармашылығының құрам бөлігі. Авиценна, Әл-Фараби,</w:t>
            </w:r>
            <w:r>
              <w:br/>
            </w:r>
            <w:r>
              <w:rPr>
                <w:rFonts w:ascii="Times New Roman"/>
                <w:b w:val="false"/>
                <w:i w:val="false"/>
                <w:color w:val="000000"/>
                <w:sz w:val="20"/>
              </w:rPr>
              <w:t>
</w:t>
            </w:r>
            <w:r>
              <w:rPr>
                <w:rFonts w:ascii="Times New Roman"/>
                <w:b w:val="false"/>
                <w:i w:val="false"/>
                <w:color w:val="000000"/>
                <w:sz w:val="20"/>
              </w:rPr>
              <w:t>В.Г.Белинскийй, Н.Г.Чернышевский, К.Д.Ушинский халықтың педагогикалық данышпандығы туралы. Ағартушылық идеялар мен халық педагогикасы. Халықтық педагогиканың мәні, мақсаттары, міндеттері, айырмашылық ерекшеліктері. Халықтық педагогиканың ескерткіштері педагогикалық ақиқаттар жинағы ретінде. Халық ауыз әдебиетіндегі дидактикалық принциптердің бейнеленуі. Мақал-мәтелдер, халық педагогикалық миниатюралар. Ертегілер, дастандар, жырлар-халық өмірінің оқулығы. Халықтық педагогикадағы тәрбиенің мазмұны, әдістері, тәсілдері, құралдары. Жеке адамның қалыптасуы мен ақыл-ой тәрбиесі туралы халықтың көзқарастары. Жас ұрпақтың адамгершілік тәрбиесі, жеке адам адамгершілігі туралы халық ұғымы. Халықтың педагогика жүйесіндегі еңбек тәрбиесінің мағынасы. Халықтық педагогика жас ұрпақтың дене тәрбиесінің тәсілдері, нормалары туралы.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ғылыми педагогика нормалары бар өнегелілік, руханилық, тәрбиелік туралы халықтық педагогика түсініктерінің жалпылығын;</w:t>
            </w:r>
            <w:r>
              <w:br/>
            </w:r>
            <w:r>
              <w:rPr>
                <w:rFonts w:ascii="Times New Roman"/>
                <w:b w:val="false"/>
                <w:i w:val="false"/>
                <w:color w:val="000000"/>
                <w:sz w:val="20"/>
              </w:rPr>
              <w:t>
</w:t>
            </w:r>
            <w:r>
              <w:rPr>
                <w:rFonts w:ascii="Times New Roman"/>
                <w:b w:val="false"/>
                <w:i w:val="false"/>
                <w:color w:val="000000"/>
                <w:sz w:val="20"/>
              </w:rPr>
              <w:t xml:space="preserve">- қазақ халқы тәрбиесінің ерекшеліктерін, педагогикалық ғылымдар жүйесіндегі қазақ этнопедагогикасының орнын, қазақ отбасындағы музыкалық тәрбиенің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тәрбие жұмысын диагностикалау, ұйымдастыру және өткізу;</w:t>
            </w:r>
            <w:r>
              <w:br/>
            </w:r>
            <w:r>
              <w:rPr>
                <w:rFonts w:ascii="Times New Roman"/>
                <w:b w:val="false"/>
                <w:i w:val="false"/>
                <w:color w:val="000000"/>
                <w:sz w:val="20"/>
              </w:rPr>
              <w:t>
</w:t>
            </w:r>
            <w:r>
              <w:rPr>
                <w:rFonts w:ascii="Times New Roman"/>
                <w:b w:val="false"/>
                <w:i w:val="false"/>
                <w:color w:val="000000"/>
                <w:sz w:val="20"/>
              </w:rPr>
              <w:t>- оқу-тәрбие процесінде білімін, сонымен қатар халықтық педагогика идеяларын шығармашылық түрғыда қолдану, алған теориялық білімін педагогикалық қызметте шеберлікпен қолдану;</w:t>
            </w:r>
            <w:r>
              <w:br/>
            </w:r>
            <w:r>
              <w:rPr>
                <w:rFonts w:ascii="Times New Roman"/>
                <w:b w:val="false"/>
                <w:i w:val="false"/>
                <w:color w:val="000000"/>
                <w:sz w:val="20"/>
              </w:rPr>
              <w:t>
</w:t>
            </w:r>
            <w:r>
              <w:rPr>
                <w:rFonts w:ascii="Times New Roman"/>
                <w:b w:val="false"/>
                <w:i w:val="false"/>
                <w:color w:val="000000"/>
                <w:sz w:val="20"/>
              </w:rPr>
              <w:t>- мақал-мәтелдерді халықтық педагогикалық миниатюралар ретінде, ертегілерді, дастандарды, эпостарды халық өмірінің оқулығы ретінде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1-БК5</w:t>
            </w:r>
            <w:r>
              <w:br/>
            </w:r>
            <w:r>
              <w:rPr>
                <w:rFonts w:ascii="Times New Roman"/>
                <w:b w:val="false"/>
                <w:i w:val="false"/>
                <w:color w:val="000000"/>
                <w:sz w:val="20"/>
              </w:rPr>
              <w:t>
</w:t>
            </w:r>
            <w:r>
              <w:rPr>
                <w:rFonts w:ascii="Times New Roman"/>
                <w:b w:val="false"/>
                <w:i w:val="false"/>
                <w:color w:val="000000"/>
                <w:sz w:val="20"/>
              </w:rPr>
              <w:t>КҚ 3.1.11- 3.1.14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 пәні, зерттеу әдістері мен міндеттері. Ми психологиясы. Сана - психикалық бейненің жоғарғы формасы. Іс-әрекет және жеке адам. Топтағы қарым-қатынас пен өзара қарым-қатынас. Психологиялық танымдық процестер. Эмоционалды еркін процестер мен қалып. Жеке адамның өзіндік ерекшеліктері. Жас ерекшелік психологиясы негіздері. Жас ерекшелік түсінігі. Жас ерекшелік кезеңдерін сипаттау (мектепке дейінгі, бастауыш мектеп, орта және жоғары мектеп жасындағылар). Педагогикалық психология негіздері. Оқыту процесінің құрылысы, компоненттері, заңдылықтары. Тәрбие психологиясы және оның заңдылықтары туралы түсінік. Педагогикалық қабілет, шеберлік, дағды. Оқу-тәрбие процесіндегі байқау стилі туралы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педагогикалық терминдер мен түсініктерді;</w:t>
            </w:r>
            <w:r>
              <w:br/>
            </w:r>
            <w:r>
              <w:rPr>
                <w:rFonts w:ascii="Times New Roman"/>
                <w:b w:val="false"/>
                <w:i w:val="false"/>
                <w:color w:val="000000"/>
                <w:sz w:val="20"/>
              </w:rPr>
              <w:t>
</w:t>
            </w:r>
            <w:r>
              <w:rPr>
                <w:rFonts w:ascii="Times New Roman"/>
                <w:b w:val="false"/>
                <w:i w:val="false"/>
                <w:color w:val="000000"/>
                <w:sz w:val="20"/>
              </w:rPr>
              <w:t>- психология пәні, оның міндеттері, салалары, зерттеу әдістері, психологиялық қызмет құрылымын;</w:t>
            </w:r>
            <w:r>
              <w:br/>
            </w:r>
            <w:r>
              <w:rPr>
                <w:rFonts w:ascii="Times New Roman"/>
                <w:b w:val="false"/>
                <w:i w:val="false"/>
                <w:color w:val="000000"/>
                <w:sz w:val="20"/>
              </w:rPr>
              <w:t>
</w:t>
            </w:r>
            <w:r>
              <w:rPr>
                <w:rFonts w:ascii="Times New Roman"/>
                <w:b w:val="false"/>
                <w:i w:val="false"/>
                <w:color w:val="000000"/>
                <w:sz w:val="20"/>
              </w:rPr>
              <w:t>- негізгі психологиялық танымдық процестерді;</w:t>
            </w:r>
            <w:r>
              <w:br/>
            </w:r>
            <w:r>
              <w:rPr>
                <w:rFonts w:ascii="Times New Roman"/>
                <w:b w:val="false"/>
                <w:i w:val="false"/>
                <w:color w:val="000000"/>
                <w:sz w:val="20"/>
              </w:rPr>
              <w:t>
</w:t>
            </w:r>
            <w:r>
              <w:rPr>
                <w:rFonts w:ascii="Times New Roman"/>
                <w:b w:val="false"/>
                <w:i w:val="false"/>
                <w:color w:val="000000"/>
                <w:sz w:val="20"/>
              </w:rPr>
              <w:t>- олардың жүру заңдылықтары және мәні мен оқу-тәрбиелік міндеттерді шешуде оларды қолдану шеберлігі;</w:t>
            </w:r>
            <w:r>
              <w:br/>
            </w:r>
            <w:r>
              <w:rPr>
                <w:rFonts w:ascii="Times New Roman"/>
                <w:b w:val="false"/>
                <w:i w:val="false"/>
                <w:color w:val="000000"/>
                <w:sz w:val="20"/>
              </w:rPr>
              <w:t>
</w:t>
            </w:r>
            <w:r>
              <w:rPr>
                <w:rFonts w:ascii="Times New Roman"/>
                <w:b w:val="false"/>
                <w:i w:val="false"/>
                <w:color w:val="000000"/>
                <w:sz w:val="20"/>
              </w:rPr>
              <w:t>- әртүрлі жастағы балалардың психикалық даму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алған білімдерін практикада қолдану;</w:t>
            </w:r>
            <w:r>
              <w:br/>
            </w:r>
            <w:r>
              <w:rPr>
                <w:rFonts w:ascii="Times New Roman"/>
                <w:b w:val="false"/>
                <w:i w:val="false"/>
                <w:color w:val="000000"/>
                <w:sz w:val="20"/>
              </w:rPr>
              <w:t>
</w:t>
            </w:r>
            <w:r>
              <w:rPr>
                <w:rFonts w:ascii="Times New Roman"/>
                <w:b w:val="false"/>
                <w:i w:val="false"/>
                <w:color w:val="000000"/>
                <w:sz w:val="20"/>
              </w:rPr>
              <w:t>- кешенді әдіс тұрғысынан нақты оқу-тәрбиелік міндеттерді орындау;</w:t>
            </w:r>
            <w:r>
              <w:br/>
            </w:r>
            <w:r>
              <w:rPr>
                <w:rFonts w:ascii="Times New Roman"/>
                <w:b w:val="false"/>
                <w:i w:val="false"/>
                <w:color w:val="000000"/>
                <w:sz w:val="20"/>
              </w:rPr>
              <w:t>
</w:t>
            </w:r>
            <w:r>
              <w:rPr>
                <w:rFonts w:ascii="Times New Roman"/>
                <w:b w:val="false"/>
                <w:i w:val="false"/>
                <w:color w:val="000000"/>
                <w:sz w:val="20"/>
              </w:rPr>
              <w:t>- балалар ұжымымен және жеке білім алушылармен тәрбие жұмысының міндеттерін, формаларын, әдістерін анықтау;</w:t>
            </w:r>
            <w:r>
              <w:br/>
            </w:r>
            <w:r>
              <w:rPr>
                <w:rFonts w:ascii="Times New Roman"/>
                <w:b w:val="false"/>
                <w:i w:val="false"/>
                <w:color w:val="000000"/>
                <w:sz w:val="20"/>
              </w:rPr>
              <w:t>
</w:t>
            </w:r>
            <w:r>
              <w:rPr>
                <w:rFonts w:ascii="Times New Roman"/>
                <w:b w:val="false"/>
                <w:i w:val="false"/>
                <w:color w:val="000000"/>
                <w:sz w:val="20"/>
              </w:rPr>
              <w:t xml:space="preserve">- халықтық және қазіргі заман педагогикасының идеяларын шығармашылық тұрғыда қолдану; </w:t>
            </w:r>
            <w:r>
              <w:br/>
            </w:r>
            <w:r>
              <w:rPr>
                <w:rFonts w:ascii="Times New Roman"/>
                <w:b w:val="false"/>
                <w:i w:val="false"/>
                <w:color w:val="000000"/>
                <w:sz w:val="20"/>
              </w:rPr>
              <w:t>
</w:t>
            </w:r>
            <w:r>
              <w:rPr>
                <w:rFonts w:ascii="Times New Roman"/>
                <w:b w:val="false"/>
                <w:i w:val="false"/>
                <w:color w:val="000000"/>
                <w:sz w:val="20"/>
              </w:rPr>
              <w:t>- психологиялық зерттеудің және диагностиканың әдістерін игеру;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3.1.11-3.1.14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r>
              <w:br/>
            </w:r>
            <w:r>
              <w:rPr>
                <w:rFonts w:ascii="Times New Roman"/>
                <w:b w:val="false"/>
                <w:i w:val="false"/>
                <w:color w:val="000000"/>
                <w:sz w:val="20"/>
              </w:rPr>
              <w:t>
</w:t>
            </w:r>
            <w:r>
              <w:rPr>
                <w:rFonts w:ascii="Times New Roman"/>
                <w:b w:val="false"/>
                <w:i w:val="false"/>
                <w:color w:val="000000"/>
                <w:sz w:val="20"/>
              </w:rPr>
              <w:t>Заманауи деңгейдегi тәрбиенiң мақсаты және есебi. Тәрбиелiк жұмыстың ортақ әдiстемесі: тәрбие жұмысының әдістемесі, педагогикалық әдiстеме, педагогикалық техника жүйесі, мұғалімнің сөйлеу мәдениеті.</w:t>
            </w:r>
            <w:r>
              <w:br/>
            </w:r>
            <w:r>
              <w:rPr>
                <w:rFonts w:ascii="Times New Roman"/>
                <w:b w:val="false"/>
                <w:i w:val="false"/>
                <w:color w:val="000000"/>
                <w:sz w:val="20"/>
              </w:rPr>
              <w:t>
</w:t>
            </w:r>
            <w:r>
              <w:rPr>
                <w:rFonts w:ascii="Times New Roman"/>
                <w:b w:val="false"/>
                <w:i w:val="false"/>
                <w:color w:val="000000"/>
                <w:sz w:val="20"/>
              </w:rPr>
              <w:t xml:space="preserve">Тәрбиелiк ұжым ұйымының әдiстемесi. Сынып жетекшісінің әдістемелік жұмысы: тәрбиелiк жұмысты жоспарлаудың негiзгi есебі және функциясы, білім алушыларды зерттеудiң әдiстемесi. </w:t>
            </w:r>
            <w:r>
              <w:br/>
            </w:r>
            <w:r>
              <w:rPr>
                <w:rFonts w:ascii="Times New Roman"/>
                <w:b w:val="false"/>
                <w:i w:val="false"/>
                <w:color w:val="000000"/>
                <w:sz w:val="20"/>
              </w:rPr>
              <w:t>
</w:t>
            </w:r>
            <w:r>
              <w:rPr>
                <w:rFonts w:ascii="Times New Roman"/>
                <w:b w:val="false"/>
                <w:i w:val="false"/>
                <w:color w:val="000000"/>
                <w:sz w:val="20"/>
              </w:rPr>
              <w:t>Тұлғаның психологиялық-педагогикалық жас дамуының заңдылық және шақтық кезеңдері.</w:t>
            </w:r>
            <w:r>
              <w:br/>
            </w:r>
            <w:r>
              <w:rPr>
                <w:rFonts w:ascii="Times New Roman"/>
                <w:b w:val="false"/>
                <w:i w:val="false"/>
                <w:color w:val="000000"/>
                <w:sz w:val="20"/>
              </w:rPr>
              <w:t>
</w:t>
            </w:r>
            <w:r>
              <w:rPr>
                <w:rFonts w:ascii="Times New Roman"/>
                <w:b w:val="false"/>
                <w:i w:val="false"/>
                <w:color w:val="000000"/>
                <w:sz w:val="20"/>
              </w:rPr>
              <w:t>Білім алушыларға психология–педагогикалық сипаттама.</w:t>
            </w:r>
            <w:r>
              <w:br/>
            </w:r>
            <w:r>
              <w:rPr>
                <w:rFonts w:ascii="Times New Roman"/>
                <w:b w:val="false"/>
                <w:i w:val="false"/>
                <w:color w:val="000000"/>
                <w:sz w:val="20"/>
              </w:rPr>
              <w:t>
</w:t>
            </w:r>
            <w:r>
              <w:rPr>
                <w:rFonts w:ascii="Times New Roman"/>
                <w:b w:val="false"/>
                <w:i w:val="false"/>
                <w:color w:val="000000"/>
                <w:sz w:val="20"/>
              </w:rPr>
              <w:t>Мән, есеп, мазмұн, пiшiн және тәрбиенiң әдiстерi.</w:t>
            </w:r>
            <w:r>
              <w:br/>
            </w:r>
            <w:r>
              <w:rPr>
                <w:rFonts w:ascii="Times New Roman"/>
                <w:b w:val="false"/>
                <w:i w:val="false"/>
                <w:color w:val="000000"/>
                <w:sz w:val="20"/>
              </w:rPr>
              <w:t>
</w:t>
            </w:r>
            <w:r>
              <w:rPr>
                <w:rFonts w:ascii="Times New Roman"/>
                <w:b w:val="false"/>
                <w:i w:val="false"/>
                <w:color w:val="000000"/>
                <w:sz w:val="20"/>
              </w:rPr>
              <w:t>Қазiргi шарттарда тәрбиенiң психология педагогикалық мәселесі.</w:t>
            </w:r>
            <w:r>
              <w:br/>
            </w:r>
            <w:r>
              <w:rPr>
                <w:rFonts w:ascii="Times New Roman"/>
                <w:b w:val="false"/>
                <w:i w:val="false"/>
                <w:color w:val="000000"/>
                <w:sz w:val="20"/>
              </w:rPr>
              <w:t>
</w:t>
            </w:r>
            <w:r>
              <w:rPr>
                <w:rFonts w:ascii="Times New Roman"/>
                <w:b w:val="false"/>
                <w:i w:val="false"/>
                <w:color w:val="000000"/>
                <w:sz w:val="20"/>
              </w:rPr>
              <w:t>Педагогикалық қарым-қатынас психологиясы.</w:t>
            </w:r>
            <w:r>
              <w:br/>
            </w:r>
            <w:r>
              <w:rPr>
                <w:rFonts w:ascii="Times New Roman"/>
                <w:b w:val="false"/>
                <w:i w:val="false"/>
                <w:color w:val="000000"/>
                <w:sz w:val="20"/>
              </w:rPr>
              <w:t>
</w:t>
            </w:r>
            <w:r>
              <w:rPr>
                <w:rFonts w:ascii="Times New Roman"/>
                <w:b w:val="false"/>
                <w:i w:val="false"/>
                <w:color w:val="000000"/>
                <w:sz w:val="20"/>
              </w:rPr>
              <w:t>Тәрбиенiң сұрақтарына арналған ҚР мемлекеттiк құжаттары.</w:t>
            </w:r>
            <w:r>
              <w:br/>
            </w:r>
            <w:r>
              <w:rPr>
                <w:rFonts w:ascii="Times New Roman"/>
                <w:b w:val="false"/>
                <w:i w:val="false"/>
                <w:color w:val="000000"/>
                <w:sz w:val="20"/>
              </w:rPr>
              <w:t>
</w:t>
            </w:r>
            <w:r>
              <w:rPr>
                <w:rFonts w:ascii="Times New Roman"/>
                <w:b w:val="false"/>
                <w:i w:val="false"/>
                <w:color w:val="000000"/>
                <w:sz w:val="20"/>
              </w:rPr>
              <w:t>Тәрбие, пiшiннiң баламалы әдiстемелерi, әдiстер, халық тәрбиесiнің қаржысы.</w:t>
            </w:r>
            <w:r>
              <w:br/>
            </w:r>
            <w:r>
              <w:rPr>
                <w:rFonts w:ascii="Times New Roman"/>
                <w:b w:val="false"/>
                <w:i w:val="false"/>
                <w:color w:val="000000"/>
                <w:sz w:val="20"/>
              </w:rPr>
              <w:t>
</w:t>
            </w:r>
            <w:r>
              <w:rPr>
                <w:rFonts w:ascii="Times New Roman"/>
                <w:b w:val="false"/>
                <w:i w:val="false"/>
                <w:color w:val="000000"/>
                <w:sz w:val="20"/>
              </w:rPr>
              <w:t>Өздiгiнен даму бойымен жұмысты ұйымдастыру.</w:t>
            </w:r>
            <w:r>
              <w:br/>
            </w:r>
            <w:r>
              <w:rPr>
                <w:rFonts w:ascii="Times New Roman"/>
                <w:b w:val="false"/>
                <w:i w:val="false"/>
                <w:color w:val="000000"/>
                <w:sz w:val="20"/>
              </w:rPr>
              <w:t>
</w:t>
            </w:r>
            <w:r>
              <w:rPr>
                <w:rFonts w:ascii="Times New Roman"/>
                <w:b w:val="false"/>
                <w:i w:val="false"/>
                <w:color w:val="000000"/>
                <w:sz w:val="20"/>
              </w:rPr>
              <w:t>Арнаулы педагогикалық және психологиялық әдебиеттiң талдауы.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білім алушылардың психологиялық-педагогикалық мінездемелерін білу;</w:t>
            </w:r>
            <w:r>
              <w:br/>
            </w:r>
            <w:r>
              <w:rPr>
                <w:rFonts w:ascii="Times New Roman"/>
                <w:b w:val="false"/>
                <w:i w:val="false"/>
                <w:color w:val="000000"/>
                <w:sz w:val="20"/>
              </w:rPr>
              <w:t>
</w:t>
            </w:r>
            <w:r>
              <w:rPr>
                <w:rFonts w:ascii="Times New Roman"/>
                <w:b w:val="false"/>
                <w:i w:val="false"/>
                <w:color w:val="000000"/>
                <w:sz w:val="20"/>
              </w:rPr>
              <w:t>- тәрбиенің мәні, міндеттері, мазмұны, формалары және әдістері;</w:t>
            </w:r>
            <w:r>
              <w:br/>
            </w:r>
            <w:r>
              <w:rPr>
                <w:rFonts w:ascii="Times New Roman"/>
                <w:b w:val="false"/>
                <w:i w:val="false"/>
                <w:color w:val="000000"/>
                <w:sz w:val="20"/>
              </w:rPr>
              <w:t>
</w:t>
            </w:r>
            <w:r>
              <w:rPr>
                <w:rFonts w:ascii="Times New Roman"/>
                <w:b w:val="false"/>
                <w:i w:val="false"/>
                <w:color w:val="000000"/>
                <w:sz w:val="20"/>
              </w:rPr>
              <w:t>- қазіргі заман жағдайындағы тәрбиенің психологиялық-педагогикалық мәселелері;</w:t>
            </w:r>
            <w:r>
              <w:br/>
            </w:r>
            <w:r>
              <w:rPr>
                <w:rFonts w:ascii="Times New Roman"/>
                <w:b w:val="false"/>
                <w:i w:val="false"/>
                <w:color w:val="000000"/>
                <w:sz w:val="20"/>
              </w:rPr>
              <w:t>
</w:t>
            </w:r>
            <w:r>
              <w:rPr>
                <w:rFonts w:ascii="Times New Roman"/>
                <w:b w:val="false"/>
                <w:i w:val="false"/>
                <w:color w:val="000000"/>
                <w:sz w:val="20"/>
              </w:rPr>
              <w:t>- педагогикалық қатынастың психологиясын білу;</w:t>
            </w:r>
            <w:r>
              <w:br/>
            </w:r>
            <w:r>
              <w:rPr>
                <w:rFonts w:ascii="Times New Roman"/>
                <w:b w:val="false"/>
                <w:i w:val="false"/>
                <w:color w:val="000000"/>
                <w:sz w:val="20"/>
              </w:rPr>
              <w:t>
</w:t>
            </w:r>
            <w:r>
              <w:rPr>
                <w:rFonts w:ascii="Times New Roman"/>
                <w:b w:val="false"/>
                <w:i w:val="false"/>
                <w:color w:val="000000"/>
                <w:sz w:val="20"/>
              </w:rPr>
              <w:t>- тәрбие мәселелері жөніндегі ҚР мемлекеттік құжаттары;</w:t>
            </w:r>
            <w:r>
              <w:br/>
            </w:r>
            <w:r>
              <w:rPr>
                <w:rFonts w:ascii="Times New Roman"/>
                <w:b w:val="false"/>
                <w:i w:val="false"/>
                <w:color w:val="000000"/>
                <w:sz w:val="20"/>
              </w:rPr>
              <w:t>
</w:t>
            </w:r>
            <w:r>
              <w:rPr>
                <w:rFonts w:ascii="Times New Roman"/>
                <w:b w:val="false"/>
                <w:i w:val="false"/>
                <w:color w:val="000000"/>
                <w:sz w:val="20"/>
              </w:rPr>
              <w:t>- тәрбиенің альтернативтік әдістері;</w:t>
            </w:r>
            <w:r>
              <w:br/>
            </w:r>
            <w:r>
              <w:rPr>
                <w:rFonts w:ascii="Times New Roman"/>
                <w:b w:val="false"/>
                <w:i w:val="false"/>
                <w:color w:val="000000"/>
                <w:sz w:val="20"/>
              </w:rPr>
              <w:t>
</w:t>
            </w:r>
            <w:r>
              <w:rPr>
                <w:rFonts w:ascii="Times New Roman"/>
                <w:b w:val="false"/>
                <w:i w:val="false"/>
                <w:color w:val="000000"/>
                <w:sz w:val="20"/>
              </w:rPr>
              <w:t>- халықтық педагогикада қолданылатын негізгі педагогикалық түсініктерді;</w:t>
            </w:r>
            <w:r>
              <w:br/>
            </w:r>
            <w:r>
              <w:rPr>
                <w:rFonts w:ascii="Times New Roman"/>
                <w:b w:val="false"/>
                <w:i w:val="false"/>
                <w:color w:val="000000"/>
                <w:sz w:val="20"/>
              </w:rPr>
              <w:t>
</w:t>
            </w:r>
            <w:r>
              <w:rPr>
                <w:rFonts w:ascii="Times New Roman"/>
                <w:b w:val="false"/>
                <w:i w:val="false"/>
                <w:color w:val="000000"/>
                <w:sz w:val="20"/>
              </w:rPr>
              <w:t>- халықтық тәрбиенің мақсаттары мен міндеттерін, негізгі формаларын, әдістерін, құралдарын, факторларын, оқыту мен тәрбиелеу теориясын білу;</w:t>
            </w:r>
            <w:r>
              <w:br/>
            </w:r>
            <w:r>
              <w:rPr>
                <w:rFonts w:ascii="Times New Roman"/>
                <w:b w:val="false"/>
                <w:i w:val="false"/>
                <w:color w:val="000000"/>
                <w:sz w:val="20"/>
              </w:rPr>
              <w:t>
</w:t>
            </w:r>
            <w:r>
              <w:rPr>
                <w:rFonts w:ascii="Times New Roman"/>
                <w:b w:val="false"/>
                <w:i w:val="false"/>
                <w:color w:val="000000"/>
                <w:sz w:val="20"/>
              </w:rPr>
              <w:t>- тұлғаның жас ерекшелік дамуының заңдылықтарын және жас аралықтарының психологиялық-педагогикалық сипаттамасын;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өзін-өзі дамыту бойынша жұмысты ұйымдастыру;</w:t>
            </w:r>
            <w:r>
              <w:br/>
            </w:r>
            <w:r>
              <w:rPr>
                <w:rFonts w:ascii="Times New Roman"/>
                <w:b w:val="false"/>
                <w:i w:val="false"/>
                <w:color w:val="000000"/>
                <w:sz w:val="20"/>
              </w:rPr>
              <w:t>
</w:t>
            </w:r>
            <w:r>
              <w:rPr>
                <w:rFonts w:ascii="Times New Roman"/>
                <w:b w:val="false"/>
                <w:i w:val="false"/>
                <w:color w:val="000000"/>
                <w:sz w:val="20"/>
              </w:rPr>
              <w:t>- арнайы педагогикалық және психологиялық әдебиетті талдау;</w:t>
            </w:r>
            <w:r>
              <w:br/>
            </w:r>
            <w:r>
              <w:rPr>
                <w:rFonts w:ascii="Times New Roman"/>
                <w:b w:val="false"/>
                <w:i w:val="false"/>
                <w:color w:val="000000"/>
                <w:sz w:val="20"/>
              </w:rPr>
              <w:t>
</w:t>
            </w:r>
            <w:r>
              <w:rPr>
                <w:rFonts w:ascii="Times New Roman"/>
                <w:b w:val="false"/>
                <w:i w:val="false"/>
                <w:color w:val="000000"/>
                <w:sz w:val="20"/>
              </w:rPr>
              <w:t>- мұғалімдердің тәрбие саласындағы практикаларын бақылау және талдау; негізгі педагогикалық түсініктерді пайдалану; тәрбиенің альтернативті әдістерін, халықтық тәрбиенің формаларын, әдістерін, құралдарын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БҚ1–БҚ5</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оқу құралдары </w:t>
            </w:r>
            <w:r>
              <w:br/>
            </w:r>
            <w:r>
              <w:rPr>
                <w:rFonts w:ascii="Times New Roman"/>
                <w:b w:val="false"/>
                <w:i w:val="false"/>
                <w:color w:val="000000"/>
                <w:sz w:val="20"/>
              </w:rPr>
              <w:t>
</w:t>
            </w:r>
            <w:r>
              <w:rPr>
                <w:rFonts w:ascii="Times New Roman"/>
                <w:b w:val="false"/>
                <w:i w:val="false"/>
                <w:color w:val="000000"/>
                <w:sz w:val="20"/>
              </w:rPr>
              <w:t xml:space="preserve">Фотоаппараттар мен объективтер. Фотографиялық түсірілім. Сандық фотоаппараттың құрылғысы. Сандық фотоаппараттың жұмысы. Сандық фотографияның артықшылықтары мен кемшіліктері. </w:t>
            </w:r>
            <w:r>
              <w:br/>
            </w:r>
            <w:r>
              <w:rPr>
                <w:rFonts w:ascii="Times New Roman"/>
                <w:b w:val="false"/>
                <w:i w:val="false"/>
                <w:color w:val="000000"/>
                <w:sz w:val="20"/>
              </w:rPr>
              <w:t>
</w:t>
            </w:r>
            <w:r>
              <w:rPr>
                <w:rFonts w:ascii="Times New Roman"/>
                <w:b w:val="false"/>
                <w:i w:val="false"/>
                <w:color w:val="000000"/>
                <w:sz w:val="20"/>
              </w:rPr>
              <w:t>Мультимедиалық технология. Мультимедиалық технологияның қағидалары, қолданылуы. Компьютердің аппараттық бөліміне қойылатын талаптар.</w:t>
            </w:r>
            <w:r>
              <w:br/>
            </w:r>
            <w:r>
              <w:rPr>
                <w:rFonts w:ascii="Times New Roman"/>
                <w:b w:val="false"/>
                <w:i w:val="false"/>
                <w:color w:val="000000"/>
                <w:sz w:val="20"/>
              </w:rPr>
              <w:t>
</w:t>
            </w:r>
            <w:r>
              <w:rPr>
                <w:rFonts w:ascii="Times New Roman"/>
                <w:b w:val="false"/>
                <w:i w:val="false"/>
                <w:color w:val="000000"/>
                <w:sz w:val="20"/>
              </w:rPr>
              <w:t>Интернет-технология. Интернетке қосылу. Интернеттің ресурстары. Электрондық пошта. Телеконференция.</w:t>
            </w:r>
            <w:r>
              <w:br/>
            </w:r>
            <w:r>
              <w:rPr>
                <w:rFonts w:ascii="Times New Roman"/>
                <w:b w:val="false"/>
                <w:i w:val="false"/>
                <w:color w:val="000000"/>
                <w:sz w:val="20"/>
              </w:rPr>
              <w:t>
</w:t>
            </w:r>
            <w:r>
              <w:rPr>
                <w:rFonts w:ascii="Times New Roman"/>
                <w:b w:val="false"/>
                <w:i w:val="false"/>
                <w:color w:val="000000"/>
                <w:sz w:val="20"/>
              </w:rPr>
              <w:t xml:space="preserve">Интерактивтік технология. Кеңселік технологияларды басқарудың технологиясы. Принтер, оның түрлері. Сканер, оның түрлері. Факс. Ксерография.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оқытудың техникалық құралдарының құрылғыларын, олардың жұмыс жасау қағидаларын; </w:t>
            </w:r>
            <w:r>
              <w:br/>
            </w:r>
            <w:r>
              <w:rPr>
                <w:rFonts w:ascii="Times New Roman"/>
                <w:b w:val="false"/>
                <w:i w:val="false"/>
                <w:color w:val="000000"/>
                <w:sz w:val="20"/>
              </w:rPr>
              <w:t>
</w:t>
            </w:r>
            <w:r>
              <w:rPr>
                <w:rFonts w:ascii="Times New Roman"/>
                <w:b w:val="false"/>
                <w:i w:val="false"/>
                <w:color w:val="000000"/>
                <w:sz w:val="20"/>
              </w:rPr>
              <w:t xml:space="preserve">- мультимедиялық технологиялар, оларды қолданудың қағидаларын; </w:t>
            </w:r>
            <w:r>
              <w:br/>
            </w:r>
            <w:r>
              <w:rPr>
                <w:rFonts w:ascii="Times New Roman"/>
                <w:b w:val="false"/>
                <w:i w:val="false"/>
                <w:color w:val="000000"/>
                <w:sz w:val="20"/>
              </w:rPr>
              <w:t>
</w:t>
            </w:r>
            <w:r>
              <w:rPr>
                <w:rFonts w:ascii="Times New Roman"/>
                <w:b w:val="false"/>
                <w:i w:val="false"/>
                <w:color w:val="000000"/>
                <w:sz w:val="20"/>
              </w:rPr>
              <w:t>- интернет-технологиялардың қызметтерін.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практикада оқытудың техникалық құралдарымен, интернет-технологиялармен жұмыс жасау, сканерлеу, көшіру; сабақ өткізуде техникалық құралдардың заманауи түрлерін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БҚ1-БҚ5</w:t>
            </w:r>
            <w:r>
              <w:br/>
            </w:r>
            <w:r>
              <w:rPr>
                <w:rFonts w:ascii="Times New Roman"/>
                <w:b w:val="false"/>
                <w:i w:val="false"/>
                <w:color w:val="000000"/>
                <w:sz w:val="20"/>
              </w:rPr>
              <w:t>
</w:t>
            </w:r>
            <w:r>
              <w:rPr>
                <w:rFonts w:ascii="Times New Roman"/>
                <w:b w:val="false"/>
                <w:i w:val="false"/>
                <w:color w:val="000000"/>
                <w:sz w:val="20"/>
              </w:rPr>
              <w:t>КҚ3.1.11-3.1.10</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мәдениеті</w:t>
            </w:r>
            <w:r>
              <w:br/>
            </w:r>
            <w:r>
              <w:rPr>
                <w:rFonts w:ascii="Times New Roman"/>
                <w:b w:val="false"/>
                <w:i w:val="false"/>
                <w:color w:val="000000"/>
                <w:sz w:val="20"/>
              </w:rPr>
              <w:t>
</w:t>
            </w:r>
            <w:r>
              <w:rPr>
                <w:rFonts w:ascii="Times New Roman"/>
                <w:b w:val="false"/>
                <w:i w:val="false"/>
                <w:color w:val="000000"/>
                <w:sz w:val="20"/>
              </w:rPr>
              <w:t>ӘКМ мәні. Көне театр және әдебиет. Орта ғасырлық музыка және әдебиет. Қайта өркендеудің әдебиеті. Шекспир және оның уақыты. Опера бұл - өнердің синтетикалық түрі. Неміс білім беруі. Веналық классикалық музыка. Л.Бетховен шығармашылығы. Музыка және әдебиеттегі романтизм.</w:t>
            </w:r>
            <w:r>
              <w:br/>
            </w:r>
            <w:r>
              <w:rPr>
                <w:rFonts w:ascii="Times New Roman"/>
                <w:b w:val="false"/>
                <w:i w:val="false"/>
                <w:color w:val="000000"/>
                <w:sz w:val="20"/>
              </w:rPr>
              <w:t>
</w:t>
            </w:r>
            <w:r>
              <w:rPr>
                <w:rFonts w:ascii="Times New Roman"/>
                <w:b w:val="false"/>
                <w:i w:val="false"/>
                <w:color w:val="000000"/>
                <w:sz w:val="20"/>
              </w:rPr>
              <w:t>Ұлы атақты музыка романтиктары. Р.Вагнердің синтез өнері. Д.Верди релизмі. Э.Григаның фольклорлық өнері. Музыка және мәдениеттегі импрессионизм. 20 ғасырдың ең зор джаз мәдени оқиғасы.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баласының бойында өнердің қалыптасуы, және барлық түрлердің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Сабақты өнермен ұйымдастыру және өткізу;</w:t>
            </w:r>
            <w:r>
              <w:br/>
            </w:r>
            <w:r>
              <w:rPr>
                <w:rFonts w:ascii="Times New Roman"/>
                <w:b w:val="false"/>
                <w:i w:val="false"/>
                <w:color w:val="000000"/>
                <w:sz w:val="20"/>
              </w:rPr>
              <w:t>
</w:t>
            </w:r>
            <w:r>
              <w:rPr>
                <w:rFonts w:ascii="Times New Roman"/>
                <w:b w:val="false"/>
                <w:i w:val="false"/>
                <w:color w:val="000000"/>
                <w:sz w:val="20"/>
              </w:rPr>
              <w:t>- өнердің жанрлар, бөлшектеліп таратылу стильдарындағы өнер түрлері;</w:t>
            </w:r>
            <w:r>
              <w:br/>
            </w:r>
            <w:r>
              <w:rPr>
                <w:rFonts w:ascii="Times New Roman"/>
                <w:b w:val="false"/>
                <w:i w:val="false"/>
                <w:color w:val="000000"/>
                <w:sz w:val="20"/>
              </w:rPr>
              <w:t>
</w:t>
            </w:r>
            <w:r>
              <w:rPr>
                <w:rFonts w:ascii="Times New Roman"/>
                <w:b w:val="false"/>
                <w:i w:val="false"/>
                <w:color w:val="000000"/>
                <w:sz w:val="20"/>
              </w:rPr>
              <w:t>- музыкалық, әдеби, бейнелеу өнерінің шығармасын талдау;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1-БҚ7</w:t>
            </w:r>
            <w:r>
              <w:br/>
            </w:r>
            <w:r>
              <w:rPr>
                <w:rFonts w:ascii="Times New Roman"/>
                <w:b w:val="false"/>
                <w:i w:val="false"/>
                <w:color w:val="000000"/>
                <w:sz w:val="20"/>
              </w:rPr>
              <w:t>
</w:t>
            </w:r>
            <w:r>
              <w:rPr>
                <w:rFonts w:ascii="Times New Roman"/>
                <w:b w:val="false"/>
                <w:i w:val="false"/>
                <w:color w:val="000000"/>
                <w:sz w:val="20"/>
              </w:rPr>
              <w:t>КҚ3.1.11</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r>
              <w:br/>
            </w:r>
            <w:r>
              <w:rPr>
                <w:rFonts w:ascii="Times New Roman"/>
                <w:b w:val="false"/>
                <w:i w:val="false"/>
                <w:color w:val="000000"/>
                <w:sz w:val="20"/>
              </w:rPr>
              <w:t>
</w:t>
            </w:r>
            <w:r>
              <w:rPr>
                <w:rFonts w:ascii="Times New Roman"/>
                <w:b w:val="false"/>
                <w:i w:val="false"/>
                <w:color w:val="000000"/>
                <w:sz w:val="20"/>
              </w:rPr>
              <w:t>Адам организмінің өсу және даму заңдылығы. Анализатор жүйелерінің жүйке жүйесі жоғары жүйке жүйесінің әрекеті және физиологиясы. Сенсор жүйелері. Тірек-қозғағыш, құрам сүйек-бұлшық еттік жүйесі.Қан және тамыр жүйесі. Тыныс мүшелерінің жүйесі. Асқорытудың жүйесі. Тері. Балалар организмінің заңдылығы. Балалар және жасөспірімдердің организмінің анатомиясы және жас ерекшелік физиологиясы. Мектеп гигиенасы.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адам ағзасының өсуі мен дамуының заңдылықтары;</w:t>
            </w:r>
            <w:r>
              <w:br/>
            </w:r>
            <w:r>
              <w:rPr>
                <w:rFonts w:ascii="Times New Roman"/>
                <w:b w:val="false"/>
                <w:i w:val="false"/>
                <w:color w:val="000000"/>
                <w:sz w:val="20"/>
              </w:rPr>
              <w:t>
</w:t>
            </w:r>
            <w:r>
              <w:rPr>
                <w:rFonts w:ascii="Times New Roman"/>
                <w:b w:val="false"/>
                <w:i w:val="false"/>
                <w:color w:val="000000"/>
                <w:sz w:val="20"/>
              </w:rPr>
              <w:t>- жүйке жүйесін және жоғарғы жүйке қызметін, сенсорлық жүйелерді;</w:t>
            </w:r>
            <w:r>
              <w:br/>
            </w:r>
            <w:r>
              <w:rPr>
                <w:rFonts w:ascii="Times New Roman"/>
                <w:b w:val="false"/>
                <w:i w:val="false"/>
                <w:color w:val="000000"/>
                <w:sz w:val="20"/>
              </w:rPr>
              <w:t>
</w:t>
            </w:r>
            <w:r>
              <w:rPr>
                <w:rFonts w:ascii="Times New Roman"/>
                <w:b w:val="false"/>
                <w:i w:val="false"/>
                <w:color w:val="000000"/>
                <w:sz w:val="20"/>
              </w:rPr>
              <w:t xml:space="preserve">- адамның тірек-қимыл жүйесін, ас қорыту, тыныс алу органдарының жүйесін;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 ағзасының заңдылықтарын ажырата білу;</w:t>
            </w:r>
            <w:r>
              <w:br/>
            </w:r>
            <w:r>
              <w:rPr>
                <w:rFonts w:ascii="Times New Roman"/>
                <w:b w:val="false"/>
                <w:i w:val="false"/>
                <w:color w:val="000000"/>
                <w:sz w:val="20"/>
              </w:rPr>
              <w:t>
</w:t>
            </w:r>
            <w:r>
              <w:rPr>
                <w:rFonts w:ascii="Times New Roman"/>
                <w:b w:val="false"/>
                <w:i w:val="false"/>
                <w:color w:val="000000"/>
                <w:sz w:val="20"/>
              </w:rPr>
              <w:t>- балалар мен жасөспірімдер ағзасының анатомиясы мен физиологиясының жас ерекшеліктерін ажырата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КҚ3.1.11</w:t>
            </w:r>
            <w:r>
              <w:br/>
            </w:r>
            <w:r>
              <w:rPr>
                <w:rFonts w:ascii="Times New Roman"/>
                <w:b w:val="false"/>
                <w:i w:val="false"/>
                <w:color w:val="000000"/>
                <w:sz w:val="20"/>
              </w:rPr>
              <w:t>
</w:t>
            </w:r>
            <w:r>
              <w:rPr>
                <w:rFonts w:ascii="Times New Roman"/>
                <w:b w:val="false"/>
                <w:i w:val="false"/>
                <w:color w:val="000000"/>
                <w:sz w:val="20"/>
              </w:rPr>
              <w:t>3.1.14</w:t>
            </w:r>
          </w:p>
        </w:tc>
      </w:tr>
      <w:tr>
        <w:trPr>
          <w:trHeight w:val="58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әдістемесі</w:t>
            </w:r>
            <w:r>
              <w:br/>
            </w:r>
            <w:r>
              <w:rPr>
                <w:rFonts w:ascii="Times New Roman"/>
                <w:b w:val="false"/>
                <w:i w:val="false"/>
                <w:color w:val="000000"/>
                <w:sz w:val="20"/>
              </w:rPr>
              <w:t>
</w:t>
            </w:r>
            <w:r>
              <w:rPr>
                <w:rFonts w:ascii="Times New Roman"/>
                <w:b w:val="false"/>
                <w:i w:val="false"/>
                <w:color w:val="000000"/>
                <w:sz w:val="20"/>
              </w:rPr>
              <w:t>Бейнелеу өнерінің сабақ беру әдістемесі бұл педагогикалық ғылымның саласы.</w:t>
            </w:r>
            <w:r>
              <w:br/>
            </w:r>
            <w:r>
              <w:rPr>
                <w:rFonts w:ascii="Times New Roman"/>
                <w:b w:val="false"/>
                <w:i w:val="false"/>
                <w:color w:val="000000"/>
                <w:sz w:val="20"/>
              </w:rPr>
              <w:t>
</w:t>
            </w:r>
            <w:r>
              <w:rPr>
                <w:rFonts w:ascii="Times New Roman"/>
                <w:b w:val="false"/>
                <w:i w:val="false"/>
                <w:color w:val="000000"/>
                <w:sz w:val="20"/>
              </w:rPr>
              <w:t>Қазақстанның және шет елдерінің сурет салу және сабақ беру әдістері. Мектептерде бейнелеу өнерін оқыту әдістері. Дидактикалық ұстанымдар. Бейнелеу өнерінің проблемалық оқытылуы. Мектепте мұғалім оқу-тәрбие процесін ұйымдастырушы және басқарушы. Бейнелеу өнері бөлмесі.</w:t>
            </w:r>
            <w:r>
              <w:br/>
            </w:r>
            <w:r>
              <w:rPr>
                <w:rFonts w:ascii="Times New Roman"/>
                <w:b w:val="false"/>
                <w:i w:val="false"/>
                <w:color w:val="000000"/>
                <w:sz w:val="20"/>
              </w:rPr>
              <w:t>
</w:t>
            </w:r>
            <w:r>
              <w:rPr>
                <w:rFonts w:ascii="Times New Roman"/>
                <w:b w:val="false"/>
                <w:i w:val="false"/>
                <w:color w:val="000000"/>
                <w:sz w:val="20"/>
              </w:rPr>
              <w:t>Өнер туындыларын қабылдау және оның шындық құбылысы, кеңістікті бейнелеу, сюжеттік композиция, сомдау, сәндік безендіру қызметі. Үлгерім есебі және жоспарлау сұрақтары.</w:t>
            </w:r>
            <w:r>
              <w:br/>
            </w:r>
            <w:r>
              <w:rPr>
                <w:rFonts w:ascii="Times New Roman"/>
                <w:b w:val="false"/>
                <w:i w:val="false"/>
                <w:color w:val="000000"/>
                <w:sz w:val="20"/>
              </w:rPr>
              <w:t>
</w:t>
            </w:r>
            <w:r>
              <w:rPr>
                <w:rFonts w:ascii="Times New Roman"/>
                <w:b w:val="false"/>
                <w:i w:val="false"/>
                <w:color w:val="000000"/>
                <w:sz w:val="20"/>
              </w:rPr>
              <w:t>Пластикалық сурет. Көрнекіліктерді даярлау. Сыныптан тыс және мектептен тыс шаралар.</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оқу әдістеріне тарихи шолу;</w:t>
            </w:r>
            <w:r>
              <w:br/>
            </w:r>
            <w:r>
              <w:rPr>
                <w:rFonts w:ascii="Times New Roman"/>
                <w:b w:val="false"/>
                <w:i w:val="false"/>
                <w:color w:val="000000"/>
                <w:sz w:val="20"/>
              </w:rPr>
              <w:t>
</w:t>
            </w:r>
            <w:r>
              <w:rPr>
                <w:rFonts w:ascii="Times New Roman"/>
                <w:b w:val="false"/>
                <w:i w:val="false"/>
                <w:color w:val="000000"/>
                <w:sz w:val="20"/>
              </w:rPr>
              <w:t>- сабақ өткізу және оны ұйымдастыру әдісі;</w:t>
            </w:r>
            <w:r>
              <w:br/>
            </w:r>
            <w:r>
              <w:rPr>
                <w:rFonts w:ascii="Times New Roman"/>
                <w:b w:val="false"/>
                <w:i w:val="false"/>
                <w:color w:val="000000"/>
                <w:sz w:val="20"/>
              </w:rPr>
              <w:t>
</w:t>
            </w:r>
            <w:r>
              <w:rPr>
                <w:rFonts w:ascii="Times New Roman"/>
                <w:b w:val="false"/>
                <w:i w:val="false"/>
                <w:color w:val="000000"/>
                <w:sz w:val="20"/>
              </w:rPr>
              <w:t>- мектептегі бейнелеу өнерінің білім мазмұнын;</w:t>
            </w:r>
            <w:r>
              <w:br/>
            </w:r>
            <w:r>
              <w:rPr>
                <w:rFonts w:ascii="Times New Roman"/>
                <w:b w:val="false"/>
                <w:i w:val="false"/>
                <w:color w:val="000000"/>
                <w:sz w:val="20"/>
              </w:rPr>
              <w:t>
</w:t>
            </w:r>
            <w:r>
              <w:rPr>
                <w:rFonts w:ascii="Times New Roman"/>
                <w:b w:val="false"/>
                <w:i w:val="false"/>
                <w:color w:val="000000"/>
                <w:sz w:val="20"/>
              </w:rPr>
              <w:t>- дидактикалық қағидаларды;</w:t>
            </w:r>
            <w:r>
              <w:br/>
            </w:r>
            <w:r>
              <w:rPr>
                <w:rFonts w:ascii="Times New Roman"/>
                <w:b w:val="false"/>
                <w:i w:val="false"/>
                <w:color w:val="000000"/>
                <w:sz w:val="20"/>
              </w:rPr>
              <w:t>
</w:t>
            </w:r>
            <w:r>
              <w:rPr>
                <w:rFonts w:ascii="Times New Roman"/>
                <w:b w:val="false"/>
                <w:i w:val="false"/>
                <w:color w:val="000000"/>
                <w:sz w:val="20"/>
              </w:rPr>
              <w:t>- проблемалық оқытудың негізі;</w:t>
            </w:r>
            <w:r>
              <w:br/>
            </w:r>
            <w:r>
              <w:rPr>
                <w:rFonts w:ascii="Times New Roman"/>
                <w:b w:val="false"/>
                <w:i w:val="false"/>
                <w:color w:val="000000"/>
                <w:sz w:val="20"/>
              </w:rPr>
              <w:t>
</w:t>
            </w:r>
            <w:r>
              <w:rPr>
                <w:rFonts w:ascii="Times New Roman"/>
                <w:b w:val="false"/>
                <w:i w:val="false"/>
                <w:color w:val="000000"/>
                <w:sz w:val="20"/>
              </w:rPr>
              <w:t>- оқыту-тәрбиелеу процесіндегі мұғалімнің ұйымдастырушы және жетекші ретіндегі ролі;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сабақты ұйымдастырып, өткізу, жоспар мен конспект құру;</w:t>
            </w:r>
            <w:r>
              <w:br/>
            </w:r>
            <w:r>
              <w:rPr>
                <w:rFonts w:ascii="Times New Roman"/>
                <w:b w:val="false"/>
                <w:i w:val="false"/>
                <w:color w:val="000000"/>
                <w:sz w:val="20"/>
              </w:rPr>
              <w:t>
</w:t>
            </w:r>
            <w:r>
              <w:rPr>
                <w:rFonts w:ascii="Times New Roman"/>
                <w:b w:val="false"/>
                <w:i w:val="false"/>
                <w:color w:val="000000"/>
                <w:sz w:val="20"/>
              </w:rPr>
              <w:t>- оқытудың түрлі әдістерін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Сызуды оқыту әдісі</w:t>
            </w:r>
            <w:r>
              <w:br/>
            </w:r>
            <w:r>
              <w:rPr>
                <w:rFonts w:ascii="Times New Roman"/>
                <w:b w:val="false"/>
                <w:i w:val="false"/>
                <w:color w:val="000000"/>
                <w:sz w:val="20"/>
              </w:rPr>
              <w:t>
</w:t>
            </w:r>
            <w:r>
              <w:rPr>
                <w:rFonts w:ascii="Times New Roman"/>
                <w:b w:val="false"/>
                <w:i w:val="false"/>
                <w:color w:val="000000"/>
                <w:sz w:val="20"/>
              </w:rPr>
              <w:t xml:space="preserve">Сызу оқу пәні. Мектептегі сызуды оқыту әдісінің дамуына және құрылуына қысқаша шолу. Сызуға үйрету әдісін болашақта одан әрі жетілдіру. Қазіргі жалпы орта білім беру орта мектебінде сызуды оқыту әдістемесі. </w:t>
            </w:r>
            <w:r>
              <w:br/>
            </w:r>
            <w:r>
              <w:rPr>
                <w:rFonts w:ascii="Times New Roman"/>
                <w:b w:val="false"/>
                <w:i w:val="false"/>
                <w:color w:val="000000"/>
                <w:sz w:val="20"/>
              </w:rPr>
              <w:t>
</w:t>
            </w:r>
            <w:r>
              <w:rPr>
                <w:rFonts w:ascii="Times New Roman"/>
                <w:b w:val="false"/>
                <w:i w:val="false"/>
                <w:color w:val="000000"/>
                <w:sz w:val="20"/>
              </w:rPr>
              <w:t>Оқыту процесін ұйымдастыру. Оқыту құралдары. Сызу кабинеті және оның құрал жабдықтары. Мектеп бағдарламасы бойынша сабақ берудің сызу әдістемесі және негізі бөлімдері. Мұғалімнің сынып тақтасында жұмыс жасау әдісі.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сабақты өткізу және ұйымдастыру әдісін;</w:t>
            </w:r>
            <w:r>
              <w:br/>
            </w:r>
            <w:r>
              <w:rPr>
                <w:rFonts w:ascii="Times New Roman"/>
                <w:b w:val="false"/>
                <w:i w:val="false"/>
                <w:color w:val="000000"/>
                <w:sz w:val="20"/>
              </w:rPr>
              <w:t>
</w:t>
            </w:r>
            <w:r>
              <w:rPr>
                <w:rFonts w:ascii="Times New Roman"/>
                <w:b w:val="false"/>
                <w:i w:val="false"/>
                <w:color w:val="000000"/>
                <w:sz w:val="20"/>
              </w:rPr>
              <w:t>- мектептегі сызу сабағын оқыту әдістемесінің дамуын;</w:t>
            </w:r>
            <w:r>
              <w:br/>
            </w:r>
            <w:r>
              <w:rPr>
                <w:rFonts w:ascii="Times New Roman"/>
                <w:b w:val="false"/>
                <w:i w:val="false"/>
                <w:color w:val="000000"/>
                <w:sz w:val="20"/>
              </w:rPr>
              <w:t>
</w:t>
            </w:r>
            <w:r>
              <w:rPr>
                <w:rFonts w:ascii="Times New Roman"/>
                <w:b w:val="false"/>
                <w:i w:val="false"/>
                <w:color w:val="000000"/>
                <w:sz w:val="20"/>
              </w:rPr>
              <w:t>- қазіргі заманғы жалпы білім беретін мектептегі сызуды оқыту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сабақты ұйымдастырып, өткізу, жоспар мен конспект құру;</w:t>
            </w:r>
            <w:r>
              <w:br/>
            </w:r>
            <w:r>
              <w:rPr>
                <w:rFonts w:ascii="Times New Roman"/>
                <w:b w:val="false"/>
                <w:i w:val="false"/>
                <w:color w:val="000000"/>
                <w:sz w:val="20"/>
              </w:rPr>
              <w:t>
</w:t>
            </w:r>
            <w:r>
              <w:rPr>
                <w:rFonts w:ascii="Times New Roman"/>
                <w:b w:val="false"/>
                <w:i w:val="false"/>
                <w:color w:val="000000"/>
                <w:sz w:val="20"/>
              </w:rPr>
              <w:t>- оқытудың түрлі әдістерін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тарихы</w:t>
            </w:r>
            <w:r>
              <w:br/>
            </w:r>
            <w:r>
              <w:rPr>
                <w:rFonts w:ascii="Times New Roman"/>
                <w:b w:val="false"/>
                <w:i w:val="false"/>
                <w:color w:val="000000"/>
                <w:sz w:val="20"/>
              </w:rPr>
              <w:t>
</w:t>
            </w:r>
            <w:r>
              <w:rPr>
                <w:rFonts w:ascii="Times New Roman"/>
                <w:b w:val="false"/>
                <w:i w:val="false"/>
                <w:color w:val="000000"/>
                <w:sz w:val="20"/>
              </w:rPr>
              <w:t>Шетел өнері. Алғашқы құрылыс пен ежелгі дүние өнері. Орта ғасыр өнері. ХYII-XIXғғ. өнердің тууы. ХХғ. шет ел өнерінің негізгі даму тенденциясы. Қазіргі орыс өнері. XVII-XIXғғ. өнері. ХХғасыр өнері. Импрессионизм өнері.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дамуындағы барлық өнер түрінің пайда болуы мен дамуы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өнерді қабылдау бойынша сабақ өткізу және ұйымдастыра білу;</w:t>
            </w:r>
            <w:r>
              <w:br/>
            </w:r>
            <w:r>
              <w:rPr>
                <w:rFonts w:ascii="Times New Roman"/>
                <w:b w:val="false"/>
                <w:i w:val="false"/>
                <w:color w:val="000000"/>
                <w:sz w:val="20"/>
              </w:rPr>
              <w:t>
</w:t>
            </w:r>
            <w:r>
              <w:rPr>
                <w:rFonts w:ascii="Times New Roman"/>
                <w:b w:val="false"/>
                <w:i w:val="false"/>
                <w:color w:val="000000"/>
                <w:sz w:val="20"/>
              </w:rPr>
              <w:t>- өнердің стилін, жанрын, түрлерін айыра білу.</w:t>
            </w:r>
            <w:r>
              <w:br/>
            </w:r>
            <w:r>
              <w:rPr>
                <w:rFonts w:ascii="Times New Roman"/>
                <w:b w:val="false"/>
                <w:i w:val="false"/>
                <w:color w:val="000000"/>
                <w:sz w:val="20"/>
              </w:rPr>
              <w:t>
</w:t>
            </w:r>
            <w:r>
              <w:rPr>
                <w:rFonts w:ascii="Times New Roman"/>
                <w:b w:val="false"/>
                <w:i w:val="false"/>
                <w:color w:val="000000"/>
                <w:sz w:val="20"/>
              </w:rPr>
              <w:t>- көркем туындыларды талдай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незідері</w:t>
            </w:r>
            <w:r>
              <w:br/>
            </w:r>
            <w:r>
              <w:rPr>
                <w:rFonts w:ascii="Times New Roman"/>
                <w:b w:val="false"/>
                <w:i w:val="false"/>
                <w:color w:val="000000"/>
                <w:sz w:val="20"/>
              </w:rPr>
              <w:t>
</w:t>
            </w:r>
            <w:r>
              <w:rPr>
                <w:rFonts w:ascii="Times New Roman"/>
                <w:b w:val="false"/>
                <w:i w:val="false"/>
                <w:color w:val="000000"/>
                <w:sz w:val="20"/>
              </w:rPr>
              <w:t>Бейнелеу өнерінің тарихы, реалистік сурет оның эстетикалық дамуы.</w:t>
            </w:r>
            <w:r>
              <w:br/>
            </w:r>
            <w:r>
              <w:rPr>
                <w:rFonts w:ascii="Times New Roman"/>
                <w:b w:val="false"/>
                <w:i w:val="false"/>
                <w:color w:val="000000"/>
                <w:sz w:val="20"/>
              </w:rPr>
              <w:t>
</w:t>
            </w:r>
            <w:r>
              <w:rPr>
                <w:rFonts w:ascii="Times New Roman"/>
                <w:b w:val="false"/>
                <w:i w:val="false"/>
                <w:color w:val="000000"/>
                <w:sz w:val="20"/>
              </w:rPr>
              <w:t>Қоршаған шындықтың нақты заңдар бейнесі: композициялық, перспектива, көлеңкенің заңдары. Графика түрлері. Қарындашпен пастелъмен, сангинамен жұмыс істеу. Геометриялық денеден сурет салу, тұрмыстық және өндірістік заттардан, өсімдік пен жануарлар әлемінен натюрморт салу. Гипсті розетканы, дене бөліктерін адамның портретін мен тұлғасын салу. Қолдың, аяқтың суретін салу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бейнелеу өнеріндегі суреттің маңызды ролін, оның заңдары мен ережелерін; </w:t>
            </w:r>
            <w:r>
              <w:br/>
            </w:r>
            <w:r>
              <w:rPr>
                <w:rFonts w:ascii="Times New Roman"/>
                <w:b w:val="false"/>
                <w:i w:val="false"/>
                <w:color w:val="000000"/>
                <w:sz w:val="20"/>
              </w:rPr>
              <w:t>
</w:t>
            </w:r>
            <w:r>
              <w:rPr>
                <w:rFonts w:ascii="Times New Roman"/>
                <w:b w:val="false"/>
                <w:i w:val="false"/>
                <w:color w:val="000000"/>
                <w:sz w:val="20"/>
              </w:rPr>
              <w:t>- суретті орындаудың бірізділік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 бойынша сабақты ұйымдастыру мен өткізу;</w:t>
            </w:r>
            <w:r>
              <w:br/>
            </w:r>
            <w:r>
              <w:rPr>
                <w:rFonts w:ascii="Times New Roman"/>
                <w:b w:val="false"/>
                <w:i w:val="false"/>
                <w:color w:val="000000"/>
                <w:sz w:val="20"/>
              </w:rPr>
              <w:t>
</w:t>
            </w:r>
            <w:r>
              <w:rPr>
                <w:rFonts w:ascii="Times New Roman"/>
                <w:b w:val="false"/>
                <w:i w:val="false"/>
                <w:color w:val="000000"/>
                <w:sz w:val="20"/>
              </w:rPr>
              <w:t>- ес және елес бойынша сынып тақтасына бормен сурет салу;</w:t>
            </w:r>
            <w:r>
              <w:br/>
            </w:r>
            <w:r>
              <w:rPr>
                <w:rFonts w:ascii="Times New Roman"/>
                <w:b w:val="false"/>
                <w:i w:val="false"/>
                <w:color w:val="000000"/>
                <w:sz w:val="20"/>
              </w:rPr>
              <w:t>
</w:t>
            </w:r>
            <w:r>
              <w:rPr>
                <w:rFonts w:ascii="Times New Roman"/>
                <w:b w:val="false"/>
                <w:i w:val="false"/>
                <w:color w:val="000000"/>
                <w:sz w:val="20"/>
              </w:rPr>
              <w:t>- түрлі материалдар мен техникаларды пайдаланып суретті жүйелі салу;</w:t>
            </w:r>
            <w:r>
              <w:br/>
            </w:r>
            <w:r>
              <w:rPr>
                <w:rFonts w:ascii="Times New Roman"/>
                <w:b w:val="false"/>
                <w:i w:val="false"/>
                <w:color w:val="000000"/>
                <w:sz w:val="20"/>
              </w:rPr>
              <w:t>
</w:t>
            </w:r>
            <w:r>
              <w:rPr>
                <w:rFonts w:ascii="Times New Roman"/>
                <w:b w:val="false"/>
                <w:i w:val="false"/>
                <w:color w:val="000000"/>
                <w:sz w:val="20"/>
              </w:rPr>
              <w:t>- реалистік сурет құралдарымен натураны мәнерлі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3.1.16.</w:t>
            </w:r>
            <w:r>
              <w:br/>
            </w:r>
            <w:r>
              <w:rPr>
                <w:rFonts w:ascii="Times New Roman"/>
                <w:b w:val="false"/>
                <w:i w:val="false"/>
                <w:color w:val="000000"/>
                <w:sz w:val="20"/>
              </w:rPr>
              <w:t>
</w:t>
            </w:r>
            <w:r>
              <w:rPr>
                <w:rFonts w:ascii="Times New Roman"/>
                <w:b w:val="false"/>
                <w:i w:val="false"/>
                <w:color w:val="000000"/>
                <w:sz w:val="20"/>
              </w:rPr>
              <w:t>3.1.17.</w:t>
            </w:r>
            <w:r>
              <w:br/>
            </w:r>
            <w:r>
              <w:rPr>
                <w:rFonts w:ascii="Times New Roman"/>
                <w:b w:val="false"/>
                <w:i w:val="false"/>
                <w:color w:val="000000"/>
                <w:sz w:val="20"/>
              </w:rPr>
              <w:t>
</w:t>
            </w:r>
            <w:r>
              <w:rPr>
                <w:rFonts w:ascii="Times New Roman"/>
                <w:b w:val="false"/>
                <w:i w:val="false"/>
                <w:color w:val="000000"/>
                <w:sz w:val="20"/>
              </w:rPr>
              <w:t>3.1.18.</w:t>
            </w:r>
            <w:r>
              <w:br/>
            </w:r>
            <w:r>
              <w:rPr>
                <w:rFonts w:ascii="Times New Roman"/>
                <w:b w:val="false"/>
                <w:i w:val="false"/>
                <w:color w:val="000000"/>
                <w:sz w:val="20"/>
              </w:rPr>
              <w:t>
</w:t>
            </w:r>
            <w:r>
              <w:rPr>
                <w:rFonts w:ascii="Times New Roman"/>
                <w:b w:val="false"/>
                <w:i w:val="false"/>
                <w:color w:val="000000"/>
                <w:sz w:val="20"/>
              </w:rPr>
              <w:t>3.1.20.</w:t>
            </w:r>
            <w:r>
              <w:br/>
            </w:r>
            <w:r>
              <w:rPr>
                <w:rFonts w:ascii="Times New Roman"/>
                <w:b w:val="false"/>
                <w:i w:val="false"/>
                <w:color w:val="000000"/>
                <w:sz w:val="20"/>
              </w:rPr>
              <w:t>
</w:t>
            </w:r>
            <w:r>
              <w:rPr>
                <w:rFonts w:ascii="Times New Roman"/>
                <w:b w:val="false"/>
                <w:i w:val="false"/>
                <w:color w:val="000000"/>
                <w:sz w:val="20"/>
              </w:rPr>
              <w:t>3.1.22.</w:t>
            </w:r>
            <w:r>
              <w:br/>
            </w:r>
            <w:r>
              <w:rPr>
                <w:rFonts w:ascii="Times New Roman"/>
                <w:b w:val="false"/>
                <w:i w:val="false"/>
                <w:color w:val="000000"/>
                <w:sz w:val="20"/>
              </w:rPr>
              <w:t>
</w:t>
            </w:r>
            <w:r>
              <w:rPr>
                <w:rFonts w:ascii="Times New Roman"/>
                <w:b w:val="false"/>
                <w:i w:val="false"/>
                <w:color w:val="000000"/>
                <w:sz w:val="20"/>
              </w:rPr>
              <w:t>3.1.23.</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 негіздері</w:t>
            </w:r>
            <w:r>
              <w:br/>
            </w:r>
            <w:r>
              <w:rPr>
                <w:rFonts w:ascii="Times New Roman"/>
                <w:b w:val="false"/>
                <w:i w:val="false"/>
                <w:color w:val="000000"/>
                <w:sz w:val="20"/>
              </w:rPr>
              <w:t>
</w:t>
            </w:r>
            <w:r>
              <w:rPr>
                <w:rFonts w:ascii="Times New Roman"/>
                <w:b w:val="false"/>
                <w:i w:val="false"/>
                <w:color w:val="000000"/>
                <w:sz w:val="20"/>
              </w:rPr>
              <w:t>Кескіндеме өнерінің даму тарихы реалистік, эстетикалық мәні. Қоршаған шындықтың көркем заңдар бейнесі. Композициялық, перспективалық, көлеңкенің заңдары. Әр түрлі бояулармен жұмыстың түрлі қабылдаулары.</w:t>
            </w:r>
            <w:r>
              <w:br/>
            </w:r>
            <w:r>
              <w:rPr>
                <w:rFonts w:ascii="Times New Roman"/>
                <w:b w:val="false"/>
                <w:i w:val="false"/>
                <w:color w:val="000000"/>
                <w:sz w:val="20"/>
              </w:rPr>
              <w:t>
</w:t>
            </w:r>
            <w:r>
              <w:rPr>
                <w:rFonts w:ascii="Times New Roman"/>
                <w:b w:val="false"/>
                <w:i w:val="false"/>
                <w:color w:val="000000"/>
                <w:sz w:val="20"/>
              </w:rPr>
              <w:t>Кескіндеме түрлері мен жанрлары. Түстану. Өсімдік пен жануарлар әлемінің заттардың кескіндемелік нобайлары. Акварелъмен, гуашпен, майлы бояумен тұрмыстық заттардың натюрморты. Интеръер этюдтері. Бас этюдтері және көркем фигурасы.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бейнелеу өнеріндегі кескіндеменің басты ролі, оның заңдылықтары мен ережелері;</w:t>
            </w:r>
            <w:r>
              <w:br/>
            </w:r>
            <w:r>
              <w:rPr>
                <w:rFonts w:ascii="Times New Roman"/>
                <w:b w:val="false"/>
                <w:i w:val="false"/>
                <w:color w:val="000000"/>
                <w:sz w:val="20"/>
              </w:rPr>
              <w:t>
</w:t>
            </w:r>
            <w:r>
              <w:rPr>
                <w:rFonts w:ascii="Times New Roman"/>
                <w:b w:val="false"/>
                <w:i w:val="false"/>
                <w:color w:val="000000"/>
                <w:sz w:val="20"/>
              </w:rPr>
              <w:t>- бейнелеу өнерінің даму тарихындағы кескіндеменің реалистік, эстетикалық мәні.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кескіндеме бойынша сабақты ұйымдастыру және өткізу;</w:t>
            </w:r>
            <w:r>
              <w:br/>
            </w:r>
            <w:r>
              <w:rPr>
                <w:rFonts w:ascii="Times New Roman"/>
                <w:b w:val="false"/>
                <w:i w:val="false"/>
                <w:color w:val="000000"/>
                <w:sz w:val="20"/>
              </w:rPr>
              <w:t>
</w:t>
            </w:r>
            <w:r>
              <w:rPr>
                <w:rFonts w:ascii="Times New Roman"/>
                <w:b w:val="false"/>
                <w:i w:val="false"/>
                <w:color w:val="000000"/>
                <w:sz w:val="20"/>
              </w:rPr>
              <w:t>- түрлі материалдар мен техникаларды қолданып, түспен жұмысты жүйелі орындау;</w:t>
            </w:r>
            <w:r>
              <w:br/>
            </w:r>
            <w:r>
              <w:rPr>
                <w:rFonts w:ascii="Times New Roman"/>
                <w:b w:val="false"/>
                <w:i w:val="false"/>
                <w:color w:val="000000"/>
                <w:sz w:val="20"/>
              </w:rPr>
              <w:t>
</w:t>
            </w:r>
            <w:r>
              <w:rPr>
                <w:rFonts w:ascii="Times New Roman"/>
                <w:b w:val="false"/>
                <w:i w:val="false"/>
                <w:color w:val="000000"/>
                <w:sz w:val="20"/>
              </w:rPr>
              <w:t>- композиция, перспектива, түстану, жарық-көлеңке заңдылықтарын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3.1.17.</w:t>
            </w:r>
            <w:r>
              <w:br/>
            </w:r>
            <w:r>
              <w:rPr>
                <w:rFonts w:ascii="Times New Roman"/>
                <w:b w:val="false"/>
                <w:i w:val="false"/>
                <w:color w:val="000000"/>
                <w:sz w:val="20"/>
              </w:rPr>
              <w:t>
</w:t>
            </w:r>
            <w:r>
              <w:rPr>
                <w:rFonts w:ascii="Times New Roman"/>
                <w:b w:val="false"/>
                <w:i w:val="false"/>
                <w:color w:val="000000"/>
                <w:sz w:val="20"/>
              </w:rPr>
              <w:t>3.1.18.</w:t>
            </w:r>
            <w:r>
              <w:br/>
            </w:r>
            <w:r>
              <w:rPr>
                <w:rFonts w:ascii="Times New Roman"/>
                <w:b w:val="false"/>
                <w:i w:val="false"/>
                <w:color w:val="000000"/>
                <w:sz w:val="20"/>
              </w:rPr>
              <w:t>
</w:t>
            </w:r>
            <w:r>
              <w:rPr>
                <w:rFonts w:ascii="Times New Roman"/>
                <w:b w:val="false"/>
                <w:i w:val="false"/>
                <w:color w:val="000000"/>
                <w:sz w:val="20"/>
              </w:rPr>
              <w:t>3.1.19.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 xml:space="preserve">Композиция пәні. Үстірт композициясы. Композиция заңдылықтары. Композиция қаржысы. Композиция ережесі. Композиция қабылдаулары. Пейзаж композициясы. Тақырыптық композициялар. Натюрморт және интерьер композициясы. Адамдардың фигурасын бейнелейтін композициялық жаттығулар. </w:t>
            </w:r>
            <w:r>
              <w:br/>
            </w:r>
            <w:r>
              <w:rPr>
                <w:rFonts w:ascii="Times New Roman"/>
                <w:b w:val="false"/>
                <w:i w:val="false"/>
                <w:color w:val="000000"/>
                <w:sz w:val="20"/>
              </w:rPr>
              <w:t>
</w:t>
            </w:r>
            <w:r>
              <w:rPr>
                <w:rFonts w:ascii="Times New Roman"/>
                <w:b w:val="false"/>
                <w:i w:val="false"/>
                <w:color w:val="000000"/>
                <w:sz w:val="20"/>
              </w:rPr>
              <w:t>Психологиялық портрет. Адам түрі және оның мінезі. Композициялық кесте. Балалар кітабының көркемделуі. Өнердің зор композициясы, плакат композициясы. Жағдайлар және негізгі ережелер, макеттеу.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бейнелеу өнеріндегі композицияның атқаратын маңызды ролін, оның заңдылықтары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композиция бойынша сабақтарды ұйымдастырып, өткізу;</w:t>
            </w:r>
            <w:r>
              <w:br/>
            </w:r>
            <w:r>
              <w:rPr>
                <w:rFonts w:ascii="Times New Roman"/>
                <w:b w:val="false"/>
                <w:i w:val="false"/>
                <w:color w:val="000000"/>
                <w:sz w:val="20"/>
              </w:rPr>
              <w:t>
</w:t>
            </w:r>
            <w:r>
              <w:rPr>
                <w:rFonts w:ascii="Times New Roman"/>
                <w:b w:val="false"/>
                <w:i w:val="false"/>
                <w:color w:val="000000"/>
                <w:sz w:val="20"/>
              </w:rPr>
              <w:t>- сурет салуға қағаз парағын дұрыс таңдай білу;</w:t>
            </w:r>
            <w:r>
              <w:br/>
            </w:r>
            <w:r>
              <w:rPr>
                <w:rFonts w:ascii="Times New Roman"/>
                <w:b w:val="false"/>
                <w:i w:val="false"/>
                <w:color w:val="000000"/>
                <w:sz w:val="20"/>
              </w:rPr>
              <w:t>
</w:t>
            </w:r>
            <w:r>
              <w:rPr>
                <w:rFonts w:ascii="Times New Roman"/>
                <w:b w:val="false"/>
                <w:i w:val="false"/>
                <w:color w:val="000000"/>
                <w:sz w:val="20"/>
              </w:rPr>
              <w:t xml:space="preserve">- композицияның заңдылықтарын, ережелерін, құралдарын дұрыс пайдалану. </w:t>
            </w:r>
            <w:r>
              <w:br/>
            </w:r>
            <w:r>
              <w:rPr>
                <w:rFonts w:ascii="Times New Roman"/>
                <w:b w:val="false"/>
                <w:i w:val="false"/>
                <w:color w:val="000000"/>
                <w:sz w:val="20"/>
              </w:rPr>
              <w:t>
</w:t>
            </w:r>
            <w:r>
              <w:rPr>
                <w:rFonts w:ascii="Times New Roman"/>
                <w:b w:val="false"/>
                <w:i w:val="false"/>
                <w:color w:val="000000"/>
                <w:sz w:val="20"/>
              </w:rPr>
              <w:t>- композицияны орындағанда әр түрлі техниканы қолдана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3.1.19.</w:t>
            </w:r>
            <w:r>
              <w:br/>
            </w:r>
            <w:r>
              <w:rPr>
                <w:rFonts w:ascii="Times New Roman"/>
                <w:b w:val="false"/>
                <w:i w:val="false"/>
                <w:color w:val="000000"/>
                <w:sz w:val="20"/>
              </w:rPr>
              <w:t>
</w:t>
            </w:r>
            <w:r>
              <w:rPr>
                <w:rFonts w:ascii="Times New Roman"/>
                <w:b w:val="false"/>
                <w:i w:val="false"/>
                <w:color w:val="000000"/>
                <w:sz w:val="20"/>
              </w:rPr>
              <w:t>3.1.24.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Декоративті-қолданбалы өнер.</w:t>
            </w:r>
            <w:r>
              <w:br/>
            </w:r>
            <w:r>
              <w:rPr>
                <w:rFonts w:ascii="Times New Roman"/>
                <w:b w:val="false"/>
                <w:i w:val="false"/>
                <w:color w:val="000000"/>
                <w:sz w:val="20"/>
              </w:rPr>
              <w:t>
</w:t>
            </w:r>
            <w:r>
              <w:rPr>
                <w:rFonts w:ascii="Times New Roman"/>
                <w:b w:val="false"/>
                <w:i w:val="false"/>
                <w:color w:val="000000"/>
                <w:sz w:val="20"/>
              </w:rPr>
              <w:t>Курстың мақсаты және есебі. Оюлар. Түрлер. Ұлттық оюлар. Петрографиялық, мегалитикалық және оюлы дәстүрлер. Декоративті-қолданбалы халық өнері.</w:t>
            </w:r>
            <w:r>
              <w:br/>
            </w:r>
            <w:r>
              <w:rPr>
                <w:rFonts w:ascii="Times New Roman"/>
                <w:b w:val="false"/>
                <w:i w:val="false"/>
                <w:color w:val="000000"/>
                <w:sz w:val="20"/>
              </w:rPr>
              <w:t>
</w:t>
            </w:r>
            <w:r>
              <w:rPr>
                <w:rFonts w:ascii="Times New Roman"/>
                <w:b w:val="false"/>
                <w:i w:val="false"/>
                <w:color w:val="000000"/>
                <w:sz w:val="20"/>
              </w:rPr>
              <w:t>Семантика «Аңдар стилі». Қолөнердің дамуы. Қазақ ұлттық сувенирлері. Қазақстан аумағында тұратын халықтардың декоративтік-қолданбалы өнер ерекшелігі.</w:t>
            </w:r>
            <w:r>
              <w:br/>
            </w:r>
            <w:r>
              <w:rPr>
                <w:rFonts w:ascii="Times New Roman"/>
                <w:b w:val="false"/>
                <w:i w:val="false"/>
                <w:color w:val="000000"/>
                <w:sz w:val="20"/>
              </w:rPr>
              <w:t>
</w:t>
            </w:r>
            <w:r>
              <w:rPr>
                <w:rFonts w:ascii="Times New Roman"/>
                <w:b w:val="false"/>
                <w:i w:val="false"/>
                <w:color w:val="000000"/>
                <w:sz w:val="20"/>
              </w:rPr>
              <w:t>Заманауи қолданбалы интерьер өнерінің қолданылуы оның безендірілуі.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безендіру-қолданбалы өнердің даму бағыттарын;</w:t>
            </w:r>
            <w:r>
              <w:br/>
            </w:r>
            <w:r>
              <w:rPr>
                <w:rFonts w:ascii="Times New Roman"/>
                <w:b w:val="false"/>
                <w:i w:val="false"/>
                <w:color w:val="000000"/>
                <w:sz w:val="20"/>
              </w:rPr>
              <w:t>
</w:t>
            </w:r>
            <w:r>
              <w:rPr>
                <w:rFonts w:ascii="Times New Roman"/>
                <w:b w:val="false"/>
                <w:i w:val="false"/>
                <w:color w:val="000000"/>
                <w:sz w:val="20"/>
              </w:rPr>
              <w:t>- ұлттық ою-өрнекті;</w:t>
            </w:r>
            <w:r>
              <w:br/>
            </w:r>
            <w:r>
              <w:rPr>
                <w:rFonts w:ascii="Times New Roman"/>
                <w:b w:val="false"/>
                <w:i w:val="false"/>
                <w:color w:val="000000"/>
                <w:sz w:val="20"/>
              </w:rPr>
              <w:t>
</w:t>
            </w:r>
            <w:r>
              <w:rPr>
                <w:rFonts w:ascii="Times New Roman"/>
                <w:b w:val="false"/>
                <w:i w:val="false"/>
                <w:color w:val="000000"/>
                <w:sz w:val="20"/>
              </w:rPr>
              <w:t>- «аң стилінің» мағынасын;</w:t>
            </w:r>
            <w:r>
              <w:br/>
            </w:r>
            <w:r>
              <w:rPr>
                <w:rFonts w:ascii="Times New Roman"/>
                <w:b w:val="false"/>
                <w:i w:val="false"/>
                <w:color w:val="000000"/>
                <w:sz w:val="20"/>
              </w:rPr>
              <w:t>
</w:t>
            </w:r>
            <w:r>
              <w:rPr>
                <w:rFonts w:ascii="Times New Roman"/>
                <w:b w:val="false"/>
                <w:i w:val="false"/>
                <w:color w:val="000000"/>
                <w:sz w:val="20"/>
              </w:rPr>
              <w:t>- қолөнер кәсібінің дамуы туралы;</w:t>
            </w:r>
            <w:r>
              <w:br/>
            </w:r>
            <w:r>
              <w:rPr>
                <w:rFonts w:ascii="Times New Roman"/>
                <w:b w:val="false"/>
                <w:i w:val="false"/>
                <w:color w:val="000000"/>
                <w:sz w:val="20"/>
              </w:rPr>
              <w:t>
</w:t>
            </w:r>
            <w:r>
              <w:rPr>
                <w:rFonts w:ascii="Times New Roman"/>
                <w:b w:val="false"/>
                <w:i w:val="false"/>
                <w:color w:val="000000"/>
                <w:sz w:val="20"/>
              </w:rPr>
              <w:t>- қазақтың ұлттық сувенирлері туралы;</w:t>
            </w:r>
            <w:r>
              <w:br/>
            </w:r>
            <w:r>
              <w:rPr>
                <w:rFonts w:ascii="Times New Roman"/>
                <w:b w:val="false"/>
                <w:i w:val="false"/>
                <w:color w:val="000000"/>
                <w:sz w:val="20"/>
              </w:rPr>
              <w:t>
</w:t>
            </w:r>
            <w:r>
              <w:rPr>
                <w:rFonts w:ascii="Times New Roman"/>
                <w:b w:val="false"/>
                <w:i w:val="false"/>
                <w:color w:val="000000"/>
                <w:sz w:val="20"/>
              </w:rPr>
              <w:t>- Қазақстан аумағында тұратын халықтардың безендіру-қолданбалы өнерінің ерекшеліктері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безендіру-қолданбалы өнері бойынша өз жобаларын құра білу;</w:t>
            </w:r>
            <w:r>
              <w:br/>
            </w:r>
            <w:r>
              <w:rPr>
                <w:rFonts w:ascii="Times New Roman"/>
                <w:b w:val="false"/>
                <w:i w:val="false"/>
                <w:color w:val="000000"/>
                <w:sz w:val="20"/>
              </w:rPr>
              <w:t>
</w:t>
            </w:r>
            <w:r>
              <w:rPr>
                <w:rFonts w:ascii="Times New Roman"/>
                <w:b w:val="false"/>
                <w:i w:val="false"/>
                <w:color w:val="000000"/>
                <w:sz w:val="20"/>
              </w:rPr>
              <w:t>- түрлі материалдармен және техникалармен безендіру-қолданбалы өнер бойынша композициялар орындау.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3.1.19.</w:t>
            </w:r>
            <w:r>
              <w:br/>
            </w:r>
            <w:r>
              <w:rPr>
                <w:rFonts w:ascii="Times New Roman"/>
                <w:b w:val="false"/>
                <w:i w:val="false"/>
                <w:color w:val="000000"/>
                <w:sz w:val="20"/>
              </w:rPr>
              <w:t>
</w:t>
            </w:r>
            <w:r>
              <w:rPr>
                <w:rFonts w:ascii="Times New Roman"/>
                <w:b w:val="false"/>
                <w:i w:val="false"/>
                <w:color w:val="000000"/>
                <w:sz w:val="20"/>
              </w:rPr>
              <w:t>3.1.24.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Кескінді геометрия </w:t>
            </w:r>
            <w:r>
              <w:br/>
            </w:r>
            <w:r>
              <w:rPr>
                <w:rFonts w:ascii="Times New Roman"/>
                <w:b w:val="false"/>
                <w:i w:val="false"/>
                <w:color w:val="000000"/>
                <w:sz w:val="20"/>
              </w:rPr>
              <w:t>
</w:t>
            </w:r>
            <w:r>
              <w:rPr>
                <w:rFonts w:ascii="Times New Roman"/>
                <w:b w:val="false"/>
                <w:i w:val="false"/>
                <w:color w:val="000000"/>
                <w:sz w:val="20"/>
              </w:rPr>
              <w:t>Кескінді геометрия негіздері. Пәннің даму тарихы. Проекция әдісі</w:t>
            </w:r>
            <w:r>
              <w:br/>
            </w:r>
            <w:r>
              <w:rPr>
                <w:rFonts w:ascii="Times New Roman"/>
                <w:b w:val="false"/>
                <w:i w:val="false"/>
                <w:color w:val="000000"/>
                <w:sz w:val="20"/>
              </w:rPr>
              <w:t>
</w:t>
            </w:r>
            <w:r>
              <w:rPr>
                <w:rFonts w:ascii="Times New Roman"/>
                <w:b w:val="false"/>
                <w:i w:val="false"/>
                <w:color w:val="000000"/>
                <w:sz w:val="20"/>
              </w:rPr>
              <w:t>Нүктенің, түзудің, жазықтықтың проекциясы. Проекцияны жаңарту тәсілі. Бет және дене. Беттердің қилысуы. Беттерді жоспарлап бөлу. Перспективті проекция. Көлеңке бейнесін құру тәсілі.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кеңістіктік формаларды бейнелеудің түрлі әдістері, теорияның перспективалық заңдылықтары мен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сызбалы геометрия ережелеріне байланысты бейнені құру.</w:t>
            </w:r>
            <w:r>
              <w:br/>
            </w:r>
            <w:r>
              <w:rPr>
                <w:rFonts w:ascii="Times New Roman"/>
                <w:b w:val="false"/>
                <w:i w:val="false"/>
                <w:color w:val="000000"/>
                <w:sz w:val="20"/>
              </w:rPr>
              <w:t>
</w:t>
            </w:r>
            <w:r>
              <w:rPr>
                <w:rFonts w:ascii="Times New Roman"/>
                <w:b w:val="false"/>
                <w:i w:val="false"/>
                <w:color w:val="000000"/>
                <w:sz w:val="20"/>
              </w:rPr>
              <w:t>- перспективаны пайдалана отырып, сызба сызу бойынша сабақты ұйымдастырып, өткізу;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Сызуды графиктік көркемдеу. Сызу сызықтары және сызуларда жазуды орындау, техникалық детальдардың нұсқасын өшіру тәсілі. Техникалық суреттермен сызбаларды орындаудың жалпы ережесі. Детальдың эскиздері мен сызбалары.</w:t>
            </w:r>
            <w:r>
              <w:br/>
            </w:r>
            <w:r>
              <w:rPr>
                <w:rFonts w:ascii="Times New Roman"/>
                <w:b w:val="false"/>
                <w:i w:val="false"/>
                <w:color w:val="000000"/>
                <w:sz w:val="20"/>
              </w:rPr>
              <w:t>
</w:t>
            </w:r>
            <w:r>
              <w:rPr>
                <w:rFonts w:ascii="Times New Roman"/>
                <w:b w:val="false"/>
                <w:i w:val="false"/>
                <w:color w:val="000000"/>
                <w:sz w:val="20"/>
              </w:rPr>
              <w:t>Жинама сызықтар: оқу, орындау және детальдау. Құрылыс сызбасының элементтері: қасбет сызбасы, мекеме қимасының сызбасы.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МЖМБС талаптарын, жазықтықтағы бейненің әдістері мен тәсілдерін, элементтердің негізгі спецификалық атауларын;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суреттің эскиздерін жасауда, техникалық детальдің конструктивтік формасын талдауда, түрлі сызбаларды оқу мен орындау.</w:t>
            </w:r>
            <w:r>
              <w:br/>
            </w:r>
            <w:r>
              <w:rPr>
                <w:rFonts w:ascii="Times New Roman"/>
                <w:b w:val="false"/>
                <w:i w:val="false"/>
                <w:color w:val="000000"/>
                <w:sz w:val="20"/>
              </w:rPr>
              <w:t>
</w:t>
            </w:r>
            <w:r>
              <w:rPr>
                <w:rFonts w:ascii="Times New Roman"/>
                <w:b w:val="false"/>
                <w:i w:val="false"/>
                <w:color w:val="000000"/>
                <w:sz w:val="20"/>
              </w:rPr>
              <w:t xml:space="preserve">- оқу материалына сәйкес сызу бойынша сабақтар ұйымдастыру мен өткізу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w:t>
            </w:r>
            <w:r>
              <w:br/>
            </w:r>
            <w:r>
              <w:rPr>
                <w:rFonts w:ascii="Times New Roman"/>
                <w:b w:val="false"/>
                <w:i w:val="false"/>
                <w:color w:val="000000"/>
                <w:sz w:val="20"/>
              </w:rPr>
              <w:t>
</w:t>
            </w:r>
            <w:r>
              <w:rPr>
                <w:rFonts w:ascii="Times New Roman"/>
                <w:b w:val="false"/>
                <w:i w:val="false"/>
                <w:color w:val="000000"/>
                <w:sz w:val="20"/>
              </w:rPr>
              <w:t>Материалдарды жұмысқа әзірлеу. Аппликация және оның түрлері. Түсті қағаздан, флористика, қамыстан аппликацияны біртіндеп орындау тәсілі. Қағазды пластика. Қағазбен жаттығу. Сувенирлік бұйымдар жасау. Мозайка. Мозайкалы сыршырай тарихы. Мектеп жағыдайында мозайканы орындаудың қарапайым тәсілдері. Батик. Мақта-мата кездемесінде өрнек салу түрлері мен техникасы.</w:t>
            </w:r>
            <w:r>
              <w:br/>
            </w:r>
            <w:r>
              <w:rPr>
                <w:rFonts w:ascii="Times New Roman"/>
                <w:b w:val="false"/>
                <w:i w:val="false"/>
                <w:color w:val="000000"/>
                <w:sz w:val="20"/>
              </w:rPr>
              <w:t>
</w:t>
            </w:r>
            <w:r>
              <w:rPr>
                <w:rFonts w:ascii="Times New Roman"/>
                <w:b w:val="false"/>
                <w:i w:val="false"/>
                <w:color w:val="000000"/>
                <w:sz w:val="20"/>
              </w:rPr>
              <w:t>Витраждың түрлері. Витраж имитациясының орындалуы. Шығармашылық жұмыстардың ең керекті аспаптармен жасалуы (пластик, шыны, құрғақ өсімдіктер және т.б.)</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әртүрлі материалдардың құрылымдық ерекшеліктерін және жұмыста пайдаланудың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техникаларда материалдардың алуан түрлерімен жұмыс бойынша сабақтар ұйымдастырып, өткізу;</w:t>
            </w:r>
            <w:r>
              <w:br/>
            </w:r>
            <w:r>
              <w:rPr>
                <w:rFonts w:ascii="Times New Roman"/>
                <w:b w:val="false"/>
                <w:i w:val="false"/>
                <w:color w:val="000000"/>
                <w:sz w:val="20"/>
              </w:rPr>
              <w:t>
</w:t>
            </w:r>
            <w:r>
              <w:rPr>
                <w:rFonts w:ascii="Times New Roman"/>
                <w:b w:val="false"/>
                <w:i w:val="false"/>
                <w:color w:val="000000"/>
                <w:sz w:val="20"/>
              </w:rPr>
              <w:t>- пластиканың алуан түрлерін пайдаланып мүсіндік формаларды бейнелеу.</w:t>
            </w:r>
            <w:r>
              <w:br/>
            </w:r>
            <w:r>
              <w:rPr>
                <w:rFonts w:ascii="Times New Roman"/>
                <w:b w:val="false"/>
                <w:i w:val="false"/>
                <w:color w:val="000000"/>
                <w:sz w:val="20"/>
              </w:rPr>
              <w:t>
</w:t>
            </w:r>
            <w:r>
              <w:rPr>
                <w:rFonts w:ascii="Times New Roman"/>
                <w:b w:val="false"/>
                <w:i w:val="false"/>
                <w:color w:val="000000"/>
                <w:sz w:val="20"/>
              </w:rPr>
              <w:t>әр түрлі материалдармен әр техникада композицияны орындау;</w:t>
            </w:r>
            <w:r>
              <w:br/>
            </w:r>
            <w:r>
              <w:rPr>
                <w:rFonts w:ascii="Times New Roman"/>
                <w:b w:val="false"/>
                <w:i w:val="false"/>
                <w:color w:val="000000"/>
                <w:sz w:val="20"/>
              </w:rPr>
              <w:t>
</w:t>
            </w:r>
            <w:r>
              <w:rPr>
                <w:rFonts w:ascii="Times New Roman"/>
                <w:b w:val="false"/>
                <w:i w:val="false"/>
                <w:color w:val="000000"/>
                <w:sz w:val="20"/>
              </w:rPr>
              <w:t>- жұмысқа материалдарды дайындау.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интерьер өнері</w:t>
            </w:r>
            <w:r>
              <w:br/>
            </w:r>
            <w:r>
              <w:rPr>
                <w:rFonts w:ascii="Times New Roman"/>
                <w:b w:val="false"/>
                <w:i w:val="false"/>
                <w:color w:val="000000"/>
                <w:sz w:val="20"/>
              </w:rPr>
              <w:t>
</w:t>
            </w:r>
            <w:r>
              <w:rPr>
                <w:rFonts w:ascii="Times New Roman"/>
                <w:b w:val="false"/>
                <w:i w:val="false"/>
                <w:color w:val="000000"/>
                <w:sz w:val="20"/>
              </w:rPr>
              <w:t>Интерьер өнерінің негіздері.</w:t>
            </w:r>
            <w:r>
              <w:br/>
            </w:r>
            <w:r>
              <w:rPr>
                <w:rFonts w:ascii="Times New Roman"/>
                <w:b w:val="false"/>
                <w:i w:val="false"/>
                <w:color w:val="000000"/>
                <w:sz w:val="20"/>
              </w:rPr>
              <w:t>
</w:t>
            </w:r>
            <w:r>
              <w:rPr>
                <w:rFonts w:ascii="Times New Roman"/>
                <w:b w:val="false"/>
                <w:i w:val="false"/>
                <w:color w:val="000000"/>
                <w:sz w:val="20"/>
              </w:rPr>
              <w:t>Интерьер стилі. Қазіргі интерьер өнері және тарихы. Ағылшын стилі. Француз стилі. Жапон стилі. Кантри стилі. Хай-тек стилі.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интерьердің түрлі тарихи және қазіргі заманғы стилдерін, ішкі кеңістікті бейнелеуді.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дизайн пәнінен сабақты ұйымдастыру және өткізу;</w:t>
            </w:r>
            <w:r>
              <w:br/>
            </w:r>
            <w:r>
              <w:rPr>
                <w:rFonts w:ascii="Times New Roman"/>
                <w:b w:val="false"/>
                <w:i w:val="false"/>
                <w:color w:val="000000"/>
                <w:sz w:val="20"/>
              </w:rPr>
              <w:t>
</w:t>
            </w:r>
            <w:r>
              <w:rPr>
                <w:rFonts w:ascii="Times New Roman"/>
                <w:b w:val="false"/>
                <w:i w:val="false"/>
                <w:color w:val="000000"/>
                <w:sz w:val="20"/>
              </w:rPr>
              <w:t>- ішкі кеңістікті көркем бейнелеу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3.1.13.</w:t>
            </w:r>
            <w:r>
              <w:br/>
            </w:r>
            <w:r>
              <w:rPr>
                <w:rFonts w:ascii="Times New Roman"/>
                <w:b w:val="false"/>
                <w:i w:val="false"/>
                <w:color w:val="000000"/>
                <w:sz w:val="20"/>
              </w:rPr>
              <w:t>
</w:t>
            </w:r>
            <w:r>
              <w:rPr>
                <w:rFonts w:ascii="Times New Roman"/>
                <w:b w:val="false"/>
                <w:i w:val="false"/>
                <w:color w:val="000000"/>
                <w:sz w:val="20"/>
              </w:rPr>
              <w:t>3.1.15.</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w:t>
            </w:r>
            <w:r>
              <w:br/>
            </w:r>
            <w:r>
              <w:rPr>
                <w:rFonts w:ascii="Times New Roman"/>
                <w:b w:val="false"/>
                <w:i w:val="false"/>
                <w:color w:val="000000"/>
                <w:sz w:val="20"/>
              </w:rPr>
              <w:t>
</w:t>
            </w:r>
            <w:r>
              <w:rPr>
                <w:rFonts w:ascii="Times New Roman"/>
                <w:b w:val="false"/>
                <w:i w:val="false"/>
                <w:color w:val="000000"/>
                <w:sz w:val="20"/>
              </w:rPr>
              <w:t xml:space="preserve">Дизайн теориясы пәні. </w:t>
            </w:r>
            <w:r>
              <w:br/>
            </w:r>
            <w:r>
              <w:rPr>
                <w:rFonts w:ascii="Times New Roman"/>
                <w:b w:val="false"/>
                <w:i w:val="false"/>
                <w:color w:val="000000"/>
                <w:sz w:val="20"/>
              </w:rPr>
              <w:t>
</w:t>
            </w:r>
            <w:r>
              <w:rPr>
                <w:rFonts w:ascii="Times New Roman"/>
                <w:b w:val="false"/>
                <w:i w:val="false"/>
                <w:color w:val="000000"/>
                <w:sz w:val="20"/>
              </w:rPr>
              <w:t>Дизайнер қызметiнiң анықтауы. Ежелгi Египет. Көнелiктiң дәуiрi: Греция және Рим. Орта ғасырлық Еуропа. Қайта өркендеудiң дәуiрi. Жаңа уақытқа Еуропа. 19 ғасырда өнеркәсiптiк төңкерiс. АҚШ-та өнеркәсiптiк әрлендiрудiң қалыптасуы. Әрлендiрудiң төңiрегiндегi теоретиктерi. БАУХАУС және ВХУТЕМАС. Суретшiлермен, архитекторлармен және дизайнердiң жаңа пiшiндерiн iздестiру. Стиль және есiмнамалар. Өнеркәсiптiк әрлендiрудiң жетекшiлерi.</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 керек:</w:t>
            </w:r>
            <w:r>
              <w:br/>
            </w:r>
            <w:r>
              <w:rPr>
                <w:rFonts w:ascii="Times New Roman"/>
                <w:b w:val="false"/>
                <w:i w:val="false"/>
                <w:color w:val="000000"/>
                <w:sz w:val="20"/>
              </w:rPr>
              <w:t>
</w:t>
            </w:r>
            <w:r>
              <w:rPr>
                <w:rFonts w:ascii="Times New Roman"/>
                <w:b w:val="false"/>
                <w:i w:val="false"/>
                <w:color w:val="000000"/>
                <w:sz w:val="20"/>
              </w:rPr>
              <w:t>- дизайнның мәдени сөздігі;</w:t>
            </w:r>
            <w:r>
              <w:br/>
            </w:r>
            <w:r>
              <w:rPr>
                <w:rFonts w:ascii="Times New Roman"/>
                <w:b w:val="false"/>
                <w:i w:val="false"/>
                <w:color w:val="000000"/>
                <w:sz w:val="20"/>
              </w:rPr>
              <w:t>
</w:t>
            </w:r>
            <w:r>
              <w:rPr>
                <w:rFonts w:ascii="Times New Roman"/>
                <w:b w:val="false"/>
                <w:i w:val="false"/>
                <w:color w:val="000000"/>
                <w:sz w:val="20"/>
              </w:rPr>
              <w:t>- дизайнның қалыптасу тарихы;</w:t>
            </w:r>
            <w:r>
              <w:br/>
            </w:r>
            <w:r>
              <w:rPr>
                <w:rFonts w:ascii="Times New Roman"/>
                <w:b w:val="false"/>
                <w:i w:val="false"/>
                <w:color w:val="000000"/>
                <w:sz w:val="20"/>
              </w:rPr>
              <w:t>
</w:t>
            </w:r>
            <w:r>
              <w:rPr>
                <w:rFonts w:ascii="Times New Roman"/>
                <w:b w:val="false"/>
                <w:i w:val="false"/>
                <w:color w:val="000000"/>
                <w:sz w:val="20"/>
              </w:rPr>
              <w:t>- дизайнер қызметінің даму сатылары;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 жүзінде кәсіби терминологияны қолдану; </w:t>
            </w:r>
            <w:r>
              <w:br/>
            </w:r>
            <w:r>
              <w:rPr>
                <w:rFonts w:ascii="Times New Roman"/>
                <w:b w:val="false"/>
                <w:i w:val="false"/>
                <w:color w:val="000000"/>
                <w:sz w:val="20"/>
              </w:rPr>
              <w:t>
</w:t>
            </w:r>
            <w:r>
              <w:rPr>
                <w:rFonts w:ascii="Times New Roman"/>
                <w:b w:val="false"/>
                <w:i w:val="false"/>
                <w:color w:val="000000"/>
                <w:sz w:val="20"/>
              </w:rPr>
              <w:t xml:space="preserve">- бейнелеу тілінде және график түрінде қолдану; </w:t>
            </w:r>
            <w:r>
              <w:br/>
            </w:r>
            <w:r>
              <w:rPr>
                <w:rFonts w:ascii="Times New Roman"/>
                <w:b w:val="false"/>
                <w:i w:val="false"/>
                <w:color w:val="000000"/>
                <w:sz w:val="20"/>
              </w:rPr>
              <w:t>
</w:t>
            </w:r>
            <w:r>
              <w:rPr>
                <w:rFonts w:ascii="Times New Roman"/>
                <w:b w:val="false"/>
                <w:i w:val="false"/>
                <w:color w:val="000000"/>
                <w:sz w:val="20"/>
              </w:rPr>
              <w:t>- әр түрлі облыстардағы дизайнер қызметі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3.1.12</w:t>
            </w:r>
            <w:r>
              <w:br/>
            </w:r>
            <w:r>
              <w:rPr>
                <w:rFonts w:ascii="Times New Roman"/>
                <w:b w:val="false"/>
                <w:i w:val="false"/>
                <w:color w:val="000000"/>
                <w:sz w:val="20"/>
              </w:rPr>
              <w:t>
</w:t>
            </w:r>
            <w:r>
              <w:rPr>
                <w:rFonts w:ascii="Times New Roman"/>
                <w:b w:val="false"/>
                <w:i w:val="false"/>
                <w:color w:val="000000"/>
                <w:sz w:val="20"/>
              </w:rPr>
              <w:t>3.1.13</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графика</w:t>
            </w:r>
            <w:r>
              <w:br/>
            </w:r>
            <w:r>
              <w:rPr>
                <w:rFonts w:ascii="Times New Roman"/>
                <w:b w:val="false"/>
                <w:i w:val="false"/>
                <w:color w:val="000000"/>
                <w:sz w:val="20"/>
              </w:rPr>
              <w:t>
</w:t>
            </w:r>
            <w:r>
              <w:rPr>
                <w:rFonts w:ascii="Times New Roman"/>
                <w:b w:val="false"/>
                <w:i w:val="false"/>
                <w:color w:val="000000"/>
                <w:sz w:val="20"/>
              </w:rPr>
              <w:t>Ортақ мәлiметтер. Шрифттар. Сызықты жазу-сызу. Қара-ақ графика. Жобалық кестеге түс. Түстiң форма тудырушы рөлi. Жуып тастаудың техникасы. Сызғылау. Полихром жуып тастауы.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график түрiндегі негiз және шрифттардың қағида құрылысы;</w:t>
            </w:r>
            <w:r>
              <w:br/>
            </w:r>
            <w:r>
              <w:rPr>
                <w:rFonts w:ascii="Times New Roman"/>
                <w:b w:val="false"/>
                <w:i w:val="false"/>
                <w:color w:val="000000"/>
                <w:sz w:val="20"/>
              </w:rPr>
              <w:t>
</w:t>
            </w:r>
            <w:r>
              <w:rPr>
                <w:rFonts w:ascii="Times New Roman"/>
                <w:b w:val="false"/>
                <w:i w:val="false"/>
                <w:color w:val="000000"/>
                <w:sz w:val="20"/>
              </w:rPr>
              <w:t>- дизайнер жобалауында әр түрлi қабылдаулар және жобалық кестенiң техникалары, оның ерекшелiктерi;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сызбалар, плакаттардың ресiмдеуi және тағы басқалардың жанында әр түрлi шрифттiк жұмыстарды орындау;</w:t>
            </w:r>
            <w:r>
              <w:br/>
            </w:r>
            <w:r>
              <w:rPr>
                <w:rFonts w:ascii="Times New Roman"/>
                <w:b w:val="false"/>
                <w:i w:val="false"/>
                <w:color w:val="000000"/>
                <w:sz w:val="20"/>
              </w:rPr>
              <w:t>
</w:t>
            </w:r>
            <w:r>
              <w:rPr>
                <w:rFonts w:ascii="Times New Roman"/>
                <w:b w:val="false"/>
                <w:i w:val="false"/>
                <w:color w:val="000000"/>
                <w:sz w:val="20"/>
              </w:rPr>
              <w:t>- материалдарды пайдалану, көркем - бейнелеу есептерiнiң шешiмi үшiн құралдар, техника және жобалық кестенiң қабылдаулары.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КҚ3.1.13</w:t>
            </w:r>
            <w:r>
              <w:br/>
            </w:r>
            <w:r>
              <w:rPr>
                <w:rFonts w:ascii="Times New Roman"/>
                <w:b w:val="false"/>
                <w:i w:val="false"/>
                <w:color w:val="000000"/>
                <w:sz w:val="20"/>
              </w:rPr>
              <w:t>
</w:t>
            </w:r>
            <w:r>
              <w:rPr>
                <w:rFonts w:ascii="Times New Roman"/>
                <w:b w:val="false"/>
                <w:i w:val="false"/>
                <w:color w:val="000000"/>
                <w:sz w:val="20"/>
              </w:rPr>
              <w:t>3.1.14</w:t>
            </w:r>
            <w:r>
              <w:br/>
            </w:r>
            <w:r>
              <w:rPr>
                <w:rFonts w:ascii="Times New Roman"/>
                <w:b w:val="false"/>
                <w:i w:val="false"/>
                <w:color w:val="000000"/>
                <w:sz w:val="20"/>
              </w:rPr>
              <w:t>
</w:t>
            </w:r>
            <w:r>
              <w:rPr>
                <w:rFonts w:ascii="Times New Roman"/>
                <w:b w:val="false"/>
                <w:i w:val="false"/>
                <w:color w:val="000000"/>
                <w:sz w:val="20"/>
              </w:rPr>
              <w:t>3.1.15</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Интерьердiң жобалауы</w:t>
            </w:r>
            <w:r>
              <w:br/>
            </w:r>
            <w:r>
              <w:rPr>
                <w:rFonts w:ascii="Times New Roman"/>
                <w:b w:val="false"/>
                <w:i w:val="false"/>
                <w:color w:val="000000"/>
                <w:sz w:val="20"/>
              </w:rPr>
              <w:t>
</w:t>
            </w:r>
            <w:r>
              <w:rPr>
                <w:rFonts w:ascii="Times New Roman"/>
                <w:b w:val="false"/>
                <w:i w:val="false"/>
                <w:color w:val="000000"/>
                <w:sz w:val="20"/>
              </w:rPr>
              <w:t>Азаматтық ғимараттарды құрастырылымдық элемент және түрлері. Қаңқаның қабырғасы және элементтерi. Бөгеу, едендер және төбелер. Арақабырға. Терезе және есiк. Төбе. Сатылар. Сейсмикалық аудандарда тұрғызылған ғимараттардың конструктивтiк ерекшелiктері. Интерьердегі қазiргi құрылыс және өңдеу материалдары. Ғимараттарды жабдықтаудың, тұрғын дизайн итерьері. Пәтерлердiң қайта жоспарлау ерекшелiгi туралы жалпы ережелер.</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ғимараттың құрастылымдылық және функционалдық тағайындау элементтері;</w:t>
            </w:r>
            <w:r>
              <w:br/>
            </w:r>
            <w:r>
              <w:rPr>
                <w:rFonts w:ascii="Times New Roman"/>
                <w:b w:val="false"/>
                <w:i w:val="false"/>
                <w:color w:val="000000"/>
                <w:sz w:val="20"/>
              </w:rPr>
              <w:t>
</w:t>
            </w:r>
            <w:r>
              <w:rPr>
                <w:rFonts w:ascii="Times New Roman"/>
                <w:b w:val="false"/>
                <w:i w:val="false"/>
                <w:color w:val="000000"/>
                <w:sz w:val="20"/>
              </w:rPr>
              <w:t>- интерьер үшiн құрылыс материалдарының қазiргi ассортиментi;</w:t>
            </w:r>
            <w:r>
              <w:br/>
            </w:r>
            <w:r>
              <w:rPr>
                <w:rFonts w:ascii="Times New Roman"/>
                <w:b w:val="false"/>
                <w:i w:val="false"/>
                <w:color w:val="000000"/>
                <w:sz w:val="20"/>
              </w:rPr>
              <w:t>
</w:t>
            </w:r>
            <w:r>
              <w:rPr>
                <w:rFonts w:ascii="Times New Roman"/>
                <w:b w:val="false"/>
                <w:i w:val="false"/>
                <w:color w:val="000000"/>
                <w:sz w:val="20"/>
              </w:rPr>
              <w:t>- дизайнер жобалауының кезеңдері және бөлімдері;</w:t>
            </w:r>
            <w:r>
              <w:br/>
            </w:r>
            <w:r>
              <w:rPr>
                <w:rFonts w:ascii="Times New Roman"/>
                <w:b w:val="false"/>
                <w:i w:val="false"/>
                <w:color w:val="000000"/>
                <w:sz w:val="20"/>
              </w:rPr>
              <w:t>
</w:t>
            </w:r>
            <w:r>
              <w:rPr>
                <w:rFonts w:ascii="Times New Roman"/>
                <w:b w:val="false"/>
                <w:i w:val="false"/>
                <w:color w:val="000000"/>
                <w:sz w:val="20"/>
              </w:rPr>
              <w:t>- нормативтiк және нұсқамалық құжаттар;</w:t>
            </w:r>
            <w:r>
              <w:br/>
            </w:r>
            <w:r>
              <w:rPr>
                <w:rFonts w:ascii="Times New Roman"/>
                <w:b w:val="false"/>
                <w:i w:val="false"/>
                <w:color w:val="000000"/>
                <w:sz w:val="20"/>
              </w:rPr>
              <w:t>
</w:t>
            </w:r>
            <w:r>
              <w:rPr>
                <w:rFonts w:ascii="Times New Roman"/>
                <w:b w:val="false"/>
                <w:i w:val="false"/>
                <w:color w:val="000000"/>
                <w:sz w:val="20"/>
              </w:rPr>
              <w:t>- үй-жайларды қайта жоспарлаудың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ыңғайлы функционалдық iшкi байланыстары бар жобаланатын объект және сыртқы кеңiстiктiң мәнерлi түрiн құру;</w:t>
            </w:r>
            <w:r>
              <w:br/>
            </w:r>
            <w:r>
              <w:rPr>
                <w:rFonts w:ascii="Times New Roman"/>
                <w:b w:val="false"/>
                <w:i w:val="false"/>
                <w:color w:val="000000"/>
                <w:sz w:val="20"/>
              </w:rPr>
              <w:t>
</w:t>
            </w:r>
            <w:r>
              <w:rPr>
                <w:rFonts w:ascii="Times New Roman"/>
                <w:b w:val="false"/>
                <w:i w:val="false"/>
                <w:color w:val="000000"/>
                <w:sz w:val="20"/>
              </w:rPr>
              <w:t>- интерьердiң жобалауы бойымен дизайнер есептерiн шешу;</w:t>
            </w:r>
            <w:r>
              <w:br/>
            </w:r>
            <w:r>
              <w:rPr>
                <w:rFonts w:ascii="Times New Roman"/>
                <w:b w:val="false"/>
                <w:i w:val="false"/>
                <w:color w:val="000000"/>
                <w:sz w:val="20"/>
              </w:rPr>
              <w:t>
</w:t>
            </w:r>
            <w:r>
              <w:rPr>
                <w:rFonts w:ascii="Times New Roman"/>
                <w:b w:val="false"/>
                <w:i w:val="false"/>
                <w:color w:val="000000"/>
                <w:sz w:val="20"/>
              </w:rPr>
              <w:t>- интерьерде қазiргi құрылыс және өңдеу материалдарын пайдалану.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КҚ3.1.14.</w:t>
            </w:r>
            <w:r>
              <w:br/>
            </w:r>
            <w:r>
              <w:rPr>
                <w:rFonts w:ascii="Times New Roman"/>
                <w:b w:val="false"/>
                <w:i w:val="false"/>
                <w:color w:val="000000"/>
                <w:sz w:val="20"/>
              </w:rPr>
              <w:t>
</w:t>
            </w:r>
            <w:r>
              <w:rPr>
                <w:rFonts w:ascii="Times New Roman"/>
                <w:b w:val="false"/>
                <w:i w:val="false"/>
                <w:color w:val="000000"/>
                <w:sz w:val="20"/>
              </w:rPr>
              <w:t>3.1.15</w:t>
            </w:r>
            <w:r>
              <w:br/>
            </w:r>
            <w:r>
              <w:rPr>
                <w:rFonts w:ascii="Times New Roman"/>
                <w:b w:val="false"/>
                <w:i w:val="false"/>
                <w:color w:val="000000"/>
                <w:sz w:val="20"/>
              </w:rPr>
              <w:t>
</w:t>
            </w:r>
            <w:r>
              <w:rPr>
                <w:rFonts w:ascii="Times New Roman"/>
                <w:b w:val="false"/>
                <w:i w:val="false"/>
                <w:color w:val="000000"/>
                <w:sz w:val="20"/>
              </w:rPr>
              <w:t>3.1.22</w:t>
            </w:r>
            <w:r>
              <w:br/>
            </w:r>
            <w:r>
              <w:rPr>
                <w:rFonts w:ascii="Times New Roman"/>
                <w:b w:val="false"/>
                <w:i w:val="false"/>
                <w:color w:val="000000"/>
                <w:sz w:val="20"/>
              </w:rPr>
              <w:t>
</w:t>
            </w:r>
            <w:r>
              <w:rPr>
                <w:rFonts w:ascii="Times New Roman"/>
                <w:b w:val="false"/>
                <w:i w:val="false"/>
                <w:color w:val="000000"/>
                <w:sz w:val="20"/>
              </w:rPr>
              <w:t>3.1.23</w:t>
            </w:r>
            <w:r>
              <w:br/>
            </w:r>
            <w:r>
              <w:rPr>
                <w:rFonts w:ascii="Times New Roman"/>
                <w:b w:val="false"/>
                <w:i w:val="false"/>
                <w:color w:val="000000"/>
                <w:sz w:val="20"/>
              </w:rPr>
              <w:t>
</w:t>
            </w:r>
            <w:r>
              <w:rPr>
                <w:rFonts w:ascii="Times New Roman"/>
                <w:b w:val="false"/>
                <w:i w:val="false"/>
                <w:color w:val="000000"/>
                <w:sz w:val="20"/>
              </w:rPr>
              <w:t>3.1.24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Стилизация өнері</w:t>
            </w:r>
            <w:r>
              <w:br/>
            </w:r>
            <w:r>
              <w:rPr>
                <w:rFonts w:ascii="Times New Roman"/>
                <w:b w:val="false"/>
                <w:i w:val="false"/>
                <w:color w:val="000000"/>
                <w:sz w:val="20"/>
              </w:rPr>
              <w:t>
</w:t>
            </w:r>
            <w:r>
              <w:rPr>
                <w:rFonts w:ascii="Times New Roman"/>
                <w:b w:val="false"/>
                <w:i w:val="false"/>
                <w:color w:val="000000"/>
                <w:sz w:val="20"/>
              </w:rPr>
              <w:t>Интерьердегі стилизация жазықтық пішіндерді және безендiру. Батик, витраж, қол қою, әшекей. Көлемді және бедерлі композиция пішіндерінің интерьері. Флористик, коллаж, декупаж, қағаз сауыт.</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жұмыста түрлi материалдар құрылымның ерекшелiктерi және олардың қолдануы;</w:t>
            </w:r>
            <w:r>
              <w:br/>
            </w:r>
            <w:r>
              <w:rPr>
                <w:rFonts w:ascii="Times New Roman"/>
                <w:b w:val="false"/>
                <w:i w:val="false"/>
                <w:color w:val="000000"/>
                <w:sz w:val="20"/>
              </w:rPr>
              <w:t>
</w:t>
            </w:r>
            <w:r>
              <w:rPr>
                <w:rFonts w:ascii="Times New Roman"/>
                <w:b w:val="false"/>
                <w:i w:val="false"/>
                <w:color w:val="000000"/>
                <w:sz w:val="20"/>
              </w:rPr>
              <w:t>- Интерьерде жазықтық пiшiндердiң қолдану ерекшеліктері;</w:t>
            </w:r>
            <w:r>
              <w:br/>
            </w:r>
            <w:r>
              <w:rPr>
                <w:rFonts w:ascii="Times New Roman"/>
                <w:b w:val="false"/>
                <w:i w:val="false"/>
                <w:color w:val="000000"/>
                <w:sz w:val="20"/>
              </w:rPr>
              <w:t>
</w:t>
            </w:r>
            <w:r>
              <w:rPr>
                <w:rFonts w:ascii="Times New Roman"/>
                <w:b w:val="false"/>
                <w:i w:val="false"/>
                <w:color w:val="000000"/>
                <w:sz w:val="20"/>
              </w:rPr>
              <w:t>- интерьерде көлемді және бедерлі пішіндердің қолдану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түрлi материалдардың және түрлi техникалардың композицияларда орындалуы;</w:t>
            </w:r>
            <w:r>
              <w:br/>
            </w:r>
            <w:r>
              <w:rPr>
                <w:rFonts w:ascii="Times New Roman"/>
                <w:b w:val="false"/>
                <w:i w:val="false"/>
                <w:color w:val="000000"/>
                <w:sz w:val="20"/>
              </w:rPr>
              <w:t>
</w:t>
            </w:r>
            <w:r>
              <w:rPr>
                <w:rFonts w:ascii="Times New Roman"/>
                <w:b w:val="false"/>
                <w:i w:val="false"/>
                <w:color w:val="000000"/>
                <w:sz w:val="20"/>
              </w:rPr>
              <w:t>- жұмыс үшiн материалдарды дайындау және әзiрлеу;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3.1.23</w:t>
            </w:r>
            <w:r>
              <w:br/>
            </w:r>
            <w:r>
              <w:rPr>
                <w:rFonts w:ascii="Times New Roman"/>
                <w:b w:val="false"/>
                <w:i w:val="false"/>
                <w:color w:val="000000"/>
                <w:sz w:val="20"/>
              </w:rPr>
              <w:t>
</w:t>
            </w:r>
            <w:r>
              <w:rPr>
                <w:rFonts w:ascii="Times New Roman"/>
                <w:b w:val="false"/>
                <w:i w:val="false"/>
                <w:color w:val="000000"/>
                <w:sz w:val="20"/>
              </w:rPr>
              <w:t>3.1.19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пәндерден лабораториялық</w:t>
            </w:r>
            <w:r>
              <w:br/>
            </w:r>
            <w:r>
              <w:rPr>
                <w:rFonts w:ascii="Times New Roman"/>
                <w:b w:val="false"/>
                <w:i w:val="false"/>
                <w:color w:val="000000"/>
                <w:sz w:val="20"/>
              </w:rPr>
              <w:t>
</w:t>
            </w:r>
            <w:r>
              <w:rPr>
                <w:rFonts w:ascii="Times New Roman"/>
                <w:b w:val="false"/>
                <w:i w:val="false"/>
                <w:color w:val="000000"/>
                <w:sz w:val="20"/>
              </w:rPr>
              <w:t>практикалық сабақ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Қарындашпен пастельмен, сангинамен жұмыс істеу. Геометриялық денеден сурет салу, тұрмыстық және өндірістік заттардан, өсімдік пен жануарлар әлемінен натюрморт салу. Гипсті розетканы,дене бөліктерін адамның портретін мен тұлғасын салу. Қолдың суретін салу.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 бойынша сабақты ұйымдастыру мен өткізу;</w:t>
            </w:r>
            <w:r>
              <w:br/>
            </w:r>
            <w:r>
              <w:rPr>
                <w:rFonts w:ascii="Times New Roman"/>
                <w:b w:val="false"/>
                <w:i w:val="false"/>
                <w:color w:val="000000"/>
                <w:sz w:val="20"/>
              </w:rPr>
              <w:t>
</w:t>
            </w:r>
            <w:r>
              <w:rPr>
                <w:rFonts w:ascii="Times New Roman"/>
                <w:b w:val="false"/>
                <w:i w:val="false"/>
                <w:color w:val="000000"/>
                <w:sz w:val="20"/>
              </w:rPr>
              <w:t>- ес және елес бойынша сынып тақтасына бормен сурет салу;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материалдар мен техникаларды пайдаланып суретті жүйелі салу;</w:t>
            </w:r>
            <w:r>
              <w:br/>
            </w:r>
            <w:r>
              <w:rPr>
                <w:rFonts w:ascii="Times New Roman"/>
                <w:b w:val="false"/>
                <w:i w:val="false"/>
                <w:color w:val="000000"/>
                <w:sz w:val="20"/>
              </w:rPr>
              <w:t>
</w:t>
            </w:r>
            <w:r>
              <w:rPr>
                <w:rFonts w:ascii="Times New Roman"/>
                <w:b w:val="false"/>
                <w:i w:val="false"/>
                <w:color w:val="000000"/>
                <w:sz w:val="20"/>
              </w:rPr>
              <w:t>- реалистік сурет құралдарымен натураны мәнерлі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3.1.16</w:t>
            </w:r>
            <w:r>
              <w:br/>
            </w:r>
            <w:r>
              <w:rPr>
                <w:rFonts w:ascii="Times New Roman"/>
                <w:b w:val="false"/>
                <w:i w:val="false"/>
                <w:color w:val="000000"/>
                <w:sz w:val="20"/>
              </w:rPr>
              <w:t>
</w:t>
            </w:r>
            <w:r>
              <w:rPr>
                <w:rFonts w:ascii="Times New Roman"/>
                <w:b w:val="false"/>
                <w:i w:val="false"/>
                <w:color w:val="000000"/>
                <w:sz w:val="20"/>
              </w:rPr>
              <w:t>3.1.22</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r>
              <w:br/>
            </w:r>
            <w:r>
              <w:rPr>
                <w:rFonts w:ascii="Times New Roman"/>
                <w:b w:val="false"/>
                <w:i w:val="false"/>
                <w:color w:val="000000"/>
                <w:sz w:val="20"/>
              </w:rPr>
              <w:t>
</w:t>
            </w:r>
            <w:r>
              <w:rPr>
                <w:rFonts w:ascii="Times New Roman"/>
                <w:b w:val="false"/>
                <w:i w:val="false"/>
                <w:color w:val="000000"/>
                <w:sz w:val="20"/>
              </w:rPr>
              <w:t>Кескіндеме түрлері мен жанрлары. Түстану. Өсімдік пен жануарлар әлемінің заттардың кескіндемелік нобайлары. Акварельмен, гуашпен, майлы бояумен тұрмыстық заттардың натюрморты. Интерьер этюдтері. Адам портреті мен тұлғасының этюдтері.</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кескіндеме бойынша сабақты ұйымдастыру және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материалдар мен техникаларды қолданып, түспен жұмысты жүйелі орындау;</w:t>
            </w:r>
            <w:r>
              <w:br/>
            </w:r>
            <w:r>
              <w:rPr>
                <w:rFonts w:ascii="Times New Roman"/>
                <w:b w:val="false"/>
                <w:i w:val="false"/>
                <w:color w:val="000000"/>
                <w:sz w:val="20"/>
              </w:rPr>
              <w:t>
</w:t>
            </w:r>
            <w:r>
              <w:rPr>
                <w:rFonts w:ascii="Times New Roman"/>
                <w:b w:val="false"/>
                <w:i w:val="false"/>
                <w:color w:val="000000"/>
                <w:sz w:val="20"/>
              </w:rPr>
              <w:t>- композиция, перспектива, түстану, жарық-көлеңке заңдылықтарын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w:t>
            </w:r>
            <w:r>
              <w:br/>
            </w:r>
            <w:r>
              <w:rPr>
                <w:rFonts w:ascii="Times New Roman"/>
                <w:b w:val="false"/>
                <w:i w:val="false"/>
                <w:color w:val="000000"/>
                <w:sz w:val="20"/>
              </w:rPr>
              <w:t>
</w:t>
            </w:r>
            <w:r>
              <w:rPr>
                <w:rFonts w:ascii="Times New Roman"/>
                <w:b w:val="false"/>
                <w:i w:val="false"/>
                <w:color w:val="000000"/>
                <w:sz w:val="20"/>
              </w:rPr>
              <w:t>3.1.17</w:t>
            </w:r>
            <w:r>
              <w:br/>
            </w:r>
            <w:r>
              <w:rPr>
                <w:rFonts w:ascii="Times New Roman"/>
                <w:b w:val="false"/>
                <w:i w:val="false"/>
                <w:color w:val="000000"/>
                <w:sz w:val="20"/>
              </w:rPr>
              <w:t>
</w:t>
            </w:r>
            <w:r>
              <w:rPr>
                <w:rFonts w:ascii="Times New Roman"/>
                <w:b w:val="false"/>
                <w:i w:val="false"/>
                <w:color w:val="000000"/>
                <w:sz w:val="20"/>
              </w:rPr>
              <w:t>3.1.23.</w:t>
            </w:r>
          </w:p>
        </w:tc>
      </w:tr>
      <w:tr>
        <w:trPr>
          <w:trHeight w:val="156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r>
              <w:br/>
            </w:r>
            <w:r>
              <w:rPr>
                <w:rFonts w:ascii="Times New Roman"/>
                <w:b w:val="false"/>
                <w:i w:val="false"/>
                <w:color w:val="000000"/>
                <w:sz w:val="20"/>
              </w:rPr>
              <w:t>
</w:t>
            </w:r>
            <w:r>
              <w:rPr>
                <w:rFonts w:ascii="Times New Roman"/>
                <w:b w:val="false"/>
                <w:i w:val="false"/>
                <w:color w:val="000000"/>
                <w:sz w:val="20"/>
              </w:rPr>
              <w:t>Тақырыптық композиция. Натюрморт пен интерьер композициясы. Адам сымбатын бейнелейтін композициялық жаттығулар. Психологиялық портрет. Адам бейнесі және оның мінезі. Графикадағы композиция. Ескерткіш өнеріндегі композиция, плакат композициясы.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композиция бойынша сабақтарды ұйымдастырып, өткізу;</w:t>
            </w:r>
            <w:r>
              <w:br/>
            </w:r>
            <w:r>
              <w:rPr>
                <w:rFonts w:ascii="Times New Roman"/>
                <w:b w:val="false"/>
                <w:i w:val="false"/>
                <w:color w:val="000000"/>
                <w:sz w:val="20"/>
              </w:rPr>
              <w:t>
</w:t>
            </w:r>
            <w:r>
              <w:rPr>
                <w:rFonts w:ascii="Times New Roman"/>
                <w:b w:val="false"/>
                <w:i w:val="false"/>
                <w:color w:val="000000"/>
                <w:sz w:val="20"/>
              </w:rPr>
              <w:t>- сурет салуға қағаз парағын дұрыс таңдай білу;</w:t>
            </w:r>
            <w:r>
              <w:br/>
            </w:r>
            <w:r>
              <w:rPr>
                <w:rFonts w:ascii="Times New Roman"/>
                <w:b w:val="false"/>
                <w:i w:val="false"/>
                <w:color w:val="000000"/>
                <w:sz w:val="20"/>
              </w:rPr>
              <w:t>
</w:t>
            </w:r>
            <w:r>
              <w:rPr>
                <w:rFonts w:ascii="Times New Roman"/>
                <w:b w:val="false"/>
                <w:i w:val="false"/>
                <w:color w:val="000000"/>
                <w:sz w:val="20"/>
              </w:rPr>
              <w:t>- композицияның заңдылықтарын, ережелерін, құралдарын дұрыс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композицияны орындағанда әр түрлі техниканы қолдана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3.1.18</w:t>
            </w:r>
            <w:r>
              <w:br/>
            </w:r>
            <w:r>
              <w:rPr>
                <w:rFonts w:ascii="Times New Roman"/>
                <w:b w:val="false"/>
                <w:i w:val="false"/>
                <w:color w:val="000000"/>
                <w:sz w:val="20"/>
              </w:rPr>
              <w:t>
</w:t>
            </w:r>
            <w:r>
              <w:rPr>
                <w:rFonts w:ascii="Times New Roman"/>
                <w:b w:val="false"/>
                <w:i w:val="false"/>
                <w:color w:val="000000"/>
                <w:sz w:val="20"/>
              </w:rPr>
              <w:t>3.1.19</w:t>
            </w:r>
            <w:r>
              <w:br/>
            </w:r>
            <w:r>
              <w:rPr>
                <w:rFonts w:ascii="Times New Roman"/>
                <w:b w:val="false"/>
                <w:i w:val="false"/>
                <w:color w:val="000000"/>
                <w:sz w:val="20"/>
              </w:rPr>
              <w:t>
</w:t>
            </w:r>
            <w:r>
              <w:rPr>
                <w:rFonts w:ascii="Times New Roman"/>
                <w:b w:val="false"/>
                <w:i w:val="false"/>
                <w:color w:val="000000"/>
                <w:sz w:val="20"/>
              </w:rPr>
              <w:t>3.1.22.</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Декоративті-қолданбалы өнер.</w:t>
            </w:r>
            <w:r>
              <w:br/>
            </w:r>
            <w:r>
              <w:rPr>
                <w:rFonts w:ascii="Times New Roman"/>
                <w:b w:val="false"/>
                <w:i w:val="false"/>
                <w:color w:val="000000"/>
                <w:sz w:val="20"/>
              </w:rPr>
              <w:t>
</w:t>
            </w:r>
            <w:r>
              <w:rPr>
                <w:rFonts w:ascii="Times New Roman"/>
                <w:b w:val="false"/>
                <w:i w:val="false"/>
                <w:color w:val="000000"/>
                <w:sz w:val="20"/>
              </w:rPr>
              <w:t>Әр түрлі шрифтік және сәндік композициялық материалдардың қол жетімді орындалуы. Жүнмен, терімен, ағаш бұйымдарымен жұмыс.</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безендіру-қолданбалы өнері бойынша өз жобаларын құра білу;</w:t>
            </w:r>
            <w:r>
              <w:br/>
            </w:r>
            <w:r>
              <w:rPr>
                <w:rFonts w:ascii="Times New Roman"/>
                <w:b w:val="false"/>
                <w:i w:val="false"/>
                <w:color w:val="000000"/>
                <w:sz w:val="20"/>
              </w:rPr>
              <w:t>
</w:t>
            </w:r>
            <w:r>
              <w:rPr>
                <w:rFonts w:ascii="Times New Roman"/>
                <w:b w:val="false"/>
                <w:i w:val="false"/>
                <w:color w:val="000000"/>
                <w:sz w:val="20"/>
              </w:rPr>
              <w:t>- безендіру-қолданбалы тақырыптар бойынша сабақтар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материалдармен және техникалармен безендіру-қолданбалы өнер бойынша композициялар орындау.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3.1.18</w:t>
            </w:r>
            <w:r>
              <w:br/>
            </w:r>
            <w:r>
              <w:rPr>
                <w:rFonts w:ascii="Times New Roman"/>
                <w:b w:val="false"/>
                <w:i w:val="false"/>
                <w:color w:val="000000"/>
                <w:sz w:val="20"/>
              </w:rPr>
              <w:t>
</w:t>
            </w:r>
            <w:r>
              <w:rPr>
                <w:rFonts w:ascii="Times New Roman"/>
                <w:b w:val="false"/>
                <w:i w:val="false"/>
                <w:color w:val="000000"/>
                <w:sz w:val="20"/>
              </w:rPr>
              <w:t>3.1.19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r>
              <w:br/>
            </w:r>
            <w:r>
              <w:rPr>
                <w:rFonts w:ascii="Times New Roman"/>
                <w:b w:val="false"/>
                <w:i w:val="false"/>
                <w:color w:val="000000"/>
                <w:sz w:val="20"/>
              </w:rPr>
              <w:t>
</w:t>
            </w:r>
            <w:r>
              <w:rPr>
                <w:rFonts w:ascii="Times New Roman"/>
                <w:b w:val="false"/>
                <w:i w:val="false"/>
                <w:color w:val="000000"/>
                <w:sz w:val="20"/>
              </w:rPr>
              <w:t>Пән туралы түсінік. Адам сымбатының құрылысы туралы түсінік. Бас. Бас сүйегі. Бас және бет бұлшық еттері. Адам қаңқасы, кеуде клеткасы, иық, омыртқа, жауырын, бұғана сүйектері. Адам торсы. Торс бұлшық еттері. Адам сүйектерінің құрылысы. Қол және аяқ бұлшық еттері. Жалаңаш адам сымбатын салу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бейнелеу өнерінің құрылымдарымен тұлғаның құрылымы және адам денесінің жеке бөліктері бойынша сабақтарды ұйымдастыру және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мүсіндік форма мен композицияны талдау;</w:t>
            </w:r>
            <w:r>
              <w:br/>
            </w:r>
            <w:r>
              <w:rPr>
                <w:rFonts w:ascii="Times New Roman"/>
                <w:b w:val="false"/>
                <w:i w:val="false"/>
                <w:color w:val="000000"/>
                <w:sz w:val="20"/>
              </w:rPr>
              <w:t>
</w:t>
            </w:r>
            <w:r>
              <w:rPr>
                <w:rFonts w:ascii="Times New Roman"/>
                <w:b w:val="false"/>
                <w:i w:val="false"/>
                <w:color w:val="000000"/>
                <w:sz w:val="20"/>
              </w:rPr>
              <w:t>- адамның сүйектері мен аяқ-қолдарын, аяғы мен қолының бұлшықеттерін құру;</w:t>
            </w:r>
            <w:r>
              <w:br/>
            </w:r>
            <w:r>
              <w:rPr>
                <w:rFonts w:ascii="Times New Roman"/>
                <w:b w:val="false"/>
                <w:i w:val="false"/>
                <w:color w:val="000000"/>
                <w:sz w:val="20"/>
              </w:rPr>
              <w:t>
</w:t>
            </w:r>
            <w:r>
              <w:rPr>
                <w:rFonts w:ascii="Times New Roman"/>
                <w:b w:val="false"/>
                <w:i w:val="false"/>
                <w:color w:val="000000"/>
                <w:sz w:val="20"/>
              </w:rPr>
              <w:t>- жалаңаш адамның мүсінін салу.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3.1.20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06</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r>
              <w:br/>
            </w:r>
            <w:r>
              <w:rPr>
                <w:rFonts w:ascii="Times New Roman"/>
                <w:b w:val="false"/>
                <w:i w:val="false"/>
                <w:color w:val="000000"/>
                <w:sz w:val="20"/>
              </w:rPr>
              <w:t>
</w:t>
            </w:r>
            <w:r>
              <w:rPr>
                <w:rFonts w:ascii="Times New Roman"/>
                <w:b w:val="false"/>
                <w:i w:val="false"/>
                <w:color w:val="000000"/>
                <w:sz w:val="20"/>
              </w:rPr>
              <w:t>Реалистік мүсін, оның бейнелеу өнеріндегі тарихи дамуы. Мүсін түрлері олардың айырмашылығы.</w:t>
            </w:r>
            <w:r>
              <w:br/>
            </w:r>
            <w:r>
              <w:rPr>
                <w:rFonts w:ascii="Times New Roman"/>
                <w:b w:val="false"/>
                <w:i w:val="false"/>
                <w:color w:val="000000"/>
                <w:sz w:val="20"/>
              </w:rPr>
              <w:t>
</w:t>
            </w:r>
            <w:r>
              <w:rPr>
                <w:rFonts w:ascii="Times New Roman"/>
                <w:b w:val="false"/>
                <w:i w:val="false"/>
                <w:color w:val="000000"/>
                <w:sz w:val="20"/>
              </w:rPr>
              <w:t>Пластика түрлері. Мүсіннің әдістері мен құралдары. Әр түрлі материалдар. Сәндік розетканы жасау. Бет бөлшектерін жасау: көзді, мұрынды, құлақ, ауызды. Адам портретінің мүсінін жасау.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әдістерді қолданып мүсін сабағын ұйымдастыру және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 түрлі тәсілдерді қолданумен илеу сабағын ұйымдастырып өткізу;</w:t>
            </w:r>
            <w:r>
              <w:br/>
            </w:r>
            <w:r>
              <w:rPr>
                <w:rFonts w:ascii="Times New Roman"/>
                <w:b w:val="false"/>
                <w:i w:val="false"/>
                <w:color w:val="000000"/>
                <w:sz w:val="20"/>
              </w:rPr>
              <w:t>
</w:t>
            </w:r>
            <w:r>
              <w:rPr>
                <w:rFonts w:ascii="Times New Roman"/>
                <w:b w:val="false"/>
                <w:i w:val="false"/>
                <w:color w:val="000000"/>
                <w:sz w:val="20"/>
              </w:rPr>
              <w:t>- пластиканың алуан түрлерін пайдаланып мүсіндік формаларды бейнелеу.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3.1.20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ЗПО 07</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w:t>
            </w:r>
            <w:r>
              <w:br/>
            </w:r>
            <w:r>
              <w:rPr>
                <w:rFonts w:ascii="Times New Roman"/>
                <w:b w:val="false"/>
                <w:i w:val="false"/>
                <w:color w:val="000000"/>
                <w:sz w:val="20"/>
              </w:rPr>
              <w:t>
</w:t>
            </w:r>
            <w:r>
              <w:rPr>
                <w:rFonts w:ascii="Times New Roman"/>
                <w:b w:val="false"/>
                <w:i w:val="false"/>
                <w:color w:val="000000"/>
                <w:sz w:val="20"/>
              </w:rPr>
              <w:t>Интерьер заттарын рәсiмдеу және безендiру. Сырт пiшiндерiмен жұмыс. Айшықтаудың әр түрлi техникаларын зерттеу.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интерьердегі стильге келтірілген элементтерді сауатты жию, бояулар гаммасын, безендіру құралдарын дұрыс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xml:space="preserve">
- </w:t>
            </w:r>
            <w:r>
              <w:rPr>
                <w:rFonts w:ascii="Times New Roman"/>
                <w:b w:val="false"/>
                <w:i w:val="false"/>
                <w:color w:val="000000"/>
                <w:sz w:val="20"/>
              </w:rPr>
              <w:t>безендіру құралдарының жұмысы (декупаж, витраж, батик және т.б.)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3.1.13</w:t>
            </w:r>
            <w:r>
              <w:br/>
            </w:r>
            <w:r>
              <w:rPr>
                <w:rFonts w:ascii="Times New Roman"/>
                <w:b w:val="false"/>
                <w:i w:val="false"/>
                <w:color w:val="000000"/>
                <w:sz w:val="20"/>
              </w:rPr>
              <w:t>
</w:t>
            </w:r>
            <w:r>
              <w:rPr>
                <w:rFonts w:ascii="Times New Roman"/>
                <w:b w:val="false"/>
                <w:i w:val="false"/>
                <w:color w:val="000000"/>
                <w:sz w:val="20"/>
              </w:rPr>
              <w:t>3.1.14</w:t>
            </w:r>
            <w:r>
              <w:br/>
            </w:r>
            <w:r>
              <w:rPr>
                <w:rFonts w:ascii="Times New Roman"/>
                <w:b w:val="false"/>
                <w:i w:val="false"/>
                <w:color w:val="000000"/>
                <w:sz w:val="20"/>
              </w:rPr>
              <w:t>
</w:t>
            </w:r>
            <w:r>
              <w:rPr>
                <w:rFonts w:ascii="Times New Roman"/>
                <w:b w:val="false"/>
                <w:i w:val="false"/>
                <w:color w:val="000000"/>
                <w:sz w:val="20"/>
              </w:rPr>
              <w:t>3.1.15</w:t>
            </w:r>
          </w:p>
        </w:tc>
      </w:tr>
      <w:tr>
        <w:trPr>
          <w:trHeight w:val="6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және педагогикалық практика</w:t>
            </w:r>
          </w:p>
        </w:tc>
      </w:tr>
      <w:tr>
        <w:trPr>
          <w:trHeight w:val="55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оқытумен оқу-шығармашылық практика</w:t>
            </w:r>
            <w:r>
              <w:br/>
            </w:r>
            <w:r>
              <w:rPr>
                <w:rFonts w:ascii="Times New Roman"/>
                <w:b w:val="false"/>
                <w:i w:val="false"/>
                <w:color w:val="000000"/>
                <w:sz w:val="20"/>
              </w:rPr>
              <w:t>
</w:t>
            </w:r>
            <w:r>
              <w:rPr>
                <w:rFonts w:ascii="Times New Roman"/>
                <w:b w:val="false"/>
                <w:i w:val="false"/>
                <w:color w:val="000000"/>
                <w:sz w:val="20"/>
              </w:rPr>
              <w:t>Ағашпен жұмыс жасау.</w:t>
            </w:r>
            <w:r>
              <w:br/>
            </w:r>
            <w:r>
              <w:rPr>
                <w:rFonts w:ascii="Times New Roman"/>
                <w:b w:val="false"/>
                <w:i w:val="false"/>
                <w:color w:val="000000"/>
                <w:sz w:val="20"/>
              </w:rPr>
              <w:t>
</w:t>
            </w:r>
            <w:r>
              <w:rPr>
                <w:rFonts w:ascii="Times New Roman"/>
                <w:b w:val="false"/>
                <w:i w:val="false"/>
                <w:color w:val="000000"/>
                <w:sz w:val="20"/>
              </w:rPr>
              <w:t>Ескерткіште жазу (көлемді, жазықтық).</w:t>
            </w:r>
            <w:r>
              <w:br/>
            </w:r>
            <w:r>
              <w:rPr>
                <w:rFonts w:ascii="Times New Roman"/>
                <w:b w:val="false"/>
                <w:i w:val="false"/>
                <w:color w:val="000000"/>
                <w:sz w:val="20"/>
              </w:rPr>
              <w:t>
</w:t>
            </w:r>
            <w:r>
              <w:rPr>
                <w:rFonts w:ascii="Times New Roman"/>
                <w:b w:val="false"/>
                <w:i w:val="false"/>
                <w:color w:val="000000"/>
                <w:sz w:val="20"/>
              </w:rPr>
              <w:t>Жиһаз заттарының безендірілуі. Шрифтік композициялар.</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өзінің меншікті жобаларын құрастыру;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көлемді және жазықты өрнектер;</w:t>
            </w:r>
            <w:r>
              <w:br/>
            </w:r>
            <w:r>
              <w:rPr>
                <w:rFonts w:ascii="Times New Roman"/>
                <w:b w:val="false"/>
                <w:i w:val="false"/>
                <w:color w:val="000000"/>
                <w:sz w:val="20"/>
              </w:rPr>
              <w:t>
</w:t>
            </w:r>
            <w:r>
              <w:rPr>
                <w:rFonts w:ascii="Times New Roman"/>
                <w:b w:val="false"/>
                <w:i w:val="false"/>
                <w:color w:val="000000"/>
                <w:sz w:val="20"/>
              </w:rPr>
              <w:t>- шрифтік композицияларды қолдану және таңдап алу;</w:t>
            </w:r>
            <w:r>
              <w:br/>
            </w:r>
            <w:r>
              <w:rPr>
                <w:rFonts w:ascii="Times New Roman"/>
                <w:b w:val="false"/>
                <w:i w:val="false"/>
                <w:color w:val="000000"/>
                <w:sz w:val="20"/>
              </w:rPr>
              <w:t>
</w:t>
            </w:r>
            <w:r>
              <w:rPr>
                <w:rFonts w:ascii="Times New Roman"/>
                <w:b w:val="false"/>
                <w:i w:val="false"/>
                <w:color w:val="000000"/>
                <w:sz w:val="20"/>
              </w:rPr>
              <w:t>- қолайлы көркем материалдарды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r>
              <w:br/>
            </w:r>
            <w:r>
              <w:rPr>
                <w:rFonts w:ascii="Times New Roman"/>
                <w:b w:val="false"/>
                <w:i w:val="false"/>
                <w:color w:val="000000"/>
                <w:sz w:val="20"/>
              </w:rPr>
              <w:t>
</w:t>
            </w:r>
            <w:r>
              <w:rPr>
                <w:rFonts w:ascii="Times New Roman"/>
                <w:b w:val="false"/>
                <w:i w:val="false"/>
                <w:color w:val="000000"/>
                <w:sz w:val="20"/>
              </w:rPr>
              <w:t>Әр түрлі жұмсақ материалдармен нобайлар, суреттер орындау, акварель, гуашь, майлы бояу техникасымен жұмыс орындау. «Менің қалам» атты композиция жұмысын орындау.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 ауада жұмыс жасау үшін ұйымдасқан түрде табиғатқа шығу;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техникалар мен материалдарды пайдаланып, графика және түс арқылы жұмыс жасау барысындағы бірізділік;</w:t>
            </w:r>
            <w:r>
              <w:br/>
            </w:r>
            <w:r>
              <w:rPr>
                <w:rFonts w:ascii="Times New Roman"/>
                <w:b w:val="false"/>
                <w:i w:val="false"/>
                <w:color w:val="000000"/>
                <w:sz w:val="20"/>
              </w:rPr>
              <w:t>
</w:t>
            </w:r>
            <w:r>
              <w:rPr>
                <w:rFonts w:ascii="Times New Roman"/>
                <w:b w:val="false"/>
                <w:i w:val="false"/>
                <w:color w:val="000000"/>
                <w:sz w:val="20"/>
              </w:rPr>
              <w:t>- композиция, перспектива, түстану, жарық-көлеңке заңдылықтарын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3.1.17</w:t>
            </w:r>
          </w:p>
        </w:tc>
      </w:tr>
      <w:tr>
        <w:trPr>
          <w:trHeight w:val="54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тәрбие практикасы</w:t>
            </w:r>
            <w:r>
              <w:br/>
            </w:r>
            <w:r>
              <w:rPr>
                <w:rFonts w:ascii="Times New Roman"/>
                <w:b w:val="false"/>
                <w:i w:val="false"/>
                <w:color w:val="000000"/>
                <w:sz w:val="20"/>
              </w:rPr>
              <w:t>
</w:t>
            </w:r>
            <w:r>
              <w:rPr>
                <w:rFonts w:ascii="Times New Roman"/>
                <w:b w:val="false"/>
                <w:i w:val="false"/>
                <w:color w:val="000000"/>
                <w:sz w:val="20"/>
              </w:rPr>
              <w:t>Педагогикалық ұйымдастыру жұмыстары. Балалармен эстетикалық жұмыс. Жеткіншекті өнегелі тәрбиелеу. Көркемдік тәрбиелеу, экологиялық тәрбие. Спорттық-сауықтыру жұмыстары.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балалармен эстетикалық тәрбие жұмыстарын ұйымдастыру;</w:t>
            </w:r>
            <w:r>
              <w:br/>
            </w:r>
            <w:r>
              <w:rPr>
                <w:rFonts w:ascii="Times New Roman"/>
                <w:b w:val="false"/>
                <w:i w:val="false"/>
                <w:color w:val="000000"/>
                <w:sz w:val="20"/>
              </w:rPr>
              <w:t>
</w:t>
            </w:r>
            <w:r>
              <w:rPr>
                <w:rFonts w:ascii="Times New Roman"/>
                <w:b w:val="false"/>
                <w:i w:val="false"/>
                <w:color w:val="000000"/>
                <w:sz w:val="20"/>
              </w:rPr>
              <w:t>- спорттық-сауықтыру жұмыстарын ұйымдастыру;</w:t>
            </w:r>
            <w:r>
              <w:br/>
            </w:r>
            <w:r>
              <w:rPr>
                <w:rFonts w:ascii="Times New Roman"/>
                <w:b w:val="false"/>
                <w:i w:val="false"/>
                <w:color w:val="000000"/>
                <w:sz w:val="20"/>
              </w:rPr>
              <w:t>
</w:t>
            </w:r>
            <w:r>
              <w:rPr>
                <w:rFonts w:ascii="Times New Roman"/>
                <w:b w:val="false"/>
                <w:i w:val="false"/>
                <w:color w:val="000000"/>
                <w:sz w:val="20"/>
              </w:rPr>
              <w:t>- тәрбиенің альтернативті әдістерін, жаңа формаларын, әдістерін, құралдарын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 түрлі тәрбиелік, конкурстық, спорттық, музыкалық іс-шаралар өткізу.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сабақтары</w:t>
            </w:r>
            <w:r>
              <w:br/>
            </w:r>
            <w:r>
              <w:rPr>
                <w:rFonts w:ascii="Times New Roman"/>
                <w:b w:val="false"/>
                <w:i w:val="false"/>
                <w:color w:val="000000"/>
                <w:sz w:val="20"/>
              </w:rPr>
              <w:t>
</w:t>
            </w:r>
            <w:r>
              <w:rPr>
                <w:rFonts w:ascii="Times New Roman"/>
                <w:b w:val="false"/>
                <w:i w:val="false"/>
                <w:color w:val="000000"/>
                <w:sz w:val="20"/>
              </w:rPr>
              <w:t xml:space="preserve">Сабақ жоспарын құру. Дидактикалық материалды, көрнекі құралдарды дайындау. Озық педогикалық практиканы үйрену. Бейнелеу өнері және сызу пәнінен сабақ өткізу.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сабақты ұйымдастырып, өткізу, жоспар мен конспект құру; </w:t>
            </w:r>
            <w:r>
              <w:br/>
            </w:r>
            <w:r>
              <w:rPr>
                <w:rFonts w:ascii="Times New Roman"/>
                <w:b w:val="false"/>
                <w:i w:val="false"/>
                <w:color w:val="000000"/>
                <w:sz w:val="20"/>
              </w:rPr>
              <w:t>
</w:t>
            </w:r>
            <w:r>
              <w:rPr>
                <w:rFonts w:ascii="Times New Roman"/>
                <w:b w:val="false"/>
                <w:i w:val="false"/>
                <w:color w:val="000000"/>
                <w:sz w:val="20"/>
              </w:rPr>
              <w:t>- оқытудың түрлі әдістерін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педогагикалық сурет салу дағдысы;</w:t>
            </w:r>
            <w:r>
              <w:br/>
            </w:r>
            <w:r>
              <w:rPr>
                <w:rFonts w:ascii="Times New Roman"/>
                <w:b w:val="false"/>
                <w:i w:val="false"/>
                <w:color w:val="000000"/>
                <w:sz w:val="20"/>
              </w:rPr>
              <w:t>
</w:t>
            </w:r>
            <w:r>
              <w:rPr>
                <w:rFonts w:ascii="Times New Roman"/>
                <w:b w:val="false"/>
                <w:i w:val="false"/>
                <w:color w:val="000000"/>
                <w:sz w:val="20"/>
              </w:rPr>
              <w:t>- пән бойынша жаңа материалды түсіндіру;</w:t>
            </w:r>
            <w:r>
              <w:br/>
            </w:r>
            <w:r>
              <w:rPr>
                <w:rFonts w:ascii="Times New Roman"/>
                <w:b w:val="false"/>
                <w:i w:val="false"/>
                <w:color w:val="000000"/>
                <w:sz w:val="20"/>
              </w:rPr>
              <w:t>
</w:t>
            </w:r>
            <w:r>
              <w:rPr>
                <w:rFonts w:ascii="Times New Roman"/>
                <w:b w:val="false"/>
                <w:i w:val="false"/>
                <w:color w:val="000000"/>
                <w:sz w:val="20"/>
              </w:rPr>
              <w:t>- үлгерім жоспары мен есебі мәселелері бойынша;</w:t>
            </w:r>
            <w:r>
              <w:br/>
            </w:r>
            <w:r>
              <w:rPr>
                <w:rFonts w:ascii="Times New Roman"/>
                <w:b w:val="false"/>
                <w:i w:val="false"/>
                <w:color w:val="000000"/>
                <w:sz w:val="20"/>
              </w:rPr>
              <w:t>
</w:t>
            </w:r>
            <w:r>
              <w:rPr>
                <w:rFonts w:ascii="Times New Roman"/>
                <w:b w:val="false"/>
                <w:i w:val="false"/>
                <w:color w:val="000000"/>
                <w:sz w:val="20"/>
              </w:rPr>
              <w:t>- сынып тақтасында бормен сызбаны орындау.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3.1.11.</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r>
              <w:br/>
            </w:r>
            <w:r>
              <w:rPr>
                <w:rFonts w:ascii="Times New Roman"/>
                <w:b w:val="false"/>
                <w:i w:val="false"/>
                <w:color w:val="000000"/>
                <w:sz w:val="20"/>
              </w:rPr>
              <w:t>
</w:t>
            </w:r>
            <w:r>
              <w:rPr>
                <w:rFonts w:ascii="Times New Roman"/>
                <w:b w:val="false"/>
                <w:i w:val="false"/>
                <w:color w:val="000000"/>
                <w:sz w:val="20"/>
              </w:rPr>
              <w:t>Педагогикалық ұйымдастыру жұмысы.</w:t>
            </w:r>
            <w:r>
              <w:br/>
            </w:r>
            <w:r>
              <w:rPr>
                <w:rFonts w:ascii="Times New Roman"/>
                <w:b w:val="false"/>
                <w:i w:val="false"/>
                <w:color w:val="000000"/>
                <w:sz w:val="20"/>
              </w:rPr>
              <w:t>
</w:t>
            </w:r>
            <w:r>
              <w:rPr>
                <w:rFonts w:ascii="Times New Roman"/>
                <w:b w:val="false"/>
                <w:i w:val="false"/>
                <w:color w:val="000000"/>
                <w:sz w:val="20"/>
              </w:rPr>
              <w:t>Балалармен эстетикалық жұмыс. Балалармен ойын тренингін өткізу, педагогикалық кеңестерге қатысу.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 ағзасының заңдылығын айыру;</w:t>
            </w:r>
            <w:r>
              <w:br/>
            </w:r>
            <w:r>
              <w:rPr>
                <w:rFonts w:ascii="Times New Roman"/>
                <w:b w:val="false"/>
                <w:i w:val="false"/>
                <w:color w:val="000000"/>
                <w:sz w:val="20"/>
              </w:rPr>
              <w:t>
</w:t>
            </w:r>
            <w:r>
              <w:rPr>
                <w:rFonts w:ascii="Times New Roman"/>
                <w:b w:val="false"/>
                <w:i w:val="false"/>
                <w:color w:val="000000"/>
                <w:sz w:val="20"/>
              </w:rPr>
              <w:t>- балалар мен жасөспірімдер ағзасының анатомиясы мен физиологиясының ерекшеліктері;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 түрлі тәрбиелік, конкурстық, спорттық, музыкалық іс-шаралар өткізу.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3.1.4</w:t>
            </w:r>
          </w:p>
        </w:tc>
      </w:tr>
      <w:tr>
        <w:trPr>
          <w:trHeight w:val="112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практикаға дайындау</w:t>
            </w:r>
            <w:r>
              <w:br/>
            </w:r>
            <w:r>
              <w:rPr>
                <w:rFonts w:ascii="Times New Roman"/>
                <w:b w:val="false"/>
                <w:i w:val="false"/>
                <w:color w:val="000000"/>
                <w:sz w:val="20"/>
              </w:rPr>
              <w:t>
</w:t>
            </w:r>
            <w:r>
              <w:rPr>
                <w:rFonts w:ascii="Times New Roman"/>
                <w:b w:val="false"/>
                <w:i w:val="false"/>
                <w:color w:val="000000"/>
                <w:sz w:val="20"/>
              </w:rPr>
              <w:t>Құжаттармен жұмыс. Күнтізбелік, сабақ жоспарын құрастыру. Оқу бағдарламасын шолу. Көрнекті құралдарды әзірлеу.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құжаттармен жұмыс істеу, конспектілер және жоспарлар құру;</w:t>
            </w:r>
            <w:r>
              <w:br/>
            </w:r>
            <w:r>
              <w:rPr>
                <w:rFonts w:ascii="Times New Roman"/>
                <w:b w:val="false"/>
                <w:i w:val="false"/>
                <w:color w:val="000000"/>
                <w:sz w:val="20"/>
              </w:rPr>
              <w:t>
</w:t>
            </w:r>
            <w:r>
              <w:rPr>
                <w:rFonts w:ascii="Times New Roman"/>
                <w:b w:val="false"/>
                <w:i w:val="false"/>
                <w:color w:val="000000"/>
                <w:sz w:val="20"/>
              </w:rPr>
              <w:t>- сабақ берудің әр түрлі әдістерін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көрнекі құралдарды дұрыс таңдап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3.1.4.</w:t>
            </w:r>
          </w:p>
        </w:tc>
      </w:tr>
      <w:tr>
        <w:trPr>
          <w:trHeight w:val="160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 xml:space="preserve">Мектепте бейнелеу өнері және сызу сабағынан сабақ өткізу. Балалармен тәрбие жұмысын өткізу. Мектептегі құжаттармен танысу. Педагогикалық озық практикасымен танысу, мектептегі әдістемелік жұмыстар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сабақты ұйымдастыру және өткізу, сабақ жоспарын, конспект құру;</w:t>
            </w:r>
            <w:r>
              <w:br/>
            </w:r>
            <w:r>
              <w:rPr>
                <w:rFonts w:ascii="Times New Roman"/>
                <w:b w:val="false"/>
                <w:i w:val="false"/>
                <w:color w:val="000000"/>
                <w:sz w:val="20"/>
              </w:rPr>
              <w:t>
</w:t>
            </w:r>
            <w:r>
              <w:rPr>
                <w:rFonts w:ascii="Times New Roman"/>
                <w:b w:val="false"/>
                <w:i w:val="false"/>
                <w:color w:val="000000"/>
                <w:sz w:val="20"/>
              </w:rPr>
              <w:t>- оқытудың түрлі әдістемелерін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педагогикалық сурет дағдысы;</w:t>
            </w:r>
            <w:r>
              <w:br/>
            </w:r>
            <w:r>
              <w:rPr>
                <w:rFonts w:ascii="Times New Roman"/>
                <w:b w:val="false"/>
                <w:i w:val="false"/>
                <w:color w:val="000000"/>
                <w:sz w:val="20"/>
              </w:rPr>
              <w:t>
</w:t>
            </w:r>
            <w:r>
              <w:rPr>
                <w:rFonts w:ascii="Times New Roman"/>
                <w:b w:val="false"/>
                <w:i w:val="false"/>
                <w:color w:val="000000"/>
                <w:sz w:val="20"/>
              </w:rPr>
              <w:t>- пән бойынша жаңа материалды түсіндіру;</w:t>
            </w:r>
            <w:r>
              <w:br/>
            </w:r>
            <w:r>
              <w:rPr>
                <w:rFonts w:ascii="Times New Roman"/>
                <w:b w:val="false"/>
                <w:i w:val="false"/>
                <w:color w:val="000000"/>
                <w:sz w:val="20"/>
              </w:rPr>
              <w:t>
</w:t>
            </w:r>
            <w:r>
              <w:rPr>
                <w:rFonts w:ascii="Times New Roman"/>
                <w:b w:val="false"/>
                <w:i w:val="false"/>
                <w:color w:val="000000"/>
                <w:sz w:val="20"/>
              </w:rPr>
              <w:t>- үлгерім жоспары мен есебі мәселелері бойынша;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3.1.5.</w:t>
            </w:r>
          </w:p>
        </w:tc>
      </w:tr>
      <w:tr>
        <w:trPr>
          <w:trHeight w:val="189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декоративтік безендіру практикасы</w:t>
            </w:r>
            <w:r>
              <w:br/>
            </w:r>
            <w:r>
              <w:rPr>
                <w:rFonts w:ascii="Times New Roman"/>
                <w:b w:val="false"/>
                <w:i w:val="false"/>
                <w:color w:val="000000"/>
                <w:sz w:val="20"/>
              </w:rPr>
              <w:t>
</w:t>
            </w:r>
            <w:r>
              <w:rPr>
                <w:rFonts w:ascii="Times New Roman"/>
                <w:b w:val="false"/>
                <w:i w:val="false"/>
                <w:color w:val="000000"/>
                <w:sz w:val="20"/>
              </w:rPr>
              <w:t>Көрме, қабырға газеттерін, кабинеттерді безендіру. Натюрморт қоюға арналған муляждар жасау. Нұсқау карталарын жасау</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жобасын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түрлі материалдармен және техникалармен композиция орындау. </w:t>
            </w:r>
            <w:r>
              <w:br/>
            </w:r>
            <w:r>
              <w:rPr>
                <w:rFonts w:ascii="Times New Roman"/>
                <w:b w:val="false"/>
                <w:i w:val="false"/>
                <w:color w:val="000000"/>
                <w:sz w:val="20"/>
              </w:rPr>
              <w:t>
</w:t>
            </w:r>
            <w:r>
              <w:rPr>
                <w:rFonts w:ascii="Times New Roman"/>
                <w:b w:val="false"/>
                <w:i w:val="false"/>
                <w:color w:val="000000"/>
                <w:sz w:val="20"/>
              </w:rPr>
              <w:t xml:space="preserve">- түрлі материалдармен және техникалармен композиция орындау.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3.1.13</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3.1.19</w:t>
            </w:r>
            <w:r>
              <w:br/>
            </w:r>
            <w:r>
              <w:rPr>
                <w:rFonts w:ascii="Times New Roman"/>
                <w:b w:val="false"/>
                <w:i w:val="false"/>
                <w:color w:val="000000"/>
                <w:sz w:val="20"/>
              </w:rPr>
              <w:t>
</w:t>
            </w:r>
            <w:r>
              <w:rPr>
                <w:rFonts w:ascii="Times New Roman"/>
                <w:b w:val="false"/>
                <w:i w:val="false"/>
                <w:color w:val="000000"/>
                <w:sz w:val="20"/>
              </w:rPr>
              <w:t>3.1.21</w:t>
            </w:r>
            <w:r>
              <w:br/>
            </w:r>
            <w:r>
              <w:rPr>
                <w:rFonts w:ascii="Times New Roman"/>
                <w:b w:val="false"/>
                <w:i w:val="false"/>
                <w:color w:val="000000"/>
                <w:sz w:val="20"/>
              </w:rPr>
              <w:t>
</w:t>
            </w:r>
            <w:r>
              <w:rPr>
                <w:rFonts w:ascii="Times New Roman"/>
                <w:b w:val="false"/>
                <w:i w:val="false"/>
                <w:color w:val="000000"/>
                <w:sz w:val="20"/>
              </w:rPr>
              <w:t>3.1.24</w:t>
            </w:r>
          </w:p>
        </w:tc>
      </w:tr>
    </w:tbl>
    <w:bookmarkStart w:name="z256" w:id="13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1-кесте Базалық құзыреттер.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16033"/>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мәні мен әлеуметтік маңыздылығын түсіну, оған тұрақты қызығушылық көрсету, балаларды жақсы көру.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Мінсіз адами қасиеттерге негізделген рухани құндылықтар мен нормаларды түсіну және қолдану.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туралы» Заңын, Бала құқықтары туралы конвенцияны, нормативтік құжаттарды білу.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ахуалдарда мәселені анықтап шешу. Өзіндік үйренумен шұғылдану.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 нормаларына сәйкес топтағы әртүрлі позицияда тұрған адамдармен қарым-қатынас жасау.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ережелерін сақтау. Еңбек заңына сәйкес өз құқығын қорғай білу.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еркін қарым қатынас әдісін білу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технологиясын қолдана білу, өзінің физикалық қабілетін дамыту.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сақтау және қолдану, интернетпен, электрондық поштамен, АҚТ-мен жұмыс істеу тәсілдерін игеру.</w:t>
            </w:r>
          </w:p>
        </w:tc>
      </w:tr>
    </w:tbl>
    <w:bookmarkStart w:name="z258" w:id="140"/>
    <w:p>
      <w:pPr>
        <w:spacing w:after="0"/>
        <w:ind w:left="0"/>
        <w:jc w:val="both"/>
      </w:pPr>
      <w:r>
        <w:rPr>
          <w:rFonts w:ascii="Times New Roman"/>
          <w:b w:val="false"/>
          <w:i w:val="false"/>
          <w:color w:val="000000"/>
          <w:sz w:val="28"/>
        </w:rPr>
        <w:t>
2-кесте Кәсіптік құзыреттер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3836"/>
        <w:gridCol w:w="11822"/>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214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 буын маманы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010601 3 - Бейнелеу өнері және сызу пәнінің негізгі орта білім беру мұғалімі </w:t>
            </w:r>
          </w:p>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Оқу тәрбие үрдісінің мақсаттары мен міндеттерін анықтау; </w:t>
            </w:r>
            <w:r>
              <w:br/>
            </w:r>
            <w:r>
              <w:rPr>
                <w:rFonts w:ascii="Times New Roman"/>
                <w:b w:val="false"/>
                <w:i w:val="false"/>
                <w:color w:val="000000"/>
                <w:sz w:val="20"/>
              </w:rPr>
              <w:t>
</w:t>
            </w:r>
            <w:r>
              <w:rPr>
                <w:rFonts w:ascii="Times New Roman"/>
                <w:b w:val="false"/>
                <w:i w:val="false"/>
                <w:color w:val="000000"/>
                <w:sz w:val="20"/>
              </w:rPr>
              <w:t>КҚ 3.1.2. Мектепте сыныптан тыс тәрбиелік және эстетикалық жұмысты ұйымдастыру және жүргізу;</w:t>
            </w:r>
            <w:r>
              <w:br/>
            </w:r>
            <w:r>
              <w:rPr>
                <w:rFonts w:ascii="Times New Roman"/>
                <w:b w:val="false"/>
                <w:i w:val="false"/>
                <w:color w:val="000000"/>
                <w:sz w:val="20"/>
              </w:rPr>
              <w:t>
</w:t>
            </w:r>
            <w:r>
              <w:rPr>
                <w:rFonts w:ascii="Times New Roman"/>
                <w:b w:val="false"/>
                <w:i w:val="false"/>
                <w:color w:val="000000"/>
                <w:sz w:val="20"/>
              </w:rPr>
              <w:t>КҚ 3.1.3. Педагогикалық қызметтің түрлерін, әдістерін және тәсілдерін білу;</w:t>
            </w:r>
            <w:r>
              <w:br/>
            </w:r>
            <w:r>
              <w:rPr>
                <w:rFonts w:ascii="Times New Roman"/>
                <w:b w:val="false"/>
                <w:i w:val="false"/>
                <w:color w:val="000000"/>
                <w:sz w:val="20"/>
              </w:rPr>
              <w:t>
</w:t>
            </w:r>
            <w:r>
              <w:rPr>
                <w:rFonts w:ascii="Times New Roman"/>
                <w:b w:val="false"/>
                <w:i w:val="false"/>
                <w:color w:val="000000"/>
                <w:sz w:val="20"/>
              </w:rPr>
              <w:t>ҚК 3.1.4. Оқу үлгерімін қадағалау;</w:t>
            </w:r>
            <w:r>
              <w:br/>
            </w:r>
            <w:r>
              <w:rPr>
                <w:rFonts w:ascii="Times New Roman"/>
                <w:b w:val="false"/>
                <w:i w:val="false"/>
                <w:color w:val="000000"/>
                <w:sz w:val="20"/>
              </w:rPr>
              <w:t>
</w:t>
            </w:r>
            <w:r>
              <w:rPr>
                <w:rFonts w:ascii="Times New Roman"/>
                <w:b w:val="false"/>
                <w:i w:val="false"/>
                <w:color w:val="000000"/>
                <w:sz w:val="20"/>
              </w:rPr>
              <w:t xml:space="preserve">КҚ 3.1.5. Сабақ өткізуде түрлі компьютерлік технологияларды пайдалану; </w:t>
            </w:r>
            <w:r>
              <w:br/>
            </w:r>
            <w:r>
              <w:rPr>
                <w:rFonts w:ascii="Times New Roman"/>
                <w:b w:val="false"/>
                <w:i w:val="false"/>
                <w:color w:val="000000"/>
                <w:sz w:val="20"/>
              </w:rPr>
              <w:t>
</w:t>
            </w:r>
            <w:r>
              <w:rPr>
                <w:rFonts w:ascii="Times New Roman"/>
                <w:b w:val="false"/>
                <w:i w:val="false"/>
                <w:color w:val="000000"/>
                <w:sz w:val="20"/>
              </w:rPr>
              <w:t>КҚ 3.1.6. Көркем өнер шығармаларын талдау, олардың түрлері және жанры;</w:t>
            </w:r>
            <w:r>
              <w:br/>
            </w:r>
            <w:r>
              <w:rPr>
                <w:rFonts w:ascii="Times New Roman"/>
                <w:b w:val="false"/>
                <w:i w:val="false"/>
                <w:color w:val="000000"/>
                <w:sz w:val="20"/>
              </w:rPr>
              <w:t>
</w:t>
            </w:r>
            <w:r>
              <w:rPr>
                <w:rFonts w:ascii="Times New Roman"/>
                <w:b w:val="false"/>
                <w:i w:val="false"/>
                <w:color w:val="000000"/>
                <w:sz w:val="20"/>
              </w:rPr>
              <w:t xml:space="preserve">КҚ 3.1.7. Құрастырушы және құрылыс сызбаларын оқып отырып сызу; </w:t>
            </w:r>
            <w:r>
              <w:br/>
            </w:r>
            <w:r>
              <w:rPr>
                <w:rFonts w:ascii="Times New Roman"/>
                <w:b w:val="false"/>
                <w:i w:val="false"/>
                <w:color w:val="000000"/>
                <w:sz w:val="20"/>
              </w:rPr>
              <w:t>
</w:t>
            </w:r>
            <w:r>
              <w:rPr>
                <w:rFonts w:ascii="Times New Roman"/>
                <w:b w:val="false"/>
                <w:i w:val="false"/>
                <w:color w:val="000000"/>
                <w:sz w:val="20"/>
              </w:rPr>
              <w:t xml:space="preserve">КҚ 3.1.8. Сызу геометриясының ережесі бойынша сызбаларды проекциялау; </w:t>
            </w:r>
            <w:r>
              <w:br/>
            </w:r>
            <w:r>
              <w:rPr>
                <w:rFonts w:ascii="Times New Roman"/>
                <w:b w:val="false"/>
                <w:i w:val="false"/>
                <w:color w:val="000000"/>
                <w:sz w:val="20"/>
              </w:rPr>
              <w:t>
</w:t>
            </w:r>
            <w:r>
              <w:rPr>
                <w:rFonts w:ascii="Times New Roman"/>
                <w:b w:val="false"/>
                <w:i w:val="false"/>
                <w:color w:val="000000"/>
                <w:sz w:val="20"/>
              </w:rPr>
              <w:t>КҚ 3.1.9. Адамның мүшелерінің жеке пропорцияларды сақтау және фигура жазықтығын салу;</w:t>
            </w:r>
            <w:r>
              <w:br/>
            </w:r>
            <w:r>
              <w:rPr>
                <w:rFonts w:ascii="Times New Roman"/>
                <w:b w:val="false"/>
                <w:i w:val="false"/>
                <w:color w:val="000000"/>
                <w:sz w:val="20"/>
              </w:rPr>
              <w:t>
</w:t>
            </w:r>
            <w:r>
              <w:rPr>
                <w:rFonts w:ascii="Times New Roman"/>
                <w:b w:val="false"/>
                <w:i w:val="false"/>
                <w:color w:val="000000"/>
                <w:sz w:val="20"/>
              </w:rPr>
              <w:t>КҚ 3.1.10. Сабақтардың өткізуінде әр түрлі компьютерлік технологияларды қолдану;</w:t>
            </w:r>
            <w:r>
              <w:br/>
            </w:r>
            <w:r>
              <w:rPr>
                <w:rFonts w:ascii="Times New Roman"/>
                <w:b w:val="false"/>
                <w:i w:val="false"/>
                <w:color w:val="000000"/>
                <w:sz w:val="20"/>
              </w:rPr>
              <w:t>
</w:t>
            </w:r>
            <w:r>
              <w:rPr>
                <w:rFonts w:ascii="Times New Roman"/>
                <w:b w:val="false"/>
                <w:i w:val="false"/>
                <w:color w:val="000000"/>
                <w:sz w:val="20"/>
              </w:rPr>
              <w:t>КҚ 3.1.11. Сабақ беруде жаңашыл әдістемелерді пайдалану;</w:t>
            </w:r>
            <w:r>
              <w:br/>
            </w:r>
            <w:r>
              <w:rPr>
                <w:rFonts w:ascii="Times New Roman"/>
                <w:b w:val="false"/>
                <w:i w:val="false"/>
                <w:color w:val="000000"/>
                <w:sz w:val="20"/>
              </w:rPr>
              <w:t>
</w:t>
            </w:r>
            <w:r>
              <w:rPr>
                <w:rFonts w:ascii="Times New Roman"/>
                <w:b w:val="false"/>
                <w:i w:val="false"/>
                <w:color w:val="000000"/>
                <w:sz w:val="20"/>
              </w:rPr>
              <w:t>КҚ 3.1.12. Өнеркәсiптiк және коммерциялық өнiмдердің көркемдiк жобалауын орындау;</w:t>
            </w:r>
            <w:r>
              <w:br/>
            </w:r>
            <w:r>
              <w:rPr>
                <w:rFonts w:ascii="Times New Roman"/>
                <w:b w:val="false"/>
                <w:i w:val="false"/>
                <w:color w:val="000000"/>
                <w:sz w:val="20"/>
              </w:rPr>
              <w:t>
</w:t>
            </w:r>
            <w:r>
              <w:rPr>
                <w:rFonts w:ascii="Times New Roman"/>
                <w:b w:val="false"/>
                <w:i w:val="false"/>
                <w:color w:val="000000"/>
                <w:sz w:val="20"/>
              </w:rPr>
              <w:t>КҚ 3.1.13. Тұрғын және басқа үй-жайлардың интерьерлерін рәсімдеудің көркем конструкторлық жобаларын құру;</w:t>
            </w:r>
            <w:r>
              <w:br/>
            </w:r>
            <w:r>
              <w:rPr>
                <w:rFonts w:ascii="Times New Roman"/>
                <w:b w:val="false"/>
                <w:i w:val="false"/>
                <w:color w:val="000000"/>
                <w:sz w:val="20"/>
              </w:rPr>
              <w:t>
</w:t>
            </w:r>
            <w:r>
              <w:rPr>
                <w:rFonts w:ascii="Times New Roman"/>
                <w:b w:val="false"/>
                <w:i w:val="false"/>
                <w:color w:val="000000"/>
                <w:sz w:val="20"/>
              </w:rPr>
              <w:t>КҚ 3.1.14. Витрина, көрме залдарының, театр декорацияларын құру;</w:t>
            </w:r>
            <w:r>
              <w:br/>
            </w:r>
            <w:r>
              <w:rPr>
                <w:rFonts w:ascii="Times New Roman"/>
                <w:b w:val="false"/>
                <w:i w:val="false"/>
                <w:color w:val="000000"/>
                <w:sz w:val="20"/>
              </w:rPr>
              <w:t>
</w:t>
            </w:r>
            <w:r>
              <w:rPr>
                <w:rFonts w:ascii="Times New Roman"/>
                <w:b w:val="false"/>
                <w:i w:val="false"/>
                <w:color w:val="000000"/>
                <w:sz w:val="20"/>
              </w:rPr>
              <w:t>КҚ 3.1.15. Суреттерді әр түрлі график материалдарымен орындау;</w:t>
            </w:r>
            <w:r>
              <w:br/>
            </w:r>
            <w:r>
              <w:rPr>
                <w:rFonts w:ascii="Times New Roman"/>
                <w:b w:val="false"/>
                <w:i w:val="false"/>
                <w:color w:val="000000"/>
                <w:sz w:val="20"/>
              </w:rPr>
              <w:t>
</w:t>
            </w:r>
            <w:r>
              <w:rPr>
                <w:rFonts w:ascii="Times New Roman"/>
                <w:b w:val="false"/>
                <w:i w:val="false"/>
                <w:color w:val="000000"/>
                <w:sz w:val="20"/>
              </w:rPr>
              <w:t>КҚ 3.1.16. Көркем жұмыстарды орындау кезінде акварельмен, гуашпен, майлы бояумен жұмыс техникасымен әдісімен игеру,</w:t>
            </w:r>
            <w:r>
              <w:br/>
            </w:r>
            <w:r>
              <w:rPr>
                <w:rFonts w:ascii="Times New Roman"/>
                <w:b w:val="false"/>
                <w:i w:val="false"/>
                <w:color w:val="000000"/>
                <w:sz w:val="20"/>
              </w:rPr>
              <w:t>
</w:t>
            </w:r>
            <w:r>
              <w:rPr>
                <w:rFonts w:ascii="Times New Roman"/>
                <w:b w:val="false"/>
                <w:i w:val="false"/>
                <w:color w:val="000000"/>
                <w:sz w:val="20"/>
              </w:rPr>
              <w:t>КҚ 3.1.17. Композицияның негізгі қағидаларын, заңдарын, ережелерін, тәсілдерін қолдану;</w:t>
            </w:r>
            <w:r>
              <w:br/>
            </w:r>
            <w:r>
              <w:rPr>
                <w:rFonts w:ascii="Times New Roman"/>
                <w:b w:val="false"/>
                <w:i w:val="false"/>
                <w:color w:val="000000"/>
                <w:sz w:val="20"/>
              </w:rPr>
              <w:t>
</w:t>
            </w:r>
            <w:r>
              <w:rPr>
                <w:rFonts w:ascii="Times New Roman"/>
                <w:b w:val="false"/>
                <w:i w:val="false"/>
                <w:color w:val="000000"/>
                <w:sz w:val="20"/>
              </w:rPr>
              <w:t>КҚ 3.1.18. Сәндік композицияларды әр түрлі техникаларда, көркем материалдарымен орындау;</w:t>
            </w:r>
            <w:r>
              <w:br/>
            </w:r>
            <w:r>
              <w:rPr>
                <w:rFonts w:ascii="Times New Roman"/>
                <w:b w:val="false"/>
                <w:i w:val="false"/>
                <w:color w:val="000000"/>
                <w:sz w:val="20"/>
              </w:rPr>
              <w:t>
</w:t>
            </w:r>
            <w:r>
              <w:rPr>
                <w:rFonts w:ascii="Times New Roman"/>
                <w:b w:val="false"/>
                <w:i w:val="false"/>
                <w:color w:val="000000"/>
                <w:sz w:val="20"/>
              </w:rPr>
              <w:t>КҚ 3.1.19. Әр түрлі пластиканың құрылымы бойынша скульптура пішінін мүсіндеу;</w:t>
            </w:r>
            <w:r>
              <w:br/>
            </w:r>
            <w:r>
              <w:rPr>
                <w:rFonts w:ascii="Times New Roman"/>
                <w:b w:val="false"/>
                <w:i w:val="false"/>
                <w:color w:val="000000"/>
                <w:sz w:val="20"/>
              </w:rPr>
              <w:t>
</w:t>
            </w:r>
            <w:r>
              <w:rPr>
                <w:rFonts w:ascii="Times New Roman"/>
                <w:b w:val="false"/>
                <w:i w:val="false"/>
                <w:color w:val="000000"/>
                <w:sz w:val="20"/>
              </w:rPr>
              <w:t>КҚ 3.1.20. Әр түрлі стильдердегі интерьердің нобайларын өңдеу;</w:t>
            </w:r>
            <w:r>
              <w:br/>
            </w:r>
            <w:r>
              <w:rPr>
                <w:rFonts w:ascii="Times New Roman"/>
                <w:b w:val="false"/>
                <w:i w:val="false"/>
                <w:color w:val="000000"/>
                <w:sz w:val="20"/>
              </w:rPr>
              <w:t>
</w:t>
            </w:r>
            <w:r>
              <w:rPr>
                <w:rFonts w:ascii="Times New Roman"/>
                <w:b w:val="false"/>
                <w:i w:val="false"/>
                <w:color w:val="000000"/>
                <w:sz w:val="20"/>
              </w:rPr>
              <w:t>КҚ 3.1.21. Дизайнер қызметінің әр түрлі облыстарында, график түрінде және бейнелеу тілін қолданып жұмыс істеу;</w:t>
            </w:r>
            <w:r>
              <w:br/>
            </w:r>
            <w:r>
              <w:rPr>
                <w:rFonts w:ascii="Times New Roman"/>
                <w:b w:val="false"/>
                <w:i w:val="false"/>
                <w:color w:val="000000"/>
                <w:sz w:val="20"/>
              </w:rPr>
              <w:t>
</w:t>
            </w:r>
            <w:r>
              <w:rPr>
                <w:rFonts w:ascii="Times New Roman"/>
                <w:b w:val="false"/>
                <w:i w:val="false"/>
                <w:color w:val="000000"/>
                <w:sz w:val="20"/>
              </w:rPr>
              <w:t>КҚ 3.1.22. Көркем бейнелеу міндеттерін шешу үшін материалдар, құралдар, техника және графика жобалық әдістерін қолдану;</w:t>
            </w:r>
            <w:r>
              <w:br/>
            </w:r>
            <w:r>
              <w:rPr>
                <w:rFonts w:ascii="Times New Roman"/>
                <w:b w:val="false"/>
                <w:i w:val="false"/>
                <w:color w:val="000000"/>
                <w:sz w:val="20"/>
              </w:rPr>
              <w:t>
</w:t>
            </w:r>
            <w:r>
              <w:rPr>
                <w:rFonts w:ascii="Times New Roman"/>
                <w:b w:val="false"/>
                <w:i w:val="false"/>
                <w:color w:val="000000"/>
                <w:sz w:val="20"/>
              </w:rPr>
              <w:t>КҚ 3.1.23. Ыңғайлы функционалдық ішкі байланыстары бар жобаланатын объекттің және сыртқы кеңістіктің мәнерлі түрін құру;</w:t>
            </w:r>
          </w:p>
        </w:tc>
      </w:tr>
    </w:tbl>
    <w:bookmarkStart w:name="z259" w:id="1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37-қосымша         </w:t>
      </w:r>
    </w:p>
    <w:bookmarkEnd w:id="141"/>
    <w:bookmarkStart w:name="z260" w:id="14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142"/>
    <w:p>
      <w:pPr>
        <w:spacing w:after="0"/>
        <w:ind w:left="0"/>
        <w:jc w:val="both"/>
      </w:pPr>
      <w:r>
        <w:rPr>
          <w:rFonts w:ascii="Times New Roman"/>
          <w:b w:val="false"/>
          <w:i w:val="false"/>
          <w:color w:val="000000"/>
          <w:sz w:val="28"/>
        </w:rPr>
        <w:t xml:space="preserve">Білім коды және бейіні: 0100000 - Білім беру </w:t>
      </w:r>
      <w:r>
        <w:br/>
      </w:r>
      <w:r>
        <w:rPr>
          <w:rFonts w:ascii="Times New Roman"/>
          <w:b w:val="false"/>
          <w:i w:val="false"/>
          <w:color w:val="000000"/>
          <w:sz w:val="28"/>
        </w:rPr>
        <w:t xml:space="preserve">
Мамандық: 0107000 - Технология </w:t>
      </w:r>
      <w:r>
        <w:br/>
      </w:r>
      <w:r>
        <w:rPr>
          <w:rFonts w:ascii="Times New Roman"/>
          <w:b w:val="false"/>
          <w:i w:val="false"/>
          <w:color w:val="000000"/>
          <w:sz w:val="28"/>
        </w:rPr>
        <w:t xml:space="preserve">
Біліктілік: 0107013 – Технология пәнінен негізгі және орта білім беру мұғалімі </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032"/>
        <w:gridCol w:w="784"/>
        <w:gridCol w:w="842"/>
        <w:gridCol w:w="1499"/>
        <w:gridCol w:w="1484"/>
        <w:gridCol w:w="872"/>
        <w:gridCol w:w="1155"/>
        <w:gridCol w:w="2035"/>
        <w:gridCol w:w="1327"/>
        <w:gridCol w:w="2133"/>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ториялық сабақ 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және жас ерекшелік физиологиясы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 және моделдеу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(техникалық)</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құрал-жабдықтар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оқыту әдістемесі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шеберханаларындағы практикум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Қолөнер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әзірлеу технологиясы.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техникасы және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Кестелеу техникасы және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материалдарында белгі қою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 белгі қою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14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3"/>
    <w:bookmarkStart w:name="z263"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38-қосымша         </w:t>
      </w:r>
    </w:p>
    <w:bookmarkEnd w:id="144"/>
    <w:bookmarkStart w:name="z264" w:id="14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145"/>
    <w:p>
      <w:pPr>
        <w:spacing w:after="0"/>
        <w:ind w:left="0"/>
        <w:jc w:val="both"/>
      </w:pPr>
      <w:r>
        <w:rPr>
          <w:rFonts w:ascii="Times New Roman"/>
          <w:b w:val="false"/>
          <w:i w:val="false"/>
          <w:color w:val="000000"/>
          <w:sz w:val="28"/>
        </w:rPr>
        <w:t>Білім беру коды және бейіні: 0100000 - Білім беру</w:t>
      </w:r>
      <w:r>
        <w:br/>
      </w:r>
      <w:r>
        <w:rPr>
          <w:rFonts w:ascii="Times New Roman"/>
          <w:b w:val="false"/>
          <w:i w:val="false"/>
          <w:color w:val="000000"/>
          <w:sz w:val="28"/>
        </w:rPr>
        <w:t xml:space="preserve">
Мамандық: 0107000 – Технология </w:t>
      </w:r>
      <w:r>
        <w:br/>
      </w:r>
      <w:r>
        <w:rPr>
          <w:rFonts w:ascii="Times New Roman"/>
          <w:b w:val="false"/>
          <w:i w:val="false"/>
          <w:color w:val="000000"/>
          <w:sz w:val="28"/>
        </w:rPr>
        <w:t>
Біліктілік: 0107013 – Технология пәнінен негізгі және орта білім беру мұғалімі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020"/>
        <w:gridCol w:w="782"/>
        <w:gridCol w:w="842"/>
        <w:gridCol w:w="1495"/>
        <w:gridCol w:w="1481"/>
        <w:gridCol w:w="872"/>
        <w:gridCol w:w="1153"/>
        <w:gridCol w:w="2030"/>
        <w:gridCol w:w="1324"/>
        <w:gridCol w:w="216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атаулыры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 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және жас ерекшелік физиологиясы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 және моделдеу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(техникалық)</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құрал-жабдықтар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оқыту әдістемесі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шеберханаларындағы практикум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Қолөнер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әзірлеу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техникасы және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Кестелеу техникасы және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материалдарында белгі қою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 белгі қою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жұмыс технологиясы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 бойынша практика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4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6"/>
    <w:bookmarkStart w:name="z267"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39-қосымша         </w:t>
      </w:r>
    </w:p>
    <w:bookmarkEnd w:id="147"/>
    <w:p>
      <w:pPr>
        <w:spacing w:after="0"/>
        <w:ind w:left="0"/>
        <w:jc w:val="both"/>
      </w:pPr>
      <w:r>
        <w:rPr>
          <w:rFonts w:ascii="Times New Roman"/>
          <w:b w:val="false"/>
          <w:i w:val="false"/>
          <w:color w:val="000000"/>
          <w:sz w:val="28"/>
        </w:rPr>
        <w:t>«0107000 – Технология»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7903"/>
        <w:gridCol w:w="1"/>
        <w:gridCol w:w="7209"/>
        <w:gridCol w:w="1526"/>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фонетикасы, лексикасы, морфологиясы, синтаксисі. Тілдің дамуы. Мамандық бойынша сөздіктер. Қазақ тілінде іс жүргізу. Кәсіптік-бағдарламалық мәтінді аудару техникасы (сөздікпен). Кәсіптік қатынас.</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бағыттағы қазақ (орыс) тіліндегі мәтінді (сөздікпен) оқу мен аударуға қажет ең аз лексиканы және грамматиканы меңгеру;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қазақ және орыс тілдерінде қарапайым қарым-қатынас жасау дағдысын білу; </w:t>
            </w:r>
            <w:r>
              <w:br/>
            </w:r>
            <w:r>
              <w:rPr>
                <w:rFonts w:ascii="Times New Roman"/>
                <w:b w:val="false"/>
                <w:i w:val="false"/>
                <w:color w:val="000000"/>
                <w:sz w:val="20"/>
              </w:rPr>
              <w:t>
</w:t>
            </w:r>
            <w:r>
              <w:rPr>
                <w:rFonts w:ascii="Times New Roman"/>
                <w:b w:val="false"/>
                <w:i w:val="false"/>
                <w:color w:val="000000"/>
                <w:sz w:val="20"/>
              </w:rPr>
              <w:t>- сөзді сауатты құрастыру.</w:t>
            </w:r>
            <w:r>
              <w:br/>
            </w:r>
            <w:r>
              <w:rPr>
                <w:rFonts w:ascii="Times New Roman"/>
                <w:b w:val="false"/>
                <w:i w:val="false"/>
                <w:color w:val="000000"/>
                <w:sz w:val="20"/>
              </w:rPr>
              <w:t>
</w:t>
            </w:r>
            <w:r>
              <w:rPr>
                <w:rFonts w:ascii="Times New Roman"/>
                <w:b w:val="false"/>
                <w:i w:val="false"/>
                <w:color w:val="000000"/>
                <w:sz w:val="20"/>
              </w:rPr>
              <w:t>- сөйлесу;</w:t>
            </w:r>
            <w:r>
              <w:br/>
            </w:r>
            <w:r>
              <w:rPr>
                <w:rFonts w:ascii="Times New Roman"/>
                <w:b w:val="false"/>
                <w:i w:val="false"/>
                <w:color w:val="000000"/>
                <w:sz w:val="20"/>
              </w:rPr>
              <w:t>
</w:t>
            </w:r>
            <w:r>
              <w:rPr>
                <w:rFonts w:ascii="Times New Roman"/>
                <w:b w:val="false"/>
                <w:i w:val="false"/>
                <w:color w:val="000000"/>
                <w:sz w:val="20"/>
              </w:rPr>
              <w:t>- әдебиетті шапшаң және мәнерлі оқу, терминологияны дұрыс іріктеу;</w:t>
            </w:r>
            <w:r>
              <w:br/>
            </w:r>
            <w:r>
              <w:rPr>
                <w:rFonts w:ascii="Times New Roman"/>
                <w:b w:val="false"/>
                <w:i w:val="false"/>
                <w:color w:val="000000"/>
                <w:sz w:val="20"/>
              </w:rPr>
              <w:t>
</w:t>
            </w:r>
            <w:r>
              <w:rPr>
                <w:rFonts w:ascii="Times New Roman"/>
                <w:b w:val="false"/>
                <w:i w:val="false"/>
                <w:color w:val="000000"/>
                <w:sz w:val="20"/>
              </w:rPr>
              <w:t>- кәсіптік тақырыптарда сөйлесу.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Орта білім бағдарламасының лексикалық материалы. Фонетикалық минимум. Монофтонгтар. Дифтонгтар. Дауыс екпіні. Интонация. Сөз құру. Синтаксис. Пунктуация ережелері. Мамандық бойынша іскерлік тіл негіздері, кәсіптік лексика, фразеологиялық құрылымдар және сөздіктер. Кәсіптік-бағдарланған мәтіндерді аудару техникасы (сөздікпен). Кәсіптік қатынас.</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бағыттағы шет тілінің мәтінін (сөздікпен) оқуға және аударуға қажет ең аз лексиканы (1200-1400 лексикалық бірлік) және грамматиканы;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шет тілінде элементарлық қарым-қатынас жасау;</w:t>
            </w:r>
            <w:r>
              <w:br/>
            </w:r>
            <w:r>
              <w:rPr>
                <w:rFonts w:ascii="Times New Roman"/>
                <w:b w:val="false"/>
                <w:i w:val="false"/>
                <w:color w:val="000000"/>
                <w:sz w:val="20"/>
              </w:rPr>
              <w:t>
</w:t>
            </w:r>
            <w:r>
              <w:rPr>
                <w:rFonts w:ascii="Times New Roman"/>
                <w:b w:val="false"/>
                <w:i w:val="false"/>
                <w:color w:val="000000"/>
                <w:sz w:val="20"/>
              </w:rPr>
              <w:t>- сауатты сөйлеу; сөйлеу тілін қалыптастыру;</w:t>
            </w:r>
            <w:r>
              <w:br/>
            </w:r>
            <w:r>
              <w:rPr>
                <w:rFonts w:ascii="Times New Roman"/>
                <w:b w:val="false"/>
                <w:i w:val="false"/>
                <w:color w:val="000000"/>
                <w:sz w:val="20"/>
              </w:rPr>
              <w:t>
</w:t>
            </w:r>
            <w:r>
              <w:rPr>
                <w:rFonts w:ascii="Times New Roman"/>
                <w:b w:val="false"/>
                <w:i w:val="false"/>
                <w:color w:val="000000"/>
                <w:sz w:val="20"/>
              </w:rPr>
              <w:t xml:space="preserve">- әдебиетті жүгірте және мәнерлеп оқу, терминдерді дұрыс қолдану; </w:t>
            </w:r>
            <w:r>
              <w:br/>
            </w:r>
            <w:r>
              <w:rPr>
                <w:rFonts w:ascii="Times New Roman"/>
                <w:b w:val="false"/>
                <w:i w:val="false"/>
                <w:color w:val="000000"/>
                <w:sz w:val="20"/>
              </w:rPr>
              <w:t>
</w:t>
            </w:r>
            <w:r>
              <w:rPr>
                <w:rFonts w:ascii="Times New Roman"/>
                <w:b w:val="false"/>
                <w:i w:val="false"/>
                <w:color w:val="000000"/>
                <w:sz w:val="20"/>
              </w:rPr>
              <w:t>- кәсіптік тақырыптарда сөйлесу.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шынықтырудың адам өміріндегі, мамандарды дайындаудағы, салауатты өмір салтын қалыптастырудағы рөлі. Дене шынықтырудың әлеуметті-биологиялық және психофизиологиялық негіздері. Кәсіптік-қолданбалы дене дайындығы.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шынықтыру негіздерін және салауатты өмір салтын білу;</w:t>
            </w:r>
            <w:r>
              <w:br/>
            </w:r>
            <w:r>
              <w:rPr>
                <w:rFonts w:ascii="Times New Roman"/>
                <w:b w:val="false"/>
                <w:i w:val="false"/>
                <w:color w:val="000000"/>
                <w:sz w:val="20"/>
              </w:rPr>
              <w:t>
</w:t>
            </w:r>
            <w:r>
              <w:rPr>
                <w:rFonts w:ascii="Times New Roman"/>
                <w:b w:val="false"/>
                <w:i w:val="false"/>
                <w:color w:val="000000"/>
                <w:sz w:val="20"/>
              </w:rPr>
              <w:t>- дене шынықтырудың адамның жалпы мәдени, кәсіптік және әлеуметтік дамуындағы ролі;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спорттық-дене шынықтыру іс-әрекеттерді, денсаулықты шынықтыру, </w:t>
            </w:r>
            <w:r>
              <w:br/>
            </w:r>
            <w:r>
              <w:rPr>
                <w:rFonts w:ascii="Times New Roman"/>
                <w:b w:val="false"/>
                <w:i w:val="false"/>
                <w:color w:val="000000"/>
                <w:sz w:val="20"/>
              </w:rPr>
              <w:t>
</w:t>
            </w:r>
            <w:r>
              <w:rPr>
                <w:rFonts w:ascii="Times New Roman"/>
                <w:b w:val="false"/>
                <w:i w:val="false"/>
                <w:color w:val="000000"/>
                <w:sz w:val="20"/>
              </w:rPr>
              <w:t>-өмірлік және кәсіптік мақсаттарға жету үшін, дене шынықтырудағы өз орнын анықтау үшін пайдалана білу;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Өзін-өзі тану пәнінің мақсаты, міндеттері. Өзін-өзі тану пәнін қалыптастыру үшін қолданылған теориялық тұжырымдамалар. Мен - адаммын. Адамгершілік қарым-қатынастың тәлімдік маңызы. Әдептілік-әділдік. Эстетикалық тәрбие. Сұлулық-сымбат тәрбиесі. Ақыл-ой тәрбиесі. Өмір әдебі. Мен өзімді тани аламын. Жастарға адамгершілік – рухани тәрбие берудің негізі. Менің өз отбасымдағы алатын орным.</w:t>
            </w:r>
            <w:r>
              <w:br/>
            </w:r>
            <w:r>
              <w:rPr>
                <w:rFonts w:ascii="Times New Roman"/>
                <w:b w:val="false"/>
                <w:i w:val="false"/>
                <w:color w:val="000000"/>
                <w:sz w:val="20"/>
              </w:rPr>
              <w:t>
</w:t>
            </w:r>
            <w:r>
              <w:rPr>
                <w:rFonts w:ascii="Times New Roman"/>
                <w:b w:val="false"/>
                <w:i w:val="false"/>
                <w:color w:val="000000"/>
                <w:sz w:val="20"/>
              </w:rPr>
              <w:t>Өз Отанымның патриоты. Достық. Махаббат. Бақыт. Ұлттық салт-дәстүрлердің жаңарған түрлері, жаңа заман туғызған салт-дәстүрлердің тәлімдік мәні. Бала тәрбиесі бесіктен. Сенім мен сүйіспеншілік. Парыз-адам бойындағы басты қасиет. Жеке тұлғаның рухани-адамгершілік қасиеті.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салт - дәстүр, әдет-ғұрыптардың жөн-жоралығын;</w:t>
            </w:r>
            <w:r>
              <w:br/>
            </w:r>
            <w:r>
              <w:rPr>
                <w:rFonts w:ascii="Times New Roman"/>
                <w:b w:val="false"/>
                <w:i w:val="false"/>
                <w:color w:val="000000"/>
                <w:sz w:val="20"/>
              </w:rPr>
              <w:t>
</w:t>
            </w:r>
            <w:r>
              <w:rPr>
                <w:rFonts w:ascii="Times New Roman"/>
                <w:b w:val="false"/>
                <w:i w:val="false"/>
                <w:color w:val="000000"/>
                <w:sz w:val="20"/>
              </w:rPr>
              <w:t>- өз жетістіктері мен кемшіліктерін көреді;</w:t>
            </w:r>
            <w:r>
              <w:br/>
            </w:r>
            <w:r>
              <w:rPr>
                <w:rFonts w:ascii="Times New Roman"/>
                <w:b w:val="false"/>
                <w:i w:val="false"/>
                <w:color w:val="000000"/>
                <w:sz w:val="20"/>
              </w:rPr>
              <w:t>
</w:t>
            </w:r>
            <w:r>
              <w:rPr>
                <w:rFonts w:ascii="Times New Roman"/>
                <w:b w:val="false"/>
                <w:i w:val="false"/>
                <w:color w:val="000000"/>
                <w:sz w:val="20"/>
              </w:rPr>
              <w:t>- адамгершілік қарым-қатынастың тәлімдік маңызын.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жеке тұлғаның рухани-адамгершілік қасиетін анықтай алу;</w:t>
            </w:r>
            <w:r>
              <w:br/>
            </w:r>
            <w:r>
              <w:rPr>
                <w:rFonts w:ascii="Times New Roman"/>
                <w:b w:val="false"/>
                <w:i w:val="false"/>
                <w:color w:val="000000"/>
                <w:sz w:val="20"/>
              </w:rPr>
              <w:t>
</w:t>
            </w:r>
            <w:r>
              <w:rPr>
                <w:rFonts w:ascii="Times New Roman"/>
                <w:b w:val="false"/>
                <w:i w:val="false"/>
                <w:color w:val="000000"/>
                <w:sz w:val="20"/>
              </w:rPr>
              <w:t>- өз сезімін басқара алуы.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мен педагогикалық шеберлік негіздері</w:t>
            </w:r>
            <w:r>
              <w:br/>
            </w:r>
            <w:r>
              <w:rPr>
                <w:rFonts w:ascii="Times New Roman"/>
                <w:b w:val="false"/>
                <w:i w:val="false"/>
                <w:color w:val="000000"/>
                <w:sz w:val="20"/>
              </w:rPr>
              <w:t>
</w:t>
            </w:r>
            <w:r>
              <w:rPr>
                <w:rFonts w:ascii="Times New Roman"/>
                <w:b w:val="false"/>
                <w:i w:val="false"/>
                <w:color w:val="000000"/>
                <w:sz w:val="20"/>
              </w:rPr>
              <w:t>Педагогиканың жалпы негіздері. Педагогика ойының тарихи дамуы. Оқыту жүйесі туралы негізгі ұғымдар. ҚР оқыту жүйесі. Оқыту теориясы (оқытудың принциптері, әдісі,мазмұны). Қазіргі кездегі тәрбиенің мақсаттары мен міндеттері. Ұжымның қалыптасуы және оның тұлғаға тигізетін әсері. Ғылыми дүниетанымның қалыптасуы. Адамгершілік тәрбиесі. Еңбек тәрбиесі. Экологиялық тәрбие. Отбасы тәрбиесі. Тәрбие ісінің мазмұны мен әдістемесі. Педагогикалық шеберлік, оның мағынасы. Оқыту процесін басқару. Озат педагогикалық тәжірибе.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оқыту мен тәрбиенің теориясын;</w:t>
            </w:r>
            <w:r>
              <w:br/>
            </w:r>
            <w:r>
              <w:rPr>
                <w:rFonts w:ascii="Times New Roman"/>
                <w:b w:val="false"/>
                <w:i w:val="false"/>
                <w:color w:val="000000"/>
                <w:sz w:val="20"/>
              </w:rPr>
              <w:t>
</w:t>
            </w:r>
            <w:r>
              <w:rPr>
                <w:rFonts w:ascii="Times New Roman"/>
                <w:b w:val="false"/>
                <w:i w:val="false"/>
                <w:color w:val="000000"/>
                <w:sz w:val="20"/>
              </w:rPr>
              <w:t>- негізгі педагогикалық терминдер мен түсініктерді.</w:t>
            </w:r>
            <w:r>
              <w:br/>
            </w:r>
            <w:r>
              <w:rPr>
                <w:rFonts w:ascii="Times New Roman"/>
                <w:b w:val="false"/>
                <w:i w:val="false"/>
                <w:color w:val="000000"/>
                <w:sz w:val="20"/>
              </w:rPr>
              <w:t>
</w:t>
            </w:r>
            <w:r>
              <w:rPr>
                <w:rFonts w:ascii="Times New Roman"/>
                <w:b w:val="false"/>
                <w:i w:val="false"/>
                <w:color w:val="000000"/>
                <w:sz w:val="20"/>
              </w:rPr>
              <w:t>- білім беру саласындағы негізгі заңнамалық актілерді;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кешенді әдіс тұрғысынан нақты оқу-тәрбиелік міндеттерді орындау; </w:t>
            </w:r>
            <w:r>
              <w:br/>
            </w:r>
            <w:r>
              <w:rPr>
                <w:rFonts w:ascii="Times New Roman"/>
                <w:b w:val="false"/>
                <w:i w:val="false"/>
                <w:color w:val="000000"/>
                <w:sz w:val="20"/>
              </w:rPr>
              <w:t>
</w:t>
            </w:r>
            <w:r>
              <w:rPr>
                <w:rFonts w:ascii="Times New Roman"/>
                <w:b w:val="false"/>
                <w:i w:val="false"/>
                <w:color w:val="000000"/>
                <w:sz w:val="20"/>
              </w:rPr>
              <w:t xml:space="preserve">- педагогикалық ғылымның қазіргі заманғы жетістіктерін пайдалану; </w:t>
            </w:r>
            <w:r>
              <w:br/>
            </w:r>
            <w:r>
              <w:rPr>
                <w:rFonts w:ascii="Times New Roman"/>
                <w:b w:val="false"/>
                <w:i w:val="false"/>
                <w:color w:val="000000"/>
                <w:sz w:val="20"/>
              </w:rPr>
              <w:t>
</w:t>
            </w:r>
            <w:r>
              <w:rPr>
                <w:rFonts w:ascii="Times New Roman"/>
                <w:b w:val="false"/>
                <w:i w:val="false"/>
                <w:color w:val="000000"/>
                <w:sz w:val="20"/>
              </w:rPr>
              <w:t>- халықтық және қазіргі заманғы педагогиканың идеяларын пайдалану.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Халық педагогикасы-ұжымдық халық шығармашылығының құрам бөлігі. Авиценна, Әл-Фараби, В.Г.Белинскийй, Н.Г. Чернышевский, К.Д.Ушинский халықтың педагогикалық данышпандығы туралы. Ағартушылық идеялар мен халық педагогикасы. Халықтық педагогиканың мәні, мақсаттары, міндеттері, айырмашылық ерекшеліктері. Халықтық педагогиканың ескерткіштері педагогикалық ақиқаттар жинағы ретінде. Халық ауыз әдебиетіндегі дидактикалық принциптердің бейнеленуі. Мақал-мәтелдер, халық педагогикалық миниатюралар. Ертегілер, дастандар, жырлар-халық өмірінің оқулығы. Халықтық педагогикадағы тәрбиенің мазмұны, әдістері, тәсілдері, құралдары. Жеке адамның қалыптасуы мен ақыл-ой тәрбиесі туралы халықтың көзқарастары. Жас ұрпақтың адамгершілік тәрбиесі, жеке адам адамгершілігі туралы халық ұғымы. Халықтың педагогика жүйесіндегі еңбек тәрбиесінің мағнасы. Халықтық педагогика жасұрпақтың дене тәрбиесінің тәсілдері, нормалары туралы.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педагогикада қолданылатын негізгі педагогикалық түсініктерді;</w:t>
            </w:r>
            <w:r>
              <w:br/>
            </w:r>
            <w:r>
              <w:rPr>
                <w:rFonts w:ascii="Times New Roman"/>
                <w:b w:val="false"/>
                <w:i w:val="false"/>
                <w:color w:val="000000"/>
                <w:sz w:val="20"/>
              </w:rPr>
              <w:t>
</w:t>
            </w:r>
            <w:r>
              <w:rPr>
                <w:rFonts w:ascii="Times New Roman"/>
                <w:b w:val="false"/>
                <w:i w:val="false"/>
                <w:color w:val="000000"/>
                <w:sz w:val="20"/>
              </w:rPr>
              <w:t>- халықтық педагогиканың мақсаттары мен міндеттерін, негізгі формаларын, әдістерін, құралдарын, факторларын;</w:t>
            </w:r>
            <w:r>
              <w:br/>
            </w:r>
            <w:r>
              <w:rPr>
                <w:rFonts w:ascii="Times New Roman"/>
                <w:b w:val="false"/>
                <w:i w:val="false"/>
                <w:color w:val="000000"/>
                <w:sz w:val="20"/>
              </w:rPr>
              <w:t>
</w:t>
            </w:r>
            <w:r>
              <w:rPr>
                <w:rFonts w:ascii="Times New Roman"/>
                <w:b w:val="false"/>
                <w:i w:val="false"/>
                <w:color w:val="000000"/>
                <w:sz w:val="20"/>
              </w:rPr>
              <w:t>- ғылыми педагогика нормаларымен өнегелілік, руханилық, тәрбиелік туралы халықтық педагогика түсініктерінің жалпылығын;</w:t>
            </w:r>
            <w:r>
              <w:br/>
            </w:r>
            <w:r>
              <w:rPr>
                <w:rFonts w:ascii="Times New Roman"/>
                <w:b w:val="false"/>
                <w:i w:val="false"/>
                <w:color w:val="000000"/>
                <w:sz w:val="20"/>
              </w:rPr>
              <w:t>
</w:t>
            </w:r>
            <w:r>
              <w:rPr>
                <w:rFonts w:ascii="Times New Roman"/>
                <w:b w:val="false"/>
                <w:i w:val="false"/>
                <w:color w:val="000000"/>
                <w:sz w:val="20"/>
              </w:rPr>
              <w:t>- қазақ халықы тәрбиесінің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халықтық педагогика идеяларын пайдалану;</w:t>
            </w:r>
            <w:r>
              <w:br/>
            </w:r>
            <w:r>
              <w:rPr>
                <w:rFonts w:ascii="Times New Roman"/>
                <w:b w:val="false"/>
                <w:i w:val="false"/>
                <w:color w:val="000000"/>
                <w:sz w:val="20"/>
              </w:rPr>
              <w:t>
</w:t>
            </w:r>
            <w:r>
              <w:rPr>
                <w:rFonts w:ascii="Times New Roman"/>
                <w:b w:val="false"/>
                <w:i w:val="false"/>
                <w:color w:val="000000"/>
                <w:sz w:val="20"/>
              </w:rPr>
              <w:t>- халықтық педагогикадағы білімдерін оқу-тәрбие процесінде пайдалану.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 пәні, зерттеу әдістері мен міндеттері. Ми және психология. Сана психикалық бейненің жоғарғы формасы. Іс-әрекет және жеке адам. Топтағы қарым-қатынас пен өзара қарым-қатынас. Психологиялық танымдық процестер. Эмоционалды еркін процестер мен қалып. Жеке адамның өзіндік ерекшеліктері. Жас ерекшелік психологиясы негіздері. Жас ерекшелік түсінігі. Жас ерекшелік кезеңдерін сипаттау (мектепке дейінгі, бастауыш мектеп, орта және жоғары мектеп жасындағылар). Педагогикалық психология негіздері. Оқыту процесінің құрылысы, компоненттері, заңдылықтары. Тәрбие психологиясы және оның заңдылықтары туралы түсінік. Педагогикалық қабілет, шеберлік, дағды. Оқу-тәрбие процесіндегі байқау стилі туралы түсінік.</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психологиялық терминдер мен түсініктерді;</w:t>
            </w:r>
            <w:r>
              <w:br/>
            </w:r>
            <w:r>
              <w:rPr>
                <w:rFonts w:ascii="Times New Roman"/>
                <w:b w:val="false"/>
                <w:i w:val="false"/>
                <w:color w:val="000000"/>
                <w:sz w:val="20"/>
              </w:rPr>
              <w:t>
</w:t>
            </w:r>
            <w:r>
              <w:rPr>
                <w:rFonts w:ascii="Times New Roman"/>
                <w:b w:val="false"/>
                <w:i w:val="false"/>
                <w:color w:val="000000"/>
                <w:sz w:val="20"/>
              </w:rPr>
              <w:t>- психология пәнін және оның міндеттерін, салаларын, зерттеу әдістерін;</w:t>
            </w:r>
            <w:r>
              <w:br/>
            </w:r>
            <w:r>
              <w:rPr>
                <w:rFonts w:ascii="Times New Roman"/>
                <w:b w:val="false"/>
                <w:i w:val="false"/>
                <w:color w:val="000000"/>
                <w:sz w:val="20"/>
              </w:rPr>
              <w:t>
</w:t>
            </w:r>
            <w:r>
              <w:rPr>
                <w:rFonts w:ascii="Times New Roman"/>
                <w:b w:val="false"/>
                <w:i w:val="false"/>
                <w:color w:val="000000"/>
                <w:sz w:val="20"/>
              </w:rPr>
              <w:t>- психикалық қызметтің құрылымын білу;</w:t>
            </w:r>
            <w:r>
              <w:br/>
            </w:r>
            <w:r>
              <w:rPr>
                <w:rFonts w:ascii="Times New Roman"/>
                <w:b w:val="false"/>
                <w:i w:val="false"/>
                <w:color w:val="000000"/>
                <w:sz w:val="20"/>
              </w:rPr>
              <w:t>
</w:t>
            </w:r>
            <w:r>
              <w:rPr>
                <w:rFonts w:ascii="Times New Roman"/>
                <w:b w:val="false"/>
                <w:i w:val="false"/>
                <w:color w:val="000000"/>
                <w:sz w:val="20"/>
              </w:rPr>
              <w:t>- негізгі психикалық танымдық процестерді, олардың жүру заңдылықтарын, оларды оқу-тәрбиелік міндеттерді шешуде қолданудың мәні мен шеберлігін;</w:t>
            </w:r>
            <w:r>
              <w:br/>
            </w:r>
            <w:r>
              <w:rPr>
                <w:rFonts w:ascii="Times New Roman"/>
                <w:b w:val="false"/>
                <w:i w:val="false"/>
                <w:color w:val="000000"/>
                <w:sz w:val="20"/>
              </w:rPr>
              <w:t>
</w:t>
            </w:r>
            <w:r>
              <w:rPr>
                <w:rFonts w:ascii="Times New Roman"/>
                <w:b w:val="false"/>
                <w:i w:val="false"/>
                <w:color w:val="000000"/>
                <w:sz w:val="20"/>
              </w:rPr>
              <w:t>-  әртүрлі жастағы балалардың психикалық даму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музыка сабағындағы оқушылардың шығармашылық дамуын белсендіру бойынша жұмысты ұйымдастыру;</w:t>
            </w:r>
            <w:r>
              <w:br/>
            </w:r>
            <w:r>
              <w:rPr>
                <w:rFonts w:ascii="Times New Roman"/>
                <w:b w:val="false"/>
                <w:i w:val="false"/>
                <w:color w:val="000000"/>
                <w:sz w:val="20"/>
              </w:rPr>
              <w:t>
</w:t>
            </w:r>
            <w:r>
              <w:rPr>
                <w:rFonts w:ascii="Times New Roman"/>
                <w:b w:val="false"/>
                <w:i w:val="false"/>
                <w:color w:val="000000"/>
                <w:sz w:val="20"/>
              </w:rPr>
              <w:t>- психологиялық зерттеу мен диагностиканың әдістерін игеру;</w:t>
            </w:r>
            <w:r>
              <w:br/>
            </w:r>
            <w:r>
              <w:rPr>
                <w:rFonts w:ascii="Times New Roman"/>
                <w:b w:val="false"/>
                <w:i w:val="false"/>
                <w:color w:val="000000"/>
                <w:sz w:val="20"/>
              </w:rPr>
              <w:t>
</w:t>
            </w:r>
            <w:r>
              <w:rPr>
                <w:rFonts w:ascii="Times New Roman"/>
                <w:b w:val="false"/>
                <w:i w:val="false"/>
                <w:color w:val="000000"/>
                <w:sz w:val="20"/>
              </w:rPr>
              <w:t>- өзіндік даму бойынша жұмыс ұйымдастыру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теориясы әдістемесі</w:t>
            </w:r>
            <w:r>
              <w:br/>
            </w:r>
            <w:r>
              <w:rPr>
                <w:rFonts w:ascii="Times New Roman"/>
                <w:b w:val="false"/>
                <w:i w:val="false"/>
                <w:color w:val="000000"/>
                <w:sz w:val="20"/>
              </w:rPr>
              <w:t>
</w:t>
            </w:r>
            <w:r>
              <w:rPr>
                <w:rFonts w:ascii="Times New Roman"/>
                <w:b w:val="false"/>
                <w:i w:val="false"/>
                <w:color w:val="000000"/>
                <w:sz w:val="20"/>
              </w:rPr>
              <w:t>Тәрбие жұмысының әдістері. Қазіргі замандағы мектептегі тәрбиеге қойылатын басты талаптар. Мектептегі қазіргі тәрбие жұмысының негізгі бағыттары мен мазмұны. Тәрбие жұмысы жүйесіндегі сендіру, ынталандыру. Қазіргі мектептегі қоғамдық бірлестіктерде ұлттық мінез. Сабақтан тыс уақыттағы тәрбиелік шаралар. Студенттердің (білімді, шеберлікті, дағдыны) меңгере білуі. Тәрбиенің мақсаты мен міндеттері. Сынып жетекшісінің міндеттері. Сынып сағатының құрылымы. Мен талаптары. Сынып сағаттарын талдай білу. Оқушы ұжымын қалыптастыру жолдары. Оқушылардың шығармашылық қабілеттерін дамыту. Оқушылардың «Болашақ» атты қоғамының ережелері. Тәрбиелеу әдісінде «Атамекен», «Жұлдыз», «Қазына», «Кәусәр бұлақ» бағдарламаларын қолдану. Жанұялармен, қоғамдық бірлестіктермен жұмыс. Тәрбиелеу жұмысында халықтық педагогиканы қолдау.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оқушылардың психологиялық-педагогикалық мінездемелерін білу;</w:t>
            </w:r>
            <w:r>
              <w:br/>
            </w:r>
            <w:r>
              <w:rPr>
                <w:rFonts w:ascii="Times New Roman"/>
                <w:b w:val="false"/>
                <w:i w:val="false"/>
                <w:color w:val="000000"/>
                <w:sz w:val="20"/>
              </w:rPr>
              <w:t>
</w:t>
            </w:r>
            <w:r>
              <w:rPr>
                <w:rFonts w:ascii="Times New Roman"/>
                <w:b w:val="false"/>
                <w:i w:val="false"/>
                <w:color w:val="000000"/>
                <w:sz w:val="20"/>
              </w:rPr>
              <w:t>- тәрбиенің мәні, міндеттері, мазмұны, формалары және әдістері;</w:t>
            </w:r>
            <w:r>
              <w:br/>
            </w:r>
            <w:r>
              <w:rPr>
                <w:rFonts w:ascii="Times New Roman"/>
                <w:b w:val="false"/>
                <w:i w:val="false"/>
                <w:color w:val="000000"/>
                <w:sz w:val="20"/>
              </w:rPr>
              <w:t>
</w:t>
            </w:r>
            <w:r>
              <w:rPr>
                <w:rFonts w:ascii="Times New Roman"/>
                <w:b w:val="false"/>
                <w:i w:val="false"/>
                <w:color w:val="000000"/>
                <w:sz w:val="20"/>
              </w:rPr>
              <w:t>- қазіргі заман жағдайындағы тәрбиенің психологиялық-педагогикалық мәселелері;</w:t>
            </w:r>
            <w:r>
              <w:br/>
            </w:r>
            <w:r>
              <w:rPr>
                <w:rFonts w:ascii="Times New Roman"/>
                <w:b w:val="false"/>
                <w:i w:val="false"/>
                <w:color w:val="000000"/>
                <w:sz w:val="20"/>
              </w:rPr>
              <w:t>
</w:t>
            </w:r>
            <w:r>
              <w:rPr>
                <w:rFonts w:ascii="Times New Roman"/>
                <w:b w:val="false"/>
                <w:i w:val="false"/>
                <w:color w:val="000000"/>
                <w:sz w:val="20"/>
              </w:rPr>
              <w:t>- педагогикалық қатынастың психологиясын білу;</w:t>
            </w:r>
            <w:r>
              <w:br/>
            </w:r>
            <w:r>
              <w:rPr>
                <w:rFonts w:ascii="Times New Roman"/>
                <w:b w:val="false"/>
                <w:i w:val="false"/>
                <w:color w:val="000000"/>
                <w:sz w:val="20"/>
              </w:rPr>
              <w:t>
</w:t>
            </w:r>
            <w:r>
              <w:rPr>
                <w:rFonts w:ascii="Times New Roman"/>
                <w:b w:val="false"/>
                <w:i w:val="false"/>
                <w:color w:val="000000"/>
                <w:sz w:val="20"/>
              </w:rPr>
              <w:t>- тәрбие мәселелері жөніндегі ҚР мемлекеттік құжаттары;</w:t>
            </w:r>
            <w:r>
              <w:br/>
            </w:r>
            <w:r>
              <w:rPr>
                <w:rFonts w:ascii="Times New Roman"/>
                <w:b w:val="false"/>
                <w:i w:val="false"/>
                <w:color w:val="000000"/>
                <w:sz w:val="20"/>
              </w:rPr>
              <w:t>
</w:t>
            </w:r>
            <w:r>
              <w:rPr>
                <w:rFonts w:ascii="Times New Roman"/>
                <w:b w:val="false"/>
                <w:i w:val="false"/>
                <w:color w:val="000000"/>
                <w:sz w:val="20"/>
              </w:rPr>
              <w:t>- тәрбиенің альтернативтік әдістері;</w:t>
            </w:r>
            <w:r>
              <w:br/>
            </w:r>
            <w:r>
              <w:rPr>
                <w:rFonts w:ascii="Times New Roman"/>
                <w:b w:val="false"/>
                <w:i w:val="false"/>
                <w:color w:val="000000"/>
                <w:sz w:val="20"/>
              </w:rPr>
              <w:t>
</w:t>
            </w:r>
            <w:r>
              <w:rPr>
                <w:rFonts w:ascii="Times New Roman"/>
                <w:b w:val="false"/>
                <w:i w:val="false"/>
                <w:color w:val="000000"/>
                <w:sz w:val="20"/>
              </w:rPr>
              <w:t>- халықтық педагогикада қолданылатын негізгі педагогикалық түсініктерді;</w:t>
            </w:r>
            <w:r>
              <w:br/>
            </w:r>
            <w:r>
              <w:rPr>
                <w:rFonts w:ascii="Times New Roman"/>
                <w:b w:val="false"/>
                <w:i w:val="false"/>
                <w:color w:val="000000"/>
                <w:sz w:val="20"/>
              </w:rPr>
              <w:t>
</w:t>
            </w:r>
            <w:r>
              <w:rPr>
                <w:rFonts w:ascii="Times New Roman"/>
                <w:b w:val="false"/>
                <w:i w:val="false"/>
                <w:color w:val="000000"/>
                <w:sz w:val="20"/>
              </w:rPr>
              <w:t>- халықтық тәрбиенің мақсаттары мен міндеттерін, негізгі формаларын, әдістерін, құралдарын, факторларын, оқыту мен тәрбиелеу теориясын білу;</w:t>
            </w:r>
            <w:r>
              <w:br/>
            </w:r>
            <w:r>
              <w:rPr>
                <w:rFonts w:ascii="Times New Roman"/>
                <w:b w:val="false"/>
                <w:i w:val="false"/>
                <w:color w:val="000000"/>
                <w:sz w:val="20"/>
              </w:rPr>
              <w:t>
</w:t>
            </w:r>
            <w:r>
              <w:rPr>
                <w:rFonts w:ascii="Times New Roman"/>
                <w:b w:val="false"/>
                <w:i w:val="false"/>
                <w:color w:val="000000"/>
                <w:sz w:val="20"/>
              </w:rPr>
              <w:t>- тұлғаның жас ерекшелік дамуының заңдылықтарын және жас аралықтарының психологиялық-педагогикалық сипаттамасын;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өзін-өзі дамыту бойынша жұмысты ұйымдастыру;</w:t>
            </w:r>
            <w:r>
              <w:br/>
            </w:r>
            <w:r>
              <w:rPr>
                <w:rFonts w:ascii="Times New Roman"/>
                <w:b w:val="false"/>
                <w:i w:val="false"/>
                <w:color w:val="000000"/>
                <w:sz w:val="20"/>
              </w:rPr>
              <w:t>
</w:t>
            </w:r>
            <w:r>
              <w:rPr>
                <w:rFonts w:ascii="Times New Roman"/>
                <w:b w:val="false"/>
                <w:i w:val="false"/>
                <w:color w:val="000000"/>
                <w:sz w:val="20"/>
              </w:rPr>
              <w:t>- арнайы педагогикалық және психологиялық әдебиетті талдау;</w:t>
            </w:r>
            <w:r>
              <w:br/>
            </w:r>
            <w:r>
              <w:rPr>
                <w:rFonts w:ascii="Times New Roman"/>
                <w:b w:val="false"/>
                <w:i w:val="false"/>
                <w:color w:val="000000"/>
                <w:sz w:val="20"/>
              </w:rPr>
              <w:t>
</w:t>
            </w:r>
            <w:r>
              <w:rPr>
                <w:rFonts w:ascii="Times New Roman"/>
                <w:b w:val="false"/>
                <w:i w:val="false"/>
                <w:color w:val="000000"/>
                <w:sz w:val="20"/>
              </w:rPr>
              <w:t xml:space="preserve">- мұғалімдердің тәрбие саласындағы тәжірибелерін бақылау және талдау; негізгі педагогикалық түсініктерді пайдалану; тәрбиенің альтернативті әдістерін, халықтық тәрбиенің формаларын, әдістерін, құралдарын қолдану.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r>
              <w:br/>
            </w:r>
            <w:r>
              <w:rPr>
                <w:rFonts w:ascii="Times New Roman"/>
                <w:b w:val="false"/>
                <w:i w:val="false"/>
                <w:color w:val="000000"/>
                <w:sz w:val="20"/>
              </w:rPr>
              <w:t>
</w:t>
            </w:r>
            <w:r>
              <w:rPr>
                <w:rFonts w:ascii="Times New Roman"/>
                <w:b w:val="false"/>
                <w:i w:val="false"/>
                <w:color w:val="000000"/>
                <w:sz w:val="20"/>
              </w:rPr>
              <w:t>Фото жұмыс</w:t>
            </w:r>
            <w:r>
              <w:br/>
            </w:r>
            <w:r>
              <w:rPr>
                <w:rFonts w:ascii="Times New Roman"/>
                <w:b w:val="false"/>
                <w:i w:val="false"/>
                <w:color w:val="000000"/>
                <w:sz w:val="20"/>
              </w:rPr>
              <w:t>
</w:t>
            </w:r>
            <w:r>
              <w:rPr>
                <w:rFonts w:ascii="Times New Roman"/>
                <w:b w:val="false"/>
                <w:i w:val="false"/>
                <w:color w:val="000000"/>
                <w:sz w:val="20"/>
              </w:rPr>
              <w:t xml:space="preserve">Фотоаппараттар мен объективтер. Фотографиялық түсірілім. Сандық фотоаппараттың құрылғысы. Сандық фотоаппараттың жұмысы. Сандық фотографияның артықшылықтары мен кемшіліктері. </w:t>
            </w:r>
            <w:r>
              <w:br/>
            </w:r>
            <w:r>
              <w:rPr>
                <w:rFonts w:ascii="Times New Roman"/>
                <w:b w:val="false"/>
                <w:i w:val="false"/>
                <w:color w:val="000000"/>
                <w:sz w:val="20"/>
              </w:rPr>
              <w:t>
</w:t>
            </w:r>
            <w:r>
              <w:rPr>
                <w:rFonts w:ascii="Times New Roman"/>
                <w:b w:val="false"/>
                <w:i w:val="false"/>
                <w:color w:val="000000"/>
                <w:sz w:val="20"/>
              </w:rPr>
              <w:t>Мультимедиа-технология. Мультимедиа-технологияның қағидалары, қолданылуы. Компьютердің аппараттық бөліміне қойылатын талаптар.</w:t>
            </w:r>
            <w:r>
              <w:br/>
            </w:r>
            <w:r>
              <w:rPr>
                <w:rFonts w:ascii="Times New Roman"/>
                <w:b w:val="false"/>
                <w:i w:val="false"/>
                <w:color w:val="000000"/>
                <w:sz w:val="20"/>
              </w:rPr>
              <w:t>
</w:t>
            </w:r>
            <w:r>
              <w:rPr>
                <w:rFonts w:ascii="Times New Roman"/>
                <w:b w:val="false"/>
                <w:i w:val="false"/>
                <w:color w:val="000000"/>
                <w:sz w:val="20"/>
              </w:rPr>
              <w:t>Интернет-технология. Интернетке қосылу. Интернеттің ресурстары. Электрондық пошта. Телеконференция.</w:t>
            </w:r>
            <w:r>
              <w:br/>
            </w:r>
            <w:r>
              <w:rPr>
                <w:rFonts w:ascii="Times New Roman"/>
                <w:b w:val="false"/>
                <w:i w:val="false"/>
                <w:color w:val="000000"/>
                <w:sz w:val="20"/>
              </w:rPr>
              <w:t>
</w:t>
            </w:r>
            <w:r>
              <w:rPr>
                <w:rFonts w:ascii="Times New Roman"/>
                <w:b w:val="false"/>
                <w:i w:val="false"/>
                <w:color w:val="000000"/>
                <w:sz w:val="20"/>
              </w:rPr>
              <w:t>Интерактивтік технология. Кеңселік технологияларды басқарудың технологиясы. Принтер, оның түрлері. Сканер, оның түрлері. Факс. Ксерография.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оқытудың техникалық құралдарының құрылғыларын, олардың жұмыс жасау қағидаларын;</w:t>
            </w:r>
            <w:r>
              <w:br/>
            </w:r>
            <w:r>
              <w:rPr>
                <w:rFonts w:ascii="Times New Roman"/>
                <w:b w:val="false"/>
                <w:i w:val="false"/>
                <w:color w:val="000000"/>
                <w:sz w:val="20"/>
              </w:rPr>
              <w:t>
</w:t>
            </w:r>
            <w:r>
              <w:rPr>
                <w:rFonts w:ascii="Times New Roman"/>
                <w:b w:val="false"/>
                <w:i w:val="false"/>
                <w:color w:val="000000"/>
                <w:sz w:val="20"/>
              </w:rPr>
              <w:t>- мультимедиялық технологияларды, оларды қолданудың қағидаларын;</w:t>
            </w:r>
            <w:r>
              <w:br/>
            </w:r>
            <w:r>
              <w:rPr>
                <w:rFonts w:ascii="Times New Roman"/>
                <w:b w:val="false"/>
                <w:i w:val="false"/>
                <w:color w:val="000000"/>
                <w:sz w:val="20"/>
              </w:rPr>
              <w:t>
</w:t>
            </w:r>
            <w:r>
              <w:rPr>
                <w:rFonts w:ascii="Times New Roman"/>
                <w:b w:val="false"/>
                <w:i w:val="false"/>
                <w:color w:val="000000"/>
                <w:sz w:val="20"/>
              </w:rPr>
              <w:t>- интернет-технологияның қызметтерін.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практикада оқытудың техникалық құралдарын, интернет-технологияны қолдану, сканерлеу, көшіру, сабақ өткізуде техникалық құралдардың заманауи түрлерін пайдалану.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r>
              <w:br/>
            </w:r>
            <w:r>
              <w:rPr>
                <w:rFonts w:ascii="Times New Roman"/>
                <w:b w:val="false"/>
                <w:i w:val="false"/>
                <w:color w:val="000000"/>
                <w:sz w:val="20"/>
              </w:rPr>
              <w:t>
</w:t>
            </w:r>
            <w:r>
              <w:rPr>
                <w:rFonts w:ascii="Times New Roman"/>
                <w:b w:val="false"/>
                <w:i w:val="false"/>
                <w:color w:val="000000"/>
                <w:sz w:val="20"/>
              </w:rPr>
              <w:t xml:space="preserve">Алғашқы адамдардың мәдениеті. Ежелгі әлем мәдениеті. Антикалық әлем мәдениеті. Ежелгі Рим мәдениеті. Орта ғасыр мәдениеті. Дамыған феодолизм өнері. Гуманизм және Италияда пайда болуы. Кейінгі орта ғасырдағы мәдениет. </w:t>
            </w:r>
            <w:r>
              <w:br/>
            </w:r>
            <w:r>
              <w:rPr>
                <w:rFonts w:ascii="Times New Roman"/>
                <w:b w:val="false"/>
                <w:i w:val="false"/>
                <w:color w:val="000000"/>
                <w:sz w:val="20"/>
              </w:rPr>
              <w:t>
</w:t>
            </w:r>
            <w:r>
              <w:rPr>
                <w:rFonts w:ascii="Times New Roman"/>
                <w:b w:val="false"/>
                <w:i w:val="false"/>
                <w:color w:val="000000"/>
                <w:sz w:val="20"/>
              </w:rPr>
              <w:t xml:space="preserve">Дәуірдің көркем бағыттары. Ағарту. Романтизм, Реализм – көркем мәдениеттің бағыттары. Пейзаж өнері. ХХ ғасыр мәдениеті. Халық шығармашылығы – халық мәдениетінің көзі. Қазақстан мәдениеті.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көркем мәдениеттің негізгі құрылу кезеңдері мен даму барысын;</w:t>
            </w:r>
            <w:r>
              <w:br/>
            </w:r>
            <w:r>
              <w:rPr>
                <w:rFonts w:ascii="Times New Roman"/>
                <w:b w:val="false"/>
                <w:i w:val="false"/>
                <w:color w:val="000000"/>
                <w:sz w:val="20"/>
              </w:rPr>
              <w:t>
</w:t>
            </w:r>
            <w:r>
              <w:rPr>
                <w:rFonts w:ascii="Times New Roman"/>
                <w:b w:val="false"/>
                <w:i w:val="false"/>
                <w:color w:val="000000"/>
                <w:sz w:val="20"/>
              </w:rPr>
              <w:t>- әлемдік көркем мәдениет жауһарларын;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өнер жөнінде әңгіме, сұхбат, сынып сағаттарын өткізу; өзара жақын өнер түрлерінің (сыршырай, әдебиет, музыка) өзара әрекеттестігінің әдістерін меңгеру.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мен жас ерекшелік физиологиясы</w:t>
            </w:r>
            <w:r>
              <w:br/>
            </w:r>
            <w:r>
              <w:rPr>
                <w:rFonts w:ascii="Times New Roman"/>
                <w:b w:val="false"/>
                <w:i w:val="false"/>
                <w:color w:val="000000"/>
                <w:sz w:val="20"/>
              </w:rPr>
              <w:t>
</w:t>
            </w:r>
            <w:r>
              <w:rPr>
                <w:rFonts w:ascii="Times New Roman"/>
                <w:b w:val="false"/>
                <w:i w:val="false"/>
                <w:color w:val="000000"/>
                <w:sz w:val="20"/>
              </w:rPr>
              <w:t>Пән мазмұны. Жас ерекшелік анатомиясы, физиологиясы және гигиенасы. Нерв жүйесінің жалпы құрылымы, маңызы. Вегетативтік нерв жүйесі. Жоғары нерв қызметі. Рефлекстер. Қабықтың анатомды-синтетикалық қызметі. Жоғары нерв қызметінің түрлері. Анализаторлар. Тірек-қимыл апараты. Жүрек тамырлар системасы. Тыныс органдары. Ас қорыту органдары. Заттар мен энергия алмасуы. Зәр шығару органдары. Ішкі секреция бездері. Тері. Мінез-Құлықтың психофизикалық аспектілері.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тірек-қимыл аппаратының, сүйек-бұлшық ет құрамының, жүйке жүйесін, сонымен қатар жоғары жүйке қызметі мен анализаторлық жүйенің физиологиясын;</w:t>
            </w:r>
            <w:r>
              <w:br/>
            </w:r>
            <w:r>
              <w:rPr>
                <w:rFonts w:ascii="Times New Roman"/>
                <w:b w:val="false"/>
                <w:i w:val="false"/>
                <w:color w:val="000000"/>
                <w:sz w:val="20"/>
              </w:rPr>
              <w:t>
</w:t>
            </w:r>
            <w:r>
              <w:rPr>
                <w:rFonts w:ascii="Times New Roman"/>
                <w:b w:val="false"/>
                <w:i w:val="false"/>
                <w:color w:val="000000"/>
                <w:sz w:val="20"/>
              </w:rPr>
              <w:t>- балалардың, жасөспірімдердің және ересектердің организмдерінің құрылысы мен қызметін;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алған білімін практикалық қызметте, тұрғындармен ұйымдастырушылық педагогикалық дене шынықтыру жұмысын ұйымдастыруда қолдану, дене шынықтыру және спорт жаттығуларында қолданылатын дене жаттығуларын талдау.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Құжаттар. Олардың функциялары және оларды ресімдеу әдістері. Құжаттар жүйесі. Іс номенклатурасы. Іс қағаздарын жүргізу технологиясы және ұйымдастыру. Қызметтік құжаттарды даярлау және құру.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ресми кеңселік құжаттар түрлері туралы түсінікті;</w:t>
            </w:r>
            <w:r>
              <w:br/>
            </w:r>
            <w:r>
              <w:rPr>
                <w:rFonts w:ascii="Times New Roman"/>
                <w:b w:val="false"/>
                <w:i w:val="false"/>
                <w:color w:val="000000"/>
                <w:sz w:val="20"/>
              </w:rPr>
              <w:t>
</w:t>
            </w:r>
            <w:r>
              <w:rPr>
                <w:rFonts w:ascii="Times New Roman"/>
                <w:b w:val="false"/>
                <w:i w:val="false"/>
                <w:color w:val="000000"/>
                <w:sz w:val="20"/>
              </w:rPr>
              <w:t>- қызметтік хатты құру әдісін, құжаттардың классификациясы мен оларды жүргізуді;</w:t>
            </w:r>
            <w:r>
              <w:br/>
            </w:r>
            <w:r>
              <w:rPr>
                <w:rFonts w:ascii="Times New Roman"/>
                <w:b w:val="false"/>
                <w:i w:val="false"/>
                <w:color w:val="000000"/>
                <w:sz w:val="20"/>
              </w:rPr>
              <w:t>
</w:t>
            </w:r>
            <w:r>
              <w:rPr>
                <w:rFonts w:ascii="Times New Roman"/>
                <w:b w:val="false"/>
                <w:i w:val="false"/>
                <w:color w:val="000000"/>
                <w:sz w:val="20"/>
              </w:rPr>
              <w:t>- мемлекеттік тілде іс құжаттарын құру технологиясын;</w:t>
            </w:r>
            <w:r>
              <w:br/>
            </w:r>
            <w:r>
              <w:rPr>
                <w:rFonts w:ascii="Times New Roman"/>
                <w:b w:val="false"/>
                <w:i w:val="false"/>
                <w:color w:val="000000"/>
                <w:sz w:val="20"/>
              </w:rPr>
              <w:t>
</w:t>
            </w:r>
            <w:r>
              <w:rPr>
                <w:rFonts w:ascii="Times New Roman"/>
                <w:b w:val="false"/>
                <w:i w:val="false"/>
                <w:color w:val="000000"/>
                <w:sz w:val="20"/>
              </w:rPr>
              <w:t>- ПЭЕМ қолдануды және кіріс-шығыс құжаттарды тіркеуді;</w:t>
            </w:r>
            <w:r>
              <w:br/>
            </w:r>
            <w:r>
              <w:rPr>
                <w:rFonts w:ascii="Times New Roman"/>
                <w:b w:val="false"/>
                <w:i w:val="false"/>
                <w:color w:val="000000"/>
                <w:sz w:val="20"/>
              </w:rPr>
              <w:t>
</w:t>
            </w:r>
            <w:r>
              <w:rPr>
                <w:rFonts w:ascii="Times New Roman"/>
                <w:b w:val="false"/>
                <w:i w:val="false"/>
                <w:color w:val="000000"/>
                <w:sz w:val="20"/>
              </w:rPr>
              <w:t>- құжаттарға қойылатын талаптарды,</w:t>
            </w:r>
            <w:r>
              <w:br/>
            </w:r>
            <w:r>
              <w:rPr>
                <w:rFonts w:ascii="Times New Roman"/>
                <w:b w:val="false"/>
                <w:i w:val="false"/>
                <w:color w:val="000000"/>
                <w:sz w:val="20"/>
              </w:rPr>
              <w:t>
</w:t>
            </w:r>
            <w:r>
              <w:rPr>
                <w:rFonts w:ascii="Times New Roman"/>
                <w:b w:val="false"/>
                <w:i w:val="false"/>
                <w:color w:val="000000"/>
                <w:sz w:val="20"/>
              </w:rPr>
              <w:t>- құжатпен қамтамасыз ету басқармаларын, олардың функцияларын.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стандарт бойынша құжат бланкілерін ресімдеу;</w:t>
            </w:r>
            <w:r>
              <w:br/>
            </w:r>
            <w:r>
              <w:rPr>
                <w:rFonts w:ascii="Times New Roman"/>
                <w:b w:val="false"/>
                <w:i w:val="false"/>
                <w:color w:val="000000"/>
                <w:sz w:val="20"/>
              </w:rPr>
              <w:t>
</w:t>
            </w:r>
            <w:r>
              <w:rPr>
                <w:rFonts w:ascii="Times New Roman"/>
                <w:b w:val="false"/>
                <w:i w:val="false"/>
                <w:color w:val="000000"/>
                <w:sz w:val="20"/>
              </w:rPr>
              <w:t>- іс құжаттарын құру;</w:t>
            </w:r>
            <w:r>
              <w:br/>
            </w:r>
            <w:r>
              <w:rPr>
                <w:rFonts w:ascii="Times New Roman"/>
                <w:b w:val="false"/>
                <w:i w:val="false"/>
                <w:color w:val="000000"/>
                <w:sz w:val="20"/>
              </w:rPr>
              <w:t>
</w:t>
            </w:r>
            <w:r>
              <w:rPr>
                <w:rFonts w:ascii="Times New Roman"/>
                <w:b w:val="false"/>
                <w:i w:val="false"/>
                <w:color w:val="000000"/>
                <w:sz w:val="20"/>
              </w:rPr>
              <w:t>- анықтама-сөздікті, арнаулы сөздіктерді қолдану;</w:t>
            </w:r>
            <w:r>
              <w:br/>
            </w:r>
            <w:r>
              <w:rPr>
                <w:rFonts w:ascii="Times New Roman"/>
                <w:b w:val="false"/>
                <w:i w:val="false"/>
                <w:color w:val="000000"/>
                <w:sz w:val="20"/>
              </w:rPr>
              <w:t>
</w:t>
            </w:r>
            <w:r>
              <w:rPr>
                <w:rFonts w:ascii="Times New Roman"/>
                <w:b w:val="false"/>
                <w:i w:val="false"/>
                <w:color w:val="000000"/>
                <w:sz w:val="20"/>
              </w:rPr>
              <w:t>- реквизиттерді дұрыс толтыру, қызметтік хатты құру, іс номенклатурасын, индекстеу;</w:t>
            </w:r>
            <w:r>
              <w:br/>
            </w:r>
            <w:r>
              <w:rPr>
                <w:rFonts w:ascii="Times New Roman"/>
                <w:b w:val="false"/>
                <w:i w:val="false"/>
                <w:color w:val="000000"/>
                <w:sz w:val="20"/>
              </w:rPr>
              <w:t>
</w:t>
            </w:r>
            <w:r>
              <w:rPr>
                <w:rFonts w:ascii="Times New Roman"/>
                <w:b w:val="false"/>
                <w:i w:val="false"/>
                <w:color w:val="000000"/>
                <w:sz w:val="20"/>
              </w:rPr>
              <w:t>- ақпаратты-анықтамалық, ақшалы және қаржылық құжаттарды АБЖ жағдайында оларды өңдеу.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 және моделдеу технологиясы</w:t>
            </w:r>
            <w:r>
              <w:br/>
            </w:r>
            <w:r>
              <w:rPr>
                <w:rFonts w:ascii="Times New Roman"/>
                <w:b w:val="false"/>
                <w:i w:val="false"/>
                <w:color w:val="000000"/>
                <w:sz w:val="20"/>
              </w:rPr>
              <w:t>
</w:t>
            </w:r>
            <w:r>
              <w:rPr>
                <w:rFonts w:ascii="Times New Roman"/>
                <w:b w:val="false"/>
                <w:i w:val="false"/>
                <w:color w:val="000000"/>
                <w:sz w:val="20"/>
              </w:rPr>
              <w:t>Конструкциялау және моделдеу негіздері. Терминология, конструкция және модельдеу тәсілдері мен әдістері. Бұйымдарды дайындауда жоспарлау процесі. Бұйымдар нобайын салу технологиясы, сызбалардың құрылысы. Детальдардың материалдарын және көлем түрін анықтау. Бұйымдарды конструкциялауда детальдарды қосу әдістері. Бұйымдарды дайындауда жоспарлау процесі. Қарапайым бұйымдарды модельдеу мен конструкциялау. Любакс» әдісімен төс, бөксе нормаларын анықтау.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шығармашылықтың ұйымдастырушылық негіздерін;</w:t>
            </w:r>
            <w:r>
              <w:br/>
            </w:r>
            <w:r>
              <w:rPr>
                <w:rFonts w:ascii="Times New Roman"/>
                <w:b w:val="false"/>
                <w:i w:val="false"/>
                <w:color w:val="000000"/>
                <w:sz w:val="20"/>
              </w:rPr>
              <w:t>
</w:t>
            </w:r>
            <w:r>
              <w:rPr>
                <w:rFonts w:ascii="Times New Roman"/>
                <w:b w:val="false"/>
                <w:i w:val="false"/>
                <w:color w:val="000000"/>
                <w:sz w:val="20"/>
              </w:rPr>
              <w:t>- қоғамдық өндірістегі техникалық шығармашылықтың оқушыларды дайындаудағы перспективалы мақсат ретінде дамуы мен жетілуінің сипаты.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үйірменің бағдарламасын жасау және ондағы жұмысты ұйымдастыру;</w:t>
            </w:r>
            <w:r>
              <w:br/>
            </w:r>
            <w:r>
              <w:rPr>
                <w:rFonts w:ascii="Times New Roman"/>
                <w:b w:val="false"/>
                <w:i w:val="false"/>
                <w:color w:val="000000"/>
                <w:sz w:val="20"/>
              </w:rPr>
              <w:t>
</w:t>
            </w:r>
            <w:r>
              <w:rPr>
                <w:rFonts w:ascii="Times New Roman"/>
                <w:b w:val="false"/>
                <w:i w:val="false"/>
                <w:color w:val="000000"/>
                <w:sz w:val="20"/>
              </w:rPr>
              <w:t>- техника бойынша жалпы іс-шаралар ұйымдастыру және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объектілерді және олардың модельдерін техникалық үйірме қызметінің мазмұнына сәйкес конструкциялау әдістері.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 xml:space="preserve">КҚ 3.1.3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Қағаз бен картон. Қағаз картонның пайда болу тарихы. Қағаз бен картонның түрлері мен қасиеті. Тоқыма материалдар. Талшықтар мен ЖГП-тердің түрлері мен қасиеті. Маталар. Тоқыма тоқу. Мата емес материалдар. Ағаш және ағаш материалдарының түрлері мен қасиеті. Металдар мен қорытпалар. Металдар мен қорытпалардың түрлері мен қасиеттері. Шыны мен пластмасса. Шыны мен пластмассаның түрлері мен қасиеті.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материалдың құрылысын; </w:t>
            </w:r>
            <w:r>
              <w:br/>
            </w:r>
            <w:r>
              <w:rPr>
                <w:rFonts w:ascii="Times New Roman"/>
                <w:b w:val="false"/>
                <w:i w:val="false"/>
                <w:color w:val="000000"/>
                <w:sz w:val="20"/>
              </w:rPr>
              <w:t>
</w:t>
            </w:r>
            <w:r>
              <w:rPr>
                <w:rFonts w:ascii="Times New Roman"/>
                <w:b w:val="false"/>
                <w:i w:val="false"/>
                <w:color w:val="000000"/>
                <w:sz w:val="20"/>
              </w:rPr>
              <w:t>- материалдың қасиетін;</w:t>
            </w:r>
            <w:r>
              <w:br/>
            </w:r>
            <w:r>
              <w:rPr>
                <w:rFonts w:ascii="Times New Roman"/>
                <w:b w:val="false"/>
                <w:i w:val="false"/>
                <w:color w:val="000000"/>
                <w:sz w:val="20"/>
              </w:rPr>
              <w:t>
</w:t>
            </w:r>
            <w:r>
              <w:rPr>
                <w:rFonts w:ascii="Times New Roman"/>
                <w:b w:val="false"/>
                <w:i w:val="false"/>
                <w:color w:val="000000"/>
                <w:sz w:val="20"/>
              </w:rPr>
              <w:t>- материалдың қолданылу аймағын;</w:t>
            </w:r>
            <w:r>
              <w:br/>
            </w:r>
            <w:r>
              <w:rPr>
                <w:rFonts w:ascii="Times New Roman"/>
                <w:b w:val="false"/>
                <w:i w:val="false"/>
                <w:color w:val="000000"/>
                <w:sz w:val="20"/>
              </w:rPr>
              <w:t>
</w:t>
            </w:r>
            <w:r>
              <w:rPr>
                <w:rFonts w:ascii="Times New Roman"/>
                <w:b w:val="false"/>
                <w:i w:val="false"/>
                <w:color w:val="000000"/>
                <w:sz w:val="20"/>
              </w:rPr>
              <w:t>- негізгі конструкциялы материалдарды;</w:t>
            </w:r>
            <w:r>
              <w:br/>
            </w:r>
            <w:r>
              <w:rPr>
                <w:rFonts w:ascii="Times New Roman"/>
                <w:b w:val="false"/>
                <w:i w:val="false"/>
                <w:color w:val="000000"/>
                <w:sz w:val="20"/>
              </w:rPr>
              <w:t>
</w:t>
            </w:r>
            <w:r>
              <w:rPr>
                <w:rFonts w:ascii="Times New Roman"/>
                <w:b w:val="false"/>
                <w:i w:val="false"/>
                <w:color w:val="000000"/>
                <w:sz w:val="20"/>
              </w:rPr>
              <w:t>- материалдарды өндірудің негіздерін.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міндеті бойынша түрлі материалдарды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материалдардың қасиетін анықтау.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 xml:space="preserve">КҚ 3.1.2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w:t>
            </w:r>
            <w:r>
              <w:br/>
            </w:r>
            <w:r>
              <w:rPr>
                <w:rFonts w:ascii="Times New Roman"/>
                <w:b w:val="false"/>
                <w:i w:val="false"/>
                <w:color w:val="000000"/>
                <w:sz w:val="20"/>
              </w:rPr>
              <w:t>
</w:t>
            </w:r>
            <w:r>
              <w:rPr>
                <w:rFonts w:ascii="Times New Roman"/>
                <w:b w:val="false"/>
                <w:i w:val="false"/>
                <w:color w:val="000000"/>
                <w:sz w:val="20"/>
              </w:rPr>
              <w:t>Электр, күшті және жарықтандырушы қондырғылар туралы мәліметтер. Сызулар мен схемалар. Қауіпсіздік техникасы ережесі талаптары. Жылытқыш, механикалық, тұрмыстық, электр приборлар мен машиналардың құрылысы мен жұмыс істеу принциптері. Тұрмыстық және электр приборларының ақауларын табу және жөндеу.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айнымалы токтың негізгі параметрлерін;</w:t>
            </w:r>
            <w:r>
              <w:br/>
            </w:r>
            <w:r>
              <w:rPr>
                <w:rFonts w:ascii="Times New Roman"/>
                <w:b w:val="false"/>
                <w:i w:val="false"/>
                <w:color w:val="000000"/>
                <w:sz w:val="20"/>
              </w:rPr>
              <w:t>
</w:t>
            </w:r>
            <w:r>
              <w:rPr>
                <w:rFonts w:ascii="Times New Roman"/>
                <w:b w:val="false"/>
                <w:i w:val="false"/>
                <w:color w:val="000000"/>
                <w:sz w:val="20"/>
              </w:rPr>
              <w:t>- бір фазалы және үш фазалы электр тізбектерді;</w:t>
            </w:r>
            <w:r>
              <w:br/>
            </w:r>
            <w:r>
              <w:rPr>
                <w:rFonts w:ascii="Times New Roman"/>
                <w:b w:val="false"/>
                <w:i w:val="false"/>
                <w:color w:val="000000"/>
                <w:sz w:val="20"/>
              </w:rPr>
              <w:t>
</w:t>
            </w:r>
            <w:r>
              <w:rPr>
                <w:rFonts w:ascii="Times New Roman"/>
                <w:b w:val="false"/>
                <w:i w:val="false"/>
                <w:color w:val="000000"/>
                <w:sz w:val="20"/>
              </w:rPr>
              <w:t>- генератор мен қозғалтқыштың қиыстырмасын, олардың жұмыс істеу принципін;</w:t>
            </w:r>
            <w:r>
              <w:br/>
            </w:r>
            <w:r>
              <w:rPr>
                <w:rFonts w:ascii="Times New Roman"/>
                <w:b w:val="false"/>
                <w:i w:val="false"/>
                <w:color w:val="000000"/>
                <w:sz w:val="20"/>
              </w:rPr>
              <w:t>
</w:t>
            </w:r>
            <w:r>
              <w:rPr>
                <w:rFonts w:ascii="Times New Roman"/>
                <w:b w:val="false"/>
                <w:i w:val="false"/>
                <w:color w:val="000000"/>
                <w:sz w:val="20"/>
              </w:rPr>
              <w:t>- қорғаныс аппаратурасын;</w:t>
            </w:r>
            <w:r>
              <w:br/>
            </w:r>
            <w:r>
              <w:rPr>
                <w:rFonts w:ascii="Times New Roman"/>
                <w:b w:val="false"/>
                <w:i w:val="false"/>
                <w:color w:val="000000"/>
                <w:sz w:val="20"/>
              </w:rPr>
              <w:t>
</w:t>
            </w:r>
            <w:r>
              <w:rPr>
                <w:rFonts w:ascii="Times New Roman"/>
                <w:b w:val="false"/>
                <w:i w:val="false"/>
                <w:color w:val="000000"/>
                <w:sz w:val="20"/>
              </w:rPr>
              <w:t>- жартылай өткізгіш құралдарды;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дайындық жұмыстары мен жеңіл жөндеу жұмыстарын орындау; </w:t>
            </w:r>
            <w:r>
              <w:br/>
            </w:r>
            <w:r>
              <w:rPr>
                <w:rFonts w:ascii="Times New Roman"/>
                <w:b w:val="false"/>
                <w:i w:val="false"/>
                <w:color w:val="000000"/>
                <w:sz w:val="20"/>
              </w:rPr>
              <w:t>
</w:t>
            </w:r>
            <w:r>
              <w:rPr>
                <w:rFonts w:ascii="Times New Roman"/>
                <w:b w:val="false"/>
                <w:i w:val="false"/>
                <w:color w:val="000000"/>
                <w:sz w:val="20"/>
              </w:rPr>
              <w:t>- электр тізбегін жинау;</w:t>
            </w:r>
            <w:r>
              <w:br/>
            </w:r>
            <w:r>
              <w:rPr>
                <w:rFonts w:ascii="Times New Roman"/>
                <w:b w:val="false"/>
                <w:i w:val="false"/>
                <w:color w:val="000000"/>
                <w:sz w:val="20"/>
              </w:rPr>
              <w:t>
</w:t>
            </w:r>
            <w:r>
              <w:rPr>
                <w:rFonts w:ascii="Times New Roman"/>
                <w:b w:val="false"/>
                <w:i w:val="false"/>
                <w:color w:val="000000"/>
                <w:sz w:val="20"/>
              </w:rPr>
              <w:t>- айнымалы токтың параметрін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 схемасын құру және оқу;</w:t>
            </w:r>
            <w:r>
              <w:br/>
            </w:r>
            <w:r>
              <w:rPr>
                <w:rFonts w:ascii="Times New Roman"/>
                <w:b w:val="false"/>
                <w:i w:val="false"/>
                <w:color w:val="000000"/>
                <w:sz w:val="20"/>
              </w:rPr>
              <w:t>
</w:t>
            </w:r>
            <w:r>
              <w:rPr>
                <w:rFonts w:ascii="Times New Roman"/>
                <w:b w:val="false"/>
                <w:i w:val="false"/>
                <w:color w:val="000000"/>
                <w:sz w:val="20"/>
              </w:rPr>
              <w:t>- электр өлшеуіш құралдарды қолдану;</w:t>
            </w:r>
            <w:r>
              <w:br/>
            </w:r>
            <w:r>
              <w:rPr>
                <w:rFonts w:ascii="Times New Roman"/>
                <w:b w:val="false"/>
                <w:i w:val="false"/>
                <w:color w:val="000000"/>
                <w:sz w:val="20"/>
              </w:rPr>
              <w:t>
</w:t>
            </w:r>
            <w:r>
              <w:rPr>
                <w:rFonts w:ascii="Times New Roman"/>
                <w:b w:val="false"/>
                <w:i w:val="false"/>
                <w:color w:val="000000"/>
                <w:sz w:val="20"/>
              </w:rPr>
              <w:t>- электр тізбегінің есебі.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Қазіргі кезеңдегі сызу және графикалық білім мен іскерліктің ролі. Техникалық ойлауды, кеңістікті елестетуді дамыту. Графикалық бейнелеудің негізгі әдістері және хабар беру процесінде қолданылатын шартты белгілер. Сызбаны, эскизді, схеманы түсіне оқи және орындай білу. Жеке тұлғаның шығармашылық қабілетін дамыту мен рационалдау.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 ұйымдастыру ережесін;</w:t>
            </w:r>
            <w:r>
              <w:br/>
            </w:r>
            <w:r>
              <w:rPr>
                <w:rFonts w:ascii="Times New Roman"/>
                <w:b w:val="false"/>
                <w:i w:val="false"/>
                <w:color w:val="000000"/>
                <w:sz w:val="20"/>
              </w:rPr>
              <w:t>
</w:t>
            </w:r>
            <w:r>
              <w:rPr>
                <w:rFonts w:ascii="Times New Roman"/>
                <w:b w:val="false"/>
                <w:i w:val="false"/>
                <w:color w:val="000000"/>
                <w:sz w:val="20"/>
              </w:rPr>
              <w:t>- сызба материалдарымен, құралдармен, жабдықтармен жұмыс істеу ережесі мен тәсілдерін;</w:t>
            </w:r>
            <w:r>
              <w:br/>
            </w:r>
            <w:r>
              <w:rPr>
                <w:rFonts w:ascii="Times New Roman"/>
                <w:b w:val="false"/>
                <w:i w:val="false"/>
                <w:color w:val="000000"/>
                <w:sz w:val="20"/>
              </w:rPr>
              <w:t>
</w:t>
            </w:r>
            <w:r>
              <w:rPr>
                <w:rFonts w:ascii="Times New Roman"/>
                <w:b w:val="false"/>
                <w:i w:val="false"/>
                <w:color w:val="000000"/>
                <w:sz w:val="20"/>
              </w:rPr>
              <w:t xml:space="preserve">- шартты белгілердің түрлерін (масштабтық, сызықтық, масштабтан тыс), шартты белгілерді белгілеудің тәсілдерін;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сызбада негізгі геометриялық сызбаларды қолдану;</w:t>
            </w:r>
            <w:r>
              <w:br/>
            </w:r>
            <w:r>
              <w:rPr>
                <w:rFonts w:ascii="Times New Roman"/>
                <w:b w:val="false"/>
                <w:i w:val="false"/>
                <w:color w:val="000000"/>
                <w:sz w:val="20"/>
              </w:rPr>
              <w:t>
</w:t>
            </w:r>
            <w:r>
              <w:rPr>
                <w:rFonts w:ascii="Times New Roman"/>
                <w:b w:val="false"/>
                <w:i w:val="false"/>
                <w:color w:val="000000"/>
                <w:sz w:val="20"/>
              </w:rPr>
              <w:t xml:space="preserve">- көлемдік сызбалардың көмегі арқылы кеңістік түрлерінің тапсырмаларын шешу тәсілдерін қолдану; </w:t>
            </w:r>
            <w:r>
              <w:br/>
            </w:r>
            <w:r>
              <w:rPr>
                <w:rFonts w:ascii="Times New Roman"/>
                <w:b w:val="false"/>
                <w:i w:val="false"/>
                <w:color w:val="000000"/>
                <w:sz w:val="20"/>
              </w:rPr>
              <w:t>
</w:t>
            </w:r>
            <w:r>
              <w:rPr>
                <w:rFonts w:ascii="Times New Roman"/>
                <w:b w:val="false"/>
                <w:i w:val="false"/>
                <w:color w:val="000000"/>
                <w:sz w:val="20"/>
              </w:rPr>
              <w:t>- күрделілігі орташа пәннің кешенді сызбасын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аксонометриялық (параллель) және орталық (перспективалық) проекциялардың әдістері бойынша заттардың проекциясын құру;</w:t>
            </w:r>
            <w:r>
              <w:br/>
            </w:r>
            <w:r>
              <w:rPr>
                <w:rFonts w:ascii="Times New Roman"/>
                <w:b w:val="false"/>
                <w:i w:val="false"/>
                <w:color w:val="000000"/>
                <w:sz w:val="20"/>
              </w:rPr>
              <w:t>
</w:t>
            </w:r>
            <w:r>
              <w:rPr>
                <w:rFonts w:ascii="Times New Roman"/>
                <w:b w:val="false"/>
                <w:i w:val="false"/>
                <w:color w:val="000000"/>
                <w:sz w:val="20"/>
              </w:rPr>
              <w:t>- бұйымдар мен заттардың сызбаларын оқу.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сурет</w:t>
            </w:r>
            <w:r>
              <w:br/>
            </w:r>
            <w:r>
              <w:rPr>
                <w:rFonts w:ascii="Times New Roman"/>
                <w:b w:val="false"/>
                <w:i w:val="false"/>
                <w:color w:val="000000"/>
                <w:sz w:val="20"/>
              </w:rPr>
              <w:t>
</w:t>
            </w:r>
            <w:r>
              <w:rPr>
                <w:rFonts w:ascii="Times New Roman"/>
                <w:b w:val="false"/>
                <w:i w:val="false"/>
                <w:color w:val="000000"/>
                <w:sz w:val="20"/>
              </w:rPr>
              <w:t>Аксонометриялық проекцияларды салудың негізгі ережелері. Негізгі түсініктер мен анықтамалар. Аксонометриялық проекция түсініктері.</w:t>
            </w:r>
            <w:r>
              <w:br/>
            </w:r>
            <w:r>
              <w:rPr>
                <w:rFonts w:ascii="Times New Roman"/>
                <w:b w:val="false"/>
                <w:i w:val="false"/>
                <w:color w:val="000000"/>
                <w:sz w:val="20"/>
              </w:rPr>
              <w:t>
</w:t>
            </w:r>
            <w:r>
              <w:rPr>
                <w:rFonts w:ascii="Times New Roman"/>
                <w:b w:val="false"/>
                <w:i w:val="false"/>
                <w:color w:val="000000"/>
                <w:sz w:val="20"/>
              </w:rPr>
              <w:t>Қарындашпен, бояумен, қаламұшпен жұмыс істеу. Адамның портретін, дене бітімін, киім түрлерінің кейбір элементтерін салу (бас, аяқ киім). Киім стилін сақтау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дене бітімінің, басының және оның бөліктерінің пропорциясын, киім стилін;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киім элементтерін салу: жаға, қалта, бүкпе, желбір, бас киімдер, аяқ киім; киімнің әртүрлі стилінің эскизін салу; түрлі бұрылыста отырған және тұрған адамның портретін, дене бітімінің суретін салу.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көркем материалдармен сурет салу, адамның дене бітімінің пропорциясын жеткізу.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құрал-жабдықтар</w:t>
            </w:r>
            <w:r>
              <w:br/>
            </w:r>
            <w:r>
              <w:rPr>
                <w:rFonts w:ascii="Times New Roman"/>
                <w:b w:val="false"/>
                <w:i w:val="false"/>
                <w:color w:val="000000"/>
                <w:sz w:val="20"/>
              </w:rPr>
              <w:t>
</w:t>
            </w:r>
            <w:r>
              <w:rPr>
                <w:rFonts w:ascii="Times New Roman"/>
                <w:b w:val="false"/>
                <w:i w:val="false"/>
                <w:color w:val="000000"/>
                <w:sz w:val="20"/>
              </w:rPr>
              <w:t>Конструкциялық материалдар үшін беріктілік, қаттылық, серпінділік, тұтқырлық, пластикалық түсінігі. Конструкциялық материалдардың механикалық қасиеттері және оларды анықтау әдістері. Углеродты конструкциялық материалдар. Қоспалы болат. Аспапты материалдар. Пластмассалар. Ағаш. Металсыз материалдар. Статика, кинематика және нүктенің динамикасы. Механизмдерді кинематикалық талдау. Механизмдерді статикалық талдау. Машинадағы үйкеліс. Машина динамикасы. Машина детальдарын қосу. Машинадағы өткізгіш механизмдер. Олардың параметрлері және машина детальдарының негізгі типтерін есептеуді таңдау.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заманғы өндірістің негіздерін; негізгі механизмдердің, станоктардың және аспаптардың құрылысы мен жұмыс жасау қағидаларын; түрлі материалдардан бұйымдар жасау технологиясын; еңбек қауіпсіздігіне, санитарияның негізгі талаптарын, қауіпсіздік техникасының, еңбек мәдениетінің ережелерін;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эксплуатация ережелеріне сәйкес механизмдер мен станоктарды жөндеу; оқушыларды еңбек процесін жоспарлауға, жұмыста өзін-өзі бақылауға үйрету; сабақта және сабақтан тыс уақытта оқушылармен жұмыс жасаудың түрлі формаларын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заманауи тігін машиналарын қолдану (жартылай автомат, автомат);</w:t>
            </w:r>
            <w:r>
              <w:br/>
            </w:r>
            <w:r>
              <w:rPr>
                <w:rFonts w:ascii="Times New Roman"/>
                <w:b w:val="false"/>
                <w:i w:val="false"/>
                <w:color w:val="000000"/>
                <w:sz w:val="20"/>
              </w:rPr>
              <w:t>
</w:t>
            </w:r>
            <w:r>
              <w:rPr>
                <w:rFonts w:ascii="Times New Roman"/>
                <w:b w:val="false"/>
                <w:i w:val="false"/>
                <w:color w:val="000000"/>
                <w:sz w:val="20"/>
              </w:rPr>
              <w:t>- машина детальдарын беріктікке есептеу.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шеберханаларындағы практикум</w:t>
            </w:r>
            <w:r>
              <w:br/>
            </w:r>
            <w:r>
              <w:rPr>
                <w:rFonts w:ascii="Times New Roman"/>
                <w:b w:val="false"/>
                <w:i w:val="false"/>
                <w:color w:val="000000"/>
                <w:sz w:val="20"/>
              </w:rPr>
              <w:t>
</w:t>
            </w:r>
            <w:r>
              <w:rPr>
                <w:rFonts w:ascii="Times New Roman"/>
                <w:b w:val="false"/>
                <w:i w:val="false"/>
                <w:color w:val="000000"/>
                <w:sz w:val="20"/>
              </w:rPr>
              <w:t>Ағаш кесу негізі. Пиломатериалдардың өлшемі. Ағаш аралау. Ағаш жону. Ағаш бұрғылау. Ағаш ұнтақтау. Ағаш бөлшектерін біріктіру. Ағаш өңдеу. Ағаш өңдеу станоктарының жіктелуі. Әртүрлі станоктарда ағаштарды механикалық өңдеу. Өлшем техникасы мен бақылау-өлшем техникаларының құралдары. Өлшем. Металдарды ию мен түзету. Бұрғымен тесу. Дәнекерлеу, қалайыландыру. Оюлап кесу. Сварка.</w:t>
            </w:r>
            <w:r>
              <w:br/>
            </w:r>
            <w:r>
              <w:rPr>
                <w:rFonts w:ascii="Times New Roman"/>
                <w:b w:val="false"/>
                <w:i w:val="false"/>
                <w:color w:val="000000"/>
                <w:sz w:val="20"/>
              </w:rPr>
              <w:t>
</w:t>
            </w:r>
            <w:r>
              <w:rPr>
                <w:rFonts w:ascii="Times New Roman"/>
                <w:b w:val="false"/>
                <w:i w:val="false"/>
                <w:color w:val="000000"/>
                <w:sz w:val="20"/>
              </w:rPr>
              <w:t>Оқу шеберханаларында еңбекті қорғау. Әйелдер киімінің негізгі технологиялары. Киім туралы жалпы түсінік. Қолмен қабу және қайып тігу. Машина жұмыстары, ылғалды–жылулық жұмыстары. Әйел адамның жеңіл көйлегін, белдемшені, шалбарды және т.б. дайындау.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заманғы өндірістер мен ондағы мамандықтарды; негізгі механизмдер мен станоктардың құрылысын; әртүрлі материалдардан жасалатын бұйымдардың технологиясын; еңбек қауіпсіздігіне, еңбек мәдениетіне және тазалық гигиенасына қойылатын талаптарды;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эксплуатация ережелеріне сәйкес механизмдер мен станоктарды жөндеу; оқушыларды еңбек процесін жоспарлауға, жұмыста өзін-өзі бақылауға үйрету; сабақта және сабақтан тыс уақытта оқушылармен жұмыс жасаудың түрлі формаларын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материалды механикалық және қолмен өңдеу; көрнекілік құралдарды қағаздан, матадан, ағаштан және басқа да материалдардан дайындау.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3.2.1 –</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Қолөнер </w:t>
            </w:r>
            <w:r>
              <w:br/>
            </w:r>
            <w:r>
              <w:rPr>
                <w:rFonts w:ascii="Times New Roman"/>
                <w:b w:val="false"/>
                <w:i w:val="false"/>
                <w:color w:val="000000"/>
                <w:sz w:val="20"/>
              </w:rPr>
              <w:t>
</w:t>
            </w:r>
            <w:r>
              <w:rPr>
                <w:rFonts w:ascii="Times New Roman"/>
                <w:b w:val="false"/>
                <w:i w:val="false"/>
                <w:color w:val="000000"/>
                <w:sz w:val="20"/>
              </w:rPr>
              <w:t>Құрақтың шығу тарихы. Құрақ мозайкасы. Құрақ құрау техникасы. Қолмен көктеу және тігу көмегімен қазақтың ою-өрнегін орындау. Түстер шеңбері және түстер үйлесімдігі; «пэчворк» стилінде орындалған бұйым.</w:t>
            </w:r>
            <w:r>
              <w:br/>
            </w:r>
            <w:r>
              <w:rPr>
                <w:rFonts w:ascii="Times New Roman"/>
                <w:b w:val="false"/>
                <w:i w:val="false"/>
                <w:color w:val="000000"/>
                <w:sz w:val="20"/>
              </w:rPr>
              <w:t>
</w:t>
            </w:r>
            <w:r>
              <w:rPr>
                <w:rFonts w:ascii="Times New Roman"/>
                <w:b w:val="false"/>
                <w:i w:val="false"/>
                <w:color w:val="000000"/>
                <w:sz w:val="20"/>
              </w:rPr>
              <w:t>Сәндік қолданбалы қолөнер.</w:t>
            </w:r>
            <w:r>
              <w:br/>
            </w:r>
            <w:r>
              <w:rPr>
                <w:rFonts w:ascii="Times New Roman"/>
                <w:b w:val="false"/>
                <w:i w:val="false"/>
                <w:color w:val="000000"/>
                <w:sz w:val="20"/>
              </w:rPr>
              <w:t>
</w:t>
            </w:r>
            <w:r>
              <w:rPr>
                <w:rFonts w:ascii="Times New Roman"/>
                <w:b w:val="false"/>
                <w:i w:val="false"/>
                <w:color w:val="000000"/>
                <w:sz w:val="20"/>
              </w:rPr>
              <w:t>Киіз басу. Шығу тарихы. Киіз басу технологиясы. Киізді түту, бояу. Шаблонды пайдалана отырып өрнектеу. Аяқ қап, кесе қап,дорба. Жер жастық текемет стилінде. Қазақтың ұлттық кілемі (түскиіз, сырмақ, текемет).</w:t>
            </w:r>
            <w:r>
              <w:br/>
            </w:r>
            <w:r>
              <w:rPr>
                <w:rFonts w:ascii="Times New Roman"/>
                <w:b w:val="false"/>
                <w:i w:val="false"/>
                <w:color w:val="000000"/>
                <w:sz w:val="20"/>
              </w:rPr>
              <w:t>
</w:t>
            </w:r>
            <w:r>
              <w:rPr>
                <w:rFonts w:ascii="Times New Roman"/>
                <w:b w:val="false"/>
                <w:i w:val="false"/>
                <w:color w:val="000000"/>
                <w:sz w:val="20"/>
              </w:rPr>
              <w:t>Жіппен және баумен жұмыс (сутаж). Өруге және тоқуға арналған материалдар. Бау мен арқанды бір немесе бірнеше ширатылған жіппен өру. Ширатылған үш немесе төрт жіпті тоқу. Жіптердің ұшын түйіндеп қосу түрлері.</w:t>
            </w:r>
            <w:r>
              <w:br/>
            </w:r>
            <w:r>
              <w:rPr>
                <w:rFonts w:ascii="Times New Roman"/>
                <w:b w:val="false"/>
                <w:i w:val="false"/>
                <w:color w:val="000000"/>
                <w:sz w:val="20"/>
              </w:rPr>
              <w:t>
</w:t>
            </w:r>
            <w:r>
              <w:rPr>
                <w:rFonts w:ascii="Times New Roman"/>
                <w:b w:val="false"/>
                <w:i w:val="false"/>
                <w:color w:val="000000"/>
                <w:sz w:val="20"/>
              </w:rPr>
              <w:t>Кесте тігу.</w:t>
            </w:r>
            <w:r>
              <w:br/>
            </w:r>
            <w:r>
              <w:rPr>
                <w:rFonts w:ascii="Times New Roman"/>
                <w:b w:val="false"/>
                <w:i w:val="false"/>
                <w:color w:val="000000"/>
                <w:sz w:val="20"/>
              </w:rPr>
              <w:t>
</w:t>
            </w:r>
            <w:r>
              <w:rPr>
                <w:rFonts w:ascii="Times New Roman"/>
                <w:b w:val="false"/>
                <w:i w:val="false"/>
                <w:color w:val="000000"/>
                <w:sz w:val="20"/>
              </w:rPr>
              <w:t>Тоқыма бұйымдарын көркемдеп безендіру. Кесте тігуде жіптерді таңдау. Кесте тігуде қолданылатын материалдар,аспаптар мен құралдар. Тігістің түрлері. Суреттерді таңдау, ұлттық өрнектер мен оюлар.</w:t>
            </w:r>
            <w:r>
              <w:br/>
            </w:r>
            <w:r>
              <w:rPr>
                <w:rFonts w:ascii="Times New Roman"/>
                <w:b w:val="false"/>
                <w:i w:val="false"/>
                <w:color w:val="000000"/>
                <w:sz w:val="20"/>
              </w:rPr>
              <w:t>
</w:t>
            </w:r>
            <w:r>
              <w:rPr>
                <w:rFonts w:ascii="Times New Roman"/>
                <w:b w:val="false"/>
                <w:i w:val="false"/>
                <w:color w:val="000000"/>
                <w:sz w:val="20"/>
              </w:rPr>
              <w:t>Матаны көркемдеп өңдеу (Батик). Тоқыма бұйымдарын көркемдеп өңдеуге әшекейлеудің қолданылуы. Мектептің мерекелік шараларына костюм безендіру.</w:t>
            </w:r>
            <w:r>
              <w:br/>
            </w:r>
            <w:r>
              <w:rPr>
                <w:rFonts w:ascii="Times New Roman"/>
                <w:b w:val="false"/>
                <w:i w:val="false"/>
                <w:color w:val="000000"/>
                <w:sz w:val="20"/>
              </w:rPr>
              <w:t>
</w:t>
            </w:r>
            <w:r>
              <w:rPr>
                <w:rFonts w:ascii="Times New Roman"/>
                <w:b w:val="false"/>
                <w:i w:val="false"/>
                <w:color w:val="000000"/>
                <w:sz w:val="20"/>
              </w:rPr>
              <w:t>Ілмек бізбен тоқу. Шұлық, жаға.</w:t>
            </w:r>
            <w:r>
              <w:br/>
            </w:r>
            <w:r>
              <w:rPr>
                <w:rFonts w:ascii="Times New Roman"/>
                <w:b w:val="false"/>
                <w:i w:val="false"/>
                <w:color w:val="000000"/>
                <w:sz w:val="20"/>
              </w:rPr>
              <w:t>
</w:t>
            </w:r>
            <w:r>
              <w:rPr>
                <w:rFonts w:ascii="Times New Roman"/>
                <w:b w:val="false"/>
                <w:i w:val="false"/>
                <w:color w:val="000000"/>
                <w:sz w:val="20"/>
              </w:rPr>
              <w:t xml:space="preserve">Макраме. Екі жіппен тоқу. Төрт жіппен тоқу. </w:t>
            </w:r>
            <w:r>
              <w:br/>
            </w:r>
            <w:r>
              <w:rPr>
                <w:rFonts w:ascii="Times New Roman"/>
                <w:b w:val="false"/>
                <w:i w:val="false"/>
                <w:color w:val="000000"/>
                <w:sz w:val="20"/>
              </w:rPr>
              <w:t>
</w:t>
            </w:r>
            <w:r>
              <w:rPr>
                <w:rFonts w:ascii="Times New Roman"/>
                <w:b w:val="false"/>
                <w:i w:val="false"/>
                <w:color w:val="000000"/>
                <w:sz w:val="20"/>
              </w:rPr>
              <w:t>Бізбен тоқу. Бас киім, шарф, шұлық, жемпір.</w:t>
            </w:r>
            <w:r>
              <w:br/>
            </w:r>
            <w:r>
              <w:rPr>
                <w:rFonts w:ascii="Times New Roman"/>
                <w:b w:val="false"/>
                <w:i w:val="false"/>
                <w:color w:val="000000"/>
                <w:sz w:val="20"/>
              </w:rPr>
              <w:t>
</w:t>
            </w:r>
            <w:r>
              <w:rPr>
                <w:rFonts w:ascii="Times New Roman"/>
                <w:b w:val="false"/>
                <w:i w:val="false"/>
                <w:color w:val="000000"/>
                <w:sz w:val="20"/>
              </w:rPr>
              <w:t>Бисермен жұмыс. Сумка, орамал, сувенирлер өру.</w:t>
            </w:r>
            <w:r>
              <w:br/>
            </w:r>
            <w:r>
              <w:rPr>
                <w:rFonts w:ascii="Times New Roman"/>
                <w:b w:val="false"/>
                <w:i w:val="false"/>
                <w:color w:val="000000"/>
                <w:sz w:val="20"/>
              </w:rPr>
              <w:t>
</w:t>
            </w:r>
            <w:r>
              <w:rPr>
                <w:rFonts w:ascii="Times New Roman"/>
                <w:b w:val="false"/>
                <w:i w:val="false"/>
                <w:color w:val="000000"/>
                <w:sz w:val="20"/>
              </w:rPr>
              <w:t>Киіз үй макетін жасау. Табиғи материалдарды көркемдеп өңдеу (ағаш, металл, сүйек, тас, т.б.). Ойыншықтар жасау. Фотосуретке арналған декоративті жақтау жасау.</w:t>
            </w:r>
            <w:r>
              <w:br/>
            </w:r>
            <w:r>
              <w:rPr>
                <w:rFonts w:ascii="Times New Roman"/>
                <w:b w:val="false"/>
                <w:i w:val="false"/>
                <w:color w:val="000000"/>
                <w:sz w:val="20"/>
              </w:rPr>
              <w:t>
</w:t>
            </w:r>
            <w:r>
              <w:rPr>
                <w:rFonts w:ascii="Times New Roman"/>
                <w:b w:val="false"/>
                <w:i w:val="false"/>
                <w:color w:val="000000"/>
                <w:sz w:val="20"/>
              </w:rPr>
              <w:t>Ағашты күйдіріп өрнектеу. Тұрмыстық заттар, үй керек жарақтары.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құрақ құрау техникасын білу;</w:t>
            </w:r>
            <w:r>
              <w:br/>
            </w:r>
            <w:r>
              <w:rPr>
                <w:rFonts w:ascii="Times New Roman"/>
                <w:b w:val="false"/>
                <w:i w:val="false"/>
                <w:color w:val="000000"/>
                <w:sz w:val="20"/>
              </w:rPr>
              <w:t>
</w:t>
            </w:r>
            <w:r>
              <w:rPr>
                <w:rFonts w:ascii="Times New Roman"/>
                <w:b w:val="false"/>
                <w:i w:val="false"/>
                <w:color w:val="000000"/>
                <w:sz w:val="20"/>
              </w:rPr>
              <w:t>- бұйымды геометриялық элементтермен безендіру тәсілі;</w:t>
            </w:r>
            <w:r>
              <w:br/>
            </w:r>
            <w:r>
              <w:rPr>
                <w:rFonts w:ascii="Times New Roman"/>
                <w:b w:val="false"/>
                <w:i w:val="false"/>
                <w:color w:val="000000"/>
                <w:sz w:val="20"/>
              </w:rPr>
              <w:t>
</w:t>
            </w:r>
            <w:r>
              <w:rPr>
                <w:rFonts w:ascii="Times New Roman"/>
                <w:b w:val="false"/>
                <w:i w:val="false"/>
                <w:color w:val="000000"/>
                <w:sz w:val="20"/>
              </w:rPr>
              <w:t>- киіз басу технологиясы;</w:t>
            </w:r>
            <w:r>
              <w:br/>
            </w:r>
            <w:r>
              <w:rPr>
                <w:rFonts w:ascii="Times New Roman"/>
                <w:b w:val="false"/>
                <w:i w:val="false"/>
                <w:color w:val="000000"/>
                <w:sz w:val="20"/>
              </w:rPr>
              <w:t>
</w:t>
            </w:r>
            <w:r>
              <w:rPr>
                <w:rFonts w:ascii="Times New Roman"/>
                <w:b w:val="false"/>
                <w:i w:val="false"/>
                <w:color w:val="000000"/>
                <w:sz w:val="20"/>
              </w:rPr>
              <w:t>- тесмамен жиектеу;</w:t>
            </w:r>
            <w:r>
              <w:br/>
            </w:r>
            <w:r>
              <w:rPr>
                <w:rFonts w:ascii="Times New Roman"/>
                <w:b w:val="false"/>
                <w:i w:val="false"/>
                <w:color w:val="000000"/>
                <w:sz w:val="20"/>
              </w:rPr>
              <w:t>
</w:t>
            </w:r>
            <w:r>
              <w:rPr>
                <w:rFonts w:ascii="Times New Roman"/>
                <w:b w:val="false"/>
                <w:i w:val="false"/>
                <w:color w:val="000000"/>
                <w:sz w:val="20"/>
              </w:rPr>
              <w:t>- жіппен өру тәсілдерін;</w:t>
            </w:r>
            <w:r>
              <w:br/>
            </w:r>
            <w:r>
              <w:rPr>
                <w:rFonts w:ascii="Times New Roman"/>
                <w:b w:val="false"/>
                <w:i w:val="false"/>
                <w:color w:val="000000"/>
                <w:sz w:val="20"/>
              </w:rPr>
              <w:t>
</w:t>
            </w:r>
            <w:r>
              <w:rPr>
                <w:rFonts w:ascii="Times New Roman"/>
                <w:b w:val="false"/>
                <w:i w:val="false"/>
                <w:color w:val="000000"/>
                <w:sz w:val="20"/>
              </w:rPr>
              <w:t>- кестелеу әдістерін,кесте түрлерін;</w:t>
            </w:r>
            <w:r>
              <w:br/>
            </w:r>
            <w:r>
              <w:rPr>
                <w:rFonts w:ascii="Times New Roman"/>
                <w:b w:val="false"/>
                <w:i w:val="false"/>
                <w:color w:val="000000"/>
                <w:sz w:val="20"/>
              </w:rPr>
              <w:t>
</w:t>
            </w:r>
            <w:r>
              <w:rPr>
                <w:rFonts w:ascii="Times New Roman"/>
                <w:b w:val="false"/>
                <w:i w:val="false"/>
                <w:color w:val="000000"/>
                <w:sz w:val="20"/>
              </w:rPr>
              <w:t>- көшірме қағаз, трафарет арқылы суретті матаға көшіру;</w:t>
            </w:r>
            <w:r>
              <w:br/>
            </w:r>
            <w:r>
              <w:rPr>
                <w:rFonts w:ascii="Times New Roman"/>
                <w:b w:val="false"/>
                <w:i w:val="false"/>
                <w:color w:val="000000"/>
                <w:sz w:val="20"/>
              </w:rPr>
              <w:t>
</w:t>
            </w:r>
            <w:r>
              <w:rPr>
                <w:rFonts w:ascii="Times New Roman"/>
                <w:b w:val="false"/>
                <w:i w:val="false"/>
                <w:color w:val="000000"/>
                <w:sz w:val="20"/>
              </w:rPr>
              <w:t>- тоқыма бұйымдарын көркемдеп безендіре білу;</w:t>
            </w:r>
            <w:r>
              <w:br/>
            </w:r>
            <w:r>
              <w:rPr>
                <w:rFonts w:ascii="Times New Roman"/>
                <w:b w:val="false"/>
                <w:i w:val="false"/>
                <w:color w:val="000000"/>
                <w:sz w:val="20"/>
              </w:rPr>
              <w:t>
</w:t>
            </w:r>
            <w:r>
              <w:rPr>
                <w:rFonts w:ascii="Times New Roman"/>
                <w:b w:val="false"/>
                <w:i w:val="false"/>
                <w:color w:val="000000"/>
                <w:sz w:val="20"/>
              </w:rPr>
              <w:t>- ілмек бізбен тоқу тәсілдерін;</w:t>
            </w:r>
            <w:r>
              <w:br/>
            </w:r>
            <w:r>
              <w:rPr>
                <w:rFonts w:ascii="Times New Roman"/>
                <w:b w:val="false"/>
                <w:i w:val="false"/>
                <w:color w:val="000000"/>
                <w:sz w:val="20"/>
              </w:rPr>
              <w:t>
</w:t>
            </w:r>
            <w:r>
              <w:rPr>
                <w:rFonts w:ascii="Times New Roman"/>
                <w:b w:val="false"/>
                <w:i w:val="false"/>
                <w:color w:val="000000"/>
                <w:sz w:val="20"/>
              </w:rPr>
              <w:t>- макраме түрлерін;</w:t>
            </w:r>
            <w:r>
              <w:br/>
            </w:r>
            <w:r>
              <w:rPr>
                <w:rFonts w:ascii="Times New Roman"/>
                <w:b w:val="false"/>
                <w:i w:val="false"/>
                <w:color w:val="000000"/>
                <w:sz w:val="20"/>
              </w:rPr>
              <w:t>
</w:t>
            </w:r>
            <w:r>
              <w:rPr>
                <w:rFonts w:ascii="Times New Roman"/>
                <w:b w:val="false"/>
                <w:i w:val="false"/>
                <w:color w:val="000000"/>
                <w:sz w:val="20"/>
              </w:rPr>
              <w:t>- бізбен тоқу техникасын;</w:t>
            </w:r>
            <w:r>
              <w:br/>
            </w:r>
            <w:r>
              <w:rPr>
                <w:rFonts w:ascii="Times New Roman"/>
                <w:b w:val="false"/>
                <w:i w:val="false"/>
                <w:color w:val="000000"/>
                <w:sz w:val="20"/>
              </w:rPr>
              <w:t>
</w:t>
            </w:r>
            <w:r>
              <w:rPr>
                <w:rFonts w:ascii="Times New Roman"/>
                <w:b w:val="false"/>
                <w:i w:val="false"/>
                <w:color w:val="000000"/>
                <w:sz w:val="20"/>
              </w:rPr>
              <w:t>- бисермен өру тәсілдерін;</w:t>
            </w:r>
            <w:r>
              <w:br/>
            </w:r>
            <w:r>
              <w:rPr>
                <w:rFonts w:ascii="Times New Roman"/>
                <w:b w:val="false"/>
                <w:i w:val="false"/>
                <w:color w:val="000000"/>
                <w:sz w:val="20"/>
              </w:rPr>
              <w:t>
</w:t>
            </w:r>
            <w:r>
              <w:rPr>
                <w:rFonts w:ascii="Times New Roman"/>
                <w:b w:val="false"/>
                <w:i w:val="false"/>
                <w:color w:val="000000"/>
                <w:sz w:val="20"/>
              </w:rPr>
              <w:t>- ағашты күйдіріп өңдеу техникасын;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эскиздер өңдеуді;</w:t>
            </w:r>
            <w:r>
              <w:br/>
            </w:r>
            <w:r>
              <w:rPr>
                <w:rFonts w:ascii="Times New Roman"/>
                <w:b w:val="false"/>
                <w:i w:val="false"/>
                <w:color w:val="000000"/>
                <w:sz w:val="20"/>
              </w:rPr>
              <w:t>
</w:t>
            </w:r>
            <w:r>
              <w:rPr>
                <w:rFonts w:ascii="Times New Roman"/>
                <w:b w:val="false"/>
                <w:i w:val="false"/>
                <w:color w:val="000000"/>
                <w:sz w:val="20"/>
              </w:rPr>
              <w:t>- бұйымды көркемдеп безендіре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қолмен және механизмдерді пайдалана отырып жұмыс істеу;</w:t>
            </w:r>
            <w:r>
              <w:br/>
            </w:r>
            <w:r>
              <w:rPr>
                <w:rFonts w:ascii="Times New Roman"/>
                <w:b w:val="false"/>
                <w:i w:val="false"/>
                <w:color w:val="000000"/>
                <w:sz w:val="20"/>
              </w:rPr>
              <w:t>
</w:t>
            </w:r>
            <w:r>
              <w:rPr>
                <w:rFonts w:ascii="Times New Roman"/>
                <w:b w:val="false"/>
                <w:i w:val="false"/>
                <w:color w:val="000000"/>
                <w:sz w:val="20"/>
              </w:rPr>
              <w:t>- әртүрлі операцияларды орындау үшін материалдар іріктеу.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 xml:space="preserve">КҚ 1.1 – </w:t>
            </w:r>
            <w:r>
              <w:br/>
            </w:r>
            <w:r>
              <w:rPr>
                <w:rFonts w:ascii="Times New Roman"/>
                <w:b w:val="false"/>
                <w:i w:val="false"/>
                <w:color w:val="000000"/>
                <w:sz w:val="20"/>
              </w:rPr>
              <w:t>
</w:t>
            </w:r>
            <w:r>
              <w:rPr>
                <w:rFonts w:ascii="Times New Roman"/>
                <w:b w:val="false"/>
                <w:i w:val="false"/>
                <w:color w:val="000000"/>
                <w:sz w:val="20"/>
              </w:rPr>
              <w:t>КҚ 1.6</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әзірлеу технологиясы (Қызмет көрсету еңбегі)</w:t>
            </w:r>
            <w:r>
              <w:br/>
            </w:r>
            <w:r>
              <w:rPr>
                <w:rFonts w:ascii="Times New Roman"/>
                <w:b w:val="false"/>
                <w:i w:val="false"/>
                <w:color w:val="000000"/>
                <w:sz w:val="20"/>
              </w:rPr>
              <w:t>
</w:t>
            </w:r>
            <w:r>
              <w:rPr>
                <w:rFonts w:ascii="Times New Roman"/>
                <w:b w:val="false"/>
                <w:i w:val="false"/>
                <w:color w:val="000000"/>
                <w:sz w:val="20"/>
              </w:rPr>
              <w:t>Жиһаз дайындау технологиясы(Техникалық еңбек)</w:t>
            </w:r>
            <w:r>
              <w:br/>
            </w:r>
            <w:r>
              <w:rPr>
                <w:rFonts w:ascii="Times New Roman"/>
                <w:b w:val="false"/>
                <w:i w:val="false"/>
                <w:color w:val="000000"/>
                <w:sz w:val="20"/>
              </w:rPr>
              <w:t>
</w:t>
            </w:r>
            <w:r>
              <w:rPr>
                <w:rFonts w:ascii="Times New Roman"/>
                <w:b w:val="false"/>
                <w:i w:val="false"/>
                <w:color w:val="000000"/>
                <w:sz w:val="20"/>
              </w:rPr>
              <w:t>Тамақ өнімдері тауарларын жүргізу туралы түсінік. Тамақ өнімдері сапасы жөнінде мәліметтер. Негізгі өнімдер. Тамақты дайындау технологиясы. Шикізаттың алғашқы және жылулық</w:t>
            </w:r>
            <w:r>
              <w:br/>
            </w:r>
            <w:r>
              <w:rPr>
                <w:rFonts w:ascii="Times New Roman"/>
                <w:b w:val="false"/>
                <w:i w:val="false"/>
                <w:color w:val="000000"/>
                <w:sz w:val="20"/>
              </w:rPr>
              <w:t>
</w:t>
            </w:r>
            <w:r>
              <w:rPr>
                <w:rFonts w:ascii="Times New Roman"/>
                <w:b w:val="false"/>
                <w:i w:val="false"/>
                <w:color w:val="000000"/>
                <w:sz w:val="20"/>
              </w:rPr>
              <w:t>өңделуі, тағамдарды дайындау және босату. Тәжірибелі учаскелердегі практика.</w:t>
            </w:r>
            <w:r>
              <w:br/>
            </w:r>
            <w:r>
              <w:rPr>
                <w:rFonts w:ascii="Times New Roman"/>
                <w:b w:val="false"/>
                <w:i w:val="false"/>
                <w:color w:val="000000"/>
                <w:sz w:val="20"/>
              </w:rPr>
              <w:t>
</w:t>
            </w:r>
            <w:r>
              <w:rPr>
                <w:rFonts w:ascii="Times New Roman"/>
                <w:b w:val="false"/>
                <w:i w:val="false"/>
                <w:color w:val="000000"/>
                <w:sz w:val="20"/>
              </w:rPr>
              <w:t>Жиһаз өндірісі жөнінде түсінік. Жиһаз тарихы. Жиһаз түрлері. Жиһазға қойылытын эргономикалық және санитарлы гигиеналық талап. Корпусты жиһаз жасау үшін қажетті материалдар мен фурнитуралар. Жиһаз жасаудың технологиялық операцияларының түрлері.</w:t>
            </w:r>
            <w:r>
              <w:br/>
            </w:r>
            <w:r>
              <w:rPr>
                <w:rFonts w:ascii="Times New Roman"/>
                <w:b w:val="false"/>
                <w:i w:val="false"/>
                <w:color w:val="000000"/>
                <w:sz w:val="20"/>
              </w:rPr>
              <w:t>
</w:t>
            </w:r>
            <w:r>
              <w:rPr>
                <w:rFonts w:ascii="Times New Roman"/>
                <w:b w:val="false"/>
                <w:i w:val="false"/>
                <w:color w:val="000000"/>
                <w:sz w:val="20"/>
              </w:rPr>
              <w:t>Жиһаз конструкциясын жинақтау жобасының дизайнын құру. Жиһаз конструкциясын жинақтау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техникалық-технологиялық мәліметтерді;</w:t>
            </w:r>
            <w:r>
              <w:br/>
            </w:r>
            <w:r>
              <w:rPr>
                <w:rFonts w:ascii="Times New Roman"/>
                <w:b w:val="false"/>
                <w:i w:val="false"/>
                <w:color w:val="000000"/>
                <w:sz w:val="20"/>
              </w:rPr>
              <w:t>
</w:t>
            </w:r>
            <w:r>
              <w:rPr>
                <w:rFonts w:ascii="Times New Roman"/>
                <w:b w:val="false"/>
                <w:i w:val="false"/>
                <w:color w:val="000000"/>
                <w:sz w:val="20"/>
              </w:rPr>
              <w:t>- тамақпен байланысты жұқпалы аурулардың алдын алу шараларын;</w:t>
            </w:r>
            <w:r>
              <w:br/>
            </w:r>
            <w:r>
              <w:rPr>
                <w:rFonts w:ascii="Times New Roman"/>
                <w:b w:val="false"/>
                <w:i w:val="false"/>
                <w:color w:val="000000"/>
                <w:sz w:val="20"/>
              </w:rPr>
              <w:t>
</w:t>
            </w:r>
            <w:r>
              <w:rPr>
                <w:rFonts w:ascii="Times New Roman"/>
                <w:b w:val="false"/>
                <w:i w:val="false"/>
                <w:color w:val="000000"/>
                <w:sz w:val="20"/>
              </w:rPr>
              <w:t>- тағам сапасын бағалау;</w:t>
            </w:r>
            <w:r>
              <w:br/>
            </w:r>
            <w:r>
              <w:rPr>
                <w:rFonts w:ascii="Times New Roman"/>
                <w:b w:val="false"/>
                <w:i w:val="false"/>
                <w:color w:val="000000"/>
                <w:sz w:val="20"/>
              </w:rPr>
              <w:t>
</w:t>
            </w:r>
            <w:r>
              <w:rPr>
                <w:rFonts w:ascii="Times New Roman"/>
                <w:b w:val="false"/>
                <w:i w:val="false"/>
                <w:color w:val="000000"/>
                <w:sz w:val="20"/>
              </w:rPr>
              <w:t xml:space="preserve">- етті мүшелеу технологиясын; </w:t>
            </w:r>
            <w:r>
              <w:br/>
            </w:r>
            <w:r>
              <w:rPr>
                <w:rFonts w:ascii="Times New Roman"/>
                <w:b w:val="false"/>
                <w:i w:val="false"/>
                <w:color w:val="000000"/>
                <w:sz w:val="20"/>
              </w:rPr>
              <w:t>
</w:t>
            </w:r>
            <w:r>
              <w:rPr>
                <w:rFonts w:ascii="Times New Roman"/>
                <w:b w:val="false"/>
                <w:i w:val="false"/>
                <w:color w:val="000000"/>
                <w:sz w:val="20"/>
              </w:rPr>
              <w:t>- ет тағамдарын дайындаудың тәсілдері мен технологиясын;</w:t>
            </w:r>
            <w:r>
              <w:br/>
            </w:r>
            <w:r>
              <w:rPr>
                <w:rFonts w:ascii="Times New Roman"/>
                <w:b w:val="false"/>
                <w:i w:val="false"/>
                <w:color w:val="000000"/>
                <w:sz w:val="20"/>
              </w:rPr>
              <w:t>
</w:t>
            </w:r>
            <w:r>
              <w:rPr>
                <w:rFonts w:ascii="Times New Roman"/>
                <w:b w:val="false"/>
                <w:i w:val="false"/>
                <w:color w:val="000000"/>
                <w:sz w:val="20"/>
              </w:rPr>
              <w:t>- қонақтарға дайын етті ұсынудың әдет-ғұрыптары мен ерекшеліктерін;</w:t>
            </w:r>
            <w:r>
              <w:br/>
            </w:r>
            <w:r>
              <w:rPr>
                <w:rFonts w:ascii="Times New Roman"/>
                <w:b w:val="false"/>
                <w:i w:val="false"/>
                <w:color w:val="000000"/>
                <w:sz w:val="20"/>
              </w:rPr>
              <w:t>
</w:t>
            </w:r>
            <w:r>
              <w:rPr>
                <w:rFonts w:ascii="Times New Roman"/>
                <w:b w:val="false"/>
                <w:i w:val="false"/>
                <w:color w:val="000000"/>
                <w:sz w:val="20"/>
              </w:rPr>
              <w:t>- бірінші тағамды дайындау технологиясы. Сорпаның түрлері. Сұйық, қоймалжың, суық (наурыз көже, әс-көк) сорпаларды дайындау технологиясын;</w:t>
            </w:r>
            <w:r>
              <w:br/>
            </w:r>
            <w:r>
              <w:rPr>
                <w:rFonts w:ascii="Times New Roman"/>
                <w:b w:val="false"/>
                <w:i w:val="false"/>
                <w:color w:val="000000"/>
                <w:sz w:val="20"/>
              </w:rPr>
              <w:t>
</w:t>
            </w:r>
            <w:r>
              <w:rPr>
                <w:rFonts w:ascii="Times New Roman"/>
                <w:b w:val="false"/>
                <w:i w:val="false"/>
                <w:color w:val="000000"/>
                <w:sz w:val="20"/>
              </w:rPr>
              <w:t>- ашытылған қамырды дайындау технологиясы, оны бөлу, пісіру және қуыру жолдарын білу.</w:t>
            </w:r>
            <w:r>
              <w:br/>
            </w:r>
            <w:r>
              <w:rPr>
                <w:rFonts w:ascii="Times New Roman"/>
                <w:b w:val="false"/>
                <w:i w:val="false"/>
                <w:color w:val="000000"/>
                <w:sz w:val="20"/>
              </w:rPr>
              <w:t>
</w:t>
            </w:r>
            <w:r>
              <w:rPr>
                <w:rFonts w:ascii="Times New Roman"/>
                <w:b w:val="false"/>
                <w:i w:val="false"/>
                <w:color w:val="000000"/>
                <w:sz w:val="20"/>
              </w:rPr>
              <w:t>- жиһазды жасау технологиясын;</w:t>
            </w:r>
            <w:r>
              <w:br/>
            </w:r>
            <w:r>
              <w:rPr>
                <w:rFonts w:ascii="Times New Roman"/>
                <w:b w:val="false"/>
                <w:i w:val="false"/>
                <w:color w:val="000000"/>
                <w:sz w:val="20"/>
              </w:rPr>
              <w:t>
</w:t>
            </w:r>
            <w:r>
              <w:rPr>
                <w:rFonts w:ascii="Times New Roman"/>
                <w:b w:val="false"/>
                <w:i w:val="false"/>
                <w:color w:val="000000"/>
                <w:sz w:val="20"/>
              </w:rPr>
              <w:t>- жиһазға қойылатын талаптар.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бірінші, екінші және суық тағамдарды дайындау;</w:t>
            </w:r>
            <w:r>
              <w:br/>
            </w:r>
            <w:r>
              <w:rPr>
                <w:rFonts w:ascii="Times New Roman"/>
                <w:b w:val="false"/>
                <w:i w:val="false"/>
                <w:color w:val="000000"/>
                <w:sz w:val="20"/>
              </w:rPr>
              <w:t>
</w:t>
            </w:r>
            <w:r>
              <w:rPr>
                <w:rFonts w:ascii="Times New Roman"/>
                <w:b w:val="false"/>
                <w:i w:val="false"/>
                <w:color w:val="000000"/>
                <w:sz w:val="20"/>
              </w:rPr>
              <w:t>- жиһаз конструкциясын жобалау;</w:t>
            </w:r>
            <w:r>
              <w:br/>
            </w:r>
            <w:r>
              <w:rPr>
                <w:rFonts w:ascii="Times New Roman"/>
                <w:b w:val="false"/>
                <w:i w:val="false"/>
                <w:color w:val="000000"/>
                <w:sz w:val="20"/>
              </w:rPr>
              <w:t>
</w:t>
            </w:r>
            <w:r>
              <w:rPr>
                <w:rFonts w:ascii="Times New Roman"/>
                <w:b w:val="false"/>
                <w:i w:val="false"/>
                <w:color w:val="000000"/>
                <w:sz w:val="20"/>
              </w:rPr>
              <w:t>- қолайлы фурнитура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тағам дайындау технологиясы бойынша;</w:t>
            </w:r>
            <w:r>
              <w:br/>
            </w:r>
            <w:r>
              <w:rPr>
                <w:rFonts w:ascii="Times New Roman"/>
                <w:b w:val="false"/>
                <w:i w:val="false"/>
                <w:color w:val="000000"/>
                <w:sz w:val="20"/>
              </w:rPr>
              <w:t>
</w:t>
            </w:r>
            <w:r>
              <w:rPr>
                <w:rFonts w:ascii="Times New Roman"/>
                <w:b w:val="false"/>
                <w:i w:val="false"/>
                <w:color w:val="000000"/>
                <w:sz w:val="20"/>
              </w:rPr>
              <w:t>- монтаждау-құрастыру жұмысы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 xml:space="preserve">КҚ 3.1.7 – </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w:t>
            </w:r>
            <w:r>
              <w:br/>
            </w:r>
            <w:r>
              <w:rPr>
                <w:rFonts w:ascii="Times New Roman"/>
                <w:b w:val="false"/>
                <w:i w:val="false"/>
                <w:color w:val="000000"/>
                <w:sz w:val="20"/>
              </w:rPr>
              <w:t>
</w:t>
            </w:r>
            <w:r>
              <w:rPr>
                <w:rFonts w:ascii="Times New Roman"/>
                <w:b w:val="false"/>
                <w:i w:val="false"/>
                <w:color w:val="000000"/>
                <w:sz w:val="20"/>
              </w:rPr>
              <w:t>Стандарттау міндетті нормаларды бекіту ретінде. Ведомстволық стандарттар. Өзара ысушылық. Ең үлкен және ең аз шекті көлем. Номиналды көлемдер. Жоғарғы және төменгі шекті ауытқулар. Кедр-бұдырлы беттер. Таза беттер.</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стандарттау негіздерін, оны пайдалануды, жиі қолданылатын материалдар бойынша негізгі стандарттарды; </w:t>
            </w:r>
            <w:r>
              <w:br/>
            </w:r>
            <w:r>
              <w:rPr>
                <w:rFonts w:ascii="Times New Roman"/>
                <w:b w:val="false"/>
                <w:i w:val="false"/>
                <w:color w:val="000000"/>
                <w:sz w:val="20"/>
              </w:rPr>
              <w:t>
</w:t>
            </w:r>
            <w:r>
              <w:rPr>
                <w:rFonts w:ascii="Times New Roman"/>
                <w:b w:val="false"/>
                <w:i w:val="false"/>
                <w:color w:val="000000"/>
                <w:sz w:val="20"/>
              </w:rPr>
              <w:t>- стандарттаудың пайда болуы мен даму тарихын;</w:t>
            </w:r>
            <w:r>
              <w:br/>
            </w:r>
            <w:r>
              <w:rPr>
                <w:rFonts w:ascii="Times New Roman"/>
                <w:b w:val="false"/>
                <w:i w:val="false"/>
                <w:color w:val="000000"/>
                <w:sz w:val="20"/>
              </w:rPr>
              <w:t>
</w:t>
            </w:r>
            <w:r>
              <w:rPr>
                <w:rFonts w:ascii="Times New Roman"/>
                <w:b w:val="false"/>
                <w:i w:val="false"/>
                <w:color w:val="000000"/>
                <w:sz w:val="20"/>
              </w:rPr>
              <w:t>- ҚР «Стандарттау туралы» Заңы;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базалық мәліметтерден ақпараттар алу үшін ПЭЕМ-рын қолдануды, техникалық анықтама әдебиеттерін қолдану;</w:t>
            </w:r>
            <w:r>
              <w:br/>
            </w:r>
            <w:r>
              <w:rPr>
                <w:rFonts w:ascii="Times New Roman"/>
                <w:b w:val="false"/>
                <w:i w:val="false"/>
                <w:color w:val="000000"/>
                <w:sz w:val="20"/>
              </w:rPr>
              <w:t>
</w:t>
            </w:r>
            <w:r>
              <w:rPr>
                <w:rFonts w:ascii="Times New Roman"/>
                <w:b w:val="false"/>
                <w:i w:val="false"/>
                <w:color w:val="000000"/>
                <w:sz w:val="20"/>
              </w:rPr>
              <w:t>- өлшеу құралдарын қолдану;</w:t>
            </w:r>
            <w:r>
              <w:br/>
            </w:r>
            <w:r>
              <w:rPr>
                <w:rFonts w:ascii="Times New Roman"/>
                <w:b w:val="false"/>
                <w:i w:val="false"/>
                <w:color w:val="000000"/>
                <w:sz w:val="20"/>
              </w:rPr>
              <w:t>
</w:t>
            </w:r>
            <w:r>
              <w:rPr>
                <w:rFonts w:ascii="Times New Roman"/>
                <w:b w:val="false"/>
                <w:i w:val="false"/>
                <w:color w:val="000000"/>
                <w:sz w:val="20"/>
              </w:rPr>
              <w:t>- шама эталондарын қолдану;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оқыту әдісі</w:t>
            </w:r>
            <w:r>
              <w:br/>
            </w:r>
            <w:r>
              <w:rPr>
                <w:rFonts w:ascii="Times New Roman"/>
                <w:b w:val="false"/>
                <w:i w:val="false"/>
                <w:color w:val="000000"/>
                <w:sz w:val="20"/>
              </w:rPr>
              <w:t>
</w:t>
            </w:r>
            <w:r>
              <w:rPr>
                <w:rFonts w:ascii="Times New Roman"/>
                <w:b w:val="false"/>
                <w:i w:val="false"/>
                <w:color w:val="000000"/>
                <w:sz w:val="20"/>
              </w:rPr>
              <w:t xml:space="preserve">Оқыту әдістемесі пәні. Еңбекке баулу мен технология әдістемесінің жалпы мәселелері. Мектеп шеберханаларында, кабинеттерде, тәжірибелі учаскелерде технологияны оқыту бағыттары бойынша сабақтарды өткізу әдісінің арнаулы мәселелері. Еңбекке баулу мен технология әдістемесі пәнінің ролі мен мәні, пәннің жалпы білім беретін мектептердегі мәні. Мектептегі еңбекке баулу мен технология міндеттері мен мазмұны. Оқыту әдістерін, оқуды ұйымдастыру формаларын теориялық және практикалық меңгеру. Еңбекке баулу мен технология бағыттары бойынша сабақтарды жоспарлау мен өткізу. Оқудағы тәрбиені ұйымдастыру, технологияны оқу процесінде кәсіптік бағдар беруді ұйымдастыру. Техникалық еңбек, қызмет көрсету бойынша шеберханалармен кабинеттерде сабақтар ұйымдастыру. Қала мен ауыл мектептерінде сабақ жоспарлау мен өткізу ерекшеліктері. Технологияның әртүрлі бағыттары бойынша сабақ ұйымдастыру. Технология бағыты бойынша сабақтан тыс жұмыстарды, өткізу, оқушыларға кәсіптік бағдар беру. </w:t>
            </w:r>
            <w:r>
              <w:br/>
            </w:r>
            <w:r>
              <w:rPr>
                <w:rFonts w:ascii="Times New Roman"/>
                <w:b w:val="false"/>
                <w:i w:val="false"/>
                <w:color w:val="000000"/>
                <w:sz w:val="20"/>
              </w:rPr>
              <w:t>
</w:t>
            </w:r>
            <w:r>
              <w:rPr>
                <w:rFonts w:ascii="Times New Roman"/>
                <w:b w:val="false"/>
                <w:i w:val="false"/>
                <w:color w:val="000000"/>
                <w:sz w:val="20"/>
              </w:rPr>
              <w:t>Ақауларын табу және жөндеу.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- 1-4 сынып оқушыларын еңбекке баулу бағдарламасы мен мазмұнын, әдістері міндеттерін; </w:t>
            </w:r>
            <w:r>
              <w:br/>
            </w:r>
            <w:r>
              <w:rPr>
                <w:rFonts w:ascii="Times New Roman"/>
                <w:b w:val="false"/>
                <w:i w:val="false"/>
                <w:color w:val="000000"/>
                <w:sz w:val="20"/>
              </w:rPr>
              <w:t>
</w:t>
            </w:r>
            <w:r>
              <w:rPr>
                <w:rFonts w:ascii="Times New Roman"/>
                <w:b w:val="false"/>
                <w:i w:val="false"/>
                <w:color w:val="000000"/>
                <w:sz w:val="20"/>
              </w:rPr>
              <w:t>- салалардағы (целюлоза-қағаз, ағаш және металл өңдеу, керамика, құрылыс, химия және ауыл шаруашылық) заманауи өндірістің негіздерін;</w:t>
            </w:r>
            <w:r>
              <w:br/>
            </w:r>
            <w:r>
              <w:rPr>
                <w:rFonts w:ascii="Times New Roman"/>
                <w:b w:val="false"/>
                <w:i w:val="false"/>
                <w:color w:val="000000"/>
                <w:sz w:val="20"/>
              </w:rPr>
              <w:t>
</w:t>
            </w:r>
            <w:r>
              <w:rPr>
                <w:rFonts w:ascii="Times New Roman"/>
                <w:b w:val="false"/>
                <w:i w:val="false"/>
                <w:color w:val="000000"/>
                <w:sz w:val="20"/>
              </w:rPr>
              <w:t xml:space="preserve">- педагогикалық колледж бағдарламаларының талаптарына сәйкес еңбек пәндері; </w:t>
            </w:r>
            <w:r>
              <w:br/>
            </w:r>
            <w:r>
              <w:rPr>
                <w:rFonts w:ascii="Times New Roman"/>
                <w:b w:val="false"/>
                <w:i w:val="false"/>
                <w:color w:val="000000"/>
                <w:sz w:val="20"/>
              </w:rPr>
              <w:t>
</w:t>
            </w:r>
            <w:r>
              <w:rPr>
                <w:rFonts w:ascii="Times New Roman"/>
                <w:b w:val="false"/>
                <w:i w:val="false"/>
                <w:color w:val="000000"/>
                <w:sz w:val="20"/>
              </w:rPr>
              <w:t xml:space="preserve">- 1-4 сынып оқушыларын еңбекке баулу әдістерін, техникалық сурет, нобай, сызу, техникалық карталарды; </w:t>
            </w:r>
            <w:r>
              <w:br/>
            </w:r>
            <w:r>
              <w:rPr>
                <w:rFonts w:ascii="Times New Roman"/>
                <w:b w:val="false"/>
                <w:i w:val="false"/>
                <w:color w:val="000000"/>
                <w:sz w:val="20"/>
              </w:rPr>
              <w:t>
</w:t>
            </w:r>
            <w:r>
              <w:rPr>
                <w:rFonts w:ascii="Times New Roman"/>
                <w:b w:val="false"/>
                <w:i w:val="false"/>
                <w:color w:val="000000"/>
                <w:sz w:val="20"/>
              </w:rPr>
              <w:t>- «Технология» (5-9 сыныптар) саласы бойынша жалпы білім беретін мектептегі оқытудың мазмұны;</w:t>
            </w:r>
            <w:r>
              <w:br/>
            </w:r>
            <w:r>
              <w:rPr>
                <w:rFonts w:ascii="Times New Roman"/>
                <w:b w:val="false"/>
                <w:i w:val="false"/>
                <w:color w:val="000000"/>
                <w:sz w:val="20"/>
              </w:rPr>
              <w:t>
</w:t>
            </w:r>
            <w:r>
              <w:rPr>
                <w:rFonts w:ascii="Times New Roman"/>
                <w:b w:val="false"/>
                <w:i w:val="false"/>
                <w:color w:val="000000"/>
                <w:sz w:val="20"/>
              </w:rPr>
              <w:t>- еңбекке баулудың әдістері, дидактикалық қағидалары және олардың бағыттар бойынша оқытуда жүзеге асуы;</w:t>
            </w:r>
            <w:r>
              <w:br/>
            </w:r>
            <w:r>
              <w:rPr>
                <w:rFonts w:ascii="Times New Roman"/>
                <w:b w:val="false"/>
                <w:i w:val="false"/>
                <w:color w:val="000000"/>
                <w:sz w:val="20"/>
              </w:rPr>
              <w:t>
</w:t>
            </w:r>
            <w:r>
              <w:rPr>
                <w:rFonts w:ascii="Times New Roman"/>
                <w:b w:val="false"/>
                <w:i w:val="false"/>
                <w:color w:val="000000"/>
                <w:sz w:val="20"/>
              </w:rPr>
              <w:t xml:space="preserve">- еңбекке баулудағы көрнекілік құралдарының ролі мен орны; </w:t>
            </w:r>
            <w:r>
              <w:br/>
            </w:r>
            <w:r>
              <w:rPr>
                <w:rFonts w:ascii="Times New Roman"/>
                <w:b w:val="false"/>
                <w:i w:val="false"/>
                <w:color w:val="000000"/>
                <w:sz w:val="20"/>
              </w:rPr>
              <w:t>
</w:t>
            </w:r>
            <w:r>
              <w:rPr>
                <w:rFonts w:ascii="Times New Roman"/>
                <w:b w:val="false"/>
                <w:i w:val="false"/>
                <w:color w:val="000000"/>
                <w:sz w:val="20"/>
              </w:rPr>
              <w:t>- «Технология» және еңбекке баулуды ұйымдастыру түрлерін;</w:t>
            </w:r>
            <w:r>
              <w:br/>
            </w:r>
            <w:r>
              <w:rPr>
                <w:rFonts w:ascii="Times New Roman"/>
                <w:b w:val="false"/>
                <w:i w:val="false"/>
                <w:color w:val="000000"/>
                <w:sz w:val="20"/>
              </w:rPr>
              <w:t>
</w:t>
            </w:r>
            <w:r>
              <w:rPr>
                <w:rFonts w:ascii="Times New Roman"/>
                <w:b w:val="false"/>
                <w:i w:val="false"/>
                <w:color w:val="000000"/>
                <w:sz w:val="20"/>
              </w:rPr>
              <w:t>- «Технология» және еңбекке баулу сабақтарының ерекшеліктерін, түрі мен құрылымын, оқушылар білімін, шеберлігін, дағдысын бағалау және бақылау мақсаттары мен әдіс-тәсілдерін;</w:t>
            </w:r>
            <w:r>
              <w:br/>
            </w:r>
            <w:r>
              <w:rPr>
                <w:rFonts w:ascii="Times New Roman"/>
                <w:b w:val="false"/>
                <w:i w:val="false"/>
                <w:color w:val="000000"/>
                <w:sz w:val="20"/>
              </w:rPr>
              <w:t>
</w:t>
            </w:r>
            <w:r>
              <w:rPr>
                <w:rFonts w:ascii="Times New Roman"/>
                <w:b w:val="false"/>
                <w:i w:val="false"/>
                <w:color w:val="000000"/>
                <w:sz w:val="20"/>
              </w:rPr>
              <w:t>- сыныптан тыс жұмыстар мен оқушыларды амандыққа бағдарлау жұмысын ұйымдастыру түрлері мен тәрбиелік мақсаттарын;</w:t>
            </w:r>
            <w:r>
              <w:br/>
            </w:r>
            <w:r>
              <w:rPr>
                <w:rFonts w:ascii="Times New Roman"/>
                <w:b w:val="false"/>
                <w:i w:val="false"/>
                <w:color w:val="000000"/>
                <w:sz w:val="20"/>
              </w:rPr>
              <w:t>
</w:t>
            </w:r>
            <w:r>
              <w:rPr>
                <w:rFonts w:ascii="Times New Roman"/>
                <w:b w:val="false"/>
                <w:i w:val="false"/>
                <w:color w:val="000000"/>
                <w:sz w:val="20"/>
              </w:rPr>
              <w:t>- қауіпсіздік ережелері мен жеке бас гигиенасын, еңбек мәдениетін.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оқушыларды қазіргі өндіріс негіздерімен таныстыру, «Технология» және еңбекке баулуда электротехника, машина жүргізу білімдерін пайдалану, әртүрлі материалдар өңдеу технологиясы бойынша қол құралдарымен жұмыс істеу, тігін машиналарымен жұмыс істеу және олармен жұмыс істеуде техникалық қауіпсіздік ережелерін сақтау, өндірілген бұйымдардың технологиялық карталарын құру, сызу-өлшеу құралдарын пайдалану, тақтамен жұмыс істеу.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дидактикалық материал түрінде көрнекі құралдар дайындау; </w:t>
            </w:r>
            <w:r>
              <w:br/>
            </w:r>
            <w:r>
              <w:rPr>
                <w:rFonts w:ascii="Times New Roman"/>
                <w:b w:val="false"/>
                <w:i w:val="false"/>
                <w:color w:val="000000"/>
                <w:sz w:val="20"/>
              </w:rPr>
              <w:t>
</w:t>
            </w:r>
            <w:r>
              <w:rPr>
                <w:rFonts w:ascii="Times New Roman"/>
                <w:b w:val="false"/>
                <w:i w:val="false"/>
                <w:color w:val="000000"/>
                <w:sz w:val="20"/>
              </w:rPr>
              <w:t xml:space="preserve">- «Технологиядағы жоба» бөлімі бойынша сыныптан тыс сабақтар ұйымдастыру, оның түрлі формалары; </w:t>
            </w:r>
            <w:r>
              <w:br/>
            </w:r>
            <w:r>
              <w:rPr>
                <w:rFonts w:ascii="Times New Roman"/>
                <w:b w:val="false"/>
                <w:i w:val="false"/>
                <w:color w:val="000000"/>
                <w:sz w:val="20"/>
              </w:rPr>
              <w:t>
</w:t>
            </w:r>
            <w:r>
              <w:rPr>
                <w:rFonts w:ascii="Times New Roman"/>
                <w:b w:val="false"/>
                <w:i w:val="false"/>
                <w:color w:val="000000"/>
                <w:sz w:val="20"/>
              </w:rPr>
              <w:t xml:space="preserve">- үйірме жұмысын қызықты ұйымдастыру, кәсіби бағдар беру жұмысын түрлендіру; </w:t>
            </w:r>
            <w:r>
              <w:br/>
            </w:r>
            <w:r>
              <w:rPr>
                <w:rFonts w:ascii="Times New Roman"/>
                <w:b w:val="false"/>
                <w:i w:val="false"/>
                <w:color w:val="000000"/>
                <w:sz w:val="20"/>
              </w:rPr>
              <w:t>
</w:t>
            </w:r>
            <w:r>
              <w:rPr>
                <w:rFonts w:ascii="Times New Roman"/>
                <w:b w:val="false"/>
                <w:i w:val="false"/>
                <w:color w:val="000000"/>
                <w:sz w:val="20"/>
              </w:rPr>
              <w:t xml:space="preserve">- еңбек мәдениетіне тәрбиелеу; </w:t>
            </w:r>
            <w:r>
              <w:br/>
            </w:r>
            <w:r>
              <w:rPr>
                <w:rFonts w:ascii="Times New Roman"/>
                <w:b w:val="false"/>
                <w:i w:val="false"/>
                <w:color w:val="000000"/>
                <w:sz w:val="20"/>
              </w:rPr>
              <w:t>
</w:t>
            </w:r>
            <w:r>
              <w:rPr>
                <w:rFonts w:ascii="Times New Roman"/>
                <w:b w:val="false"/>
                <w:i w:val="false"/>
                <w:color w:val="000000"/>
                <w:sz w:val="20"/>
              </w:rPr>
              <w:t>- оқушылардың қауіпсіздік техникасы мен жеке бас гигиенасын сақтау.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 xml:space="preserve">КҚ 3.1.10 – </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w:t>
            </w:r>
            <w:r>
              <w:br/>
            </w:r>
            <w:r>
              <w:rPr>
                <w:rFonts w:ascii="Times New Roman"/>
                <w:b w:val="false"/>
                <w:i w:val="false"/>
                <w:color w:val="000000"/>
                <w:sz w:val="20"/>
              </w:rPr>
              <w:t>
</w:t>
            </w:r>
            <w:r>
              <w:rPr>
                <w:rFonts w:ascii="Times New Roman"/>
                <w:b w:val="false"/>
                <w:i w:val="false"/>
                <w:color w:val="000000"/>
                <w:sz w:val="20"/>
              </w:rPr>
              <w:t>Материалдарды көркемдеп өңдеу түрлері, материалдарды өңдеу тәсілдері. Материалды өңдеудің функционалдық және эстетикалық талаптары. Нобайлар суреттемесі. Материалдарды таңдау. Сюжетті және сәндік композициялар. Әртүрлі техника түрлерін пайдалану. Қарапайым құралдар мен жабдықтар.</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материалды өңдеудің жеке түрлері мен тәсілдерін.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эскиздер салу, материал таңдау, сюжеттік және сәндік композицияларды орындау.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құрал-жабдықтарды пайдалана отырып әртүрлі материалдарды меңгеру кезінде түрлі техникалық тәсілдерді және еңбек операцияларын пайдалану.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 xml:space="preserve">КҚ 3.1.1 – </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Кіріспе. Еңбекті қорғау оқу тәрбие жүйесінің пәні ретінде. ҚР еңбек туралы заңы. Еңбек келісімі. Жұмыс уақыты. Демалыс уақыты. Еңбекақы. Еңбек тәртібі. Оқу шеберханаларындағы санитарлық-гигиеналық талаптар, қауіпсіздік техникасын сақтау. Шеберханалардағы өрт қауіпсіздігін сақтау.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жастағы білім алушылармен оқу-тәрбие жұмысының әдістемесін, психологиясын және педагогикасын;</w:t>
            </w:r>
            <w:r>
              <w:br/>
            </w:r>
            <w:r>
              <w:rPr>
                <w:rFonts w:ascii="Times New Roman"/>
                <w:b w:val="false"/>
                <w:i w:val="false"/>
                <w:color w:val="000000"/>
                <w:sz w:val="20"/>
              </w:rPr>
              <w:t>
</w:t>
            </w:r>
            <w:r>
              <w:rPr>
                <w:rFonts w:ascii="Times New Roman"/>
                <w:b w:val="false"/>
                <w:i w:val="false"/>
                <w:color w:val="000000"/>
                <w:sz w:val="20"/>
              </w:rPr>
              <w:t xml:space="preserve">- еңбекке баулудың түрлі бөлімдері бойынша еңбекке баулудың мазмұны мен әдістемесін; </w:t>
            </w:r>
            <w:r>
              <w:br/>
            </w:r>
            <w:r>
              <w:rPr>
                <w:rFonts w:ascii="Times New Roman"/>
                <w:b w:val="false"/>
                <w:i w:val="false"/>
                <w:color w:val="000000"/>
                <w:sz w:val="20"/>
              </w:rPr>
              <w:t>
</w:t>
            </w:r>
            <w:r>
              <w:rPr>
                <w:rFonts w:ascii="Times New Roman"/>
                <w:b w:val="false"/>
                <w:i w:val="false"/>
                <w:color w:val="000000"/>
                <w:sz w:val="20"/>
              </w:rPr>
              <w:t>- қазіргі заманғы өндірістің жалпы негіздерін, маркетинг пен менеджмент, түрлі мамандық қызметкерлері мен жұмыскерлерінің еңбегінің сипаттамасын;</w:t>
            </w:r>
            <w:r>
              <w:br/>
            </w:r>
            <w:r>
              <w:rPr>
                <w:rFonts w:ascii="Times New Roman"/>
                <w:b w:val="false"/>
                <w:i w:val="false"/>
                <w:color w:val="000000"/>
                <w:sz w:val="20"/>
              </w:rPr>
              <w:t>
</w:t>
            </w:r>
            <w:r>
              <w:rPr>
                <w:rFonts w:ascii="Times New Roman"/>
                <w:b w:val="false"/>
                <w:i w:val="false"/>
                <w:color w:val="000000"/>
                <w:sz w:val="20"/>
              </w:rPr>
              <w:t>- аспаптар мен құрылғылардың түрлері мен құрылысын;</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бойынша ережелерді, еңбекті қорғау талаптарын; </w:t>
            </w:r>
            <w:r>
              <w:br/>
            </w:r>
            <w:r>
              <w:rPr>
                <w:rFonts w:ascii="Times New Roman"/>
                <w:b w:val="false"/>
                <w:i w:val="false"/>
                <w:color w:val="000000"/>
                <w:sz w:val="20"/>
              </w:rPr>
              <w:t>
</w:t>
            </w:r>
            <w:r>
              <w:rPr>
                <w:rFonts w:ascii="Times New Roman"/>
                <w:b w:val="false"/>
                <w:i w:val="false"/>
                <w:color w:val="000000"/>
                <w:sz w:val="20"/>
              </w:rPr>
              <w:t>- білім алушылардың жеке бас гигиенасының ережелерін.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білім мекемелерінде еңбекті қорғау жұмыстарын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шеберханаларында жұмыс жасау уақытындағы қауіпсіздік техникасын сақтау;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техникасы және технологиясы (Қызмет көрсету еңбегі) Тоқу тарихы. Тоқымашының жұмыс орны. Тоқымашының негізгі қабілеті. Тоқыманың түрлері және техникасы.</w:t>
            </w:r>
            <w:r>
              <w:br/>
            </w:r>
            <w:r>
              <w:rPr>
                <w:rFonts w:ascii="Times New Roman"/>
                <w:b w:val="false"/>
                <w:i w:val="false"/>
                <w:color w:val="000000"/>
                <w:sz w:val="20"/>
              </w:rPr>
              <w:t>
</w:t>
            </w:r>
            <w:r>
              <w:rPr>
                <w:rFonts w:ascii="Times New Roman"/>
                <w:b w:val="false"/>
                <w:i w:val="false"/>
                <w:color w:val="000000"/>
                <w:sz w:val="20"/>
              </w:rPr>
              <w:t>Тоқыма және тоқыма мата жөнінде мәлімет.</w:t>
            </w:r>
            <w:r>
              <w:br/>
            </w:r>
            <w:r>
              <w:rPr>
                <w:rFonts w:ascii="Times New Roman"/>
                <w:b w:val="false"/>
                <w:i w:val="false"/>
                <w:color w:val="000000"/>
                <w:sz w:val="20"/>
              </w:rPr>
              <w:t>
</w:t>
            </w:r>
            <w:r>
              <w:rPr>
                <w:rFonts w:ascii="Times New Roman"/>
                <w:b w:val="false"/>
                <w:i w:val="false"/>
                <w:color w:val="000000"/>
                <w:sz w:val="20"/>
              </w:rPr>
              <w:t>Базалық және жетілген тоқу техникасы. Ілмек жиынтығы. Тоқыма сымының қалпы. Оң және сол ілмек. Ілмекті тоқу. Өңірді өңдеу тәсілі. Азайту, қосу және ілмекті аяқтау техникасы. Екі немесе одан да көп тоқыма жіп төсемін енгізу. Жазықты, мозайкалы, орамды және айналымды тоқыма техникасы. Сөмке, бессаусақ, мойынорағыш, шұлық, жемпір тоқу. Бұйымның өңірін, жеңін дұрыс өңдеу.</w:t>
            </w:r>
            <w:r>
              <w:br/>
            </w:r>
            <w:r>
              <w:rPr>
                <w:rFonts w:ascii="Times New Roman"/>
                <w:b w:val="false"/>
                <w:i w:val="false"/>
                <w:color w:val="000000"/>
                <w:sz w:val="20"/>
              </w:rPr>
              <w:t>
</w:t>
            </w:r>
            <w:r>
              <w:rPr>
                <w:rFonts w:ascii="Times New Roman"/>
                <w:b w:val="false"/>
                <w:i w:val="false"/>
                <w:color w:val="000000"/>
                <w:sz w:val="20"/>
              </w:rPr>
              <w:t xml:space="preserve">Бұйымды лекал бойынша құрастыру. </w:t>
            </w:r>
            <w:r>
              <w:br/>
            </w:r>
            <w:r>
              <w:rPr>
                <w:rFonts w:ascii="Times New Roman"/>
                <w:b w:val="false"/>
                <w:i w:val="false"/>
                <w:color w:val="000000"/>
                <w:sz w:val="20"/>
              </w:rPr>
              <w:t>
</w:t>
            </w:r>
            <w:r>
              <w:rPr>
                <w:rFonts w:ascii="Times New Roman"/>
                <w:b w:val="false"/>
                <w:i w:val="false"/>
                <w:color w:val="000000"/>
                <w:sz w:val="20"/>
              </w:rPr>
              <w:t>Бау, шашақты домалақ және басқа да әшекей бұйымдарын жасау.</w:t>
            </w:r>
            <w:r>
              <w:br/>
            </w:r>
            <w:r>
              <w:rPr>
                <w:rFonts w:ascii="Times New Roman"/>
                <w:b w:val="false"/>
                <w:i w:val="false"/>
                <w:color w:val="000000"/>
                <w:sz w:val="20"/>
              </w:rPr>
              <w:t>
</w:t>
            </w:r>
            <w:r>
              <w:rPr>
                <w:rFonts w:ascii="Times New Roman"/>
                <w:b w:val="false"/>
                <w:i w:val="false"/>
                <w:color w:val="000000"/>
                <w:sz w:val="20"/>
              </w:rPr>
              <w:t>Тоқымаға арналған компьютер бағдарламасы. Өз шығармашылығымен пайдаланып бұйым тоқу.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тоқымашы әрекетінің міндетін және жұмысының сипаттамасын;</w:t>
            </w:r>
            <w:r>
              <w:br/>
            </w:r>
            <w:r>
              <w:rPr>
                <w:rFonts w:ascii="Times New Roman"/>
                <w:b w:val="false"/>
                <w:i w:val="false"/>
                <w:color w:val="000000"/>
                <w:sz w:val="20"/>
              </w:rPr>
              <w:t>
</w:t>
            </w:r>
            <w:r>
              <w:rPr>
                <w:rFonts w:ascii="Times New Roman"/>
                <w:b w:val="false"/>
                <w:i w:val="false"/>
                <w:color w:val="000000"/>
                <w:sz w:val="20"/>
              </w:rPr>
              <w:t xml:space="preserve">- тоқыма жібінің сорттарын және оның қасиетін; </w:t>
            </w:r>
            <w:r>
              <w:br/>
            </w:r>
            <w:r>
              <w:rPr>
                <w:rFonts w:ascii="Times New Roman"/>
                <w:b w:val="false"/>
                <w:i w:val="false"/>
                <w:color w:val="000000"/>
                <w:sz w:val="20"/>
              </w:rPr>
              <w:t>
</w:t>
            </w:r>
            <w:r>
              <w:rPr>
                <w:rFonts w:ascii="Times New Roman"/>
                <w:b w:val="false"/>
                <w:i w:val="false"/>
                <w:color w:val="000000"/>
                <w:sz w:val="20"/>
              </w:rPr>
              <w:t xml:space="preserve">- тоқымашының негізгі жұмыс операцияларын; </w:t>
            </w:r>
            <w:r>
              <w:br/>
            </w:r>
            <w:r>
              <w:rPr>
                <w:rFonts w:ascii="Times New Roman"/>
                <w:b w:val="false"/>
                <w:i w:val="false"/>
                <w:color w:val="000000"/>
                <w:sz w:val="20"/>
              </w:rPr>
              <w:t>
</w:t>
            </w:r>
            <w:r>
              <w:rPr>
                <w:rFonts w:ascii="Times New Roman"/>
                <w:b w:val="false"/>
                <w:i w:val="false"/>
                <w:color w:val="000000"/>
                <w:sz w:val="20"/>
              </w:rPr>
              <w:t>- тоқу техникасын;</w:t>
            </w:r>
            <w:r>
              <w:br/>
            </w:r>
            <w:r>
              <w:rPr>
                <w:rFonts w:ascii="Times New Roman"/>
                <w:b w:val="false"/>
                <w:i w:val="false"/>
                <w:color w:val="000000"/>
                <w:sz w:val="20"/>
              </w:rPr>
              <w:t>
</w:t>
            </w:r>
            <w:r>
              <w:rPr>
                <w:rFonts w:ascii="Times New Roman"/>
                <w:b w:val="false"/>
                <w:i w:val="false"/>
                <w:color w:val="000000"/>
                <w:sz w:val="20"/>
              </w:rPr>
              <w:t xml:space="preserve">- ақау түрлерін, оның болу себептерін;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бұйымға лайықтап жіпті іріктеуді; </w:t>
            </w:r>
            <w:r>
              <w:br/>
            </w:r>
            <w:r>
              <w:rPr>
                <w:rFonts w:ascii="Times New Roman"/>
                <w:b w:val="false"/>
                <w:i w:val="false"/>
                <w:color w:val="000000"/>
                <w:sz w:val="20"/>
              </w:rPr>
              <w:t>
</w:t>
            </w:r>
            <w:r>
              <w:rPr>
                <w:rFonts w:ascii="Times New Roman"/>
                <w:b w:val="false"/>
                <w:i w:val="false"/>
                <w:color w:val="000000"/>
                <w:sz w:val="20"/>
              </w:rPr>
              <w:t xml:space="preserve">- ілмек теруді; </w:t>
            </w:r>
            <w:r>
              <w:br/>
            </w:r>
            <w:r>
              <w:rPr>
                <w:rFonts w:ascii="Times New Roman"/>
                <w:b w:val="false"/>
                <w:i w:val="false"/>
                <w:color w:val="000000"/>
                <w:sz w:val="20"/>
              </w:rPr>
              <w:t>
</w:t>
            </w:r>
            <w:r>
              <w:rPr>
                <w:rFonts w:ascii="Times New Roman"/>
                <w:b w:val="false"/>
                <w:i w:val="false"/>
                <w:color w:val="000000"/>
                <w:sz w:val="20"/>
              </w:rPr>
              <w:t xml:space="preserve">- бұйым ақауларының алдын алу және жою жолдарын; </w:t>
            </w:r>
            <w:r>
              <w:br/>
            </w:r>
            <w:r>
              <w:rPr>
                <w:rFonts w:ascii="Times New Roman"/>
                <w:b w:val="false"/>
                <w:i w:val="false"/>
                <w:color w:val="000000"/>
                <w:sz w:val="20"/>
              </w:rPr>
              <w:t>
</w:t>
            </w:r>
            <w:r>
              <w:rPr>
                <w:rFonts w:ascii="Times New Roman"/>
                <w:b w:val="false"/>
                <w:i w:val="false"/>
                <w:color w:val="000000"/>
                <w:sz w:val="20"/>
              </w:rPr>
              <w:t xml:space="preserve">- трикотаж бұйымдарының негізгі түрлерін тоқуды.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 </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Кестелеу техникасы (Қызмет көрсету еңбегі) </w:t>
            </w:r>
            <w:r>
              <w:br/>
            </w:r>
            <w:r>
              <w:rPr>
                <w:rFonts w:ascii="Times New Roman"/>
                <w:b w:val="false"/>
                <w:i w:val="false"/>
                <w:color w:val="000000"/>
                <w:sz w:val="20"/>
              </w:rPr>
              <w:t>
</w:t>
            </w:r>
            <w:r>
              <w:rPr>
                <w:rFonts w:ascii="Times New Roman"/>
                <w:b w:val="false"/>
                <w:i w:val="false"/>
                <w:color w:val="000000"/>
                <w:sz w:val="20"/>
              </w:rPr>
              <w:t>Тұрмыстық заттарды кестелеуінің көмегімен безендіру тарихы. Кестелеушінің меңгеруі тиіс негізгі сапа. Кестелеу түрлері. Кестелеу - композиция элементі. Бұйымды көркем жобалау жөнінде мәлімет. Кестелеу материалының түрлері, негізгі қасиеті.</w:t>
            </w:r>
            <w:r>
              <w:br/>
            </w:r>
            <w:r>
              <w:rPr>
                <w:rFonts w:ascii="Times New Roman"/>
                <w:b w:val="false"/>
                <w:i w:val="false"/>
                <w:color w:val="000000"/>
                <w:sz w:val="20"/>
              </w:rPr>
              <w:t>
</w:t>
            </w:r>
            <w:r>
              <w:rPr>
                <w:rFonts w:ascii="Times New Roman"/>
                <w:b w:val="false"/>
                <w:i w:val="false"/>
                <w:color w:val="000000"/>
                <w:sz w:val="20"/>
              </w:rPr>
              <w:t>Кестелеу материалының сапасына қойылатын талап. Кестелеу жұмысына арналған құрал, аспаптарды іріктеу және пайдалану. Үлгінің белгісі бойынша суретті материалға орналастыру есебі. Кестелеу техникасын есепке ала отырып, әр түрлі күрделі деңгейіне байланысты кестелеудің әдіс-тәсілі. Әр түрлі техникада кестелеуді орындау, мережка, тор, аппликациялап, айқас, тегістеп және т.б. Кесте суретін кесіп алу.</w:t>
            </w:r>
            <w:r>
              <w:br/>
            </w:r>
            <w:r>
              <w:rPr>
                <w:rFonts w:ascii="Times New Roman"/>
                <w:b w:val="false"/>
                <w:i w:val="false"/>
                <w:color w:val="000000"/>
                <w:sz w:val="20"/>
              </w:rPr>
              <w:t>
</w:t>
            </w:r>
            <w:r>
              <w:rPr>
                <w:rFonts w:ascii="Times New Roman"/>
                <w:b w:val="false"/>
                <w:i w:val="false"/>
                <w:color w:val="000000"/>
                <w:sz w:val="20"/>
              </w:rPr>
              <w:t xml:space="preserve">Әшекейлеу материалдарын: бисерді, таспаны т.б. қолдана отырып кестелеу. Өзінің шығармашылық элементін пайдаланып бұйымды кестелеу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жұмыс орнын ұйымдастыру ережесін; </w:t>
            </w:r>
            <w:r>
              <w:br/>
            </w:r>
            <w:r>
              <w:rPr>
                <w:rFonts w:ascii="Times New Roman"/>
                <w:b w:val="false"/>
                <w:i w:val="false"/>
                <w:color w:val="000000"/>
                <w:sz w:val="20"/>
              </w:rPr>
              <w:t>
</w:t>
            </w:r>
            <w:r>
              <w:rPr>
                <w:rFonts w:ascii="Times New Roman"/>
                <w:b w:val="false"/>
                <w:i w:val="false"/>
                <w:color w:val="000000"/>
                <w:sz w:val="20"/>
              </w:rPr>
              <w:t>- материал түрлерін оның құрылымын және қасиетін;</w:t>
            </w:r>
            <w:r>
              <w:br/>
            </w:r>
            <w:r>
              <w:rPr>
                <w:rFonts w:ascii="Times New Roman"/>
                <w:b w:val="false"/>
                <w:i w:val="false"/>
                <w:color w:val="000000"/>
                <w:sz w:val="20"/>
              </w:rPr>
              <w:t>
</w:t>
            </w:r>
            <w:r>
              <w:rPr>
                <w:rFonts w:ascii="Times New Roman"/>
                <w:b w:val="false"/>
                <w:i w:val="false"/>
                <w:color w:val="000000"/>
                <w:sz w:val="20"/>
              </w:rPr>
              <w:t xml:space="preserve">- кестелеу техникасын; </w:t>
            </w:r>
            <w:r>
              <w:br/>
            </w:r>
            <w:r>
              <w:rPr>
                <w:rFonts w:ascii="Times New Roman"/>
                <w:b w:val="false"/>
                <w:i w:val="false"/>
                <w:color w:val="000000"/>
                <w:sz w:val="20"/>
              </w:rPr>
              <w:t>
</w:t>
            </w:r>
            <w:r>
              <w:rPr>
                <w:rFonts w:ascii="Times New Roman"/>
                <w:b w:val="false"/>
                <w:i w:val="false"/>
                <w:color w:val="000000"/>
                <w:sz w:val="20"/>
              </w:rPr>
              <w:t xml:space="preserve">- кестелеу технологиясын; </w:t>
            </w:r>
            <w:r>
              <w:br/>
            </w:r>
            <w:r>
              <w:rPr>
                <w:rFonts w:ascii="Times New Roman"/>
                <w:b w:val="false"/>
                <w:i w:val="false"/>
                <w:color w:val="000000"/>
                <w:sz w:val="20"/>
              </w:rPr>
              <w:t>
</w:t>
            </w:r>
            <w:r>
              <w:rPr>
                <w:rFonts w:ascii="Times New Roman"/>
                <w:b w:val="false"/>
                <w:i w:val="false"/>
                <w:color w:val="000000"/>
                <w:sz w:val="20"/>
              </w:rPr>
              <w:t xml:space="preserve">- кесте сапасының талабын;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қолданатын материалдың түрін және сапасын анықтауды;</w:t>
            </w:r>
            <w:r>
              <w:br/>
            </w:r>
            <w:r>
              <w:rPr>
                <w:rFonts w:ascii="Times New Roman"/>
                <w:b w:val="false"/>
                <w:i w:val="false"/>
                <w:color w:val="000000"/>
                <w:sz w:val="20"/>
              </w:rPr>
              <w:t>
</w:t>
            </w:r>
            <w:r>
              <w:rPr>
                <w:rFonts w:ascii="Times New Roman"/>
                <w:b w:val="false"/>
                <w:i w:val="false"/>
                <w:color w:val="000000"/>
                <w:sz w:val="20"/>
              </w:rPr>
              <w:t xml:space="preserve">- кестелеудің әшекей элементтерін құрастыру және композициялы орналастыруды; </w:t>
            </w:r>
            <w:r>
              <w:br/>
            </w:r>
            <w:r>
              <w:rPr>
                <w:rFonts w:ascii="Times New Roman"/>
                <w:b w:val="false"/>
                <w:i w:val="false"/>
                <w:color w:val="000000"/>
                <w:sz w:val="20"/>
              </w:rPr>
              <w:t>
</w:t>
            </w:r>
            <w:r>
              <w:rPr>
                <w:rFonts w:ascii="Times New Roman"/>
                <w:b w:val="false"/>
                <w:i w:val="false"/>
                <w:color w:val="000000"/>
                <w:sz w:val="20"/>
              </w:rPr>
              <w:t xml:space="preserve">- әшекей материалдарын пайдалана отырып, әр түрлі техникада кестелеуді; </w:t>
            </w:r>
            <w:r>
              <w:br/>
            </w:r>
            <w:r>
              <w:rPr>
                <w:rFonts w:ascii="Times New Roman"/>
                <w:b w:val="false"/>
                <w:i w:val="false"/>
                <w:color w:val="000000"/>
                <w:sz w:val="20"/>
              </w:rPr>
              <w:t>
</w:t>
            </w:r>
            <w:r>
              <w:rPr>
                <w:rFonts w:ascii="Times New Roman"/>
                <w:b w:val="false"/>
                <w:i w:val="false"/>
                <w:color w:val="000000"/>
                <w:sz w:val="20"/>
              </w:rPr>
              <w:t xml:space="preserve">- деңгейінің күрделілігіне байланысты кестелеудің суретін қалпына келтіру.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3.1.2 - </w:t>
            </w:r>
            <w:r>
              <w:br/>
            </w:r>
            <w:r>
              <w:rPr>
                <w:rFonts w:ascii="Times New Roman"/>
                <w:b w:val="false"/>
                <w:i w:val="false"/>
                <w:color w:val="000000"/>
                <w:sz w:val="20"/>
              </w:rPr>
              <w:t>
</w:t>
            </w:r>
            <w:r>
              <w:rPr>
                <w:rFonts w:ascii="Times New Roman"/>
                <w:b w:val="false"/>
                <w:i w:val="false"/>
                <w:color w:val="000000"/>
                <w:sz w:val="20"/>
              </w:rPr>
              <w:t xml:space="preserve">КҚ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 белгі қою технологиясы (техникалық еңбек)</w:t>
            </w:r>
            <w:r>
              <w:br/>
            </w:r>
            <w:r>
              <w:rPr>
                <w:rFonts w:ascii="Times New Roman"/>
                <w:b w:val="false"/>
                <w:i w:val="false"/>
                <w:color w:val="000000"/>
                <w:sz w:val="20"/>
              </w:rPr>
              <w:t>
</w:t>
            </w:r>
            <w:r>
              <w:rPr>
                <w:rFonts w:ascii="Times New Roman"/>
                <w:b w:val="false"/>
                <w:i w:val="false"/>
                <w:color w:val="000000"/>
                <w:sz w:val="20"/>
              </w:rPr>
              <w:t>Шығарылған өнімге МЕСТ талабы және техникалық жағдайы. Белгі түрлері. Сызбаларды оқу. Белгі қою жұмыстарына құралдар мен аспаптар. Бөлшекке белгі қоюға дейінгі орындалатын операциялар. Белгі қою негізі.</w:t>
            </w:r>
            <w:r>
              <w:br/>
            </w:r>
            <w:r>
              <w:rPr>
                <w:rFonts w:ascii="Times New Roman"/>
                <w:b w:val="false"/>
                <w:i w:val="false"/>
                <w:color w:val="000000"/>
                <w:sz w:val="20"/>
              </w:rPr>
              <w:t>
</w:t>
            </w:r>
            <w:r>
              <w:rPr>
                <w:rFonts w:ascii="Times New Roman"/>
                <w:b w:val="false"/>
                <w:i w:val="false"/>
                <w:color w:val="000000"/>
                <w:sz w:val="20"/>
              </w:rPr>
              <w:t>Рационалды белгі қоюдың әдісі; белгі қою; аралау материалдарының шамасы; құрылыс конструкциясына белгі қою сызбасы. Ағаш материалдарын есепке ала отырып, сызық, нүкте, шаблон арқылы белгі қою. Өңдеуге арналған бөлшекке сызық, нүкте түсіру операциялары.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дайындамаға және бұйымға техникалық талапты; </w:t>
            </w:r>
            <w:r>
              <w:br/>
            </w:r>
            <w:r>
              <w:rPr>
                <w:rFonts w:ascii="Times New Roman"/>
                <w:b w:val="false"/>
                <w:i w:val="false"/>
                <w:color w:val="000000"/>
                <w:sz w:val="20"/>
              </w:rPr>
              <w:t>
</w:t>
            </w:r>
            <w:r>
              <w:rPr>
                <w:rFonts w:ascii="Times New Roman"/>
                <w:b w:val="false"/>
                <w:i w:val="false"/>
                <w:color w:val="000000"/>
                <w:sz w:val="20"/>
              </w:rPr>
              <w:t xml:space="preserve">- дайындамаға белгі қою ережесін; </w:t>
            </w:r>
            <w:r>
              <w:br/>
            </w:r>
            <w:r>
              <w:rPr>
                <w:rFonts w:ascii="Times New Roman"/>
                <w:b w:val="false"/>
                <w:i w:val="false"/>
                <w:color w:val="000000"/>
                <w:sz w:val="20"/>
              </w:rPr>
              <w:t>
</w:t>
            </w:r>
            <w:r>
              <w:rPr>
                <w:rFonts w:ascii="Times New Roman"/>
                <w:b w:val="false"/>
                <w:i w:val="false"/>
                <w:color w:val="000000"/>
                <w:sz w:val="20"/>
              </w:rPr>
              <w:t xml:space="preserve">- өлшем алу құралдарын белгілеуді; </w:t>
            </w:r>
            <w:r>
              <w:br/>
            </w:r>
            <w:r>
              <w:rPr>
                <w:rFonts w:ascii="Times New Roman"/>
                <w:b w:val="false"/>
                <w:i w:val="false"/>
                <w:color w:val="000000"/>
                <w:sz w:val="20"/>
              </w:rPr>
              <w:t>
</w:t>
            </w:r>
            <w:r>
              <w:rPr>
                <w:rFonts w:ascii="Times New Roman"/>
                <w:b w:val="false"/>
                <w:i w:val="false"/>
                <w:color w:val="000000"/>
                <w:sz w:val="20"/>
              </w:rPr>
              <w:t>- белгі қоюға допускпен саңлаудың шамалары;</w:t>
            </w:r>
            <w:r>
              <w:br/>
            </w:r>
            <w:r>
              <w:rPr>
                <w:rFonts w:ascii="Times New Roman"/>
                <w:b w:val="false"/>
                <w:i w:val="false"/>
                <w:color w:val="000000"/>
                <w:sz w:val="20"/>
              </w:rPr>
              <w:t>
</w:t>
            </w:r>
            <w:r>
              <w:rPr>
                <w:rFonts w:ascii="Times New Roman"/>
                <w:b w:val="false"/>
                <w:i w:val="false"/>
                <w:color w:val="000000"/>
                <w:sz w:val="20"/>
              </w:rPr>
              <w:t>- ағаш сорттарын.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белгі қою құралдарын пайдалануды; </w:t>
            </w:r>
            <w:r>
              <w:br/>
            </w:r>
            <w:r>
              <w:rPr>
                <w:rFonts w:ascii="Times New Roman"/>
                <w:b w:val="false"/>
                <w:i w:val="false"/>
                <w:color w:val="000000"/>
                <w:sz w:val="20"/>
              </w:rPr>
              <w:t>
</w:t>
            </w:r>
            <w:r>
              <w:rPr>
                <w:rFonts w:ascii="Times New Roman"/>
                <w:b w:val="false"/>
                <w:i w:val="false"/>
                <w:color w:val="000000"/>
                <w:sz w:val="20"/>
              </w:rPr>
              <w:t>- өлшем түсіретін дайындама әзірлеуді;</w:t>
            </w:r>
            <w:r>
              <w:br/>
            </w:r>
            <w:r>
              <w:rPr>
                <w:rFonts w:ascii="Times New Roman"/>
                <w:b w:val="false"/>
                <w:i w:val="false"/>
                <w:color w:val="000000"/>
                <w:sz w:val="20"/>
              </w:rPr>
              <w:t>
</w:t>
            </w:r>
            <w:r>
              <w:rPr>
                <w:rFonts w:ascii="Times New Roman"/>
                <w:b w:val="false"/>
                <w:i w:val="false"/>
                <w:color w:val="000000"/>
                <w:sz w:val="20"/>
              </w:rPr>
              <w:t xml:space="preserve">- сызбаға және схемаға сәйкес өлшем түсіруді; </w:t>
            </w:r>
            <w:r>
              <w:br/>
            </w:r>
            <w:r>
              <w:rPr>
                <w:rFonts w:ascii="Times New Roman"/>
                <w:b w:val="false"/>
                <w:i w:val="false"/>
                <w:color w:val="000000"/>
                <w:sz w:val="20"/>
              </w:rPr>
              <w:t>
</w:t>
            </w:r>
            <w:r>
              <w:rPr>
                <w:rFonts w:ascii="Times New Roman"/>
                <w:b w:val="false"/>
                <w:i w:val="false"/>
                <w:color w:val="000000"/>
                <w:sz w:val="20"/>
              </w:rPr>
              <w:t xml:space="preserve">- өлшемнің нақты түсуін бақылау; </w:t>
            </w:r>
            <w:r>
              <w:br/>
            </w:r>
            <w:r>
              <w:rPr>
                <w:rFonts w:ascii="Times New Roman"/>
                <w:b w:val="false"/>
                <w:i w:val="false"/>
                <w:color w:val="000000"/>
                <w:sz w:val="20"/>
              </w:rPr>
              <w:t>
</w:t>
            </w:r>
            <w:r>
              <w:rPr>
                <w:rFonts w:ascii="Times New Roman"/>
                <w:b w:val="false"/>
                <w:i w:val="false"/>
                <w:color w:val="000000"/>
                <w:sz w:val="20"/>
              </w:rPr>
              <w:t xml:space="preserve">- рационалды белгі қою әдісін пайдалану.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белгі қою технологиясы (техникалық еңбек)</w:t>
            </w:r>
            <w:r>
              <w:br/>
            </w:r>
            <w:r>
              <w:rPr>
                <w:rFonts w:ascii="Times New Roman"/>
                <w:b w:val="false"/>
                <w:i w:val="false"/>
                <w:color w:val="000000"/>
                <w:sz w:val="20"/>
              </w:rPr>
              <w:t>
</w:t>
            </w:r>
            <w:r>
              <w:rPr>
                <w:rFonts w:ascii="Times New Roman"/>
                <w:b w:val="false"/>
                <w:i w:val="false"/>
                <w:color w:val="000000"/>
                <w:sz w:val="20"/>
              </w:rPr>
              <w:t>Шығарылған өнімге мемлекеттік талабы және техникалық жағдайы. Белгі түрлері: сызықты (бір өлшемді), (екі өлшемді), жазықтықты, кеңістікті немесе көлемді (үш өлшемді) Сызбаларды оқу. Белгі қою жұмыстарына құралдар мен аспаптар. Белгілеу тақтасы. Контурлық белгілері.</w:t>
            </w:r>
            <w:r>
              <w:br/>
            </w:r>
            <w:r>
              <w:rPr>
                <w:rFonts w:ascii="Times New Roman"/>
                <w:b w:val="false"/>
                <w:i w:val="false"/>
                <w:color w:val="000000"/>
                <w:sz w:val="20"/>
              </w:rPr>
              <w:t>
</w:t>
            </w:r>
            <w:r>
              <w:rPr>
                <w:rFonts w:ascii="Times New Roman"/>
                <w:b w:val="false"/>
                <w:i w:val="false"/>
                <w:color w:val="000000"/>
                <w:sz w:val="20"/>
              </w:rPr>
              <w:t>Бақылау белгілері.</w:t>
            </w:r>
            <w:r>
              <w:br/>
            </w:r>
            <w:r>
              <w:rPr>
                <w:rFonts w:ascii="Times New Roman"/>
                <w:b w:val="false"/>
                <w:i w:val="false"/>
                <w:color w:val="000000"/>
                <w:sz w:val="20"/>
              </w:rPr>
              <w:t>
</w:t>
            </w:r>
            <w:r>
              <w:rPr>
                <w:rFonts w:ascii="Times New Roman"/>
                <w:b w:val="false"/>
                <w:i w:val="false"/>
                <w:color w:val="000000"/>
                <w:sz w:val="20"/>
              </w:rPr>
              <w:t>Көмекші белгілері. Бөлшекке белгі қоюға дейінгі орындалатын операциялар. Белгі қою негізі. Рационалды белгі қоюдың әдісі.</w:t>
            </w:r>
            <w:r>
              <w:br/>
            </w:r>
            <w:r>
              <w:rPr>
                <w:rFonts w:ascii="Times New Roman"/>
                <w:b w:val="false"/>
                <w:i w:val="false"/>
                <w:color w:val="000000"/>
                <w:sz w:val="20"/>
              </w:rPr>
              <w:t>
</w:t>
            </w:r>
            <w:r>
              <w:rPr>
                <w:rFonts w:ascii="Times New Roman"/>
                <w:b w:val="false"/>
                <w:i w:val="false"/>
                <w:color w:val="000000"/>
                <w:sz w:val="20"/>
              </w:rPr>
              <w:t xml:space="preserve">Шаблон арқылы белгі қою.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қаңылтыр табағын белгілеуде сорты мен маркасын;</w:t>
            </w:r>
            <w:r>
              <w:br/>
            </w:r>
            <w:r>
              <w:rPr>
                <w:rFonts w:ascii="Times New Roman"/>
                <w:b w:val="false"/>
                <w:i w:val="false"/>
                <w:color w:val="000000"/>
                <w:sz w:val="20"/>
              </w:rPr>
              <w:t>
</w:t>
            </w:r>
            <w:r>
              <w:rPr>
                <w:rFonts w:ascii="Times New Roman"/>
                <w:b w:val="false"/>
                <w:i w:val="false"/>
                <w:color w:val="000000"/>
                <w:sz w:val="20"/>
              </w:rPr>
              <w:t xml:space="preserve">- темір табақшасын рационалды пішу әдісін; </w:t>
            </w:r>
            <w:r>
              <w:br/>
            </w:r>
            <w:r>
              <w:rPr>
                <w:rFonts w:ascii="Times New Roman"/>
                <w:b w:val="false"/>
                <w:i w:val="false"/>
                <w:color w:val="000000"/>
                <w:sz w:val="20"/>
              </w:rPr>
              <w:t>
</w:t>
            </w:r>
            <w:r>
              <w:rPr>
                <w:rFonts w:ascii="Times New Roman"/>
                <w:b w:val="false"/>
                <w:i w:val="false"/>
                <w:color w:val="000000"/>
                <w:sz w:val="20"/>
              </w:rPr>
              <w:t>- темір қаңылтырдың беттік ақауларының түрлерін;</w:t>
            </w:r>
            <w:r>
              <w:br/>
            </w:r>
            <w:r>
              <w:rPr>
                <w:rFonts w:ascii="Times New Roman"/>
                <w:b w:val="false"/>
                <w:i w:val="false"/>
                <w:color w:val="000000"/>
                <w:sz w:val="20"/>
              </w:rPr>
              <w:t>
</w:t>
            </w:r>
            <w:r>
              <w:rPr>
                <w:rFonts w:ascii="Times New Roman"/>
                <w:b w:val="false"/>
                <w:i w:val="false"/>
                <w:color w:val="000000"/>
                <w:sz w:val="20"/>
              </w:rPr>
              <w:t>- кесілген темірге допусктер;</w:t>
            </w:r>
            <w:r>
              <w:br/>
            </w:r>
            <w:r>
              <w:rPr>
                <w:rFonts w:ascii="Times New Roman"/>
                <w:b w:val="false"/>
                <w:i w:val="false"/>
                <w:color w:val="000000"/>
                <w:sz w:val="20"/>
              </w:rPr>
              <w:t>
</w:t>
            </w:r>
            <w:r>
              <w:rPr>
                <w:rFonts w:ascii="Times New Roman"/>
                <w:b w:val="false"/>
                <w:i w:val="false"/>
                <w:color w:val="000000"/>
                <w:sz w:val="20"/>
              </w:rPr>
              <w:t xml:space="preserve">- бұйымдар мен дайындамаларға техникалық талаптарды; </w:t>
            </w:r>
            <w:r>
              <w:br/>
            </w:r>
            <w:r>
              <w:rPr>
                <w:rFonts w:ascii="Times New Roman"/>
                <w:b w:val="false"/>
                <w:i w:val="false"/>
                <w:color w:val="000000"/>
                <w:sz w:val="20"/>
              </w:rPr>
              <w:t>
</w:t>
            </w:r>
            <w:r>
              <w:rPr>
                <w:rFonts w:ascii="Times New Roman"/>
                <w:b w:val="false"/>
                <w:i w:val="false"/>
                <w:color w:val="000000"/>
                <w:sz w:val="20"/>
              </w:rPr>
              <w:t xml:space="preserve">- дайындаманы белгілеу ережесін; </w:t>
            </w:r>
            <w:r>
              <w:br/>
            </w:r>
            <w:r>
              <w:rPr>
                <w:rFonts w:ascii="Times New Roman"/>
                <w:b w:val="false"/>
                <w:i w:val="false"/>
                <w:color w:val="000000"/>
                <w:sz w:val="20"/>
              </w:rPr>
              <w:t>
</w:t>
            </w:r>
            <w:r>
              <w:rPr>
                <w:rFonts w:ascii="Times New Roman"/>
                <w:b w:val="false"/>
                <w:i w:val="false"/>
                <w:color w:val="000000"/>
                <w:sz w:val="20"/>
              </w:rPr>
              <w:t>- өлшеу құралдарының мақсатын;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белгі қою құралдарын пайдалануды; </w:t>
            </w:r>
            <w:r>
              <w:br/>
            </w:r>
            <w:r>
              <w:rPr>
                <w:rFonts w:ascii="Times New Roman"/>
                <w:b w:val="false"/>
                <w:i w:val="false"/>
                <w:color w:val="000000"/>
                <w:sz w:val="20"/>
              </w:rPr>
              <w:t>
</w:t>
            </w:r>
            <w:r>
              <w:rPr>
                <w:rFonts w:ascii="Times New Roman"/>
                <w:b w:val="false"/>
                <w:i w:val="false"/>
                <w:color w:val="000000"/>
                <w:sz w:val="20"/>
              </w:rPr>
              <w:t>- подготавливать</w:t>
            </w:r>
            <w:r>
              <w:br/>
            </w:r>
            <w:r>
              <w:rPr>
                <w:rFonts w:ascii="Times New Roman"/>
                <w:b w:val="false"/>
                <w:i w:val="false"/>
                <w:color w:val="000000"/>
                <w:sz w:val="20"/>
              </w:rPr>
              <w:t>
</w:t>
            </w:r>
            <w:r>
              <w:rPr>
                <w:rFonts w:ascii="Times New Roman"/>
                <w:b w:val="false"/>
                <w:i w:val="false"/>
                <w:color w:val="000000"/>
                <w:sz w:val="20"/>
              </w:rPr>
              <w:t xml:space="preserve">- өлшем түсіретін дайындама әзірлеу; </w:t>
            </w:r>
            <w:r>
              <w:br/>
            </w:r>
            <w:r>
              <w:rPr>
                <w:rFonts w:ascii="Times New Roman"/>
                <w:b w:val="false"/>
                <w:i w:val="false"/>
                <w:color w:val="000000"/>
                <w:sz w:val="20"/>
              </w:rPr>
              <w:t xml:space="preserve">
- </w:t>
            </w:r>
            <w:r>
              <w:rPr>
                <w:rFonts w:ascii="Times New Roman"/>
                <w:b w:val="false"/>
                <w:i w:val="false"/>
                <w:color w:val="000000"/>
                <w:sz w:val="20"/>
              </w:rPr>
              <w:t xml:space="preserve">сызбаға және схемаға сәйкес өлшем түсіру; </w:t>
            </w:r>
            <w:r>
              <w:br/>
            </w:r>
            <w:r>
              <w:rPr>
                <w:rFonts w:ascii="Times New Roman"/>
                <w:b w:val="false"/>
                <w:i w:val="false"/>
                <w:color w:val="000000"/>
                <w:sz w:val="20"/>
              </w:rPr>
              <w:t>
</w:t>
            </w:r>
            <w:r>
              <w:rPr>
                <w:rFonts w:ascii="Times New Roman"/>
                <w:b w:val="false"/>
                <w:i w:val="false"/>
                <w:color w:val="000000"/>
                <w:sz w:val="20"/>
              </w:rPr>
              <w:t xml:space="preserve">- өлшемнің нақты түсуін бақылау; </w:t>
            </w:r>
            <w:r>
              <w:br/>
            </w:r>
            <w:r>
              <w:rPr>
                <w:rFonts w:ascii="Times New Roman"/>
                <w:b w:val="false"/>
                <w:i w:val="false"/>
                <w:color w:val="000000"/>
                <w:sz w:val="20"/>
              </w:rPr>
              <w:t>
</w:t>
            </w:r>
            <w:r>
              <w:rPr>
                <w:rFonts w:ascii="Times New Roman"/>
                <w:b w:val="false"/>
                <w:i w:val="false"/>
                <w:color w:val="000000"/>
                <w:sz w:val="20"/>
              </w:rPr>
              <w:t>- рационалды белгі қою әдісін пайдалану.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01.1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Сыныптан тыс жұмыстың технологиясы </w:t>
            </w:r>
            <w:r>
              <w:br/>
            </w:r>
            <w:r>
              <w:rPr>
                <w:rFonts w:ascii="Times New Roman"/>
                <w:b w:val="false"/>
                <w:i w:val="false"/>
                <w:color w:val="000000"/>
                <w:sz w:val="20"/>
              </w:rPr>
              <w:t>
</w:t>
            </w:r>
            <w:r>
              <w:rPr>
                <w:rFonts w:ascii="Times New Roman"/>
                <w:b w:val="false"/>
                <w:i w:val="false"/>
                <w:color w:val="000000"/>
                <w:sz w:val="20"/>
              </w:rPr>
              <w:t>Тәрбие жұмысы жоспарын жасақтау технологиясын пайдалану.</w:t>
            </w:r>
            <w:r>
              <w:br/>
            </w:r>
            <w:r>
              <w:rPr>
                <w:rFonts w:ascii="Times New Roman"/>
                <w:b w:val="false"/>
                <w:i w:val="false"/>
                <w:color w:val="000000"/>
                <w:sz w:val="20"/>
              </w:rPr>
              <w:t>
</w:t>
            </w:r>
            <w:r>
              <w:rPr>
                <w:rFonts w:ascii="Times New Roman"/>
                <w:b w:val="false"/>
                <w:i w:val="false"/>
                <w:color w:val="000000"/>
                <w:sz w:val="20"/>
              </w:rPr>
              <w:t>Сынып жетекшісінің оқушыларының ата–аналарымен бірлескен жұмысы мазмұнын, құрылымын, формасын зерттеу.</w:t>
            </w:r>
            <w:r>
              <w:br/>
            </w:r>
            <w:r>
              <w:rPr>
                <w:rFonts w:ascii="Times New Roman"/>
                <w:b w:val="false"/>
                <w:i w:val="false"/>
                <w:color w:val="000000"/>
                <w:sz w:val="20"/>
              </w:rPr>
              <w:t>
</w:t>
            </w:r>
            <w:r>
              <w:rPr>
                <w:rFonts w:ascii="Times New Roman"/>
                <w:b w:val="false"/>
                <w:i w:val="false"/>
                <w:color w:val="000000"/>
                <w:sz w:val="20"/>
              </w:rPr>
              <w:t>Сынып жетекшісінің тәрбие жұмысын зерттеуін ұйымдастыру, талдау схемасын зерттеу.</w:t>
            </w:r>
            <w:r>
              <w:br/>
            </w:r>
            <w:r>
              <w:rPr>
                <w:rFonts w:ascii="Times New Roman"/>
                <w:b w:val="false"/>
                <w:i w:val="false"/>
                <w:color w:val="000000"/>
                <w:sz w:val="20"/>
              </w:rPr>
              <w:t>
</w:t>
            </w:r>
            <w:r>
              <w:rPr>
                <w:rFonts w:ascii="Times New Roman"/>
                <w:b w:val="false"/>
                <w:i w:val="false"/>
                <w:color w:val="000000"/>
                <w:sz w:val="20"/>
              </w:rPr>
              <w:t>Оқушылардың тәртібі мен іс-әрекетін зерттеуді ұйымдастыру және зерттеу хаттамасын жүргізу.</w:t>
            </w:r>
            <w:r>
              <w:br/>
            </w:r>
            <w:r>
              <w:rPr>
                <w:rFonts w:ascii="Times New Roman"/>
                <w:b w:val="false"/>
                <w:i w:val="false"/>
                <w:color w:val="000000"/>
                <w:sz w:val="20"/>
              </w:rPr>
              <w:t>
</w:t>
            </w:r>
            <w:r>
              <w:rPr>
                <w:rFonts w:ascii="Times New Roman"/>
                <w:b w:val="false"/>
                <w:i w:val="false"/>
                <w:color w:val="000000"/>
                <w:sz w:val="20"/>
              </w:rPr>
              <w:t>Сыныптан тыс сағаттарды ұйымдастыру.</w:t>
            </w:r>
            <w:r>
              <w:br/>
            </w:r>
            <w:r>
              <w:rPr>
                <w:rFonts w:ascii="Times New Roman"/>
                <w:b w:val="false"/>
                <w:i w:val="false"/>
                <w:color w:val="000000"/>
                <w:sz w:val="20"/>
              </w:rPr>
              <w:t>
</w:t>
            </w:r>
            <w:r>
              <w:rPr>
                <w:rFonts w:ascii="Times New Roman"/>
                <w:b w:val="false"/>
                <w:i w:val="false"/>
                <w:color w:val="000000"/>
                <w:sz w:val="20"/>
              </w:rPr>
              <w:t>Оқушыларымен ұжымдық шығармашылық жұмыстар ұйымдастыру және өткізу.</w:t>
            </w:r>
            <w:r>
              <w:br/>
            </w:r>
            <w:r>
              <w:rPr>
                <w:rFonts w:ascii="Times New Roman"/>
                <w:b w:val="false"/>
                <w:i w:val="false"/>
                <w:color w:val="000000"/>
                <w:sz w:val="20"/>
              </w:rPr>
              <w:t>
</w:t>
            </w:r>
            <w:r>
              <w:rPr>
                <w:rFonts w:ascii="Times New Roman"/>
                <w:b w:val="false"/>
                <w:i w:val="false"/>
                <w:color w:val="000000"/>
                <w:sz w:val="20"/>
              </w:rPr>
              <w:t>Сынып жетекшісінің портфолиясы.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оқушылардың жан-жақты қалыптасуын бақылау мақсатында мектептің және мұғалімнің оқу-тәрбие жұмысын;</w:t>
            </w:r>
            <w:r>
              <w:br/>
            </w:r>
            <w:r>
              <w:rPr>
                <w:rFonts w:ascii="Times New Roman"/>
                <w:b w:val="false"/>
                <w:i w:val="false"/>
                <w:color w:val="000000"/>
                <w:sz w:val="20"/>
              </w:rPr>
              <w:t>
</w:t>
            </w:r>
            <w:r>
              <w:rPr>
                <w:rFonts w:ascii="Times New Roman"/>
                <w:b w:val="false"/>
                <w:i w:val="false"/>
                <w:color w:val="000000"/>
                <w:sz w:val="20"/>
              </w:rPr>
              <w:t>- сынып журналы мен оқушылардың жеке іс-қағаздарының мазмұны және құрылымын;</w:t>
            </w:r>
            <w:r>
              <w:br/>
            </w:r>
            <w:r>
              <w:rPr>
                <w:rFonts w:ascii="Times New Roman"/>
                <w:b w:val="false"/>
                <w:i w:val="false"/>
                <w:color w:val="000000"/>
                <w:sz w:val="20"/>
              </w:rPr>
              <w:t>
</w:t>
            </w:r>
            <w:r>
              <w:rPr>
                <w:rFonts w:ascii="Times New Roman"/>
                <w:b w:val="false"/>
                <w:i w:val="false"/>
                <w:color w:val="000000"/>
                <w:sz w:val="20"/>
              </w:rPr>
              <w:t>- мұғалімнің педагогикалық қызмет құрылым әрекетін;</w:t>
            </w:r>
            <w:r>
              <w:br/>
            </w:r>
            <w:r>
              <w:rPr>
                <w:rFonts w:ascii="Times New Roman"/>
                <w:b w:val="false"/>
                <w:i w:val="false"/>
                <w:color w:val="000000"/>
                <w:sz w:val="20"/>
              </w:rPr>
              <w:t>
</w:t>
            </w:r>
            <w:r>
              <w:rPr>
                <w:rFonts w:ascii="Times New Roman"/>
                <w:b w:val="false"/>
                <w:i w:val="false"/>
                <w:color w:val="000000"/>
                <w:sz w:val="20"/>
              </w:rPr>
              <w:t>- мұғалімнің оқушылармен қарым-қатынас мәнерін;</w:t>
            </w:r>
            <w:r>
              <w:br/>
            </w:r>
            <w:r>
              <w:rPr>
                <w:rFonts w:ascii="Times New Roman"/>
                <w:b w:val="false"/>
                <w:i w:val="false"/>
                <w:color w:val="000000"/>
                <w:sz w:val="20"/>
              </w:rPr>
              <w:t>
</w:t>
            </w:r>
            <w:r>
              <w:rPr>
                <w:rFonts w:ascii="Times New Roman"/>
                <w:b w:val="false"/>
                <w:i w:val="false"/>
                <w:color w:val="000000"/>
                <w:sz w:val="20"/>
              </w:rPr>
              <w:t>- «ұтаздың» әлеуметтік рөлін;</w:t>
            </w:r>
            <w:r>
              <w:br/>
            </w:r>
            <w:r>
              <w:rPr>
                <w:rFonts w:ascii="Times New Roman"/>
                <w:b w:val="false"/>
                <w:i w:val="false"/>
                <w:color w:val="000000"/>
                <w:sz w:val="20"/>
              </w:rPr>
              <w:t>
</w:t>
            </w:r>
            <w:r>
              <w:rPr>
                <w:rFonts w:ascii="Times New Roman"/>
                <w:b w:val="false"/>
                <w:i w:val="false"/>
                <w:color w:val="000000"/>
                <w:sz w:val="20"/>
              </w:rPr>
              <w:t>- педагогикалық ұжымның мүшелерімен мәдени қарым-қатынасын және білімнің жаңа әлеуметтік рөлін;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БҚ11</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r>
              <w:br/>
            </w:r>
            <w:r>
              <w:rPr>
                <w:rFonts w:ascii="Times New Roman"/>
                <w:b w:val="false"/>
                <w:i w:val="false"/>
                <w:color w:val="000000"/>
                <w:sz w:val="20"/>
              </w:rPr>
              <w:t>
</w:t>
            </w:r>
            <w:r>
              <w:rPr>
                <w:rFonts w:ascii="Times New Roman"/>
                <w:b w:val="false"/>
                <w:i w:val="false"/>
                <w:color w:val="000000"/>
                <w:sz w:val="20"/>
              </w:rPr>
              <w:t>Сыныптағы оқу-тәрбие процесін ұйымдастыру және жекелеген пән мұғалімінің жұмыстарымен таныстыру. Электрондық оқулықтар, АКТ пайдаланып пәндер бойынша сабақтың жоспарын, сыныптан тыс сағаттарын құруда әдіс-тәсілдерді пайдалану. Басқа машықкерлердің байқау сабақтарына қатысу және талдау.</w:t>
            </w:r>
            <w:r>
              <w:br/>
            </w:r>
            <w:r>
              <w:rPr>
                <w:rFonts w:ascii="Times New Roman"/>
                <w:b w:val="false"/>
                <w:i w:val="false"/>
                <w:color w:val="000000"/>
                <w:sz w:val="20"/>
              </w:rPr>
              <w:t>
</w:t>
            </w:r>
            <w:r>
              <w:rPr>
                <w:rFonts w:ascii="Times New Roman"/>
                <w:b w:val="false"/>
                <w:i w:val="false"/>
                <w:color w:val="000000"/>
                <w:sz w:val="20"/>
              </w:rPr>
              <w:t>Байқау сабақтарында таратпа материалдарды, көрнекі құралдарды, дидактикалық ойындарды пайдалану. Болашақ пән мұғалімі портфолиясын жасақтау.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пәндік және сыныптан тыс сабақтардың мақсаты мен міндеттерін, түрлері мен әдістерін анықтау;</w:t>
            </w:r>
            <w:r>
              <w:br/>
            </w:r>
            <w:r>
              <w:rPr>
                <w:rFonts w:ascii="Times New Roman"/>
                <w:b w:val="false"/>
                <w:i w:val="false"/>
                <w:color w:val="000000"/>
                <w:sz w:val="20"/>
              </w:rPr>
              <w:t>
</w:t>
            </w:r>
            <w:r>
              <w:rPr>
                <w:rFonts w:ascii="Times New Roman"/>
                <w:b w:val="false"/>
                <w:i w:val="false"/>
                <w:color w:val="000000"/>
                <w:sz w:val="20"/>
              </w:rPr>
              <w:t>оқу-көрнекті құралдарын жасақтау және қолдану, оқушылардың зерттеу және жобалау жұмыстарын ұйымдастыру;</w:t>
            </w:r>
            <w:r>
              <w:br/>
            </w:r>
            <w:r>
              <w:rPr>
                <w:rFonts w:ascii="Times New Roman"/>
                <w:b w:val="false"/>
                <w:i w:val="false"/>
                <w:color w:val="000000"/>
                <w:sz w:val="20"/>
              </w:rPr>
              <w:t>
</w:t>
            </w:r>
            <w:r>
              <w:rPr>
                <w:rFonts w:ascii="Times New Roman"/>
                <w:b w:val="false"/>
                <w:i w:val="false"/>
                <w:color w:val="000000"/>
                <w:sz w:val="20"/>
              </w:rPr>
              <w:t>тақырыптық-күнтізбелік жоспар және сабақ жоспарларын құрастыру;</w:t>
            </w:r>
            <w:r>
              <w:br/>
            </w:r>
            <w:r>
              <w:rPr>
                <w:rFonts w:ascii="Times New Roman"/>
                <w:b w:val="false"/>
                <w:i w:val="false"/>
                <w:color w:val="000000"/>
                <w:sz w:val="20"/>
              </w:rPr>
              <w:t>
</w:t>
            </w:r>
            <w:r>
              <w:rPr>
                <w:rFonts w:ascii="Times New Roman"/>
                <w:b w:val="false"/>
                <w:i w:val="false"/>
                <w:color w:val="000000"/>
                <w:sz w:val="20"/>
              </w:rPr>
              <w:t>сабақта инновациялық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пән бойынша сабақтар мен сыныптан тыс жұмыстарды өткізу;</w:t>
            </w:r>
            <w:r>
              <w:br/>
            </w:r>
            <w:r>
              <w:rPr>
                <w:rFonts w:ascii="Times New Roman"/>
                <w:b w:val="false"/>
                <w:i w:val="false"/>
                <w:color w:val="000000"/>
                <w:sz w:val="20"/>
              </w:rPr>
              <w:t>
</w:t>
            </w:r>
            <w:r>
              <w:rPr>
                <w:rFonts w:ascii="Times New Roman"/>
                <w:b w:val="false"/>
                <w:i w:val="false"/>
                <w:color w:val="000000"/>
                <w:sz w:val="20"/>
              </w:rPr>
              <w:t>балалардың жас ерікшеліктерін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w:t>
            </w:r>
            <w:r>
              <w:rPr>
                <w:rFonts w:ascii="Times New Roman"/>
                <w:b w:val="false"/>
                <w:i w:val="false"/>
                <w:color w:val="000000"/>
                <w:sz w:val="20"/>
              </w:rPr>
              <w:t>практика кезінде өз қызметін бақылау және талдау.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БҚ11</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Сыныптағы оқу-тәрбие жұмысын ұйымдастыру. Сыныптан тыс шаралар өткізу. Ата-аналар жиналысын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мұғалімнің оқу – тәрбие жұмыстарын жоспарлау жүйесін білу;</w:t>
            </w:r>
            <w:r>
              <w:br/>
            </w:r>
            <w:r>
              <w:rPr>
                <w:rFonts w:ascii="Times New Roman"/>
                <w:b w:val="false"/>
                <w:i w:val="false"/>
                <w:color w:val="000000"/>
                <w:sz w:val="20"/>
              </w:rPr>
              <w:t>
</w:t>
            </w:r>
            <w:r>
              <w:rPr>
                <w:rFonts w:ascii="Times New Roman"/>
                <w:b w:val="false"/>
                <w:i w:val="false"/>
                <w:color w:val="000000"/>
                <w:sz w:val="20"/>
              </w:rPr>
              <w:t>- педагогикалық кеңестің, әдістемелік бірлестіктің, сыныптың оқу-тәрбие жұмыстарын жоспарлауға қатысу;</w:t>
            </w:r>
            <w:r>
              <w:br/>
            </w:r>
            <w:r>
              <w:rPr>
                <w:rFonts w:ascii="Times New Roman"/>
                <w:b w:val="false"/>
                <w:i w:val="false"/>
                <w:color w:val="000000"/>
                <w:sz w:val="20"/>
              </w:rPr>
              <w:t>
</w:t>
            </w:r>
            <w:r>
              <w:rPr>
                <w:rFonts w:ascii="Times New Roman"/>
                <w:b w:val="false"/>
                <w:i w:val="false"/>
                <w:color w:val="000000"/>
                <w:sz w:val="20"/>
              </w:rPr>
              <w:t>- қазақ тілі мен әдебиеті пәндері бойынша сабақтың және сыныптан тыс шаралардың жоспарларын құрастыру;</w:t>
            </w:r>
            <w:r>
              <w:br/>
            </w:r>
            <w:r>
              <w:rPr>
                <w:rFonts w:ascii="Times New Roman"/>
                <w:b w:val="false"/>
                <w:i w:val="false"/>
                <w:color w:val="000000"/>
                <w:sz w:val="20"/>
              </w:rPr>
              <w:t>
</w:t>
            </w:r>
            <w:r>
              <w:rPr>
                <w:rFonts w:ascii="Times New Roman"/>
                <w:b w:val="false"/>
                <w:i w:val="false"/>
                <w:color w:val="000000"/>
                <w:sz w:val="20"/>
              </w:rPr>
              <w:t>- пәндер бойынша әдістемелік ақпаратты іздеу тәсілдерін меңгеру;</w:t>
            </w:r>
            <w:r>
              <w:br/>
            </w:r>
            <w:r>
              <w:rPr>
                <w:rFonts w:ascii="Times New Roman"/>
                <w:b w:val="false"/>
                <w:i w:val="false"/>
                <w:color w:val="000000"/>
                <w:sz w:val="20"/>
              </w:rPr>
              <w:t>
</w:t>
            </w:r>
            <w:r>
              <w:rPr>
                <w:rFonts w:ascii="Times New Roman"/>
                <w:b w:val="false"/>
                <w:i w:val="false"/>
                <w:color w:val="000000"/>
                <w:sz w:val="20"/>
              </w:rPr>
              <w:t>- компьютер, интерактивті тақта, Интернет желісі қызметтерін пайдалану тәсілдерін меңгеру;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БҚ11</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r>
              <w:br/>
            </w:r>
            <w:r>
              <w:rPr>
                <w:rFonts w:ascii="Times New Roman"/>
                <w:b w:val="false"/>
                <w:i w:val="false"/>
                <w:color w:val="000000"/>
                <w:sz w:val="20"/>
              </w:rPr>
              <w:t>
</w:t>
            </w:r>
            <w:r>
              <w:rPr>
                <w:rFonts w:ascii="Times New Roman"/>
                <w:b w:val="false"/>
                <w:i w:val="false"/>
                <w:color w:val="000000"/>
                <w:sz w:val="20"/>
              </w:rPr>
              <w:t xml:space="preserve">Жазғы сауықтыру лагері тәрбиешілерінің жұмыс жоспарымен және талдау әдістерімен танысу. </w:t>
            </w:r>
            <w:r>
              <w:br/>
            </w:r>
            <w:r>
              <w:rPr>
                <w:rFonts w:ascii="Times New Roman"/>
                <w:b w:val="false"/>
                <w:i w:val="false"/>
                <w:color w:val="000000"/>
                <w:sz w:val="20"/>
              </w:rPr>
              <w:t>
</w:t>
            </w:r>
            <w:r>
              <w:rPr>
                <w:rFonts w:ascii="Times New Roman"/>
                <w:b w:val="false"/>
                <w:i w:val="false"/>
                <w:color w:val="000000"/>
                <w:sz w:val="20"/>
              </w:rPr>
              <w:t>Іс-шаралар және ұжымдық шығармашылық жұмыстар өткізу.</w:t>
            </w:r>
            <w:r>
              <w:br/>
            </w:r>
            <w:r>
              <w:rPr>
                <w:rFonts w:ascii="Times New Roman"/>
                <w:b w:val="false"/>
                <w:i w:val="false"/>
                <w:color w:val="000000"/>
                <w:sz w:val="20"/>
              </w:rPr>
              <w:t>
</w:t>
            </w:r>
            <w:r>
              <w:rPr>
                <w:rFonts w:ascii="Times New Roman"/>
                <w:b w:val="false"/>
                <w:i w:val="false"/>
                <w:color w:val="000000"/>
                <w:sz w:val="20"/>
              </w:rPr>
              <w:t>Лагерьде қызығушылықтары бойынша балалардың бос уақытын ұйымдастыру.</w:t>
            </w:r>
            <w:r>
              <w:br/>
            </w:r>
            <w:r>
              <w:rPr>
                <w:rFonts w:ascii="Times New Roman"/>
                <w:b w:val="false"/>
                <w:i w:val="false"/>
                <w:color w:val="000000"/>
                <w:sz w:val="20"/>
              </w:rPr>
              <w:t>
</w:t>
            </w:r>
            <w:r>
              <w:rPr>
                <w:rFonts w:ascii="Times New Roman"/>
                <w:b w:val="false"/>
                <w:i w:val="false"/>
                <w:color w:val="000000"/>
                <w:sz w:val="20"/>
              </w:rPr>
              <w:t xml:space="preserve">Спорт-сауықтыру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Жазғы демалыс бойынша оқу ақпаратын іздеу тәсілдерін меңгеру.</w:t>
            </w:r>
            <w:r>
              <w:br/>
            </w:r>
            <w:r>
              <w:rPr>
                <w:rFonts w:ascii="Times New Roman"/>
                <w:b w:val="false"/>
                <w:i w:val="false"/>
                <w:color w:val="000000"/>
                <w:sz w:val="20"/>
              </w:rPr>
              <w:t>
</w:t>
            </w:r>
            <w:r>
              <w:rPr>
                <w:rFonts w:ascii="Times New Roman"/>
                <w:b w:val="false"/>
                <w:i w:val="false"/>
                <w:color w:val="000000"/>
                <w:sz w:val="20"/>
              </w:rPr>
              <w:t>Педагогикалық күнделікті жүргізу.</w:t>
            </w:r>
            <w:r>
              <w:br/>
            </w:r>
            <w:r>
              <w:rPr>
                <w:rFonts w:ascii="Times New Roman"/>
                <w:b w:val="false"/>
                <w:i w:val="false"/>
                <w:color w:val="000000"/>
                <w:sz w:val="20"/>
              </w:rPr>
              <w:t>
</w:t>
            </w:r>
            <w:r>
              <w:rPr>
                <w:rFonts w:ascii="Times New Roman"/>
                <w:b w:val="false"/>
                <w:i w:val="false"/>
                <w:color w:val="000000"/>
                <w:sz w:val="20"/>
              </w:rPr>
              <w:t>Вожатый портфолиосының мазмұнын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xml:space="preserve">
- </w:t>
            </w:r>
            <w:r>
              <w:rPr>
                <w:rFonts w:ascii="Times New Roman"/>
                <w:b w:val="false"/>
                <w:i w:val="false"/>
                <w:color w:val="000000"/>
                <w:sz w:val="20"/>
              </w:rPr>
              <w:t>жазғы сауықтыру лагерлеріндегі тәрбие жұмысы жоспарын жасау, талдау;</w:t>
            </w:r>
            <w:r>
              <w:br/>
            </w:r>
            <w:r>
              <w:rPr>
                <w:rFonts w:ascii="Times New Roman"/>
                <w:b w:val="false"/>
                <w:i w:val="false"/>
                <w:color w:val="000000"/>
                <w:sz w:val="20"/>
              </w:rPr>
              <w:t xml:space="preserve">
- </w:t>
            </w:r>
            <w:r>
              <w:rPr>
                <w:rFonts w:ascii="Times New Roman"/>
                <w:b w:val="false"/>
                <w:i w:val="false"/>
                <w:color w:val="000000"/>
                <w:sz w:val="20"/>
              </w:rPr>
              <w:t>ұжымдық шығармашылық жұмыстарын, іс-шараларын өткізу;</w:t>
            </w:r>
            <w:r>
              <w:br/>
            </w:r>
            <w:r>
              <w:rPr>
                <w:rFonts w:ascii="Times New Roman"/>
                <w:b w:val="false"/>
                <w:i w:val="false"/>
                <w:color w:val="000000"/>
                <w:sz w:val="20"/>
              </w:rPr>
              <w:t xml:space="preserve">
- </w:t>
            </w:r>
            <w:r>
              <w:rPr>
                <w:rFonts w:ascii="Times New Roman"/>
                <w:b w:val="false"/>
                <w:i w:val="false"/>
                <w:color w:val="000000"/>
                <w:sz w:val="20"/>
              </w:rPr>
              <w:t>лагерьде қызығушылықтарына қарай балалардың бос уақытын тиімді ұйымдастыру;</w:t>
            </w:r>
            <w:r>
              <w:br/>
            </w:r>
            <w:r>
              <w:rPr>
                <w:rFonts w:ascii="Times New Roman"/>
                <w:b w:val="false"/>
                <w:i w:val="false"/>
                <w:color w:val="000000"/>
                <w:sz w:val="20"/>
              </w:rPr>
              <w:t xml:space="preserve">
- </w:t>
            </w:r>
            <w:r>
              <w:rPr>
                <w:rFonts w:ascii="Times New Roman"/>
                <w:b w:val="false"/>
                <w:i w:val="false"/>
                <w:color w:val="000000"/>
                <w:sz w:val="20"/>
              </w:rPr>
              <w:t>балалардың уақытша ұйымдарында өзін-өзі басқаруды ұйымдастыру;</w:t>
            </w:r>
            <w:r>
              <w:br/>
            </w:r>
            <w:r>
              <w:rPr>
                <w:rFonts w:ascii="Times New Roman"/>
                <w:b w:val="false"/>
                <w:i w:val="false"/>
                <w:color w:val="000000"/>
                <w:sz w:val="20"/>
              </w:rPr>
              <w:t xml:space="preserve">
- </w:t>
            </w:r>
            <w:r>
              <w:rPr>
                <w:rFonts w:ascii="Times New Roman"/>
                <w:b w:val="false"/>
                <w:i w:val="false"/>
                <w:color w:val="000000"/>
                <w:sz w:val="20"/>
              </w:rPr>
              <w:t>оқу ақпаратын іздеу, тәсілдерін меңгеру;</w:t>
            </w:r>
            <w:r>
              <w:br/>
            </w:r>
            <w:r>
              <w:rPr>
                <w:rFonts w:ascii="Times New Roman"/>
                <w:b w:val="false"/>
                <w:i w:val="false"/>
                <w:color w:val="000000"/>
                <w:sz w:val="20"/>
              </w:rPr>
              <w:t>
</w:t>
            </w:r>
            <w:r>
              <w:rPr>
                <w:rFonts w:ascii="Times New Roman"/>
                <w:b w:val="false"/>
                <w:i w:val="false"/>
                <w:color w:val="000000"/>
                <w:sz w:val="20"/>
              </w:rPr>
              <w:t>- компьютер және Интернет желісі қызметтерін пайдалану;</w:t>
            </w:r>
            <w:r>
              <w:br/>
            </w:r>
            <w:r>
              <w:rPr>
                <w:rFonts w:ascii="Times New Roman"/>
                <w:b w:val="false"/>
                <w:i w:val="false"/>
                <w:color w:val="000000"/>
                <w:sz w:val="20"/>
              </w:rPr>
              <w:t>
</w:t>
            </w:r>
            <w:r>
              <w:rPr>
                <w:rFonts w:ascii="Times New Roman"/>
                <w:b w:val="false"/>
                <w:i w:val="false"/>
                <w:color w:val="000000"/>
                <w:sz w:val="20"/>
              </w:rPr>
              <w:t>- күнделік жүргізу;</w:t>
            </w:r>
            <w:r>
              <w:br/>
            </w:r>
            <w:r>
              <w:rPr>
                <w:rFonts w:ascii="Times New Roman"/>
                <w:b w:val="false"/>
                <w:i w:val="false"/>
                <w:color w:val="000000"/>
                <w:sz w:val="20"/>
              </w:rPr>
              <w:t>
</w:t>
            </w:r>
            <w:r>
              <w:rPr>
                <w:rFonts w:ascii="Times New Roman"/>
                <w:b w:val="false"/>
                <w:i w:val="false"/>
                <w:color w:val="000000"/>
                <w:sz w:val="20"/>
              </w:rPr>
              <w:t>- вожатый портфолиосын рәсімдеу;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БҚ11</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меншіктегі кәсіпорын</w:t>
            </w:r>
            <w:r>
              <w:br/>
            </w:r>
            <w:r>
              <w:rPr>
                <w:rFonts w:ascii="Times New Roman"/>
                <w:b w:val="false"/>
                <w:i w:val="false"/>
                <w:color w:val="000000"/>
                <w:sz w:val="20"/>
              </w:rPr>
              <w:t>
</w:t>
            </w:r>
            <w:r>
              <w:rPr>
                <w:rFonts w:ascii="Times New Roman"/>
                <w:b w:val="false"/>
                <w:i w:val="false"/>
                <w:color w:val="000000"/>
                <w:sz w:val="20"/>
              </w:rPr>
              <w:t>Тоқымашы</w:t>
            </w:r>
            <w:r>
              <w:br/>
            </w:r>
            <w:r>
              <w:rPr>
                <w:rFonts w:ascii="Times New Roman"/>
                <w:b w:val="false"/>
                <w:i w:val="false"/>
                <w:color w:val="000000"/>
                <w:sz w:val="20"/>
              </w:rPr>
              <w:t>
</w:t>
            </w:r>
            <w:r>
              <w:rPr>
                <w:rFonts w:ascii="Times New Roman"/>
                <w:b w:val="false"/>
                <w:i w:val="false"/>
                <w:color w:val="000000"/>
                <w:sz w:val="20"/>
              </w:rPr>
              <w:t>Тоқымашының жұмыс орнымен танысу. Тоқыма және тоқыма мата жөнінде мәлімет жинақтау. Базалық және жетілген тоқу техникасымен, екі немесе одан да көп тоқыма жіп төсемімен жұмыс істеу.</w:t>
            </w:r>
            <w:r>
              <w:br/>
            </w:r>
            <w:r>
              <w:rPr>
                <w:rFonts w:ascii="Times New Roman"/>
                <w:b w:val="false"/>
                <w:i w:val="false"/>
                <w:color w:val="000000"/>
                <w:sz w:val="20"/>
              </w:rPr>
              <w:t>
</w:t>
            </w:r>
            <w:r>
              <w:rPr>
                <w:rFonts w:ascii="Times New Roman"/>
                <w:b w:val="false"/>
                <w:i w:val="false"/>
                <w:color w:val="000000"/>
                <w:sz w:val="20"/>
              </w:rPr>
              <w:t>Әртүрлі тоқу құралдарымен жұмыс істеу.</w:t>
            </w:r>
            <w:r>
              <w:br/>
            </w:r>
            <w:r>
              <w:rPr>
                <w:rFonts w:ascii="Times New Roman"/>
                <w:b w:val="false"/>
                <w:i w:val="false"/>
                <w:color w:val="000000"/>
                <w:sz w:val="20"/>
              </w:rPr>
              <w:t>
</w:t>
            </w:r>
            <w:r>
              <w:rPr>
                <w:rFonts w:ascii="Times New Roman"/>
                <w:b w:val="false"/>
                <w:i w:val="false"/>
                <w:color w:val="000000"/>
                <w:sz w:val="20"/>
              </w:rPr>
              <w:t>Тоқымаға арналған компьютер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Тоқыма құралдарымен жұмыс істеу;</w:t>
            </w:r>
            <w:r>
              <w:br/>
            </w:r>
            <w:r>
              <w:rPr>
                <w:rFonts w:ascii="Times New Roman"/>
                <w:b w:val="false"/>
                <w:i w:val="false"/>
                <w:color w:val="000000"/>
                <w:sz w:val="20"/>
              </w:rPr>
              <w:t>
</w:t>
            </w:r>
            <w:r>
              <w:rPr>
                <w:rFonts w:ascii="Times New Roman"/>
                <w:b w:val="false"/>
                <w:i w:val="false"/>
                <w:color w:val="000000"/>
                <w:sz w:val="20"/>
              </w:rPr>
              <w:t>- Әртүрлі бұйым тоқу;</w:t>
            </w:r>
            <w:r>
              <w:br/>
            </w:r>
            <w:r>
              <w:rPr>
                <w:rFonts w:ascii="Times New Roman"/>
                <w:b w:val="false"/>
                <w:i w:val="false"/>
                <w:color w:val="000000"/>
                <w:sz w:val="20"/>
              </w:rPr>
              <w:t>
</w:t>
            </w:r>
            <w:r>
              <w:rPr>
                <w:rFonts w:ascii="Times New Roman"/>
                <w:b w:val="false"/>
                <w:i w:val="false"/>
                <w:color w:val="000000"/>
                <w:sz w:val="20"/>
              </w:rPr>
              <w:t>- Лекалмен жұмыс істеу;</w:t>
            </w:r>
            <w:r>
              <w:br/>
            </w:r>
            <w:r>
              <w:rPr>
                <w:rFonts w:ascii="Times New Roman"/>
                <w:b w:val="false"/>
                <w:i w:val="false"/>
                <w:color w:val="000000"/>
                <w:sz w:val="20"/>
              </w:rPr>
              <w:t>
</w:t>
            </w:r>
            <w:r>
              <w:rPr>
                <w:rFonts w:ascii="Times New Roman"/>
                <w:b w:val="false"/>
                <w:i w:val="false"/>
                <w:color w:val="000000"/>
                <w:sz w:val="20"/>
              </w:rPr>
              <w:t>- Компьютер бағдарламасын жұмыс істеу іскерлігі.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БҚ1-БҚ11</w:t>
            </w:r>
            <w:r>
              <w:br/>
            </w:r>
            <w:r>
              <w:rPr>
                <w:rFonts w:ascii="Times New Roman"/>
                <w:b w:val="false"/>
                <w:i w:val="false"/>
                <w:color w:val="000000"/>
                <w:sz w:val="20"/>
              </w:rPr>
              <w:t>
</w:t>
            </w:r>
            <w:r>
              <w:rPr>
                <w:rFonts w:ascii="Times New Roman"/>
                <w:b w:val="false"/>
                <w:i w:val="false"/>
                <w:color w:val="000000"/>
                <w:sz w:val="20"/>
              </w:rPr>
              <w:t>БҚ1-БҚ1</w:t>
            </w:r>
            <w:r>
              <w:br/>
            </w:r>
            <w:r>
              <w:rPr>
                <w:rFonts w:ascii="Times New Roman"/>
                <w:b w:val="false"/>
                <w:i w:val="false"/>
                <w:color w:val="000000"/>
                <w:sz w:val="20"/>
              </w:rPr>
              <w:t>
</w:t>
            </w:r>
            <w:r>
              <w:rPr>
                <w:rFonts w:ascii="Times New Roman"/>
                <w:b w:val="false"/>
                <w:i w:val="false"/>
                <w:color w:val="000000"/>
                <w:sz w:val="20"/>
              </w:rPr>
              <w:t xml:space="preserve">КҚ 3.1.1 –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 xml:space="preserve">КҚ 3.2.1 – </w:t>
            </w:r>
            <w:r>
              <w:rPr>
                <w:rFonts w:ascii="Times New Roman"/>
                <w:b w:val="false"/>
                <w:i w:val="false"/>
                <w:color w:val="000000"/>
                <w:sz w:val="20"/>
              </w:rPr>
              <w:t>КҚ 3.2.12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меншіктегі кәсіпорын </w:t>
            </w:r>
            <w:r>
              <w:br/>
            </w:r>
            <w:r>
              <w:rPr>
                <w:rFonts w:ascii="Times New Roman"/>
                <w:b w:val="false"/>
                <w:i w:val="false"/>
                <w:color w:val="000000"/>
                <w:sz w:val="20"/>
              </w:rPr>
              <w:t>
</w:t>
            </w:r>
            <w:r>
              <w:rPr>
                <w:rFonts w:ascii="Times New Roman"/>
                <w:b w:val="false"/>
                <w:i w:val="false"/>
                <w:color w:val="000000"/>
                <w:sz w:val="20"/>
              </w:rPr>
              <w:t>Кесте тоқушы</w:t>
            </w:r>
            <w:r>
              <w:br/>
            </w:r>
            <w:r>
              <w:rPr>
                <w:rFonts w:ascii="Times New Roman"/>
                <w:b w:val="false"/>
                <w:i w:val="false"/>
                <w:color w:val="000000"/>
                <w:sz w:val="20"/>
              </w:rPr>
              <w:t>
</w:t>
            </w:r>
            <w:r>
              <w:rPr>
                <w:rFonts w:ascii="Times New Roman"/>
                <w:b w:val="false"/>
                <w:i w:val="false"/>
                <w:color w:val="000000"/>
                <w:sz w:val="20"/>
              </w:rPr>
              <w:t>Кестелеу жұмысына арналған құрал, аспаптармен жұмыс.</w:t>
            </w:r>
            <w:r>
              <w:br/>
            </w:r>
            <w:r>
              <w:rPr>
                <w:rFonts w:ascii="Times New Roman"/>
                <w:b w:val="false"/>
                <w:i w:val="false"/>
                <w:color w:val="000000"/>
                <w:sz w:val="20"/>
              </w:rPr>
              <w:t>
</w:t>
            </w:r>
            <w:r>
              <w:rPr>
                <w:rFonts w:ascii="Times New Roman"/>
                <w:b w:val="false"/>
                <w:i w:val="false"/>
                <w:color w:val="000000"/>
                <w:sz w:val="20"/>
              </w:rPr>
              <w:t>Белгі бойынша суретті материалға орналастыру.</w:t>
            </w:r>
            <w:r>
              <w:br/>
            </w:r>
            <w:r>
              <w:rPr>
                <w:rFonts w:ascii="Times New Roman"/>
                <w:b w:val="false"/>
                <w:i w:val="false"/>
                <w:color w:val="000000"/>
                <w:sz w:val="20"/>
              </w:rPr>
              <w:t>
</w:t>
            </w:r>
            <w:r>
              <w:rPr>
                <w:rFonts w:ascii="Times New Roman"/>
                <w:b w:val="false"/>
                <w:i w:val="false"/>
                <w:color w:val="000000"/>
                <w:sz w:val="20"/>
              </w:rPr>
              <w:t>Әртүрлі техникада кестелеуді орындау.</w:t>
            </w:r>
            <w:r>
              <w:br/>
            </w:r>
            <w:r>
              <w:rPr>
                <w:rFonts w:ascii="Times New Roman"/>
                <w:b w:val="false"/>
                <w:i w:val="false"/>
                <w:color w:val="000000"/>
                <w:sz w:val="20"/>
              </w:rPr>
              <w:t>
</w:t>
            </w:r>
            <w:r>
              <w:rPr>
                <w:rFonts w:ascii="Times New Roman"/>
                <w:b w:val="false"/>
                <w:i w:val="false"/>
                <w:color w:val="000000"/>
                <w:sz w:val="20"/>
              </w:rPr>
              <w:t>Шығармашылықпен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Кестелеу құралдарымен жұмыс істеуді.</w:t>
            </w:r>
            <w:r>
              <w:br/>
            </w:r>
            <w:r>
              <w:rPr>
                <w:rFonts w:ascii="Times New Roman"/>
                <w:b w:val="false"/>
                <w:i w:val="false"/>
                <w:color w:val="000000"/>
                <w:sz w:val="20"/>
              </w:rPr>
              <w:t>
</w:t>
            </w:r>
            <w:r>
              <w:rPr>
                <w:rFonts w:ascii="Times New Roman"/>
                <w:b w:val="false"/>
                <w:i w:val="false"/>
                <w:color w:val="000000"/>
                <w:sz w:val="20"/>
              </w:rPr>
              <w:t>Кесте суретін түсіруді.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БҚ1-БҚ11</w:t>
            </w:r>
            <w:r>
              <w:br/>
            </w:r>
            <w:r>
              <w:rPr>
                <w:rFonts w:ascii="Times New Roman"/>
                <w:b w:val="false"/>
                <w:i w:val="false"/>
                <w:color w:val="000000"/>
                <w:sz w:val="20"/>
              </w:rPr>
              <w:t>
</w:t>
            </w:r>
            <w:r>
              <w:rPr>
                <w:rFonts w:ascii="Times New Roman"/>
                <w:b w:val="false"/>
                <w:i w:val="false"/>
                <w:color w:val="000000"/>
                <w:sz w:val="20"/>
              </w:rPr>
              <w:t>БҚ1-БҚ1</w:t>
            </w:r>
            <w:r>
              <w:br/>
            </w:r>
            <w:r>
              <w:rPr>
                <w:rFonts w:ascii="Times New Roman"/>
                <w:b w:val="false"/>
                <w:i w:val="false"/>
                <w:color w:val="000000"/>
                <w:sz w:val="20"/>
              </w:rPr>
              <w:t>
</w:t>
            </w:r>
            <w:r>
              <w:rPr>
                <w:rFonts w:ascii="Times New Roman"/>
                <w:b w:val="false"/>
                <w:i w:val="false"/>
                <w:color w:val="000000"/>
                <w:sz w:val="20"/>
              </w:rPr>
              <w:t xml:space="preserve">КҚ 3.1.1 –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 xml:space="preserve">КҚ 3.2.1 – </w:t>
            </w:r>
            <w:r>
              <w:rPr>
                <w:rFonts w:ascii="Times New Roman"/>
                <w:b w:val="false"/>
                <w:i w:val="false"/>
                <w:color w:val="000000"/>
                <w:sz w:val="20"/>
              </w:rPr>
              <w:t>КҚ 3.2.12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меншіктегі кәсіпорын</w:t>
            </w:r>
            <w:r>
              <w:br/>
            </w:r>
            <w:r>
              <w:rPr>
                <w:rFonts w:ascii="Times New Roman"/>
                <w:b w:val="false"/>
                <w:i w:val="false"/>
                <w:color w:val="000000"/>
                <w:sz w:val="20"/>
              </w:rPr>
              <w:t>
</w:t>
            </w:r>
            <w:r>
              <w:rPr>
                <w:rFonts w:ascii="Times New Roman"/>
                <w:b w:val="false"/>
                <w:i w:val="false"/>
                <w:color w:val="000000"/>
                <w:sz w:val="20"/>
              </w:rPr>
              <w:t>Ағашқа белгі соғушы</w:t>
            </w:r>
            <w:r>
              <w:br/>
            </w:r>
            <w:r>
              <w:rPr>
                <w:rFonts w:ascii="Times New Roman"/>
                <w:b w:val="false"/>
                <w:i w:val="false"/>
                <w:color w:val="000000"/>
                <w:sz w:val="20"/>
              </w:rPr>
              <w:t>
</w:t>
            </w:r>
            <w:r>
              <w:rPr>
                <w:rFonts w:ascii="Times New Roman"/>
                <w:b w:val="false"/>
                <w:i w:val="false"/>
                <w:color w:val="000000"/>
                <w:sz w:val="20"/>
              </w:rPr>
              <w:t>Ағаш материалдарына белгі кою технологиясы (техникалық еңбек)</w:t>
            </w:r>
            <w:r>
              <w:br/>
            </w:r>
            <w:r>
              <w:rPr>
                <w:rFonts w:ascii="Times New Roman"/>
                <w:b w:val="false"/>
                <w:i w:val="false"/>
                <w:color w:val="000000"/>
                <w:sz w:val="20"/>
              </w:rPr>
              <w:t>
</w:t>
            </w:r>
            <w:r>
              <w:rPr>
                <w:rFonts w:ascii="Times New Roman"/>
                <w:b w:val="false"/>
                <w:i w:val="false"/>
                <w:color w:val="000000"/>
                <w:sz w:val="20"/>
              </w:rPr>
              <w:t>Сызықпен, нүктемен, шаблонмен ағаш материалдарының ақауларын және бөлшектірдің көп шығуын ескере отырып белгілеу. Шаблон бойынша өңдеуге арналған дайындамаға сызық, нүкте, бөлшек операцияларының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материалдарды тиімді қолдану;</w:t>
            </w:r>
            <w:r>
              <w:br/>
            </w:r>
            <w:r>
              <w:rPr>
                <w:rFonts w:ascii="Times New Roman"/>
                <w:b w:val="false"/>
                <w:i w:val="false"/>
                <w:color w:val="000000"/>
                <w:sz w:val="20"/>
              </w:rPr>
              <w:t>
</w:t>
            </w:r>
            <w:r>
              <w:rPr>
                <w:rFonts w:ascii="Times New Roman"/>
                <w:b w:val="false"/>
                <w:i w:val="false"/>
                <w:color w:val="000000"/>
                <w:sz w:val="20"/>
              </w:rPr>
              <w:t>- белгі құралдарын қолдану;</w:t>
            </w:r>
            <w:r>
              <w:br/>
            </w:r>
            <w:r>
              <w:rPr>
                <w:rFonts w:ascii="Times New Roman"/>
                <w:b w:val="false"/>
                <w:i w:val="false"/>
                <w:color w:val="000000"/>
                <w:sz w:val="20"/>
              </w:rPr>
              <w:t>
</w:t>
            </w:r>
            <w:r>
              <w:rPr>
                <w:rFonts w:ascii="Times New Roman"/>
                <w:b w:val="false"/>
                <w:i w:val="false"/>
                <w:color w:val="000000"/>
                <w:sz w:val="20"/>
              </w:rPr>
              <w:t>- дайындамаларды өлшем түсіруге дайындау;</w:t>
            </w:r>
            <w:r>
              <w:br/>
            </w:r>
            <w:r>
              <w:rPr>
                <w:rFonts w:ascii="Times New Roman"/>
                <w:b w:val="false"/>
                <w:i w:val="false"/>
                <w:color w:val="000000"/>
                <w:sz w:val="20"/>
              </w:rPr>
              <w:t>
</w:t>
            </w:r>
            <w:r>
              <w:rPr>
                <w:rFonts w:ascii="Times New Roman"/>
                <w:b w:val="false"/>
                <w:i w:val="false"/>
                <w:color w:val="000000"/>
                <w:sz w:val="20"/>
              </w:rPr>
              <w:t>- өлшем бірліктерін сызбамен схемалар бойынша түсіру;</w:t>
            </w:r>
            <w:r>
              <w:br/>
            </w:r>
            <w:r>
              <w:rPr>
                <w:rFonts w:ascii="Times New Roman"/>
                <w:b w:val="false"/>
                <w:i w:val="false"/>
                <w:color w:val="000000"/>
                <w:sz w:val="20"/>
              </w:rPr>
              <w:t>
</w:t>
            </w:r>
            <w:r>
              <w:rPr>
                <w:rFonts w:ascii="Times New Roman"/>
                <w:b w:val="false"/>
                <w:i w:val="false"/>
                <w:color w:val="000000"/>
                <w:sz w:val="20"/>
              </w:rPr>
              <w:t>- нақты өлшем бірліктерін тексеру;</w:t>
            </w:r>
            <w:r>
              <w:br/>
            </w:r>
            <w:r>
              <w:rPr>
                <w:rFonts w:ascii="Times New Roman"/>
                <w:b w:val="false"/>
                <w:i w:val="false"/>
                <w:color w:val="000000"/>
                <w:sz w:val="20"/>
              </w:rPr>
              <w:t>
</w:t>
            </w:r>
            <w:r>
              <w:rPr>
                <w:rFonts w:ascii="Times New Roman"/>
                <w:b w:val="false"/>
                <w:i w:val="false"/>
                <w:color w:val="000000"/>
                <w:sz w:val="20"/>
              </w:rPr>
              <w:t>- тиімді белгілеу әдісін қолдану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меншіктегі кәсіпорын </w:t>
            </w:r>
            <w:r>
              <w:br/>
            </w:r>
            <w:r>
              <w:rPr>
                <w:rFonts w:ascii="Times New Roman"/>
                <w:b w:val="false"/>
                <w:i w:val="false"/>
                <w:color w:val="000000"/>
                <w:sz w:val="20"/>
              </w:rPr>
              <w:t>
</w:t>
            </w:r>
            <w:r>
              <w:rPr>
                <w:rFonts w:ascii="Times New Roman"/>
                <w:b w:val="false"/>
                <w:i w:val="false"/>
                <w:color w:val="000000"/>
                <w:sz w:val="20"/>
              </w:rPr>
              <w:t>Металға белгі соғушы</w:t>
            </w:r>
            <w:r>
              <w:br/>
            </w:r>
            <w:r>
              <w:rPr>
                <w:rFonts w:ascii="Times New Roman"/>
                <w:b w:val="false"/>
                <w:i w:val="false"/>
                <w:color w:val="000000"/>
                <w:sz w:val="20"/>
              </w:rPr>
              <w:t>
</w:t>
            </w:r>
            <w:r>
              <w:rPr>
                <w:rFonts w:ascii="Times New Roman"/>
                <w:b w:val="false"/>
                <w:i w:val="false"/>
                <w:color w:val="000000"/>
                <w:sz w:val="20"/>
              </w:rPr>
              <w:t xml:space="preserve">Сызбаны оқу. Көмекші белгілер. Бөлшектерді белгілеу алдындағы орындалатын операциялар. </w:t>
            </w:r>
            <w:r>
              <w:br/>
            </w:r>
            <w:r>
              <w:rPr>
                <w:rFonts w:ascii="Times New Roman"/>
                <w:b w:val="false"/>
                <w:i w:val="false"/>
                <w:color w:val="000000"/>
                <w:sz w:val="20"/>
              </w:rPr>
              <w:t>
</w:t>
            </w:r>
            <w:r>
              <w:rPr>
                <w:rFonts w:ascii="Times New Roman"/>
                <w:b w:val="false"/>
                <w:i w:val="false"/>
                <w:color w:val="000000"/>
                <w:sz w:val="20"/>
              </w:rPr>
              <w:t>Белгі базасы. Тиімді белгілеу әдістері. Шаблон бойынша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белгілеу құралдарын қолдану;</w:t>
            </w:r>
            <w:r>
              <w:br/>
            </w:r>
            <w:r>
              <w:rPr>
                <w:rFonts w:ascii="Times New Roman"/>
                <w:b w:val="false"/>
                <w:i w:val="false"/>
                <w:color w:val="000000"/>
                <w:sz w:val="20"/>
              </w:rPr>
              <w:t>
</w:t>
            </w:r>
            <w:r>
              <w:rPr>
                <w:rFonts w:ascii="Times New Roman"/>
                <w:b w:val="false"/>
                <w:i w:val="false"/>
                <w:color w:val="000000"/>
                <w:sz w:val="20"/>
              </w:rPr>
              <w:t>- дайындамаларды өлшем түсіруге дайындау;</w:t>
            </w:r>
            <w:r>
              <w:br/>
            </w:r>
            <w:r>
              <w:rPr>
                <w:rFonts w:ascii="Times New Roman"/>
                <w:b w:val="false"/>
                <w:i w:val="false"/>
                <w:color w:val="000000"/>
                <w:sz w:val="20"/>
              </w:rPr>
              <w:t>
</w:t>
            </w:r>
            <w:r>
              <w:rPr>
                <w:rFonts w:ascii="Times New Roman"/>
                <w:b w:val="false"/>
                <w:i w:val="false"/>
                <w:color w:val="000000"/>
                <w:sz w:val="20"/>
              </w:rPr>
              <w:t>- өлшем бірліктерін сызбамен схемалар бойынша түсіру;</w:t>
            </w:r>
            <w:r>
              <w:br/>
            </w:r>
            <w:r>
              <w:rPr>
                <w:rFonts w:ascii="Times New Roman"/>
                <w:b w:val="false"/>
                <w:i w:val="false"/>
                <w:color w:val="000000"/>
                <w:sz w:val="20"/>
              </w:rPr>
              <w:t>
</w:t>
            </w:r>
            <w:r>
              <w:rPr>
                <w:rFonts w:ascii="Times New Roman"/>
                <w:b w:val="false"/>
                <w:i w:val="false"/>
                <w:color w:val="000000"/>
                <w:sz w:val="20"/>
              </w:rPr>
              <w:t>- нақты өлшем бірліктерін тексеру;</w:t>
            </w:r>
            <w:r>
              <w:br/>
            </w:r>
            <w:r>
              <w:rPr>
                <w:rFonts w:ascii="Times New Roman"/>
                <w:b w:val="false"/>
                <w:i w:val="false"/>
                <w:color w:val="000000"/>
                <w:sz w:val="20"/>
              </w:rPr>
              <w:t>
</w:t>
            </w:r>
            <w:r>
              <w:rPr>
                <w:rFonts w:ascii="Times New Roman"/>
                <w:b w:val="false"/>
                <w:i w:val="false"/>
                <w:color w:val="000000"/>
                <w:sz w:val="20"/>
              </w:rPr>
              <w:t>- тиімді белгілеу әдісін қолдану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bl>
    <w:bookmarkStart w:name="z268" w:id="148"/>
    <w:p>
      <w:pPr>
        <w:spacing w:after="0"/>
        <w:ind w:left="0"/>
        <w:jc w:val="both"/>
      </w:pPr>
      <w:r>
        <w:rPr>
          <w:rFonts w:ascii="Times New Roman"/>
          <w:b w:val="false"/>
          <w:i w:val="false"/>
          <w:color w:val="000000"/>
          <w:sz w:val="28"/>
        </w:rPr>
        <w:t>
Ескерту: 1-ші кесте базалық құзыреттер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құзыреттер </w:t>
            </w:r>
          </w:p>
        </w:tc>
      </w:tr>
      <w:tr>
        <w:trPr>
          <w:trHeight w:val="36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мәні мен әлеуметтік маңыздылығын түсіну, оған тұрақты қызығушылық көрсету, балаларды жақсы көру.</w:t>
            </w:r>
          </w:p>
        </w:tc>
      </w:tr>
      <w:tr>
        <w:trPr>
          <w:trHeight w:val="3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және қатынастық тәртіптің ережелерін сақтау.</w:t>
            </w:r>
          </w:p>
        </w:tc>
      </w:tr>
      <w:tr>
        <w:trPr>
          <w:trHeight w:val="30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Мінсіз адами қасиеттерге негізделген рухани құндылықтар мен нормаларды түсіну және қолдану.</w:t>
            </w:r>
          </w:p>
        </w:tc>
      </w:tr>
      <w:tr>
        <w:trPr>
          <w:trHeight w:val="27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туралы» Заңын, бала құқықтары туралы конвенцияны, нормативтік құжаттарды білу</w:t>
            </w:r>
          </w:p>
        </w:tc>
      </w:tr>
      <w:tr>
        <w:trPr>
          <w:trHeight w:val="16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білімін көтеру, стандартты және стандартты емес жағдайларда шешім қабылдау және оларға жауап беру.</w:t>
            </w:r>
          </w:p>
        </w:tc>
      </w:tr>
      <w:tr>
        <w:trPr>
          <w:trHeight w:val="30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 нормаларына сәйкес топтағы әртүрлі позицияда тұрған адамдармен қарым-қатынас жасау.</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заңына сәйкес өз құқығын қорғай білу. Қауіпсіздік техникасы ережелерін сақтау.</w:t>
            </w:r>
          </w:p>
        </w:tc>
      </w:tr>
      <w:tr>
        <w:trPr>
          <w:trHeight w:val="36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8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еркін қарым қатынас әдісін білу</w:t>
            </w:r>
          </w:p>
        </w:tc>
      </w:tr>
      <w:tr>
        <w:trPr>
          <w:trHeight w:val="18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9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технологиясын қолдана білу, өзінің физикалық қабілетін дамыту.</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10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сақтау және қолдану, интернетпен, электрондық поштамен, АҚТ-мен жұмыс істеу тәсілдерін игеру.</w:t>
            </w:r>
          </w:p>
        </w:tc>
      </w:tr>
      <w:tr>
        <w:trPr>
          <w:trHeight w:val="22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11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bl>
    <w:bookmarkStart w:name="z269" w:id="149"/>
    <w:p>
      <w:pPr>
        <w:spacing w:after="0"/>
        <w:ind w:left="0"/>
        <w:jc w:val="both"/>
      </w:pPr>
      <w:r>
        <w:rPr>
          <w:rFonts w:ascii="Times New Roman"/>
          <w:b w:val="false"/>
          <w:i w:val="false"/>
          <w:color w:val="000000"/>
          <w:sz w:val="28"/>
        </w:rPr>
        <w:t>
Ескерту: 2-кесте. Кәсіптік құзыреттер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2181"/>
        <w:gridCol w:w="13456"/>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450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0107013–Технология пәнінен негізгі және орта білім беру мұғалімі (Қызмет көрсету еңбегі)</w:t>
            </w:r>
          </w:p>
        </w:tc>
        <w:tc>
          <w:tcPr>
            <w:tcW w:w="1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Біз және ілмек бізбен түрлі тоқымалардан бұйымдарды өндіру технологиясын меңгеру;</w:t>
            </w:r>
            <w:r>
              <w:br/>
            </w:r>
            <w:r>
              <w:rPr>
                <w:rFonts w:ascii="Times New Roman"/>
                <w:b w:val="false"/>
                <w:i w:val="false"/>
                <w:color w:val="000000"/>
                <w:sz w:val="20"/>
              </w:rPr>
              <w:t>
</w:t>
            </w:r>
            <w:r>
              <w:rPr>
                <w:rFonts w:ascii="Times New Roman"/>
                <w:b w:val="false"/>
                <w:i w:val="false"/>
                <w:color w:val="000000"/>
                <w:sz w:val="20"/>
              </w:rPr>
              <w:t>КҚ 3.1.2. Материалдың түрі және қасиетін анықтау.</w:t>
            </w:r>
            <w:r>
              <w:br/>
            </w:r>
            <w:r>
              <w:rPr>
                <w:rFonts w:ascii="Times New Roman"/>
                <w:b w:val="false"/>
                <w:i w:val="false"/>
                <w:color w:val="000000"/>
                <w:sz w:val="20"/>
              </w:rPr>
              <w:t>
</w:t>
            </w:r>
            <w:r>
              <w:rPr>
                <w:rFonts w:ascii="Times New Roman"/>
                <w:b w:val="false"/>
                <w:i w:val="false"/>
                <w:color w:val="000000"/>
                <w:sz w:val="20"/>
              </w:rPr>
              <w:t>КҚ 3.1.3. Өз бетімен бұйымды өңдеу және жасау;</w:t>
            </w:r>
            <w:r>
              <w:br/>
            </w:r>
            <w:r>
              <w:rPr>
                <w:rFonts w:ascii="Times New Roman"/>
                <w:b w:val="false"/>
                <w:i w:val="false"/>
                <w:color w:val="000000"/>
                <w:sz w:val="20"/>
              </w:rPr>
              <w:t>
</w:t>
            </w:r>
            <w:r>
              <w:rPr>
                <w:rFonts w:ascii="Times New Roman"/>
                <w:b w:val="false"/>
                <w:i w:val="false"/>
                <w:color w:val="000000"/>
                <w:sz w:val="20"/>
              </w:rPr>
              <w:t>КҚ 3.1.4. Машинамен, аспаптармен және әр түрлі құралдармен жұмыс істеу дағдысын игеру;</w:t>
            </w:r>
            <w:r>
              <w:br/>
            </w:r>
            <w:r>
              <w:rPr>
                <w:rFonts w:ascii="Times New Roman"/>
                <w:b w:val="false"/>
                <w:i w:val="false"/>
                <w:color w:val="000000"/>
                <w:sz w:val="20"/>
              </w:rPr>
              <w:t>
</w:t>
            </w:r>
            <w:r>
              <w:rPr>
                <w:rFonts w:ascii="Times New Roman"/>
                <w:b w:val="false"/>
                <w:i w:val="false"/>
                <w:color w:val="000000"/>
                <w:sz w:val="20"/>
              </w:rPr>
              <w:t>КҚ 3.1.5. Еңбекті қорғау жұмысын ұйымдастыра білу;</w:t>
            </w:r>
            <w:r>
              <w:br/>
            </w:r>
            <w:r>
              <w:rPr>
                <w:rFonts w:ascii="Times New Roman"/>
                <w:b w:val="false"/>
                <w:i w:val="false"/>
                <w:color w:val="000000"/>
                <w:sz w:val="20"/>
              </w:rPr>
              <w:t>
</w:t>
            </w:r>
            <w:r>
              <w:rPr>
                <w:rFonts w:ascii="Times New Roman"/>
                <w:b w:val="false"/>
                <w:i w:val="false"/>
                <w:color w:val="000000"/>
                <w:sz w:val="20"/>
              </w:rPr>
              <w:t>КҚ 3.1.6. Әр түрлі кестелеу техникасын матада орындай білу;</w:t>
            </w:r>
            <w:r>
              <w:br/>
            </w:r>
            <w:r>
              <w:rPr>
                <w:rFonts w:ascii="Times New Roman"/>
                <w:b w:val="false"/>
                <w:i w:val="false"/>
                <w:color w:val="000000"/>
                <w:sz w:val="20"/>
              </w:rPr>
              <w:t>
</w:t>
            </w:r>
            <w:r>
              <w:rPr>
                <w:rFonts w:ascii="Times New Roman"/>
                <w:b w:val="false"/>
                <w:i w:val="false"/>
                <w:color w:val="000000"/>
                <w:sz w:val="20"/>
              </w:rPr>
              <w:t>КҚ 3.1.7. Материалдың және азық-түліктің сапасының бағасын шығару;</w:t>
            </w:r>
            <w:r>
              <w:br/>
            </w:r>
            <w:r>
              <w:rPr>
                <w:rFonts w:ascii="Times New Roman"/>
                <w:b w:val="false"/>
                <w:i w:val="false"/>
                <w:color w:val="000000"/>
                <w:sz w:val="20"/>
              </w:rPr>
              <w:t>
</w:t>
            </w:r>
            <w:r>
              <w:rPr>
                <w:rFonts w:ascii="Times New Roman"/>
                <w:b w:val="false"/>
                <w:i w:val="false"/>
                <w:color w:val="000000"/>
                <w:sz w:val="20"/>
              </w:rPr>
              <w:t>КҚ 3.1.8. Өзінің және дайын ережемен көкөністерді консервілеу технологиясын білу;</w:t>
            </w:r>
            <w:r>
              <w:br/>
            </w:r>
            <w:r>
              <w:rPr>
                <w:rFonts w:ascii="Times New Roman"/>
                <w:b w:val="false"/>
                <w:i w:val="false"/>
                <w:color w:val="000000"/>
                <w:sz w:val="20"/>
              </w:rPr>
              <w:t>
</w:t>
            </w:r>
            <w:r>
              <w:rPr>
                <w:rFonts w:ascii="Times New Roman"/>
                <w:b w:val="false"/>
                <w:i w:val="false"/>
                <w:color w:val="000000"/>
                <w:sz w:val="20"/>
              </w:rPr>
              <w:t>КҚ 3.1.9. Ыстық және салқын тағамдарды әзірлеу технологиясын меңгеру;</w:t>
            </w:r>
            <w:r>
              <w:br/>
            </w:r>
            <w:r>
              <w:rPr>
                <w:rFonts w:ascii="Times New Roman"/>
                <w:b w:val="false"/>
                <w:i w:val="false"/>
                <w:color w:val="000000"/>
                <w:sz w:val="20"/>
              </w:rPr>
              <w:t>
</w:t>
            </w:r>
            <w:r>
              <w:rPr>
                <w:rFonts w:ascii="Times New Roman"/>
                <w:b w:val="false"/>
                <w:i w:val="false"/>
                <w:color w:val="000000"/>
                <w:sz w:val="20"/>
              </w:rPr>
              <w:t>КҚ 3.1.10. Оқу-тәрбие үрдісінің мақсаты мен міндеттерін анықтау;</w:t>
            </w:r>
            <w:r>
              <w:br/>
            </w:r>
            <w:r>
              <w:rPr>
                <w:rFonts w:ascii="Times New Roman"/>
                <w:b w:val="false"/>
                <w:i w:val="false"/>
                <w:color w:val="000000"/>
                <w:sz w:val="20"/>
              </w:rPr>
              <w:t>
</w:t>
            </w:r>
            <w:r>
              <w:rPr>
                <w:rFonts w:ascii="Times New Roman"/>
                <w:b w:val="false"/>
                <w:i w:val="false"/>
                <w:color w:val="000000"/>
                <w:sz w:val="20"/>
              </w:rPr>
              <w:t>КҚ 3.1.11. Педагогикалық әрекеттің формалары, әдістері және тәсілдерін білу;</w:t>
            </w:r>
            <w:r>
              <w:br/>
            </w:r>
            <w:r>
              <w:rPr>
                <w:rFonts w:ascii="Times New Roman"/>
                <w:b w:val="false"/>
                <w:i w:val="false"/>
                <w:color w:val="000000"/>
                <w:sz w:val="20"/>
              </w:rPr>
              <w:t>
</w:t>
            </w:r>
            <w:r>
              <w:rPr>
                <w:rFonts w:ascii="Times New Roman"/>
                <w:b w:val="false"/>
                <w:i w:val="false"/>
                <w:color w:val="000000"/>
                <w:sz w:val="20"/>
              </w:rPr>
              <w:t>КҚ 3.1.12. Сабақ өткізуде түрлі компьютерлік технологияларды қолдану;</w:t>
            </w:r>
            <w:r>
              <w:br/>
            </w:r>
            <w:r>
              <w:rPr>
                <w:rFonts w:ascii="Times New Roman"/>
                <w:b w:val="false"/>
                <w:i w:val="false"/>
                <w:color w:val="000000"/>
                <w:sz w:val="20"/>
              </w:rPr>
              <w:t>
</w:t>
            </w:r>
            <w:r>
              <w:rPr>
                <w:rFonts w:ascii="Times New Roman"/>
                <w:b w:val="false"/>
                <w:i w:val="false"/>
                <w:color w:val="000000"/>
                <w:sz w:val="20"/>
              </w:rPr>
              <w:t>КҚ 3.1.13. Оқыту сапасының мониторингін өткізу;</w:t>
            </w:r>
            <w:r>
              <w:br/>
            </w:r>
            <w:r>
              <w:rPr>
                <w:rFonts w:ascii="Times New Roman"/>
                <w:b w:val="false"/>
                <w:i w:val="false"/>
                <w:color w:val="000000"/>
                <w:sz w:val="20"/>
              </w:rPr>
              <w:t>
</w:t>
            </w:r>
            <w:r>
              <w:rPr>
                <w:rFonts w:ascii="Times New Roman"/>
                <w:b w:val="false"/>
                <w:i w:val="false"/>
                <w:color w:val="000000"/>
                <w:sz w:val="20"/>
              </w:rPr>
              <w:t>КҚ 3.1.14. Эскиз, сызба және кестені орындай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0107013 – Технология пәнінен негізгі және орта білім беру мұғалімі (Техникалық еңбек)</w:t>
            </w:r>
          </w:p>
        </w:tc>
        <w:tc>
          <w:tcPr>
            <w:tcW w:w="1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Өлшем-бақылау аспаптарын, құралдарын және шаблонды пайдалану арқылы тиімді белгі қою техникасын меңгеру;</w:t>
            </w:r>
            <w:r>
              <w:br/>
            </w:r>
            <w:r>
              <w:rPr>
                <w:rFonts w:ascii="Times New Roman"/>
                <w:b w:val="false"/>
                <w:i w:val="false"/>
                <w:color w:val="000000"/>
                <w:sz w:val="20"/>
              </w:rPr>
              <w:t>
</w:t>
            </w:r>
            <w:r>
              <w:rPr>
                <w:rFonts w:ascii="Times New Roman"/>
                <w:b w:val="false"/>
                <w:i w:val="false"/>
                <w:color w:val="000000"/>
                <w:sz w:val="20"/>
              </w:rPr>
              <w:t>КҚ 3.2.2. Әртүрлі материалды қолмен және механикамен өңдеу технологиясын игеру;</w:t>
            </w:r>
            <w:r>
              <w:br/>
            </w:r>
            <w:r>
              <w:rPr>
                <w:rFonts w:ascii="Times New Roman"/>
                <w:b w:val="false"/>
                <w:i w:val="false"/>
                <w:color w:val="000000"/>
                <w:sz w:val="20"/>
              </w:rPr>
              <w:t>
</w:t>
            </w:r>
            <w:r>
              <w:rPr>
                <w:rFonts w:ascii="Times New Roman"/>
                <w:b w:val="false"/>
                <w:i w:val="false"/>
                <w:color w:val="000000"/>
                <w:sz w:val="20"/>
              </w:rPr>
              <w:t>КҚ 3.2.3. Өз бетімен бұйымдарды өңдеу және дайындау;</w:t>
            </w:r>
            <w:r>
              <w:br/>
            </w:r>
            <w:r>
              <w:rPr>
                <w:rFonts w:ascii="Times New Roman"/>
                <w:b w:val="false"/>
                <w:i w:val="false"/>
                <w:color w:val="000000"/>
                <w:sz w:val="20"/>
              </w:rPr>
              <w:t>
</w:t>
            </w:r>
            <w:r>
              <w:rPr>
                <w:rFonts w:ascii="Times New Roman"/>
                <w:b w:val="false"/>
                <w:i w:val="false"/>
                <w:color w:val="000000"/>
                <w:sz w:val="20"/>
              </w:rPr>
              <w:t>КҚ 3.2.4. Еңбекті қорғау жұмыстарын ұйымдастыра білу;</w:t>
            </w:r>
            <w:r>
              <w:br/>
            </w:r>
            <w:r>
              <w:rPr>
                <w:rFonts w:ascii="Times New Roman"/>
                <w:b w:val="false"/>
                <w:i w:val="false"/>
                <w:color w:val="000000"/>
                <w:sz w:val="20"/>
              </w:rPr>
              <w:t>
</w:t>
            </w:r>
            <w:r>
              <w:rPr>
                <w:rFonts w:ascii="Times New Roman"/>
                <w:b w:val="false"/>
                <w:i w:val="false"/>
                <w:color w:val="000000"/>
                <w:sz w:val="20"/>
              </w:rPr>
              <w:t>КҚ 3.2.5. Ағаштан және ағаш материалдарынан жиһаз әзірлеу технологиясын және талабын білу;</w:t>
            </w:r>
            <w:r>
              <w:br/>
            </w:r>
            <w:r>
              <w:rPr>
                <w:rFonts w:ascii="Times New Roman"/>
                <w:b w:val="false"/>
                <w:i w:val="false"/>
                <w:color w:val="000000"/>
                <w:sz w:val="20"/>
              </w:rPr>
              <w:t>
</w:t>
            </w:r>
            <w:r>
              <w:rPr>
                <w:rFonts w:ascii="Times New Roman"/>
                <w:b w:val="false"/>
                <w:i w:val="false"/>
                <w:color w:val="000000"/>
                <w:sz w:val="20"/>
              </w:rPr>
              <w:t>КҚ 3.2.6. Ағаштан бұйымдар жинағын жасап шығару;</w:t>
            </w:r>
            <w:r>
              <w:br/>
            </w:r>
            <w:r>
              <w:rPr>
                <w:rFonts w:ascii="Times New Roman"/>
                <w:b w:val="false"/>
                <w:i w:val="false"/>
                <w:color w:val="000000"/>
                <w:sz w:val="20"/>
              </w:rPr>
              <w:t>
</w:t>
            </w:r>
            <w:r>
              <w:rPr>
                <w:rFonts w:ascii="Times New Roman"/>
                <w:b w:val="false"/>
                <w:i w:val="false"/>
                <w:color w:val="000000"/>
                <w:sz w:val="20"/>
              </w:rPr>
              <w:t>КҚ 3.2.7. Шаблондарды, аспаптарды және басқа да бұйымдарды әзірлеу;</w:t>
            </w:r>
            <w:r>
              <w:br/>
            </w:r>
            <w:r>
              <w:rPr>
                <w:rFonts w:ascii="Times New Roman"/>
                <w:b w:val="false"/>
                <w:i w:val="false"/>
                <w:color w:val="000000"/>
                <w:sz w:val="20"/>
              </w:rPr>
              <w:t>
</w:t>
            </w:r>
            <w:r>
              <w:rPr>
                <w:rFonts w:ascii="Times New Roman"/>
                <w:b w:val="false"/>
                <w:i w:val="false"/>
                <w:color w:val="000000"/>
                <w:sz w:val="20"/>
              </w:rPr>
              <w:t>КҚ 3.2.8. Әртүрлі материалдардан жасалған бұйымдардың сапасын бақылау және қабылдау;</w:t>
            </w:r>
            <w:r>
              <w:br/>
            </w:r>
            <w:r>
              <w:rPr>
                <w:rFonts w:ascii="Times New Roman"/>
                <w:b w:val="false"/>
                <w:i w:val="false"/>
                <w:color w:val="000000"/>
                <w:sz w:val="20"/>
              </w:rPr>
              <w:t>
</w:t>
            </w:r>
            <w:r>
              <w:rPr>
                <w:rFonts w:ascii="Times New Roman"/>
                <w:b w:val="false"/>
                <w:i w:val="false"/>
                <w:color w:val="000000"/>
                <w:sz w:val="20"/>
              </w:rPr>
              <w:t>КҚ 3.2.9. Оқу-тәрбие үрдісінің мақсаттары мен міндеттерін анықтау;</w:t>
            </w:r>
            <w:r>
              <w:br/>
            </w:r>
            <w:r>
              <w:rPr>
                <w:rFonts w:ascii="Times New Roman"/>
                <w:b w:val="false"/>
                <w:i w:val="false"/>
                <w:color w:val="000000"/>
                <w:sz w:val="20"/>
              </w:rPr>
              <w:t>
</w:t>
            </w:r>
            <w:r>
              <w:rPr>
                <w:rFonts w:ascii="Times New Roman"/>
                <w:b w:val="false"/>
                <w:i w:val="false"/>
                <w:color w:val="000000"/>
                <w:sz w:val="20"/>
              </w:rPr>
              <w:t>КҚ 3.2.10. Педагогикалық әрекет, әдістері және тәсілдерін білу;</w:t>
            </w:r>
            <w:r>
              <w:br/>
            </w:r>
            <w:r>
              <w:rPr>
                <w:rFonts w:ascii="Times New Roman"/>
                <w:b w:val="false"/>
                <w:i w:val="false"/>
                <w:color w:val="000000"/>
                <w:sz w:val="20"/>
              </w:rPr>
              <w:t>
</w:t>
            </w:r>
            <w:r>
              <w:rPr>
                <w:rFonts w:ascii="Times New Roman"/>
                <w:b w:val="false"/>
                <w:i w:val="false"/>
                <w:color w:val="000000"/>
                <w:sz w:val="20"/>
              </w:rPr>
              <w:t>КҚ 3.2.11. Сабақ өткізу барысында түрлі компьютерлік технологияларды қолдану;</w:t>
            </w:r>
            <w:r>
              <w:br/>
            </w:r>
            <w:r>
              <w:rPr>
                <w:rFonts w:ascii="Times New Roman"/>
                <w:b w:val="false"/>
                <w:i w:val="false"/>
                <w:color w:val="000000"/>
                <w:sz w:val="20"/>
              </w:rPr>
              <w:t>
</w:t>
            </w:r>
            <w:r>
              <w:rPr>
                <w:rFonts w:ascii="Times New Roman"/>
                <w:b w:val="false"/>
                <w:i w:val="false"/>
                <w:color w:val="000000"/>
                <w:sz w:val="20"/>
              </w:rPr>
              <w:t>КҚ 3.2.12. Оқыту сапасының мониторингісін өткізу;</w:t>
            </w:r>
            <w:r>
              <w:br/>
            </w:r>
            <w:r>
              <w:rPr>
                <w:rFonts w:ascii="Times New Roman"/>
                <w:b w:val="false"/>
                <w:i w:val="false"/>
                <w:color w:val="000000"/>
                <w:sz w:val="20"/>
              </w:rPr>
              <w:t>
</w:t>
            </w:r>
            <w:r>
              <w:rPr>
                <w:rFonts w:ascii="Times New Roman"/>
                <w:b w:val="false"/>
                <w:i w:val="false"/>
                <w:color w:val="000000"/>
                <w:sz w:val="20"/>
              </w:rPr>
              <w:t>КҚ 3.2.13. Эскиз, сызба және схеманы орындай білу;</w:t>
            </w:r>
          </w:p>
        </w:tc>
      </w:tr>
    </w:tbl>
    <w:bookmarkStart w:name="z270"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40-қосымша          </w:t>
      </w:r>
    </w:p>
    <w:bookmarkEnd w:id="150"/>
    <w:bookmarkStart w:name="z271" w:id="15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1"/>
    <w:p>
      <w:pPr>
        <w:spacing w:after="0"/>
        <w:ind w:left="0"/>
        <w:jc w:val="both"/>
      </w:pPr>
      <w:r>
        <w:rPr>
          <w:rFonts w:ascii="Times New Roman"/>
          <w:b w:val="false"/>
          <w:i w:val="false"/>
          <w:color w:val="000000"/>
          <w:sz w:val="28"/>
        </w:rPr>
        <w:t xml:space="preserve">Білім коды және бейіні: 0100000 Білім беру </w:t>
      </w:r>
      <w:r>
        <w:br/>
      </w:r>
      <w:r>
        <w:rPr>
          <w:rFonts w:ascii="Times New Roman"/>
          <w:b w:val="false"/>
          <w:i w:val="false"/>
          <w:color w:val="000000"/>
          <w:sz w:val="28"/>
        </w:rPr>
        <w:t>
Мамандығы: 0108000 - Музыкалық білім беру</w:t>
      </w:r>
      <w:r>
        <w:br/>
      </w:r>
      <w:r>
        <w:rPr>
          <w:rFonts w:ascii="Times New Roman"/>
          <w:b w:val="false"/>
          <w:i w:val="false"/>
          <w:color w:val="000000"/>
          <w:sz w:val="28"/>
        </w:rPr>
        <w:t>
Біліктілігі: 010801 3 - Мектепке дейінгі және негізгі орта білім беру ұйымдардағы музыка пәнінің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4624"/>
        <w:gridCol w:w="783"/>
        <w:gridCol w:w="800"/>
        <w:gridCol w:w="1313"/>
        <w:gridCol w:w="1116"/>
        <w:gridCol w:w="1"/>
        <w:gridCol w:w="872"/>
        <w:gridCol w:w="1153"/>
        <w:gridCol w:w="1"/>
        <w:gridCol w:w="1793"/>
        <w:gridCol w:w="1300"/>
        <w:gridCol w:w="1014"/>
        <w:gridCol w:w="1927"/>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жеке-практикалық сабақтар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кәсіптік қызметтегі ақпараттық-қатынастық технологиялар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кәсіптік қызметті құқықтық қамтамасыздандыру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ритмика хореография негіздерімен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көркем мәдениет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музыкалық тәрбие әдістемесі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музыкалық тәрбие әдістемесі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музыкалық әдебиеті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музыкалық әдебиет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Музыканың қарапайым теориясы, гармония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музыкалық аспап (фортепиано, баян, аккордеон)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Хорлық аранжировка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 (фортепиано, баян)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музыкалық аспап (фортепиано, баян, аккордеон)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13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музыкалық аспап (домбыра)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бос уақыт іс-әрекетін ұйымдастыру теориясы мен әдістемесі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ПП</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(оқу, педагогикалық практика)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практикасы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практикасы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байқау сабақтары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практикағы дайындық</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үйірмесіне жетекшілік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5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52"/>
    <w:bookmarkStart w:name="z274"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41-қосымша          </w:t>
      </w:r>
    </w:p>
    <w:bookmarkEnd w:id="153"/>
    <w:bookmarkStart w:name="z275" w:id="15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4"/>
    <w:p>
      <w:pPr>
        <w:spacing w:after="0"/>
        <w:ind w:left="0"/>
        <w:jc w:val="both"/>
      </w:pPr>
      <w:r>
        <w:rPr>
          <w:rFonts w:ascii="Times New Roman"/>
          <w:b w:val="false"/>
          <w:i w:val="false"/>
          <w:color w:val="000000"/>
          <w:sz w:val="28"/>
        </w:rPr>
        <w:t>Білім коды және бейіні: 0100000 - Білім беру</w:t>
      </w:r>
      <w:r>
        <w:br/>
      </w:r>
      <w:r>
        <w:rPr>
          <w:rFonts w:ascii="Times New Roman"/>
          <w:b w:val="false"/>
          <w:i w:val="false"/>
          <w:color w:val="000000"/>
          <w:sz w:val="28"/>
        </w:rPr>
        <w:t>
Мамандығы: 0108000 - Музыкалық білім беру</w:t>
      </w:r>
      <w:r>
        <w:br/>
      </w:r>
      <w:r>
        <w:rPr>
          <w:rFonts w:ascii="Times New Roman"/>
          <w:b w:val="false"/>
          <w:i w:val="false"/>
          <w:color w:val="000000"/>
          <w:sz w:val="28"/>
        </w:rPr>
        <w:t>
Біліктілігі: 010801 3 - Мектепке дейінгі және негізгі орта білім беру ұйымдарындағы музыка пәнінің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833"/>
        <w:gridCol w:w="833"/>
        <w:gridCol w:w="1"/>
        <w:gridCol w:w="1233"/>
        <w:gridCol w:w="1413"/>
        <w:gridCol w:w="893"/>
        <w:gridCol w:w="488"/>
        <w:gridCol w:w="1305"/>
        <w:gridCol w:w="3"/>
        <w:gridCol w:w="713"/>
        <w:gridCol w:w="733"/>
        <w:gridCol w:w="1073"/>
        <w:gridCol w:w="15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жеке-практикалық сабақтар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кәсіптік қызметті құқықтық қамтамасыздандыру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ритмика хореография негіздерімен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көркем мәдениет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музыкалық тәрбие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музыкалық тәрбие әдістемесі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музыкалық әдебиеті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музыкалық әдебиет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Музыканың қарапайым теориясы, гармония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музыкалық аспап (фортепиано, баян, аккордеон)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аранжировкасы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 (фортепиано, баян)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музыкалық аспап (фортепиано, баян, аккордеон)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13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музыкалық аспап (домбыра)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Мектептен тыс сауық әрекетін ұйымдастырудың теориясы мен әдістемесі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 және ПП</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(оқу, педагогикалық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байқау сабақтары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үйірмесіне жетекшілік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55"/>
    <w:p>
      <w:pPr>
        <w:spacing w:after="0"/>
        <w:ind w:left="0"/>
        <w:jc w:val="both"/>
      </w:pPr>
      <w:r>
        <w:rPr>
          <w:rFonts w:ascii="Times New Roman"/>
          <w:b w:val="false"/>
          <w:i w:val="false"/>
          <w:color w:val="000000"/>
          <w:sz w:val="28"/>
        </w:rPr>
        <w:t xml:space="preserve">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w:t>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55"/>
    <w:bookmarkStart w:name="z278"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42-қосымша          </w:t>
      </w:r>
    </w:p>
    <w:bookmarkEnd w:id="156"/>
    <w:p>
      <w:pPr>
        <w:spacing w:after="0"/>
        <w:ind w:left="0"/>
        <w:jc w:val="both"/>
      </w:pPr>
      <w:r>
        <w:rPr>
          <w:rFonts w:ascii="Times New Roman"/>
          <w:b w:val="false"/>
          <w:i w:val="false"/>
          <w:color w:val="000000"/>
          <w:sz w:val="28"/>
        </w:rPr>
        <w:t>0108000 «Музыкалық білім беру» мамандығы бойынша техникалық және кәсіптік білім берудің үлгілік білім беретін оқу бағдарламалары</w:t>
      </w:r>
      <w:r>
        <w:br/>
      </w: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5837"/>
        <w:gridCol w:w="7926"/>
        <w:gridCol w:w="1950"/>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белгіленуі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r>
              <w:br/>
            </w:r>
            <w:r>
              <w:rPr>
                <w:rFonts w:ascii="Times New Roman"/>
                <w:b w:val="false"/>
                <w:i w:val="false"/>
                <w:color w:val="000000"/>
                <w:sz w:val="20"/>
              </w:rPr>
              <w:t>
</w:t>
            </w:r>
            <w:r>
              <w:rPr>
                <w:rFonts w:ascii="Times New Roman"/>
                <w:b w:val="false"/>
                <w:i w:val="false"/>
                <w:color w:val="000000"/>
                <w:sz w:val="20"/>
              </w:rPr>
              <w:t>Қазақ (орыс) тілінің фонетикасы, лексикасы, морфологиясы, синтаксисі. Тіл дамыту. Мамандық бойынша сөздіктер. Кәсіптік бағыттағы мәтіндерді аудару техникасы (сөздікпен). Кәсіптік қатынас.</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кәсіптік бағыттағы қазақ (орыс) тіліндегі мәтіндерді оқу мен аударуға (сөздікпен) қажетті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қазақ және орыс тілдерінде қарапайым қарым-қатынас жасау; </w:t>
            </w:r>
            <w:r>
              <w:br/>
            </w:r>
            <w:r>
              <w:rPr>
                <w:rFonts w:ascii="Times New Roman"/>
                <w:b w:val="false"/>
                <w:i w:val="false"/>
                <w:color w:val="000000"/>
                <w:sz w:val="20"/>
              </w:rPr>
              <w:t>
</w:t>
            </w:r>
            <w:r>
              <w:rPr>
                <w:rFonts w:ascii="Times New Roman"/>
                <w:b w:val="false"/>
                <w:i w:val="false"/>
                <w:color w:val="000000"/>
                <w:sz w:val="20"/>
              </w:rPr>
              <w:t xml:space="preserve">- сауатты сөйлеу; әңгімелесуді қалыптастыру; әдебиетті жүгірте және мәнерлеп оқу; </w:t>
            </w:r>
            <w:r>
              <w:br/>
            </w:r>
            <w:r>
              <w:rPr>
                <w:rFonts w:ascii="Times New Roman"/>
                <w:b w:val="false"/>
                <w:i w:val="false"/>
                <w:color w:val="000000"/>
                <w:sz w:val="20"/>
              </w:rPr>
              <w:t>
</w:t>
            </w:r>
            <w:r>
              <w:rPr>
                <w:rFonts w:ascii="Times New Roman"/>
                <w:b w:val="false"/>
                <w:i w:val="false"/>
                <w:color w:val="000000"/>
                <w:sz w:val="20"/>
              </w:rPr>
              <w:t>- терминдерді дұрыс қолдану;</w:t>
            </w:r>
            <w:r>
              <w:br/>
            </w:r>
            <w:r>
              <w:rPr>
                <w:rFonts w:ascii="Times New Roman"/>
                <w:b w:val="false"/>
                <w:i w:val="false"/>
                <w:color w:val="000000"/>
                <w:sz w:val="20"/>
              </w:rPr>
              <w:t>
</w:t>
            </w:r>
            <w:r>
              <w:rPr>
                <w:rFonts w:ascii="Times New Roman"/>
                <w:b w:val="false"/>
                <w:i w:val="false"/>
                <w:color w:val="000000"/>
                <w:sz w:val="20"/>
              </w:rPr>
              <w:t xml:space="preserve">- кәсіптік тақырыптарды сөйлесу.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12.</w:t>
            </w:r>
          </w:p>
        </w:tc>
      </w:tr>
      <w:tr>
        <w:trPr>
          <w:trHeight w:val="19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r>
              <w:br/>
            </w:r>
            <w:r>
              <w:rPr>
                <w:rFonts w:ascii="Times New Roman"/>
                <w:b w:val="false"/>
                <w:i w:val="false"/>
                <w:color w:val="000000"/>
                <w:sz w:val="20"/>
              </w:rPr>
              <w:t>
</w:t>
            </w:r>
            <w:r>
              <w:rPr>
                <w:rFonts w:ascii="Times New Roman"/>
                <w:b w:val="false"/>
                <w:i w:val="false"/>
                <w:color w:val="000000"/>
                <w:sz w:val="20"/>
              </w:rPr>
              <w:t>Орта (толық) білім бағдарламасының лексикалық-грамматикалық материалы. Мамандық бойынша іскерлік тіл негіздері, кәсіптік лексика, фразеологиялық байламдар мен терминдер. Кәсіптік-бағыттағы мәтіндерді аудару техникасы (сөздікпен). Кәсіптік қатынас.</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кәсіптік бағыттағы шет тілінің мәтінін оқуға және аударуға (сөздікпен) қажетті лексикалық және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шет тілінде қарапайым қарым-қатынас жасау; </w:t>
            </w:r>
            <w:r>
              <w:br/>
            </w:r>
            <w:r>
              <w:rPr>
                <w:rFonts w:ascii="Times New Roman"/>
                <w:b w:val="false"/>
                <w:i w:val="false"/>
                <w:color w:val="000000"/>
                <w:sz w:val="20"/>
              </w:rPr>
              <w:t>
</w:t>
            </w:r>
            <w:r>
              <w:rPr>
                <w:rFonts w:ascii="Times New Roman"/>
                <w:b w:val="false"/>
                <w:i w:val="false"/>
                <w:color w:val="000000"/>
                <w:sz w:val="20"/>
              </w:rPr>
              <w:t xml:space="preserve">- сауатты сөйлеу; әңгімелесуді қалыптастыру; әдебиетті жүгірте және мәнерлеп оқу; </w:t>
            </w:r>
            <w:r>
              <w:br/>
            </w:r>
            <w:r>
              <w:rPr>
                <w:rFonts w:ascii="Times New Roman"/>
                <w:b w:val="false"/>
                <w:i w:val="false"/>
                <w:color w:val="000000"/>
                <w:sz w:val="20"/>
              </w:rPr>
              <w:t>
</w:t>
            </w:r>
            <w:r>
              <w:rPr>
                <w:rFonts w:ascii="Times New Roman"/>
                <w:b w:val="false"/>
                <w:i w:val="false"/>
                <w:color w:val="000000"/>
                <w:sz w:val="20"/>
              </w:rPr>
              <w:t>- терминдерді дұрыс қолдану;</w:t>
            </w:r>
            <w:r>
              <w:br/>
            </w:r>
            <w:r>
              <w:rPr>
                <w:rFonts w:ascii="Times New Roman"/>
                <w:b w:val="false"/>
                <w:i w:val="false"/>
                <w:color w:val="000000"/>
                <w:sz w:val="20"/>
              </w:rPr>
              <w:t>
</w:t>
            </w:r>
            <w:r>
              <w:rPr>
                <w:rFonts w:ascii="Times New Roman"/>
                <w:b w:val="false"/>
                <w:i w:val="false"/>
                <w:color w:val="000000"/>
                <w:sz w:val="20"/>
              </w:rPr>
              <w:t>- кәсіптік тақырыптарды сөйлесу.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БҚ 12.</w:t>
            </w:r>
          </w:p>
        </w:tc>
      </w:tr>
      <w:tr>
        <w:trPr>
          <w:trHeight w:val="19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ритмика хореография негіздерімен</w:t>
            </w:r>
            <w:r>
              <w:br/>
            </w:r>
            <w:r>
              <w:rPr>
                <w:rFonts w:ascii="Times New Roman"/>
                <w:b w:val="false"/>
                <w:i w:val="false"/>
                <w:color w:val="000000"/>
                <w:sz w:val="20"/>
              </w:rPr>
              <w:t>
</w:t>
            </w:r>
            <w:r>
              <w:rPr>
                <w:rFonts w:ascii="Times New Roman"/>
                <w:b w:val="false"/>
                <w:i w:val="false"/>
                <w:color w:val="000000"/>
                <w:sz w:val="20"/>
              </w:rPr>
              <w:t>Мамандар дайындаудағы, салауатты өмір салтын қалыптастырудағы дене шынықтырудың ролі. Дене шынықтырудың әлеуметтік-биологиялық және психологиялық-физиологиялық негіздері. Музыкалық-ритмикалық іскерліктер мен дағдылар. Музыкалық шығарманың сипаты, оның қарқыны мен динамикалық реңі. Музыкалық қимылдың формасы. Метроритм, оның мәнерлі мәні және қимылдағы бейнесі.</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дене шынықтыру мен салауатты өмір салтының негіздері;</w:t>
            </w:r>
            <w:r>
              <w:br/>
            </w:r>
            <w:r>
              <w:rPr>
                <w:rFonts w:ascii="Times New Roman"/>
                <w:b w:val="false"/>
                <w:i w:val="false"/>
                <w:color w:val="000000"/>
                <w:sz w:val="20"/>
              </w:rPr>
              <w:t>
</w:t>
            </w:r>
            <w:r>
              <w:rPr>
                <w:rFonts w:ascii="Times New Roman"/>
                <w:b w:val="false"/>
                <w:i w:val="false"/>
                <w:color w:val="000000"/>
                <w:sz w:val="20"/>
              </w:rPr>
              <w:t>- халықтық және ырғақты би негіздері туралы;</w:t>
            </w:r>
            <w:r>
              <w:br/>
            </w:r>
            <w:r>
              <w:rPr>
                <w:rFonts w:ascii="Times New Roman"/>
                <w:b w:val="false"/>
                <w:i w:val="false"/>
                <w:color w:val="000000"/>
                <w:sz w:val="20"/>
              </w:rPr>
              <w:t>
</w:t>
            </w:r>
            <w:r>
              <w:rPr>
                <w:rFonts w:ascii="Times New Roman"/>
                <w:b w:val="false"/>
                <w:i w:val="false"/>
                <w:color w:val="000000"/>
                <w:sz w:val="20"/>
              </w:rPr>
              <w:t>- музыканы қабылдау негізінде мәнерлі, координациялық қимылдар.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спорттық-дене шынықтыру іс-әрекетін денсаулықты шынықтыру, өмірлік және кәсіптік мақсаттарға жету үшін, дене шынықтырудағы өз орнын анықтау үшін пайдалану;</w:t>
            </w:r>
            <w:r>
              <w:br/>
            </w:r>
            <w:r>
              <w:rPr>
                <w:rFonts w:ascii="Times New Roman"/>
                <w:b w:val="false"/>
                <w:i w:val="false"/>
                <w:color w:val="000000"/>
                <w:sz w:val="20"/>
              </w:rPr>
              <w:t>
</w:t>
            </w:r>
            <w:r>
              <w:rPr>
                <w:rFonts w:ascii="Times New Roman"/>
                <w:b w:val="false"/>
                <w:i w:val="false"/>
                <w:color w:val="000000"/>
                <w:sz w:val="20"/>
              </w:rPr>
              <w:t>- өз бетінше қарапайым билер мен би комбинацияларын, әнге сахналау құрастыру.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БҚ12.</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 пәні, зерттеу әдістері мен міндеттері. Ми және психология. Сана психикалық бейненің жоғарғы формасы. Іс-әрекет және жеке адам. Топтағы қарым-қатынас пен өзара қарым-қатынас. Психикалық танымдық процестер. Эмоционалды еркін процестер мен қалып. Жеке адамның өзіндік ерекшеліктері. Жас ерекшелік психологиясы негіздері. Жас ерекшелік түсінігі. Жас ерекшелік кезеңдерін сипаттау (мектепке дейінгі, бастауыш мектеп, орта және жоғары мектеп жасындағылар). Педагогикалық психология негіздері. Оқыту үрдісінің құрылысы, компоненттері, заңдылықтары. Тәрбие психологиясы және оның заңдылықтары туралы түсінік. Педагогикалық қабілет, шеберлік, дағды. Оқу-тәрбие үрдісіндегі басқару стилі туралы түсінік.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психологиялық терминдер мен түсініктер;</w:t>
            </w:r>
            <w:r>
              <w:br/>
            </w:r>
            <w:r>
              <w:rPr>
                <w:rFonts w:ascii="Times New Roman"/>
                <w:b w:val="false"/>
                <w:i w:val="false"/>
                <w:color w:val="000000"/>
                <w:sz w:val="20"/>
              </w:rPr>
              <w:t>
</w:t>
            </w:r>
            <w:r>
              <w:rPr>
                <w:rFonts w:ascii="Times New Roman"/>
                <w:b w:val="false"/>
                <w:i w:val="false"/>
                <w:color w:val="000000"/>
                <w:sz w:val="20"/>
              </w:rPr>
              <w:t>- психология пәні, оның міндеттері, салалары, зерттеу әдістері;</w:t>
            </w:r>
            <w:r>
              <w:br/>
            </w:r>
            <w:r>
              <w:rPr>
                <w:rFonts w:ascii="Times New Roman"/>
                <w:b w:val="false"/>
                <w:i w:val="false"/>
                <w:color w:val="000000"/>
                <w:sz w:val="20"/>
              </w:rPr>
              <w:t>
</w:t>
            </w:r>
            <w:r>
              <w:rPr>
                <w:rFonts w:ascii="Times New Roman"/>
                <w:b w:val="false"/>
                <w:i w:val="false"/>
                <w:color w:val="000000"/>
                <w:sz w:val="20"/>
              </w:rPr>
              <w:t>- психикалық әрекеттің құрылымы;</w:t>
            </w:r>
            <w:r>
              <w:br/>
            </w:r>
            <w:r>
              <w:rPr>
                <w:rFonts w:ascii="Times New Roman"/>
                <w:b w:val="false"/>
                <w:i w:val="false"/>
                <w:color w:val="000000"/>
                <w:sz w:val="20"/>
              </w:rPr>
              <w:t>
</w:t>
            </w:r>
            <w:r>
              <w:rPr>
                <w:rFonts w:ascii="Times New Roman"/>
                <w:b w:val="false"/>
                <w:i w:val="false"/>
                <w:color w:val="000000"/>
                <w:sz w:val="20"/>
              </w:rPr>
              <w:t xml:space="preserve">- негізгі психикалық танымдық үрдістер; </w:t>
            </w:r>
            <w:r>
              <w:br/>
            </w:r>
            <w:r>
              <w:rPr>
                <w:rFonts w:ascii="Times New Roman"/>
                <w:b w:val="false"/>
                <w:i w:val="false"/>
                <w:color w:val="000000"/>
                <w:sz w:val="20"/>
              </w:rPr>
              <w:t>
</w:t>
            </w:r>
            <w:r>
              <w:rPr>
                <w:rFonts w:ascii="Times New Roman"/>
                <w:b w:val="false"/>
                <w:i w:val="false"/>
                <w:color w:val="000000"/>
                <w:sz w:val="20"/>
              </w:rPr>
              <w:t>- олардың ағынды заңдылықтары, оларды оқу-тәрбиелік міндеттерді шешуде қолданудың мәні мен іскерлігі;</w:t>
            </w:r>
            <w:r>
              <w:br/>
            </w:r>
            <w:r>
              <w:rPr>
                <w:rFonts w:ascii="Times New Roman"/>
                <w:b w:val="false"/>
                <w:i w:val="false"/>
                <w:color w:val="000000"/>
                <w:sz w:val="20"/>
              </w:rPr>
              <w:t>
</w:t>
            </w:r>
            <w:r>
              <w:rPr>
                <w:rFonts w:ascii="Times New Roman"/>
                <w:b w:val="false"/>
                <w:i w:val="false"/>
                <w:color w:val="000000"/>
                <w:sz w:val="20"/>
              </w:rPr>
              <w:t xml:space="preserve">- әр түрлі жастағы балалардың психикалық дамуының ерекшеліктері. </w:t>
            </w:r>
            <w:r>
              <w:br/>
            </w:r>
            <w:r>
              <w:rPr>
                <w:rFonts w:ascii="Times New Roman"/>
                <w:b w:val="false"/>
                <w:i w:val="false"/>
                <w:color w:val="000000"/>
                <w:sz w:val="20"/>
              </w:rPr>
              <w:t>
</w:t>
            </w:r>
            <w:r>
              <w:rPr>
                <w:rFonts w:ascii="Times New Roman"/>
                <w:b w:val="false"/>
                <w:i w:val="false"/>
                <w:color w:val="000000"/>
                <w:sz w:val="20"/>
              </w:rPr>
              <w:t xml:space="preserve">Іскерліктері: </w:t>
            </w:r>
            <w:r>
              <w:br/>
            </w:r>
            <w:r>
              <w:rPr>
                <w:rFonts w:ascii="Times New Roman"/>
                <w:b w:val="false"/>
                <w:i w:val="false"/>
                <w:color w:val="000000"/>
                <w:sz w:val="20"/>
              </w:rPr>
              <w:t>
</w:t>
            </w:r>
            <w:r>
              <w:rPr>
                <w:rFonts w:ascii="Times New Roman"/>
                <w:b w:val="false"/>
                <w:i w:val="false"/>
                <w:color w:val="000000"/>
                <w:sz w:val="20"/>
              </w:rPr>
              <w:t>- музыка сабағында білім алушылардың шығармашылық дамуын жетілдіру бойынша жұмыс ұйымдастыру;</w:t>
            </w:r>
            <w:r>
              <w:br/>
            </w:r>
            <w:r>
              <w:rPr>
                <w:rFonts w:ascii="Times New Roman"/>
                <w:b w:val="false"/>
                <w:i w:val="false"/>
                <w:color w:val="000000"/>
                <w:sz w:val="20"/>
              </w:rPr>
              <w:t>
</w:t>
            </w:r>
            <w:r>
              <w:rPr>
                <w:rFonts w:ascii="Times New Roman"/>
                <w:b w:val="false"/>
                <w:i w:val="false"/>
                <w:color w:val="000000"/>
                <w:sz w:val="20"/>
              </w:rPr>
              <w:t xml:space="preserve">- психологиялық зерттеудің және диагностиканың әдістерін игеру; </w:t>
            </w:r>
            <w:r>
              <w:br/>
            </w:r>
            <w:r>
              <w:rPr>
                <w:rFonts w:ascii="Times New Roman"/>
                <w:b w:val="false"/>
                <w:i w:val="false"/>
                <w:color w:val="000000"/>
                <w:sz w:val="20"/>
              </w:rPr>
              <w:t>
</w:t>
            </w:r>
            <w:r>
              <w:rPr>
                <w:rFonts w:ascii="Times New Roman"/>
                <w:b w:val="false"/>
                <w:i w:val="false"/>
                <w:color w:val="000000"/>
                <w:sz w:val="20"/>
              </w:rPr>
              <w:t>- өздігінен даму бойынша жұмыс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 xml:space="preserve">КҚ 3.1.3 </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Жалпы педагогика негіздері. Педагогикалық ойдың тарихи дамуы. Қазақстандағы педагогикалық ой. Білім жүйесі туралы негізгі түсініктер. Қазақстан Республикасының білім жүйесі. Оқыту теориясы (оқыту принциптері, әдістері, мазмұны). Оқу жұмысын ұйымдастыру формасы. Білімді, біліктілікті, дағдыны тексеру. Тәрбие теориясы (тәрбие принциптері мен әдістері. Қазіргі кездегі тәрбие міндеттері мен мақсаттары. Коллективтің қалыптасуы және оның жеке адамға әсері. Ғылыми көзқарас негізін қалыптастыру, рухани тәрбие. Еңбек тәрбиесі. Дене тәрбиесі. Эстетикалық тәрбие. Жанұя тәрбиесі. Тәрбие жұмысының мазмұны мен тәсілдері. Педагогикалық шеберлік және оның педагогикалық қызметтегі мәні. Білімді басқару. Озат педагогикалық практикалар.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оқу мен тәрбие теориясы;</w:t>
            </w:r>
            <w:r>
              <w:br/>
            </w:r>
            <w:r>
              <w:rPr>
                <w:rFonts w:ascii="Times New Roman"/>
                <w:b w:val="false"/>
                <w:i w:val="false"/>
                <w:color w:val="000000"/>
                <w:sz w:val="20"/>
              </w:rPr>
              <w:t>
</w:t>
            </w:r>
            <w:r>
              <w:rPr>
                <w:rFonts w:ascii="Times New Roman"/>
                <w:b w:val="false"/>
                <w:i w:val="false"/>
                <w:color w:val="000000"/>
                <w:sz w:val="20"/>
              </w:rPr>
              <w:t>- негізгі педагогикалық түсініктер мен терминдер;</w:t>
            </w:r>
            <w:r>
              <w:br/>
            </w:r>
            <w:r>
              <w:rPr>
                <w:rFonts w:ascii="Times New Roman"/>
                <w:b w:val="false"/>
                <w:i w:val="false"/>
                <w:color w:val="000000"/>
                <w:sz w:val="20"/>
              </w:rPr>
              <w:t>
</w:t>
            </w:r>
            <w:r>
              <w:rPr>
                <w:rFonts w:ascii="Times New Roman"/>
                <w:b w:val="false"/>
                <w:i w:val="false"/>
                <w:color w:val="000000"/>
                <w:sz w:val="20"/>
              </w:rPr>
              <w:t>- білім беру саласындағы негізгі заңнамалық актілер.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кешенді әдіс тұрғысынан нақты оқу-тәрбиелік міндеттерді орындау;</w:t>
            </w:r>
            <w:r>
              <w:br/>
            </w:r>
            <w:r>
              <w:rPr>
                <w:rFonts w:ascii="Times New Roman"/>
                <w:b w:val="false"/>
                <w:i w:val="false"/>
                <w:color w:val="000000"/>
                <w:sz w:val="20"/>
              </w:rPr>
              <w:t>
</w:t>
            </w:r>
            <w:r>
              <w:rPr>
                <w:rFonts w:ascii="Times New Roman"/>
                <w:b w:val="false"/>
                <w:i w:val="false"/>
                <w:color w:val="000000"/>
                <w:sz w:val="20"/>
              </w:rPr>
              <w:t>- педагогикалық ғылымның қазіргі заманғы жетістіктерін пайдалану;</w:t>
            </w:r>
            <w:r>
              <w:br/>
            </w:r>
            <w:r>
              <w:rPr>
                <w:rFonts w:ascii="Times New Roman"/>
                <w:b w:val="false"/>
                <w:i w:val="false"/>
                <w:color w:val="000000"/>
                <w:sz w:val="20"/>
              </w:rPr>
              <w:t>
</w:t>
            </w:r>
            <w:r>
              <w:rPr>
                <w:rFonts w:ascii="Times New Roman"/>
                <w:b w:val="false"/>
                <w:i w:val="false"/>
                <w:color w:val="000000"/>
                <w:sz w:val="20"/>
              </w:rPr>
              <w:t>- халықтық және қазіргі заманғы педагогиканың идеяларын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6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3.1.18</w:t>
            </w:r>
            <w:r>
              <w:br/>
            </w:r>
            <w:r>
              <w:rPr>
                <w:rFonts w:ascii="Times New Roman"/>
                <w:b w:val="false"/>
                <w:i w:val="false"/>
                <w:color w:val="000000"/>
                <w:sz w:val="20"/>
              </w:rPr>
              <w:t>
</w:t>
            </w:r>
            <w:r>
              <w:rPr>
                <w:rFonts w:ascii="Times New Roman"/>
                <w:b w:val="false"/>
                <w:i w:val="false"/>
                <w:color w:val="000000"/>
                <w:sz w:val="20"/>
              </w:rPr>
              <w:t>КҚ 3.1.19</w:t>
            </w:r>
            <w:r>
              <w:br/>
            </w:r>
            <w:r>
              <w:rPr>
                <w:rFonts w:ascii="Times New Roman"/>
                <w:b w:val="false"/>
                <w:i w:val="false"/>
                <w:color w:val="000000"/>
                <w:sz w:val="20"/>
              </w:rPr>
              <w:t>
</w:t>
            </w:r>
            <w:r>
              <w:rPr>
                <w:rFonts w:ascii="Times New Roman"/>
                <w:b w:val="false"/>
                <w:i w:val="false"/>
                <w:color w:val="000000"/>
                <w:sz w:val="20"/>
              </w:rPr>
              <w:t>КҚ 3.1.20</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Халық педагогикасы ұжымдық халық шығармашылығының құрамды бөлігі ретінде, көпшілік мәдениетті көрінісі ретінде. Авиценна, Беруни, Аль-Фараби, В.Г.Белинский, Н.Г Чернышевский, К.Д.Ушинский халықтың педагогикалық ұлылығы туралы. Ағартушылық идеялар мен халық педагогикасы. Халық педагогикасының мәні, мақсаты, міндеттері, оның өзіне тән ерекшеліктері. Халық педагогикасының ескерткіші педагогикалық шындықтың жинағы ретінде. Дидактикалық принциптердің халық ауыз шығармашылығында көрініс беруі. Халық педагогикасының миниатюрасы ретіндегі мақал-мәтелдер, жаңылтпаштар. Халық өмірінің оқулығы ретіндегі ертегілер, дастандар, эпостар. Халық педагогикасындағы тәрбие әдістері, мазмұны, тәсілдері, құралдары. Жеке адамның қалыптасуы мен тәрбиесі туралы халықтық түсінік. Жас ұрпақты рухани тәрбиелеу, рухани тұлғаның халық түсінігіндегі негізгі белгілері. Халық педагогикасы жүйесіндегі еңбек тәрбиесінің мәні. Халық педагогикасында жас ұрпақты дәстүлі тәрбиелеудің ережесі, әдістері, құралдары.</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халықтық педагогикада қолданылатын негізгі педагогикалық түсініктер;</w:t>
            </w:r>
            <w:r>
              <w:br/>
            </w:r>
            <w:r>
              <w:rPr>
                <w:rFonts w:ascii="Times New Roman"/>
                <w:b w:val="false"/>
                <w:i w:val="false"/>
                <w:color w:val="000000"/>
                <w:sz w:val="20"/>
              </w:rPr>
              <w:t>
</w:t>
            </w:r>
            <w:r>
              <w:rPr>
                <w:rFonts w:ascii="Times New Roman"/>
                <w:b w:val="false"/>
                <w:i w:val="false"/>
                <w:color w:val="000000"/>
                <w:sz w:val="20"/>
              </w:rPr>
              <w:t>- халықтық тәрбиенің мақсаты мен міндеттерін, негізгі формаларын, әдістерін, тәсілдерін, факторлары;</w:t>
            </w:r>
            <w:r>
              <w:br/>
            </w:r>
            <w:r>
              <w:rPr>
                <w:rFonts w:ascii="Times New Roman"/>
                <w:b w:val="false"/>
                <w:i w:val="false"/>
                <w:color w:val="000000"/>
                <w:sz w:val="20"/>
              </w:rPr>
              <w:t>
</w:t>
            </w:r>
            <w:r>
              <w:rPr>
                <w:rFonts w:ascii="Times New Roman"/>
                <w:b w:val="false"/>
                <w:i w:val="false"/>
                <w:color w:val="000000"/>
                <w:sz w:val="20"/>
              </w:rPr>
              <w:t>- ғылыми педагогика нормалары бар өнегелілік, руханилық, тәрбиелік туралы халықтық педагогика түсініктерінің жалпылығы;</w:t>
            </w:r>
            <w:r>
              <w:br/>
            </w:r>
            <w:r>
              <w:rPr>
                <w:rFonts w:ascii="Times New Roman"/>
                <w:b w:val="false"/>
                <w:i w:val="false"/>
                <w:color w:val="000000"/>
                <w:sz w:val="20"/>
              </w:rPr>
              <w:t>
</w:t>
            </w:r>
            <w:r>
              <w:rPr>
                <w:rFonts w:ascii="Times New Roman"/>
                <w:b w:val="false"/>
                <w:i w:val="false"/>
                <w:color w:val="000000"/>
                <w:sz w:val="20"/>
              </w:rPr>
              <w:t>- қазақ халқы тәрбиесінің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халықтық педагогика идеяларын қолдану; </w:t>
            </w:r>
            <w:r>
              <w:br/>
            </w:r>
            <w:r>
              <w:rPr>
                <w:rFonts w:ascii="Times New Roman"/>
                <w:b w:val="false"/>
                <w:i w:val="false"/>
                <w:color w:val="000000"/>
                <w:sz w:val="20"/>
              </w:rPr>
              <w:t>
</w:t>
            </w:r>
            <w:r>
              <w:rPr>
                <w:rFonts w:ascii="Times New Roman"/>
                <w:b w:val="false"/>
                <w:i w:val="false"/>
                <w:color w:val="000000"/>
                <w:sz w:val="20"/>
              </w:rPr>
              <w:t>- халықтық педагогика білімдерін оқу-тәрбие үрдісінде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r>
              <w:br/>
            </w:r>
            <w:r>
              <w:rPr>
                <w:rFonts w:ascii="Times New Roman"/>
                <w:b w:val="false"/>
                <w:i w:val="false"/>
                <w:color w:val="000000"/>
                <w:sz w:val="20"/>
              </w:rPr>
              <w:t>
</w:t>
            </w:r>
            <w:r>
              <w:rPr>
                <w:rFonts w:ascii="Times New Roman"/>
                <w:b w:val="false"/>
                <w:i w:val="false"/>
                <w:color w:val="000000"/>
                <w:sz w:val="20"/>
              </w:rPr>
              <w:t xml:space="preserve">Заманауи деңгейдегі тәрбиенің мақсаты мен міндеттері. Тәрбие жұмысының жалпы әдістемесі: тәрбие әдістері жүйесі, педагогикалық техника, мұғалімнің сөйлеу мәдениеті, педагогикалық әсер ету әдісі. Тәрбие ұжымын ұйымдастыру әдістемесі. Сынып жетекшісінің жұмыс әдістемесі: тәрбие жұмысының негізгі міндеттері және жоспарлау қызметі, білім алушыларды зерттеу әдістері. </w:t>
            </w:r>
            <w:r>
              <w:br/>
            </w:r>
            <w:r>
              <w:rPr>
                <w:rFonts w:ascii="Times New Roman"/>
                <w:b w:val="false"/>
                <w:i w:val="false"/>
                <w:color w:val="000000"/>
                <w:sz w:val="20"/>
              </w:rPr>
              <w:t>
</w:t>
            </w:r>
            <w:r>
              <w:rPr>
                <w:rFonts w:ascii="Times New Roman"/>
                <w:b w:val="false"/>
                <w:i w:val="false"/>
                <w:color w:val="000000"/>
                <w:sz w:val="20"/>
              </w:rPr>
              <w:t xml:space="preserve">Тұлға жасының дамуының заңдылықтары және жас кезеңдерінің психологиялық-педагогикалық сипаттамасы. </w:t>
            </w:r>
            <w:r>
              <w:br/>
            </w:r>
            <w:r>
              <w:rPr>
                <w:rFonts w:ascii="Times New Roman"/>
                <w:b w:val="false"/>
                <w:i w:val="false"/>
                <w:color w:val="000000"/>
                <w:sz w:val="20"/>
              </w:rPr>
              <w:t>
</w:t>
            </w:r>
            <w:r>
              <w:rPr>
                <w:rFonts w:ascii="Times New Roman"/>
                <w:b w:val="false"/>
                <w:i w:val="false"/>
                <w:color w:val="000000"/>
                <w:sz w:val="20"/>
              </w:rPr>
              <w:t xml:space="preserve">Білім алушылардың психологиялық-педагогикалық мінездемесі. </w:t>
            </w:r>
            <w:r>
              <w:br/>
            </w:r>
            <w:r>
              <w:rPr>
                <w:rFonts w:ascii="Times New Roman"/>
                <w:b w:val="false"/>
                <w:i w:val="false"/>
                <w:color w:val="000000"/>
                <w:sz w:val="20"/>
              </w:rPr>
              <w:t>
</w:t>
            </w:r>
            <w:r>
              <w:rPr>
                <w:rFonts w:ascii="Times New Roman"/>
                <w:b w:val="false"/>
                <w:i w:val="false"/>
                <w:color w:val="000000"/>
                <w:sz w:val="20"/>
              </w:rPr>
              <w:t>Тәрбиенің мәні, міндеттері, мазмұны, формалары және әдістері.</w:t>
            </w:r>
            <w:r>
              <w:br/>
            </w:r>
            <w:r>
              <w:rPr>
                <w:rFonts w:ascii="Times New Roman"/>
                <w:b w:val="false"/>
                <w:i w:val="false"/>
                <w:color w:val="000000"/>
                <w:sz w:val="20"/>
              </w:rPr>
              <w:t>
</w:t>
            </w:r>
            <w:r>
              <w:rPr>
                <w:rFonts w:ascii="Times New Roman"/>
                <w:b w:val="false"/>
                <w:i w:val="false"/>
                <w:color w:val="000000"/>
                <w:sz w:val="20"/>
              </w:rPr>
              <w:t>Заманауи жағдайлардағы тәрбиенің психологиялық-педагогикалық мәселелері.</w:t>
            </w:r>
            <w:r>
              <w:br/>
            </w:r>
            <w:r>
              <w:rPr>
                <w:rFonts w:ascii="Times New Roman"/>
                <w:b w:val="false"/>
                <w:i w:val="false"/>
                <w:color w:val="000000"/>
                <w:sz w:val="20"/>
              </w:rPr>
              <w:t>
</w:t>
            </w:r>
            <w:r>
              <w:rPr>
                <w:rFonts w:ascii="Times New Roman"/>
                <w:b w:val="false"/>
                <w:i w:val="false"/>
                <w:color w:val="000000"/>
                <w:sz w:val="20"/>
              </w:rPr>
              <w:t>Педагогикалық қарым-қатынас психологиясы.</w:t>
            </w:r>
            <w:r>
              <w:br/>
            </w:r>
            <w:r>
              <w:rPr>
                <w:rFonts w:ascii="Times New Roman"/>
                <w:b w:val="false"/>
                <w:i w:val="false"/>
                <w:color w:val="000000"/>
                <w:sz w:val="20"/>
              </w:rPr>
              <w:t>
</w:t>
            </w:r>
            <w:r>
              <w:rPr>
                <w:rFonts w:ascii="Times New Roman"/>
                <w:b w:val="false"/>
                <w:i w:val="false"/>
                <w:color w:val="000000"/>
                <w:sz w:val="20"/>
              </w:rPr>
              <w:t>Тәрбиелеу мәселелері жөніндегі ҚР Мемлекеттік құжаттары.</w:t>
            </w:r>
            <w:r>
              <w:br/>
            </w:r>
            <w:r>
              <w:rPr>
                <w:rFonts w:ascii="Times New Roman"/>
                <w:b w:val="false"/>
                <w:i w:val="false"/>
                <w:color w:val="000000"/>
                <w:sz w:val="20"/>
              </w:rPr>
              <w:t>
</w:t>
            </w:r>
            <w:r>
              <w:rPr>
                <w:rFonts w:ascii="Times New Roman"/>
                <w:b w:val="false"/>
                <w:i w:val="false"/>
                <w:color w:val="000000"/>
                <w:sz w:val="20"/>
              </w:rPr>
              <w:t>Халықтық тәрбиенің альтернативтік әдістемелері, формалары, әдістері, құралдары.</w:t>
            </w:r>
            <w:r>
              <w:br/>
            </w:r>
            <w:r>
              <w:rPr>
                <w:rFonts w:ascii="Times New Roman"/>
                <w:b w:val="false"/>
                <w:i w:val="false"/>
                <w:color w:val="000000"/>
                <w:sz w:val="20"/>
              </w:rPr>
              <w:t>
</w:t>
            </w:r>
            <w:r>
              <w:rPr>
                <w:rFonts w:ascii="Times New Roman"/>
                <w:b w:val="false"/>
                <w:i w:val="false"/>
                <w:color w:val="000000"/>
                <w:sz w:val="20"/>
              </w:rPr>
              <w:t>Өзін-өзі дамыту бойынша жұмыс ұйымдастыру.</w:t>
            </w:r>
            <w:r>
              <w:br/>
            </w:r>
            <w:r>
              <w:rPr>
                <w:rFonts w:ascii="Times New Roman"/>
                <w:b w:val="false"/>
                <w:i w:val="false"/>
                <w:color w:val="000000"/>
                <w:sz w:val="20"/>
              </w:rPr>
              <w:t>
</w:t>
            </w:r>
            <w:r>
              <w:rPr>
                <w:rFonts w:ascii="Times New Roman"/>
                <w:b w:val="false"/>
                <w:i w:val="false"/>
                <w:color w:val="000000"/>
                <w:sz w:val="20"/>
              </w:rPr>
              <w:t>Арнайы педагогикалық және психологиялық әдебиеттерді талдау.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білім алушылардың психологиялық-педагогикалық мінездемелері;</w:t>
            </w:r>
            <w:r>
              <w:br/>
            </w:r>
            <w:r>
              <w:rPr>
                <w:rFonts w:ascii="Times New Roman"/>
                <w:b w:val="false"/>
                <w:i w:val="false"/>
                <w:color w:val="000000"/>
                <w:sz w:val="20"/>
              </w:rPr>
              <w:t>
</w:t>
            </w:r>
            <w:r>
              <w:rPr>
                <w:rFonts w:ascii="Times New Roman"/>
                <w:b w:val="false"/>
                <w:i w:val="false"/>
                <w:color w:val="000000"/>
                <w:sz w:val="20"/>
              </w:rPr>
              <w:t>- тәрбиелеудің мәні, міндеттері, мазмұны, формалары және әдістері;</w:t>
            </w:r>
            <w:r>
              <w:br/>
            </w:r>
            <w:r>
              <w:rPr>
                <w:rFonts w:ascii="Times New Roman"/>
                <w:b w:val="false"/>
                <w:i w:val="false"/>
                <w:color w:val="000000"/>
                <w:sz w:val="20"/>
              </w:rPr>
              <w:t>
</w:t>
            </w:r>
            <w:r>
              <w:rPr>
                <w:rFonts w:ascii="Times New Roman"/>
                <w:b w:val="false"/>
                <w:i w:val="false"/>
                <w:color w:val="000000"/>
                <w:sz w:val="20"/>
              </w:rPr>
              <w:t>- заманауи жағдайлардағы тәрбиенің психологиялық-педагогикалық мәселелері;</w:t>
            </w:r>
            <w:r>
              <w:br/>
            </w:r>
            <w:r>
              <w:rPr>
                <w:rFonts w:ascii="Times New Roman"/>
                <w:b w:val="false"/>
                <w:i w:val="false"/>
                <w:color w:val="000000"/>
                <w:sz w:val="20"/>
              </w:rPr>
              <w:t>
</w:t>
            </w:r>
            <w:r>
              <w:rPr>
                <w:rFonts w:ascii="Times New Roman"/>
                <w:b w:val="false"/>
                <w:i w:val="false"/>
                <w:color w:val="000000"/>
                <w:sz w:val="20"/>
              </w:rPr>
              <w:t>- педагогикалық қарым-қатынас психологиясы;</w:t>
            </w:r>
            <w:r>
              <w:br/>
            </w:r>
            <w:r>
              <w:rPr>
                <w:rFonts w:ascii="Times New Roman"/>
                <w:b w:val="false"/>
                <w:i w:val="false"/>
                <w:color w:val="000000"/>
                <w:sz w:val="20"/>
              </w:rPr>
              <w:t>
</w:t>
            </w:r>
            <w:r>
              <w:rPr>
                <w:rFonts w:ascii="Times New Roman"/>
                <w:b w:val="false"/>
                <w:i w:val="false"/>
                <w:color w:val="000000"/>
                <w:sz w:val="20"/>
              </w:rPr>
              <w:t>- тәрбиелеу мәселелері жөніндегі ҚР Мемлекеттік құжаттары;</w:t>
            </w:r>
            <w:r>
              <w:br/>
            </w:r>
            <w:r>
              <w:rPr>
                <w:rFonts w:ascii="Times New Roman"/>
                <w:b w:val="false"/>
                <w:i w:val="false"/>
                <w:color w:val="000000"/>
                <w:sz w:val="20"/>
              </w:rPr>
              <w:t>
</w:t>
            </w:r>
            <w:r>
              <w:rPr>
                <w:rFonts w:ascii="Times New Roman"/>
                <w:b w:val="false"/>
                <w:i w:val="false"/>
                <w:color w:val="000000"/>
                <w:sz w:val="20"/>
              </w:rPr>
              <w:t>- тәрбиенің альтернативтік әдістемелері;</w:t>
            </w:r>
            <w:r>
              <w:br/>
            </w:r>
            <w:r>
              <w:rPr>
                <w:rFonts w:ascii="Times New Roman"/>
                <w:b w:val="false"/>
                <w:i w:val="false"/>
                <w:color w:val="000000"/>
                <w:sz w:val="20"/>
              </w:rPr>
              <w:t>
</w:t>
            </w:r>
            <w:r>
              <w:rPr>
                <w:rFonts w:ascii="Times New Roman"/>
                <w:b w:val="false"/>
                <w:i w:val="false"/>
                <w:color w:val="000000"/>
                <w:sz w:val="20"/>
              </w:rPr>
              <w:t>- халықтық педагогикада қолданылатын негізгі педагогикалық түсініктер;</w:t>
            </w:r>
            <w:r>
              <w:br/>
            </w:r>
            <w:r>
              <w:rPr>
                <w:rFonts w:ascii="Times New Roman"/>
                <w:b w:val="false"/>
                <w:i w:val="false"/>
                <w:color w:val="000000"/>
                <w:sz w:val="20"/>
              </w:rPr>
              <w:t>
</w:t>
            </w:r>
            <w:r>
              <w:rPr>
                <w:rFonts w:ascii="Times New Roman"/>
                <w:b w:val="false"/>
                <w:i w:val="false"/>
                <w:color w:val="000000"/>
                <w:sz w:val="20"/>
              </w:rPr>
              <w:t>- халықтық тәрбиенің мақсаттары мен міндеттері, негізгі формалары, әдістері, құралдары, факторлары, оқыту мен тәрбиелеудің теориясын білу;</w:t>
            </w:r>
            <w:r>
              <w:br/>
            </w:r>
            <w:r>
              <w:rPr>
                <w:rFonts w:ascii="Times New Roman"/>
                <w:b w:val="false"/>
                <w:i w:val="false"/>
                <w:color w:val="000000"/>
                <w:sz w:val="20"/>
              </w:rPr>
              <w:t>
</w:t>
            </w:r>
            <w:r>
              <w:rPr>
                <w:rFonts w:ascii="Times New Roman"/>
                <w:b w:val="false"/>
                <w:i w:val="false"/>
                <w:color w:val="000000"/>
                <w:sz w:val="20"/>
              </w:rPr>
              <w:t>- тұлға жасының дамуының заңдылықтары және жас кезеңдерінің психологиялық-педагогикалық сипаттамасы.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өзін-өзі дамыту бойынша жұмыс ұйымдастыру;</w:t>
            </w:r>
            <w:r>
              <w:br/>
            </w:r>
            <w:r>
              <w:rPr>
                <w:rFonts w:ascii="Times New Roman"/>
                <w:b w:val="false"/>
                <w:i w:val="false"/>
                <w:color w:val="000000"/>
                <w:sz w:val="20"/>
              </w:rPr>
              <w:t>
</w:t>
            </w:r>
            <w:r>
              <w:rPr>
                <w:rFonts w:ascii="Times New Roman"/>
                <w:b w:val="false"/>
                <w:i w:val="false"/>
                <w:color w:val="000000"/>
                <w:sz w:val="20"/>
              </w:rPr>
              <w:t>- арнайы педагогикалық және психологиялық әдебиеттерді талдау;</w:t>
            </w:r>
            <w:r>
              <w:br/>
            </w:r>
            <w:r>
              <w:rPr>
                <w:rFonts w:ascii="Times New Roman"/>
                <w:b w:val="false"/>
                <w:i w:val="false"/>
                <w:color w:val="000000"/>
                <w:sz w:val="20"/>
              </w:rPr>
              <w:t>
</w:t>
            </w:r>
            <w:r>
              <w:rPr>
                <w:rFonts w:ascii="Times New Roman"/>
                <w:b w:val="false"/>
                <w:i w:val="false"/>
                <w:color w:val="000000"/>
                <w:sz w:val="20"/>
              </w:rPr>
              <w:t>- мұғалімдердің тәрбие саласындағы практикасын бақылау және талдау;</w:t>
            </w:r>
            <w:r>
              <w:br/>
            </w:r>
            <w:r>
              <w:rPr>
                <w:rFonts w:ascii="Times New Roman"/>
                <w:b w:val="false"/>
                <w:i w:val="false"/>
                <w:color w:val="000000"/>
                <w:sz w:val="20"/>
              </w:rPr>
              <w:t>
</w:t>
            </w:r>
            <w:r>
              <w:rPr>
                <w:rFonts w:ascii="Times New Roman"/>
                <w:b w:val="false"/>
                <w:i w:val="false"/>
                <w:color w:val="000000"/>
                <w:sz w:val="20"/>
              </w:rPr>
              <w:t>- негізгі педагогикалық түсініктерді пайдалану;</w:t>
            </w:r>
            <w:r>
              <w:br/>
            </w:r>
            <w:r>
              <w:rPr>
                <w:rFonts w:ascii="Times New Roman"/>
                <w:b w:val="false"/>
                <w:i w:val="false"/>
                <w:color w:val="000000"/>
                <w:sz w:val="20"/>
              </w:rPr>
              <w:t>
</w:t>
            </w:r>
            <w:r>
              <w:rPr>
                <w:rFonts w:ascii="Times New Roman"/>
                <w:b w:val="false"/>
                <w:i w:val="false"/>
                <w:color w:val="000000"/>
                <w:sz w:val="20"/>
              </w:rPr>
              <w:t>- халықтық тәрбиенің альтернативтік әдістемелерін, формаларын, әдістерін, құралдарын қолдану.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3.1.1 </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102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оқыту құралдары</w:t>
            </w:r>
            <w:r>
              <w:br/>
            </w:r>
            <w:r>
              <w:rPr>
                <w:rFonts w:ascii="Times New Roman"/>
                <w:b w:val="false"/>
                <w:i w:val="false"/>
                <w:color w:val="000000"/>
                <w:sz w:val="20"/>
              </w:rPr>
              <w:t>
</w:t>
            </w:r>
            <w:r>
              <w:rPr>
                <w:rFonts w:ascii="Times New Roman"/>
                <w:b w:val="false"/>
                <w:i w:val="false"/>
                <w:color w:val="000000"/>
                <w:sz w:val="20"/>
              </w:rPr>
              <w:t>Фотоаппараттар мен объективтер. Фотографиялық түсірілім. Сандық фотоаппараттың құрылғысы. Сандық фотоаппараттың жұмысы. Сандық фотографияның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Мультимедиалық технология. Мультимедиалық технологияның қағидалары, қолданылуы. Компьютердің аппараттық бөліміне қойылатын талаптар.</w:t>
            </w:r>
            <w:r>
              <w:br/>
            </w:r>
            <w:r>
              <w:rPr>
                <w:rFonts w:ascii="Times New Roman"/>
                <w:b w:val="false"/>
                <w:i w:val="false"/>
                <w:color w:val="000000"/>
                <w:sz w:val="20"/>
              </w:rPr>
              <w:t>
</w:t>
            </w:r>
            <w:r>
              <w:rPr>
                <w:rFonts w:ascii="Times New Roman"/>
                <w:b w:val="false"/>
                <w:i w:val="false"/>
                <w:color w:val="000000"/>
                <w:sz w:val="20"/>
              </w:rPr>
              <w:t>Интернет-технология. Интернетке қосылу. Интернеттің ресурстары. Электрондық пошта. Телеконференция.</w:t>
            </w:r>
            <w:r>
              <w:br/>
            </w:r>
            <w:r>
              <w:rPr>
                <w:rFonts w:ascii="Times New Roman"/>
                <w:b w:val="false"/>
                <w:i w:val="false"/>
                <w:color w:val="000000"/>
                <w:sz w:val="20"/>
              </w:rPr>
              <w:t>
</w:t>
            </w:r>
            <w:r>
              <w:rPr>
                <w:rFonts w:ascii="Times New Roman"/>
                <w:b w:val="false"/>
                <w:i w:val="false"/>
                <w:color w:val="000000"/>
                <w:sz w:val="20"/>
              </w:rPr>
              <w:t>Интерактивтік технология. Кеңселік технологияларды басқарудың технологиясы. Принтер, оның түрлері. Сканер, оның түрлері. Факс. Ксерография.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оқытудың техникалық құралдарының құрылғыларын, олардың жұмыс жасау қағидалары; - мультимедиялық технологиялар, оларды қолданудың қағидалары; </w:t>
            </w:r>
            <w:r>
              <w:br/>
            </w:r>
            <w:r>
              <w:rPr>
                <w:rFonts w:ascii="Times New Roman"/>
                <w:b w:val="false"/>
                <w:i w:val="false"/>
                <w:color w:val="000000"/>
                <w:sz w:val="20"/>
              </w:rPr>
              <w:t>
</w:t>
            </w:r>
            <w:r>
              <w:rPr>
                <w:rFonts w:ascii="Times New Roman"/>
                <w:b w:val="false"/>
                <w:i w:val="false"/>
                <w:color w:val="000000"/>
                <w:sz w:val="20"/>
              </w:rPr>
              <w:t>- интернет-технологиялардың функциялары.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практикада оқытудың техникалық құралдарымен, интернет-технологиялармен жұмыс жасау, сканерлеу, көшіру; сабақ өткізуде техникалық құралдардың заманауи түрлерін қолдану.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көркем мәдениет</w:t>
            </w:r>
            <w:r>
              <w:br/>
            </w:r>
            <w:r>
              <w:rPr>
                <w:rFonts w:ascii="Times New Roman"/>
                <w:b w:val="false"/>
                <w:i w:val="false"/>
                <w:color w:val="000000"/>
                <w:sz w:val="20"/>
              </w:rPr>
              <w:t>
</w:t>
            </w:r>
            <w:r>
              <w:rPr>
                <w:rFonts w:ascii="Times New Roman"/>
                <w:b w:val="false"/>
                <w:i w:val="false"/>
                <w:color w:val="000000"/>
                <w:sz w:val="20"/>
              </w:rPr>
              <w:t>Алғашқы адамның рухани мәдениеті. Ежелгі мәдениет. Ежелгі Рим мәдениеті. Орта ғасыр мәдениеті. Дамыған феодализм өнері. Шет елдің музыкалық мәдениеті. Гуманизм және Италиядағы қайта туу. ХХ ғ. мәдениеті. Халық шығармашылығы - халықтың мәдениет көзі. Қазақстан мәдениеті.</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көркем мәдениеттің негізгі құрылу кезеңдері мен даму барысы;</w:t>
            </w:r>
            <w:r>
              <w:br/>
            </w:r>
            <w:r>
              <w:rPr>
                <w:rFonts w:ascii="Times New Roman"/>
                <w:b w:val="false"/>
                <w:i w:val="false"/>
                <w:color w:val="000000"/>
                <w:sz w:val="20"/>
              </w:rPr>
              <w:t>
</w:t>
            </w:r>
            <w:r>
              <w:rPr>
                <w:rFonts w:ascii="Times New Roman"/>
                <w:b w:val="false"/>
                <w:i w:val="false"/>
                <w:color w:val="000000"/>
                <w:sz w:val="20"/>
              </w:rPr>
              <w:t>- әлемдік көркем мәдениет жауһарлары.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 туралы әңгіме, сұхбат, сынып сағаттарын өткізу; өзара жақын өнер түрлерінің (сыршырай, әдебиет, музыка) өзара әрекеттестігінің әдістерін меңгеру.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3.1.19</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Құжаттар және олардың қызметтері. Құжаттарды рәсімдеудің әдістері. Құжаттар жүйесі. Істер номенклатурасы. Іс жүргізу технологиясы және оны ұйымдастыру, қызметтік құжаттардың жағдайы және оларды дайындау.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ресми кеңселік құжаттың түрлері;</w:t>
            </w:r>
            <w:r>
              <w:br/>
            </w:r>
            <w:r>
              <w:rPr>
                <w:rFonts w:ascii="Times New Roman"/>
                <w:b w:val="false"/>
                <w:i w:val="false"/>
                <w:color w:val="000000"/>
                <w:sz w:val="20"/>
              </w:rPr>
              <w:t>
</w:t>
            </w:r>
            <w:r>
              <w:rPr>
                <w:rFonts w:ascii="Times New Roman"/>
                <w:b w:val="false"/>
                <w:i w:val="false"/>
                <w:color w:val="000000"/>
                <w:sz w:val="20"/>
              </w:rPr>
              <w:t>- қызметтік хат құру әдістемесі, құжаттардың классификациясы мен қозғалысы;</w:t>
            </w:r>
            <w:r>
              <w:br/>
            </w:r>
            <w:r>
              <w:rPr>
                <w:rFonts w:ascii="Times New Roman"/>
                <w:b w:val="false"/>
                <w:i w:val="false"/>
                <w:color w:val="000000"/>
                <w:sz w:val="20"/>
              </w:rPr>
              <w:t>
</w:t>
            </w:r>
            <w:r>
              <w:rPr>
                <w:rFonts w:ascii="Times New Roman"/>
                <w:b w:val="false"/>
                <w:i w:val="false"/>
                <w:color w:val="000000"/>
                <w:sz w:val="20"/>
              </w:rPr>
              <w:t>- мемлекеттік тілде іскерлік құжаттар құру технологиясы;</w:t>
            </w:r>
            <w:r>
              <w:br/>
            </w:r>
            <w:r>
              <w:rPr>
                <w:rFonts w:ascii="Times New Roman"/>
                <w:b w:val="false"/>
                <w:i w:val="false"/>
                <w:color w:val="000000"/>
                <w:sz w:val="20"/>
              </w:rPr>
              <w:t>
</w:t>
            </w:r>
            <w:r>
              <w:rPr>
                <w:rFonts w:ascii="Times New Roman"/>
                <w:b w:val="false"/>
                <w:i w:val="false"/>
                <w:color w:val="000000"/>
                <w:sz w:val="20"/>
              </w:rPr>
              <w:t>- кіріс және шығыс құжаттарын тіркеу, ПЭВМ қолдану;</w:t>
            </w:r>
            <w:r>
              <w:br/>
            </w:r>
            <w:r>
              <w:rPr>
                <w:rFonts w:ascii="Times New Roman"/>
                <w:b w:val="false"/>
                <w:i w:val="false"/>
                <w:color w:val="000000"/>
                <w:sz w:val="20"/>
              </w:rPr>
              <w:t>
</w:t>
            </w:r>
            <w:r>
              <w:rPr>
                <w:rFonts w:ascii="Times New Roman"/>
                <w:b w:val="false"/>
                <w:i w:val="false"/>
                <w:color w:val="000000"/>
                <w:sz w:val="20"/>
              </w:rPr>
              <w:t>- құжатқа қойылатын талаптар;</w:t>
            </w:r>
            <w:r>
              <w:br/>
            </w:r>
            <w:r>
              <w:rPr>
                <w:rFonts w:ascii="Times New Roman"/>
                <w:b w:val="false"/>
                <w:i w:val="false"/>
                <w:color w:val="000000"/>
                <w:sz w:val="20"/>
              </w:rPr>
              <w:t>
</w:t>
            </w:r>
            <w:r>
              <w:rPr>
                <w:rFonts w:ascii="Times New Roman"/>
                <w:b w:val="false"/>
                <w:i w:val="false"/>
                <w:color w:val="000000"/>
                <w:sz w:val="20"/>
              </w:rPr>
              <w:t>- құжатпен қамтамасыз ету қызметі және олардың функциялары.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стандарт бойынша құжаттар бланкісін ресімдеу; </w:t>
            </w:r>
            <w:r>
              <w:br/>
            </w:r>
            <w:r>
              <w:rPr>
                <w:rFonts w:ascii="Times New Roman"/>
                <w:b w:val="false"/>
                <w:i w:val="false"/>
                <w:color w:val="000000"/>
                <w:sz w:val="20"/>
              </w:rPr>
              <w:t>
</w:t>
            </w:r>
            <w:r>
              <w:rPr>
                <w:rFonts w:ascii="Times New Roman"/>
                <w:b w:val="false"/>
                <w:i w:val="false"/>
                <w:color w:val="000000"/>
                <w:sz w:val="20"/>
              </w:rPr>
              <w:t>- іскерлік құжаттар құру;</w:t>
            </w:r>
            <w:r>
              <w:br/>
            </w:r>
            <w:r>
              <w:rPr>
                <w:rFonts w:ascii="Times New Roman"/>
                <w:b w:val="false"/>
                <w:i w:val="false"/>
                <w:color w:val="000000"/>
                <w:sz w:val="20"/>
              </w:rPr>
              <w:t>
</w:t>
            </w:r>
            <w:r>
              <w:rPr>
                <w:rFonts w:ascii="Times New Roman"/>
                <w:b w:val="false"/>
                <w:i w:val="false"/>
                <w:color w:val="000000"/>
                <w:sz w:val="20"/>
              </w:rPr>
              <w:t>- сөздік-анықтамалық, арнайы терминдер қолдану;</w:t>
            </w:r>
            <w:r>
              <w:br/>
            </w:r>
            <w:r>
              <w:rPr>
                <w:rFonts w:ascii="Times New Roman"/>
                <w:b w:val="false"/>
                <w:i w:val="false"/>
                <w:color w:val="000000"/>
                <w:sz w:val="20"/>
              </w:rPr>
              <w:t>
</w:t>
            </w:r>
            <w:r>
              <w:rPr>
                <w:rFonts w:ascii="Times New Roman"/>
                <w:b w:val="false"/>
                <w:i w:val="false"/>
                <w:color w:val="000000"/>
                <w:sz w:val="20"/>
              </w:rPr>
              <w:t>- реквизиттерді дұрыс орналастыру және толтыру, қызметтік хат құру, істер номенклатурасын жасау, индекстеу;</w:t>
            </w:r>
            <w:r>
              <w:br/>
            </w:r>
            <w:r>
              <w:rPr>
                <w:rFonts w:ascii="Times New Roman"/>
                <w:b w:val="false"/>
                <w:i w:val="false"/>
                <w:color w:val="000000"/>
                <w:sz w:val="20"/>
              </w:rPr>
              <w:t>
</w:t>
            </w:r>
            <w:r>
              <w:rPr>
                <w:rFonts w:ascii="Times New Roman"/>
                <w:b w:val="false"/>
                <w:i w:val="false"/>
                <w:color w:val="000000"/>
                <w:sz w:val="20"/>
              </w:rPr>
              <w:t>- ақпараттық-анықтамалық, қаржылық және қаржылық-есептік құжаттар жасау және оларды АСУ жағдайларында өңдеу.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3.1.18</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музыкалық тәрбие әдістемесі</w:t>
            </w:r>
            <w:r>
              <w:br/>
            </w:r>
            <w:r>
              <w:rPr>
                <w:rFonts w:ascii="Times New Roman"/>
                <w:b w:val="false"/>
                <w:i w:val="false"/>
                <w:color w:val="000000"/>
                <w:sz w:val="20"/>
              </w:rPr>
              <w:t>
</w:t>
            </w:r>
            <w:r>
              <w:rPr>
                <w:rFonts w:ascii="Times New Roman"/>
                <w:b w:val="false"/>
                <w:i w:val="false"/>
                <w:color w:val="000000"/>
                <w:sz w:val="20"/>
              </w:rPr>
              <w:t>Қазақстандағы және шет елдегі мектепке дейінгі музыкалық тәрбие әдістемесінің құрылу және даму теориясы. Музыкалық тәрбие әдістері мен тәсілдері. Мектепке дейінгілердің музыкалық қызмет түрлері: ән салу, тыңдау, музыкалық ырғақты қозғалыс, балалардың музыкалық аспаптарында ойнау музыкалық репертуарларды талдау және әртүрлі жас тобында іс-әрекеттің әр түріне оқыту әдісі. Музыкалық іс-әрекетті ұйымдастырудың негізгі формалары: музыкалық сабақ (типтері, вариативтігі), және әртүрлі таңертеңгілік мереке (мерекелер сценарийін құрастыру және оны өткізу), өзіндік музыкалық іс-әрекет, балабақшаның күнделікті өміріндегі музыка. Балабақшадағы үйірме жұмысы. Жұмыс жоспары. Балаларға арналған әдістік құралдар және музыкалық әдебиеттер. Сабақ пен ойын-сауыққа арналған музыкалық зал мен педагогикалық үрдіске арналған құрал-жабдықтар.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балабақшадағы музыкалық тәрбие әдісі мен теориясын, музыкалық қызметтің түрлерін және оны ұйымдастыру формаларын;</w:t>
            </w:r>
            <w:r>
              <w:br/>
            </w:r>
            <w:r>
              <w:rPr>
                <w:rFonts w:ascii="Times New Roman"/>
                <w:b w:val="false"/>
                <w:i w:val="false"/>
                <w:color w:val="000000"/>
                <w:sz w:val="20"/>
              </w:rPr>
              <w:t>
</w:t>
            </w:r>
            <w:r>
              <w:rPr>
                <w:rFonts w:ascii="Times New Roman"/>
                <w:b w:val="false"/>
                <w:i w:val="false"/>
                <w:color w:val="000000"/>
                <w:sz w:val="20"/>
              </w:rPr>
              <w:t>- балабақшадағы музыкалық тәрбие бағдарламасының репертуарлық материалын.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материалдарды талдау, әртүрлі әдістемелік тәсілдерді пайдалану қажеттілігін негіздеу;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нотадан оқу, музыкалық шығармаларды естіп таңдау.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3.1.17</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музыкалық тәрбие әдістемесі</w:t>
            </w:r>
            <w:r>
              <w:br/>
            </w:r>
            <w:r>
              <w:rPr>
                <w:rFonts w:ascii="Times New Roman"/>
                <w:b w:val="false"/>
                <w:i w:val="false"/>
                <w:color w:val="000000"/>
                <w:sz w:val="20"/>
              </w:rPr>
              <w:t>
</w:t>
            </w:r>
            <w:r>
              <w:rPr>
                <w:rFonts w:ascii="Times New Roman"/>
                <w:b w:val="false"/>
                <w:i w:val="false"/>
                <w:color w:val="000000"/>
                <w:sz w:val="20"/>
              </w:rPr>
              <w:t>Мектептегі музыкалық тәрбиенің негізгі сұрақтары. Дидактикалық принциптер және музыкалық оқу мен тәрбие әдістері. Мектептегі музыка мұғаліміне қойылатын талаптар. Мектептегі музыка сабағы. Мектептегі сыныптан тыс жұмысты ұйымдастыру. Сабақтағы музыкалық жұмысты және сабақтан тыс іс-әрекеттерді жоспарлаудың мәні. Білім алушылардың музыкалық іс-әрекетінің түрлері және оны ұйымдастырудың негізгі формалары: хормен ән айту; музыкалық білім; музыканы тыңдау; музыкалық-ырғақты қозғалыс; балалар аспабында ойнау. Білім алушылардың шығармашылығы мен импровизациясы. І-ҮІІ сыныптан бастап мектепте музыка сабағын өткізу әдістері. Еліміздегі және шет елдегі музыкалық білім бағыттарына шолу жасау.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Қазақстандағы және шет елдердегі жалпы музыкалық тәрбиенің қазіргі бағыттары туралы;</w:t>
            </w:r>
            <w:r>
              <w:br/>
            </w:r>
            <w:r>
              <w:rPr>
                <w:rFonts w:ascii="Times New Roman"/>
                <w:b w:val="false"/>
                <w:i w:val="false"/>
                <w:color w:val="000000"/>
                <w:sz w:val="20"/>
              </w:rPr>
              <w:t>
</w:t>
            </w:r>
            <w:r>
              <w:rPr>
                <w:rFonts w:ascii="Times New Roman"/>
                <w:b w:val="false"/>
                <w:i w:val="false"/>
                <w:color w:val="000000"/>
                <w:sz w:val="20"/>
              </w:rPr>
              <w:t>- мектепке арналған «Музыка» бағдарламасының дидактикалық қағидалары мен әдістерін;</w:t>
            </w:r>
            <w:r>
              <w:br/>
            </w:r>
            <w:r>
              <w:rPr>
                <w:rFonts w:ascii="Times New Roman"/>
                <w:b w:val="false"/>
                <w:i w:val="false"/>
                <w:color w:val="000000"/>
                <w:sz w:val="20"/>
              </w:rPr>
              <w:t>
</w:t>
            </w:r>
            <w:r>
              <w:rPr>
                <w:rFonts w:ascii="Times New Roman"/>
                <w:b w:val="false"/>
                <w:i w:val="false"/>
                <w:color w:val="000000"/>
                <w:sz w:val="20"/>
              </w:rPr>
              <w:t>- білім алушылардың музыкалық іс-әрекеттерінің түрлерін білу, білім алушылардың шығармашылық дамуының мәні мен жолдарын түсіну;</w:t>
            </w:r>
            <w:r>
              <w:br/>
            </w:r>
            <w:r>
              <w:rPr>
                <w:rFonts w:ascii="Times New Roman"/>
                <w:b w:val="false"/>
                <w:i w:val="false"/>
                <w:color w:val="000000"/>
                <w:sz w:val="20"/>
              </w:rPr>
              <w:t>
</w:t>
            </w:r>
            <w:r>
              <w:rPr>
                <w:rFonts w:ascii="Times New Roman"/>
                <w:b w:val="false"/>
                <w:i w:val="false"/>
                <w:color w:val="000000"/>
                <w:sz w:val="20"/>
              </w:rPr>
              <w:t>- мектепте және әр сыныпта музыка сабағын өткізу әдістемесін;</w:t>
            </w:r>
            <w:r>
              <w:br/>
            </w:r>
            <w:r>
              <w:rPr>
                <w:rFonts w:ascii="Times New Roman"/>
                <w:b w:val="false"/>
                <w:i w:val="false"/>
                <w:color w:val="000000"/>
                <w:sz w:val="20"/>
              </w:rPr>
              <w:t>
</w:t>
            </w:r>
            <w:r>
              <w:rPr>
                <w:rFonts w:ascii="Times New Roman"/>
                <w:b w:val="false"/>
                <w:i w:val="false"/>
                <w:color w:val="000000"/>
                <w:sz w:val="20"/>
              </w:rPr>
              <w:t>- мектеп бағдарламасының репертуарын;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білім алушыларды музыкалық тәрбиелеу процесінде оқытудың әдістерін және жалпы дидактикалық қағидаларды қолдану;</w:t>
            </w:r>
            <w:r>
              <w:br/>
            </w:r>
            <w:r>
              <w:rPr>
                <w:rFonts w:ascii="Times New Roman"/>
                <w:b w:val="false"/>
                <w:i w:val="false"/>
                <w:color w:val="000000"/>
                <w:sz w:val="20"/>
              </w:rPr>
              <w:t>
</w:t>
            </w:r>
            <w:r>
              <w:rPr>
                <w:rFonts w:ascii="Times New Roman"/>
                <w:b w:val="false"/>
                <w:i w:val="false"/>
                <w:color w:val="000000"/>
                <w:sz w:val="20"/>
              </w:rPr>
              <w:t>- музыка сабағын өткізуге материал таңдау;</w:t>
            </w:r>
            <w:r>
              <w:br/>
            </w:r>
            <w:r>
              <w:rPr>
                <w:rFonts w:ascii="Times New Roman"/>
                <w:b w:val="false"/>
                <w:i w:val="false"/>
                <w:color w:val="000000"/>
                <w:sz w:val="20"/>
              </w:rPr>
              <w:t>
</w:t>
            </w:r>
            <w:r>
              <w:rPr>
                <w:rFonts w:ascii="Times New Roman"/>
                <w:b w:val="false"/>
                <w:i w:val="false"/>
                <w:color w:val="000000"/>
                <w:sz w:val="20"/>
              </w:rPr>
              <w:t>- мектептегі музыкалық жұмысты жоспарлау;</w:t>
            </w:r>
            <w:r>
              <w:br/>
            </w:r>
            <w:r>
              <w:rPr>
                <w:rFonts w:ascii="Times New Roman"/>
                <w:b w:val="false"/>
                <w:i w:val="false"/>
                <w:color w:val="000000"/>
                <w:sz w:val="20"/>
              </w:rPr>
              <w:t>
</w:t>
            </w:r>
            <w:r>
              <w:rPr>
                <w:rFonts w:ascii="Times New Roman"/>
                <w:b w:val="false"/>
                <w:i w:val="false"/>
                <w:color w:val="000000"/>
                <w:sz w:val="20"/>
              </w:rPr>
              <w:t>- қосымша материал ретінде шығармалар таңдау.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мектептегі музыка сабағын жоспарлау және есепке алу;</w:t>
            </w:r>
            <w:r>
              <w:br/>
            </w:r>
            <w:r>
              <w:rPr>
                <w:rFonts w:ascii="Times New Roman"/>
                <w:b w:val="false"/>
                <w:i w:val="false"/>
                <w:color w:val="000000"/>
                <w:sz w:val="20"/>
              </w:rPr>
              <w:t>
</w:t>
            </w:r>
            <w:r>
              <w:rPr>
                <w:rFonts w:ascii="Times New Roman"/>
                <w:b w:val="false"/>
                <w:i w:val="false"/>
                <w:color w:val="000000"/>
                <w:sz w:val="20"/>
              </w:rPr>
              <w:t>- нақты музыкалық сабақтар, әңгімелесулер, музыкалық ойындар жүргізу;</w:t>
            </w:r>
            <w:r>
              <w:br/>
            </w:r>
            <w:r>
              <w:rPr>
                <w:rFonts w:ascii="Times New Roman"/>
                <w:b w:val="false"/>
                <w:i w:val="false"/>
                <w:color w:val="000000"/>
                <w:sz w:val="20"/>
              </w:rPr>
              <w:t>
</w:t>
            </w:r>
            <w:r>
              <w:rPr>
                <w:rFonts w:ascii="Times New Roman"/>
                <w:b w:val="false"/>
                <w:i w:val="false"/>
                <w:color w:val="000000"/>
                <w:sz w:val="20"/>
              </w:rPr>
              <w:t>- музыка сабағында көркемдік және техникалық оқу құралдарын қолдану.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3.1.17</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музыкалық әдебиеті </w:t>
            </w:r>
            <w:r>
              <w:br/>
            </w:r>
            <w:r>
              <w:rPr>
                <w:rFonts w:ascii="Times New Roman"/>
                <w:b w:val="false"/>
                <w:i w:val="false"/>
                <w:color w:val="000000"/>
                <w:sz w:val="20"/>
              </w:rPr>
              <w:t>
</w:t>
            </w:r>
            <w:r>
              <w:rPr>
                <w:rFonts w:ascii="Times New Roman"/>
                <w:b w:val="false"/>
                <w:i w:val="false"/>
                <w:color w:val="000000"/>
                <w:sz w:val="20"/>
              </w:rPr>
              <w:t>Қазақстанның халық музыкалық шығармашылығы. Ықылас. Сүгір. Ыбырай. Майра. Әміре Қашаубаев. Ән мәдениетінің негіздері, жанрлары (еңбек, салттық, отбасылық-тұрмыстық, лирикалық, әлеуметтік наразылық әндері, тарихи әндер және т.б.). Қорқыт. Қорқыт туралы аңыз.</w:t>
            </w:r>
            <w:r>
              <w:br/>
            </w:r>
            <w:r>
              <w:rPr>
                <w:rFonts w:ascii="Times New Roman"/>
                <w:b w:val="false"/>
                <w:i w:val="false"/>
                <w:color w:val="000000"/>
                <w:sz w:val="20"/>
              </w:rPr>
              <w:t>
</w:t>
            </w:r>
            <w:r>
              <w:rPr>
                <w:rFonts w:ascii="Times New Roman"/>
                <w:b w:val="false"/>
                <w:i w:val="false"/>
                <w:color w:val="000000"/>
                <w:sz w:val="20"/>
              </w:rPr>
              <w:t>ХІХ ғасырдың бірінші жартысындағы қазақ халық-кәсіби музыкалық мәдениет және оның көрнекті өкілдері - әнші Біржан Қожағұлов, Жаяу Мұса Байжанов, Ақан Сері Қорамсаұлы, Абай Құнанбаев.</w:t>
            </w:r>
            <w:r>
              <w:br/>
            </w:r>
            <w:r>
              <w:rPr>
                <w:rFonts w:ascii="Times New Roman"/>
                <w:b w:val="false"/>
                <w:i w:val="false"/>
                <w:color w:val="000000"/>
                <w:sz w:val="20"/>
              </w:rPr>
              <w:t>
</w:t>
            </w:r>
            <w:r>
              <w:rPr>
                <w:rFonts w:ascii="Times New Roman"/>
                <w:b w:val="false"/>
                <w:i w:val="false"/>
                <w:color w:val="000000"/>
                <w:sz w:val="20"/>
              </w:rPr>
              <w:t>ХІХ ғасырдың қазақ халық аспаптар музыкасы, аспапты музыканың негізгі жанрлары және оның көрнекті өкілдері: күйші Құрманғазы Сағырбаев, Даулеткерей Шигаев, Тәттімбет Қазанғапов.</w:t>
            </w:r>
            <w:r>
              <w:br/>
            </w:r>
            <w:r>
              <w:rPr>
                <w:rFonts w:ascii="Times New Roman"/>
                <w:b w:val="false"/>
                <w:i w:val="false"/>
                <w:color w:val="000000"/>
                <w:sz w:val="20"/>
              </w:rPr>
              <w:t>
</w:t>
            </w:r>
            <w:r>
              <w:rPr>
                <w:rFonts w:ascii="Times New Roman"/>
                <w:b w:val="false"/>
                <w:i w:val="false"/>
                <w:color w:val="000000"/>
                <w:sz w:val="20"/>
              </w:rPr>
              <w:t>Кеңес дәуіріндегі (1917-1980) қазақ халық музыкалық шығармашылығы және оның көрнекті өкілдері, халық композиторлары: Дина Нұрпейісова, Кенен Әзербаев, Сейтек Оразалиев, Әли Құрманов, Ғарифолла Құрманғалиев. Балуан Шолақ, Мұхит.</w:t>
            </w:r>
            <w:r>
              <w:br/>
            </w:r>
            <w:r>
              <w:rPr>
                <w:rFonts w:ascii="Times New Roman"/>
                <w:b w:val="false"/>
                <w:i w:val="false"/>
                <w:color w:val="000000"/>
                <w:sz w:val="20"/>
              </w:rPr>
              <w:t>
</w:t>
            </w:r>
            <w:r>
              <w:rPr>
                <w:rFonts w:ascii="Times New Roman"/>
                <w:b w:val="false"/>
                <w:i w:val="false"/>
                <w:color w:val="000000"/>
                <w:sz w:val="20"/>
              </w:rPr>
              <w:t>Қазақстандағы кәсіби музыканың пайда болуы мен одан әрі дамуы: опералық өнер, симфониялық музыка, кантата және оратория, балет. Қазақстанның қазіргі заманғы музыкалық мәдениеті және біздің заманымыздың музыкасы (Ш.Қалдаяқов, Н.Тілендиев, Е.Хасанғалиев, Т.Қажығалиев, Алмас Серкебаев, Төлеген Момбеков және т.б.)</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қазақ музыкасының үздік үлгілерін, қазақ композиторларының, ақындарының музыкаларының стильдік ерекшеліктерін, музыкалық бағыттарды, ұлттық музыкалық мектептерді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шығарманың мазмұнын түсінікті, эмоционалды жеткізе білу және образын аша білу, стильдердің, музыкалық жанрлардың және формалардың ерекшеліктерін айыру, шығарманы оның мазмұнымен байланысты талдау; </w:t>
            </w:r>
            <w:r>
              <w:br/>
            </w:r>
            <w:r>
              <w:rPr>
                <w:rFonts w:ascii="Times New Roman"/>
                <w:b w:val="false"/>
                <w:i w:val="false"/>
                <w:color w:val="000000"/>
                <w:sz w:val="20"/>
              </w:rPr>
              <w:t>
</w:t>
            </w:r>
            <w:r>
              <w:rPr>
                <w:rFonts w:ascii="Times New Roman"/>
                <w:b w:val="false"/>
                <w:i w:val="false"/>
                <w:color w:val="000000"/>
                <w:sz w:val="20"/>
              </w:rPr>
              <w:t>- шығарманы мазмұнымен байланыстырып талдау;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музыкалық өнерді қабылдау және аудиториямен қарым-қатынас.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музыкалық әдебиет</w:t>
            </w:r>
            <w:r>
              <w:br/>
            </w:r>
            <w:r>
              <w:rPr>
                <w:rFonts w:ascii="Times New Roman"/>
                <w:b w:val="false"/>
                <w:i w:val="false"/>
                <w:color w:val="000000"/>
                <w:sz w:val="20"/>
              </w:rPr>
              <w:t>
</w:t>
            </w:r>
            <w:r>
              <w:rPr>
                <w:rFonts w:ascii="Times New Roman"/>
                <w:b w:val="false"/>
                <w:i w:val="false"/>
                <w:color w:val="000000"/>
                <w:sz w:val="20"/>
              </w:rPr>
              <w:t>Шетел музыкасы. Операның пайда болуы мен дамуы. 18-19 ғғ. Аспапты музыканың дамуы. Классицизм кезеңі. Музыкадағы романтизм өкілдері. Музыкадағы реализм. Орыс, қазақ музыкасы. Ресейдің халық музыкалық шығармашылығы. Орыс халық-кәсіби музыкалық мәдениеті. 19 ғасырдың аяғы мен 20 ғасырдың басындағы орыс музыкалық мәдениеті. Тәуелсіз мемлекеттер достастығы халықтарының қазіргі заманғы музыкалық әдебиеті. Опералық өнер. Симфониялық музыка. Кантата және оратория. Балет. Ән шығармашылығы.</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музыкалық классиканың үздік үлгілерін, ұлттық музыкалық мектептің, музыкалық бағыттардың, композиторлардың стильдік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музыкалық шығарманың мазмұнын түсінікті, эмоционалды жеткізе білу және образын аша білу, стильдердің, музыкалық жанрлардың және формалардың ерекшеліктерін айыру, шығарманы оның мазмұнымен байланысты талдау; </w:t>
            </w:r>
            <w:r>
              <w:br/>
            </w:r>
            <w:r>
              <w:rPr>
                <w:rFonts w:ascii="Times New Roman"/>
                <w:b w:val="false"/>
                <w:i w:val="false"/>
                <w:color w:val="000000"/>
                <w:sz w:val="20"/>
              </w:rPr>
              <w:t>
</w:t>
            </w:r>
            <w:r>
              <w:rPr>
                <w:rFonts w:ascii="Times New Roman"/>
                <w:b w:val="false"/>
                <w:i w:val="false"/>
                <w:color w:val="000000"/>
                <w:sz w:val="20"/>
              </w:rPr>
              <w:t>- шығарманы мазмұнымен байланыстырып талдау;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музыкалық өнерді қабылдау және аудиториямен қарым-қатынас.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Музыканың қарапайым теориясы</w:t>
            </w:r>
            <w:r>
              <w:br/>
            </w:r>
            <w:r>
              <w:rPr>
                <w:rFonts w:ascii="Times New Roman"/>
                <w:b w:val="false"/>
                <w:i w:val="false"/>
                <w:color w:val="000000"/>
                <w:sz w:val="20"/>
              </w:rPr>
              <w:t>
</w:t>
            </w:r>
            <w:r>
              <w:rPr>
                <w:rFonts w:ascii="Times New Roman"/>
                <w:b w:val="false"/>
                <w:i w:val="false"/>
                <w:color w:val="000000"/>
                <w:sz w:val="20"/>
              </w:rPr>
              <w:t>Музыкалық дыбыс. Музыкалық жүйе. Темперация. Ноталық жазу. Ырғақ. Темп. Лад. Тональдылық. Халық музыкасының ладтары. Ара қашықтық. Аккорд. Хроматизм. Ішкі-ладты альтерация. Ауытқу. Модуляция. Салыстыру. Тональдық тұтастығы. Әуен. Әуен қозғалысының түрлері. Секвенция. Музыкалық тілдің құрылу элементтері. Әртүрлі синтаксистік құрылым. Транспозиция. Партитура. Партия. Мелизма.</w:t>
            </w:r>
            <w:r>
              <w:br/>
            </w:r>
            <w:r>
              <w:rPr>
                <w:rFonts w:ascii="Times New Roman"/>
                <w:b w:val="false"/>
                <w:i w:val="false"/>
                <w:color w:val="000000"/>
                <w:sz w:val="20"/>
              </w:rPr>
              <w:t>
</w:t>
            </w:r>
            <w:r>
              <w:rPr>
                <w:rFonts w:ascii="Times New Roman"/>
                <w:b w:val="false"/>
                <w:i w:val="false"/>
                <w:color w:val="000000"/>
                <w:sz w:val="20"/>
              </w:rPr>
              <w:t>Гармония</w:t>
            </w:r>
            <w:r>
              <w:br/>
            </w:r>
            <w:r>
              <w:rPr>
                <w:rFonts w:ascii="Times New Roman"/>
                <w:b w:val="false"/>
                <w:i w:val="false"/>
                <w:color w:val="000000"/>
                <w:sz w:val="20"/>
              </w:rPr>
              <w:t>
</w:t>
            </w:r>
            <w:r>
              <w:rPr>
                <w:rFonts w:ascii="Times New Roman"/>
                <w:b w:val="false"/>
                <w:i w:val="false"/>
                <w:color w:val="000000"/>
                <w:sz w:val="20"/>
              </w:rPr>
              <w:t>Бас үшдыбыстың функционалдық жүйесі. Каденция. Бас пен әуенді гармониялау. Доминантсептаккорд және доминант тобының аккордтары. Гармониялық мажор. Фригистік айналымдағы натуральды минор. Қос доминант.</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теориялық анықтамаларды, түсініктерді; </w:t>
            </w:r>
            <w:r>
              <w:br/>
            </w:r>
            <w:r>
              <w:rPr>
                <w:rFonts w:ascii="Times New Roman"/>
                <w:b w:val="false"/>
                <w:i w:val="false"/>
                <w:color w:val="000000"/>
                <w:sz w:val="20"/>
              </w:rPr>
              <w:t>
</w:t>
            </w:r>
            <w:r>
              <w:rPr>
                <w:rFonts w:ascii="Times New Roman"/>
                <w:b w:val="false"/>
                <w:i w:val="false"/>
                <w:color w:val="000000"/>
                <w:sz w:val="20"/>
              </w:rPr>
              <w:t xml:space="preserve">- қолданылатын музыкалық терминдерді; </w:t>
            </w:r>
            <w:r>
              <w:br/>
            </w:r>
            <w:r>
              <w:rPr>
                <w:rFonts w:ascii="Times New Roman"/>
                <w:b w:val="false"/>
                <w:i w:val="false"/>
                <w:color w:val="000000"/>
                <w:sz w:val="20"/>
              </w:rPr>
              <w:t>
</w:t>
            </w:r>
            <w:r>
              <w:rPr>
                <w:rFonts w:ascii="Times New Roman"/>
                <w:b w:val="false"/>
                <w:i w:val="false"/>
                <w:color w:val="000000"/>
                <w:sz w:val="20"/>
              </w:rPr>
              <w:t xml:space="preserve">- басқа музыкалық-теориялық пәндерді оқуда осы пәннің мәнін білу; </w:t>
            </w:r>
            <w:r>
              <w:br/>
            </w:r>
            <w:r>
              <w:rPr>
                <w:rFonts w:ascii="Times New Roman"/>
                <w:b w:val="false"/>
                <w:i w:val="false"/>
                <w:color w:val="000000"/>
                <w:sz w:val="20"/>
              </w:rPr>
              <w:t>
</w:t>
            </w:r>
            <w:r>
              <w:rPr>
                <w:rFonts w:ascii="Times New Roman"/>
                <w:b w:val="false"/>
                <w:i w:val="false"/>
                <w:color w:val="000000"/>
                <w:sz w:val="20"/>
              </w:rPr>
              <w:t>- негізгі гармониялық заңдылықтарды білу және музыканың мәнерлі құралдарының бірі ретінде гармония туралы түсініктің болуы.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алған білімін музыкалық шығармаларды талдау кезінде пайдалану, сонымен қатар практикалық тапсырмаларда - аспапта жаттығу кезінде, жазбаша жұмыстарда; </w:t>
            </w:r>
            <w:r>
              <w:br/>
            </w:r>
            <w:r>
              <w:rPr>
                <w:rFonts w:ascii="Times New Roman"/>
                <w:b w:val="false"/>
                <w:i w:val="false"/>
                <w:color w:val="000000"/>
                <w:sz w:val="20"/>
              </w:rPr>
              <w:t>
</w:t>
            </w:r>
            <w:r>
              <w:rPr>
                <w:rFonts w:ascii="Times New Roman"/>
                <w:b w:val="false"/>
                <w:i w:val="false"/>
                <w:color w:val="000000"/>
                <w:sz w:val="20"/>
              </w:rPr>
              <w:t xml:space="preserve">- гармония бойынша теориялық білімдерін гармониялау, гармониялық бірізділікті құру, гармониялық талдау бойынша практикалық тапсымаларда қолдану;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интервал, аккорд, лад, дыбыстық қатар құру;</w:t>
            </w:r>
            <w:r>
              <w:br/>
            </w:r>
            <w:r>
              <w:rPr>
                <w:rFonts w:ascii="Times New Roman"/>
                <w:b w:val="false"/>
                <w:i w:val="false"/>
                <w:color w:val="000000"/>
                <w:sz w:val="20"/>
              </w:rPr>
              <w:t>
</w:t>
            </w:r>
            <w:r>
              <w:rPr>
                <w:rFonts w:ascii="Times New Roman"/>
                <w:b w:val="false"/>
                <w:i w:val="false"/>
                <w:color w:val="000000"/>
                <w:sz w:val="20"/>
              </w:rPr>
              <w:t>- метроритммен жұмыстар, транспозициялар, аккордтық бірізділіктің, секвенциялардың құрылысы;</w:t>
            </w:r>
            <w:r>
              <w:br/>
            </w:r>
            <w:r>
              <w:rPr>
                <w:rFonts w:ascii="Times New Roman"/>
                <w:b w:val="false"/>
                <w:i w:val="false"/>
                <w:color w:val="000000"/>
                <w:sz w:val="20"/>
              </w:rPr>
              <w:t>
</w:t>
            </w:r>
            <w:r>
              <w:rPr>
                <w:rFonts w:ascii="Times New Roman"/>
                <w:b w:val="false"/>
                <w:i w:val="false"/>
                <w:color w:val="000000"/>
                <w:sz w:val="20"/>
              </w:rPr>
              <w:t xml:space="preserve">- музыкалық тіл элементтерін талдау; </w:t>
            </w:r>
            <w:r>
              <w:br/>
            </w:r>
            <w:r>
              <w:rPr>
                <w:rFonts w:ascii="Times New Roman"/>
                <w:b w:val="false"/>
                <w:i w:val="false"/>
                <w:color w:val="000000"/>
                <w:sz w:val="20"/>
              </w:rPr>
              <w:t>
</w:t>
            </w:r>
            <w:r>
              <w:rPr>
                <w:rFonts w:ascii="Times New Roman"/>
                <w:b w:val="false"/>
                <w:i w:val="false"/>
                <w:color w:val="000000"/>
                <w:sz w:val="20"/>
              </w:rPr>
              <w:t xml:space="preserve">- гармониялау; </w:t>
            </w:r>
            <w:r>
              <w:br/>
            </w:r>
            <w:r>
              <w:rPr>
                <w:rFonts w:ascii="Times New Roman"/>
                <w:b w:val="false"/>
                <w:i w:val="false"/>
                <w:color w:val="000000"/>
                <w:sz w:val="20"/>
              </w:rPr>
              <w:t>
</w:t>
            </w:r>
            <w:r>
              <w:rPr>
                <w:rFonts w:ascii="Times New Roman"/>
                <w:b w:val="false"/>
                <w:i w:val="false"/>
                <w:color w:val="000000"/>
                <w:sz w:val="20"/>
              </w:rPr>
              <w:t xml:space="preserve">- транспозициялау; </w:t>
            </w:r>
            <w:r>
              <w:br/>
            </w:r>
            <w:r>
              <w:rPr>
                <w:rFonts w:ascii="Times New Roman"/>
                <w:b w:val="false"/>
                <w:i w:val="false"/>
                <w:color w:val="000000"/>
                <w:sz w:val="20"/>
              </w:rPr>
              <w:t>
</w:t>
            </w:r>
            <w:r>
              <w:rPr>
                <w:rFonts w:ascii="Times New Roman"/>
                <w:b w:val="false"/>
                <w:i w:val="false"/>
                <w:color w:val="000000"/>
                <w:sz w:val="20"/>
              </w:rPr>
              <w:t xml:space="preserve">- аккомпанементті таңдау; </w:t>
            </w:r>
            <w:r>
              <w:br/>
            </w:r>
            <w:r>
              <w:rPr>
                <w:rFonts w:ascii="Times New Roman"/>
                <w:b w:val="false"/>
                <w:i w:val="false"/>
                <w:color w:val="000000"/>
                <w:sz w:val="20"/>
              </w:rPr>
              <w:t>
</w:t>
            </w:r>
            <w:r>
              <w:rPr>
                <w:rFonts w:ascii="Times New Roman"/>
                <w:b w:val="false"/>
                <w:i w:val="false"/>
                <w:color w:val="000000"/>
                <w:sz w:val="20"/>
              </w:rPr>
              <w:t xml:space="preserve">- гармониялық талдау; </w:t>
            </w:r>
            <w:r>
              <w:br/>
            </w:r>
            <w:r>
              <w:rPr>
                <w:rFonts w:ascii="Times New Roman"/>
                <w:b w:val="false"/>
                <w:i w:val="false"/>
                <w:color w:val="000000"/>
                <w:sz w:val="20"/>
              </w:rPr>
              <w:t>
</w:t>
            </w:r>
            <w:r>
              <w:rPr>
                <w:rFonts w:ascii="Times New Roman"/>
                <w:b w:val="false"/>
                <w:i w:val="false"/>
                <w:color w:val="000000"/>
                <w:sz w:val="20"/>
              </w:rPr>
              <w:t>- гармониялық бірізділіктерді, секвенцияларды құру;</w:t>
            </w:r>
            <w:r>
              <w:br/>
            </w:r>
            <w:r>
              <w:rPr>
                <w:rFonts w:ascii="Times New Roman"/>
                <w:b w:val="false"/>
                <w:i w:val="false"/>
                <w:color w:val="000000"/>
                <w:sz w:val="20"/>
              </w:rPr>
              <w:t>
</w:t>
            </w:r>
            <w:r>
              <w:rPr>
                <w:rFonts w:ascii="Times New Roman"/>
                <w:b w:val="false"/>
                <w:i w:val="false"/>
                <w:color w:val="000000"/>
                <w:sz w:val="20"/>
              </w:rPr>
              <w:t>- түрлі жанрда, формада, стильде шығармалар құру.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3.1.16</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Сольфеджио және ырғақты жаттығу. Диатоника. Үшдыбысты тоникалы және минорлы дыбыстарды айту. Шешіммен кірме дыбыстарды айту. Жетінші белгіге дейін мажорлы және минорлы дыбыс қатарларын айту, халық музыкасының ладын айту. Біруақытта тактымен жай және күрделі мөлшердегіәр түрлі ырғақтағы мысалдарды айту. Үшдыбыстың барлық түрі және оның айналымы.</w:t>
            </w:r>
            <w:r>
              <w:br/>
            </w:r>
            <w:r>
              <w:rPr>
                <w:rFonts w:ascii="Times New Roman"/>
                <w:b w:val="false"/>
                <w:i w:val="false"/>
                <w:color w:val="000000"/>
                <w:sz w:val="20"/>
              </w:rPr>
              <w:t>
</w:t>
            </w:r>
            <w:r>
              <w:rPr>
                <w:rFonts w:ascii="Times New Roman"/>
                <w:b w:val="false"/>
                <w:i w:val="false"/>
                <w:color w:val="000000"/>
                <w:sz w:val="20"/>
              </w:rPr>
              <w:t>Айналыммен диатоникалық аралық. Тритондар және шешімімен ара қашықтықтар. П, Д</w:t>
            </w:r>
            <w:r>
              <w:rPr>
                <w:rFonts w:ascii="Times New Roman"/>
                <w:b w:val="false"/>
                <w:i w:val="false"/>
                <w:color w:val="000000"/>
                <w:vertAlign w:val="subscript"/>
              </w:rPr>
              <w:t>7</w:t>
            </w:r>
            <w:r>
              <w:rPr>
                <w:rFonts w:ascii="Times New Roman"/>
                <w:b w:val="false"/>
                <w:i w:val="false"/>
                <w:color w:val="000000"/>
                <w:sz w:val="20"/>
              </w:rPr>
              <w:t>ҮІІ</w:t>
            </w:r>
            <w:r>
              <w:rPr>
                <w:rFonts w:ascii="Times New Roman"/>
                <w:b w:val="false"/>
                <w:i w:val="false"/>
                <w:color w:val="000000"/>
                <w:vertAlign w:val="subscript"/>
              </w:rPr>
              <w:t>7</w:t>
            </w:r>
            <w:r>
              <w:rPr>
                <w:rFonts w:ascii="Times New Roman"/>
                <w:b w:val="false"/>
                <w:i w:val="false"/>
                <w:color w:val="000000"/>
                <w:sz w:val="20"/>
              </w:rPr>
              <w:t xml:space="preserve"> септакордтар. Гармониялық және полифониялық түрдегі 1, 2, 3 дауысты мысалдар сольфеджиосы. 2,3 дауысты мысалдарды мектеп репертуары әнін, өз сүйемелдеуімен романстарды нотадан оқу. Транспозиция. Әртүрлі секвенция түрін, мажор мен минорды айту. 7 белгіге дейін тональділіктегі гармониялық қатарды айту. Естуді талдау. Мажор мен минор түрін, үш дыбыстың 4 түрін, гармониялық қатарларды анықтау. Диктантты, бір-екідауысты диктантты одан әрі форте-пианода гармониялау арқылы жазу. Әртүрлі өлшемдегі диатоникалық ұқсастықтағы тональдылық ауытқулар диктантын жазу.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сольфеджио курсы міндеттерін және музыкалық-педагогикалық қызмет үшін аталған пәннің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алған білімін жаттығулардағы, жазба жұмыстарындағы дауыс ырғағында қолдану.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дәл дауыс ырғағы, музыкалық тілдің барлық элементтерін естіп анықтау;</w:t>
            </w:r>
            <w:r>
              <w:br/>
            </w:r>
            <w:r>
              <w:rPr>
                <w:rFonts w:ascii="Times New Roman"/>
                <w:b w:val="false"/>
                <w:i w:val="false"/>
                <w:color w:val="000000"/>
                <w:sz w:val="20"/>
              </w:rPr>
              <w:t>
</w:t>
            </w:r>
            <w:r>
              <w:rPr>
                <w:rFonts w:ascii="Times New Roman"/>
                <w:b w:val="false"/>
                <w:i w:val="false"/>
                <w:color w:val="000000"/>
                <w:sz w:val="20"/>
              </w:rPr>
              <w:t>- бірдауысты, екі, үш және көпдауысты музыкалық үзінділерді нотадан еркін оқу;</w:t>
            </w:r>
            <w:r>
              <w:br/>
            </w:r>
            <w:r>
              <w:rPr>
                <w:rFonts w:ascii="Times New Roman"/>
                <w:b w:val="false"/>
                <w:i w:val="false"/>
                <w:color w:val="000000"/>
                <w:sz w:val="20"/>
              </w:rPr>
              <w:t>
</w:t>
            </w:r>
            <w:r>
              <w:rPr>
                <w:rFonts w:ascii="Times New Roman"/>
                <w:b w:val="false"/>
                <w:i w:val="false"/>
                <w:color w:val="000000"/>
                <w:sz w:val="20"/>
              </w:rPr>
              <w:t>- бір және екідауысты музыкалық диктант жазу;</w:t>
            </w:r>
            <w:r>
              <w:br/>
            </w:r>
            <w:r>
              <w:rPr>
                <w:rFonts w:ascii="Times New Roman"/>
                <w:b w:val="false"/>
                <w:i w:val="false"/>
                <w:color w:val="000000"/>
                <w:sz w:val="20"/>
              </w:rPr>
              <w:t>
</w:t>
            </w:r>
            <w:r>
              <w:rPr>
                <w:rFonts w:ascii="Times New Roman"/>
                <w:b w:val="false"/>
                <w:i w:val="false"/>
                <w:color w:val="000000"/>
                <w:sz w:val="20"/>
              </w:rPr>
              <w:t xml:space="preserve">- музыкалық мысалдарды есте сақтау.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r>
              <w:br/>
            </w:r>
            <w:r>
              <w:rPr>
                <w:rFonts w:ascii="Times New Roman"/>
                <w:b w:val="false"/>
                <w:i w:val="false"/>
                <w:color w:val="000000"/>
                <w:sz w:val="20"/>
              </w:rPr>
              <w:t>
</w:t>
            </w:r>
            <w:r>
              <w:rPr>
                <w:rFonts w:ascii="Times New Roman"/>
                <w:b w:val="false"/>
                <w:i w:val="false"/>
                <w:color w:val="000000"/>
                <w:sz w:val="20"/>
              </w:rPr>
              <w:t>Дирижирлеудің ролі мен мәні. Дирижерлық аппараттың қойылуы. Жай. күрделі, симметриялы, симметриясыз өлшемдегі дирижерлық ету және оны ауыстырып отыруды зерттеу. Оң және сол жақ қолдың функциясын айыру. Контрасты динамикалы шығармамен жұмыс, үзіндіні мәнерлеп орындауды жетілдіру, сызықты ырғақты қимылмен жеткізу. Әртүрлі шапшаңдықты, оның ауысуын көрсету. Әртүрлі дыбыс жүргізуді көрсету. Полифония элементі бар фактура шығармасын зерттеу. Оқыған шығармаларына қысқаша түсініктеме беру.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дирижерлық техниканың қойылу кезеңдерін, музыкалық-мәнерлі құралдарды.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хор шығармаларын орындау кезінде партитурамен дирижирлеу;</w:t>
            </w:r>
            <w:r>
              <w:br/>
            </w:r>
            <w:r>
              <w:rPr>
                <w:rFonts w:ascii="Times New Roman"/>
                <w:b w:val="false"/>
                <w:i w:val="false"/>
                <w:color w:val="000000"/>
                <w:sz w:val="20"/>
              </w:rPr>
              <w:t>
</w:t>
            </w:r>
            <w:r>
              <w:rPr>
                <w:rFonts w:ascii="Times New Roman"/>
                <w:b w:val="false"/>
                <w:i w:val="false"/>
                <w:color w:val="000000"/>
                <w:sz w:val="20"/>
              </w:rPr>
              <w:t>- шығарманың идеялық-бейнелілік мазмұнын өз бетінше ашу;</w:t>
            </w:r>
            <w:r>
              <w:br/>
            </w:r>
            <w:r>
              <w:rPr>
                <w:rFonts w:ascii="Times New Roman"/>
                <w:b w:val="false"/>
                <w:i w:val="false"/>
                <w:color w:val="000000"/>
                <w:sz w:val="20"/>
              </w:rPr>
              <w:t>
</w:t>
            </w:r>
            <w:r>
              <w:rPr>
                <w:rFonts w:ascii="Times New Roman"/>
                <w:b w:val="false"/>
                <w:i w:val="false"/>
                <w:color w:val="000000"/>
                <w:sz w:val="20"/>
              </w:rPr>
              <w:t>- партитураға сәйкес қимылдарды қолдану;</w:t>
            </w:r>
            <w:r>
              <w:br/>
            </w:r>
            <w:r>
              <w:rPr>
                <w:rFonts w:ascii="Times New Roman"/>
                <w:b w:val="false"/>
                <w:i w:val="false"/>
                <w:color w:val="000000"/>
                <w:sz w:val="20"/>
              </w:rPr>
              <w:t>
</w:t>
            </w:r>
            <w:r>
              <w:rPr>
                <w:rFonts w:ascii="Times New Roman"/>
                <w:b w:val="false"/>
                <w:i w:val="false"/>
                <w:color w:val="000000"/>
                <w:sz w:val="20"/>
              </w:rPr>
              <w:t>- хор партияларын транспозициялау;</w:t>
            </w:r>
            <w:r>
              <w:br/>
            </w:r>
            <w:r>
              <w:rPr>
                <w:rFonts w:ascii="Times New Roman"/>
                <w:b w:val="false"/>
                <w:i w:val="false"/>
                <w:color w:val="000000"/>
                <w:sz w:val="20"/>
              </w:rPr>
              <w:t>
</w:t>
            </w:r>
            <w:r>
              <w:rPr>
                <w:rFonts w:ascii="Times New Roman"/>
                <w:b w:val="false"/>
                <w:i w:val="false"/>
                <w:color w:val="000000"/>
                <w:sz w:val="20"/>
              </w:rPr>
              <w:t>- сүйемелдеусіз хор шығармаларында камертон бойынша тональдікке бейімделу.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хор шығармаларын орындау, жаттығу үрдісінде дирижирлеу;</w:t>
            </w:r>
            <w:r>
              <w:br/>
            </w:r>
            <w:r>
              <w:rPr>
                <w:rFonts w:ascii="Times New Roman"/>
                <w:b w:val="false"/>
                <w:i w:val="false"/>
                <w:color w:val="000000"/>
                <w:sz w:val="20"/>
              </w:rPr>
              <w:t>
</w:t>
            </w:r>
            <w:r>
              <w:rPr>
                <w:rFonts w:ascii="Times New Roman"/>
                <w:b w:val="false"/>
                <w:i w:val="false"/>
                <w:color w:val="000000"/>
                <w:sz w:val="20"/>
              </w:rPr>
              <w:t>- ауфтакттарды көрсету мен дирижерлық схемаларды түсіру;</w:t>
            </w:r>
            <w:r>
              <w:br/>
            </w:r>
            <w:r>
              <w:rPr>
                <w:rFonts w:ascii="Times New Roman"/>
                <w:b w:val="false"/>
                <w:i w:val="false"/>
                <w:color w:val="000000"/>
                <w:sz w:val="20"/>
              </w:rPr>
              <w:t>
</w:t>
            </w:r>
            <w:r>
              <w:rPr>
                <w:rFonts w:ascii="Times New Roman"/>
                <w:b w:val="false"/>
                <w:i w:val="false"/>
                <w:color w:val="000000"/>
                <w:sz w:val="20"/>
              </w:rPr>
              <w:t>- дыбыс жүргізуді, қарқын мен динамиканың ауысуын.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музыкалық аспап (фортепиано)</w:t>
            </w:r>
            <w:r>
              <w:br/>
            </w:r>
            <w:r>
              <w:rPr>
                <w:rFonts w:ascii="Times New Roman"/>
                <w:b w:val="false"/>
                <w:i w:val="false"/>
                <w:color w:val="000000"/>
                <w:sz w:val="20"/>
              </w:rPr>
              <w:t>
</w:t>
            </w:r>
            <w:r>
              <w:rPr>
                <w:rFonts w:ascii="Times New Roman"/>
                <w:b w:val="false"/>
                <w:i w:val="false"/>
                <w:color w:val="000000"/>
                <w:sz w:val="20"/>
              </w:rPr>
              <w:t>Кәсіптік дағдыларды меңгеру: пианистік ақауларды түзетуді, саусақ жүгіруін дамытуды, мәтінді, штрихты дәл орындау. Аппликатураны таңдау, басқыштық тәсілдерді көбейту. Практикалық шеберлік пен дағдылар (нотадан оқу, транпозиция, естіп таңдау). Полифониялық естуді дамыту, кантиленді табиғи дауыс ырғағын меңгеру. Сонаталы форманы қамту, контрасты драмаға терең бойлау, дыбысшығарудың әртүрлі дыбыс шығару тәсілдері. Техникалық жетілумен, форма және стилмен жұмыс, музыкалық шығарманы эмоционалды және бейнелі көрсету. Мектептегі және балабақшадағы практикада қолданылатын шығармалармен жұмыс істеу. Жеңіл шығармаларды өзінше жаттауды білу, жеңіл пьеса мен сүйемелдеу мағнасын тыңдаушыға жеткізу, шығарманы бейнелі көрсету. Әр оқу жылының семестрларына жоспар: полифония, күрделі форма, этюд, пьеса және балалар репертуарынан 6 шығарма.</w:t>
            </w:r>
            <w:r>
              <w:br/>
            </w:r>
            <w:r>
              <w:rPr>
                <w:rFonts w:ascii="Times New Roman"/>
                <w:b w:val="false"/>
                <w:i w:val="false"/>
                <w:color w:val="000000"/>
                <w:sz w:val="20"/>
              </w:rPr>
              <w:t>
</w:t>
            </w:r>
            <w:r>
              <w:rPr>
                <w:rFonts w:ascii="Times New Roman"/>
                <w:b w:val="false"/>
                <w:i w:val="false"/>
                <w:color w:val="000000"/>
                <w:sz w:val="20"/>
              </w:rPr>
              <w:t>Баян, аккордеон</w:t>
            </w:r>
            <w:r>
              <w:br/>
            </w:r>
            <w:r>
              <w:rPr>
                <w:rFonts w:ascii="Times New Roman"/>
                <w:b w:val="false"/>
                <w:i w:val="false"/>
                <w:color w:val="000000"/>
                <w:sz w:val="20"/>
              </w:rPr>
              <w:t>
</w:t>
            </w:r>
            <w:r>
              <w:rPr>
                <w:rFonts w:ascii="Times New Roman"/>
                <w:b w:val="false"/>
                <w:i w:val="false"/>
                <w:color w:val="000000"/>
                <w:sz w:val="20"/>
              </w:rPr>
              <w:t>Аспапты дұрыс қою, ременді дұрыс орналастыру. Қолды дұрыс қою, мехты меңгеру техникасы. Нотадан оқу дағдысы, транспозиция, аппликатуралы-динамика, жаңа музыкалық үзіндінің басталуына байланысты мехты ауыстыру қатарын бекіту. Гаммамен жұмыс істеу. Сөздіктермен танысу. Мех қозғалысымен, қол қозғалысының үйлесімін дәл табу. Дыбыспен үзіндіні мәнерлеп орындау жұмысы. Өзінше жұмыс істеу дағдысы, естіп тыңдау, жеңіл музыкалық шығармаларды құру, өңдеу. Орындалатын шығарманың әр семестрге арналған бағдарламасы: этюд, халық биі мен әнін өңдеу, 2-3 әртүрлі стиль мен дәуірдегі шығармалар (оның ішінде полифония, күрделі формалы шығарма), ансамбль, балалар және мектеп репертуарынан шығармалар.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фортепианода, баянда, аккордеонда ойнаудың негізгі ережелерін;</w:t>
            </w:r>
            <w:r>
              <w:br/>
            </w:r>
            <w:r>
              <w:rPr>
                <w:rFonts w:ascii="Times New Roman"/>
                <w:b w:val="false"/>
                <w:i w:val="false"/>
                <w:color w:val="000000"/>
                <w:sz w:val="20"/>
              </w:rPr>
              <w:t>
</w:t>
            </w:r>
            <w:r>
              <w:rPr>
                <w:rFonts w:ascii="Times New Roman"/>
                <w:b w:val="false"/>
                <w:i w:val="false"/>
                <w:color w:val="000000"/>
                <w:sz w:val="20"/>
              </w:rPr>
              <w:t>- кеуде мен қолдың қойылу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шығарманың бейнелілік мазмұнын ашу, оның формасын түгелдей қамту;</w:t>
            </w:r>
            <w:r>
              <w:br/>
            </w:r>
            <w:r>
              <w:rPr>
                <w:rFonts w:ascii="Times New Roman"/>
                <w:b w:val="false"/>
                <w:i w:val="false"/>
                <w:color w:val="000000"/>
                <w:sz w:val="20"/>
              </w:rPr>
              <w:t>
</w:t>
            </w:r>
            <w:r>
              <w:rPr>
                <w:rFonts w:ascii="Times New Roman"/>
                <w:b w:val="false"/>
                <w:i w:val="false"/>
                <w:color w:val="000000"/>
                <w:sz w:val="20"/>
              </w:rPr>
              <w:t>- шығарманың мәнін түсіну, техникалық қиындықтарды саналы және тиімді жеңу;</w:t>
            </w:r>
            <w:r>
              <w:br/>
            </w:r>
            <w:r>
              <w:rPr>
                <w:rFonts w:ascii="Times New Roman"/>
                <w:b w:val="false"/>
                <w:i w:val="false"/>
                <w:color w:val="000000"/>
                <w:sz w:val="20"/>
              </w:rPr>
              <w:t>
</w:t>
            </w:r>
            <w:r>
              <w:rPr>
                <w:rFonts w:ascii="Times New Roman"/>
                <w:b w:val="false"/>
                <w:i w:val="false"/>
                <w:color w:val="000000"/>
                <w:sz w:val="20"/>
              </w:rPr>
              <w:t>- полифониялық және күрделі формалы шығармаларды және стилі, мазмұны және жанры бойынша әр түрлі пьесаларды орындау.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кантилендік ойнау;</w:t>
            </w:r>
            <w:r>
              <w:br/>
            </w:r>
            <w:r>
              <w:rPr>
                <w:rFonts w:ascii="Times New Roman"/>
                <w:b w:val="false"/>
                <w:i w:val="false"/>
                <w:color w:val="000000"/>
                <w:sz w:val="20"/>
              </w:rPr>
              <w:t>
</w:t>
            </w:r>
            <w:r>
              <w:rPr>
                <w:rFonts w:ascii="Times New Roman"/>
                <w:b w:val="false"/>
                <w:i w:val="false"/>
                <w:color w:val="000000"/>
                <w:sz w:val="20"/>
              </w:rPr>
              <w:t>- әуенді ырғақтау;</w:t>
            </w:r>
            <w:r>
              <w:br/>
            </w:r>
            <w:r>
              <w:rPr>
                <w:rFonts w:ascii="Times New Roman"/>
                <w:b w:val="false"/>
                <w:i w:val="false"/>
                <w:color w:val="000000"/>
                <w:sz w:val="20"/>
              </w:rPr>
              <w:t>
</w:t>
            </w:r>
            <w:r>
              <w:rPr>
                <w:rFonts w:ascii="Times New Roman"/>
                <w:b w:val="false"/>
                <w:i w:val="false"/>
                <w:color w:val="000000"/>
                <w:sz w:val="20"/>
              </w:rPr>
              <w:t xml:space="preserve">- полифониялық ойлау; </w:t>
            </w:r>
            <w:r>
              <w:br/>
            </w:r>
            <w:r>
              <w:rPr>
                <w:rFonts w:ascii="Times New Roman"/>
                <w:b w:val="false"/>
                <w:i w:val="false"/>
                <w:color w:val="000000"/>
                <w:sz w:val="20"/>
              </w:rPr>
              <w:t>
</w:t>
            </w:r>
            <w:r>
              <w:rPr>
                <w:rFonts w:ascii="Times New Roman"/>
                <w:b w:val="false"/>
                <w:i w:val="false"/>
                <w:color w:val="000000"/>
                <w:sz w:val="20"/>
              </w:rPr>
              <w:t>- болашақ практикалық қызметке қажет музыкалық-орындаушылық дағдысы;</w:t>
            </w:r>
            <w:r>
              <w:br/>
            </w:r>
            <w:r>
              <w:rPr>
                <w:rFonts w:ascii="Times New Roman"/>
                <w:b w:val="false"/>
                <w:i w:val="false"/>
                <w:color w:val="000000"/>
                <w:sz w:val="20"/>
              </w:rPr>
              <w:t>
</w:t>
            </w:r>
            <w:r>
              <w:rPr>
                <w:rFonts w:ascii="Times New Roman"/>
                <w:b w:val="false"/>
                <w:i w:val="false"/>
                <w:color w:val="000000"/>
                <w:sz w:val="20"/>
              </w:rPr>
              <w:t>- басқыштық (фортепиано) дағды, мех (баян, аккордеон) дағдысы;</w:t>
            </w:r>
            <w:r>
              <w:br/>
            </w:r>
            <w:r>
              <w:rPr>
                <w:rFonts w:ascii="Times New Roman"/>
                <w:b w:val="false"/>
                <w:i w:val="false"/>
                <w:color w:val="000000"/>
                <w:sz w:val="20"/>
              </w:rPr>
              <w:t>
</w:t>
            </w:r>
            <w:r>
              <w:rPr>
                <w:rFonts w:ascii="Times New Roman"/>
                <w:b w:val="false"/>
                <w:i w:val="false"/>
                <w:color w:val="000000"/>
                <w:sz w:val="20"/>
              </w:rPr>
              <w:t>- нотадан оқу;</w:t>
            </w:r>
            <w:r>
              <w:br/>
            </w:r>
            <w:r>
              <w:rPr>
                <w:rFonts w:ascii="Times New Roman"/>
                <w:b w:val="false"/>
                <w:i w:val="false"/>
                <w:color w:val="000000"/>
                <w:sz w:val="20"/>
              </w:rPr>
              <w:t>
</w:t>
            </w:r>
            <w:r>
              <w:rPr>
                <w:rFonts w:ascii="Times New Roman"/>
                <w:b w:val="false"/>
                <w:i w:val="false"/>
                <w:color w:val="000000"/>
                <w:sz w:val="20"/>
              </w:rPr>
              <w:t>- концертмейстерлік-сүйемелдеушілік дағды;</w:t>
            </w:r>
            <w:r>
              <w:br/>
            </w:r>
            <w:r>
              <w:rPr>
                <w:rFonts w:ascii="Times New Roman"/>
                <w:b w:val="false"/>
                <w:i w:val="false"/>
                <w:color w:val="000000"/>
                <w:sz w:val="20"/>
              </w:rPr>
              <w:t>
</w:t>
            </w:r>
            <w:r>
              <w:rPr>
                <w:rFonts w:ascii="Times New Roman"/>
                <w:b w:val="false"/>
                <w:i w:val="false"/>
                <w:color w:val="000000"/>
                <w:sz w:val="20"/>
              </w:rPr>
              <w:t>- кәсіптік орындау дағдылары;</w:t>
            </w:r>
            <w:r>
              <w:br/>
            </w:r>
            <w:r>
              <w:rPr>
                <w:rFonts w:ascii="Times New Roman"/>
                <w:b w:val="false"/>
                <w:i w:val="false"/>
                <w:color w:val="000000"/>
                <w:sz w:val="20"/>
              </w:rPr>
              <w:t>
</w:t>
            </w:r>
            <w:r>
              <w:rPr>
                <w:rFonts w:ascii="Times New Roman"/>
                <w:b w:val="false"/>
                <w:i w:val="false"/>
                <w:color w:val="000000"/>
                <w:sz w:val="20"/>
              </w:rPr>
              <w:t xml:space="preserve">- балалармен және білім алушылармен жұмыс жасауға арналған практикалық материалдарды меңгеру.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w:t>
            </w:r>
            <w:r>
              <w:br/>
            </w:r>
            <w:r>
              <w:rPr>
                <w:rFonts w:ascii="Times New Roman"/>
                <w:b w:val="false"/>
                <w:i w:val="false"/>
                <w:color w:val="000000"/>
                <w:sz w:val="20"/>
              </w:rPr>
              <w:t>
</w:t>
            </w:r>
            <w:r>
              <w:rPr>
                <w:rFonts w:ascii="Times New Roman"/>
                <w:b w:val="false"/>
                <w:i w:val="false"/>
                <w:color w:val="000000"/>
                <w:sz w:val="20"/>
              </w:rPr>
              <w:t>Дайындықтың практикалық әдістерін игеру, дирижерлық қол бұлғау бойынша балалардың практикалық дағдыларын қалыптастыру, тон тазалығынан ауытқушылықтарды ести алу, вокалдық-хорлық қиындықтарды жеңу, іс-шаралар ұйымдастыру, орындау үрдісінде дыбысталуды түзету, сабақты тиімді құру.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мәнерліліктің орындаушылық құралдарын;</w:t>
            </w:r>
            <w:r>
              <w:br/>
            </w:r>
            <w:r>
              <w:rPr>
                <w:rFonts w:ascii="Times New Roman"/>
                <w:b w:val="false"/>
                <w:i w:val="false"/>
                <w:color w:val="000000"/>
                <w:sz w:val="20"/>
              </w:rPr>
              <w:t>
</w:t>
            </w:r>
            <w:r>
              <w:rPr>
                <w:rFonts w:ascii="Times New Roman"/>
                <w:b w:val="false"/>
                <w:i w:val="false"/>
                <w:color w:val="000000"/>
                <w:sz w:val="20"/>
              </w:rPr>
              <w:t>- әндегі дыбыс шығарудың тәсілдерін.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әнді орындау және жаттау процесінде мектепке дейінгі жастағы балалар тобын (ансамблін, хорын) басқару.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дыбыстаудың дұрыстығы;</w:t>
            </w:r>
            <w:r>
              <w:br/>
            </w:r>
            <w:r>
              <w:rPr>
                <w:rFonts w:ascii="Times New Roman"/>
                <w:b w:val="false"/>
                <w:i w:val="false"/>
                <w:color w:val="000000"/>
                <w:sz w:val="20"/>
              </w:rPr>
              <w:t>
</w:t>
            </w:r>
            <w:r>
              <w:rPr>
                <w:rFonts w:ascii="Times New Roman"/>
                <w:b w:val="false"/>
                <w:i w:val="false"/>
                <w:color w:val="000000"/>
                <w:sz w:val="20"/>
              </w:rPr>
              <w:t>- ансамбль;</w:t>
            </w:r>
            <w:r>
              <w:br/>
            </w:r>
            <w:r>
              <w:rPr>
                <w:rFonts w:ascii="Times New Roman"/>
                <w:b w:val="false"/>
                <w:i w:val="false"/>
                <w:color w:val="000000"/>
                <w:sz w:val="20"/>
              </w:rPr>
              <w:t>
</w:t>
            </w:r>
            <w:r>
              <w:rPr>
                <w:rFonts w:ascii="Times New Roman"/>
                <w:b w:val="false"/>
                <w:i w:val="false"/>
                <w:color w:val="000000"/>
                <w:sz w:val="20"/>
              </w:rPr>
              <w:t>- дикция;</w:t>
            </w:r>
            <w:r>
              <w:br/>
            </w:r>
            <w:r>
              <w:rPr>
                <w:rFonts w:ascii="Times New Roman"/>
                <w:b w:val="false"/>
                <w:i w:val="false"/>
                <w:color w:val="000000"/>
                <w:sz w:val="20"/>
              </w:rPr>
              <w:t>
</w:t>
            </w:r>
            <w:r>
              <w:rPr>
                <w:rFonts w:ascii="Times New Roman"/>
                <w:b w:val="false"/>
                <w:i w:val="false"/>
                <w:color w:val="000000"/>
                <w:sz w:val="20"/>
              </w:rPr>
              <w:t>- дыбыс жүргізу;</w:t>
            </w:r>
            <w:r>
              <w:br/>
            </w:r>
            <w:r>
              <w:rPr>
                <w:rFonts w:ascii="Times New Roman"/>
                <w:b w:val="false"/>
                <w:i w:val="false"/>
                <w:color w:val="000000"/>
                <w:sz w:val="20"/>
              </w:rPr>
              <w:t>
</w:t>
            </w:r>
            <w:r>
              <w:rPr>
                <w:rFonts w:ascii="Times New Roman"/>
                <w:b w:val="false"/>
                <w:i w:val="false"/>
                <w:color w:val="000000"/>
                <w:sz w:val="20"/>
              </w:rPr>
              <w:t>- ән айтудағы ырғақтық кемшіліктерді түзету.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Хорлық аранжировка</w:t>
            </w:r>
            <w:r>
              <w:br/>
            </w:r>
            <w:r>
              <w:rPr>
                <w:rFonts w:ascii="Times New Roman"/>
                <w:b w:val="false"/>
                <w:i w:val="false"/>
                <w:color w:val="000000"/>
                <w:sz w:val="20"/>
              </w:rPr>
              <w:t>
</w:t>
            </w:r>
            <w:r>
              <w:rPr>
                <w:rFonts w:ascii="Times New Roman"/>
                <w:b w:val="false"/>
                <w:i w:val="false"/>
                <w:color w:val="000000"/>
                <w:sz w:val="20"/>
              </w:rPr>
              <w:t>Хорлық аранжировкасы курсының мақсаты мен міндеттері. Мектеп хорының кіші (екідауысқа) және орта (үшдауысқа) арналған партитураны салу:</w:t>
            </w:r>
            <w:r>
              <w:br/>
            </w:r>
            <w:r>
              <w:rPr>
                <w:rFonts w:ascii="Times New Roman"/>
                <w:b w:val="false"/>
                <w:i w:val="false"/>
                <w:color w:val="000000"/>
                <w:sz w:val="20"/>
              </w:rPr>
              <w:t>
</w:t>
            </w:r>
            <w:r>
              <w:rPr>
                <w:rFonts w:ascii="Times New Roman"/>
                <w:b w:val="false"/>
                <w:i w:val="false"/>
                <w:color w:val="000000"/>
                <w:sz w:val="20"/>
              </w:rPr>
              <w:t>- үш, төртдауысты хорға арналған партитура;</w:t>
            </w:r>
            <w:r>
              <w:br/>
            </w:r>
            <w:r>
              <w:rPr>
                <w:rFonts w:ascii="Times New Roman"/>
                <w:b w:val="false"/>
                <w:i w:val="false"/>
                <w:color w:val="000000"/>
                <w:sz w:val="20"/>
              </w:rPr>
              <w:t>
</w:t>
            </w:r>
            <w:r>
              <w:rPr>
                <w:rFonts w:ascii="Times New Roman"/>
                <w:b w:val="false"/>
                <w:i w:val="false"/>
                <w:color w:val="000000"/>
                <w:sz w:val="20"/>
              </w:rPr>
              <w:t>- полифониялық элементі бар төртдауысты партитурадан сүйемелдеуімен бірдауысты шығарма. Ересек балалар мен аралас мектеп хорына арнап шығарма ауыстыру: сүйемелдеуімен және сүйемелсіз толық аралас хордың көпдауысты партитурасынан, біртүрлі хорға арналған, бірдауысты партитурадан, сүйемелдеумен бірдауысты шығармадан. Жеткіншектер мен балалар хорына арналған халық әнін еркін өңдеу.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хор типтері мен түрлері туралы жалпы түсінікті;</w:t>
            </w:r>
            <w:r>
              <w:br/>
            </w:r>
            <w:r>
              <w:rPr>
                <w:rFonts w:ascii="Times New Roman"/>
                <w:b w:val="false"/>
                <w:i w:val="false"/>
                <w:color w:val="000000"/>
                <w:sz w:val="20"/>
              </w:rPr>
              <w:t>
</w:t>
            </w:r>
            <w:r>
              <w:rPr>
                <w:rFonts w:ascii="Times New Roman"/>
                <w:b w:val="false"/>
                <w:i w:val="false"/>
                <w:color w:val="000000"/>
                <w:sz w:val="20"/>
              </w:rPr>
              <w:t>- хор диапазонын;</w:t>
            </w:r>
            <w:r>
              <w:br/>
            </w:r>
            <w:r>
              <w:rPr>
                <w:rFonts w:ascii="Times New Roman"/>
                <w:b w:val="false"/>
                <w:i w:val="false"/>
                <w:color w:val="000000"/>
                <w:sz w:val="20"/>
              </w:rPr>
              <w:t>
</w:t>
            </w:r>
            <w:r>
              <w:rPr>
                <w:rFonts w:ascii="Times New Roman"/>
                <w:b w:val="false"/>
                <w:i w:val="false"/>
                <w:color w:val="000000"/>
                <w:sz w:val="20"/>
              </w:rPr>
              <w:t>- вокалдық-хорлық жазудың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дауыс сандарын көбейтіп және азайтып, шығармаларды (романстар, әндер, халық фольклоры) таңдау, лайықтау;</w:t>
            </w:r>
            <w:r>
              <w:br/>
            </w:r>
            <w:r>
              <w:rPr>
                <w:rFonts w:ascii="Times New Roman"/>
                <w:b w:val="false"/>
                <w:i w:val="false"/>
                <w:color w:val="000000"/>
                <w:sz w:val="20"/>
              </w:rPr>
              <w:t>
</w:t>
            </w:r>
            <w:r>
              <w:rPr>
                <w:rFonts w:ascii="Times New Roman"/>
                <w:b w:val="false"/>
                <w:i w:val="false"/>
                <w:color w:val="000000"/>
                <w:sz w:val="20"/>
              </w:rPr>
              <w:t xml:space="preserve">- басқа музыкалық-теориялық пәндер бойынша алған білімін қолдану.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- 2, 3, 4 дауысты мектеп хорына арналған партитураны лайықтауды орындау;</w:t>
            </w:r>
            <w:r>
              <w:br/>
            </w:r>
            <w:r>
              <w:rPr>
                <w:rFonts w:ascii="Times New Roman"/>
                <w:b w:val="false"/>
                <w:i w:val="false"/>
                <w:color w:val="000000"/>
                <w:sz w:val="20"/>
              </w:rPr>
              <w:t>
</w:t>
            </w:r>
            <w:r>
              <w:rPr>
                <w:rFonts w:ascii="Times New Roman"/>
                <w:b w:val="false"/>
                <w:i w:val="false"/>
                <w:color w:val="000000"/>
                <w:sz w:val="20"/>
              </w:rPr>
              <w:t>- ретке келтіруде (аранжировкада) қолданылатын тәсілдер мен әдістерді меңгеру.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 xml:space="preserve">КҚ 3.1.11 </w:t>
            </w:r>
            <w:r>
              <w:br/>
            </w:r>
            <w:r>
              <w:rPr>
                <w:rFonts w:ascii="Times New Roman"/>
                <w:b w:val="false"/>
                <w:i w:val="false"/>
                <w:color w:val="000000"/>
                <w:sz w:val="20"/>
              </w:rPr>
              <w:t>
</w:t>
            </w:r>
            <w:r>
              <w:rPr>
                <w:rFonts w:ascii="Times New Roman"/>
                <w:b w:val="false"/>
                <w:i w:val="false"/>
                <w:color w:val="000000"/>
                <w:sz w:val="20"/>
              </w:rPr>
              <w:t xml:space="preserve">КҚ 3.1.12 </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 (фортепиано, баян, аккордеон)</w:t>
            </w:r>
            <w:r>
              <w:br/>
            </w:r>
            <w:r>
              <w:rPr>
                <w:rFonts w:ascii="Times New Roman"/>
                <w:b w:val="false"/>
                <w:i w:val="false"/>
                <w:color w:val="000000"/>
                <w:sz w:val="20"/>
              </w:rPr>
              <w:t>
</w:t>
            </w:r>
            <w:r>
              <w:rPr>
                <w:rFonts w:ascii="Times New Roman"/>
                <w:b w:val="false"/>
                <w:i w:val="false"/>
                <w:color w:val="000000"/>
                <w:sz w:val="20"/>
              </w:rPr>
              <w:t xml:space="preserve">Вокалды әуенді аспапты сүйемелдеумен үйлестіру. Қостаусыз айтылатын әндерге сүйемелдеу таңдау. Балабақша ән репертуарын нотадан оқу. Балалар репертуары әндеріндегі сүйемелдеуді қысқарту.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фортепианода, сырнайда, аккордеонда ойнаудың негізгі ережелерін;</w:t>
            </w:r>
            <w:r>
              <w:br/>
            </w:r>
            <w:r>
              <w:rPr>
                <w:rFonts w:ascii="Times New Roman"/>
                <w:b w:val="false"/>
                <w:i w:val="false"/>
                <w:color w:val="000000"/>
                <w:sz w:val="20"/>
              </w:rPr>
              <w:t>
</w:t>
            </w:r>
            <w:r>
              <w:rPr>
                <w:rFonts w:ascii="Times New Roman"/>
                <w:b w:val="false"/>
                <w:i w:val="false"/>
                <w:color w:val="000000"/>
                <w:sz w:val="20"/>
              </w:rPr>
              <w:t>- кеуде мен қолдың қойылу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балалар тобын басқара отырып бір уақытта өз сүйемелдеуімен әнді мәнерлі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қостаусыз айтылатын әндерге сүйемелдеу таңдау; </w:t>
            </w:r>
            <w:r>
              <w:br/>
            </w:r>
            <w:r>
              <w:rPr>
                <w:rFonts w:ascii="Times New Roman"/>
                <w:b w:val="false"/>
                <w:i w:val="false"/>
                <w:color w:val="000000"/>
                <w:sz w:val="20"/>
              </w:rPr>
              <w:t>
</w:t>
            </w:r>
            <w:r>
              <w:rPr>
                <w:rFonts w:ascii="Times New Roman"/>
                <w:b w:val="false"/>
                <w:i w:val="false"/>
                <w:color w:val="000000"/>
                <w:sz w:val="20"/>
              </w:rPr>
              <w:t>- балабақша ән репертуарын нотадан оқу.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музыкалық аспап (фортепиано)</w:t>
            </w:r>
            <w:r>
              <w:br/>
            </w:r>
            <w:r>
              <w:rPr>
                <w:rFonts w:ascii="Times New Roman"/>
                <w:b w:val="false"/>
                <w:i w:val="false"/>
                <w:color w:val="000000"/>
                <w:sz w:val="20"/>
              </w:rPr>
              <w:t>
</w:t>
            </w:r>
            <w:r>
              <w:rPr>
                <w:rFonts w:ascii="Times New Roman"/>
                <w:b w:val="false"/>
                <w:i w:val="false"/>
                <w:color w:val="000000"/>
                <w:sz w:val="20"/>
              </w:rPr>
              <w:t>Нота, қосымша белгілерді жазу, штрих білімдерін меңгеру. Естіп бақылауды дамыту. Пианистік аппаратпен жұмыс істеу. Студентте өзінше жұмыс істеуді тәрбиелеу. Нота мәтін білімді оқу дағдысын тәрбиелеу. Музыкалық шығарманың бейнелік мазмұнын ашу, шеберлігін қалыптастыру. Кантиленді меңгеру дағдысын, әуенді мағналы ырғақтауды зерттеу. Күрделі формамен жұмыс. Басқыштық дағдыны меңгеру. Балалар және мектеп репертуары әндерін сүйемелдеу. Нотадан оқу және транспозиция дағдысы, естіп таңдау, балаларды репертуарлық шығармаларының бейнелік мазмұнын ашуды білу.</w:t>
            </w:r>
            <w:r>
              <w:br/>
            </w:r>
            <w:r>
              <w:rPr>
                <w:rFonts w:ascii="Times New Roman"/>
                <w:b w:val="false"/>
                <w:i w:val="false"/>
                <w:color w:val="000000"/>
                <w:sz w:val="20"/>
              </w:rPr>
              <w:t>
</w:t>
            </w:r>
            <w:r>
              <w:rPr>
                <w:rFonts w:ascii="Times New Roman"/>
                <w:b w:val="false"/>
                <w:i w:val="false"/>
                <w:color w:val="000000"/>
                <w:sz w:val="20"/>
              </w:rPr>
              <w:t>Қосымша аспап (баян, аккордеон)</w:t>
            </w:r>
            <w:r>
              <w:br/>
            </w:r>
            <w:r>
              <w:rPr>
                <w:rFonts w:ascii="Times New Roman"/>
                <w:b w:val="false"/>
                <w:i w:val="false"/>
                <w:color w:val="000000"/>
                <w:sz w:val="20"/>
              </w:rPr>
              <w:t>
</w:t>
            </w:r>
            <w:r>
              <w:rPr>
                <w:rFonts w:ascii="Times New Roman"/>
                <w:b w:val="false"/>
                <w:i w:val="false"/>
                <w:color w:val="000000"/>
                <w:sz w:val="20"/>
              </w:rPr>
              <w:t>Аспап құрылысы, оң және сол клавитураны зерттеу, ойнау кезінде корпустың қойылуы мен орналасуы, қолдың қойылуы. Қосымша белгілерді жазу, принципі, мех пен дыбыс шығарудың негізгі қозғалыстары. Қолдың мех қозғалысымен үйлесуі, қол саусақтарының еркін қозғалысын жетілдіру. Дыбыс шығару дағдысын дамыту (нон легато, легато, стаккато), дыбыстардың мәнерлі құрылысы, қозғалысы. Естіп және сүйемелдеп ойнау принциптер, нотаны оқу, аранжировка. Әр семестр бағдарламасы: академиялық репертуардан 4 шығарма, балалар және мектеп репер-туарынан 4 шығарма гаммалар до мажор, соль мажор, жеке оң қолмен және сол қолмен фа мажор.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баянда, аккордеонда, фортепианода ойнаудың негізгі ережелерін;</w:t>
            </w:r>
            <w:r>
              <w:br/>
            </w:r>
            <w:r>
              <w:rPr>
                <w:rFonts w:ascii="Times New Roman"/>
                <w:b w:val="false"/>
                <w:i w:val="false"/>
                <w:color w:val="000000"/>
                <w:sz w:val="20"/>
              </w:rPr>
              <w:t>
</w:t>
            </w:r>
            <w:r>
              <w:rPr>
                <w:rFonts w:ascii="Times New Roman"/>
                <w:b w:val="false"/>
                <w:i w:val="false"/>
                <w:color w:val="000000"/>
                <w:sz w:val="20"/>
              </w:rPr>
              <w:t>- дұрыс отыруды, қолды дұрыс қоюды.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сүйемелдеуді орындау;</w:t>
            </w:r>
            <w:r>
              <w:br/>
            </w:r>
            <w:r>
              <w:rPr>
                <w:rFonts w:ascii="Times New Roman"/>
                <w:b w:val="false"/>
                <w:i w:val="false"/>
                <w:color w:val="000000"/>
                <w:sz w:val="20"/>
              </w:rPr>
              <w:t>
</w:t>
            </w:r>
            <w:r>
              <w:rPr>
                <w:rFonts w:ascii="Times New Roman"/>
                <w:b w:val="false"/>
                <w:i w:val="false"/>
                <w:color w:val="000000"/>
                <w:sz w:val="20"/>
              </w:rPr>
              <w:t xml:space="preserve">- әуенді гармониялау; </w:t>
            </w:r>
            <w:r>
              <w:br/>
            </w:r>
            <w:r>
              <w:rPr>
                <w:rFonts w:ascii="Times New Roman"/>
                <w:b w:val="false"/>
                <w:i w:val="false"/>
                <w:color w:val="000000"/>
                <w:sz w:val="20"/>
              </w:rPr>
              <w:t>
</w:t>
            </w:r>
            <w:r>
              <w:rPr>
                <w:rFonts w:ascii="Times New Roman"/>
                <w:b w:val="false"/>
                <w:i w:val="false"/>
                <w:color w:val="000000"/>
                <w:sz w:val="20"/>
              </w:rPr>
              <w:t>- балабақша бағдарламасы бойынша пьесалар мен әндер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дыбыс шығару; </w:t>
            </w:r>
            <w:r>
              <w:br/>
            </w:r>
            <w:r>
              <w:rPr>
                <w:rFonts w:ascii="Times New Roman"/>
                <w:b w:val="false"/>
                <w:i w:val="false"/>
                <w:color w:val="000000"/>
                <w:sz w:val="20"/>
              </w:rPr>
              <w:t>
</w:t>
            </w:r>
            <w:r>
              <w:rPr>
                <w:rFonts w:ascii="Times New Roman"/>
                <w:b w:val="false"/>
                <w:i w:val="false"/>
                <w:color w:val="000000"/>
                <w:sz w:val="20"/>
              </w:rPr>
              <w:t xml:space="preserve">- аппликатура таңдау; </w:t>
            </w:r>
            <w:r>
              <w:br/>
            </w:r>
            <w:r>
              <w:rPr>
                <w:rFonts w:ascii="Times New Roman"/>
                <w:b w:val="false"/>
                <w:i w:val="false"/>
                <w:color w:val="000000"/>
                <w:sz w:val="20"/>
              </w:rPr>
              <w:t>
</w:t>
            </w:r>
            <w:r>
              <w:rPr>
                <w:rFonts w:ascii="Times New Roman"/>
                <w:b w:val="false"/>
                <w:i w:val="false"/>
                <w:color w:val="000000"/>
                <w:sz w:val="20"/>
              </w:rPr>
              <w:t>- басқыштық (фортепиано) техникасы, мех (баян, аккордеон) дағдысы;</w:t>
            </w:r>
            <w:r>
              <w:br/>
            </w:r>
            <w:r>
              <w:rPr>
                <w:rFonts w:ascii="Times New Roman"/>
                <w:b w:val="false"/>
                <w:i w:val="false"/>
                <w:color w:val="000000"/>
                <w:sz w:val="20"/>
              </w:rPr>
              <w:t>
</w:t>
            </w:r>
            <w:r>
              <w:rPr>
                <w:rFonts w:ascii="Times New Roman"/>
                <w:b w:val="false"/>
                <w:i w:val="false"/>
                <w:color w:val="000000"/>
                <w:sz w:val="20"/>
              </w:rPr>
              <w:t>- фортепианода екідауысты хорлық партитура орындау.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 (домбыра)</w:t>
            </w:r>
            <w:r>
              <w:br/>
            </w:r>
            <w:r>
              <w:rPr>
                <w:rFonts w:ascii="Times New Roman"/>
                <w:b w:val="false"/>
                <w:i w:val="false"/>
                <w:color w:val="000000"/>
                <w:sz w:val="20"/>
              </w:rPr>
              <w:t>
</w:t>
            </w:r>
            <w:r>
              <w:rPr>
                <w:rFonts w:ascii="Times New Roman"/>
                <w:b w:val="false"/>
                <w:i w:val="false"/>
                <w:color w:val="000000"/>
                <w:sz w:val="20"/>
              </w:rPr>
              <w:t>Домбыра ойнағанда саусақтарын дұрыс орналасуы, оң қол мен сол қолдың ролі, ырғақпен ойнау. Бағдарламаның репертуарлық тізімі: 2 этюд, жаттығулар, 1 күй, 2 пьеса. Дыбыс шығарумен жұмыс жасау, До-мажор және соль-мажор (пиццикато) гаммалары мен бірізділікті ойнау. Әр семестрде 1 этюд, 2 ән, 2 күй үйрену. Термоло (бір саусақпен), пиццикато (үлкен және сұқ саусақтармен) штрихтарын үйрену. Парақтан оқу дағдысын игеру жұмыстары.</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аспапты ұстауды және дұрыс отыруды, қолды дұрыс қою;</w:t>
            </w:r>
            <w:r>
              <w:br/>
            </w:r>
            <w:r>
              <w:rPr>
                <w:rFonts w:ascii="Times New Roman"/>
                <w:b w:val="false"/>
                <w:i w:val="false"/>
                <w:color w:val="000000"/>
                <w:sz w:val="20"/>
              </w:rPr>
              <w:t>
</w:t>
            </w:r>
            <w:r>
              <w:rPr>
                <w:rFonts w:ascii="Times New Roman"/>
                <w:b w:val="false"/>
                <w:i w:val="false"/>
                <w:color w:val="000000"/>
                <w:sz w:val="20"/>
              </w:rPr>
              <w:t>- штрихтарды: алма кезек, пиццикато, тремоло;</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балабақшаға арналған қарапайым шығармаларды орындау, </w:t>
            </w:r>
            <w:r>
              <w:br/>
            </w:r>
            <w:r>
              <w:rPr>
                <w:rFonts w:ascii="Times New Roman"/>
                <w:b w:val="false"/>
                <w:i w:val="false"/>
                <w:color w:val="000000"/>
                <w:sz w:val="20"/>
              </w:rPr>
              <w:t>
</w:t>
            </w:r>
            <w:r>
              <w:rPr>
                <w:rFonts w:ascii="Times New Roman"/>
                <w:b w:val="false"/>
                <w:i w:val="false"/>
                <w:color w:val="000000"/>
                <w:sz w:val="20"/>
              </w:rPr>
              <w:t xml:space="preserve">- төкпе стилінде күй, өз сүйемелдеуімен ән орындау.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дауыс шығару;</w:t>
            </w:r>
            <w:r>
              <w:br/>
            </w:r>
            <w:r>
              <w:rPr>
                <w:rFonts w:ascii="Times New Roman"/>
                <w:b w:val="false"/>
                <w:i w:val="false"/>
                <w:color w:val="000000"/>
                <w:sz w:val="20"/>
              </w:rPr>
              <w:t>
</w:t>
            </w:r>
            <w:r>
              <w:rPr>
                <w:rFonts w:ascii="Times New Roman"/>
                <w:b w:val="false"/>
                <w:i w:val="false"/>
                <w:color w:val="000000"/>
                <w:sz w:val="20"/>
              </w:rPr>
              <w:t>- нотадан оқу;</w:t>
            </w:r>
            <w:r>
              <w:br/>
            </w:r>
            <w:r>
              <w:rPr>
                <w:rFonts w:ascii="Times New Roman"/>
                <w:b w:val="false"/>
                <w:i w:val="false"/>
                <w:color w:val="000000"/>
                <w:sz w:val="20"/>
              </w:rPr>
              <w:t>
</w:t>
            </w:r>
            <w:r>
              <w:rPr>
                <w:rFonts w:ascii="Times New Roman"/>
                <w:b w:val="false"/>
                <w:i w:val="false"/>
                <w:color w:val="000000"/>
                <w:sz w:val="20"/>
              </w:rPr>
              <w:t>- оң қолмен және сол қолмен ойнау техникасы;</w:t>
            </w:r>
            <w:r>
              <w:br/>
            </w:r>
            <w:r>
              <w:rPr>
                <w:rFonts w:ascii="Times New Roman"/>
                <w:b w:val="false"/>
                <w:i w:val="false"/>
                <w:color w:val="000000"/>
                <w:sz w:val="20"/>
              </w:rPr>
              <w:t>
</w:t>
            </w:r>
            <w:r>
              <w:rPr>
                <w:rFonts w:ascii="Times New Roman"/>
                <w:b w:val="false"/>
                <w:i w:val="false"/>
                <w:color w:val="000000"/>
                <w:sz w:val="20"/>
              </w:rPr>
              <w:t>- аспаптың диапазонын ескере отырып әнді транспозициялау.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r>
              <w:br/>
            </w:r>
            <w:r>
              <w:rPr>
                <w:rFonts w:ascii="Times New Roman"/>
                <w:b w:val="false"/>
                <w:i w:val="false"/>
                <w:color w:val="000000"/>
                <w:sz w:val="20"/>
              </w:rPr>
              <w:t>
</w:t>
            </w:r>
            <w:r>
              <w:rPr>
                <w:rFonts w:ascii="Times New Roman"/>
                <w:b w:val="false"/>
                <w:i w:val="false"/>
                <w:color w:val="000000"/>
                <w:sz w:val="20"/>
              </w:rPr>
              <w:t xml:space="preserve">Мектепке дейінгі балалардың дауыс аппараты туралы, дауысты мен дауыссыздарды дұрыс қалыптастыру туралы теориялық түсініктер. Жинақталған дыбыстау дағдыларымен, дыбысты майда шабуылдау, анық дикция мен артикуляция дағдыларын игерумен жұмыс жасау. Ән салу тынысы дағдыларын меңгеру. Дауыс қарымын дамытумен, шығарма орындаудың тәсілдерімен жұмыс жасау. Регистрлердің біртектілігі.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вокалды әдістеменің теориялық негіздерін;</w:t>
            </w:r>
            <w:r>
              <w:br/>
            </w:r>
            <w:r>
              <w:rPr>
                <w:rFonts w:ascii="Times New Roman"/>
                <w:b w:val="false"/>
                <w:i w:val="false"/>
                <w:color w:val="000000"/>
                <w:sz w:val="20"/>
              </w:rPr>
              <w:t>
</w:t>
            </w:r>
            <w:r>
              <w:rPr>
                <w:rFonts w:ascii="Times New Roman"/>
                <w:b w:val="false"/>
                <w:i w:val="false"/>
                <w:color w:val="000000"/>
                <w:sz w:val="20"/>
              </w:rPr>
              <w:t>- 1-6 жас аралығындағы балалардың дауыс аппаратының құрылысы;</w:t>
            </w:r>
            <w:r>
              <w:br/>
            </w:r>
            <w:r>
              <w:rPr>
                <w:rFonts w:ascii="Times New Roman"/>
                <w:b w:val="false"/>
                <w:i w:val="false"/>
                <w:color w:val="000000"/>
                <w:sz w:val="20"/>
              </w:rPr>
              <w:t>
</w:t>
            </w:r>
            <w:r>
              <w:rPr>
                <w:rFonts w:ascii="Times New Roman"/>
                <w:b w:val="false"/>
                <w:i w:val="false"/>
                <w:color w:val="000000"/>
                <w:sz w:val="20"/>
              </w:rPr>
              <w:t>- демнің типтері;</w:t>
            </w:r>
            <w:r>
              <w:br/>
            </w:r>
            <w:r>
              <w:rPr>
                <w:rFonts w:ascii="Times New Roman"/>
                <w:b w:val="false"/>
                <w:i w:val="false"/>
                <w:color w:val="000000"/>
                <w:sz w:val="20"/>
              </w:rPr>
              <w:t>
</w:t>
            </w:r>
            <w:r>
              <w:rPr>
                <w:rFonts w:ascii="Times New Roman"/>
                <w:b w:val="false"/>
                <w:i w:val="false"/>
                <w:color w:val="000000"/>
                <w:sz w:val="20"/>
              </w:rPr>
              <w:t>- дыбыс жүргізудің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мектепке дейінгі жастағы балалардың ән айтудағы вокалды қиындықтарын жою;</w:t>
            </w:r>
            <w:r>
              <w:br/>
            </w:r>
            <w:r>
              <w:rPr>
                <w:rFonts w:ascii="Times New Roman"/>
                <w:b w:val="false"/>
                <w:i w:val="false"/>
                <w:color w:val="000000"/>
                <w:sz w:val="20"/>
              </w:rPr>
              <w:t>
</w:t>
            </w:r>
            <w:r>
              <w:rPr>
                <w:rFonts w:ascii="Times New Roman"/>
                <w:b w:val="false"/>
                <w:i w:val="false"/>
                <w:color w:val="000000"/>
                <w:sz w:val="20"/>
              </w:rPr>
              <w:t>- жас ерекшеліктерді ескере отырып репертуар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бала дауысын дамытудың ерекшеліктерін ескере отырып вокалды жұмыстың әдістемелерін білу.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r>
              <w:br/>
            </w:r>
            <w:r>
              <w:rPr>
                <w:rFonts w:ascii="Times New Roman"/>
                <w:b w:val="false"/>
                <w:i w:val="false"/>
                <w:color w:val="000000"/>
                <w:sz w:val="20"/>
              </w:rPr>
              <w:t>
</w:t>
            </w:r>
            <w:r>
              <w:rPr>
                <w:rFonts w:ascii="Times New Roman"/>
                <w:b w:val="false"/>
                <w:i w:val="false"/>
                <w:color w:val="000000"/>
                <w:sz w:val="20"/>
              </w:rPr>
              <w:t>Музыкалық мәнер құралдары. Музыкалық форма. Период. Жай екі бөлімді форма. Жай үш бөлімді форма. Күрделі үш бөлімді форма. Вариация. Рондо. Сонаталық форма. Ежелгі сюита. Жаңа сюита. Сонаталық-симфониялық цикл. Вокалды-симфониялық цикл.</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талдау курсының теориялық негіздерін;</w:t>
            </w:r>
            <w:r>
              <w:br/>
            </w:r>
            <w:r>
              <w:rPr>
                <w:rFonts w:ascii="Times New Roman"/>
                <w:b w:val="false"/>
                <w:i w:val="false"/>
                <w:color w:val="000000"/>
                <w:sz w:val="20"/>
              </w:rPr>
              <w:t>
</w:t>
            </w:r>
            <w:r>
              <w:rPr>
                <w:rFonts w:ascii="Times New Roman"/>
                <w:b w:val="false"/>
                <w:i w:val="false"/>
                <w:color w:val="000000"/>
                <w:sz w:val="20"/>
              </w:rPr>
              <w:t>- музыкалық шығарманы құрудың қағидаларын және оның стилдік ерекшеліктерін;</w:t>
            </w:r>
            <w:r>
              <w:br/>
            </w:r>
            <w:r>
              <w:rPr>
                <w:rFonts w:ascii="Times New Roman"/>
                <w:b w:val="false"/>
                <w:i w:val="false"/>
                <w:color w:val="000000"/>
                <w:sz w:val="20"/>
              </w:rPr>
              <w:t>
</w:t>
            </w:r>
            <w:r>
              <w:rPr>
                <w:rFonts w:ascii="Times New Roman"/>
                <w:b w:val="false"/>
                <w:i w:val="false"/>
                <w:color w:val="000000"/>
                <w:sz w:val="20"/>
              </w:rPr>
              <w:t xml:space="preserve">- музыкалық тілдің маңызды элементтерін, оның мәнерлі мүмкіндіктерін; </w:t>
            </w:r>
            <w:r>
              <w:br/>
            </w:r>
            <w:r>
              <w:rPr>
                <w:rFonts w:ascii="Times New Roman"/>
                <w:b w:val="false"/>
                <w:i w:val="false"/>
                <w:color w:val="000000"/>
                <w:sz w:val="20"/>
              </w:rPr>
              <w:t>
</w:t>
            </w:r>
            <w:r>
              <w:rPr>
                <w:rFonts w:ascii="Times New Roman"/>
                <w:b w:val="false"/>
                <w:i w:val="false"/>
                <w:color w:val="000000"/>
                <w:sz w:val="20"/>
              </w:rPr>
              <w:t>- өмірлік құбылыстардың байлығы мен әртүрлілігін көрсететін халық музыкасының бейнелері туралы;</w:t>
            </w:r>
            <w:r>
              <w:br/>
            </w:r>
            <w:r>
              <w:rPr>
                <w:rFonts w:ascii="Times New Roman"/>
                <w:b w:val="false"/>
                <w:i w:val="false"/>
                <w:color w:val="000000"/>
                <w:sz w:val="20"/>
              </w:rPr>
              <w:t>
</w:t>
            </w:r>
            <w:r>
              <w:rPr>
                <w:rFonts w:ascii="Times New Roman"/>
                <w:b w:val="false"/>
                <w:i w:val="false"/>
                <w:color w:val="000000"/>
                <w:sz w:val="20"/>
              </w:rPr>
              <w:t>- әртүрлі композиторлар шығармаларындағы музыкалық мәнер құралдары туралы, олардың шығармашылығының стилдік түрлері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мазмұнымен байланысты музыкалық шығарманы тұтас талдау;</w:t>
            </w:r>
            <w:r>
              <w:br/>
            </w:r>
            <w:r>
              <w:rPr>
                <w:rFonts w:ascii="Times New Roman"/>
                <w:b w:val="false"/>
                <w:i w:val="false"/>
                <w:color w:val="000000"/>
                <w:sz w:val="20"/>
              </w:rPr>
              <w:t>
</w:t>
            </w:r>
            <w:r>
              <w:rPr>
                <w:rFonts w:ascii="Times New Roman"/>
                <w:b w:val="false"/>
                <w:i w:val="false"/>
                <w:color w:val="000000"/>
                <w:sz w:val="20"/>
              </w:rPr>
              <w:t>- тақырыбы мен оның даму құралдарын, жанры бойынша шығарманың жіктелуін, музыкалық шығарманың мәнерлі мүмкіндіктерін анықтау.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шығарманың қарапайым және күрделі формалары жөнінде теориялық түсінікті қалыптастыру, формалар арасындағы жалпылық пен айырмашылықты анықтау.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r>
              <w:br/>
            </w:r>
            <w:r>
              <w:rPr>
                <w:rFonts w:ascii="Times New Roman"/>
                <w:b w:val="false"/>
                <w:i w:val="false"/>
                <w:color w:val="000000"/>
                <w:sz w:val="20"/>
              </w:rPr>
              <w:t>
</w:t>
            </w:r>
            <w:r>
              <w:rPr>
                <w:rFonts w:ascii="Times New Roman"/>
                <w:b w:val="false"/>
                <w:i w:val="false"/>
                <w:color w:val="000000"/>
                <w:sz w:val="20"/>
              </w:rPr>
              <w:t>Мектептен тыс бос уақытты ұйымдастырудың теориясы мен әдістемесі</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 іс-шаралар бағдарламаларын жобалау және дайындық кезеңдері.</w:t>
            </w:r>
            <w:r>
              <w:br/>
            </w:r>
            <w:r>
              <w:rPr>
                <w:rFonts w:ascii="Times New Roman"/>
                <w:b w:val="false"/>
                <w:i w:val="false"/>
                <w:color w:val="000000"/>
                <w:sz w:val="20"/>
              </w:rPr>
              <w:t>
</w:t>
            </w:r>
            <w:r>
              <w:rPr>
                <w:rFonts w:ascii="Times New Roman"/>
                <w:b w:val="false"/>
                <w:i w:val="false"/>
                <w:color w:val="000000"/>
                <w:sz w:val="20"/>
              </w:rPr>
              <w:t>- жаппай мәдени шаралардың түрлері және олардың классификациясы.</w:t>
            </w:r>
            <w:r>
              <w:br/>
            </w:r>
            <w:r>
              <w:rPr>
                <w:rFonts w:ascii="Times New Roman"/>
                <w:b w:val="false"/>
                <w:i w:val="false"/>
                <w:color w:val="000000"/>
                <w:sz w:val="20"/>
              </w:rPr>
              <w:t>
</w:t>
            </w:r>
            <w:r>
              <w:rPr>
                <w:rFonts w:ascii="Times New Roman"/>
                <w:b w:val="false"/>
                <w:i w:val="false"/>
                <w:color w:val="000000"/>
                <w:sz w:val="20"/>
              </w:rPr>
              <w:t>- мектеп білім алушыларының бос уақытының әр түрлі мазмұны мен тәсілдері;</w:t>
            </w:r>
            <w:r>
              <w:br/>
            </w:r>
            <w:r>
              <w:rPr>
                <w:rFonts w:ascii="Times New Roman"/>
                <w:b w:val="false"/>
                <w:i w:val="false"/>
                <w:color w:val="000000"/>
                <w:sz w:val="20"/>
              </w:rPr>
              <w:t>
</w:t>
            </w:r>
            <w:r>
              <w:rPr>
                <w:rFonts w:ascii="Times New Roman"/>
                <w:b w:val="false"/>
                <w:i w:val="false"/>
                <w:color w:val="000000"/>
                <w:sz w:val="20"/>
              </w:rPr>
              <w:t>- мерекелік шараның сценарийлік ерекшелігі;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ұйымдастыру құжаттарын толтыру;</w:t>
            </w:r>
            <w:r>
              <w:br/>
            </w:r>
            <w:r>
              <w:rPr>
                <w:rFonts w:ascii="Times New Roman"/>
                <w:b w:val="false"/>
                <w:i w:val="false"/>
                <w:color w:val="000000"/>
                <w:sz w:val="20"/>
              </w:rPr>
              <w:t>
</w:t>
            </w:r>
            <w:r>
              <w:rPr>
                <w:rFonts w:ascii="Times New Roman"/>
                <w:b w:val="false"/>
                <w:i w:val="false"/>
                <w:color w:val="000000"/>
                <w:sz w:val="20"/>
              </w:rPr>
              <w:t>- мерекенің жобасын жасау;</w:t>
            </w:r>
            <w:r>
              <w:br/>
            </w:r>
            <w:r>
              <w:rPr>
                <w:rFonts w:ascii="Times New Roman"/>
                <w:b w:val="false"/>
                <w:i w:val="false"/>
                <w:color w:val="000000"/>
                <w:sz w:val="20"/>
              </w:rPr>
              <w:t>
</w:t>
            </w:r>
            <w:r>
              <w:rPr>
                <w:rFonts w:ascii="Times New Roman"/>
                <w:b w:val="false"/>
                <w:i w:val="false"/>
                <w:color w:val="000000"/>
                <w:sz w:val="20"/>
              </w:rPr>
              <w:t>- мерекенің жобасын құру;</w:t>
            </w:r>
            <w:r>
              <w:br/>
            </w:r>
            <w:r>
              <w:rPr>
                <w:rFonts w:ascii="Times New Roman"/>
                <w:b w:val="false"/>
                <w:i w:val="false"/>
                <w:color w:val="000000"/>
                <w:sz w:val="20"/>
              </w:rPr>
              <w:t>
</w:t>
            </w:r>
            <w:r>
              <w:rPr>
                <w:rFonts w:ascii="Times New Roman"/>
                <w:b w:val="false"/>
                <w:i w:val="false"/>
                <w:color w:val="000000"/>
                <w:sz w:val="20"/>
              </w:rPr>
              <w:t>- бос уақытты ұйымдастырудың мерекелік жоспарын құру;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сценарийдің көркемдік монтажы;</w:t>
            </w:r>
            <w:r>
              <w:br/>
            </w:r>
            <w:r>
              <w:rPr>
                <w:rFonts w:ascii="Times New Roman"/>
                <w:b w:val="false"/>
                <w:i w:val="false"/>
                <w:color w:val="000000"/>
                <w:sz w:val="20"/>
              </w:rPr>
              <w:t>
</w:t>
            </w:r>
            <w:r>
              <w:rPr>
                <w:rFonts w:ascii="Times New Roman"/>
                <w:b w:val="false"/>
                <w:i w:val="false"/>
                <w:color w:val="000000"/>
                <w:sz w:val="20"/>
              </w:rPr>
              <w:t>- конкурстық бағдарламардың, фестивальдардың, музыкалық апталықтардың әдістемлік дайындығы және өткізу;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(оқу, педагогикалық практика)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сыныптан тыс тәрбие жұмысын ұйымдастыру</w:t>
            </w:r>
            <w:r>
              <w:br/>
            </w:r>
            <w:r>
              <w:rPr>
                <w:rFonts w:ascii="Times New Roman"/>
                <w:b w:val="false"/>
                <w:i w:val="false"/>
                <w:color w:val="000000"/>
                <w:sz w:val="20"/>
              </w:rPr>
              <w:t>
</w:t>
            </w:r>
            <w:r>
              <w:rPr>
                <w:rFonts w:ascii="Times New Roman"/>
                <w:b w:val="false"/>
                <w:i w:val="false"/>
                <w:color w:val="000000"/>
                <w:sz w:val="20"/>
              </w:rPr>
              <w:t xml:space="preserve">Ұйымдастырушылық-педагогикалық жұмыс. Балалар мен жасөспірімдердің, эстетикалық, адамгершілік ағарту жұмысы. Музыкалық тәрбие, экологиялық тәрбие, спорттық-сауықтыру жұмысы.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үйірме жұмысын ұйымдастыру;</w:t>
            </w:r>
            <w:r>
              <w:br/>
            </w:r>
            <w:r>
              <w:rPr>
                <w:rFonts w:ascii="Times New Roman"/>
                <w:b w:val="false"/>
                <w:i w:val="false"/>
                <w:color w:val="000000"/>
                <w:sz w:val="20"/>
              </w:rPr>
              <w:t>
</w:t>
            </w:r>
            <w:r>
              <w:rPr>
                <w:rFonts w:ascii="Times New Roman"/>
                <w:b w:val="false"/>
                <w:i w:val="false"/>
                <w:color w:val="000000"/>
                <w:sz w:val="20"/>
              </w:rPr>
              <w:t>- сыныптан тыс тәрбие жұмысының жекелеген түрлерін өткізу (әңгіме, сынып сағаттары, мерекелер, ертеңгіліктер, конкурстар);</w:t>
            </w:r>
            <w:r>
              <w:br/>
            </w:r>
            <w:r>
              <w:rPr>
                <w:rFonts w:ascii="Times New Roman"/>
                <w:b w:val="false"/>
                <w:i w:val="false"/>
                <w:color w:val="000000"/>
                <w:sz w:val="20"/>
              </w:rPr>
              <w:t>
</w:t>
            </w:r>
            <w:r>
              <w:rPr>
                <w:rFonts w:ascii="Times New Roman"/>
                <w:b w:val="false"/>
                <w:i w:val="false"/>
                <w:color w:val="000000"/>
                <w:sz w:val="20"/>
              </w:rPr>
              <w:t>- сыныптан тыс сабақтар мен іс-шаралардың конспектілерін әзірлеу мен безендіру.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сыныптан тыс сабақтар мен іс-шаралар өткізу.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практикасы</w:t>
            </w:r>
            <w:r>
              <w:br/>
            </w:r>
            <w:r>
              <w:rPr>
                <w:rFonts w:ascii="Times New Roman"/>
                <w:b w:val="false"/>
                <w:i w:val="false"/>
                <w:color w:val="000000"/>
                <w:sz w:val="20"/>
              </w:rPr>
              <w:t>
</w:t>
            </w:r>
            <w:r>
              <w:rPr>
                <w:rFonts w:ascii="Times New Roman"/>
                <w:b w:val="false"/>
                <w:i w:val="false"/>
                <w:color w:val="000000"/>
                <w:sz w:val="20"/>
              </w:rPr>
              <w:t>Алдын ала жаттау арқылы, студенттің басқаруымен 2, 3 дауысты ән мен хор шығармаларын көркем орындау. Хор шығармаларында, жаттығуларда вокалды-хор дағдысын дамыту жұмысы. Дауыспен дыбыс жүргізу тәсілін, дыбыстың темблігін, концерттік орындаудағы дирижерлық қозғалысты және дайындық жұмысындағы тізбекті тыныс тәсілін көрсету.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балаларға музыкалық білім берудегі және ел мәдениетіндегі хор әнінің ролін;</w:t>
            </w:r>
            <w:r>
              <w:br/>
            </w:r>
            <w:r>
              <w:rPr>
                <w:rFonts w:ascii="Times New Roman"/>
                <w:b w:val="false"/>
                <w:i w:val="false"/>
                <w:color w:val="000000"/>
                <w:sz w:val="20"/>
              </w:rPr>
              <w:t>
</w:t>
            </w:r>
            <w:r>
              <w:rPr>
                <w:rFonts w:ascii="Times New Roman"/>
                <w:b w:val="false"/>
                <w:i w:val="false"/>
                <w:color w:val="000000"/>
                <w:sz w:val="20"/>
              </w:rPr>
              <w:t>- негізгі вокалдық-хорлық дағдыларды;</w:t>
            </w:r>
            <w:r>
              <w:br/>
            </w:r>
            <w:r>
              <w:rPr>
                <w:rFonts w:ascii="Times New Roman"/>
                <w:b w:val="false"/>
                <w:i w:val="false"/>
                <w:color w:val="000000"/>
                <w:sz w:val="20"/>
              </w:rPr>
              <w:t>
</w:t>
            </w:r>
            <w:r>
              <w:rPr>
                <w:rFonts w:ascii="Times New Roman"/>
                <w:b w:val="false"/>
                <w:i w:val="false"/>
                <w:color w:val="000000"/>
                <w:sz w:val="20"/>
              </w:rPr>
              <w:t>- зор репертуарын таңдаудың қағидаларын;</w:t>
            </w:r>
            <w:r>
              <w:br/>
            </w:r>
            <w:r>
              <w:rPr>
                <w:rFonts w:ascii="Times New Roman"/>
                <w:b w:val="false"/>
                <w:i w:val="false"/>
                <w:color w:val="000000"/>
                <w:sz w:val="20"/>
              </w:rPr>
              <w:t>
</w:t>
            </w:r>
            <w:r>
              <w:rPr>
                <w:rFonts w:ascii="Times New Roman"/>
                <w:b w:val="false"/>
                <w:i w:val="false"/>
                <w:color w:val="000000"/>
                <w:sz w:val="20"/>
              </w:rPr>
              <w:t>- дайындау-орындау жоспарын құру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 ұжымын басқару;</w:t>
            </w:r>
            <w:r>
              <w:br/>
            </w:r>
            <w:r>
              <w:rPr>
                <w:rFonts w:ascii="Times New Roman"/>
                <w:b w:val="false"/>
                <w:i w:val="false"/>
                <w:color w:val="000000"/>
                <w:sz w:val="20"/>
              </w:rPr>
              <w:t>
</w:t>
            </w:r>
            <w:r>
              <w:rPr>
                <w:rFonts w:ascii="Times New Roman"/>
                <w:b w:val="false"/>
                <w:i w:val="false"/>
                <w:color w:val="000000"/>
                <w:sz w:val="20"/>
              </w:rPr>
              <w:t>- орындайтын шығарманың көркемдік ойын іске асыру;</w:t>
            </w:r>
            <w:r>
              <w:br/>
            </w:r>
            <w:r>
              <w:rPr>
                <w:rFonts w:ascii="Times New Roman"/>
                <w:b w:val="false"/>
                <w:i w:val="false"/>
                <w:color w:val="000000"/>
                <w:sz w:val="20"/>
              </w:rPr>
              <w:t>
</w:t>
            </w:r>
            <w:r>
              <w:rPr>
                <w:rFonts w:ascii="Times New Roman"/>
                <w:b w:val="false"/>
                <w:i w:val="false"/>
                <w:color w:val="000000"/>
                <w:sz w:val="20"/>
              </w:rPr>
              <w:t>- вокалдық-хорлық жұмыстың әдістері мен тәсілдерін пайдалану.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хор қатарының жетістіктері;</w:t>
            </w:r>
            <w:r>
              <w:br/>
            </w:r>
            <w:r>
              <w:rPr>
                <w:rFonts w:ascii="Times New Roman"/>
                <w:b w:val="false"/>
                <w:i w:val="false"/>
                <w:color w:val="000000"/>
                <w:sz w:val="20"/>
              </w:rPr>
              <w:t>
</w:t>
            </w:r>
            <w:r>
              <w:rPr>
                <w:rFonts w:ascii="Times New Roman"/>
                <w:b w:val="false"/>
                <w:i w:val="false"/>
                <w:color w:val="000000"/>
                <w:sz w:val="20"/>
              </w:rPr>
              <w:t>- ансамбль;</w:t>
            </w:r>
            <w:r>
              <w:br/>
            </w:r>
            <w:r>
              <w:rPr>
                <w:rFonts w:ascii="Times New Roman"/>
                <w:b w:val="false"/>
                <w:i w:val="false"/>
                <w:color w:val="000000"/>
                <w:sz w:val="20"/>
              </w:rPr>
              <w:t>
</w:t>
            </w:r>
            <w:r>
              <w:rPr>
                <w:rFonts w:ascii="Times New Roman"/>
                <w:b w:val="false"/>
                <w:i w:val="false"/>
                <w:color w:val="000000"/>
                <w:sz w:val="20"/>
              </w:rPr>
              <w:t>- дикция;</w:t>
            </w:r>
            <w:r>
              <w:br/>
            </w:r>
            <w:r>
              <w:rPr>
                <w:rFonts w:ascii="Times New Roman"/>
                <w:b w:val="false"/>
                <w:i w:val="false"/>
                <w:color w:val="000000"/>
                <w:sz w:val="20"/>
              </w:rPr>
              <w:t>
</w:t>
            </w:r>
            <w:r>
              <w:rPr>
                <w:rFonts w:ascii="Times New Roman"/>
                <w:b w:val="false"/>
                <w:i w:val="false"/>
                <w:color w:val="000000"/>
                <w:sz w:val="20"/>
              </w:rPr>
              <w:t>- хор 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Балабақшадағы байқау сабақтары</w:t>
            </w:r>
            <w:r>
              <w:br/>
            </w:r>
            <w:r>
              <w:rPr>
                <w:rFonts w:ascii="Times New Roman"/>
                <w:b w:val="false"/>
                <w:i w:val="false"/>
                <w:color w:val="000000"/>
                <w:sz w:val="20"/>
              </w:rPr>
              <w:t>
</w:t>
            </w:r>
            <w:r>
              <w:rPr>
                <w:rFonts w:ascii="Times New Roman"/>
                <w:b w:val="false"/>
                <w:i w:val="false"/>
                <w:color w:val="000000"/>
                <w:sz w:val="20"/>
              </w:rPr>
              <w:t xml:space="preserve">Музыкалық сабақтың жоспарын құру. Көркемдік, дидактикалық құрал-жабдықтарды әзірлеу. Озат педагогикалық практиканы зерттеу. Бабақшада музыкалық ертеңгіліктер, музыкалық сауықтар, таңғы жаттығулар өткізу.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барлық оқу пәндерін оқу үрдісінде алған білімін пайдалана білу;</w:t>
            </w:r>
            <w:r>
              <w:br/>
            </w:r>
            <w:r>
              <w:rPr>
                <w:rFonts w:ascii="Times New Roman"/>
                <w:b w:val="false"/>
                <w:i w:val="false"/>
                <w:color w:val="000000"/>
                <w:sz w:val="20"/>
              </w:rPr>
              <w:t>
</w:t>
            </w:r>
            <w:r>
              <w:rPr>
                <w:rFonts w:ascii="Times New Roman"/>
                <w:b w:val="false"/>
                <w:i w:val="false"/>
                <w:color w:val="000000"/>
                <w:sz w:val="20"/>
              </w:rPr>
              <w:t>- музыкалық және сыныптан тыс сабақтардың, сыныптан тыс іс-шаралардың конспектілерін жасау және безендіру.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балабақшада музыкалық сабақтар мен сыныптан тыс іс-шаралар өткізу.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3.1.18</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байқау сабақтары</w:t>
            </w:r>
            <w:r>
              <w:br/>
            </w:r>
            <w:r>
              <w:rPr>
                <w:rFonts w:ascii="Times New Roman"/>
                <w:b w:val="false"/>
                <w:i w:val="false"/>
                <w:color w:val="000000"/>
                <w:sz w:val="20"/>
              </w:rPr>
              <w:t>
</w:t>
            </w:r>
            <w:r>
              <w:rPr>
                <w:rFonts w:ascii="Times New Roman"/>
                <w:b w:val="false"/>
                <w:i w:val="false"/>
                <w:color w:val="000000"/>
                <w:sz w:val="20"/>
              </w:rPr>
              <w:t>Мектепте музыка сабақтарын өткізу. Балалармен тәрбие жұмысын ұйымдастыру. Мектептегі құжаттарды ресімдеумен танысу. Мектеп және отбасылық тәрбиенің өзара байланысы жүйесімен танысу. Алдыңғы қатарлы педагогикалық практикамен, мектептің әдістемелік жұмысымен, педагогикалық кеңес пен әдістемелік сұхбат жұмысымен танысу.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барлық оқу пәндерін оқу үрдісінде алған білімін пайдалана білу;</w:t>
            </w:r>
            <w:r>
              <w:br/>
            </w:r>
            <w:r>
              <w:rPr>
                <w:rFonts w:ascii="Times New Roman"/>
                <w:b w:val="false"/>
                <w:i w:val="false"/>
                <w:color w:val="000000"/>
                <w:sz w:val="20"/>
              </w:rPr>
              <w:t>
</w:t>
            </w:r>
            <w:r>
              <w:rPr>
                <w:rFonts w:ascii="Times New Roman"/>
                <w:b w:val="false"/>
                <w:i w:val="false"/>
                <w:color w:val="000000"/>
                <w:sz w:val="20"/>
              </w:rPr>
              <w:t>- мектепте үйірме жұмыстарын ұйымдастыру;</w:t>
            </w:r>
            <w:r>
              <w:br/>
            </w:r>
            <w:r>
              <w:rPr>
                <w:rFonts w:ascii="Times New Roman"/>
                <w:b w:val="false"/>
                <w:i w:val="false"/>
                <w:color w:val="000000"/>
                <w:sz w:val="20"/>
              </w:rPr>
              <w:t>
</w:t>
            </w:r>
            <w:r>
              <w:rPr>
                <w:rFonts w:ascii="Times New Roman"/>
                <w:b w:val="false"/>
                <w:i w:val="false"/>
                <w:color w:val="000000"/>
                <w:sz w:val="20"/>
              </w:rPr>
              <w:t>- конкурстар, мерекелер, сынып сағаттарын, әңгімелер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мектепте ән сабақтарын өткізу;</w:t>
            </w:r>
            <w:r>
              <w:br/>
            </w:r>
            <w:r>
              <w:rPr>
                <w:rFonts w:ascii="Times New Roman"/>
                <w:b w:val="false"/>
                <w:i w:val="false"/>
                <w:color w:val="000000"/>
                <w:sz w:val="20"/>
              </w:rPr>
              <w:t>
</w:t>
            </w:r>
            <w:r>
              <w:rPr>
                <w:rFonts w:ascii="Times New Roman"/>
                <w:b w:val="false"/>
                <w:i w:val="false"/>
                <w:color w:val="000000"/>
                <w:sz w:val="20"/>
              </w:rPr>
              <w:t>- мектеп білім алушысының музыкалық шығармашылығын дамыту, ой-өрісін кеңейту, кәсіптік бағдар беру үшін жұмыстар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3.1.18</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 xml:space="preserve">Мектептегі музыка сабақтарын өткізу. </w:t>
            </w:r>
            <w:r>
              <w:br/>
            </w:r>
            <w:r>
              <w:rPr>
                <w:rFonts w:ascii="Times New Roman"/>
                <w:b w:val="false"/>
                <w:i w:val="false"/>
                <w:color w:val="000000"/>
                <w:sz w:val="20"/>
              </w:rPr>
              <w:t>
</w:t>
            </w:r>
            <w:r>
              <w:rPr>
                <w:rFonts w:ascii="Times New Roman"/>
                <w:b w:val="false"/>
                <w:i w:val="false"/>
                <w:color w:val="000000"/>
                <w:sz w:val="20"/>
              </w:rPr>
              <w:t>Практиканың міндеттері:</w:t>
            </w:r>
            <w:r>
              <w:br/>
            </w:r>
            <w:r>
              <w:rPr>
                <w:rFonts w:ascii="Times New Roman"/>
                <w:b w:val="false"/>
                <w:i w:val="false"/>
                <w:color w:val="000000"/>
                <w:sz w:val="20"/>
              </w:rPr>
              <w:t>
</w:t>
            </w:r>
            <w:r>
              <w:rPr>
                <w:rFonts w:ascii="Times New Roman"/>
                <w:b w:val="false"/>
                <w:i w:val="false"/>
                <w:color w:val="000000"/>
                <w:sz w:val="20"/>
              </w:rPr>
              <w:t xml:space="preserve">Музыка мұғалімінің музыкалық-педагогикалық әрекетінің дағдыларын меңгеруі; </w:t>
            </w:r>
            <w:r>
              <w:br/>
            </w:r>
            <w:r>
              <w:rPr>
                <w:rFonts w:ascii="Times New Roman"/>
                <w:b w:val="false"/>
                <w:i w:val="false"/>
                <w:color w:val="000000"/>
                <w:sz w:val="20"/>
              </w:rPr>
              <w:t>
</w:t>
            </w:r>
            <w:r>
              <w:rPr>
                <w:rFonts w:ascii="Times New Roman"/>
                <w:b w:val="false"/>
                <w:i w:val="false"/>
                <w:color w:val="000000"/>
                <w:sz w:val="20"/>
              </w:rPr>
              <w:t>Мектептің әрекеті мен музыкалық өмірі жағдайларын тұтас қабылдау, педагогикалық ұжыммен танысу;</w:t>
            </w:r>
            <w:r>
              <w:br/>
            </w:r>
            <w:r>
              <w:rPr>
                <w:rFonts w:ascii="Times New Roman"/>
                <w:b w:val="false"/>
                <w:i w:val="false"/>
                <w:color w:val="000000"/>
                <w:sz w:val="20"/>
              </w:rPr>
              <w:t>
</w:t>
            </w:r>
            <w:r>
              <w:rPr>
                <w:rFonts w:ascii="Times New Roman"/>
                <w:b w:val="false"/>
                <w:i w:val="false"/>
                <w:color w:val="000000"/>
                <w:sz w:val="20"/>
              </w:rPr>
              <w:t>Мектептің, жеке мұғалімдер мен сынып жетекшілерінің оқу-тәрбие жұмысын жоспарлау мен есепке алу жүйесін үйрену;</w:t>
            </w:r>
            <w:r>
              <w:br/>
            </w:r>
            <w:r>
              <w:rPr>
                <w:rFonts w:ascii="Times New Roman"/>
                <w:b w:val="false"/>
                <w:i w:val="false"/>
                <w:color w:val="000000"/>
                <w:sz w:val="20"/>
              </w:rPr>
              <w:t>
</w:t>
            </w:r>
            <w:r>
              <w:rPr>
                <w:rFonts w:ascii="Times New Roman"/>
                <w:b w:val="false"/>
                <w:i w:val="false"/>
                <w:color w:val="000000"/>
                <w:sz w:val="20"/>
              </w:rPr>
              <w:t>Мектеп пен білім алушылар ұжымын музыкалық-педагогикалық зерттеу;</w:t>
            </w:r>
            <w:r>
              <w:br/>
            </w:r>
            <w:r>
              <w:rPr>
                <w:rFonts w:ascii="Times New Roman"/>
                <w:b w:val="false"/>
                <w:i w:val="false"/>
                <w:color w:val="000000"/>
                <w:sz w:val="20"/>
              </w:rPr>
              <w:t>
</w:t>
            </w:r>
            <w:r>
              <w:rPr>
                <w:rFonts w:ascii="Times New Roman"/>
                <w:b w:val="false"/>
                <w:i w:val="false"/>
                <w:color w:val="000000"/>
                <w:sz w:val="20"/>
              </w:rPr>
              <w:t>Мұғалімдердің әдістемелік бірлестігі, мектептің педагогикалық кеңесі жұмысымен танысу;</w:t>
            </w:r>
            <w:r>
              <w:br/>
            </w:r>
            <w:r>
              <w:rPr>
                <w:rFonts w:ascii="Times New Roman"/>
                <w:b w:val="false"/>
                <w:i w:val="false"/>
                <w:color w:val="000000"/>
                <w:sz w:val="20"/>
              </w:rPr>
              <w:t>
</w:t>
            </w:r>
            <w:r>
              <w:rPr>
                <w:rFonts w:ascii="Times New Roman"/>
                <w:b w:val="false"/>
                <w:i w:val="false"/>
                <w:color w:val="000000"/>
                <w:sz w:val="20"/>
              </w:rPr>
              <w:t>Балалармен тәрбие жұмысын ұйымдастыру; Мектеп құжаттарын рәсімдеу;</w:t>
            </w:r>
            <w:r>
              <w:br/>
            </w:r>
            <w:r>
              <w:rPr>
                <w:rFonts w:ascii="Times New Roman"/>
                <w:b w:val="false"/>
                <w:i w:val="false"/>
                <w:color w:val="000000"/>
                <w:sz w:val="20"/>
              </w:rPr>
              <w:t>
</w:t>
            </w:r>
            <w:r>
              <w:rPr>
                <w:rFonts w:ascii="Times New Roman"/>
                <w:b w:val="false"/>
                <w:i w:val="false"/>
                <w:color w:val="000000"/>
                <w:sz w:val="20"/>
              </w:rPr>
              <w:t>Мектеп пен отбасы тәрбиесінің өзара байланысы жүйесі;</w:t>
            </w:r>
            <w:r>
              <w:br/>
            </w:r>
            <w:r>
              <w:rPr>
                <w:rFonts w:ascii="Times New Roman"/>
                <w:b w:val="false"/>
                <w:i w:val="false"/>
                <w:color w:val="000000"/>
                <w:sz w:val="20"/>
              </w:rPr>
              <w:t>
</w:t>
            </w:r>
            <w:r>
              <w:rPr>
                <w:rFonts w:ascii="Times New Roman"/>
                <w:b w:val="false"/>
                <w:i w:val="false"/>
                <w:color w:val="000000"/>
                <w:sz w:val="20"/>
              </w:rPr>
              <w:t>Алдыңғы қатарлы педагогикалық практикалармен, мектептің әдістемелік жұмысымен, педагогикалық және әдістемелік кеңес жұмыстарымен танысу.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сабақтарының сабақ жоспары мен тақырыптық жоспарын әзірлеу, сыныптан тыс музыкалық-эстетикалық жұмыс жоспарлау;</w:t>
            </w:r>
            <w:r>
              <w:br/>
            </w:r>
            <w:r>
              <w:rPr>
                <w:rFonts w:ascii="Times New Roman"/>
                <w:b w:val="false"/>
                <w:i w:val="false"/>
                <w:color w:val="000000"/>
                <w:sz w:val="20"/>
              </w:rPr>
              <w:t>
</w:t>
            </w:r>
            <w:r>
              <w:rPr>
                <w:rFonts w:ascii="Times New Roman"/>
                <w:b w:val="false"/>
                <w:i w:val="false"/>
                <w:color w:val="000000"/>
                <w:sz w:val="20"/>
              </w:rPr>
              <w:t>- мектеп құжаттарын жүргізу (сынып журналы, балалар күнделігі, музыкалық әсер күнделігі);</w:t>
            </w:r>
            <w:r>
              <w:br/>
            </w:r>
            <w:r>
              <w:rPr>
                <w:rFonts w:ascii="Times New Roman"/>
                <w:b w:val="false"/>
                <w:i w:val="false"/>
                <w:color w:val="000000"/>
                <w:sz w:val="20"/>
              </w:rPr>
              <w:t>
</w:t>
            </w:r>
            <w:r>
              <w:rPr>
                <w:rFonts w:ascii="Times New Roman"/>
                <w:b w:val="false"/>
                <w:i w:val="false"/>
                <w:color w:val="000000"/>
                <w:sz w:val="20"/>
              </w:rPr>
              <w:t>- көрнекілік құралдар мен дидактикалық материалдар дайындау;</w:t>
            </w:r>
            <w:r>
              <w:br/>
            </w:r>
            <w:r>
              <w:rPr>
                <w:rFonts w:ascii="Times New Roman"/>
                <w:b w:val="false"/>
                <w:i w:val="false"/>
                <w:color w:val="000000"/>
                <w:sz w:val="20"/>
              </w:rPr>
              <w:t>
</w:t>
            </w:r>
            <w:r>
              <w:rPr>
                <w:rFonts w:ascii="Times New Roman"/>
                <w:b w:val="false"/>
                <w:i w:val="false"/>
                <w:color w:val="000000"/>
                <w:sz w:val="20"/>
              </w:rPr>
              <w:t>- музыка сабақтарын, музыкалық-есту мәліметтері төмен білім алушылармен қосымша жеке музыкалық сабақтарды өз бетімен дайындау және өткізу;</w:t>
            </w:r>
            <w:r>
              <w:br/>
            </w:r>
            <w:r>
              <w:rPr>
                <w:rFonts w:ascii="Times New Roman"/>
                <w:b w:val="false"/>
                <w:i w:val="false"/>
                <w:color w:val="000000"/>
                <w:sz w:val="20"/>
              </w:rPr>
              <w:t>
</w:t>
            </w:r>
            <w:r>
              <w:rPr>
                <w:rFonts w:ascii="Times New Roman"/>
                <w:b w:val="false"/>
                <w:i w:val="false"/>
                <w:color w:val="000000"/>
                <w:sz w:val="20"/>
              </w:rPr>
              <w:t>- хор (вокалдық ансамбль), балалар немесе халық аспаптар оркестрінің жетекшісі ретінде мектептің музыкалық үйірмелерін және жұмыстар ұйымдастыру;</w:t>
            </w:r>
            <w:r>
              <w:br/>
            </w:r>
            <w:r>
              <w:rPr>
                <w:rFonts w:ascii="Times New Roman"/>
                <w:b w:val="false"/>
                <w:i w:val="false"/>
                <w:color w:val="000000"/>
                <w:sz w:val="20"/>
              </w:rPr>
              <w:t>
</w:t>
            </w:r>
            <w:r>
              <w:rPr>
                <w:rFonts w:ascii="Times New Roman"/>
                <w:b w:val="false"/>
                <w:i w:val="false"/>
                <w:color w:val="000000"/>
                <w:sz w:val="20"/>
              </w:rPr>
              <w:t>- педагогикалық практика кезіндегі өзінің және музыка мұғалімдерінің жұмыс практикасын талдау және жинақтау;</w:t>
            </w:r>
            <w:r>
              <w:br/>
            </w:r>
            <w:r>
              <w:rPr>
                <w:rFonts w:ascii="Times New Roman"/>
                <w:b w:val="false"/>
                <w:i w:val="false"/>
                <w:color w:val="000000"/>
                <w:sz w:val="20"/>
              </w:rPr>
              <w:t>
</w:t>
            </w:r>
            <w:r>
              <w:rPr>
                <w:rFonts w:ascii="Times New Roman"/>
                <w:b w:val="false"/>
                <w:i w:val="false"/>
                <w:color w:val="000000"/>
                <w:sz w:val="20"/>
              </w:rPr>
              <w:t>- музыкалық жұмыстың және музыкалық ұжыммен әрбір дайындықты өткізудің жалпы жоспарын құру;</w:t>
            </w:r>
            <w:r>
              <w:br/>
            </w:r>
            <w:r>
              <w:rPr>
                <w:rFonts w:ascii="Times New Roman"/>
                <w:b w:val="false"/>
                <w:i w:val="false"/>
                <w:color w:val="000000"/>
                <w:sz w:val="20"/>
              </w:rPr>
              <w:t>
</w:t>
            </w:r>
            <w:r>
              <w:rPr>
                <w:rFonts w:ascii="Times New Roman"/>
                <w:b w:val="false"/>
                <w:i w:val="false"/>
                <w:color w:val="000000"/>
                <w:sz w:val="20"/>
              </w:rPr>
              <w:t>- білім алушылардың орындауына арналған репертуарды таңдау, меңгерілетін шығарманың музыкалық мәнерлілігі құралдарын орындауда кездесетін қиындықтары жеңудің әдістемелік тәсілдерінің кешенін анықтай отырып, бөлшектеп талдау;</w:t>
            </w:r>
            <w:r>
              <w:br/>
            </w:r>
            <w:r>
              <w:rPr>
                <w:rFonts w:ascii="Times New Roman"/>
                <w:b w:val="false"/>
                <w:i w:val="false"/>
                <w:color w:val="000000"/>
                <w:sz w:val="20"/>
              </w:rPr>
              <w:t>
</w:t>
            </w:r>
            <w:r>
              <w:rPr>
                <w:rFonts w:ascii="Times New Roman"/>
                <w:b w:val="false"/>
                <w:i w:val="false"/>
                <w:color w:val="000000"/>
                <w:sz w:val="20"/>
              </w:rPr>
              <w:t>- ата-аналармен ұйымдастырушылық жұмыс жүргізу, балалармен, мектеп мұғалімдерімен шығармашылық ара қатынас орнату;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балалармен музыкалық-эстетикалық жұмыс жүргізудің барлық формалары мен әдістерінің дағдыларын.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3.1.20</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r>
              <w:br/>
            </w:r>
            <w:r>
              <w:rPr>
                <w:rFonts w:ascii="Times New Roman"/>
                <w:b w:val="false"/>
                <w:i w:val="false"/>
                <w:color w:val="000000"/>
                <w:sz w:val="20"/>
              </w:rPr>
              <w:t>
</w:t>
            </w:r>
            <w:r>
              <w:rPr>
                <w:rFonts w:ascii="Times New Roman"/>
                <w:b w:val="false"/>
                <w:i w:val="false"/>
                <w:color w:val="000000"/>
                <w:sz w:val="20"/>
              </w:rPr>
              <w:t>Ұйымдастырушылық-педагогикалық жұмыс (жұмыс шарттарымен, ішкі тәртіп ережелерімен, лагерь дәстүрлерімен, отряд құрамымен танысу, лагерьге шығуға балалардың дайындық дәрежесін тексеру, ата-аналармен әңгіме, отрядтың жұмыс жоспарын құру, өзін-өзі басқару органдарын құру және олармен жұмыс жасау).</w:t>
            </w:r>
            <w:r>
              <w:br/>
            </w:r>
            <w:r>
              <w:rPr>
                <w:rFonts w:ascii="Times New Roman"/>
                <w:b w:val="false"/>
                <w:i w:val="false"/>
                <w:color w:val="000000"/>
                <w:sz w:val="20"/>
              </w:rPr>
              <w:t>
</w:t>
            </w:r>
            <w:r>
              <w:rPr>
                <w:rFonts w:ascii="Times New Roman"/>
                <w:b w:val="false"/>
                <w:i w:val="false"/>
                <w:color w:val="000000"/>
                <w:sz w:val="20"/>
              </w:rPr>
              <w:t>Тәрбиеленушілердің жас және жеке ерекшеліктерінің көрінуін зерттеу, олардың денсаулық, өмірі мен тәрбиесі жағдайлары.</w:t>
            </w:r>
            <w:r>
              <w:br/>
            </w:r>
            <w:r>
              <w:rPr>
                <w:rFonts w:ascii="Times New Roman"/>
                <w:b w:val="false"/>
                <w:i w:val="false"/>
                <w:color w:val="000000"/>
                <w:sz w:val="20"/>
              </w:rPr>
              <w:t>
</w:t>
            </w:r>
            <w:r>
              <w:rPr>
                <w:rFonts w:ascii="Times New Roman"/>
                <w:b w:val="false"/>
                <w:i w:val="false"/>
                <w:color w:val="000000"/>
                <w:sz w:val="20"/>
              </w:rPr>
              <w:t>Тәрбиенің барлық бағыттары бойынша ұжымдық-шығармашылық әрекет ұйымдастыру (балалар мен жасөспірімдердің танымдық қызығушылықтарын дамыту, өнегелік, эстетикалық, еңбек тәрбиесі, спорттық-сауықтыру жұмысы және т.б. аясында).</w:t>
            </w:r>
            <w:r>
              <w:br/>
            </w:r>
            <w:r>
              <w:rPr>
                <w:rFonts w:ascii="Times New Roman"/>
                <w:b w:val="false"/>
                <w:i w:val="false"/>
                <w:color w:val="000000"/>
                <w:sz w:val="20"/>
              </w:rPr>
              <w:t>
</w:t>
            </w:r>
            <w:r>
              <w:rPr>
                <w:rFonts w:ascii="Times New Roman"/>
                <w:b w:val="false"/>
                <w:i w:val="false"/>
                <w:color w:val="000000"/>
                <w:sz w:val="20"/>
              </w:rPr>
              <w:t>Балалардың белсенді демалыс тәртібін ұйымдастыру, санитарлық-гигиеналық жұмыс пен өзіне-өзі қызмет ету жұмысын жүргізу.</w:t>
            </w:r>
            <w:r>
              <w:br/>
            </w:r>
            <w:r>
              <w:rPr>
                <w:rFonts w:ascii="Times New Roman"/>
                <w:b w:val="false"/>
                <w:i w:val="false"/>
                <w:color w:val="000000"/>
                <w:sz w:val="20"/>
              </w:rPr>
              <w:t>
</w:t>
            </w:r>
            <w:r>
              <w:rPr>
                <w:rFonts w:ascii="Times New Roman"/>
                <w:b w:val="false"/>
                <w:i w:val="false"/>
                <w:color w:val="000000"/>
                <w:sz w:val="20"/>
              </w:rPr>
              <w:t>Балалармен және жасөспірімдермен жеке тәрбие жұмысын жүргізу.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Лагерьдегі балалармен және жасөспірімдермен жүргізілетін сауықтыру және тәрбие жұмысының мақсаттары мен міндеттерін анықтау;</w:t>
            </w:r>
            <w:r>
              <w:br/>
            </w:r>
            <w:r>
              <w:rPr>
                <w:rFonts w:ascii="Times New Roman"/>
                <w:b w:val="false"/>
                <w:i w:val="false"/>
                <w:color w:val="000000"/>
                <w:sz w:val="20"/>
              </w:rPr>
              <w:t>
</w:t>
            </w:r>
            <w:r>
              <w:rPr>
                <w:rFonts w:ascii="Times New Roman"/>
                <w:b w:val="false"/>
                <w:i w:val="false"/>
                <w:color w:val="000000"/>
                <w:sz w:val="20"/>
              </w:rPr>
              <w:t>- балалардың қызығушылықтары мен жеке қабілеттерін ескере отырып, лагерлік ауысымға және әр күнге тәрбие жұмысын жоспарлау;</w:t>
            </w:r>
            <w:r>
              <w:br/>
            </w:r>
            <w:r>
              <w:rPr>
                <w:rFonts w:ascii="Times New Roman"/>
                <w:b w:val="false"/>
                <w:i w:val="false"/>
                <w:color w:val="000000"/>
                <w:sz w:val="20"/>
              </w:rPr>
              <w:t>
</w:t>
            </w:r>
            <w:r>
              <w:rPr>
                <w:rFonts w:ascii="Times New Roman"/>
                <w:b w:val="false"/>
                <w:i w:val="false"/>
                <w:color w:val="000000"/>
                <w:sz w:val="20"/>
              </w:rPr>
              <w:t>- ұжымдағы өзін-өзі басқаруды ұйымдастыру және оның әрекетін бағыттау;</w:t>
            </w:r>
            <w:r>
              <w:br/>
            </w:r>
            <w:r>
              <w:rPr>
                <w:rFonts w:ascii="Times New Roman"/>
                <w:b w:val="false"/>
                <w:i w:val="false"/>
                <w:color w:val="000000"/>
                <w:sz w:val="20"/>
              </w:rPr>
              <w:t>
</w:t>
            </w:r>
            <w:r>
              <w:rPr>
                <w:rFonts w:ascii="Times New Roman"/>
                <w:b w:val="false"/>
                <w:i w:val="false"/>
                <w:color w:val="000000"/>
                <w:sz w:val="20"/>
              </w:rPr>
              <w:t>- балалар мен жасөспірімдердің өзіндік әрекеттерін дамыту үшін жағдай жасау;</w:t>
            </w:r>
            <w:r>
              <w:br/>
            </w:r>
            <w:r>
              <w:rPr>
                <w:rFonts w:ascii="Times New Roman"/>
                <w:b w:val="false"/>
                <w:i w:val="false"/>
                <w:color w:val="000000"/>
                <w:sz w:val="20"/>
              </w:rPr>
              <w:t>
</w:t>
            </w:r>
            <w:r>
              <w:rPr>
                <w:rFonts w:ascii="Times New Roman"/>
                <w:b w:val="false"/>
                <w:i w:val="false"/>
                <w:color w:val="000000"/>
                <w:sz w:val="20"/>
              </w:rPr>
              <w:t>- балалар мен жасөспірімдердің алуан түрлі әрекеттерін ұйымдастыру (әңгімелер, суреттер сайысы, би мен ән фестивальдары, поэзия кештері, алау, мерекелер, еңбек десанттары, спорттық жарыстар және т.б.);</w:t>
            </w:r>
            <w:r>
              <w:br/>
            </w:r>
            <w:r>
              <w:rPr>
                <w:rFonts w:ascii="Times New Roman"/>
                <w:b w:val="false"/>
                <w:i w:val="false"/>
                <w:color w:val="000000"/>
                <w:sz w:val="20"/>
              </w:rPr>
              <w:t>
</w:t>
            </w:r>
            <w:r>
              <w:rPr>
                <w:rFonts w:ascii="Times New Roman"/>
                <w:b w:val="false"/>
                <w:i w:val="false"/>
                <w:color w:val="000000"/>
                <w:sz w:val="20"/>
              </w:rPr>
              <w:t xml:space="preserve">- балалармен жүргізілетін жеке және ұжымдық жұмысты үйлестіру; </w:t>
            </w:r>
            <w:r>
              <w:br/>
            </w:r>
            <w:r>
              <w:rPr>
                <w:rFonts w:ascii="Times New Roman"/>
                <w:b w:val="false"/>
                <w:i w:val="false"/>
                <w:color w:val="000000"/>
                <w:sz w:val="20"/>
              </w:rPr>
              <w:t>
</w:t>
            </w:r>
            <w:r>
              <w:rPr>
                <w:rFonts w:ascii="Times New Roman"/>
                <w:b w:val="false"/>
                <w:i w:val="false"/>
                <w:color w:val="000000"/>
                <w:sz w:val="20"/>
              </w:rPr>
              <w:t>- балалар мен жасөспірімдердің жас ерекшеліктері мен жеке қабілеттерін ескере отырып, лагерь жағдайларындағы мүмкін педагогикалық ықпалдардың барлық жүйесін қолдану;</w:t>
            </w:r>
            <w:r>
              <w:br/>
            </w:r>
            <w:r>
              <w:rPr>
                <w:rFonts w:ascii="Times New Roman"/>
                <w:b w:val="false"/>
                <w:i w:val="false"/>
                <w:color w:val="000000"/>
                <w:sz w:val="20"/>
              </w:rPr>
              <w:t>
</w:t>
            </w:r>
            <w:r>
              <w:rPr>
                <w:rFonts w:ascii="Times New Roman"/>
                <w:b w:val="false"/>
                <w:i w:val="false"/>
                <w:color w:val="000000"/>
                <w:sz w:val="20"/>
              </w:rPr>
              <w:t>- балалармен, жасөспірімдермен және әріптестермен педагогикалық дұрыс қарым-қатынас орнату;</w:t>
            </w:r>
            <w:r>
              <w:br/>
            </w:r>
            <w:r>
              <w:rPr>
                <w:rFonts w:ascii="Times New Roman"/>
                <w:b w:val="false"/>
                <w:i w:val="false"/>
                <w:color w:val="000000"/>
                <w:sz w:val="20"/>
              </w:rPr>
              <w:t>
</w:t>
            </w:r>
            <w:r>
              <w:rPr>
                <w:rFonts w:ascii="Times New Roman"/>
                <w:b w:val="false"/>
                <w:i w:val="false"/>
                <w:color w:val="000000"/>
                <w:sz w:val="20"/>
              </w:rPr>
              <w:t>- қала сыртындағы сауықтыру лагерлеріндегі, мектеп жанындағы лагерлердегі өз әрекетін бақылау мен өзін-өзі бақылау нәтижелерін қолдану.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3.1.3.</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w:t>
            </w:r>
            <w:r>
              <w:br/>
            </w:r>
            <w:r>
              <w:rPr>
                <w:rFonts w:ascii="Times New Roman"/>
                <w:b w:val="false"/>
                <w:i w:val="false"/>
                <w:color w:val="000000"/>
                <w:sz w:val="20"/>
              </w:rPr>
              <w:t>
</w:t>
            </w:r>
            <w:r>
              <w:rPr>
                <w:rFonts w:ascii="Times New Roman"/>
                <w:b w:val="false"/>
                <w:i w:val="false"/>
                <w:color w:val="000000"/>
                <w:sz w:val="20"/>
              </w:rPr>
              <w:t>Ұйымдастырушылық-педагогикалық жұмыс (жұмыс шарттарымен, ішкі тәртіп ережелерімен, лагерь дәстүрлерімен, отряд құрамымен танысу, лагерьге шығуға балалардың дайындық дәрежесін тексеру, ата-аналармен әңгіме, отрядтың жұмыс жоспарын құру, өзін-өзі басқару органдарын құру және олармен жұмыс жасау).</w:t>
            </w:r>
            <w:r>
              <w:br/>
            </w:r>
            <w:r>
              <w:rPr>
                <w:rFonts w:ascii="Times New Roman"/>
                <w:b w:val="false"/>
                <w:i w:val="false"/>
                <w:color w:val="000000"/>
                <w:sz w:val="20"/>
              </w:rPr>
              <w:t>
</w:t>
            </w:r>
            <w:r>
              <w:rPr>
                <w:rFonts w:ascii="Times New Roman"/>
                <w:b w:val="false"/>
                <w:i w:val="false"/>
                <w:color w:val="000000"/>
                <w:sz w:val="20"/>
              </w:rPr>
              <w:t>Тәрбиеленушілердің жас және жеке ерекшеліктерінің көрінуін зерттеу, олардың денсаулық, өмірі мен тәрбиесі жағдайлары.</w:t>
            </w:r>
            <w:r>
              <w:br/>
            </w:r>
            <w:r>
              <w:rPr>
                <w:rFonts w:ascii="Times New Roman"/>
                <w:b w:val="false"/>
                <w:i w:val="false"/>
                <w:color w:val="000000"/>
                <w:sz w:val="20"/>
              </w:rPr>
              <w:t>
</w:t>
            </w:r>
            <w:r>
              <w:rPr>
                <w:rFonts w:ascii="Times New Roman"/>
                <w:b w:val="false"/>
                <w:i w:val="false"/>
                <w:color w:val="000000"/>
                <w:sz w:val="20"/>
              </w:rPr>
              <w:t>Тәрбиенің барлық бағыттары бойынша ұжмдық-шығармашылық әрекет ұйымдастыру (балалар мен жасөспірімдердің танымдық қызығушылықтарын дамыту, өнегелік, эстетикалық, еңбек тәрбиесі, спорттық-сауықтыру жұмысы және т.б. аясында).</w:t>
            </w:r>
            <w:r>
              <w:br/>
            </w:r>
            <w:r>
              <w:rPr>
                <w:rFonts w:ascii="Times New Roman"/>
                <w:b w:val="false"/>
                <w:i w:val="false"/>
                <w:color w:val="000000"/>
                <w:sz w:val="20"/>
              </w:rPr>
              <w:t>
</w:t>
            </w:r>
            <w:r>
              <w:rPr>
                <w:rFonts w:ascii="Times New Roman"/>
                <w:b w:val="false"/>
                <w:i w:val="false"/>
                <w:color w:val="000000"/>
                <w:sz w:val="20"/>
              </w:rPr>
              <w:t>Балалардың белсенді демалыс тәртібін ұйымдастыру, санитарлық-гигиеналық жұмыс пен өзіне-өзі қызмет ету жұмысын жүргізу.</w:t>
            </w:r>
            <w:r>
              <w:br/>
            </w:r>
            <w:r>
              <w:rPr>
                <w:rFonts w:ascii="Times New Roman"/>
                <w:b w:val="false"/>
                <w:i w:val="false"/>
                <w:color w:val="000000"/>
                <w:sz w:val="20"/>
              </w:rPr>
              <w:t>
</w:t>
            </w:r>
            <w:r>
              <w:rPr>
                <w:rFonts w:ascii="Times New Roman"/>
                <w:b w:val="false"/>
                <w:i w:val="false"/>
                <w:color w:val="000000"/>
                <w:sz w:val="20"/>
              </w:rPr>
              <w:t>Балалармен және жасөспірімдермен жеке тәрбие жұмысын жүргізу.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Лагерьдегі балалармен және жасөспірімдермен жүргізілетін сауықтыру және тәрбие жұмысының мақсаттары мен міндеттерін анықтау;</w:t>
            </w:r>
            <w:r>
              <w:br/>
            </w:r>
            <w:r>
              <w:rPr>
                <w:rFonts w:ascii="Times New Roman"/>
                <w:b w:val="false"/>
                <w:i w:val="false"/>
                <w:color w:val="000000"/>
                <w:sz w:val="20"/>
              </w:rPr>
              <w:t>
</w:t>
            </w:r>
            <w:r>
              <w:rPr>
                <w:rFonts w:ascii="Times New Roman"/>
                <w:b w:val="false"/>
                <w:i w:val="false"/>
                <w:color w:val="000000"/>
                <w:sz w:val="20"/>
              </w:rPr>
              <w:t>- балалардың қызығушылықтары мен жеке қабілеттерін ескере отырып, лагерлік ауысымға және әр күнге тәрбие жұмысын жоспарлау;</w:t>
            </w:r>
            <w:r>
              <w:br/>
            </w:r>
            <w:r>
              <w:rPr>
                <w:rFonts w:ascii="Times New Roman"/>
                <w:b w:val="false"/>
                <w:i w:val="false"/>
                <w:color w:val="000000"/>
                <w:sz w:val="20"/>
              </w:rPr>
              <w:t>
</w:t>
            </w:r>
            <w:r>
              <w:rPr>
                <w:rFonts w:ascii="Times New Roman"/>
                <w:b w:val="false"/>
                <w:i w:val="false"/>
                <w:color w:val="000000"/>
                <w:sz w:val="20"/>
              </w:rPr>
              <w:t>- ұжымдағы өзін-өзі басқаруды ұйымдастыру және оның әрекетін бағыттау;</w:t>
            </w:r>
            <w:r>
              <w:br/>
            </w:r>
            <w:r>
              <w:rPr>
                <w:rFonts w:ascii="Times New Roman"/>
                <w:b w:val="false"/>
                <w:i w:val="false"/>
                <w:color w:val="000000"/>
                <w:sz w:val="20"/>
              </w:rPr>
              <w:t>
</w:t>
            </w:r>
            <w:r>
              <w:rPr>
                <w:rFonts w:ascii="Times New Roman"/>
                <w:b w:val="false"/>
                <w:i w:val="false"/>
                <w:color w:val="000000"/>
                <w:sz w:val="20"/>
              </w:rPr>
              <w:t>- балалар мен жасөспірімдердің өзіндік әрекеттерін дамыту үшін жағдай жасау;</w:t>
            </w:r>
            <w:r>
              <w:br/>
            </w:r>
            <w:r>
              <w:rPr>
                <w:rFonts w:ascii="Times New Roman"/>
                <w:b w:val="false"/>
                <w:i w:val="false"/>
                <w:color w:val="000000"/>
                <w:sz w:val="20"/>
              </w:rPr>
              <w:t>
</w:t>
            </w:r>
            <w:r>
              <w:rPr>
                <w:rFonts w:ascii="Times New Roman"/>
                <w:b w:val="false"/>
                <w:i w:val="false"/>
                <w:color w:val="000000"/>
                <w:sz w:val="20"/>
              </w:rPr>
              <w:t>- балалар мен жасөспірімдердің алуан түрлі әрекеттерін ұйымдастыру (әңгімелер, суреттер сайысы, би мен ән фестивальдары, поэзия кештері, алау, мерекелер, еңбек десанттары, спорттық жарыстар және т.б.);</w:t>
            </w:r>
            <w:r>
              <w:br/>
            </w:r>
            <w:r>
              <w:rPr>
                <w:rFonts w:ascii="Times New Roman"/>
                <w:b w:val="false"/>
                <w:i w:val="false"/>
                <w:color w:val="000000"/>
                <w:sz w:val="20"/>
              </w:rPr>
              <w:t>
</w:t>
            </w:r>
            <w:r>
              <w:rPr>
                <w:rFonts w:ascii="Times New Roman"/>
                <w:b w:val="false"/>
                <w:i w:val="false"/>
                <w:color w:val="000000"/>
                <w:sz w:val="20"/>
              </w:rPr>
              <w:t xml:space="preserve">- балалармен жүргізілетін жеке және ұжымдық жұмысты үйлестіру; </w:t>
            </w:r>
            <w:r>
              <w:br/>
            </w:r>
            <w:r>
              <w:rPr>
                <w:rFonts w:ascii="Times New Roman"/>
                <w:b w:val="false"/>
                <w:i w:val="false"/>
                <w:color w:val="000000"/>
                <w:sz w:val="20"/>
              </w:rPr>
              <w:t>
</w:t>
            </w:r>
            <w:r>
              <w:rPr>
                <w:rFonts w:ascii="Times New Roman"/>
                <w:b w:val="false"/>
                <w:i w:val="false"/>
                <w:color w:val="000000"/>
                <w:sz w:val="20"/>
              </w:rPr>
              <w:t>- балалар мен жасөспірімдердің жас ерекшеліктері мен жеке қабілеттерін ескере отырып, лагерь жағдайларындағы мүмкін педагогикалық ықпалдардың барлық жүйесін қолдану;</w:t>
            </w:r>
            <w:r>
              <w:br/>
            </w:r>
            <w:r>
              <w:rPr>
                <w:rFonts w:ascii="Times New Roman"/>
                <w:b w:val="false"/>
                <w:i w:val="false"/>
                <w:color w:val="000000"/>
                <w:sz w:val="20"/>
              </w:rPr>
              <w:t>
</w:t>
            </w:r>
            <w:r>
              <w:rPr>
                <w:rFonts w:ascii="Times New Roman"/>
                <w:b w:val="false"/>
                <w:i w:val="false"/>
                <w:color w:val="000000"/>
                <w:sz w:val="20"/>
              </w:rPr>
              <w:t>- балалармен, жасөспірімдермен және әріптестермен педагогикалық дұрыс қарым-қатынас орнату;</w:t>
            </w:r>
            <w:r>
              <w:br/>
            </w:r>
            <w:r>
              <w:rPr>
                <w:rFonts w:ascii="Times New Roman"/>
                <w:b w:val="false"/>
                <w:i w:val="false"/>
                <w:color w:val="000000"/>
                <w:sz w:val="20"/>
              </w:rPr>
              <w:t>
</w:t>
            </w:r>
            <w:r>
              <w:rPr>
                <w:rFonts w:ascii="Times New Roman"/>
                <w:b w:val="false"/>
                <w:i w:val="false"/>
                <w:color w:val="000000"/>
                <w:sz w:val="20"/>
              </w:rPr>
              <w:t>- қала сыртындағы сауықтыру лагерлеріндегі, мектеп жанындағы лагерлердегі өз әрекетін бақылау мен өзін-өзі бақылау нәтижелерін қолдану.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3.1.3.</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үйірмесіне жетекшілік</w:t>
            </w:r>
            <w:r>
              <w:br/>
            </w:r>
            <w:r>
              <w:rPr>
                <w:rFonts w:ascii="Times New Roman"/>
                <w:b w:val="false"/>
                <w:i w:val="false"/>
                <w:color w:val="000000"/>
                <w:sz w:val="20"/>
              </w:rPr>
              <w:t>
</w:t>
            </w:r>
            <w:r>
              <w:rPr>
                <w:rFonts w:ascii="Times New Roman"/>
                <w:b w:val="false"/>
                <w:i w:val="false"/>
                <w:color w:val="000000"/>
                <w:sz w:val="20"/>
              </w:rPr>
              <w:t>Практиканың міндеті практиканттарды әр түрлі жастағы балалар ұжымымен, вокалдық ансамбльдермен, солистермен жұмыс жасау болып табылады. Практика соңғы курс бойы әрбір білім алушыға арналған жоспар және жеке кесте бойынша өткізіледі. Практиканың өту жоспары мен сабақ кестесін мектеп мұғалімінің (хормейстердің, музыка мұғалімінің) жетекшілігімен және дирижирлеу оқытушысымен бірлесіп практикант құрады.</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сабақ барысында түрлі әдістер қолдану; </w:t>
            </w:r>
            <w:r>
              <w:br/>
            </w:r>
            <w:r>
              <w:rPr>
                <w:rFonts w:ascii="Times New Roman"/>
                <w:b w:val="false"/>
                <w:i w:val="false"/>
                <w:color w:val="000000"/>
                <w:sz w:val="20"/>
              </w:rPr>
              <w:t>
</w:t>
            </w:r>
            <w:r>
              <w:rPr>
                <w:rFonts w:ascii="Times New Roman"/>
                <w:b w:val="false"/>
                <w:i w:val="false"/>
                <w:color w:val="000000"/>
                <w:sz w:val="20"/>
              </w:rPr>
              <w:t xml:space="preserve">- хормен дайындық жұмысын жүргізудің жоспарын әзірлеу; </w:t>
            </w:r>
            <w:r>
              <w:br/>
            </w:r>
            <w:r>
              <w:rPr>
                <w:rFonts w:ascii="Times New Roman"/>
                <w:b w:val="false"/>
                <w:i w:val="false"/>
                <w:color w:val="000000"/>
                <w:sz w:val="20"/>
              </w:rPr>
              <w:t>
</w:t>
            </w:r>
            <w:r>
              <w:rPr>
                <w:rFonts w:ascii="Times New Roman"/>
                <w:b w:val="false"/>
                <w:i w:val="false"/>
                <w:color w:val="000000"/>
                <w:sz w:val="20"/>
              </w:rPr>
              <w:t>- ән таңдау;</w:t>
            </w:r>
            <w:r>
              <w:br/>
            </w:r>
            <w:r>
              <w:rPr>
                <w:rFonts w:ascii="Times New Roman"/>
                <w:b w:val="false"/>
                <w:i w:val="false"/>
                <w:color w:val="000000"/>
                <w:sz w:val="20"/>
              </w:rPr>
              <w:t>
</w:t>
            </w:r>
            <w:r>
              <w:rPr>
                <w:rFonts w:ascii="Times New Roman"/>
                <w:b w:val="false"/>
                <w:i w:val="false"/>
                <w:color w:val="000000"/>
                <w:sz w:val="20"/>
              </w:rPr>
              <w:t xml:space="preserve">- хор ұжымына жетекшілік ету; </w:t>
            </w:r>
            <w:r>
              <w:br/>
            </w:r>
            <w:r>
              <w:rPr>
                <w:rFonts w:ascii="Times New Roman"/>
                <w:b w:val="false"/>
                <w:i w:val="false"/>
                <w:color w:val="000000"/>
                <w:sz w:val="20"/>
              </w:rPr>
              <w:t>
</w:t>
            </w:r>
            <w:r>
              <w:rPr>
                <w:rFonts w:ascii="Times New Roman"/>
                <w:b w:val="false"/>
                <w:i w:val="false"/>
                <w:color w:val="000000"/>
                <w:sz w:val="20"/>
              </w:rPr>
              <w:t>- мектеп хорын, вокалдық ансамбльді сүйемелдеу.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3.1.12.</w:t>
            </w:r>
          </w:p>
        </w:tc>
      </w:tr>
    </w:tbl>
    <w:bookmarkStart w:name="z279" w:id="15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1-кесте Базалық құзыреттер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51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мәні мен әлеуметтік маңыздылығын түсіну, оған тұрақты қызығушылық көрсету, балаларды жақсы көру.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Мінсіз адами қасиеттерге негізделген рухани құндылықтар мен нормаларды түсіну және қолдану.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туралы» Заңын, Бала құқықтары туралы конвенцияны, нормативтік құжаттарды білу.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қызметті ұйымдастыру, кәсіби міндеттерді шешудің үлгілік әдістерін таңдау, олардың тиімділігі мен сапасын бағалау.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стандартты емес жағдайларда шешім қабылдау және оларға жауап беру.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және қатынастық тәртіптің ережелерін сақтау.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ұжымда жұмыс істей алу, басшылықпен, әріптестермен және әлеуметтік серіктестермен бірлесіп әрекет жасау.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жеке дамудың кәсіптік міндеттерін қою мен шешуге қажетті ақпараттарды іздестіру мен қолдануды жүзеге асыру.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Мақсаттары мен мазмұнының жаңаруы, технологиялардың ауысуы жағдайларында кәсіби қызметті жүзеге асыру.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заңына сәйкес өз құқығын қорғай білу.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ережелерін сақтау.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сақтау және қолдану, интернетпен, электрондық поштамен, АҚТ-мен жұмыс істеу тәсілдерін игеру.</w:t>
            </w:r>
          </w:p>
        </w:tc>
      </w:tr>
    </w:tbl>
    <w:bookmarkStart w:name="z281" w:id="158"/>
    <w:p>
      <w:pPr>
        <w:spacing w:after="0"/>
        <w:ind w:left="0"/>
        <w:jc w:val="both"/>
      </w:pPr>
      <w:r>
        <w:rPr>
          <w:rFonts w:ascii="Times New Roman"/>
          <w:b w:val="false"/>
          <w:i w:val="false"/>
          <w:color w:val="000000"/>
          <w:sz w:val="28"/>
        </w:rPr>
        <w:t>
2-кесте Кәсіптік құзыреттер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3587"/>
        <w:gridCol w:w="12045"/>
      </w:tblGrid>
      <w:tr>
        <w:trPr>
          <w:trHeight w:val="4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 3 - «Мектепке дейінгі және негізгі орта білім беру ұйымдарындағы музыка пәнінің мұғалімі»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КҚ.3.1.1. Оқу-тәрбие үрдісінің мақсаттары мен міндеттерін анықтау; </w:t>
            </w:r>
            <w:r>
              <w:br/>
            </w:r>
            <w:r>
              <w:rPr>
                <w:rFonts w:ascii="Times New Roman"/>
                <w:b w:val="false"/>
                <w:i w:val="false"/>
                <w:color w:val="000000"/>
                <w:sz w:val="20"/>
              </w:rPr>
              <w:t>
</w:t>
            </w:r>
            <w:r>
              <w:rPr>
                <w:rFonts w:ascii="Times New Roman"/>
                <w:b w:val="false"/>
                <w:i w:val="false"/>
                <w:color w:val="000000"/>
                <w:sz w:val="20"/>
              </w:rPr>
              <w:t>КҚ.3.1.2. Балабақша мен негізгі орта білім беру ұйымдарындағы музыка сабақтарын ұйымдастыру және өткізу;</w:t>
            </w:r>
            <w:r>
              <w:br/>
            </w:r>
            <w:r>
              <w:rPr>
                <w:rFonts w:ascii="Times New Roman"/>
                <w:b w:val="false"/>
                <w:i w:val="false"/>
                <w:color w:val="000000"/>
                <w:sz w:val="20"/>
              </w:rPr>
              <w:t>
</w:t>
            </w:r>
            <w:r>
              <w:rPr>
                <w:rFonts w:ascii="Times New Roman"/>
                <w:b w:val="false"/>
                <w:i w:val="false"/>
                <w:color w:val="000000"/>
                <w:sz w:val="20"/>
              </w:rPr>
              <w:t>КҚ.3.1.3. Сабақтан тыс музыкалық іс-шараларды ұйымдастыру және өткізу;</w:t>
            </w:r>
            <w:r>
              <w:br/>
            </w:r>
            <w:r>
              <w:rPr>
                <w:rFonts w:ascii="Times New Roman"/>
                <w:b w:val="false"/>
                <w:i w:val="false"/>
                <w:color w:val="000000"/>
                <w:sz w:val="20"/>
              </w:rPr>
              <w:t>
</w:t>
            </w:r>
            <w:r>
              <w:rPr>
                <w:rFonts w:ascii="Times New Roman"/>
                <w:b w:val="false"/>
                <w:i w:val="false"/>
                <w:color w:val="000000"/>
                <w:sz w:val="20"/>
              </w:rPr>
              <w:t xml:space="preserve">КҚ.3.1.4. Педагогикалық қызметтің түрлерін, әдістерін және тәсілдерін білу; </w:t>
            </w:r>
            <w:r>
              <w:br/>
            </w:r>
            <w:r>
              <w:rPr>
                <w:rFonts w:ascii="Times New Roman"/>
                <w:b w:val="false"/>
                <w:i w:val="false"/>
                <w:color w:val="000000"/>
                <w:sz w:val="20"/>
              </w:rPr>
              <w:t>
</w:t>
            </w:r>
            <w:r>
              <w:rPr>
                <w:rFonts w:ascii="Times New Roman"/>
                <w:b w:val="false"/>
                <w:i w:val="false"/>
                <w:color w:val="000000"/>
                <w:sz w:val="20"/>
              </w:rPr>
              <w:t>КҚ.3.1.5. Оқу-тәрбиелік және эстетикалық жұмысты ұйымдастыру және жүргізу;</w:t>
            </w:r>
            <w:r>
              <w:br/>
            </w:r>
            <w:r>
              <w:rPr>
                <w:rFonts w:ascii="Times New Roman"/>
                <w:b w:val="false"/>
                <w:i w:val="false"/>
                <w:color w:val="000000"/>
                <w:sz w:val="20"/>
              </w:rPr>
              <w:t>
</w:t>
            </w:r>
            <w:r>
              <w:rPr>
                <w:rFonts w:ascii="Times New Roman"/>
                <w:b w:val="false"/>
                <w:i w:val="false"/>
                <w:color w:val="000000"/>
                <w:sz w:val="20"/>
              </w:rPr>
              <w:t>КҚ.3.1.6. Вокал, хор, аспаптық жанрдағы педагогикалық репертуар шығармаларын орындау;</w:t>
            </w:r>
            <w:r>
              <w:br/>
            </w:r>
            <w:r>
              <w:rPr>
                <w:rFonts w:ascii="Times New Roman"/>
                <w:b w:val="false"/>
                <w:i w:val="false"/>
                <w:color w:val="000000"/>
                <w:sz w:val="20"/>
              </w:rPr>
              <w:t>
</w:t>
            </w:r>
            <w:r>
              <w:rPr>
                <w:rFonts w:ascii="Times New Roman"/>
                <w:b w:val="false"/>
                <w:i w:val="false"/>
                <w:color w:val="000000"/>
                <w:sz w:val="20"/>
              </w:rPr>
              <w:t>КҚ.3.1.7. Дирижерлық дағдыларды қолдана отырып, балалар вокалдық-хорлық ұжымды басқару;</w:t>
            </w:r>
            <w:r>
              <w:br/>
            </w:r>
            <w:r>
              <w:rPr>
                <w:rFonts w:ascii="Times New Roman"/>
                <w:b w:val="false"/>
                <w:i w:val="false"/>
                <w:color w:val="000000"/>
                <w:sz w:val="20"/>
              </w:rPr>
              <w:t>
</w:t>
            </w:r>
            <w:r>
              <w:rPr>
                <w:rFonts w:ascii="Times New Roman"/>
                <w:b w:val="false"/>
                <w:i w:val="false"/>
                <w:color w:val="000000"/>
                <w:sz w:val="20"/>
              </w:rPr>
              <w:t>КҚ.3.1.8. Балалар орындаушылар құрамын сүйемелдеу;</w:t>
            </w:r>
            <w:r>
              <w:br/>
            </w:r>
            <w:r>
              <w:rPr>
                <w:rFonts w:ascii="Times New Roman"/>
                <w:b w:val="false"/>
                <w:i w:val="false"/>
                <w:color w:val="000000"/>
                <w:sz w:val="20"/>
              </w:rPr>
              <w:t>
</w:t>
            </w:r>
            <w:r>
              <w:rPr>
                <w:rFonts w:ascii="Times New Roman"/>
                <w:b w:val="false"/>
                <w:i w:val="false"/>
                <w:color w:val="000000"/>
                <w:sz w:val="20"/>
              </w:rPr>
              <w:t>КҚ.3.1.9. Дауыс сандарын көбейте және азайта отырып, балалар және мектеп репертуары шығармаларын таңдау, қайта түсіру;</w:t>
            </w:r>
            <w:r>
              <w:br/>
            </w:r>
            <w:r>
              <w:rPr>
                <w:rFonts w:ascii="Times New Roman"/>
                <w:b w:val="false"/>
                <w:i w:val="false"/>
                <w:color w:val="000000"/>
                <w:sz w:val="20"/>
              </w:rPr>
              <w:t>
</w:t>
            </w:r>
            <w:r>
              <w:rPr>
                <w:rFonts w:ascii="Times New Roman"/>
                <w:b w:val="false"/>
                <w:i w:val="false"/>
                <w:color w:val="000000"/>
                <w:sz w:val="20"/>
              </w:rPr>
              <w:t xml:space="preserve">КҚ.3.1.10. Арнайы педагогикалық және психологиялық әдебиетті талдау; </w:t>
            </w:r>
            <w:r>
              <w:br/>
            </w:r>
            <w:r>
              <w:rPr>
                <w:rFonts w:ascii="Times New Roman"/>
                <w:b w:val="false"/>
                <w:i w:val="false"/>
                <w:color w:val="000000"/>
                <w:sz w:val="20"/>
              </w:rPr>
              <w:t>
</w:t>
            </w:r>
            <w:r>
              <w:rPr>
                <w:rFonts w:ascii="Times New Roman"/>
                <w:b w:val="false"/>
                <w:i w:val="false"/>
                <w:color w:val="000000"/>
                <w:sz w:val="20"/>
              </w:rPr>
              <w:t xml:space="preserve">КҚ.3.1.11. Сабақ өткізуде түрлі компьютерлік технологияларды пайдалану; </w:t>
            </w:r>
            <w:r>
              <w:br/>
            </w:r>
            <w:r>
              <w:rPr>
                <w:rFonts w:ascii="Times New Roman"/>
                <w:b w:val="false"/>
                <w:i w:val="false"/>
                <w:color w:val="000000"/>
                <w:sz w:val="20"/>
              </w:rPr>
              <w:t>
</w:t>
            </w:r>
            <w:r>
              <w:rPr>
                <w:rFonts w:ascii="Times New Roman"/>
                <w:b w:val="false"/>
                <w:i w:val="false"/>
                <w:color w:val="000000"/>
                <w:sz w:val="20"/>
              </w:rPr>
              <w:t>КҚ.3.1.12. Кәсіби педагогикалық терминдерді қолдану;</w:t>
            </w:r>
            <w:r>
              <w:br/>
            </w:r>
            <w:r>
              <w:rPr>
                <w:rFonts w:ascii="Times New Roman"/>
                <w:b w:val="false"/>
                <w:i w:val="false"/>
                <w:color w:val="000000"/>
                <w:sz w:val="20"/>
              </w:rPr>
              <w:t>
</w:t>
            </w:r>
            <w:r>
              <w:rPr>
                <w:rFonts w:ascii="Times New Roman"/>
                <w:b w:val="false"/>
                <w:i w:val="false"/>
                <w:color w:val="000000"/>
                <w:sz w:val="20"/>
              </w:rPr>
              <w:t>КҚ.3.1.13. Педагогикалық қызметте түрлі материалдар мен аспаптарды пайдалану;</w:t>
            </w:r>
            <w:r>
              <w:br/>
            </w:r>
            <w:r>
              <w:rPr>
                <w:rFonts w:ascii="Times New Roman"/>
                <w:b w:val="false"/>
                <w:i w:val="false"/>
                <w:color w:val="000000"/>
                <w:sz w:val="20"/>
              </w:rPr>
              <w:t>
</w:t>
            </w:r>
            <w:r>
              <w:rPr>
                <w:rFonts w:ascii="Times New Roman"/>
                <w:b w:val="false"/>
                <w:i w:val="false"/>
                <w:color w:val="000000"/>
                <w:sz w:val="20"/>
              </w:rPr>
              <w:t>КҚ.3.1.14. Оқытудың жаңа әдістемелерін қолдану;</w:t>
            </w:r>
            <w:r>
              <w:br/>
            </w:r>
            <w:r>
              <w:rPr>
                <w:rFonts w:ascii="Times New Roman"/>
                <w:b w:val="false"/>
                <w:i w:val="false"/>
                <w:color w:val="000000"/>
                <w:sz w:val="20"/>
              </w:rPr>
              <w:t>
</w:t>
            </w:r>
            <w:r>
              <w:rPr>
                <w:rFonts w:ascii="Times New Roman"/>
                <w:b w:val="false"/>
                <w:i w:val="false"/>
                <w:color w:val="000000"/>
                <w:sz w:val="20"/>
              </w:rPr>
              <w:t>КҚ.3.1.15. Музыканы оқыту мен музыкалық білім беру нәтижелерін анықтау және бағалау;</w:t>
            </w:r>
            <w:r>
              <w:br/>
            </w:r>
            <w:r>
              <w:rPr>
                <w:rFonts w:ascii="Times New Roman"/>
                <w:b w:val="false"/>
                <w:i w:val="false"/>
                <w:color w:val="000000"/>
                <w:sz w:val="20"/>
              </w:rPr>
              <w:t>
</w:t>
            </w:r>
            <w:r>
              <w:rPr>
                <w:rFonts w:ascii="Times New Roman"/>
                <w:b w:val="false"/>
                <w:i w:val="false"/>
                <w:color w:val="000000"/>
                <w:sz w:val="20"/>
              </w:rPr>
              <w:t>КҚ.3.1.16. Оқу-тәрбие үрдісіне жаңа (креативті) идеялар енгізу.</w:t>
            </w:r>
            <w:r>
              <w:br/>
            </w:r>
            <w:r>
              <w:rPr>
                <w:rFonts w:ascii="Times New Roman"/>
                <w:b w:val="false"/>
                <w:i w:val="false"/>
                <w:color w:val="000000"/>
                <w:sz w:val="20"/>
              </w:rPr>
              <w:t>
</w:t>
            </w:r>
            <w:r>
              <w:rPr>
                <w:rFonts w:ascii="Times New Roman"/>
                <w:b w:val="false"/>
                <w:i w:val="false"/>
                <w:color w:val="000000"/>
                <w:sz w:val="20"/>
              </w:rPr>
              <w:t>КҚ.3.1.17. Музыка сабақтарын және сабақтан тыс музыкалық іс-шараларды талдау;</w:t>
            </w:r>
            <w:r>
              <w:br/>
            </w:r>
            <w:r>
              <w:rPr>
                <w:rFonts w:ascii="Times New Roman"/>
                <w:b w:val="false"/>
                <w:i w:val="false"/>
                <w:color w:val="000000"/>
                <w:sz w:val="20"/>
              </w:rPr>
              <w:t>
</w:t>
            </w:r>
            <w:r>
              <w:rPr>
                <w:rFonts w:ascii="Times New Roman"/>
                <w:b w:val="false"/>
                <w:i w:val="false"/>
                <w:color w:val="000000"/>
                <w:sz w:val="20"/>
              </w:rPr>
              <w:t>КҚ.3.1.18. Мектепке дейінгі және негізгі орта білім беру ұйымдарындағы музыкалық білім беру үрдісін қамтамасыз ететін құжаттарды жүргізу;</w:t>
            </w:r>
            <w:r>
              <w:br/>
            </w:r>
            <w:r>
              <w:rPr>
                <w:rFonts w:ascii="Times New Roman"/>
                <w:b w:val="false"/>
                <w:i w:val="false"/>
                <w:color w:val="000000"/>
                <w:sz w:val="20"/>
              </w:rPr>
              <w:t>
</w:t>
            </w:r>
            <w:r>
              <w:rPr>
                <w:rFonts w:ascii="Times New Roman"/>
                <w:b w:val="false"/>
                <w:i w:val="false"/>
                <w:color w:val="000000"/>
                <w:sz w:val="20"/>
              </w:rPr>
              <w:t>КҚ.3.1.19. Кабинетте пәндік-дамытушылық орта құру;</w:t>
            </w:r>
            <w:r>
              <w:br/>
            </w:r>
            <w:r>
              <w:rPr>
                <w:rFonts w:ascii="Times New Roman"/>
                <w:b w:val="false"/>
                <w:i w:val="false"/>
                <w:color w:val="000000"/>
                <w:sz w:val="20"/>
              </w:rPr>
              <w:t>
</w:t>
            </w:r>
            <w:r>
              <w:rPr>
                <w:rFonts w:ascii="Times New Roman"/>
                <w:b w:val="false"/>
                <w:i w:val="false"/>
                <w:color w:val="000000"/>
                <w:sz w:val="20"/>
              </w:rPr>
              <w:t>КҚ.3.1.20. Педагогикалық практиканы жүйелендіру, жеке педагогикалық практикасының әдістері мен тәсілдерін таңдауын дәлелдеу.</w:t>
            </w:r>
          </w:p>
        </w:tc>
      </w:tr>
    </w:tbl>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