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2ac2" w14:textId="8c62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2012 жылға арналған 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2012 жылғы 14 маусымдағы № 132 қаулысы. Батыс Қазақстан облысының Әділет департаментінде 2012 жылғы 20 маусымда № 7-11-166 тіркелді. Күші жойылды - Батыс Қазақстан облысы Тасқала ауданы әкімдігінің 2013 жылғы 8 қаңтардағы № 4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08.01.2013 № 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2001 жылғы 19 маусымдағы "Халықты жұмыспен қамту туралы" Қазақстан Республикасының 2001 жылғы 23 қаңтардағы Заңын iске асыру жөнiндегi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ауданы бойынша 2012 жылға арналған жастар практикасы техникалық және кәсiптiк, орта бiлiмнен кейiнгi, жоғары бiлiм берудiң кәсiптiк бiлiм беру бағдарламаларын iске асыратын бiлiм беру ұйымдарының жиырма тоғыз жастан аспаған түлектерi арасынан тiркелген жұмыссыздарға ұйымдастырылсын.</w:t>
      </w:r>
      <w:r>
        <w:br/>
      </w:r>
      <w:r>
        <w:rPr>
          <w:rFonts w:ascii="Times New Roman"/>
          <w:b w:val="false"/>
          <w:i w:val="false"/>
          <w:color w:val="000000"/>
          <w:sz w:val="28"/>
        </w:rPr>
        <w:t>
</w:t>
      </w:r>
      <w:r>
        <w:rPr>
          <w:rFonts w:ascii="Times New Roman"/>
          <w:b w:val="false"/>
          <w:i w:val="false"/>
          <w:color w:val="000000"/>
          <w:sz w:val="28"/>
        </w:rPr>
        <w:t>
      2. Жастар практикасын өткізуді қаржыландыру шаралары мемлекеттік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3. "Тасқала аудандық жұмыспен қамту және әлеуметтік бағдарламалар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4. Аудан әкімдігінің "Тасқала ауданы бойынша 2012 жылға арналған жастар практикасын ұйымдастыру және қаржыландыру туралы" 2012 жылғы 29 ақпандағы № 47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7-11-158 нөмірімен тіркелген, 2012 жылғы 20 сәуірде "Екпін" газетінің № 17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Л. Жұбанышкалиеваға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 Мусин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