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cb24" w14:textId="15cc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2012 жылғы 21 желтоқсандағы № 7-2 шешімі. Батыс Қазақстан облысы Әділет департаментінде 2013 жылғы 11 қаңтардағы № 3141 тіркелді. Күші жойылды - Батыс Қазақстан облысы Қаратөбе аудандық мәслихатының 2014 жылғы 30 сәуірдегі № 23-3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30.04.2014 № 23-3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1 971 974 мың теңге, оның ішінде:</w:t>
      </w:r>
      <w:r>
        <w:br/>
      </w:r>
      <w:r>
        <w:rPr>
          <w:rFonts w:ascii="Times New Roman"/>
          <w:b w:val="false"/>
          <w:i w:val="false"/>
          <w:color w:val="000000"/>
          <w:sz w:val="28"/>
        </w:rPr>
        <w:t>
      салықтық түсімдер – 166 194 мың теңге;</w:t>
      </w:r>
      <w:r>
        <w:br/>
      </w:r>
      <w:r>
        <w:rPr>
          <w:rFonts w:ascii="Times New Roman"/>
          <w:b w:val="false"/>
          <w:i w:val="false"/>
          <w:color w:val="000000"/>
          <w:sz w:val="28"/>
        </w:rPr>
        <w:t>
      салықтық емес түсімдер – 6 740 мың теңге;</w:t>
      </w:r>
      <w:r>
        <w:br/>
      </w:r>
      <w:r>
        <w:rPr>
          <w:rFonts w:ascii="Times New Roman"/>
          <w:b w:val="false"/>
          <w:i w:val="false"/>
          <w:color w:val="000000"/>
          <w:sz w:val="28"/>
        </w:rPr>
        <w:t>
      негізгі капиталды сатудан түсетін түсімдер – 109 мың теңге;</w:t>
      </w:r>
      <w:r>
        <w:br/>
      </w:r>
      <w:r>
        <w:rPr>
          <w:rFonts w:ascii="Times New Roman"/>
          <w:b w:val="false"/>
          <w:i w:val="false"/>
          <w:color w:val="000000"/>
          <w:sz w:val="28"/>
        </w:rPr>
        <w:t>
      трансферттер түсімі – 1 798 931 мың теңге;</w:t>
      </w:r>
      <w:r>
        <w:br/>
      </w:r>
      <w:r>
        <w:rPr>
          <w:rFonts w:ascii="Times New Roman"/>
          <w:b w:val="false"/>
          <w:i w:val="false"/>
          <w:color w:val="000000"/>
          <w:sz w:val="28"/>
        </w:rPr>
        <w:t>
      2) шығындар – 1 972 159 мың теңге;</w:t>
      </w:r>
      <w:r>
        <w:br/>
      </w:r>
      <w:r>
        <w:rPr>
          <w:rFonts w:ascii="Times New Roman"/>
          <w:b w:val="false"/>
          <w:i w:val="false"/>
          <w:color w:val="000000"/>
          <w:sz w:val="28"/>
        </w:rPr>
        <w:t>
      3) таза бюджеттік кредиттеу – 47 832 мың теңге, соның ішінде:</w:t>
      </w:r>
      <w:r>
        <w:br/>
      </w:r>
      <w:r>
        <w:rPr>
          <w:rFonts w:ascii="Times New Roman"/>
          <w:b w:val="false"/>
          <w:i w:val="false"/>
          <w:color w:val="000000"/>
          <w:sz w:val="28"/>
        </w:rPr>
        <w:t>
      бюджеттік кредиттер – 52 261 мың теңге;</w:t>
      </w:r>
      <w:r>
        <w:br/>
      </w:r>
      <w:r>
        <w:rPr>
          <w:rFonts w:ascii="Times New Roman"/>
          <w:b w:val="false"/>
          <w:i w:val="false"/>
          <w:color w:val="000000"/>
          <w:sz w:val="28"/>
        </w:rPr>
        <w:t>
      бюджеттік кредиттерді өтеу – 4 429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-48 017 мың теңге;</w:t>
      </w:r>
      <w:r>
        <w:br/>
      </w:r>
      <w:r>
        <w:rPr>
          <w:rFonts w:ascii="Times New Roman"/>
          <w:b w:val="false"/>
          <w:i w:val="false"/>
          <w:color w:val="000000"/>
          <w:sz w:val="28"/>
        </w:rPr>
        <w:t>
      6) бюджет тапшылығын қаржыландыру (профицитін пайдалану)– 48 017 мың теңге:</w:t>
      </w:r>
      <w:r>
        <w:br/>
      </w:r>
      <w:r>
        <w:rPr>
          <w:rFonts w:ascii="Times New Roman"/>
          <w:b w:val="false"/>
          <w:i w:val="false"/>
          <w:color w:val="000000"/>
          <w:sz w:val="28"/>
        </w:rPr>
        <w:t>
      қарыздар түсімі – 51 930 мың теңге;</w:t>
      </w:r>
      <w:r>
        <w:br/>
      </w:r>
      <w:r>
        <w:rPr>
          <w:rFonts w:ascii="Times New Roman"/>
          <w:b w:val="false"/>
          <w:i w:val="false"/>
          <w:color w:val="000000"/>
          <w:sz w:val="28"/>
        </w:rPr>
        <w:t>
      қарыздарды өтеу – 4 429 мың теңге;</w:t>
      </w:r>
      <w:r>
        <w:br/>
      </w:r>
      <w:r>
        <w:rPr>
          <w:rFonts w:ascii="Times New Roman"/>
          <w:b w:val="false"/>
          <w:i w:val="false"/>
          <w:color w:val="000000"/>
          <w:sz w:val="28"/>
        </w:rPr>
        <w:t>
      бюджет қаражатының пайдаланылатын қалдықтары - 516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Қаратөбе аудандық мәслихатының 10.07.2013 </w:t>
      </w:r>
      <w:r>
        <w:rPr>
          <w:rFonts w:ascii="Times New Roman"/>
          <w:b w:val="false"/>
          <w:i w:val="false"/>
          <w:color w:val="000000"/>
          <w:sz w:val="28"/>
        </w:rPr>
        <w:t>№ 15-1</w:t>
      </w:r>
      <w:r>
        <w:rPr>
          <w:rFonts w:ascii="Times New Roman"/>
          <w:b w:val="false"/>
          <w:i w:val="false"/>
          <w:color w:val="ff0000"/>
          <w:sz w:val="28"/>
        </w:rPr>
        <w:t xml:space="preserve">, 23.11.2013 </w:t>
      </w:r>
      <w:r>
        <w:rPr>
          <w:rFonts w:ascii="Times New Roman"/>
          <w:b w:val="false"/>
          <w:i w:val="false"/>
          <w:color w:val="000000"/>
          <w:sz w:val="28"/>
        </w:rPr>
        <w:t>№ 18-1</w:t>
      </w:r>
      <w:r>
        <w:rPr>
          <w:rFonts w:ascii="Times New Roman"/>
          <w:b w:val="false"/>
          <w:i w:val="false"/>
          <w:color w:val="ff0000"/>
          <w:sz w:val="28"/>
        </w:rPr>
        <w:t xml:space="preserve">, 20.12.2013 </w:t>
      </w:r>
      <w:r>
        <w:rPr>
          <w:rFonts w:ascii="Times New Roman"/>
          <w:b w:val="false"/>
          <w:i w:val="false"/>
          <w:color w:val="000000"/>
          <w:sz w:val="28"/>
        </w:rPr>
        <w:t>№ 19-2</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бөлінетін нысаналы трансферттердің және кредиттердің жалпы сомасы 258 903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103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44 495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4 169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мөлшерін ұлғайтуға – 16 039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5 848 мың теңге;</w:t>
      </w:r>
      <w:r>
        <w:br/>
      </w:r>
      <w:r>
        <w:rPr>
          <w:rFonts w:ascii="Times New Roman"/>
          <w:b w:val="false"/>
          <w:i w:val="false"/>
          <w:color w:val="000000"/>
          <w:sz w:val="28"/>
        </w:rPr>
        <w:t>
      Батыс Қазақстан облысы Қаратөбе ауданы Аққозы ауылдық округінің Қоржын ауылдық мәдениет үйі ғимаратын күрделі жөндеуге – 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10 742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36 944 мың теңге;</w:t>
      </w:r>
      <w:r>
        <w:br/>
      </w:r>
      <w:r>
        <w:rPr>
          <w:rFonts w:ascii="Times New Roman"/>
          <w:b w:val="false"/>
          <w:i w:val="false"/>
          <w:color w:val="000000"/>
          <w:sz w:val="28"/>
        </w:rPr>
        <w:t>
      эпизоотияға қарсы шаралар жүргізуге – 42 794 мың теңге;</w:t>
      </w:r>
      <w:r>
        <w:br/>
      </w:r>
      <w:r>
        <w:rPr>
          <w:rFonts w:ascii="Times New Roman"/>
          <w:b w:val="false"/>
          <w:i w:val="false"/>
          <w:color w:val="000000"/>
          <w:sz w:val="28"/>
        </w:rPr>
        <w:t>
      арнаулы әлеуметтік қызметтер стандарттарын енгізуге – 2 000 мың теңге;</w:t>
      </w:r>
      <w:r>
        <w:br/>
      </w:r>
      <w:r>
        <w:rPr>
          <w:rFonts w:ascii="Times New Roman"/>
          <w:b w:val="false"/>
          <w:i w:val="false"/>
          <w:color w:val="000000"/>
          <w:sz w:val="28"/>
        </w:rPr>
        <w:t>
      кадрларды қайта даярлауға және бiлiктiлiгiн арттыруға – 0 мың теңге;</w:t>
      </w:r>
      <w:r>
        <w:br/>
      </w:r>
      <w:r>
        <w:rPr>
          <w:rFonts w:ascii="Times New Roman"/>
          <w:b w:val="false"/>
          <w:i w:val="false"/>
          <w:color w:val="000000"/>
          <w:sz w:val="28"/>
        </w:rPr>
        <w:t>
      жалақыны ішінара субсидиялауға – 0 мың теңге;</w:t>
      </w:r>
      <w:r>
        <w:br/>
      </w:r>
      <w:r>
        <w:rPr>
          <w:rFonts w:ascii="Times New Roman"/>
          <w:b w:val="false"/>
          <w:i w:val="false"/>
          <w:color w:val="000000"/>
          <w:sz w:val="28"/>
        </w:rPr>
        <w:t>
      жастар практикасына – 0 мың теңге;</w:t>
      </w:r>
      <w:r>
        <w:br/>
      </w:r>
      <w:r>
        <w:rPr>
          <w:rFonts w:ascii="Times New Roman"/>
          <w:b w:val="false"/>
          <w:i w:val="false"/>
          <w:color w:val="000000"/>
          <w:sz w:val="28"/>
        </w:rPr>
        <w:t>
      халықты жұмыспен қамту орталықтарының қызметін қамтамасыз етуге – 0 мың теңге;</w:t>
      </w:r>
      <w:r>
        <w:br/>
      </w:r>
      <w:r>
        <w:rPr>
          <w:rFonts w:ascii="Times New Roman"/>
          <w:b w:val="false"/>
          <w:i w:val="false"/>
          <w:color w:val="000000"/>
          <w:sz w:val="28"/>
        </w:rPr>
        <w:t>
      мамандарды әлеуметтік қолдау шараларын іске асыру үшін – 10 840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 – 51 930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 үшін- 11 966 мың теңге;</w:t>
      </w:r>
      <w:r>
        <w:br/>
      </w:r>
      <w:r>
        <w:rPr>
          <w:rFonts w:ascii="Times New Roman"/>
          <w:b w:val="false"/>
          <w:i w:val="false"/>
          <w:color w:val="000000"/>
          <w:sz w:val="28"/>
        </w:rPr>
        <w:t>
      "Қаратөбе ауданының Үшағаш ауылындағы әлеуметтік нысандарын газдандыру" жобалау-сметалық құжаттаманы әзірлеуге - 630 мың теңге;</w:t>
      </w:r>
      <w:r>
        <w:br/>
      </w:r>
      <w:r>
        <w:rPr>
          <w:rFonts w:ascii="Times New Roman"/>
          <w:b w:val="false"/>
          <w:i w:val="false"/>
          <w:color w:val="000000"/>
          <w:sz w:val="28"/>
        </w:rPr>
        <w:t>
      "Қаратөбе ауданының Соналы ауылындағы әлеуметтік нысандарын газдандыру" жобалау-сметалық құжаттаманы әзірлеуге - 700 мың теңге;</w:t>
      </w:r>
      <w:r>
        <w:br/>
      </w:r>
      <w:r>
        <w:rPr>
          <w:rFonts w:ascii="Times New Roman"/>
          <w:b w:val="false"/>
          <w:i w:val="false"/>
          <w:color w:val="000000"/>
          <w:sz w:val="28"/>
        </w:rPr>
        <w:t>
      "Қаратөбе ауданының Қалдығайты ауылындағы әлеуметтік нысандарын газдандыру" құжаттаманы әзірлеуге - 1 750 мың теңге;</w:t>
      </w:r>
      <w:r>
        <w:br/>
      </w:r>
      <w:r>
        <w:rPr>
          <w:rFonts w:ascii="Times New Roman"/>
          <w:b w:val="false"/>
          <w:i w:val="false"/>
          <w:color w:val="000000"/>
          <w:sz w:val="28"/>
        </w:rPr>
        <w:t>
      "Қаратөбе ауданының Жусандой ауылындағы су құбырын қайта құру" жобалау-сметалық құжаттаманы әзірлеуге - 2 940 мың теңге;</w:t>
      </w:r>
      <w:r>
        <w:br/>
      </w:r>
      <w:r>
        <w:rPr>
          <w:rFonts w:ascii="Times New Roman"/>
          <w:b w:val="false"/>
          <w:i w:val="false"/>
          <w:color w:val="000000"/>
          <w:sz w:val="28"/>
        </w:rPr>
        <w:t>
      "Қаратөбе ауданының Шөптікөл ауылындағы су құбырын қайта құру" жобалау-сметалық құжаттаманы әзірлеуге - 1 012 мың теңге;</w:t>
      </w:r>
      <w:r>
        <w:br/>
      </w:r>
      <w:r>
        <w:rPr>
          <w:rFonts w:ascii="Times New Roman"/>
          <w:b w:val="false"/>
          <w:i w:val="false"/>
          <w:color w:val="000000"/>
          <w:sz w:val="28"/>
        </w:rPr>
        <w:t>
      "Қаратөбе ауданының Сулыкөл ауылындағы су құбырын қайта құру" жобалау-сметалық құжаттаманы әзірлеуге - 2 114 мың теңге;</w:t>
      </w:r>
      <w:r>
        <w:br/>
      </w:r>
      <w:r>
        <w:rPr>
          <w:rFonts w:ascii="Times New Roman"/>
          <w:b w:val="false"/>
          <w:i w:val="false"/>
          <w:color w:val="000000"/>
          <w:sz w:val="28"/>
        </w:rPr>
        <w:t>
      "Қаратөбе ауданының Қарақамыс ауылындағы су құбырын қайта құру" жобалау-сметалық құжаттаманы әзірлеуге - 2 114 мың теңге;</w:t>
      </w:r>
      <w:r>
        <w:br/>
      </w:r>
      <w:r>
        <w:rPr>
          <w:rFonts w:ascii="Times New Roman"/>
          <w:b w:val="false"/>
          <w:i w:val="false"/>
          <w:color w:val="000000"/>
          <w:sz w:val="28"/>
        </w:rPr>
        <w:t>
      "Қаратөбе ауданының Қоржын ауылындағы су құбырын қайта құру" жобалау-сметалық құжаттаманы әзірлеуге- 2 114 мың теңге;</w:t>
      </w:r>
      <w:r>
        <w:br/>
      </w:r>
      <w:r>
        <w:rPr>
          <w:rFonts w:ascii="Times New Roman"/>
          <w:b w:val="false"/>
          <w:i w:val="false"/>
          <w:color w:val="000000"/>
          <w:sz w:val="28"/>
        </w:rPr>
        <w:t>
      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 - 3 562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өзгерістер енгізілді - Батыс Қазақстан облысы Қаратөбе аудандық мәслихатының 10.07.2013 </w:t>
      </w:r>
      <w:r>
        <w:rPr>
          <w:rFonts w:ascii="Times New Roman"/>
          <w:b w:val="false"/>
          <w:i w:val="false"/>
          <w:color w:val="000000"/>
          <w:sz w:val="28"/>
        </w:rPr>
        <w:t>№ 15-1</w:t>
      </w:r>
      <w:r>
        <w:rPr>
          <w:rFonts w:ascii="Times New Roman"/>
          <w:b w:val="false"/>
          <w:i w:val="false"/>
          <w:color w:val="ff0000"/>
          <w:sz w:val="28"/>
        </w:rPr>
        <w:t xml:space="preserve">, 23.11.2013 </w:t>
      </w:r>
      <w:r>
        <w:rPr>
          <w:rFonts w:ascii="Times New Roman"/>
          <w:b w:val="false"/>
          <w:i w:val="false"/>
          <w:color w:val="000000"/>
          <w:sz w:val="28"/>
        </w:rPr>
        <w:t>№ 18-1</w:t>
      </w:r>
      <w:r>
        <w:rPr>
          <w:rFonts w:ascii="Times New Roman"/>
          <w:b w:val="false"/>
          <w:i w:val="false"/>
          <w:color w:val="ff0000"/>
          <w:sz w:val="28"/>
        </w:rPr>
        <w:t xml:space="preserve">, 20.12.2013 </w:t>
      </w:r>
      <w:r>
        <w:rPr>
          <w:rFonts w:ascii="Times New Roman"/>
          <w:b w:val="false"/>
          <w:i w:val="false"/>
          <w:color w:val="000000"/>
          <w:sz w:val="28"/>
        </w:rPr>
        <w:t>№ 19-2</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бюджеттік кредиттердің өтеуіне - 4 429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
      6. Жергілікті бюджеттердің теңгерімділігін қамтамасыз ету үшін 2013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бюджетте 100 пайызда есепке алынады;</w:t>
      </w:r>
      <w:r>
        <w:br/>
      </w:r>
      <w:r>
        <w:rPr>
          <w:rFonts w:ascii="Times New Roman"/>
          <w:b w:val="false"/>
          <w:i w:val="false"/>
          <w:color w:val="000000"/>
          <w:sz w:val="28"/>
        </w:rPr>
        <w:t>
      2) әлеуметтік салық аудандық бюджетте 100 пайызда есепке алынады.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8. Облыстық бюджеттен 2013 жылы аудандық бюджетке берілетін субвенция көлемі 1 591 958 мың теңге болып есептелсін.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өзгерістер енгізілді - Батыс Қазақстан облысы Қаратөбе аудандық мәслихатының 20.12.2013 </w:t>
      </w:r>
      <w:r>
        <w:rPr>
          <w:rFonts w:ascii="Times New Roman"/>
          <w:b w:val="false"/>
          <w:i w:val="false"/>
          <w:color w:val="000000"/>
          <w:sz w:val="28"/>
        </w:rPr>
        <w:t>№ 19-2</w:t>
      </w:r>
      <w:r>
        <w:rPr>
          <w:rFonts w:ascii="Times New Roman"/>
          <w:b w:val="false"/>
          <w:i w:val="false"/>
          <w:color w:val="000000"/>
          <w:sz w:val="28"/>
        </w:rPr>
        <w:t> </w:t>
      </w:r>
      <w:r>
        <w:rPr>
          <w:rFonts w:ascii="Times New Roman"/>
          <w:b w:val="false"/>
          <w:i w:val="false"/>
          <w:color w:val="ff0000"/>
          <w:sz w:val="28"/>
        </w:rPr>
        <w:t>шешімдмен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Аудан бюджетінен бюджеттік алымдар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ауданның жергілікті атқарушы органдарының резерві 2 400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11. 2013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12. 2013 жылға арналған жергілікті бюджеттердің атқару үдірісінде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 Оразова</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14"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20.12.2013 </w:t>
      </w:r>
      <w:r>
        <w:rPr>
          <w:rFonts w:ascii="Times New Roman"/>
          <w:b w:val="false"/>
          <w:i w:val="false"/>
          <w:color w:val="ff0000"/>
          <w:sz w:val="28"/>
        </w:rPr>
        <w:t>№ 19-2</w:t>
      </w:r>
      <w:r>
        <w:rPr>
          <w:rFonts w:ascii="Times New Roman"/>
          <w:b w:val="false"/>
          <w:i w:val="false"/>
          <w:color w:val="ff0000"/>
          <w:sz w:val="28"/>
        </w:rPr>
        <w:t xml:space="preserve"> шешімімен (01.01.2013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3"/>
        <w:gridCol w:w="533"/>
        <w:gridCol w:w="8421"/>
        <w:gridCol w:w="16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1971974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99"/>
        <w:gridCol w:w="799"/>
        <w:gridCol w:w="7859"/>
        <w:gridCol w:w="16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1306645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1103039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24641</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елді-мекендерді дамыту шеңберінде объектілерді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bl>
    <w:bookmarkStart w:name="z15"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3"/>
        <w:gridCol w:w="533"/>
        <w:gridCol w:w="8421"/>
        <w:gridCol w:w="16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1817782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1647273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1647273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99"/>
        <w:gridCol w:w="799"/>
        <w:gridCol w:w="7859"/>
        <w:gridCol w:w="16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533"/>
        <w:gridCol w:w="533"/>
        <w:gridCol w:w="8421"/>
        <w:gridCol w:w="16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1867173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99"/>
        <w:gridCol w:w="799"/>
        <w:gridCol w:w="7859"/>
        <w:gridCol w:w="16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167816</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шешіміне 4 қосымша</w:t>
      </w:r>
    </w:p>
    <w:bookmarkEnd w:id="4"/>
    <w:p>
      <w:pPr>
        <w:spacing w:after="0"/>
        <w:ind w:left="0"/>
        <w:jc w:val="left"/>
      </w:pPr>
      <w:r>
        <w:rPr>
          <w:rFonts w:ascii="Times New Roman"/>
          <w:b/>
          <w:i w:val="false"/>
          <w:color w:val="000000"/>
        </w:rPr>
        <w:t xml:space="preserve"> 2013 жылға арналған аудандық бюджеттің</w:t>
      </w:r>
      <w:r>
        <w:br/>
      </w:r>
      <w:r>
        <w:rPr>
          <w:rFonts w:ascii="Times New Roman"/>
          <w:b/>
          <w:i w:val="false"/>
          <w:color w:val="000000"/>
        </w:rPr>
        <w:t>
атқарылуы процесінде секвестрлеуге жатпайтың</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95"/>
        <w:gridCol w:w="793"/>
        <w:gridCol w:w="751"/>
        <w:gridCol w:w="97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