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8833" w14:textId="d788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жерлерін аймақтарға бөлу жобасын (схемасын)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2012 жылғы 20 желтоқсандағы № 8-5 шешімі. Батыс Қазақстан облысы Әділет департаментінде 2013 жылғы 17 қаңтарда № 3152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20 маусымдағы Жер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Зеленов ауданы жерлерін аймақтарға бөлу жобасы (схемасы) және жер учаскелері үшін төлемақының базалық ставкаларына түзету коэффициенттері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Зеленов аудандық мәслихатының "Жер салығының базалық ставкаларын түзету туралы" 2009 жылғы 5 наурыздағы № 11-3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7-7-85 тіркелген, 2009 жылғы 24 сәуірдегі "Ауыл тынысы" газетінің № 18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Т. Залмуканов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Р. Исмагулов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8-5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ауданы жерлерін аймақтарға</w:t>
      </w:r>
      <w:r>
        <w:br/>
      </w:r>
      <w:r>
        <w:rPr>
          <w:rFonts w:ascii="Times New Roman"/>
          <w:b/>
          <w:i w:val="false"/>
          <w:color w:val="000000"/>
        </w:rPr>
        <w:t>
бөлу жобасы (схемасы) және жер учаскелері</w:t>
      </w:r>
      <w:r>
        <w:br/>
      </w:r>
      <w:r>
        <w:rPr>
          <w:rFonts w:ascii="Times New Roman"/>
          <w:b/>
          <w:i w:val="false"/>
          <w:color w:val="000000"/>
        </w:rPr>
        <w:t>
үшін төлемақының базалық ставкаларына</w:t>
      </w:r>
      <w:r>
        <w:br/>
      </w:r>
      <w:r>
        <w:rPr>
          <w:rFonts w:ascii="Times New Roman"/>
          <w:b/>
          <w:i w:val="false"/>
          <w:color w:val="000000"/>
        </w:rPr>
        <w:t>
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3113"/>
        <w:gridCol w:w="731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кіретін елді мекендердің атауы</w:t>
            </w:r>
          </w:p>
        </w:tc>
      </w:tr>
      <w:tr>
        <w:trPr>
          <w:trHeight w:val="9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Петрово ауылы Январцев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Чинарево ауылы Январцев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Кирсаново ауылы Январцев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Астафьево ауылы Краснов ауылдық (селолық) округі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Чапурино ауылы Краснов ауылдық (селолық) округі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Таловая (Вечный) ауылы Шалғай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Балабаново ауылы Чиров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Хамин ауылы Чеботарев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 көл ауылы Сұлу көл ауылдық (селолық) округі</w:t>
            </w:r>
          </w:p>
        </w:tc>
      </w:tr>
      <w:tr>
        <w:trPr>
          <w:trHeight w:val="105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Карпово ауылы Шалғай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 ауылы Красноармейского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 Дариян ауылдық (селолық) округі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Урал ауылы Чувашин ауылдық (селолық) округі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Кожевниково ауылы Махамбет ауылдық (селолық) округі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 Переметный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Усихино ауылы Переметный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 ауылы Көшім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Январцево ауылы Январцев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 ауылы Красноармейск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Чиров ауылы Чиров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Чеботарев ауылы Чеботарев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Свет ауылы Раздольное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Чувашинск ауылы Чувашин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Горбуново ауылы Махамбет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Котельниково ауылы Краснов ауылдық (селолық) округі</w:t>
            </w:r>
          </w:p>
        </w:tc>
      </w:tr>
      <w:tr>
        <w:trPr>
          <w:trHeight w:val="21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Гремячее ауылы Железнов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Шаған ауылы Көшім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 ауылы Көшім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ауылы Раздольное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Рубежин ауылы Рубежинск ауылдық (селолық) округі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Павлово ауылы Махамбет ауылдық (селолық) округі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Шалғай ауылы Шалғай ауылдық (селолық) округі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Забродино ауылы Переметный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Жаңатан ауылы Көшім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Колесово ауылы Көшім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Скворкин ауылы Янайкин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Дариян ауылы Дариян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ауылы Макаров ауылдық (селолық) округі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Чесноков ауылы Егіндібұлақ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 Переметный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Поливное ауылы Переметный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ауылы Белес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Көшім ауылы Көшім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ауылы Мичурин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Новенькое ауылы Трекин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Володарское ауылы Трекин ауылдық (селолық) округі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Богатск ауылы Янайкин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Макаров ауылы Макаров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 Макаров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Погодаев ауылы Краснов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Факел ауылы Достық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Новенький ауылы Железнов ауылдық (селолық) округі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ауылы Егіндібұлақ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ауылы Переметный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Янайкин ауылы Янайкин ауылдық (селолық) округі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 Мичурин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ауылы Мичурин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 Достық ауылдық (селолық) округі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ауылы Зеленов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ауылы Трекин ауылдық (селолық) округі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Железнов ауылы Железнов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Переметный ауылы Переметный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 ауылы Белес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 ауылы Щапов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Шаған ауылы Көшім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ауылы Мичурин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ауылы Мичурин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Трекин ауылы Трекин ауылдық (селолық)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ауылы Махамбет ауылдық (селолық) округі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