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736f" w14:textId="1277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2012 жылғы 19 сәуірдегі № 3-3 шешімі. Батыс Қазақстан облысы Әділет департаментінде 2012 жылғы 16 мамырда № 7-7-143 тіркелді. Күші жойылды - Батыс Қазақстан облысы Зеленов аудандық мәслихатының 2013 жылғы 26 желтоқсандағы № 20-3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Зеленов аудандық мәслихатының 26.12.2013 </w:t>
      </w:r>
      <w:r>
        <w:rPr>
          <w:rFonts w:ascii="Times New Roman"/>
          <w:b w:val="false"/>
          <w:i w:val="false"/>
          <w:color w:val="ff0000"/>
          <w:sz w:val="28"/>
        </w:rPr>
        <w:t>№ 20-3</w:t>
      </w:r>
      <w:r>
        <w:rPr>
          <w:rFonts w:ascii="Times New Roman"/>
          <w:b w:val="false"/>
          <w:i w:val="false"/>
          <w:color w:val="ff0000"/>
          <w:sz w:val="28"/>
        </w:rPr>
        <w:t xml:space="preserve"> шешімімен (алғашқы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кодексінің</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Заңдарының негізінде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Зеленов ауданының мұқтаж азаматтарының жекелеген санаттарына әлеуметтік көмек көрсетілсін:</w:t>
      </w:r>
      <w:r>
        <w:br/>
      </w:r>
      <w:r>
        <w:rPr>
          <w:rFonts w:ascii="Times New Roman"/>
          <w:b w:val="false"/>
          <w:i w:val="false"/>
          <w:color w:val="000000"/>
          <w:sz w:val="28"/>
        </w:rPr>
        <w:t>
      1) Жеңіс Күніне:</w:t>
      </w:r>
      <w:r>
        <w:br/>
      </w:r>
      <w:r>
        <w:rPr>
          <w:rFonts w:ascii="Times New Roman"/>
          <w:b w:val="false"/>
          <w:i w:val="false"/>
          <w:color w:val="000000"/>
          <w:sz w:val="28"/>
        </w:rPr>
        <w:t>
      Ұлы Отан соғысының қатысушылары мен мүгедектеріне, біржолғы - 50 000 теңге;</w:t>
      </w:r>
      <w:r>
        <w:br/>
      </w:r>
      <w:r>
        <w:rPr>
          <w:rFonts w:ascii="Times New Roman"/>
          <w:b w:val="false"/>
          <w:i w:val="false"/>
          <w:color w:val="000000"/>
          <w:sz w:val="28"/>
        </w:rPr>
        <w:t>
      "Қоршаудағы Ленинград тұрғыны" белгісімен марапатталған азаматтарға, біржолғы - 10 000 теңге;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біржолғы - 10 000 теңге;</w:t>
      </w:r>
      <w:r>
        <w:br/>
      </w:r>
      <w:r>
        <w:rPr>
          <w:rFonts w:ascii="Times New Roman"/>
          <w:b w:val="false"/>
          <w:i w:val="false"/>
          <w:color w:val="000000"/>
          <w:sz w:val="28"/>
        </w:rPr>
        <w:t>
      Ұлы Отан соғысында қаза тапқан жауынгерлердің қайта некеге тұрмаған жесірлеріне, біржолғы - 10 000 теңге;</w:t>
      </w:r>
      <w:r>
        <w:br/>
      </w:r>
      <w:r>
        <w:rPr>
          <w:rFonts w:ascii="Times New Roman"/>
          <w:b w:val="false"/>
          <w:i w:val="false"/>
          <w:color w:val="000000"/>
          <w:sz w:val="28"/>
        </w:rPr>
        <w:t>
      қайтыс болған соғыс мүгедектеріңің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қайта некеге тұрмаған әйелдеріне (күйеулеріне), біржолғы - 5 000 теңге;</w:t>
      </w:r>
      <w:r>
        <w:br/>
      </w:r>
      <w:r>
        <w:rPr>
          <w:rFonts w:ascii="Times New Roman"/>
          <w:b w:val="false"/>
          <w:i w:val="false"/>
          <w:color w:val="000000"/>
          <w:sz w:val="28"/>
        </w:rPr>
        <w:t>
      Ұлы Отан соғысы жылдарында тылдағы жанқиярлық еңбегі және мінсіз әскери қызметі үшін бұрынғы Кеңес Социалистік Республикалар Одағының ордендерімен және медальдерімен марапатталған адамдарға, біржолғы - 5 000 теңге;</w:t>
      </w:r>
      <w:r>
        <w:br/>
      </w:r>
      <w:r>
        <w:rPr>
          <w:rFonts w:ascii="Times New Roman"/>
          <w:b w:val="false"/>
          <w:i w:val="false"/>
          <w:color w:val="000000"/>
          <w:sz w:val="28"/>
        </w:rPr>
        <w:t>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және мінсіз әскери қызметі үшін бұрынғы Кеңес Социалистік Республикалар Одағының ордендерімен және медальдерімен марапатталмаған адамдарға, біржолғы - 3 000 теңге;</w:t>
      </w:r>
      <w:r>
        <w:br/>
      </w: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біржолғы - 10 000 теңге;</w:t>
      </w:r>
      <w:r>
        <w:br/>
      </w:r>
      <w:r>
        <w:rPr>
          <w:rFonts w:ascii="Times New Roman"/>
          <w:b w:val="false"/>
          <w:i w:val="false"/>
          <w:color w:val="000000"/>
          <w:sz w:val="28"/>
        </w:rPr>
        <w:t>
      Ауғанстанда ұрыс қимылдарға қатысқан әскери қызметшілерге, біржолғы - 10 000 теңге;</w:t>
      </w:r>
      <w:r>
        <w:br/>
      </w:r>
      <w:r>
        <w:rPr>
          <w:rFonts w:ascii="Times New Roman"/>
          <w:b w:val="false"/>
          <w:i w:val="false"/>
          <w:color w:val="000000"/>
          <w:sz w:val="28"/>
        </w:rPr>
        <w:t>
      бұрынғы Кеңес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әскери міндетін өтеу кезінде ауруға шалдығуы салдарынан мүгедек болған әскери қызметшілерге, біржолғы - 10 000 теңге;</w:t>
      </w:r>
      <w:r>
        <w:br/>
      </w:r>
      <w:r>
        <w:rPr>
          <w:rFonts w:ascii="Times New Roman"/>
          <w:b w:val="false"/>
          <w:i w:val="false"/>
          <w:color w:val="000000"/>
          <w:sz w:val="28"/>
        </w:rPr>
        <w:t>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біржолғы - 10 000 теңге;</w:t>
      </w:r>
      <w:r>
        <w:br/>
      </w:r>
      <w:r>
        <w:rPr>
          <w:rFonts w:ascii="Times New Roman"/>
          <w:b w:val="false"/>
          <w:i w:val="false"/>
          <w:color w:val="000000"/>
          <w:sz w:val="28"/>
        </w:rPr>
        <w:t>
      1986-1987 жылдардағы Чернобыль атом электр станциясындағы апаттың зардаптарын жоюға қатысқан адамдарға, біржолғы - 10 000 теңге;</w:t>
      </w:r>
      <w:r>
        <w:br/>
      </w:r>
      <w:r>
        <w:rPr>
          <w:rFonts w:ascii="Times New Roman"/>
          <w:b w:val="false"/>
          <w:i w:val="false"/>
          <w:color w:val="000000"/>
          <w:sz w:val="28"/>
        </w:rPr>
        <w:t>
      Чернобыль атом электр станциясындағы апаттың салдарынан мүгедек болған адамдарға, біржолғы - 10 000 теңге;</w:t>
      </w:r>
      <w:r>
        <w:br/>
      </w: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біржолғы - 10 000 теңге;</w:t>
      </w:r>
      <w:r>
        <w:br/>
      </w:r>
      <w:r>
        <w:rPr>
          <w:rFonts w:ascii="Times New Roman"/>
          <w:b w:val="false"/>
          <w:i w:val="false"/>
          <w:color w:val="000000"/>
          <w:sz w:val="28"/>
        </w:rPr>
        <w:t>
      1988-1989 жылдардағы Чернобыль атом электр станциясындағы апаттың зардаптарын жоюға қатысушылардың, қоныс аудару күнiнде құрсақта болған балаларды қоса алғанда, оқшаулау және көшiру аймағынан қоныс аударылғандардың (өз еркiмен кеткендердiң) және Қазақстан Республикасына қоныстанғандардың қатарындағы адамдар, біржолғы - 3 000 теңге.</w:t>
      </w:r>
      <w:r>
        <w:br/>
      </w:r>
      <w:r>
        <w:rPr>
          <w:rFonts w:ascii="Times New Roman"/>
          <w:b w:val="false"/>
          <w:i w:val="false"/>
          <w:color w:val="000000"/>
          <w:sz w:val="28"/>
        </w:rPr>
        <w:t>
</w:t>
      </w:r>
      <w:r>
        <w:rPr>
          <w:rFonts w:ascii="Times New Roman"/>
          <w:b w:val="false"/>
          <w:i w:val="false"/>
          <w:color w:val="000000"/>
          <w:sz w:val="28"/>
        </w:rPr>
        <w:t>
      2) Аз қамтылған азаматтарға, зейнетақысы төменгі мөлшердегі жалғызбасты мүгедектер мен зейнеткерлерге емделуге аудан шегінен тыс шыққан жағдайда дәрігердің жолдамасы бойынша, біржолғы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Амбулаторлық емделудегі гемодиализ аппаратына мұқтаж 1 топтағы мүгедектерге, туберкулез және онкология сырқаттарына, біржолғы 20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Өрттен, су тасқынынан, басқа да табиғи немесе техногендік сипаттағы апаттық жағдайлардан зардап шеккен азаматтарға, біржолғы 50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Қосымшаға сәйкес аудандық мәслихаттың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Б. Асанов</w:t>
      </w:r>
      <w:r>
        <w:br/>
      </w:r>
      <w:r>
        <w:rPr>
          <w:rFonts w:ascii="Times New Roman"/>
          <w:b w:val="false"/>
          <w:i w:val="false"/>
          <w:color w:val="000000"/>
          <w:sz w:val="28"/>
        </w:rPr>
        <w:t>
</w:t>
      </w:r>
      <w:r>
        <w:rPr>
          <w:rFonts w:ascii="Times New Roman"/>
          <w:b w:val="false"/>
          <w:i/>
          <w:color w:val="000000"/>
          <w:sz w:val="28"/>
        </w:rPr>
        <w:t>      Аудандық мәслихат хатшысы        Р. Исмағұлов</w:t>
      </w:r>
    </w:p>
    <w:bookmarkStart w:name="z7" w:id="1"/>
    <w:p>
      <w:pPr>
        <w:spacing w:after="0"/>
        <w:ind w:left="0"/>
        <w:jc w:val="both"/>
      </w:pPr>
      <w:r>
        <w:rPr>
          <w:rFonts w:ascii="Times New Roman"/>
          <w:b w:val="false"/>
          <w:i w:val="false"/>
          <w:color w:val="000000"/>
          <w:sz w:val="28"/>
        </w:rPr>
        <w:t>
Зеленов аудандық мәслихатының</w:t>
      </w:r>
      <w:r>
        <w:br/>
      </w:r>
      <w:r>
        <w:rPr>
          <w:rFonts w:ascii="Times New Roman"/>
          <w:b w:val="false"/>
          <w:i w:val="false"/>
          <w:color w:val="000000"/>
          <w:sz w:val="28"/>
        </w:rPr>
        <w:t>
2012 жылғы 19 сәуірдегі</w:t>
      </w:r>
      <w:r>
        <w:br/>
      </w:r>
      <w:r>
        <w:rPr>
          <w:rFonts w:ascii="Times New Roman"/>
          <w:b w:val="false"/>
          <w:i w:val="false"/>
          <w:color w:val="000000"/>
          <w:sz w:val="28"/>
        </w:rPr>
        <w:t>
№ 3-3 шешіміне қосымша</w:t>
      </w:r>
    </w:p>
    <w:bookmarkEnd w:id="1"/>
    <w:p>
      <w:pPr>
        <w:spacing w:after="0"/>
        <w:ind w:left="0"/>
        <w:jc w:val="left"/>
      </w:pPr>
      <w:r>
        <w:rPr>
          <w:rFonts w:ascii="Times New Roman"/>
          <w:b/>
          <w:i w:val="false"/>
          <w:color w:val="000000"/>
        </w:rPr>
        <w:t xml:space="preserve"> Зеленов аудандық мәслихатының</w:t>
      </w:r>
      <w:r>
        <w:br/>
      </w:r>
      <w:r>
        <w:rPr>
          <w:rFonts w:ascii="Times New Roman"/>
          <w:b/>
          <w:i w:val="false"/>
          <w:color w:val="000000"/>
        </w:rPr>
        <w:t>
күші жойылған кейбір шешімдерінің</w:t>
      </w:r>
      <w:r>
        <w:br/>
      </w:r>
      <w:r>
        <w:rPr>
          <w:rFonts w:ascii="Times New Roman"/>
          <w:b/>
          <w:i w:val="false"/>
          <w:color w:val="000000"/>
        </w:rPr>
        <w:t>
тізбесі</w:t>
      </w:r>
    </w:p>
    <w:bookmarkStart w:name="z8" w:id="2"/>
    <w:p>
      <w:pPr>
        <w:spacing w:after="0"/>
        <w:ind w:left="0"/>
        <w:jc w:val="both"/>
      </w:pPr>
      <w:r>
        <w:rPr>
          <w:rFonts w:ascii="Times New Roman"/>
          <w:b w:val="false"/>
          <w:i w:val="false"/>
          <w:color w:val="000000"/>
          <w:sz w:val="28"/>
        </w:rPr>
        <w:t>
      1. Зеленов аудандық мәслихатының 2008 жылғы 3 қыркүйектегі № 8-4 "Зеленов ауданы мұқтаж азаматтарының жекелеген санаттарына әлеуметтік көмек көрсету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тізілімінде № 7-7-72, 2008 жылғы 18 қазандағы "Ауыл тынысы" газетінің № 42 жарияланған).</w:t>
      </w:r>
      <w:r>
        <w:br/>
      </w:r>
      <w:r>
        <w:rPr>
          <w:rFonts w:ascii="Times New Roman"/>
          <w:b w:val="false"/>
          <w:i w:val="false"/>
          <w:color w:val="000000"/>
          <w:sz w:val="28"/>
        </w:rPr>
        <w:t>
</w:t>
      </w:r>
      <w:r>
        <w:rPr>
          <w:rFonts w:ascii="Times New Roman"/>
          <w:b w:val="false"/>
          <w:i w:val="false"/>
          <w:color w:val="000000"/>
          <w:sz w:val="28"/>
        </w:rPr>
        <w:t>
      2. Зеленов аудандық мәслихатының 2009 жылғы 5 наурыздағы № 11-6 "Зеленов аудандық мәслихаттың 2008 жылғы 3 қыркүйектегі № 8-4 "Зеленов ауданы мұқтаж азаматтарының жекелеген санаттарына әлеуметтік көмек көрсету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тізілімінде № 7-7-87, 2009 жылғы 24 сәуірдегі "Ауыл тынысы" газетінің  №18 жарияланған).</w:t>
      </w:r>
      <w:r>
        <w:br/>
      </w:r>
      <w:r>
        <w:rPr>
          <w:rFonts w:ascii="Times New Roman"/>
          <w:b w:val="false"/>
          <w:i w:val="false"/>
          <w:color w:val="000000"/>
          <w:sz w:val="28"/>
        </w:rPr>
        <w:t>
</w:t>
      </w:r>
      <w:r>
        <w:rPr>
          <w:rFonts w:ascii="Times New Roman"/>
          <w:b w:val="false"/>
          <w:i w:val="false"/>
          <w:color w:val="000000"/>
          <w:sz w:val="28"/>
        </w:rPr>
        <w:t>
      3. Зеленов аудандық мәслихатының 2010 жылғы 31 наурыздағы № 21-3 "Зеленов аудандық мәслихаттың 2008 жылғы 3 қыркүйектегі № 8-4 "Зеленов ауданы мұқтаж азаматтарының жекелеген санаттарына әлеуметтік көмек көрсету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тізілімінде № 7-7-105, 2010 жылғы 10 сәуірдегі "Ауыл тынысы" газетінің № 15 жарияланған).</w:t>
      </w:r>
      <w:r>
        <w:br/>
      </w:r>
      <w:r>
        <w:rPr>
          <w:rFonts w:ascii="Times New Roman"/>
          <w:b w:val="false"/>
          <w:i w:val="false"/>
          <w:color w:val="000000"/>
          <w:sz w:val="28"/>
        </w:rPr>
        <w:t>
</w:t>
      </w:r>
      <w:r>
        <w:rPr>
          <w:rFonts w:ascii="Times New Roman"/>
          <w:b w:val="false"/>
          <w:i w:val="false"/>
          <w:color w:val="000000"/>
          <w:sz w:val="28"/>
        </w:rPr>
        <w:t>
      4. Зеленов аудандық мәслихатының 2010 жылғы 30 қыркүйектегі  №26-5 "Зеленов аудандық мәслихаттың 2008 жылғы 3 қыркүйектегі № 8-4 "Зеленов ауданы мұқтаж азаматтарының жекелеген санаттарына әлеуметтік көмек көрсету туралы" шешіміне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тізілімінде № 7-7-117, 2010 жылғы 30 қазандағы "Ауыл тынысы" газетінің № 44 жарияланған).</w:t>
      </w:r>
      <w:r>
        <w:br/>
      </w:r>
      <w:r>
        <w:rPr>
          <w:rFonts w:ascii="Times New Roman"/>
          <w:b w:val="false"/>
          <w:i w:val="false"/>
          <w:color w:val="000000"/>
          <w:sz w:val="28"/>
        </w:rPr>
        <w:t>
</w:t>
      </w:r>
      <w:r>
        <w:rPr>
          <w:rFonts w:ascii="Times New Roman"/>
          <w:b w:val="false"/>
          <w:i w:val="false"/>
          <w:color w:val="000000"/>
          <w:sz w:val="28"/>
        </w:rPr>
        <w:t>
      5. Зеленов аудандық мәслихатының 2011 жылғы 18 шілдедегі № 35-2 "Зеленов аудандық мәслихатының 2008 жылғы 3 қыркүйектегі № 8-4 "Зеленов ауданы мұқтаж азаматтарының жекелеген санаттарына әлеуметтік көмек көрсету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тізілімінде № 7-7-129, 2011 жылғы 24 қыркүйектегі "Ауыл тынысы" газетінің № 38 жарияланған).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