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d2097" w14:textId="07d20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қаласы мәслихатының 2008 жылғы 2 шілдедегі № 9-14 "Орал қаласы мұқтаж азаматтарының жекелеген санаттарына әлеуметтік көмек көрсету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қалалық мәслихатының 2012 жылғы 28 мамырдағы № 5-5 шешімі. Батыс Қазақстан облысының Әділет департаментінде 2012 жылғы 25 маусымда № 7-1-237 тіркелді. Күші жойылды - Батыс Қазақстан облысы Орал қалалық мәслихатының 2013 жылғы 21 қазандағы № 17-10 шешімімен</w:t>
      </w:r>
    </w:p>
    <w:p>
      <w:pPr>
        <w:spacing w:after="0"/>
        <w:ind w:left="0"/>
        <w:jc w:val="both"/>
      </w:pPr>
      <w:r>
        <w:rPr>
          <w:rFonts w:ascii="Times New Roman"/>
          <w:b w:val="false"/>
          <w:i w:val="false"/>
          <w:color w:val="ff0000"/>
          <w:sz w:val="28"/>
        </w:rPr>
        <w:t>      Ескерту. Күші жойылды - Батыс Қазақстан облысы Орал қалалық мәслихатының 21.10.2013 № 17-10 шешімімен (алғаш ресми жарияланған күнінен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жергiлiктi мемлекеттiк басқару және өзiн-өзi басқару туралы" Заңының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7-баптарын</w:t>
      </w:r>
      <w:r>
        <w:rPr>
          <w:rFonts w:ascii="Times New Roman"/>
          <w:b w:val="false"/>
          <w:i w:val="false"/>
          <w:color w:val="000000"/>
          <w:sz w:val="28"/>
        </w:rPr>
        <w:t xml:space="preserve"> басшылыққа алып, Орал қалалық мәслихаты </w:t>
      </w:r>
      <w:r>
        <w:rPr>
          <w:rFonts w:ascii="Times New Roman"/>
          <w:b/>
          <w:i w:val="false"/>
          <w:color w:val="000000"/>
          <w:sz w:val="28"/>
        </w:rPr>
        <w:t>ШЕШIМ ЕТТI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Орал қалалық мәслихатының "Орал қаласы мұқтаж азаматтарының жекелеген санаттарына әлеуметтiк көмек көрсету туралы" 2008 жылғы 2 шiлдедегi № 9-14 </w:t>
      </w:r>
      <w:r>
        <w:rPr>
          <w:rFonts w:ascii="Times New Roman"/>
          <w:b w:val="false"/>
          <w:i w:val="false"/>
          <w:color w:val="000000"/>
          <w:sz w:val="28"/>
        </w:rPr>
        <w:t>шешіміне</w:t>
      </w:r>
      <w:r>
        <w:rPr>
          <w:rFonts w:ascii="Times New Roman"/>
          <w:b w:val="false"/>
          <w:i w:val="false"/>
          <w:color w:val="000000"/>
          <w:sz w:val="28"/>
        </w:rPr>
        <w:t xml:space="preserve"> (нормативтiк құқықтық кесiмдердi мемлекеттiк тiркеу тiзiлiмiнде № 7-1-101 тiркелген, 2008 жылғы 24 шiлдеде "Жайық үнi" газетiнде № 30 және 2008 жылғы 24 шiлдеде "Пульс города" газетiнде № 30 жарияланған) келесi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тармақта</w:t>
      </w:r>
      <w:r>
        <w:rPr>
          <w:rFonts w:ascii="Times New Roman"/>
          <w:b w:val="false"/>
          <w:i w:val="false"/>
          <w:color w:val="000000"/>
          <w:sz w:val="28"/>
        </w:rPr>
        <w:t xml:space="preserve"> "шешімі" деген сөзді "қорытындысы" деген сөзбен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тармақтың</w:t>
      </w:r>
      <w:r>
        <w:rPr>
          <w:rFonts w:ascii="Times New Roman"/>
          <w:b w:val="false"/>
          <w:i w:val="false"/>
          <w:color w:val="000000"/>
          <w:sz w:val="28"/>
        </w:rPr>
        <w:t xml:space="preserve"> 3) тармақшасындағы екінші абзацта "материалдық"  деген сөзі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тармақтың</w:t>
      </w:r>
      <w:r>
        <w:rPr>
          <w:rFonts w:ascii="Times New Roman"/>
          <w:b w:val="false"/>
          <w:i w:val="false"/>
          <w:color w:val="000000"/>
          <w:sz w:val="28"/>
        </w:rPr>
        <w:t xml:space="preserve"> 3-1) тармақшасы жаңа редакцияда жазылсын:</w:t>
      </w:r>
      <w:r>
        <w:br/>
      </w:r>
      <w:r>
        <w:rPr>
          <w:rFonts w:ascii="Times New Roman"/>
          <w:b w:val="false"/>
          <w:i w:val="false"/>
          <w:color w:val="000000"/>
          <w:sz w:val="28"/>
        </w:rPr>
        <w:t>
      "3-1) мереке және даталы күндеріне берілетін бір жолғы көмекті төлеу келесі мөлшерде жүзеге асырылады:</w:t>
      </w:r>
      <w:r>
        <w:br/>
      </w:r>
      <w:r>
        <w:rPr>
          <w:rFonts w:ascii="Times New Roman"/>
          <w:b w:val="false"/>
          <w:i w:val="false"/>
          <w:color w:val="000000"/>
          <w:sz w:val="28"/>
        </w:rPr>
        <w:t>
      бірінші дүниежүзілік, азамат және Ұлы Отан соғыстары кезеңінде майдандағы армия флот құрамына кірген бөлімдерде, штабтар мен мекемелерде қызмет еткен әскери қызметшілер, азамат және Ұлы Отан соғыстарының партизандары мен астыртын күрес жүргізушілерге – 30 000 теңге;</w:t>
      </w:r>
      <w:r>
        <w:br/>
      </w:r>
      <w:r>
        <w:rPr>
          <w:rFonts w:ascii="Times New Roman"/>
          <w:b w:val="false"/>
          <w:i w:val="false"/>
          <w:color w:val="000000"/>
          <w:sz w:val="28"/>
        </w:rPr>
        <w:t>
      бірінші дүниежүзілік, азамат және Ұлы Отан соғыстарында майдандағы армия мен флоттың әскери қызметшілері, партизандар мен астыртын күрес жүргізушілер, сондай-ақ бірінші дүниежүзілік, азамат және Ұлы Отан соғыстары кезінде майданда, ұрыс қимылдары жүргізілген аудандарда, майдан маңындағы темір жол учаскелерінде, қорғаныс шептерін, әскери-теңіз базалары мен аэродромдар салу кезінде жаралануы, контузия алуы, зақымдануы немесе ауруға шалдығуы салдарынан мүгедек болған әрi зейнетақымен қамсыздандырылуы жағынан әскери қызметшiлерге теңестiрiлген жұмысшылар мен қызметшiлерге – 30 000 теңге;</w:t>
      </w:r>
      <w:r>
        <w:br/>
      </w:r>
      <w:r>
        <w:rPr>
          <w:rFonts w:ascii="Times New Roman"/>
          <w:b w:val="false"/>
          <w:i w:val="false"/>
          <w:color w:val="000000"/>
          <w:sz w:val="28"/>
        </w:rPr>
        <w:t>
      Ұлы Отан соғысы кезінде майдандағы армия құрамына кірген әскери бөлімдерде, штабтарда, мекемелерде штаттық қызмет атқарған Совет Армиясының, Әскери-Теңіз Флотының, бұрынғы Кеңес Социалистік Республикалар Одағының ішкі істер және мемлекеттік қауіпсіздік әскерлері мен органдарының ерікті жалдама құрамаларының адамдары, яки сол кездерде қорғанысына қатысу майдандағы армия бөлімдерінің әскери қызметшілері үшін белгіленген жеңілдік шарттарымен зейнетақы тағайындау үшін еңбек өткерген жылдарына 1998 жылғы 1 қаңтарға дейін есептелетін қалаларда болған адамдарға – 10 000 теңге;</w:t>
      </w:r>
      <w:r>
        <w:br/>
      </w:r>
      <w:r>
        <w:rPr>
          <w:rFonts w:ascii="Times New Roman"/>
          <w:b w:val="false"/>
          <w:i w:val="false"/>
          <w:color w:val="000000"/>
          <w:sz w:val="28"/>
        </w:rPr>
        <w:t>
      қоршаудағы кезеңінде Ленинград қаласының кәсіпорындарында, мекемелері мен ұйымдарында жұмыс істеген және "Ленинградты қорғағаны үшін" медалімен әрі "Қоршаудағы Ленинград тұрғыны" белгісімен марапатталған азаматтарға – 3 000 теңге;</w:t>
      </w:r>
      <w:r>
        <w:br/>
      </w:r>
      <w:r>
        <w:rPr>
          <w:rFonts w:ascii="Times New Roman"/>
          <w:b w:val="false"/>
          <w:i w:val="false"/>
          <w:color w:val="000000"/>
          <w:sz w:val="28"/>
        </w:rPr>
        <w:t>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 – 3 000 теңге;</w:t>
      </w:r>
      <w:r>
        <w:br/>
      </w:r>
      <w:r>
        <w:rPr>
          <w:rFonts w:ascii="Times New Roman"/>
          <w:b w:val="false"/>
          <w:i w:val="false"/>
          <w:color w:val="000000"/>
          <w:sz w:val="28"/>
        </w:rPr>
        <w:t>
      бұрынғы Кеңес Социалистік Республикалар Одағы үкiмет органдарының шешiмдерiне сәйкес басқа мемлекеттiң аумақтарындағы ұрыс қимылдарына қатысқан-Совет Армиясының, Әскери-Теңiз флотының, Мемлекеттiк қауiпсiздiк комитетiнiң әскери қызметшiлерi, бұрынғы Кеңес Социалистік Республикалар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жүрiп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қызметшiлерiне; бұрынғы Кеңес Социалистік Республикалар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Кеңес Социалистік Республикалар Одағының ордендерiмен және медальдерiмен марапатталған жұмысшылар мен қызметшiлерге - 10 000 теңге;</w:t>
      </w:r>
      <w:r>
        <w:br/>
      </w:r>
      <w:r>
        <w:rPr>
          <w:rFonts w:ascii="Times New Roman"/>
          <w:b w:val="false"/>
          <w:i w:val="false"/>
          <w:color w:val="000000"/>
          <w:sz w:val="28"/>
        </w:rPr>
        <w:t>
      1986-1987 жылдары Чернобыль атом электр станциясындағы апатына тiкелей қатысқан адамдарға - 10 000 теңге;</w:t>
      </w:r>
      <w:r>
        <w:br/>
      </w:r>
      <w:r>
        <w:rPr>
          <w:rFonts w:ascii="Times New Roman"/>
          <w:b w:val="false"/>
          <w:i w:val="false"/>
          <w:color w:val="000000"/>
          <w:sz w:val="28"/>
        </w:rPr>
        <w:t>
      бұрынғы Кеңес Социалистік Республикалар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қызметшiлерге - 10 000 теңге;</w:t>
      </w:r>
      <w:r>
        <w:br/>
      </w:r>
      <w:r>
        <w:rPr>
          <w:rFonts w:ascii="Times New Roman"/>
          <w:b w:val="false"/>
          <w:i w:val="false"/>
          <w:color w:val="000000"/>
          <w:sz w:val="28"/>
        </w:rPr>
        <w:t>
      Чернобыль атом электр станциясындағы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адамдарға, сондай-ақ ата-анасының бiрiнiң радиациялық сәуле алуы себебiнен генетикалық жағынан мүгедек болып қалған олардың балаларына - 10 000 теңге;</w:t>
      </w:r>
      <w:r>
        <w:br/>
      </w:r>
      <w:r>
        <w:rPr>
          <w:rFonts w:ascii="Times New Roman"/>
          <w:b w:val="false"/>
          <w:i w:val="false"/>
          <w:color w:val="000000"/>
          <w:sz w:val="28"/>
        </w:rPr>
        <w:t>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отбасына - 10 000 теңге;</w:t>
      </w:r>
      <w:r>
        <w:br/>
      </w:r>
      <w:r>
        <w:rPr>
          <w:rFonts w:ascii="Times New Roman"/>
          <w:b w:val="false"/>
          <w:i w:val="false"/>
          <w:color w:val="000000"/>
          <w:sz w:val="28"/>
        </w:rPr>
        <w:t>
      Чернобыль атом электр станциясындағы апаттың зардаптарын жою кезiнде қаза тапқан адамдардың отбасына - 10 000 теңге;</w:t>
      </w:r>
      <w:r>
        <w:br/>
      </w:r>
      <w:r>
        <w:rPr>
          <w:rFonts w:ascii="Times New Roman"/>
          <w:b w:val="false"/>
          <w:i w:val="false"/>
          <w:color w:val="000000"/>
          <w:sz w:val="28"/>
        </w:rPr>
        <w:t>
      Чернобыль атом электр станциясындағы апаттың ядролық сынаулардың салдарынан сәуле ауруына шалдығып қайтыс болғандардың, немесе өлiмi белгiленген тәртiппен солардың ықпалына байланысты болған мүгедектердiң, сондай-ақ азаматтардың отбасына - 10 000 теңге;</w:t>
      </w:r>
      <w:r>
        <w:br/>
      </w:r>
      <w:r>
        <w:rPr>
          <w:rFonts w:ascii="Times New Roman"/>
          <w:b w:val="false"/>
          <w:i w:val="false"/>
          <w:color w:val="000000"/>
          <w:sz w:val="28"/>
        </w:rPr>
        <w:t>
      1988-1989 жылдардағы Чернобыль атом электр станциясындағы апаттың зардаптарын жоюға қатысқан, оқшаулау аймағынан Қазақстан Республикасына қоныс аудартқан (өз еркiмен көшкен) адамдар қоныс аудартқан күнi анасының құрсағындағы балаларды қоса алғанда - 3 000 теңге;</w:t>
      </w:r>
      <w:r>
        <w:br/>
      </w:r>
      <w:r>
        <w:rPr>
          <w:rFonts w:ascii="Times New Roman"/>
          <w:b w:val="false"/>
          <w:i w:val="false"/>
          <w:color w:val="000000"/>
          <w:sz w:val="28"/>
        </w:rPr>
        <w:t>
      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қайталап некеге отырмаған әйелдеріне (күйеулеріне) – 3 000 теңге;</w:t>
      </w:r>
      <w:r>
        <w:br/>
      </w:r>
      <w:r>
        <w:rPr>
          <w:rFonts w:ascii="Times New Roman"/>
          <w:b w:val="false"/>
          <w:i w:val="false"/>
          <w:color w:val="000000"/>
          <w:sz w:val="28"/>
        </w:rPr>
        <w:t>
      қайтыс болған соғыс мүгедектерінің және соларға теңестірілген мүгедектердің қайталап некеге отырмаған әйелдеріне (күйеулеріне) – 3 000 теңге;</w:t>
      </w:r>
      <w:r>
        <w:br/>
      </w: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отбасына - 5 000 тенге;</w:t>
      </w:r>
      <w:r>
        <w:br/>
      </w:r>
      <w:r>
        <w:rPr>
          <w:rFonts w:ascii="Times New Roman"/>
          <w:b w:val="false"/>
          <w:i w:val="false"/>
          <w:color w:val="000000"/>
          <w:sz w:val="28"/>
        </w:rPr>
        <w:t>
      Ұлы Отан соғысы жылдарында тылдағы жанқиярлық еңбегі мен мінсіз әскери қызметі үшін бұрынғы Кеңес Социалистік Республикалар Одағының ордендерімен және медальдарымен марапатталған адамдар, сондай-ақ 1941 жылғы 22 маусым - 1945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қызметі үшін бұрынғы Кеңес Социалистік Республикалар Одағының ордендерiмен және медальдарымен марапатталмаған адамдарға - 3 000 теңге;</w:t>
      </w:r>
      <w:r>
        <w:br/>
      </w:r>
      <w:r>
        <w:rPr>
          <w:rFonts w:ascii="Times New Roman"/>
          <w:b w:val="false"/>
          <w:i w:val="false"/>
          <w:color w:val="000000"/>
          <w:sz w:val="28"/>
        </w:rPr>
        <w:t>
      бірнеше негіздеме бойынша біржолғы көмекті алуға бірдей құқығы бар тұлғаларға біржолғы көмек олардың таңдауы бойынша бір негіздеме бойынша төленеді;";</w:t>
      </w:r>
      <w:r>
        <w:br/>
      </w:r>
      <w:r>
        <w:rPr>
          <w:rFonts w:ascii="Times New Roman"/>
          <w:b w:val="false"/>
          <w:i w:val="false"/>
          <w:color w:val="000000"/>
          <w:sz w:val="28"/>
        </w:rPr>
        <w:t>
</w:t>
      </w:r>
      <w:r>
        <w:rPr>
          <w:rFonts w:ascii="Times New Roman"/>
          <w:b w:val="false"/>
          <w:i w:val="false"/>
          <w:color w:val="000000"/>
          <w:sz w:val="28"/>
        </w:rPr>
        <w:t>
      шешімнің </w:t>
      </w:r>
      <w:r>
        <w:rPr>
          <w:rFonts w:ascii="Times New Roman"/>
          <w:b w:val="false"/>
          <w:i w:val="false"/>
          <w:color w:val="000000"/>
          <w:sz w:val="28"/>
        </w:rPr>
        <w:t>2 тармағы</w:t>
      </w:r>
      <w:r>
        <w:rPr>
          <w:rFonts w:ascii="Times New Roman"/>
          <w:b w:val="false"/>
          <w:i w:val="false"/>
          <w:color w:val="000000"/>
          <w:sz w:val="28"/>
        </w:rPr>
        <w:t xml:space="preserve"> келесі мазмұндағы 8), 9) тармақшалармен толықтырылсын:</w:t>
      </w:r>
      <w:r>
        <w:br/>
      </w:r>
      <w:r>
        <w:rPr>
          <w:rFonts w:ascii="Times New Roman"/>
          <w:b w:val="false"/>
          <w:i w:val="false"/>
          <w:color w:val="000000"/>
          <w:sz w:val="28"/>
        </w:rPr>
        <w:t>
      "8) интернационалист жауынгерлерді еске алу күні - Ауғанстан соғысына қатысушылары мен мүгедектерiне төлемдер;</w:t>
      </w:r>
      <w:r>
        <w:br/>
      </w:r>
      <w:r>
        <w:rPr>
          <w:rFonts w:ascii="Times New Roman"/>
          <w:b w:val="false"/>
          <w:i w:val="false"/>
          <w:color w:val="000000"/>
          <w:sz w:val="28"/>
        </w:rPr>
        <w:t>
      9) Чернобыль атом электрстанциясы апатының құрбандарын еске алу күнi – Чернобыль атом электростанциясы апатының зардаптарын жоюға қатысушы тұлғаларға және қаза тапқан адамдардың отбасына төлемдер.".</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тіркеуден өткен сәттен бастап күшіне енеді және алғашқы ресми жарияланған күннен күнтізбелік он күн өткен соң қолданысқа енгізіледі.</w:t>
      </w:r>
    </w:p>
    <w:bookmarkEnd w:id="0"/>
    <w:p>
      <w:pPr>
        <w:spacing w:after="0"/>
        <w:ind w:left="0"/>
        <w:jc w:val="both"/>
      </w:pPr>
      <w:r>
        <w:rPr>
          <w:rFonts w:ascii="Times New Roman"/>
          <w:b w:val="false"/>
          <w:i/>
          <w:color w:val="000000"/>
          <w:sz w:val="28"/>
        </w:rPr>
        <w:t>      Орал қалалық мәслихатының</w:t>
      </w:r>
      <w:r>
        <w:br/>
      </w:r>
      <w:r>
        <w:rPr>
          <w:rFonts w:ascii="Times New Roman"/>
          <w:b w:val="false"/>
          <w:i w:val="false"/>
          <w:color w:val="000000"/>
          <w:sz w:val="28"/>
        </w:rPr>
        <w:t>
</w:t>
      </w:r>
      <w:r>
        <w:rPr>
          <w:rFonts w:ascii="Times New Roman"/>
          <w:b w:val="false"/>
          <w:i/>
          <w:color w:val="000000"/>
          <w:sz w:val="28"/>
        </w:rPr>
        <w:t>      кезекті 5-ші сессиясының</w:t>
      </w:r>
      <w:r>
        <w:br/>
      </w:r>
      <w:r>
        <w:rPr>
          <w:rFonts w:ascii="Times New Roman"/>
          <w:b w:val="false"/>
          <w:i w:val="false"/>
          <w:color w:val="000000"/>
          <w:sz w:val="28"/>
        </w:rPr>
        <w:t>
</w:t>
      </w:r>
      <w:r>
        <w:rPr>
          <w:rFonts w:ascii="Times New Roman"/>
          <w:b w:val="false"/>
          <w:i/>
          <w:color w:val="000000"/>
          <w:sz w:val="28"/>
        </w:rPr>
        <w:t>      төрағасы                         М. Берген</w:t>
      </w:r>
      <w:r>
        <w:br/>
      </w:r>
      <w:r>
        <w:rPr>
          <w:rFonts w:ascii="Times New Roman"/>
          <w:b w:val="false"/>
          <w:i w:val="false"/>
          <w:color w:val="000000"/>
          <w:sz w:val="28"/>
        </w:rPr>
        <w:t>
</w:t>
      </w:r>
      <w:r>
        <w:rPr>
          <w:rFonts w:ascii="Times New Roman"/>
          <w:b w:val="false"/>
          <w:i/>
          <w:color w:val="000000"/>
          <w:sz w:val="28"/>
        </w:rPr>
        <w:t>      Орал қалалық мәслихатының</w:t>
      </w:r>
      <w:r>
        <w:br/>
      </w:r>
      <w:r>
        <w:rPr>
          <w:rFonts w:ascii="Times New Roman"/>
          <w:b w:val="false"/>
          <w:i w:val="false"/>
          <w:color w:val="000000"/>
          <w:sz w:val="28"/>
        </w:rPr>
        <w:t>
</w:t>
      </w:r>
      <w:r>
        <w:rPr>
          <w:rFonts w:ascii="Times New Roman"/>
          <w:b w:val="false"/>
          <w:i/>
          <w:color w:val="000000"/>
          <w:sz w:val="28"/>
        </w:rPr>
        <w:t>      хатшысы                          А. Шыныбеков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