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75b" w14:textId="f6e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 шiлдедегi № 9-14 "Орал қаласы мұқтаж азаматтарының жекелеген санаттарына әлеуметтiк көмек көрсету туралы" шешiмiне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12 сәуірдегі № 4-10 шешімі. Батыс Қазақстан облысының Әділет департаментінде 2012 жылғы 7 мамырда № 7-1-229 тіркелді. Күші жойылды - Батыс Қазақстан облысы Орал қалалық мәслихатының 2013 жылғы 21 қазандағы № 17-10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21.10.2013 № 17-10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 мұқтаж азаматтарының жекелеген санаттарына әлеуметтiк көмек көрсету туралы" 2008 жылғы 2 шiлдедегi № 9-14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7-1-101 тiркелген, 2008 жылғы 24 шiлдеде "Жайық үнi" газетiнде № 30 және 2008 жылғы 24 шiлдеде "Пульс города" газетiнде № 30 жарияланған) келесi өзгеріс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 және 17)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Орал қалалық мәслихатының әлеуметтік мәселелер мен жастар ісі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кезден бастап күшіне енеді және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Е. Бақтияр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