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7239a" w14:textId="90723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жылы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ауданы әкімдігінің 2012 жылғы 10 желтоқсандағы N 832 қаулысы. Шығыс Қазақстан облысы Әділет департаментінде 2013 жылғы 14 қаңтарда N 2820 тіркелді</w:t>
      </w:r>
    </w:p>
    <w:p>
      <w:pPr>
        <w:spacing w:after="0"/>
        <w:ind w:left="0"/>
        <w:jc w:val="both"/>
      </w:pPr>
      <w:bookmarkStart w:name="z1" w:id="0"/>
      <w:r>
        <w:rPr>
          <w:rFonts w:ascii="Times New Roman"/>
          <w:b w:val="false"/>
          <w:i w:val="false"/>
          <w:color w:val="ff0000"/>
          <w:sz w:val="28"/>
        </w:rPr>
        <w:t>     Ескерту. Қаулының қабылдау мерзімінің өтуіне байланысты қолдану тоқтатылды (Шемонаиха ауданы әкімі аппаратының 20.11.2014 N 5/2224 хаты).</w:t>
      </w:r>
      <w:r>
        <w:br/>
      </w:r>
      <w:r>
        <w:rPr>
          <w:rFonts w:ascii="Times New Roman"/>
          <w:b w:val="false"/>
          <w:i w:val="false"/>
          <w:color w:val="000000"/>
          <w:sz w:val="28"/>
        </w:rPr>
        <w:t>
      РҚАО ескертпесі.</w:t>
      </w:r>
      <w:r>
        <w:br/>
      </w:r>
      <w:r>
        <w:rPr>
          <w:rFonts w:ascii="Times New Roman"/>
          <w:b w:val="false"/>
          <w:i w:val="false"/>
          <w:color w:val="000000"/>
          <w:sz w:val="28"/>
        </w:rPr>
        <w:t>
      Мәтінде авторлық орфография және пунктуация сақталған.</w:t>
      </w:r>
      <w:r>
        <w:br/>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1-тармағы </w:t>
      </w:r>
      <w:r>
        <w:rPr>
          <w:rFonts w:ascii="Times New Roman"/>
          <w:b w:val="false"/>
          <w:i w:val="false"/>
          <w:color w:val="000000"/>
          <w:sz w:val="28"/>
        </w:rPr>
        <w:t>13) тармақшасының</w:t>
      </w:r>
      <w:r>
        <w:rPr>
          <w:rFonts w:ascii="Times New Roman"/>
          <w:b w:val="false"/>
          <w:i w:val="false"/>
          <w:color w:val="000000"/>
          <w:sz w:val="28"/>
        </w:rPr>
        <w:t>, Қазақстан Республикасының 2001 жылғы 23 қаңтардағы «Халықты жұмыспен қамту туралы» Заңының 7-бабы </w:t>
      </w:r>
      <w:r>
        <w:rPr>
          <w:rFonts w:ascii="Times New Roman"/>
          <w:b w:val="false"/>
          <w:i w:val="false"/>
          <w:color w:val="000000"/>
          <w:sz w:val="28"/>
        </w:rPr>
        <w:t>5) тармақшасының</w:t>
      </w:r>
      <w:r>
        <w:rPr>
          <w:rFonts w:ascii="Times New Roman"/>
          <w:b w:val="false"/>
          <w:i w:val="false"/>
          <w:color w:val="000000"/>
          <w:sz w:val="28"/>
        </w:rPr>
        <w:t>, </w:t>
      </w:r>
      <w:r>
        <w:rPr>
          <w:rFonts w:ascii="Times New Roman"/>
          <w:b w:val="false"/>
          <w:i w:val="false"/>
          <w:color w:val="000000"/>
          <w:sz w:val="28"/>
        </w:rPr>
        <w:t>20-бабының</w:t>
      </w:r>
      <w:r>
        <w:rPr>
          <w:rFonts w:ascii="Times New Roman"/>
          <w:b w:val="false"/>
          <w:i w:val="false"/>
          <w:color w:val="000000"/>
          <w:sz w:val="28"/>
        </w:rPr>
        <w:t>, Қазақстан Республикасы Үкіметінің 2001 жылғы 19 маусымдағы № 836 «Халықты жұмыспен қамту туралы» Қазақстан Республикасының 2001 жылғы 23 қаңтардағы Заңын іске асыру жөніндегі шаралар туралы» қаулысымен бекітілген қоғамдық жұмыстарды ұйымдастыру мен қаржыландырудың </w:t>
      </w:r>
      <w:r>
        <w:rPr>
          <w:rFonts w:ascii="Times New Roman"/>
          <w:b w:val="false"/>
          <w:i w:val="false"/>
          <w:color w:val="000000"/>
          <w:sz w:val="28"/>
        </w:rPr>
        <w:t>Ережесі</w:t>
      </w:r>
      <w:r>
        <w:rPr>
          <w:rFonts w:ascii="Times New Roman"/>
          <w:b w:val="false"/>
          <w:i w:val="false"/>
          <w:color w:val="000000"/>
          <w:sz w:val="28"/>
        </w:rPr>
        <w:t xml:space="preserve"> негізінде, Шемонаиха ауданының әкімдігі </w:t>
      </w:r>
      <w:r>
        <w:rPr>
          <w:rFonts w:ascii="Times New Roman"/>
          <w:b/>
          <w:i w:val="false"/>
          <w:color w:val="000000"/>
          <w:sz w:val="28"/>
        </w:rPr>
        <w:t>ҚАУЛЫ ҚАБЫЛДАЙДЫ:</w:t>
      </w:r>
      <w:r>
        <w:br/>
      </w:r>
      <w:r>
        <w:rPr>
          <w:rFonts w:ascii="Times New Roman"/>
          <w:b w:val="false"/>
          <w:i w:val="false"/>
          <w:color w:val="000000"/>
          <w:sz w:val="28"/>
        </w:rPr>
        <w:t>
      1. 
</w:t>
      </w:r>
      <w:r>
        <w:rPr>
          <w:rFonts w:ascii="Times New Roman"/>
          <w:b w:val="false"/>
          <w:i w:val="false"/>
          <w:color w:val="000000"/>
          <w:sz w:val="28"/>
        </w:rPr>
        <w:t>
2013 жылы қоғамдық жұмыстар жүргізілетін ұйымдардың тізімі, қоғамдық жұмыстардың түрлері, көлемі және нақты жағдайлары, оларды қаржыландыру көздері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2. 
</w:t>
      </w:r>
      <w:r>
        <w:rPr>
          <w:rFonts w:ascii="Times New Roman"/>
          <w:b w:val="false"/>
          <w:i w:val="false"/>
          <w:color w:val="000000"/>
          <w:sz w:val="28"/>
        </w:rPr>
        <w:t>
Қатысушылардың еңбек ақысының мөлшері 2013 жылға белгіленген </w:t>
      </w:r>
      <w:r>
        <w:rPr>
          <w:rFonts w:ascii="Times New Roman"/>
          <w:b w:val="false"/>
          <w:i w:val="false"/>
          <w:color w:val="000000"/>
          <w:sz w:val="28"/>
        </w:rPr>
        <w:t>ең төменгі жалақыдан</w:t>
      </w:r>
      <w:r>
        <w:rPr>
          <w:rFonts w:ascii="Times New Roman"/>
          <w:b w:val="false"/>
          <w:i w:val="false"/>
          <w:color w:val="000000"/>
          <w:sz w:val="28"/>
        </w:rPr>
        <w:t xml:space="preserve"> кем емес мөлшерде бекітілсін. Ауданның елді мекендерін тазалау және абаттандыру бойынша жұмыстардағы еңбек ақы мөлшері 2 ең төменгі жалақы есебімен бекітілсін.</w:t>
      </w:r>
      <w:r>
        <w:br/>
      </w:r>
      <w:r>
        <w:rPr>
          <w:rFonts w:ascii="Times New Roman"/>
          <w:b w:val="false"/>
          <w:i w:val="false"/>
          <w:color w:val="000000"/>
          <w:sz w:val="28"/>
        </w:rPr>
        <w:t>
      3. 
</w:t>
      </w:r>
      <w:r>
        <w:rPr>
          <w:rFonts w:ascii="Times New Roman"/>
          <w:b w:val="false"/>
          <w:i w:val="false"/>
          <w:color w:val="000000"/>
          <w:sz w:val="28"/>
        </w:rPr>
        <w:t>
Ұйым басшыларына жұмыскерлердің жекелеген санатына (кәмелетке толмаған балалары бар </w:t>
      </w:r>
      <w:r>
        <w:rPr>
          <w:rFonts w:ascii="Times New Roman"/>
          <w:b w:val="false"/>
          <w:i w:val="false"/>
          <w:color w:val="000000"/>
          <w:sz w:val="28"/>
        </w:rPr>
        <w:t>әйелдерге</w:t>
      </w:r>
      <w:r>
        <w:rPr>
          <w:rFonts w:ascii="Times New Roman"/>
          <w:b w:val="false"/>
          <w:i w:val="false"/>
          <w:color w:val="000000"/>
          <w:sz w:val="28"/>
        </w:rPr>
        <w:t>, көп балалы аналарға, </w:t>
      </w:r>
      <w:r>
        <w:rPr>
          <w:rFonts w:ascii="Times New Roman"/>
          <w:b w:val="false"/>
          <w:i w:val="false"/>
          <w:color w:val="000000"/>
          <w:sz w:val="28"/>
        </w:rPr>
        <w:t>мүгедектерге</w:t>
      </w:r>
      <w:r>
        <w:rPr>
          <w:rFonts w:ascii="Times New Roman"/>
          <w:b w:val="false"/>
          <w:i w:val="false"/>
          <w:color w:val="000000"/>
          <w:sz w:val="28"/>
        </w:rPr>
        <w:t>, он сегіз жасқа </w:t>
      </w:r>
      <w:r>
        <w:rPr>
          <w:rFonts w:ascii="Times New Roman"/>
          <w:b w:val="false"/>
          <w:i w:val="false"/>
          <w:color w:val="000000"/>
          <w:sz w:val="28"/>
        </w:rPr>
        <w:t>толмаған адамдар</w:t>
      </w:r>
      <w:r>
        <w:rPr>
          <w:rFonts w:ascii="Times New Roman"/>
          <w:b w:val="false"/>
          <w:i w:val="false"/>
          <w:color w:val="000000"/>
          <w:sz w:val="28"/>
        </w:rPr>
        <w:t>) толық емес жұмыс күнмен жұмыс істеуге мүмкіншілік беру, сондай-ақ жұмыс уақытын ұйымдастырудың </w:t>
      </w:r>
      <w:r>
        <w:rPr>
          <w:rFonts w:ascii="Times New Roman"/>
          <w:b w:val="false"/>
          <w:i w:val="false"/>
          <w:color w:val="000000"/>
          <w:sz w:val="28"/>
        </w:rPr>
        <w:t>икемді түрлерін</w:t>
      </w:r>
      <w:r>
        <w:rPr>
          <w:rFonts w:ascii="Times New Roman"/>
          <w:b w:val="false"/>
          <w:i w:val="false"/>
          <w:color w:val="000000"/>
          <w:sz w:val="28"/>
        </w:rPr>
        <w:t xml:space="preserve"> қолдану ұсынылсын.</w:t>
      </w:r>
      <w:r>
        <w:br/>
      </w:r>
      <w:r>
        <w:rPr>
          <w:rFonts w:ascii="Times New Roman"/>
          <w:b w:val="false"/>
          <w:i w:val="false"/>
          <w:color w:val="000000"/>
          <w:sz w:val="28"/>
        </w:rPr>
        <w:t>
      4. 
</w:t>
      </w:r>
      <w:r>
        <w:rPr>
          <w:rFonts w:ascii="Times New Roman"/>
          <w:b w:val="false"/>
          <w:i w:val="false"/>
          <w:color w:val="000000"/>
          <w:sz w:val="28"/>
        </w:rPr>
        <w:t>
Осы қаулының орындалуын бақылау Шемонаиха ауданы әкімінің орынбасары В.И. Лонскийге жүктелсін.</w:t>
      </w:r>
      <w:r>
        <w:br/>
      </w:r>
      <w:r>
        <w:rPr>
          <w:rFonts w:ascii="Times New Roman"/>
          <w:b w:val="false"/>
          <w:i w:val="false"/>
          <w:color w:val="000000"/>
          <w:sz w:val="28"/>
        </w:rPr>
        <w:t>
      5. Осы қаулы алғашқы рет ресми жарияланғаннан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Шемонаиха ауданының әкімі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Тоқтаров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 w:id="1"/>
          <w:p>
            <w:pPr>
              <w:spacing w:after="20"/>
              <w:ind w:left="20"/>
              <w:jc w:val="both"/>
            </w:pPr>
            <w:r>
              <w:rPr>
                <w:rFonts w:ascii="Times New Roman"/>
                <w:b w:val="false"/>
                <w:i w:val="false"/>
                <w:color w:val="000000"/>
                <w:sz w:val="20"/>
              </w:rPr>
              <w:t>
Шемонаиха ауданы әкімдігінің</w:t>
            </w:r>
            <w:r>
              <w:br/>
            </w:r>
            <w:r>
              <w:rPr>
                <w:rFonts w:ascii="Times New Roman"/>
                <w:b w:val="false"/>
                <w:i w:val="false"/>
                <w:color w:val="000000"/>
                <w:sz w:val="20"/>
              </w:rPr>
              <w:t>
2012 жылғы 10 желтоқсандағы</w:t>
            </w:r>
            <w:r>
              <w:br/>
            </w:r>
            <w:r>
              <w:rPr>
                <w:rFonts w:ascii="Times New Roman"/>
                <w:b w:val="false"/>
                <w:i w:val="false"/>
                <w:color w:val="000000"/>
                <w:sz w:val="20"/>
              </w:rPr>
              <w:t>
№ 832 қаулысымен бекітілген</w:t>
            </w:r>
          </w:p>
          <w:bookmarkEnd w:id="1"/>
        </w:tc>
      </w:tr>
    </w:tbl>
    <w:p>
      <w:pPr>
        <w:spacing w:after="0"/>
        <w:ind w:left="0"/>
        <w:jc w:val="left"/>
      </w:pPr>
      <w:r>
        <w:rPr>
          <w:rFonts w:ascii="Times New Roman"/>
          <w:b/>
          <w:i w:val="false"/>
          <w:color w:val="000000"/>
        </w:rPr>
        <w:t xml:space="preserve"> 2013 жылы қоғамдық жұмыстар жүргізілетін ұйымдардың тізімі, қоғамдық жұмыстардың түрлері, көлемі және нақты жағдайлары, оларды қаржыландыру көздері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3507"/>
        <w:gridCol w:w="1904"/>
        <w:gridCol w:w="4396"/>
        <w:gridCol w:w="776"/>
        <w:gridCol w:w="777"/>
        <w:gridCol w:w="369"/>
      </w:tblGrid>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w:t>
            </w:r>
            <w:r>
              <w:br/>
            </w:r>
            <w:r>
              <w:rPr>
                <w:rFonts w:ascii="Times New Roman"/>
                <w:b w:val="false"/>
                <w:i w:val="false"/>
                <w:color w:val="000000"/>
                <w:sz w:val="20"/>
              </w:rPr>
              <w:t>
атауы</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w:t>
            </w:r>
            <w:r>
              <w:br/>
            </w:r>
            <w:r>
              <w:rPr>
                <w:rFonts w:ascii="Times New Roman"/>
                <w:b w:val="false"/>
                <w:i w:val="false"/>
                <w:color w:val="000000"/>
                <w:sz w:val="20"/>
              </w:rPr>
              <w:t>
түрлері</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Атқарылатын</w:t>
            </w:r>
            <w:r>
              <w:br/>
            </w:r>
            <w:r>
              <w:rPr>
                <w:rFonts w:ascii="Times New Roman"/>
                <w:b w:val="false"/>
                <w:i w:val="false"/>
                <w:color w:val="000000"/>
                <w:sz w:val="20"/>
              </w:rPr>
              <w:t>
жұмыстар көлемі</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w:t>
            </w:r>
            <w:r>
              <w:br/>
            </w:r>
            <w:r>
              <w:rPr>
                <w:rFonts w:ascii="Times New Roman"/>
                <w:b w:val="false"/>
                <w:i w:val="false"/>
                <w:color w:val="000000"/>
                <w:sz w:val="20"/>
              </w:rPr>
              <w:t>
(жарияланған</w:t>
            </w:r>
            <w:r>
              <w:br/>
            </w:r>
            <w:r>
              <w:rPr>
                <w:rFonts w:ascii="Times New Roman"/>
                <w:b w:val="false"/>
                <w:i w:val="false"/>
                <w:color w:val="000000"/>
                <w:sz w:val="20"/>
              </w:rPr>
              <w:t>
қажеттілік)</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w:t>
            </w:r>
            <w:r>
              <w:br/>
            </w:r>
            <w:r>
              <w:rPr>
                <w:rFonts w:ascii="Times New Roman"/>
                <w:b w:val="false"/>
                <w:i w:val="false"/>
                <w:color w:val="000000"/>
                <w:sz w:val="20"/>
              </w:rPr>
              <w:t>
(бекітілген)</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әкімінің аппараты» мемлекеттік мекемесі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Елді мекен аумағын тазалауға көмек көрсету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 мен тротуарларды қардан тазалау</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Елді мекенді абаттандыруды жүргізу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қаласының көшелерін қоқыс пен шөптен тазалау</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Саябақтар мен скверлерді ұстау, гүлзарларды көгалдандыру</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«Волчанка ауылдық округі әкімінің аппараты» мемлекеттік мекемесі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Елді мекен аумағын тазалауға көмек көрсету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 мен тротуарларды қардан тазалау</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Ауылдарды абаттандыруды жүргізу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Көшелерді, обелиск, парк, саябақ аумақтарын қоқыс пен шөптен тазалау</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Жөндеу жұмыстарын жүргізу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ғимаратын ағымдағы жөндеу (сылау, сырлау жұмыстары)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Қарт азаматтарға үйде көмек көрсету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 тұратын, қарт азаматтарға үйде көмек көрсету</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Шаруашылық кітаптарын нақтылау бойынша аймақтық қоғамдық науқанды өткізуге қатысу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Аулаларды тексеріп, жылына екі рет 1 шілде мен 1 қаңтарда халықты, жерлерді, құстар мен малдарды есепке алу</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«Верх-Уба ауылдық округі әкімінің аппараты» мемлекеттік мекемесі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Елді мекендер аумағын тазалауға көмек көрсету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 мен тротуарларды қардан тазарту</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Ауылдарды абаттандыруды жүргізу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Көшелерді, обелиск, парк, саябақ аумақтарын шөптен, қоқыстан тазалау</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Шаруашылық кітаптарын нақтылау бойынша аймақтық қоғамдық науқанды өткізуге қатысу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Аулаларды тексеріп, жылына екі рет 1 шілде мен 1 қаңтарда халықты, жерлерді, құстар мен малдарды есепке алу</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«Усть-Таловка кенті әкімінің аппараты» мемлекеттік мекемесі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Елді мекендер аумағын тазалауға көмек көрсету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Көшелер мен тротуарларды қардан тазарту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Ауылдарды абаттандыруды жүргізу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Көшелерді, обелиск, парк, саябақ аумақтарын шөптен, қоқыстан тазалау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Жөндеу жұмыстарын жүргізу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ғимаратын ағымдағы жөндеу (сылау, сырлау жұмыстары)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Шаруашылық кітаптарын нақтылау бойынша аймақтық қоғамдық науқанды өткізуге қатысу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Аулаларды тексеріп, жылына екі рет 1 шілде мен 1 қаңтарда халықты, жерлерді, құстар мен малдарды есепке алу</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«Октябрьский ауылдық округі әкімінің аппараты» мемлекеттік мекемесі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Елді мекендер аумағын тазалауға көмек көрсету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 мен тротуарларды қардан тазарту</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Ауылдарды абаттандыруды жүргізу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Көшелерді, обелиск, парк, саябақ аумақтарын шөптен, қоқыстан тазалау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Жөндеу жұмыстарын жүргізу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ғимаратын ағымдағы жөндеу (сылау, сырлау жұмыстары)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кенті әкімінің аппараты» мемлекеттік мекемесі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Елді мекендер аумағын тазалауға көмек көрсету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Көшелер мен тротуарларды қардан тазарту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Ауылдарды абаттандыруды жүргізу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Көшелерді, обелиск, парк, саябақ аумақтарын шөптен, қоқыстан тазалау</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Жергілікті бюджетке салық жинау жөніндегі аймақтық қоғамдық науқанды өткізуге қатысу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бюджетке салық жинауға көмек көрсету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Шаруашылық кітаптарын нақтылау жөніндегі аймақтық қоғамдық науқанды өткізуге қатысу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Аулаларды тексеріп, жылына екі рет 1 шілде мен 1 қаңтарда халықты, жерлерді, құстар мен малдарды есепке алу</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«Выдриха ауылдық округі әкімінің аппараты» мемлекеттік мекемесі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Елді мекендер аумағын тазалауға көмек көрсету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 мен тротуарларды қардан тазарту</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Ауылдарды абаттандыруды жүргізу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Көшелерді, обелиск, парк, саябақ аумақтарын шөптен, қоқыстан тазалау</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Шаруашылық кітаптарын нақтылау бойынша аймақтық қоғамдық науқанды өткізуге қатысу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Аулаларды тексеріп, жылына екі рет 1 шілде мен 1 қаңтарда халықты, жерлерді, құстар мен малдарды есепке алу</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«Зевакино ауылдық округі әкімінің аппараты» мемлекеттік мекемесі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1.Елді мекендер аумағын тазалауға көмек көрсету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 мен тротуарларды қардан тазарту</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Ауылдарды абаттандыруды жүргізу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Көшелерді, обелиск, парк, саябақ аумақтарын шөптен, қоқыстан тазалау</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Шаруашылық кітаптарын нақтылау бойынша аймақтық қоғамдық науқанды өткізуге қатысу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Аулаларды тексеріп, жылына екі рет 1 шілде мен 1 қаңтарда халықты, жерлерді, құстар мен малдарды есепке алу</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«Каменев ауылдық округі әкімінің аппараты» мемлекеттік мекемесі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Елді мекендер аумағын тазалауға көмек көрсету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 мен тротуарларды қардан тазарту</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Ауылдарды абаттандыруды жүргізу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Көшелерді, обелиск, парк, саябақ аумақтарын шөптен, қоқыстан тазалау</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Шаруашылық кітаптарын нақтылау бойынша аймақтық қоғамдық науқанды өткізуге қатысу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Аулаларды тексеріп, жылына екі рет 1 шілде мен 1 қаңтарда халықты, жерлерді, құстар мен малдарды есепке алу</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«Разин ауылдық округі әкімінің аппараты» мемлекеттік мекемесі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Елді мекендер аумағын тазалауға көмек көрсету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 мен тротуарларды қардан тазарту</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Ауылдарды абаттандыруды жүргізу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Көшелерді, обелиск, парк, саябақ аумақтарын шөптен, қоқыстан тазалау</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«Вавилон ауылдық округі әкімінің аппараты» мемлекеттік мекемесі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Елді мекендер аумағын тазалауға көмек көрсету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 мен тротуарларды қардан тазарту</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Ауылдарды абаттандыруды жүргізу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Көшелерді, обелиск, парк, саябақ аумақтарын шөптен, қоқыстан тазалау</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Жөндеу жұмыстарын жүргізу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ғимаратын ағымдағы жөндеу (сылау, сырлау жұмыстары)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орта мектебі» мемлекеттік мекемесі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Іргелес аумақты тазалауға көмек көрсету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Қардан тазалау</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Іргелес аумақты абаттандыруды жүргізу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пен шөптен тазарту</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Жөндеу жұмыстарын жүргізу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Мектепті ағымдағы жөндеу (сылау, сырлау жұмыстары)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жалпы білім беретін орта мектебі» мемлекеттік мекемесі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Іргелес аумақты абаттандыруды жүргізу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пен шөптен тазалау, мектеп жанындағы бақшада жұмыстар</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Карбышев атындағы Первомайский мектеп-балабақшасы» мемлекеттік мекемесі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Іргелес аумақты тазалауға көмек көрсету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Қардан тазарту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Іргелес аумақты абаттандыруды жүргізу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Қоқыс пен шөптен тазалау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Жөндеу жұмыстарын жүргізу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ғимаратын ағымдағы жөндеу (сылау, сырлау жұмыстары)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«Барашки орта мектебі» мемлекеттік мекемесі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Іргелес аумақты тазалауға көмек көрсету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Қардан тазарту</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Іргелес аумақты абаттандыруды жүргізу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пен шөптен тазалау</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Жөндеу жұмыстарын жүргізу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ғимаратын ағымдағы жөндеу (сылау, сырлау жұмыстары)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«Ново-Ильинка негізгі мектебі» мемлекеттік мекемесі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Іргелес аумақты тазалауға көмек</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Қардан тазарту</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Іргелес аумақты абаттандыруды жүргізу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пен шөптен тазалау</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Жөндеу жұмыстарын жүргізу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ғимаратын ағымдағы жөндеу (сылау, сырлау жұмыстары)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«Большереченский жалпы білім беретін орта мектебі» мемлекеттік мекемесі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Іргелес аумақты тазалауға көмек көрсету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Қардан тазарту</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Іргелес аумақты абаттандыруды жүргізу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пен шөптен тазалау</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Мұрағаттық құжаттарды жүргізуге көмек көрсету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істерді қалыптастыруға көмек көрсету</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Жөндеу жұмыстарын жүргізу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ғимаратын ағымдағы жөндеу (сылау, сырлау жұмыстары)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Балалар мен жасөспірімдердің бос уақыттарын ұйымдастыруға көмек көрсету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Жазғы кезеңде балалар мен жасөспірімдердің бос уақыттарын ұйымдастыру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Мектепке кіргізу тәртібін ұйымдастыруға көмек көрсету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 киімді қабылдау және сақтау</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«Камышинка мектеп-балабақша кешені» мемлекеттік мекемесі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Іргелес аумақты тазалауға көмек</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Қардан тазарту</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Іргелес аумақты абаттандыруды жүргізу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пен шөптен тазалау</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Жөндеу жұмыстарын жүргізу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Мектеп-балабақша ғимаратын ағымдағы жөндеу (сылау, сырлау жұмыстары)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«Рулиха орта мектебі» мемлекеттік мекемесі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Іргелес аумақты тазалауға көмек көрсету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Қардан тазарту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Іргелес аумақты абаттандыруды жүргізу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пен шөптен тазалау</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Жөндеу жұмыстарын жүргізу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ғимаратын ағымдағы жөндеу (сылау, сырлау жұмыстары)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«Шемонаиха ауданының қорғаныс істері жөніндегі бөлімі» мемлекеттік мекемесі </w:t>
            </w:r>
            <w:r>
              <w:br/>
            </w:r>
            <w:r>
              <w:rPr>
                <w:rFonts w:ascii="Times New Roman"/>
                <w:b w:val="false"/>
                <w:i w:val="false"/>
                <w:color w:val="000000"/>
                <w:sz w:val="20"/>
              </w:rPr>
              <w:t>
(келісім бойынша)</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Республикалық әскерге шақыру науқанын өткізуге көмек көрсету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Қарулы күштеріне азаматтарды шақырту қағаздарын тапсыру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Жөндеу жұмыстарын жүргізу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ғимаратты ағымдағы жөндеу (сылау, сырлау жұмыстары)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ауданының ішкі істер бөлімі» мемлекеттік мекемесі (келісім бойынша)</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жүргізуге көмек көрсету, консьерждер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Құжатайналыммен жұмысқа көмек, консьерждер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Шығыс Қазақстан облысы әділет департаментінің Шемонаиха ауданының әділет басқармасы» мемлекеттік мекемесі (келісім бойынша)</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құжаттармен іс жүргізуге көмек көрсету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құжаттарды жинақтауға көмек</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ауданының прокуратурасы (келісім бойынша)</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Іргелес аумақты тазалауға көмек</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Қардан тазарту</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Іргелес аумақты абаттандыруды жүргізу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қоқыс пен шөптен тазарту</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Мұрағаттық құжаттармен іс жүргізуге көмек көрсету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құжаттармен жұмыс жасау: қылмыстық, азаматтық, әкімшілік істер бойынша өндірістік қадағалауды қалыптастыруға көмек көрсету, нарядтарды қалыптастыру, құжаттарды жою актілері мен тізімдемелерін жасау</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бойынша салық басқармасы» мемлекеттік мекемесі (келісім бойынша)</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Жергілікті бюджетке салық жинау жөніндегі аймақтық науқанды өткізу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Хабарламаларды тіркеу, оларды салық төлеушілерге тарату және тапсыру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Іс жүргізуге көмек көрсету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Банктік құжаттарды тігу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Салық төлеушілер істерін жинақтауға көмек көрсету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есеп беру нысандарын, декларацияларды, жанар-жағар май бойынша ілеспе қағаздарды іріктеу және тігу, тексеру актілерінің тізімін жасау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Салық заңнамасын бұзуды жою жөнінде хабарламаларды таратуға көмек көрсету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Хабарламалардың барлық түрлерін тіркеу және тапсыру, салық заңнамасын бұзуды жою жөніндегі хабарламаларды тарату</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аудандық соты (келісім бойынша)</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Хат-хабарларды жеткізуге көмек көрсету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шақыртуларды және басқа да хат-хабарларды күн сайын тарату</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техникалық өңдеуге көмек көрсету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техникалық өңдеуге көмек көрсету</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Жөндеу жұмыстарын жүргізу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 ағымдағы жөндеу (сылау, сырлау жұмыстары)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Жайларды тазалауға көмек көрсету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 тазалау</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ауданының мамандандырылған әкімшілік соты (келісім бойынша)</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Хат-хабарларды жеткізуге көмек көрсету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хат-хабарларды күн сайын тарату</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техникалық өңдеуге көмек көрсету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техникалық өңдеуге көмек көрсету</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министрлігінің сот актілерін орындау жөніндегі Комитетінің Шығыс Қазақстан облысы сот актілерін орындау жөніндегі Департаментінің Шемонаиха аумақтық сот орындаушылар бөлімі» филиалы (келісім бойынша)</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шығыс хат-хабарларын тіркеуге көмек көрсету, мұрағаттық құжаттармен жұмыс</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шығыс хат-хабарларын тіркеу, мұрағаттық құжаттарды жинау</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«Шығыс Қазақстан облысы бойынша Жылжымайтын мүлік жөніндегі орталығы» Республикалық мемлекеттік қазыналық кәсіпорнының Шемонаиха филиалы (келісім бойынша)</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құжаттармен іс жүргізуге көмек көрсету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техникалық өңдеу</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зейнетақы төлеу орталығы» республикалық мемлекеттік қазынашылық кәсіпорнының Шығыс Қазақстан облыстық филиалы (келісім бойынша)</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Зейнетақы мен жәрдемақыны индексациялауға байланысты республикалық қоғамдық науқанды өткізу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мен жәрдемақыны индексациялауға байланысты қайта есептеуді жүргізуге, зейнетақы ісін жинақтауға көмек көрсету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Зейнетақы істерін түгендеуге дайындауда көмек көрсету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техникалық өңдеу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төтенше жағдайлар Департаментінің Шемонаиха ауданы төтенше жағдайлар жөніндегі бөлімі» мемлекеттік мекемесі (келісім бойынша)</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құжаттармен іс жүргізуге көмек көрсету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құжаттарды жинақтау, өңдеу, қалыптастыру</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Шемонаиха ауданының мемлекеттік мұрағаты» мемлекеттік мекемесі (келісім бойынша)</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құжаттарымен жұмыста көмек көрсету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құжаттарын жинау, жинақтау және өңдеу</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ауданының жұмыспен қамту және әлеуметтік бағдарламалар бөлімі» мемлекеттік мекемесі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Халықты жұмыспен қамту аудандық бағдарламасын орындауда аймақтық науқанды өткізуге қатысу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орындар жәрмеңкесін, жұмыссыздар мониторингін өткізуге, қоғамдық жұмыстар, әлеуметтік жұмыс орындары, жастар практикасы бойынша келісім-шарттар жасау үшін құжаттарды рәсімдеуге көмек көрсету</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Атаулы әлеуметтік көмек пен мемлекеттік балалар жәрдемақысы бойынша істерді жинақтауға көмек көрсету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Атаулы әлеуметтік көмек пен мемлекеттік балалар жәрдемақысы бойынша істерді жинақтауға көмек көрсету</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Мұрағаттық құжаттармен іс жүргізуге көмек көрсету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құжаттарды жинақтауға көмек көрсету</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әкімдігінің жұмыспен қамту орталығы» коммуналдық мемлекеттік мекемесі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жүргізуге көмек көрсету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Құжатайналыммен жұмыс істеуге көмек, бағдарламаға қатысушылардың істерін жинақтау</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«Шемониха ауданының дене шынықтыру және спорт бөлімі» мемлекеттік мекемесі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Іргелес аумақты тазалауға көмек көрсету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Қардан тазарту</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Жөндеу жұмыстарын жүргізу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Ғимаратты ағымдағы жөндеу: (сылау, сырлау жұмыстары)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«Шемониха ауданының кәсіпкерлік бөлімі» мемлекеттік мекемесі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жүргізуге көмек көрсету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Құжатайналыммен жұмыс істеуге, көмек көрсету мұрағаттық құжаттарды жинақтауға, ауылшаруашылық өнімдерін өндіру мониторингі</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«Шемонаиха ауданының қаржы бөлімі» мемлекеттік мекемесі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жүргізуге көмек көрсету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Мұрағаттық құжаттармен жұмысқа көмек көрсету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статистика департаменті» мемлекеттік мекемесі (келісім бойынша)</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Сауалнамалар мен мұрағаттық құжаттарды жинақтауға көмек көрсету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Сауалнамалармен жұмыс, 2007-2010 жылдардағы мұрағаттық істерді жинақтауға көмек көрсету</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әкімдігінің шығармашылық үйі» коммуналдық мемлекеттік қазынашылық кәсіпорны</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Іргелес аумақты тазалауға көмек көрсету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Қардан тазарту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Жөндеу жұмыстарын жүргізу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 жайларын ағымдағы жөндеу</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облыстық әкімдігінің Шығыс Қазақстан облысының мәдениет басқармасы Шемонаиха тарихи-өлкетану мұражайы» коммуналдық мемлекеттік қазынашылық кәсіпорны (келісім бойынша)</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Іргелес аумақты тазалауға көмек көрсету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Қардан тазарту</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Іргелес аумақты абаттандыруды жүргізу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пен шөптен тазалау</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әкімдігінің мәдениет үйі» коммуналдық мемлекеттік қазынашылық кәсіпорны</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Іргелес аумақты тазалауға көмек көрсету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Қардан тазарту</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Іргелес аумақты абаттандыруды жүргізу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пен шөптен тазарту</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Жайларды тазалауға көмек көрсету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Камышинка а, Рулиха а Верх-Уба а., Сугатовка а. Октябрьское а., Красная Шемонаиха а, Пруггерово а., Убинка а., Первомайский к. кабинеттерді, баспалдақтарды тазалау, фойені тазалау, терезелерді жуу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министрлігінің агроөндірістік кешені мемлекеттік инспекциясы Комитетінің Шемонаиха аудандық аумақтық инспекциясы» мемлекеттік мекемесі (келісім бойынша)</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жүргізуге көмек көрсету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техникалық өңдеу, кіріс және шығыс құжаттарын тіркеу</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министрлігінің ауыл шаруашылық дәнді дақылдарды сұрыптық сынау жөніндегі инспектурасы» мемлекеттік мекемесі (келісім бойынша)</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дақылдарды өсіру бойынша қысқа мерзімді маусымдық жұмыстарды жүргізуге көмек көрсету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Дәнді дақылдарды өсіру, сұрыптар мен гибридтерді іріктеу, дәндерді сақтауға даярлау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«Уба шипажайы» мемлекеттік мекемесі (келісім бойынша)</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жұмыстарын жүргізу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 ағымдағы жөндеу (сылау, сырлау жұмыстары)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«Шемонаиха ауданының медициналық бірлестігі» коммуналдық мемлекеттік қазынашылық кәсіпорны </w:t>
            </w:r>
            <w:r>
              <w:br/>
            </w:r>
            <w:r>
              <w:rPr>
                <w:rFonts w:ascii="Times New Roman"/>
                <w:b w:val="false"/>
                <w:i w:val="false"/>
                <w:color w:val="000000"/>
                <w:sz w:val="20"/>
              </w:rPr>
              <w:t>
(келісім бойынша)</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Іргелес аумақты тазалауға көмек көрсету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Қардан тазарту</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Іргелес аумақты абаттандыруды жүргізу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пен шөптен тазалау</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Жөндеу жұмыстарын жүргізу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 ағымдағы жөндеу жұмыстары (сылау, сырлау жұмыстары)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w:t>
            </w:r>
            <w:r>
              <w:br/>
            </w:r>
            <w:r>
              <w:rPr>
                <w:rFonts w:ascii="Times New Roman"/>
                <w:b w:val="false"/>
                <w:i w:val="false"/>
                <w:color w:val="000000"/>
                <w:sz w:val="20"/>
              </w:rPr>
              <w:t>
 </w:t>
            </w:r>
          </w:p>
        </w:tc>
        <w:tc>
          <w:tcPr>
            <w:tcW w:w="3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«Первомай балалар туберкулез шипажайы» мемлекеттік мекемесі </w:t>
            </w:r>
            <w:r>
              <w:br/>
            </w:r>
            <w:r>
              <w:rPr>
                <w:rFonts w:ascii="Times New Roman"/>
                <w:b w:val="false"/>
                <w:i w:val="false"/>
                <w:color w:val="000000"/>
                <w:sz w:val="20"/>
              </w:rPr>
              <w:t>
(келісім бойынша)</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Іргелес аумақты тазалауға көмек көрсету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мен мұздан тазарту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Іргелес аумақты абаттандыруды жүргізу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пен шөптен тазалау</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Жөндеу жұмыстарын жүргізу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 ағымдағы жөндеу (сылау, сылау жұмыстары)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Науқастарды күтуге көмек көрсету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Науқас балаларды күту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кентінің қарттар мен мүгедектерге арналған жалпы үлгідегі медициналық-әлеуметтік мекемесі» мемлекеттік мекемесі (келісім бойынша)</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Іргелес аумақты тазалауға көмек көрсету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мен мұздан тазарту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Іргелес аумақты абаттандыруды жүргізу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пен шөптен тазарту</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Жөндеу жұмыстарын жүргізу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 ағымдағы жөндеу (сылау, сырлау жұмыстары)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Медициналық-әлеуметтік мекеменің қамқорлығындағыларын күтуге көмек көрсету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Қамқорлықтағыларды күтуге көмек</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су каналы» көпсалалы коммуналдық мемлекеттік кәсіпорыны</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Іргелес аумақты тазалауға көмек көрсету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үйлер шатырын және көпірлерді қардан тазарту</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Іргелес аумақты абаттандыруға көмек көрсету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пен шөптен тазарту</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Жөндеу жұмыстарын жүргізу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тазалау станциясы және су жинау ғимараттарын ағымдағы жөндеу</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Су құбыры және кәріз желілерін салу және жөндеу жөніндегі қосымша жұмыстарды жүргізуге көмек көрсету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Жайларда су құбырларын ауыстырып, кәріздер мен су құбырларын жөндеу</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Абоненттік бөлімнің жұмысына көмек көрсету</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Төлемейтіндермен жұмысқа көмек көрсету, түбіртектер тарату</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Қоғамдық жұмыстардың нақты шарттары:</w:t>
      </w:r>
      <w:r>
        <w:br/>
      </w:r>
      <w:r>
        <w:rPr>
          <w:rFonts w:ascii="Times New Roman"/>
          <w:b w:val="false"/>
          <w:i w:val="false"/>
          <w:color w:val="000000"/>
          <w:sz w:val="28"/>
        </w:rPr>
        <w:t>
      Жұмыс аптасының ұзақтығы екі демалыс күнімен 5 күнді құрайды, сегіз сағаттық жұмыс күні, түскі үзіліс 1 сағат, </w:t>
      </w:r>
      <w:r>
        <w:rPr>
          <w:rFonts w:ascii="Times New Roman"/>
          <w:b w:val="false"/>
          <w:i w:val="false"/>
          <w:color w:val="000000"/>
          <w:sz w:val="28"/>
        </w:rPr>
        <w:t>еңбекті қорғау</w:t>
      </w:r>
      <w:r>
        <w:rPr>
          <w:rFonts w:ascii="Times New Roman"/>
          <w:b w:val="false"/>
          <w:i w:val="false"/>
          <w:color w:val="000000"/>
          <w:sz w:val="28"/>
        </w:rPr>
        <w:t xml:space="preserve"> және қауіпсіздік техникасы бойынша нұсқама алу, </w:t>
      </w:r>
      <w:r>
        <w:rPr>
          <w:rFonts w:ascii="Times New Roman"/>
          <w:b w:val="false"/>
          <w:i w:val="false"/>
          <w:color w:val="000000"/>
          <w:sz w:val="28"/>
        </w:rPr>
        <w:t>арнайы киіммен</w:t>
      </w:r>
      <w:r>
        <w:rPr>
          <w:rFonts w:ascii="Times New Roman"/>
          <w:b w:val="false"/>
          <w:i w:val="false"/>
          <w:color w:val="000000"/>
          <w:sz w:val="28"/>
        </w:rPr>
        <w:t>, құрал-жабдықтармен қамтамасыз етуді жұмыс беруші ұйымдастырады. Қоғамдық жұмыстарға қатысатын жұмыссыздардың еңбек ақы төлемі жеке еңбек шарты негізінде Қазақстан Республикасының заңнамаларына сәйкес реттеледі және орындалған жұмыстың сапасына, санына және күрделігіне байланысты жұмыссыздың жеке шотына аудару арқылы жүзеге асырылады; Қазақстан Республикасының заңнамаларына сәйкес </w:t>
      </w:r>
      <w:r>
        <w:rPr>
          <w:rFonts w:ascii="Times New Roman"/>
          <w:b w:val="false"/>
          <w:i w:val="false"/>
          <w:color w:val="000000"/>
          <w:sz w:val="28"/>
        </w:rPr>
        <w:t>зейнетақылық</w:t>
      </w:r>
      <w:r>
        <w:rPr>
          <w:rFonts w:ascii="Times New Roman"/>
          <w:b w:val="false"/>
          <w:i w:val="false"/>
          <w:color w:val="000000"/>
          <w:sz w:val="28"/>
        </w:rPr>
        <w:t xml:space="preserve"> және </w:t>
      </w:r>
      <w:r>
        <w:rPr>
          <w:rFonts w:ascii="Times New Roman"/>
          <w:b w:val="false"/>
          <w:i w:val="false"/>
          <w:color w:val="000000"/>
          <w:sz w:val="28"/>
        </w:rPr>
        <w:t>әлеуметтік</w:t>
      </w:r>
      <w:r>
        <w:rPr>
          <w:rFonts w:ascii="Times New Roman"/>
          <w:b w:val="false"/>
          <w:i w:val="false"/>
          <w:color w:val="000000"/>
          <w:sz w:val="28"/>
        </w:rPr>
        <w:t xml:space="preserve"> аударымдар жүргізіледі. Жұмысшылардың жекелеген санаттары үшін (кәмелетке толмаған балалары бар әйелдер, көп балалы аналар, мүгедектер, он сегіз жасқа толмаған адамдар) тиісті санатқа еңбек жағдайы ерекшеліктерін ескере отырып анықталады және Қазақстан Республикасының еңбек </w:t>
      </w:r>
      <w:r>
        <w:rPr>
          <w:rFonts w:ascii="Times New Roman"/>
          <w:b w:val="false"/>
          <w:i w:val="false"/>
          <w:color w:val="000000"/>
          <w:sz w:val="28"/>
        </w:rPr>
        <w:t>заңнамасына</w:t>
      </w:r>
      <w:r>
        <w:rPr>
          <w:rFonts w:ascii="Times New Roman"/>
          <w:b w:val="false"/>
          <w:i w:val="false"/>
          <w:color w:val="000000"/>
          <w:sz w:val="28"/>
        </w:rPr>
        <w:t xml:space="preserve"> сәйкес жұмысшылар мен жұмыс берушілер арасында жасалатын еңбек шарттарымен қарастырылады.</w:t>
      </w:r>
      <w:r>
        <w:br/>
      </w:r>
      <w:r>
        <w:rPr>
          <w:rFonts w:ascii="Times New Roman"/>
          <w:b w:val="false"/>
          <w:i w:val="false"/>
          <w:color w:val="000000"/>
          <w:sz w:val="28"/>
        </w:rPr>
        <w:t>
 </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