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5b67" w14:textId="c145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күл, Ұзын-Бұлақ, Сартымбет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йыртау ауылдық округі әкімінің 2012 жылғы 05 желтоқсандағы N 05 шешімі. Шығыс Қазақстан облысының Әділет департаментінде 2012 жылғы 28 желтоқсанда N 27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күл, Ұзын-Бұлақ, Сартымбет ауылдарының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күл ауылындағы атаусыз көшесіне «Ақ бұла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зын-Бұлақ ауылындағы атаусыз көшесіне «Ынтымақ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ртымбет ауылындағы атаусыз көшесіне «Батхолла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бас маман Н. Сеитпак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Кале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