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4637" w14:textId="f134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Биғаш селолық округінің Егінбұлақ, Қарғалы, Комсомол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Биғаш селолық округі әкімінің 2012 жылғы 30 қаңтардағы N 2 шешімі. Шығыс Қазақстан облысы Әділет департаментінің Көкпекті аудандық Әділет басқармасында 2012 жылғы 05 наурызда N 5-15-97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әкімшілік-аумақтық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Биғаш селолық округі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Атаулары жоқ көшелерге мынандай атаулар берілсін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«Егінбұлақ» ауылындағы атауы жоқ көшеге – «Егінбұлақ»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«Қарғалы» ауылындағы атауы жоқ көшеге – «Қарғалы»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«Комсомол» ауылындағы атауы жоқ көшеге – «Азаттық»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бас маман Г. Исмаилхаджиеваға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Биғаш селолық округі әкімі                 Р. Наурызбаева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