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b27c" w14:textId="729b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Тассай селолық округінің аумағындағы Қайнар, Ақсу, Үшкөмей ауылдарындағы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Таасай селолық округі әкімінің 2012 жылғы 18 сәуірдегі N 2 шешімі. Шығыс Қазақстан облысы Әділет департаментінің Көкпекті аудандық Әділет басқармасында 2012 жылғы 25 мамырда N 5-15-107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әкімшілік-аумақтық құрылысы туралы" Қазақстан Республикасының 1993 жылғы 8 желтоқсандағы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Тассай ауылы тұрғындарының пікірін ескере келе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Қайнар ауылындағы атауы жоқ көшеге – "Қайнар" көшесі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Ақсу ауылындағы атауы жоқ көшеге – "Ақсу" көшесі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Үшкөмей ауылындағы атауы жоқ көшеге – "Үшкөмей" көшесі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Шешімнің орындалуын бақылау өзіме қалдырылсын.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Тассай селолық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Далбин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