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afe8d" w14:textId="41afe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Аққайнар ауылдық округі елді мекендерінің көше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ауданы Аққайнар ауылдық округі әкімінің 2012 жылғы 01 наурыздағы N 1 шешімі. Шығыс Қазақстан облысы Әділет департаментінің Катонқарағай аудандық әділет басқармасында 2012 жылғы 13 наурызда N 5-13-119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«Қазақстан Республикасындағы жергілікті мемлекеттік басқару және өзін-өзі басқару туралы» Қазақстан Республикасының 2001 жылғы 23 қаңтардағы Заңының 35-бабы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Республикасының әкімшілік-аумақтық құрылысы туралы» Қазақстан Республикасының 1993 жылғы 8 желтоқсандағы Заңының 14 бабы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Аққайнар ауылдық округі тұрғындарының пікірін ескере келе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Аққайнар ауылындағы Алтай көшесі - «Райхан Қоқабаев атындағы» көшеге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Қызыл Жұлдыз ауылындағы Қызыл Қайың көшесі – «Әбілғали Төлесов атындағы» көшеге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бас маман Ш. Құрмановаға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жарияланғаннан кейін күнтізбелік он күн өткен соң қолданысқа еңгізіледі.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Ауылдық округ әкімі                         Ж. Тыныбеков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