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cb39" w14:textId="515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2012 жылғы 28 желтоқсандағы N 551 қаулысы. Шығыс Қазақстан облысы Әділет департаментінде 2013 жылдың 28 қаңтарында N 2854 тіркелді. Күші жойылды - Шығыс Қазақстан облысы Бородулиха ауданы әкімдігінің 2013 жылғы 30 мамырдағы № 753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 әкімдігінің 30.05.2013 № 753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«Әкімшілік рәсімдер туралы» 2000 жылғы 27 қарашадағы Заңының 9-1-баптарының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Республикасының Заңы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«Үйде оқитын және тәрбиеленетiн мүгедек балаларды материалдық қамтамасыз ету үшiн құжаттар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«Мектепке дейiнгi балалар ұйымдарына жiберу үшiн мектепке дейiнгi (7 жасқа дейiн)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Бородулиха ауданы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әкімі                          Г. Акулов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27 желтоқсан 2012 жыл</w:t>
      </w:r>
    </w:p>
    <w:bookmarkStart w:name="z12"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1"/>
    <w:bookmarkStart w:name="z13"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қызметтің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xml:space="preserve">
      1. «Жұмыссыз азаматтарға анықтама беру» электрондық мемлекеттік қызмет (бұдан әрі - қызмет) «Шығыс Қазақстан облысы Бородулиха ауданының жұмыспен қамту және әлеуметтік бағдарламалар бөлімі» мемлекеттік мекемесімен (бұдан әрі - қызмет беруші), баламалы негізде тұрғылықты мекен-жайлары бойынша халыққа қызмет көрсету орталықтары (бұдан әрі - Орталық),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w:t>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13)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
    <w:bookmarkStart w:name="z38"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39"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w:t>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w:t>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тандау;</w:t>
      </w:r>
      <w:r>
        <w:br/>
      </w:r>
      <w:r>
        <w:rPr>
          <w:rFonts w:ascii="Times New Roman"/>
          <w:b w:val="false"/>
          <w:i w:val="false"/>
          <w:color w:val="000000"/>
          <w:sz w:val="28"/>
        </w:rPr>
        <w:t>
</w:t>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w:t>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w:t>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w:t>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w:t>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w:t>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w:t>
      </w:r>
      <w:r>
        <w:rPr>
          <w:rFonts w:ascii="Times New Roman"/>
          <w:b w:val="false"/>
          <w:i w:val="false"/>
          <w:color w:val="000000"/>
          <w:sz w:val="28"/>
        </w:rPr>
        <w:t>
      4) 1 шарт – ЖТ ММБ т ұтынушының деректерін тексеру;</w:t>
      </w:r>
      <w:r>
        <w:br/>
      </w:r>
      <w:r>
        <w:rPr>
          <w:rFonts w:ascii="Times New Roman"/>
          <w:b w:val="false"/>
          <w:i w:val="false"/>
          <w:color w:val="000000"/>
          <w:sz w:val="28"/>
        </w:rPr>
        <w:t>
</w:t>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w:t>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w:t>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w:t>
      </w:r>
      <w:r>
        <w:rPr>
          <w:rFonts w:ascii="Times New Roman"/>
          <w:b w:val="false"/>
          <w:i w:val="false"/>
          <w:color w:val="000000"/>
          <w:sz w:val="28"/>
        </w:rPr>
        <w:t xml:space="preserve">
      9) 7 үрдіс – тұтынушының деректерінде бұзушылықтар болуына байланысты авторизациялаудан бас тарту туралы ЭҮП хабарламаны қалыптастыру; </w:t>
      </w:r>
      <w:r>
        <w:br/>
      </w:r>
      <w:r>
        <w:rPr>
          <w:rFonts w:ascii="Times New Roman"/>
          <w:b w:val="false"/>
          <w:i w:val="false"/>
          <w:color w:val="000000"/>
          <w:sz w:val="28"/>
        </w:rPr>
        <w:t>
</w:t>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w:t>
      </w:r>
      <w:r>
        <w:rPr>
          <w:rFonts w:ascii="Times New Roman"/>
          <w:b w:val="false"/>
          <w:i w:val="false"/>
          <w:color w:val="000000"/>
          <w:sz w:val="28"/>
        </w:rPr>
        <w:t>
      2) 2 үрдіс – Орталық операторымен осы Регламентте көрсетілген қызметті тандау,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w:t>
      </w:r>
      <w:r>
        <w:rPr>
          <w:rFonts w:ascii="Times New Roman"/>
          <w:b w:val="false"/>
          <w:i w:val="false"/>
          <w:color w:val="000000"/>
          <w:sz w:val="28"/>
        </w:rPr>
        <w:t xml:space="preserve">
      4) 1 шарт – ЖТ ММБ т ұтынушының деректерін тексеру; </w:t>
      </w:r>
      <w:r>
        <w:br/>
      </w:r>
      <w:r>
        <w:rPr>
          <w:rFonts w:ascii="Times New Roman"/>
          <w:b w:val="false"/>
          <w:i w:val="false"/>
          <w:color w:val="000000"/>
          <w:sz w:val="28"/>
        </w:rPr>
        <w:t>
</w:t>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w:t>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w:t>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w:t>
      </w:r>
      <w:r>
        <w:rPr>
          <w:rFonts w:ascii="Times New Roman"/>
          <w:b w:val="false"/>
          <w:i w:val="false"/>
          <w:color w:val="000000"/>
          <w:sz w:val="28"/>
        </w:rPr>
        <w:t>
      9)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w:t>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xml:space="preserve">
      9. ЭҮП арқылы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
    <w:bookmarkStart w:name="z78" w:id="7"/>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7"/>
    <w:bookmarkStart w:name="z79" w:id="8"/>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xml:space="preserve">
      1) адамның конституциялық құқығы мен еркіндігін сақтау; </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8"/>
    <w:bookmarkStart w:name="z86"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9"/>
    <w:bookmarkStart w:name="z156"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952"/>
        <w:gridCol w:w="1362"/>
        <w:gridCol w:w="1498"/>
        <w:gridCol w:w="1089"/>
        <w:gridCol w:w="1498"/>
        <w:gridCol w:w="1771"/>
        <w:gridCol w:w="1499"/>
        <w:gridCol w:w="1226"/>
        <w:gridCol w:w="1772"/>
      </w:tblGrid>
      <w:tr>
        <w:trPr>
          <w:trHeight w:val="4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(жұмыстың барысы, ағымы)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11"/>
    <w:p>
      <w:pPr>
        <w:spacing w:after="0"/>
        <w:ind w:left="0"/>
        <w:jc w:val="left"/>
      </w:pPr>
      <w:r>
        <w:rPr>
          <w:rFonts w:ascii="Times New Roman"/>
          <w:b/>
          <w:i w:val="false"/>
          <w:color w:val="000000"/>
        </w:rPr>
        <w:t xml:space="preserve"> 
      2 кесте. Қызмет беруші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057"/>
        <w:gridCol w:w="2114"/>
        <w:gridCol w:w="1454"/>
        <w:gridCol w:w="1453"/>
        <w:gridCol w:w="1453"/>
        <w:gridCol w:w="1321"/>
        <w:gridCol w:w="1188"/>
        <w:gridCol w:w="1321"/>
        <w:gridCol w:w="1321"/>
      </w:tblGrid>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(жұмыстың барысы, ағымы)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кесте. Орталық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097"/>
        <w:gridCol w:w="1258"/>
        <w:gridCol w:w="1467"/>
        <w:gridCol w:w="1048"/>
        <w:gridCol w:w="1468"/>
        <w:gridCol w:w="1258"/>
        <w:gridCol w:w="1678"/>
        <w:gridCol w:w="1049"/>
        <w:gridCol w:w="839"/>
        <w:gridCol w:w="630"/>
      </w:tblGrid>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(жұмыстың барысы, ағымы)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АҚ АЖО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СТИЖ</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және олардың сипаттамасы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Орталық операторы авторланады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қызметшісімен қызмет тандау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бұзушылықтары болуына байланысты бас тарту туралы хабарламаны қалыптастыру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ұйымдастырылған өкімгерлік шешім)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бұзушылықтар жоқ кезде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13"/>
    <w:bookmarkStart w:name="z90" w:id="14"/>
    <w:p>
      <w:pPr>
        <w:spacing w:after="0"/>
        <w:ind w:left="0"/>
        <w:jc w:val="left"/>
      </w:pPr>
      <w:r>
        <w:rPr>
          <w:rFonts w:ascii="Times New Roman"/>
          <w:b/>
          <w:i w:val="false"/>
          <w:color w:val="000000"/>
        </w:rPr>
        <w:t xml:space="preserve"> 
      ЭҮП арқылы қызмет көрсетуде функциялық әрекеттестіктің № 1 диаграммасы</w:t>
      </w:r>
    </w:p>
    <w:bookmarkEnd w:id="14"/>
    <w:p>
      <w:pPr>
        <w:spacing w:after="0"/>
        <w:ind w:left="0"/>
        <w:jc w:val="both"/>
      </w:pPr>
      <w:r>
        <w:drawing>
          <wp:inline distT="0" distB="0" distL="0" distR="0">
            <wp:extent cx="87884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88400" cy="5143500"/>
                    </a:xfrm>
                    <a:prstGeom prst="rect">
                      <a:avLst/>
                    </a:prstGeom>
                  </pic:spPr>
                </pic:pic>
              </a:graphicData>
            </a:graphic>
          </wp:inline>
        </w:drawing>
      </w:r>
      <w:r>
        <w:br/>
      </w:r>
      <w:r>
        <w:rPr>
          <w:rFonts w:ascii="Times New Roman"/>
          <w:b w:val="false"/>
          <w:i w:val="false"/>
          <w:color w:val="000000"/>
          <w:sz w:val="28"/>
        </w:rPr>
        <w:t>
 </w:t>
      </w:r>
    </w:p>
    <w:bookmarkStart w:name="z91" w:id="15"/>
    <w:p>
      <w:pPr>
        <w:spacing w:after="0"/>
        <w:ind w:left="0"/>
        <w:jc w:val="left"/>
      </w:pPr>
      <w:r>
        <w:rPr>
          <w:rFonts w:ascii="Times New Roman"/>
          <w:b/>
          <w:i w:val="false"/>
          <w:color w:val="000000"/>
        </w:rPr>
        <w:t xml:space="preserve"> 
      Қызмет беруші арқылы қызмет көрсетуде функциялық әрекеттестіктің № 2 диаграммасы</w:t>
      </w:r>
    </w:p>
    <w:bookmarkEnd w:id="15"/>
    <w:p>
      <w:pPr>
        <w:spacing w:after="0"/>
        <w:ind w:left="0"/>
        <w:jc w:val="both"/>
      </w:pPr>
      <w:r>
        <w:drawing>
          <wp:inline distT="0" distB="0" distL="0" distR="0">
            <wp:extent cx="8750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50300" cy="5194300"/>
                    </a:xfrm>
                    <a:prstGeom prst="rect">
                      <a:avLst/>
                    </a:prstGeom>
                  </pic:spPr>
                </pic:pic>
              </a:graphicData>
            </a:graphic>
          </wp:inline>
        </w:drawing>
      </w:r>
      <w:r>
        <w:br/>
      </w:r>
      <w:r>
        <w:rPr>
          <w:rFonts w:ascii="Times New Roman"/>
          <w:b w:val="false"/>
          <w:i w:val="false"/>
          <w:color w:val="000000"/>
          <w:sz w:val="28"/>
        </w:rPr>
        <w:t>
 </w:t>
      </w:r>
    </w:p>
    <w:bookmarkStart w:name="z92" w:id="16"/>
    <w:p>
      <w:pPr>
        <w:spacing w:after="0"/>
        <w:ind w:left="0"/>
        <w:jc w:val="left"/>
      </w:pPr>
      <w:r>
        <w:rPr>
          <w:rFonts w:ascii="Times New Roman"/>
          <w:b/>
          <w:i w:val="false"/>
          <w:color w:val="000000"/>
        </w:rPr>
        <w:t xml:space="preserve"> 
      Орталық арқылы қызмет көрсетуде функциялық әрекеттестіктің № 3 диаграммасы</w:t>
      </w:r>
    </w:p>
    <w:bookmarkEnd w:id="16"/>
    <w:p>
      <w:pPr>
        <w:spacing w:after="0"/>
        <w:ind w:left="0"/>
        <w:jc w:val="both"/>
      </w:pPr>
      <w:r>
        <w:drawing>
          <wp:inline distT="0" distB="0" distL="0" distR="0">
            <wp:extent cx="87884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88400" cy="6096000"/>
                    </a:xfrm>
                    <a:prstGeom prst="rect">
                      <a:avLst/>
                    </a:prstGeom>
                  </pic:spPr>
                </pic:pic>
              </a:graphicData>
            </a:graphic>
          </wp:inline>
        </w:drawing>
      </w:r>
      <w:r>
        <w:br/>
      </w:r>
      <w:r>
        <w:rPr>
          <w:rFonts w:ascii="Times New Roman"/>
          <w:b w:val="false"/>
          <w:i w:val="false"/>
          <w:color w:val="000000"/>
          <w:sz w:val="28"/>
        </w:rPr>
        <w:t>
 </w:t>
      </w:r>
    </w:p>
    <w:bookmarkStart w:name="z93" w:id="17"/>
    <w:p>
      <w:pPr>
        <w:spacing w:after="0"/>
        <w:ind w:left="0"/>
        <w:jc w:val="left"/>
      </w:pPr>
      <w:r>
        <w:rPr>
          <w:rFonts w:ascii="Times New Roman"/>
          <w:b/>
          <w:i w:val="false"/>
          <w:color w:val="000000"/>
        </w:rPr>
        <w:t xml:space="preserve"> 
      Шартты белгілеулер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10843"/>
      </w:tblGrid>
      <w:tr>
        <w:trPr>
          <w:trHeight w:val="70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хабарлама</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оқиғалар қорытынды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Таймер-оқиғалар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bookmarkStart w:name="z9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8"/>
    <w:bookmarkStart w:name="z95" w:id="19"/>
    <w:p>
      <w:pPr>
        <w:spacing w:after="0"/>
        <w:ind w:left="0"/>
        <w:jc w:val="left"/>
      </w:pPr>
      <w:r>
        <w:rPr>
          <w:rFonts w:ascii="Times New Roman"/>
          <w:b/>
          <w:i w:val="false"/>
          <w:color w:val="000000"/>
        </w:rPr>
        <w:t xml:space="preserve"> 
      Қызметке өтініштің экрандық нысаны</w:t>
      </w:r>
    </w:p>
    <w:bookmarkEnd w:id="19"/>
    <w:p>
      <w:pPr>
        <w:spacing w:after="0"/>
        <w:ind w:left="0"/>
        <w:jc w:val="both"/>
      </w:pPr>
      <w:r>
        <w:drawing>
          <wp:inline distT="0" distB="0" distL="0" distR="0">
            <wp:extent cx="8534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34400" cy="9283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737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37600" cy="6654800"/>
                    </a:xfrm>
                    <a:prstGeom prst="rect">
                      <a:avLst/>
                    </a:prstGeom>
                  </pic:spPr>
                </pic:pic>
              </a:graphicData>
            </a:graphic>
          </wp:inline>
        </w:drawing>
      </w:r>
    </w:p>
    <w:bookmarkStart w:name="z96" w:id="20"/>
    <w:p>
      <w:pPr>
        <w:spacing w:after="0"/>
        <w:ind w:left="0"/>
        <w:jc w:val="left"/>
      </w:pPr>
      <w:r>
        <w:rPr>
          <w:rFonts w:ascii="Times New Roman"/>
          <w:b/>
          <w:i w:val="false"/>
          <w:color w:val="000000"/>
        </w:rPr>
        <w:t xml:space="preserve"> 
      Тұтынушыға берілетін хабарламалар</w:t>
      </w:r>
    </w:p>
    <w:bookmarkEnd w:id="20"/>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bookmarkStart w:name="z97" w:id="21"/>
    <w:p>
      <w:pPr>
        <w:spacing w:after="0"/>
        <w:ind w:left="0"/>
        <w:jc w:val="left"/>
      </w:pPr>
      <w:r>
        <w:rPr>
          <w:rFonts w:ascii="Times New Roman"/>
          <w:b/>
          <w:i w:val="false"/>
          <w:color w:val="000000"/>
        </w:rPr>
        <w:t xml:space="preserve"> 
      Қызметке (жұмыссыз азаматтарға анықтама беру) жағымды жауаптың шығыс формасы</w:t>
      </w:r>
    </w:p>
    <w:bookmarkEnd w:id="21"/>
    <w:p>
      <w:pPr>
        <w:spacing w:after="0"/>
        <w:ind w:left="0"/>
        <w:jc w:val="both"/>
      </w:pPr>
      <w:r>
        <w:drawing>
          <wp:inline distT="0" distB="0" distL="0" distR="0">
            <wp:extent cx="8712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12200" cy="7797800"/>
                    </a:xfrm>
                    <a:prstGeom prst="rect">
                      <a:avLst/>
                    </a:prstGeom>
                  </pic:spPr>
                </pic:pic>
              </a:graphicData>
            </a:graphic>
          </wp:inline>
        </w:drawing>
      </w:r>
      <w:r>
        <w:br/>
      </w:r>
      <w:r>
        <w:rPr>
          <w:rFonts w:ascii="Times New Roman"/>
          <w:b w:val="false"/>
          <w:i w:val="false"/>
          <w:color w:val="000000"/>
          <w:sz w:val="28"/>
        </w:rPr>
        <w:t>
 </w:t>
      </w:r>
    </w:p>
    <w:bookmarkStart w:name="z98" w:id="22"/>
    <w:p>
      <w:pPr>
        <w:spacing w:after="0"/>
        <w:ind w:left="0"/>
        <w:jc w:val="left"/>
      </w:pPr>
      <w:r>
        <w:rPr>
          <w:rFonts w:ascii="Times New Roman"/>
          <w:b/>
          <w:i w:val="false"/>
          <w:color w:val="000000"/>
        </w:rPr>
        <w:t xml:space="preserve"> 
      Қызметтен теріс (бас тарту) жауаптың шығыс нысаны</w:t>
      </w:r>
    </w:p>
    <w:bookmarkEnd w:id="22"/>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99" w:id="2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23"/>
    <w:bookmarkStart w:name="z100" w:id="24"/>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bookmarkEnd w:id="24"/>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(қызметтің атауы)</w:t>
      </w:r>
    </w:p>
    <w:bookmarkStart w:name="z101" w:id="25"/>
    <w:p>
      <w:pPr>
        <w:spacing w:after="0"/>
        <w:ind w:left="0"/>
        <w:jc w:val="both"/>
      </w:pPr>
      <w:r>
        <w:rPr>
          <w:rFonts w:ascii="Times New Roman"/>
          <w:b w:val="false"/>
          <w:i w:val="false"/>
          <w:color w:val="000000"/>
          <w:sz w:val="28"/>
        </w:rPr>
        <w:t>
      1.Электрондық мемлекеттік қызмет көрсетудің нәтижесімен және процесстің сапасымен Сізді қанағаттандырды ба?</w:t>
      </w:r>
      <w:r>
        <w:br/>
      </w:r>
      <w:r>
        <w:rPr>
          <w:rFonts w:ascii="Times New Roman"/>
          <w:b w:val="false"/>
          <w:i w:val="false"/>
          <w:color w:val="000000"/>
          <w:sz w:val="28"/>
        </w:rPr>
        <w:t xml:space="preserve">
      1) қанағаттандырылмаған; </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w:t>
      </w:r>
      <w:r>
        <w:br/>
      </w:r>
      <w:r>
        <w:rPr>
          <w:rFonts w:ascii="Times New Roman"/>
          <w:b w:val="false"/>
          <w:i w:val="false"/>
          <w:color w:val="000000"/>
          <w:sz w:val="28"/>
        </w:rPr>
        <w:t xml:space="preserve">
      1) қанағаттандырылмаған; </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End w:id="25"/>
    <w:bookmarkStart w:name="z103" w:id="26"/>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26"/>
    <w:bookmarkStart w:name="z104" w:id="27"/>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рәсімдеу» электрондық мемлекеттік қызметінің регламенті</w:t>
      </w:r>
    </w:p>
    <w:bookmarkEnd w:id="27"/>
    <w:bookmarkStart w:name="z105" w:id="28"/>
    <w:p>
      <w:pPr>
        <w:spacing w:after="0"/>
        <w:ind w:left="0"/>
        <w:jc w:val="left"/>
      </w:pPr>
      <w:r>
        <w:rPr>
          <w:rFonts w:ascii="Times New Roman"/>
          <w:b/>
          <w:i w:val="false"/>
          <w:color w:val="000000"/>
        </w:rPr>
        <w:t xml:space="preserve"> 
1. Жалпы ережелер</w:t>
      </w:r>
    </w:p>
    <w:bookmarkEnd w:id="28"/>
    <w:bookmarkStart w:name="z106" w:id="29"/>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«Шығыс Қазақстан облысы Бородулиха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 рәсімдеу»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w:t>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9"/>
    <w:bookmarkStart w:name="z129" w:id="30"/>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0"/>
    <w:bookmarkStart w:name="z130" w:id="3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br/>
      </w:r>
      <w:r>
        <w:rPr>
          <w:rFonts w:ascii="Times New Roman"/>
          <w:b w:val="false"/>
          <w:i w:val="false"/>
          <w:color w:val="000000"/>
          <w:sz w:val="28"/>
        </w:rPr>
        <w:t>
</w:t>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w:t>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w:t>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w:t>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w:t>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w:t>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w:t>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w:t>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w:t>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w:t>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w:t>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w:t>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31"/>
    <w:bookmarkStart w:name="z155" w:id="32"/>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32"/>
    <w:bookmarkStart w:name="z157" w:id="33"/>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33"/>
    <w:bookmarkStart w:name="z164" w:id="34"/>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34"/>
    <w:bookmarkStart w:name="z165" w:id="35"/>
    <w:p>
      <w:pPr>
        <w:spacing w:after="0"/>
        <w:ind w:left="0"/>
        <w:jc w:val="left"/>
      </w:pPr>
      <w:r>
        <w:rPr>
          <w:rFonts w:ascii="Times New Roman"/>
          <w:b/>
          <w:i w:val="false"/>
          <w:color w:val="000000"/>
        </w:rPr>
        <w:t xml:space="preserve"> 
      Қызмет беруші арқылы қызмет көрсетуде функциялық әрекеттестіктің № 1 диаграммасы</w:t>
      </w:r>
    </w:p>
    <w:bookmarkEnd w:id="35"/>
    <w:p>
      <w:pPr>
        <w:spacing w:after="0"/>
        <w:ind w:left="0"/>
        <w:jc w:val="both"/>
      </w:pPr>
      <w:r>
        <w:drawing>
          <wp:inline distT="0" distB="0" distL="0" distR="0">
            <wp:extent cx="86614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61400" cy="5194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66" w:id="36"/>
    <w:p>
      <w:pPr>
        <w:spacing w:after="0"/>
        <w:ind w:left="0"/>
        <w:jc w:val="left"/>
      </w:pPr>
      <w:r>
        <w:rPr>
          <w:rFonts w:ascii="Times New Roman"/>
          <w:b/>
          <w:i w:val="false"/>
          <w:color w:val="000000"/>
        </w:rPr>
        <w:t xml:space="preserve"> 
      ЭҮП арқылы қызмет көрсетуде функциялық әрекеттестіктің № 2 диаграммасы</w:t>
      </w:r>
    </w:p>
    <w:bookmarkEnd w:id="36"/>
    <w:p>
      <w:pPr>
        <w:spacing w:after="0"/>
        <w:ind w:left="0"/>
        <w:jc w:val="both"/>
      </w:pPr>
      <w:r>
        <w:drawing>
          <wp:inline distT="0" distB="0" distL="0" distR="0">
            <wp:extent cx="8750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50300" cy="598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37"/>
    <w:p>
      <w:pPr>
        <w:spacing w:after="0"/>
        <w:ind w:left="0"/>
        <w:jc w:val="left"/>
      </w:pPr>
      <w:r>
        <w:rPr>
          <w:rFonts w:ascii="Times New Roman"/>
          <w:b/>
          <w:i w:val="false"/>
          <w:color w:val="000000"/>
        </w:rPr>
        <w:t xml:space="preserve"> 
      Кесте. Шартты белгілер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0833"/>
      </w:tblGrid>
      <w:tr>
        <w:trPr>
          <w:trHeight w:val="70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5080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мәлімдеме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953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мәлімдемесі</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мәлімдеме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5080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аяқтау оқиғасы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4699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5207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5461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 cy="1524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 легі</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2413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легі</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8800" cy="419100"/>
                          </a:xfrm>
                          <a:prstGeom prst="rect">
                            <a:avLst/>
                          </a:prstGeom>
                        </pic:spPr>
                      </pic:pic>
                    </a:graphicData>
                  </a:graphic>
                </wp:inline>
              </w:drawing>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3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38"/>
    <w:bookmarkStart w:name="z169"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652"/>
        <w:gridCol w:w="1155"/>
        <w:gridCol w:w="1320"/>
        <w:gridCol w:w="1486"/>
        <w:gridCol w:w="1486"/>
        <w:gridCol w:w="1652"/>
        <w:gridCol w:w="1817"/>
        <w:gridCol w:w="1156"/>
        <w:gridCol w:w="992"/>
      </w:tblGrid>
      <w:tr>
        <w:trPr>
          <w:trHeight w:val="6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 легі, барысы)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тандау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6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40"/>
    <w:p>
      <w:pPr>
        <w:spacing w:after="0"/>
        <w:ind w:left="0"/>
        <w:jc w:val="left"/>
      </w:pPr>
      <w:r>
        <w:rPr>
          <w:rFonts w:ascii="Times New Roman"/>
          <w:b/>
          <w:i w:val="false"/>
          <w:color w:val="000000"/>
        </w:rPr>
        <w:t xml:space="preserve"> 
      2 кесте. ЭҮП арқылы ҚФБ іс-әрекеттерінің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832"/>
        <w:gridCol w:w="1309"/>
        <w:gridCol w:w="1569"/>
        <w:gridCol w:w="1438"/>
        <w:gridCol w:w="1700"/>
        <w:gridCol w:w="1569"/>
        <w:gridCol w:w="1700"/>
        <w:gridCol w:w="1308"/>
        <w:gridCol w:w="393"/>
      </w:tblGrid>
      <w:tr>
        <w:trPr>
          <w:trHeight w:val="6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 легі, барысы)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ТұтынушыПотребитель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7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4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3 қосымша</w:t>
      </w:r>
    </w:p>
    <w:bookmarkEnd w:id="41"/>
    <w:bookmarkStart w:name="z172" w:id="4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42"/>
    <w:p>
      <w:pPr>
        <w:spacing w:after="0"/>
        <w:ind w:left="0"/>
        <w:jc w:val="both"/>
      </w:pPr>
      <w:r>
        <w:rPr>
          <w:rFonts w:ascii="Times New Roman"/>
          <w:b w:val="false"/>
          <w:i w:val="false"/>
          <w:color w:val="000000"/>
          <w:sz w:val="28"/>
        </w:rPr>
        <w:t>      Үйде оқитын және тәрбиеленетін мүгедек балаларды материалдық қамтамасыз ету үшін құжаттар рәсімдеу</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(қызметтің атауы)</w:t>
      </w:r>
    </w:p>
    <w:bookmarkStart w:name="z173" w:id="43"/>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43"/>
    <w:bookmarkStart w:name="z175" w:id="4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4 қосымша</w:t>
      </w:r>
    </w:p>
    <w:bookmarkEnd w:id="44"/>
    <w:bookmarkStart w:name="z176" w:id="45"/>
    <w:p>
      <w:pPr>
        <w:spacing w:after="0"/>
        <w:ind w:left="0"/>
        <w:jc w:val="left"/>
      </w:pPr>
      <w:r>
        <w:rPr>
          <w:rFonts w:ascii="Times New Roman"/>
          <w:b/>
          <w:i w:val="false"/>
          <w:color w:val="000000"/>
        </w:rPr>
        <w:t xml:space="preserve"> 
      Электрондық мемлекеттік қызметке өтініштің экрандық үлгісі</w:t>
      </w:r>
    </w:p>
    <w:bookmarkEnd w:id="45"/>
    <w:p>
      <w:pPr>
        <w:spacing w:after="0"/>
        <w:ind w:left="0"/>
        <w:jc w:val="both"/>
      </w:pPr>
      <w:r>
        <w:drawing>
          <wp:inline distT="0" distB="0" distL="0" distR="0">
            <wp:extent cx="8890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00" cy="5651500"/>
                    </a:xfrm>
                    <a:prstGeom prst="rect">
                      <a:avLst/>
                    </a:prstGeom>
                  </pic:spPr>
                </pic:pic>
              </a:graphicData>
            </a:graphic>
          </wp:inline>
        </w:drawing>
      </w:r>
    </w:p>
    <w:p>
      <w:pPr>
        <w:spacing w:after="0"/>
        <w:ind w:left="0"/>
        <w:jc w:val="both"/>
      </w:pPr>
      <w:r>
        <w:rPr>
          <w:rFonts w:ascii="Times New Roman"/>
          <w:b w:val="false"/>
          <w:i w:val="false"/>
          <w:color w:val="000000"/>
          <w:sz w:val="28"/>
        </w:rPr>
        <w:t>      Өтінішке келесідей құжаттар қоса ұсынылады:</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немесе мекен-жай анықтамасының немес ауылдық ркруг әкімінің (тіркелу туралы мәлімет) анықтамасының электрондық көшірмесі;</w:t>
      </w:r>
      <w:r>
        <w:br/>
      </w:r>
      <w:r>
        <w:rPr>
          <w:rFonts w:ascii="Times New Roman"/>
          <w:b w:val="false"/>
          <w:i w:val="false"/>
          <w:color w:val="000000"/>
          <w:sz w:val="28"/>
        </w:rPr>
        <w:t>
      3. Психологиялық-педагогикалық кеңес қорытындысының электрондық көшірмесі;</w:t>
      </w:r>
      <w:r>
        <w:br/>
      </w:r>
      <w:r>
        <w:rPr>
          <w:rFonts w:ascii="Times New Roman"/>
          <w:b w:val="false"/>
          <w:i w:val="false"/>
          <w:color w:val="000000"/>
          <w:sz w:val="28"/>
        </w:rPr>
        <w:t>
      4. мүгедектік жөніндегі анықтаманың электрондық көшірмесі;</w:t>
      </w:r>
      <w:r>
        <w:br/>
      </w:r>
      <w:r>
        <w:rPr>
          <w:rFonts w:ascii="Times New Roman"/>
          <w:b w:val="false"/>
          <w:i w:val="false"/>
          <w:color w:val="000000"/>
          <w:sz w:val="28"/>
        </w:rPr>
        <w:t>
      5. банкте шоттың бар болуы туралы құжаттың электрондық көшірмесі.</w:t>
      </w:r>
    </w:p>
    <w:p>
      <w:pPr>
        <w:spacing w:after="0"/>
        <w:ind w:left="0"/>
        <w:jc w:val="both"/>
      </w:pPr>
      <w:r>
        <w:drawing>
          <wp:inline distT="0" distB="0" distL="0" distR="0">
            <wp:extent cx="8610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610600" cy="1778000"/>
                    </a:xfrm>
                    <a:prstGeom prst="rect">
                      <a:avLst/>
                    </a:prstGeom>
                  </pic:spPr>
                </pic:pic>
              </a:graphicData>
            </a:graphic>
          </wp:inline>
        </w:drawing>
      </w:r>
    </w:p>
    <w:bookmarkStart w:name="z177" w:id="46"/>
    <w:p>
      <w:pPr>
        <w:spacing w:after="0"/>
        <w:ind w:left="0"/>
        <w:jc w:val="left"/>
      </w:pPr>
      <w:r>
        <w:rPr>
          <w:rFonts w:ascii="Times New Roman"/>
          <w:b/>
          <w:i w:val="false"/>
          <w:color w:val="000000"/>
        </w:rPr>
        <w:t xml:space="preserve"> 
Тұтынушыға берілетін электрондық мемлекеттік қызметке (үйде тәрбиеленетін және оқытылатын мүгедек балаларды материалдық қамтамасыз ету үшін құжаттар рәсімдеу) оң жауаптың шығу үлгісі</w:t>
      </w:r>
    </w:p>
    <w:bookmarkEnd w:id="46"/>
    <w:p>
      <w:pPr>
        <w:spacing w:after="0"/>
        <w:ind w:left="0"/>
        <w:jc w:val="both"/>
      </w:pPr>
      <w:r>
        <w:drawing>
          <wp:inline distT="0" distB="0" distL="0" distR="0">
            <wp:extent cx="8610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610600" cy="6565900"/>
                    </a:xfrm>
                    <a:prstGeom prst="rect">
                      <a:avLst/>
                    </a:prstGeom>
                  </pic:spPr>
                </pic:pic>
              </a:graphicData>
            </a:graphic>
          </wp:inline>
        </w:drawing>
      </w:r>
    </w:p>
    <w:bookmarkStart w:name="z178" w:id="47"/>
    <w:p>
      <w:pPr>
        <w:spacing w:after="0"/>
        <w:ind w:left="0"/>
        <w:jc w:val="left"/>
      </w:pPr>
      <w:r>
        <w:rPr>
          <w:rFonts w:ascii="Times New Roman"/>
          <w:b/>
          <w:i w:val="false"/>
          <w:color w:val="000000"/>
        </w:rPr>
        <w:t xml:space="preserve"> 
      Тұтынушыға берілетін хабардар</w:t>
      </w:r>
    </w:p>
    <w:bookmarkEnd w:id="47"/>
    <w:bookmarkStart w:name="z179" w:id="48"/>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bookmarkEnd w:id="48"/>
    <w:bookmarkStart w:name="z180" w:id="49"/>
    <w:p>
      <w:pPr>
        <w:spacing w:after="0"/>
        <w:ind w:left="0"/>
        <w:jc w:val="left"/>
      </w:pPr>
      <w:r>
        <w:rPr>
          <w:rFonts w:ascii="Times New Roman"/>
          <w:b/>
          <w:i w:val="false"/>
          <w:color w:val="000000"/>
        </w:rPr>
        <w:t xml:space="preserve"> 
      Тұтынушыға берілетін электрондық қызметке теріс жауаптың (бас тарту) шығу нысаны</w:t>
      </w:r>
    </w:p>
    <w:bookmarkEnd w:id="49"/>
    <w:bookmarkStart w:name="z181" w:id="50"/>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End w:id="50"/>
    <w:bookmarkStart w:name="z182" w:id="5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51"/>
    <w:bookmarkStart w:name="z183" w:id="5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көрсетудің регламенті       1. Жалпы ережелер</w:t>
      </w:r>
    </w:p>
    <w:bookmarkEnd w:id="52"/>
    <w:bookmarkStart w:name="z184" w:id="53"/>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«Шығыс Қазақстан облысы Бородулиха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көрсету стандарты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 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w:t>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w:t>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3"/>
    <w:bookmarkStart w:name="z208" w:id="54"/>
    <w:p>
      <w:pPr>
        <w:spacing w:after="0"/>
        <w:ind w:left="0"/>
        <w:jc w:val="left"/>
      </w:pPr>
      <w:r>
        <w:rPr>
          <w:rFonts w:ascii="Times New Roman"/>
          <w:b/>
          <w:i w:val="false"/>
          <w:color w:val="000000"/>
        </w:rPr>
        <w:t xml:space="preserve"> 
      2. Қызмет көрсетушінің электрондық мемлекеттік қызметті көрсету бойынша қызмет тәртібі</w:t>
      </w:r>
    </w:p>
    <w:bookmarkEnd w:id="54"/>
    <w:bookmarkStart w:name="z209" w:id="5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w:t>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w:t>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w:t>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w:t>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w:t>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w:t>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w:t>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w:t>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w:t>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w:t>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w:t>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w:t>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w:t>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w:t>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w:t>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w:t>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w:t>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5"/>
    <w:bookmarkStart w:name="z248" w:id="56"/>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56"/>
    <w:bookmarkStart w:name="z249" w:id="5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57"/>
    <w:bookmarkStart w:name="z256" w:id="5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w:t>
      </w:r>
      <w:r>
        <w:br/>
      </w:r>
      <w:r>
        <w:rPr>
          <w:rFonts w:ascii="Times New Roman"/>
          <w:b w:val="false"/>
          <w:i w:val="false"/>
          <w:color w:val="000000"/>
          <w:sz w:val="28"/>
        </w:rPr>
        <w:t>
      кезекке қою»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58"/>
    <w:bookmarkStart w:name="z257" w:id="59"/>
    <w:p>
      <w:pPr>
        <w:spacing w:after="0"/>
        <w:ind w:left="0"/>
        <w:jc w:val="left"/>
      </w:pPr>
      <w:r>
        <w:rPr>
          <w:rFonts w:ascii="Times New Roman"/>
          <w:b/>
          <w:i w:val="false"/>
          <w:color w:val="000000"/>
        </w:rPr>
        <w:t xml:space="preserve"> 
      Қызмет көрсетуші арқылы электрондық мемлекеттік қызметті көрсету кезінде функционалдық іс-қимылының № 1 диаграммасы</w:t>
      </w:r>
    </w:p>
    <w:bookmarkEnd w:id="59"/>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01100" cy="4864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60"/>
    <w:p>
      <w:pPr>
        <w:spacing w:after="0"/>
        <w:ind w:left="0"/>
        <w:jc w:val="left"/>
      </w:pPr>
      <w:r>
        <w:rPr>
          <w:rFonts w:ascii="Times New Roman"/>
          <w:b/>
          <w:i w:val="false"/>
          <w:color w:val="000000"/>
        </w:rPr>
        <w:t xml:space="preserve"> 
      Орталық арқылы электрондық мемлекеттік қызметті көрсету кезінде функционалдық іс-қимылының № 2 диаграммасы</w:t>
      </w:r>
    </w:p>
    <w:bookmarkEnd w:id="60"/>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982200" cy="5499100"/>
                    </a:xfrm>
                    <a:prstGeom prst="rect">
                      <a:avLst/>
                    </a:prstGeom>
                  </pic:spPr>
                </pic:pic>
              </a:graphicData>
            </a:graphic>
          </wp:inline>
        </w:drawing>
      </w:r>
      <w:r>
        <w:br/>
      </w:r>
      <w:r>
        <w:rPr>
          <w:rFonts w:ascii="Times New Roman"/>
          <w:b w:val="false"/>
          <w:i w:val="false"/>
          <w:color w:val="000000"/>
          <w:sz w:val="28"/>
        </w:rPr>
        <w:t>
 </w:t>
      </w:r>
    </w:p>
    <w:bookmarkStart w:name="z259" w:id="61"/>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61"/>
    <w:p>
      <w:pPr>
        <w:spacing w:after="0"/>
        <w:ind w:left="0"/>
        <w:jc w:val="both"/>
      </w:pPr>
      <w:r>
        <w:drawing>
          <wp:inline distT="0" distB="0" distL="0" distR="0">
            <wp:extent cx="9766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766300" cy="4508500"/>
                    </a:xfrm>
                    <a:prstGeom prst="rect">
                      <a:avLst/>
                    </a:prstGeom>
                  </pic:spPr>
                </pic:pic>
              </a:graphicData>
            </a:graphic>
          </wp:inline>
        </w:drawing>
      </w:r>
      <w:r>
        <w:br/>
      </w:r>
      <w:r>
        <w:rPr>
          <w:rFonts w:ascii="Times New Roman"/>
          <w:b w:val="false"/>
          <w:i w:val="false"/>
          <w:color w:val="000000"/>
          <w:sz w:val="28"/>
        </w:rPr>
        <w:t>
 </w:t>
      </w:r>
    </w:p>
    <w:bookmarkStart w:name="z260" w:id="62"/>
    <w:p>
      <w:pPr>
        <w:spacing w:after="0"/>
        <w:ind w:left="0"/>
        <w:jc w:val="left"/>
      </w:pPr>
      <w:r>
        <w:rPr>
          <w:rFonts w:ascii="Times New Roman"/>
          <w:b/>
          <w:i w:val="false"/>
          <w:color w:val="000000"/>
        </w:rPr>
        <w:t xml:space="preserve"> 
      Шартты белгілер</w:t>
      </w:r>
    </w:p>
    <w:bookmarkEnd w:id="62"/>
    <w:p>
      <w:pPr>
        <w:spacing w:after="0"/>
        <w:ind w:left="0"/>
        <w:jc w:val="both"/>
      </w:pPr>
      <w:r>
        <w:drawing>
          <wp:inline distT="0" distB="0" distL="0" distR="0">
            <wp:extent cx="7658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58100" cy="5943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 w:id="6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w:t>
      </w:r>
      <w:r>
        <w:br/>
      </w:r>
      <w:r>
        <w:rPr>
          <w:rFonts w:ascii="Times New Roman"/>
          <w:b w:val="false"/>
          <w:i w:val="false"/>
          <w:color w:val="000000"/>
          <w:sz w:val="28"/>
        </w:rPr>
        <w:t>
      кезекке қою»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63"/>
    <w:bookmarkStart w:name="z262" w:id="64"/>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938"/>
        <w:gridCol w:w="1409"/>
        <w:gridCol w:w="1585"/>
        <w:gridCol w:w="1233"/>
        <w:gridCol w:w="1585"/>
        <w:gridCol w:w="1057"/>
        <w:gridCol w:w="1585"/>
        <w:gridCol w:w="1409"/>
        <w:gridCol w:w="1058"/>
      </w:tblGrid>
      <w:tr>
        <w:trPr>
          <w:trHeight w:val="6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(жұмыстар барысының, ағынының)</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8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p>
            <w:pPr>
              <w:spacing w:after="20"/>
              <w:ind w:left="20"/>
              <w:jc w:val="both"/>
            </w:pPr>
            <w:r>
              <w:rPr>
                <w:rFonts w:ascii="Times New Roman"/>
                <w:b w:val="false"/>
                <w:i w:val="false"/>
                <w:color w:val="000000"/>
                <w:sz w:val="20"/>
              </w:rPr>
              <w:t>ЖСН және пароль арқылы авторизациялау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қызметкерімен қызметті таңдау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65"/>
    <w:p>
      <w:pPr>
        <w:spacing w:after="0"/>
        <w:ind w:left="0"/>
        <w:jc w:val="left"/>
      </w:pPr>
      <w:r>
        <w:rPr>
          <w:rFonts w:ascii="Times New Roman"/>
          <w:b/>
          <w:i w:val="false"/>
          <w:color w:val="000000"/>
        </w:rPr>
        <w:t xml:space="preserve"> 
      2 кесте. Орталық арқылы ҚФБ іс-әрекеттерінің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252"/>
        <w:gridCol w:w="1126"/>
        <w:gridCol w:w="1126"/>
        <w:gridCol w:w="1577"/>
        <w:gridCol w:w="1351"/>
        <w:gridCol w:w="1577"/>
        <w:gridCol w:w="1352"/>
        <w:gridCol w:w="901"/>
        <w:gridCol w:w="901"/>
        <w:gridCol w:w="337"/>
      </w:tblGrid>
      <w:tr>
        <w:trPr>
          <w:trHeight w:val="6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(жұмыстар барысының, ағынының</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 на жолдау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5–қателік болмаған жағдайда.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–қателіктер бар болған жағдайда; 9 – қателіктер болмаған жағдайда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4" w:id="66"/>
    <w:p>
      <w:pPr>
        <w:spacing w:after="0"/>
        <w:ind w:left="0"/>
        <w:jc w:val="left"/>
      </w:pPr>
      <w:r>
        <w:rPr>
          <w:rFonts w:ascii="Times New Roman"/>
          <w:b/>
          <w:i w:val="false"/>
          <w:color w:val="000000"/>
        </w:rPr>
        <w:t xml:space="preserve"> 
      3 кесте. ЭҮП арқылы ҚФБ әрекеттерінің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803"/>
        <w:gridCol w:w="1639"/>
        <w:gridCol w:w="1475"/>
        <w:gridCol w:w="1311"/>
        <w:gridCol w:w="1475"/>
        <w:gridCol w:w="1147"/>
        <w:gridCol w:w="983"/>
        <w:gridCol w:w="1148"/>
        <w:gridCol w:w="1477"/>
      </w:tblGrid>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(жұмыстар барысының, ағынының</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мәліметтерінде қателіктер болса;3–авторизация сәтті өткен жағдайда;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5–қателіктер болмаған жағдайда;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6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 қосымша</w:t>
      </w:r>
    </w:p>
    <w:bookmarkEnd w:id="67"/>
    <w:bookmarkStart w:name="z266" w:id="68"/>
    <w:p>
      <w:pPr>
        <w:spacing w:after="0"/>
        <w:ind w:left="0"/>
        <w:jc w:val="left"/>
      </w:pPr>
      <w:r>
        <w:rPr>
          <w:rFonts w:ascii="Times New Roman"/>
          <w:b/>
          <w:i w:val="false"/>
          <w:color w:val="000000"/>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p>
    <w:bookmarkEnd w:id="68"/>
    <w:p>
      <w:pPr>
        <w:spacing w:after="0"/>
        <w:ind w:left="0"/>
        <w:jc w:val="both"/>
      </w:pPr>
      <w:r>
        <w:drawing>
          <wp:inline distT="0" distB="0" distL="0" distR="0">
            <wp:extent cx="8750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750300" cy="1130300"/>
                    </a:xfrm>
                    <a:prstGeom prst="rect">
                      <a:avLst/>
                    </a:prstGeom>
                  </pic:spPr>
                </pic:pic>
              </a:graphicData>
            </a:graphic>
          </wp:inline>
        </w:drawing>
      </w:r>
    </w:p>
    <w:p>
      <w:pPr>
        <w:spacing w:after="0"/>
        <w:ind w:left="0"/>
        <w:jc w:val="both"/>
      </w:pPr>
      <w:r>
        <w:rPr>
          <w:rFonts w:ascii="Times New Roman"/>
          <w:b w:val="false"/>
          <w:i w:val="false"/>
          <w:color w:val="000000"/>
          <w:sz w:val="28"/>
        </w:rPr>
        <w:t>Бородулиха ауданының білім беру бөлімі</w:t>
      </w:r>
    </w:p>
    <w:p>
      <w:pPr>
        <w:spacing w:after="0"/>
        <w:ind w:left="0"/>
        <w:jc w:val="left"/>
      </w:pPr>
      <w:r>
        <w:rPr>
          <w:rFonts w:ascii="Times New Roman"/>
          <w:b/>
          <w:i w:val="false"/>
          <w:color w:val="000000"/>
        </w:rPr>
        <w:t xml:space="preserve">       №_____ ЖОЛДАМА</w:t>
      </w:r>
    </w:p>
    <w:p>
      <w:pPr>
        <w:spacing w:after="0"/>
        <w:ind w:left="0"/>
        <w:jc w:val="both"/>
      </w:pPr>
      <w:r>
        <w:rPr>
          <w:rFonts w:ascii="Times New Roman"/>
          <w:b w:val="false"/>
          <w:i w:val="false"/>
          <w:color w:val="000000"/>
          <w:sz w:val="28"/>
        </w:rPr>
        <w:t>      Мектепке дейінгі ұйымға есепке қабылдау үшін</w:t>
      </w:r>
      <w:r>
        <w:br/>
      </w:r>
      <w:r>
        <w:rPr>
          <w:rFonts w:ascii="Times New Roman"/>
          <w:b w:val="false"/>
          <w:i w:val="false"/>
          <w:color w:val="000000"/>
          <w:sz w:val="28"/>
        </w:rPr>
        <w:t>
      Бородулиха ауданының бiлiм беру бөлімі қаласы (кенті),</w:t>
      </w:r>
      <w:r>
        <w:br/>
      </w:r>
      <w:r>
        <w:rPr>
          <w:rFonts w:ascii="Times New Roman"/>
          <w:b w:val="false"/>
          <w:i w:val="false"/>
          <w:color w:val="000000"/>
          <w:sz w:val="28"/>
        </w:rPr>
        <w:t>
      _______________көшесi _____ мекен-жайы бойынша орналасқан № ___</w:t>
      </w:r>
      <w:r>
        <w:br/>
      </w:r>
      <w:r>
        <w:rPr>
          <w:rFonts w:ascii="Times New Roman"/>
          <w:b w:val="false"/>
          <w:i w:val="false"/>
          <w:color w:val="000000"/>
          <w:sz w:val="28"/>
        </w:rPr>
        <w:t>
      мектепке дейiнгi ұйымға жолдама бередi.</w:t>
      </w:r>
      <w:r>
        <w:br/>
      </w:r>
      <w:r>
        <w:rPr>
          <w:rFonts w:ascii="Times New Roman"/>
          <w:b w:val="false"/>
          <w:i w:val="false"/>
          <w:color w:val="000000"/>
          <w:sz w:val="28"/>
        </w:rPr>
        <w:t>
      Баланың тегi, аты, әкесiнiң аты: _____________________________</w:t>
      </w:r>
      <w:r>
        <w:br/>
      </w:r>
      <w:r>
        <w:rPr>
          <w:rFonts w:ascii="Times New Roman"/>
          <w:b w:val="false"/>
          <w:i w:val="false"/>
          <w:color w:val="000000"/>
          <w:sz w:val="28"/>
        </w:rPr>
        <w:t>
      Туылған күнi: ________________________________________________</w:t>
      </w:r>
      <w:r>
        <w:br/>
      </w:r>
      <w:r>
        <w:rPr>
          <w:rFonts w:ascii="Times New Roman"/>
          <w:b w:val="false"/>
          <w:i w:val="false"/>
          <w:color w:val="000000"/>
          <w:sz w:val="28"/>
        </w:rPr>
        <w:t>
      Баланың үйiнiң мекен-жайы: __________________ ________________</w:t>
      </w:r>
      <w:r>
        <w:br/>
      </w:r>
      <w:r>
        <w:rPr>
          <w:rFonts w:ascii="Times New Roman"/>
          <w:b w:val="false"/>
          <w:i w:val="false"/>
          <w:color w:val="000000"/>
          <w:sz w:val="28"/>
        </w:rPr>
        <w:t>
      Жолдама мектепке дейiнгi ұйымға берiлген күннен бастап 5 күннің iшiнде тапсырылуы тиiс.</w:t>
      </w:r>
    </w:p>
    <w:p>
      <w:pPr>
        <w:spacing w:after="0"/>
        <w:ind w:left="0"/>
        <w:jc w:val="both"/>
      </w:pPr>
      <w:r>
        <w:rPr>
          <w:rFonts w:ascii="Times New Roman"/>
          <w:b w:val="false"/>
          <w:i w:val="false"/>
          <w:color w:val="000000"/>
          <w:sz w:val="28"/>
        </w:rPr>
        <w:t>      Жолдама «____»________ берiлдi</w:t>
      </w:r>
    </w:p>
    <w:p>
      <w:pPr>
        <w:spacing w:after="0"/>
        <w:ind w:left="0"/>
        <w:jc w:val="both"/>
      </w:pPr>
      <w:r>
        <w:rPr>
          <w:rFonts w:ascii="Times New Roman"/>
          <w:b w:val="false"/>
          <w:i w:val="false"/>
          <w:color w:val="000000"/>
          <w:sz w:val="28"/>
        </w:rPr>
        <w:t>      </w:t>
      </w:r>
      <w:r>
        <w:rPr>
          <w:rFonts w:ascii="Times New Roman"/>
          <w:b w:val="false"/>
          <w:i/>
          <w:color w:val="000000"/>
          <w:sz w:val="28"/>
        </w:rPr>
        <w:t>Бородулиха ауданының                ___________________________</w:t>
      </w:r>
      <w:r>
        <w:br/>
      </w:r>
      <w:r>
        <w:rPr>
          <w:rFonts w:ascii="Times New Roman"/>
          <w:b w:val="false"/>
          <w:i w:val="false"/>
          <w:color w:val="000000"/>
          <w:sz w:val="28"/>
        </w:rPr>
        <w:t>
</w:t>
      </w:r>
      <w:r>
        <w:rPr>
          <w:rFonts w:ascii="Times New Roman"/>
          <w:b w:val="false"/>
          <w:i/>
          <w:color w:val="000000"/>
          <w:sz w:val="28"/>
        </w:rPr>
        <w:t>      бiлiм беру бөлімі бастығы                (А.Ж.Т, қолтаңба, мөр)</w:t>
      </w:r>
    </w:p>
    <w:p>
      <w:pPr>
        <w:spacing w:after="0"/>
        <w:ind w:left="0"/>
        <w:jc w:val="both"/>
      </w:pPr>
      <w:r>
        <w:drawing>
          <wp:inline distT="0" distB="0" distL="0" distR="0">
            <wp:extent cx="8610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610600" cy="2159000"/>
                    </a:xfrm>
                    <a:prstGeom prst="rect">
                      <a:avLst/>
                    </a:prstGeom>
                  </pic:spPr>
                </pic:pic>
              </a:graphicData>
            </a:graphic>
          </wp:inline>
        </w:drawing>
      </w:r>
    </w:p>
    <w:bookmarkStart w:name="z267" w:id="69"/>
    <w:p>
      <w:pPr>
        <w:spacing w:after="0"/>
        <w:ind w:left="0"/>
        <w:jc w:val="left"/>
      </w:pPr>
      <w:r>
        <w:rPr>
          <w:rFonts w:ascii="Times New Roman"/>
          <w:b/>
          <w:i w:val="false"/>
          <w:color w:val="000000"/>
        </w:rPr>
        <w:t xml:space="preserve"> 
      Хабарлама үлгісі</w:t>
      </w:r>
    </w:p>
    <w:bookmarkEnd w:id="69"/>
    <w:p>
      <w:pPr>
        <w:spacing w:after="0"/>
        <w:ind w:left="0"/>
        <w:jc w:val="both"/>
      </w:pPr>
      <w:r>
        <w:drawing>
          <wp:inline distT="0" distB="0" distL="0" distR="0">
            <wp:extent cx="8483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483600" cy="1130300"/>
                    </a:xfrm>
                    <a:prstGeom prst="rect">
                      <a:avLst/>
                    </a:prstGeom>
                  </pic:spPr>
                </pic:pic>
              </a:graphicData>
            </a:graphic>
          </wp:inline>
        </w:drawing>
      </w:r>
    </w:p>
    <w:bookmarkStart w:name="z268" w:id="70"/>
    <w:p>
      <w:pPr>
        <w:spacing w:after="0"/>
        <w:ind w:left="0"/>
        <w:jc w:val="left"/>
      </w:pPr>
      <w:r>
        <w:rPr>
          <w:rFonts w:ascii="Times New Roman"/>
          <w:b/>
          <w:i w:val="false"/>
          <w:color w:val="000000"/>
        </w:rPr>
        <w:t xml:space="preserve"> 
      Баланы тіркеу туралы хабарлама</w:t>
      </w:r>
    </w:p>
    <w:bookmarkEnd w:id="70"/>
    <w:p>
      <w:pPr>
        <w:spacing w:after="0"/>
        <w:ind w:left="0"/>
        <w:jc w:val="both"/>
      </w:pPr>
      <w:r>
        <w:rPr>
          <w:rFonts w:ascii="Times New Roman"/>
          <w:b w:val="false"/>
          <w:i w:val="false"/>
          <w:color w:val="000000"/>
          <w:sz w:val="28"/>
        </w:rPr>
        <w:t>      Осы хабарлама _________________________________________________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_______________________________________________________берiлдi.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 балаларды тiркеу журналына 20___ жылғы «____» __________ №___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 жұмыс кестесiне (бөлім, әкімдік) сәйкес, сонымен қатар электрондық портал арқылы өз кезегiнiң жылжуын бақылауды жүзеге асыруға мүмкiндiгi бар.</w:t>
      </w:r>
    </w:p>
    <w:p>
      <w:pPr>
        <w:spacing w:after="0"/>
        <w:ind w:left="0"/>
        <w:jc w:val="both"/>
      </w:pPr>
      <w:r>
        <w:rPr>
          <w:rFonts w:ascii="Times New Roman"/>
          <w:b w:val="false"/>
          <w:i/>
          <w:color w:val="000000"/>
          <w:sz w:val="28"/>
        </w:rPr>
        <w:t>      Бородулиха ауданының              ____________________________</w:t>
      </w:r>
      <w:r>
        <w:br/>
      </w:r>
      <w:r>
        <w:rPr>
          <w:rFonts w:ascii="Times New Roman"/>
          <w:b w:val="false"/>
          <w:i w:val="false"/>
          <w:color w:val="000000"/>
          <w:sz w:val="28"/>
        </w:rPr>
        <w:t>
</w:t>
      </w:r>
      <w:r>
        <w:rPr>
          <w:rFonts w:ascii="Times New Roman"/>
          <w:b w:val="false"/>
          <w:i/>
          <w:color w:val="000000"/>
          <w:sz w:val="28"/>
        </w:rPr>
        <w:t>      бiлiм беру бөлімі маманы                  (А.Ж.Т)</w:t>
      </w:r>
    </w:p>
    <w:p>
      <w:pPr>
        <w:spacing w:after="0"/>
        <w:ind w:left="0"/>
        <w:jc w:val="both"/>
      </w:pPr>
      <w:r>
        <w:drawing>
          <wp:inline distT="0" distB="0" distL="0" distR="0">
            <wp:extent cx="85852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85200" cy="2159000"/>
                    </a:xfrm>
                    <a:prstGeom prst="rect">
                      <a:avLst/>
                    </a:prstGeom>
                  </pic:spPr>
                </pic:pic>
              </a:graphicData>
            </a:graphic>
          </wp:inline>
        </w:drawing>
      </w:r>
    </w:p>
    <w:bookmarkStart w:name="z269" w:id="71"/>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қызметті көрсетуден бас тарту үлгісі</w:t>
      </w:r>
    </w:p>
    <w:bookmarkEnd w:id="71"/>
    <w:p>
      <w:pPr>
        <w:spacing w:after="0"/>
        <w:ind w:left="0"/>
        <w:jc w:val="both"/>
      </w:pPr>
      <w:r>
        <w:drawing>
          <wp:inline distT="0" distB="0" distL="0" distR="0">
            <wp:extent cx="8115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115300" cy="11557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w:t>
      </w:r>
      <w:r>
        <w:br/>
      </w:r>
      <w:r>
        <w:rPr>
          <w:rFonts w:ascii="Times New Roman"/>
          <w:b w:val="false"/>
          <w:i w:val="false"/>
          <w:color w:val="000000"/>
          <w:sz w:val="28"/>
        </w:rPr>
        <w:t>
      (баланың АЖТ)</w:t>
      </w:r>
      <w:r>
        <w:br/>
      </w:r>
      <w:r>
        <w:rPr>
          <w:rFonts w:ascii="Times New Roman"/>
          <w:b w:val="false"/>
          <w:i w:val="false"/>
          <w:color w:val="000000"/>
          <w:sz w:val="28"/>
        </w:rPr>
        <w:t>
      мектепке дейінгі балалар ұйымына жолдама беруден бас тартылғандығын хабарлаймыз.</w:t>
      </w:r>
      <w:r>
        <w:br/>
      </w:r>
      <w:r>
        <w:rPr>
          <w:rFonts w:ascii="Times New Roman"/>
          <w:b w:val="false"/>
          <w:i w:val="false"/>
          <w:color w:val="000000"/>
          <w:sz w:val="28"/>
        </w:rPr>
        <w:t>
      Бас тарту себебі: _________________________________________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w:t>
      </w:r>
    </w:p>
    <w:p>
      <w:pPr>
        <w:spacing w:after="0"/>
        <w:ind w:left="0"/>
        <w:jc w:val="both"/>
      </w:pPr>
      <w:r>
        <w:rPr>
          <w:rFonts w:ascii="Times New Roman"/>
          <w:b w:val="false"/>
          <w:i w:val="false"/>
          <w:color w:val="000000"/>
          <w:sz w:val="28"/>
        </w:rPr>
        <w:t xml:space="preserve">      Бородулиха ауданының </w:t>
      </w:r>
      <w:r>
        <w:br/>
      </w:r>
      <w:r>
        <w:rPr>
          <w:rFonts w:ascii="Times New Roman"/>
          <w:b w:val="false"/>
          <w:i w:val="false"/>
          <w:color w:val="000000"/>
          <w:sz w:val="28"/>
        </w:rPr>
        <w:t>
      білім беру бөлімі бастығы ____________________________________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drawing>
          <wp:inline distT="0" distB="0" distL="0" distR="0">
            <wp:extent cx="88519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51900" cy="2730500"/>
                    </a:xfrm>
                    <a:prstGeom prst="rect">
                      <a:avLst/>
                    </a:prstGeom>
                  </pic:spPr>
                </pic:pic>
              </a:graphicData>
            </a:graphic>
          </wp:inline>
        </w:drawing>
      </w:r>
    </w:p>
    <w:bookmarkStart w:name="z270" w:id="7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w:t>
      </w:r>
      <w:r>
        <w:br/>
      </w:r>
      <w:r>
        <w:rPr>
          <w:rFonts w:ascii="Times New Roman"/>
          <w:b w:val="false"/>
          <w:i w:val="false"/>
          <w:color w:val="000000"/>
          <w:sz w:val="28"/>
        </w:rPr>
        <w:t>
      кезекке қою» электрондық мемлекеттік</w:t>
      </w:r>
      <w:r>
        <w:br/>
      </w:r>
      <w:r>
        <w:rPr>
          <w:rFonts w:ascii="Times New Roman"/>
          <w:b w:val="false"/>
          <w:i w:val="false"/>
          <w:color w:val="000000"/>
          <w:sz w:val="28"/>
        </w:rPr>
        <w:t>
      қызмет көрсету регламентіне 4 қосымша</w:t>
      </w:r>
    </w:p>
    <w:bookmarkEnd w:id="72"/>
    <w:bookmarkStart w:name="z271" w:id="73"/>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73"/>
    <w:p>
      <w:pPr>
        <w:spacing w:after="0"/>
        <w:ind w:left="0"/>
        <w:jc w:val="both"/>
      </w:pPr>
      <w:r>
        <w:rPr>
          <w:rFonts w:ascii="Times New Roman"/>
          <w:b w:val="false"/>
          <w:i w:val="false"/>
          <w:color w:val="000000"/>
          <w:sz w:val="28"/>
          <w:u w:val="single"/>
        </w:rPr>
        <w:t>«Мектепке дейінгі балалар ұйымдарына жіберу үшін мектепке дейінгі (7 жасқа дейін) жастағы балаларды кезекке қою»</w:t>
      </w:r>
    </w:p>
    <w:p>
      <w:pPr>
        <w:spacing w:after="0"/>
        <w:ind w:left="0"/>
        <w:jc w:val="both"/>
      </w:pPr>
      <w:r>
        <w:rPr>
          <w:rFonts w:ascii="Times New Roman"/>
          <w:b w:val="false"/>
          <w:i w:val="false"/>
          <w:color w:val="000000"/>
          <w:sz w:val="28"/>
        </w:rPr>
        <w:t>      (қызметтердің атауы)</w:t>
      </w:r>
    </w:p>
    <w:bookmarkStart w:name="z272" w:id="74"/>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74"/>
    <w:bookmarkStart w:name="z274" w:id="75"/>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75"/>
    <w:bookmarkStart w:name="z275" w:id="76"/>
    <w:p>
      <w:pPr>
        <w:spacing w:after="0"/>
        <w:ind w:left="0"/>
        <w:jc w:val="left"/>
      </w:pPr>
      <w:r>
        <w:rPr>
          <w:rFonts w:ascii="Times New Roman"/>
          <w:b/>
          <w:i w:val="false"/>
          <w:color w:val="000000"/>
        </w:rPr>
        <w:t xml:space="preserve"> 
      «Қорғаншылық және қамқоршылық жөнінде анықтамалар беру» электрондық мемлекеттік қызмет регламенті 1. Жалпы ережелер</w:t>
      </w:r>
    </w:p>
    <w:bookmarkEnd w:id="76"/>
    <w:bookmarkStart w:name="z276" w:id="77"/>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«Шығыс Қазақстан облысы Бородулиха ауданының білім беру бөлімі» мемлекеттік мекемесімен тұрғылықты мекенжайы бойынша халыққа қызмет көрсету (бұдан әрі – Орталық) арқылы, сонымен қатар,</w:t>
      </w:r>
      <w:r>
        <w:rPr>
          <w:rFonts w:ascii="Times New Roman"/>
          <w:b w:val="false"/>
          <w:i w:val="false"/>
          <w:color w:val="000000"/>
          <w:sz w:val="28"/>
          <w:u w:val="single"/>
        </w:rPr>
        <w:t xml:space="preserve"> 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ЖАО - жергілікті атқарушы орган – электрондық мемлекеттік қызметті тікелей көрсетуші «Шығыс Қазақстан облысы Бородулиха ауданының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
      6) жеке с 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w:t>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7"/>
    <w:bookmarkStart w:name="z300" w:id="78"/>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78"/>
    <w:bookmarkStart w:name="z301" w:id="7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w:t>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w:t>
      </w:r>
      <w:r>
        <w:rPr>
          <w:rFonts w:ascii="Times New Roman"/>
          <w:b w:val="false"/>
          <w:i w:val="false"/>
          <w:color w:val="000000"/>
          <w:sz w:val="28"/>
        </w:rPr>
        <w:t>
      4) 1 шарт – т ұтынушы мәліметтерінің ЖТ ММБ болуын, БНАЖ-де сенімхат мәліметтерін тексеру;</w:t>
      </w:r>
      <w:r>
        <w:br/>
      </w:r>
      <w:r>
        <w:rPr>
          <w:rFonts w:ascii="Times New Roman"/>
          <w:b w:val="false"/>
          <w:i w:val="false"/>
          <w:color w:val="000000"/>
          <w:sz w:val="28"/>
        </w:rPr>
        <w:t>
</w:t>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w:t>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w:t>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w:t>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w:t>
      </w:r>
      <w:r>
        <w:rPr>
          <w:rFonts w:ascii="Times New Roman"/>
          <w:b w:val="false"/>
          <w:i w:val="false"/>
          <w:color w:val="000000"/>
          <w:sz w:val="28"/>
        </w:rPr>
        <w:t>
      10) 3 шарт – тапсырыс берушіні 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w:t>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9"/>
    <w:bookmarkStart w:name="z329" w:id="80"/>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80"/>
    <w:bookmarkStart w:name="z330" w:id="8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81"/>
    <w:bookmarkStart w:name="z337" w:id="82"/>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82"/>
    <w:bookmarkStart w:name="z338" w:id="83"/>
    <w:p>
      <w:pPr>
        <w:spacing w:after="0"/>
        <w:ind w:left="0"/>
        <w:jc w:val="left"/>
      </w:pPr>
      <w:r>
        <w:rPr>
          <w:rFonts w:ascii="Times New Roman"/>
          <w:b/>
          <w:i w:val="false"/>
          <w:color w:val="000000"/>
        </w:rPr>
        <w:t xml:space="preserve"> 
      1 кесте. Орталық арқылы іс-әрекетті сипаттау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731"/>
        <w:gridCol w:w="1335"/>
        <w:gridCol w:w="1379"/>
        <w:gridCol w:w="1403"/>
        <w:gridCol w:w="1555"/>
        <w:gridCol w:w="1489"/>
        <w:gridCol w:w="1203"/>
        <w:gridCol w:w="1059"/>
        <w:gridCol w:w="939"/>
        <w:gridCol w:w="1337"/>
      </w:tblGrid>
      <w:tr>
        <w:trPr>
          <w:trHeight w:val="84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8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84"/>
    <w:p>
      <w:pPr>
        <w:spacing w:after="0"/>
        <w:ind w:left="0"/>
        <w:jc w:val="left"/>
      </w:pPr>
      <w:r>
        <w:rPr>
          <w:rFonts w:ascii="Times New Roman"/>
          <w:b/>
          <w:i w:val="false"/>
          <w:color w:val="000000"/>
        </w:rPr>
        <w:t xml:space="preserve"> 
      2 кесте. ЭҮП арқылы іс-әрекетті сипаттау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854"/>
        <w:gridCol w:w="1638"/>
        <w:gridCol w:w="1465"/>
        <w:gridCol w:w="1421"/>
        <w:gridCol w:w="1855"/>
        <w:gridCol w:w="1227"/>
        <w:gridCol w:w="1617"/>
        <w:gridCol w:w="1422"/>
        <w:gridCol w:w="1098"/>
      </w:tblGrid>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мен пароль арқылы ЭҮП авторизацияланады.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тапсырысты ЭҮАШ АЖО бағыттау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егер авторизациялау табысты өтсе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егер бұзылушылықтар болмаса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егер бұзылушылықтар болмаса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0" w:id="8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85"/>
    <w:bookmarkStart w:name="z341" w:id="86"/>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86"/>
    <w:p>
      <w:pPr>
        <w:spacing w:after="0"/>
        <w:ind w:left="0"/>
        <w:jc w:val="both"/>
      </w:pPr>
      <w:r>
        <w:drawing>
          <wp:inline distT="0" distB="0" distL="0" distR="0">
            <wp:extent cx="8648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648700" cy="4140200"/>
                    </a:xfrm>
                    <a:prstGeom prst="rect">
                      <a:avLst/>
                    </a:prstGeom>
                  </pic:spPr>
                </pic:pic>
              </a:graphicData>
            </a:graphic>
          </wp:inline>
        </w:drawing>
      </w:r>
    </w:p>
    <w:bookmarkStart w:name="z342" w:id="87"/>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87"/>
    <w:p>
      <w:pPr>
        <w:spacing w:after="0"/>
        <w:ind w:left="0"/>
        <w:jc w:val="both"/>
      </w:pPr>
      <w:r>
        <w:drawing>
          <wp:inline distT="0" distB="0" distL="0" distR="0">
            <wp:extent cx="8191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191500" cy="4356100"/>
                    </a:xfrm>
                    <a:prstGeom prst="rect">
                      <a:avLst/>
                    </a:prstGeom>
                  </pic:spPr>
                </pic:pic>
              </a:graphicData>
            </a:graphic>
          </wp:inline>
        </w:drawing>
      </w:r>
    </w:p>
    <w:bookmarkStart w:name="z343" w:id="88"/>
    <w:p>
      <w:pPr>
        <w:spacing w:after="0"/>
        <w:ind w:left="0"/>
        <w:jc w:val="left"/>
      </w:pPr>
      <w:r>
        <w:rPr>
          <w:rFonts w:ascii="Times New Roman"/>
          <w:b/>
          <w:i w:val="false"/>
          <w:color w:val="000000"/>
        </w:rPr>
        <w:t xml:space="preserve"> 
      Шартты белгілер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8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89"/>
    <w:bookmarkStart w:name="z345" w:id="90"/>
    <w:p>
      <w:pPr>
        <w:spacing w:after="0"/>
        <w:ind w:left="0"/>
        <w:jc w:val="both"/>
      </w:pPr>
      <w:r>
        <w:rPr>
          <w:rFonts w:ascii="Times New Roman"/>
          <w:b w:val="false"/>
          <w:i w:val="false"/>
          <w:color w:val="000000"/>
          <w:sz w:val="28"/>
        </w:rPr>
        <w:t>
      </w:t>
      </w:r>
      <w:r>
        <w:rPr>
          <w:rFonts w:ascii="Times New Roman"/>
          <w:b/>
          <w:i w:val="false"/>
          <w:color w:val="000000"/>
          <w:sz w:val="28"/>
        </w:rPr>
        <w:t>Электронды мемлекеттік қызметке оң жауаптың шығыс нысаны</w:t>
      </w:r>
    </w:p>
    <w:bookmarkEnd w:id="90"/>
    <w:p>
      <w:pPr>
        <w:spacing w:after="0"/>
        <w:ind w:left="0"/>
        <w:jc w:val="both"/>
      </w:pPr>
      <w:r>
        <w:drawing>
          <wp:inline distT="0" distB="0" distL="0" distR="0">
            <wp:extent cx="8229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29600" cy="9652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______________________________________ қаласы_________________________ көшесі, №__ үй, №__ пәтерде тұратын</w:t>
      </w:r>
      <w:r>
        <w:br/>
      </w:r>
      <w:r>
        <w:rPr>
          <w:rFonts w:ascii="Times New Roman"/>
          <w:b w:val="false"/>
          <w:i w:val="false"/>
          <w:color w:val="000000"/>
          <w:sz w:val="28"/>
        </w:rPr>
        <w:t>
      азамат (азаматша) ___________________________________________ ол шын мәнінде (қала, аудан) әкімінің Бородулиха ауданы әкімдігінің 20 __ жылғы «__» _______ № ______ қаулысына сәйкес 20__ жылғы «__» _________ туылған _____________________________________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Бородулиха ауданының</w:t>
      </w:r>
      <w:r>
        <w:br/>
      </w:r>
      <w:r>
        <w:rPr>
          <w:rFonts w:ascii="Times New Roman"/>
          <w:b w:val="false"/>
          <w:i w:val="false"/>
          <w:color w:val="000000"/>
          <w:sz w:val="28"/>
        </w:rPr>
        <w:t>
</w:t>
      </w:r>
      <w:r>
        <w:rPr>
          <w:rFonts w:ascii="Times New Roman"/>
          <w:b w:val="false"/>
          <w:i/>
          <w:color w:val="000000"/>
          <w:sz w:val="28"/>
        </w:rPr>
        <w:t>      білім беру бөлімі бастығы</w:t>
      </w:r>
      <w:r>
        <w:rPr>
          <w:rFonts w:ascii="Times New Roman"/>
          <w:b w:val="false"/>
          <w:i w:val="false"/>
          <w:color w:val="000000"/>
          <w:sz w:val="28"/>
        </w:rPr>
        <w:t>                        </w:t>
      </w:r>
      <w:r>
        <w:rPr>
          <w:rFonts w:ascii="Times New Roman"/>
          <w:b w:val="false"/>
          <w:i/>
          <w:color w:val="000000"/>
          <w:sz w:val="28"/>
        </w:rPr>
        <w:t>(Т.А.Ә.)</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77200" cy="2197100"/>
                    </a:xfrm>
                    <a:prstGeom prst="rect">
                      <a:avLst/>
                    </a:prstGeom>
                  </pic:spPr>
                </pic:pic>
              </a:graphicData>
            </a:graphic>
          </wp:inline>
        </w:drawing>
      </w:r>
    </w:p>
    <w:bookmarkStart w:name="z346" w:id="91"/>
    <w:p>
      <w:pPr>
        <w:spacing w:after="0"/>
        <w:ind w:left="0"/>
        <w:jc w:val="left"/>
      </w:pPr>
      <w:r>
        <w:rPr>
          <w:rFonts w:ascii="Times New Roman"/>
          <w:b/>
          <w:i w:val="false"/>
          <w:color w:val="000000"/>
        </w:rPr>
        <w:t xml:space="preserve"> 
      Қамқоршылық және қорғаншылық тағайындаудан бас тарту туралы әкімдік шешімі болған жағдайдағы шығыс нысаны</w:t>
      </w:r>
    </w:p>
    <w:bookmarkEnd w:id="91"/>
    <w:p>
      <w:pPr>
        <w:spacing w:after="0"/>
        <w:ind w:left="0"/>
        <w:jc w:val="both"/>
      </w:pPr>
      <w:r>
        <w:drawing>
          <wp:inline distT="0" distB="0" distL="0" distR="0">
            <wp:extent cx="7696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96200" cy="9652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 жылғы «__» _______ туылған</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 (баланың Т.А.Ә.) және оның мүлкіне қамқоршылық және қорғаншылық туралы анықтама беруден бас тартылғандығы туралы хабарлаймыз.</w:t>
      </w:r>
      <w:r>
        <w:br/>
      </w:r>
      <w:r>
        <w:rPr>
          <w:rFonts w:ascii="Times New Roman"/>
          <w:b w:val="false"/>
          <w:i w:val="false"/>
          <w:color w:val="000000"/>
          <w:sz w:val="28"/>
        </w:rPr>
        <w:t>
      Бас тарту себебі: __________ №__________әкімдік шешімі.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Бородулиха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drawing>
          <wp:inline distT="0" distB="0" distL="0" distR="0">
            <wp:extent cx="857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572500" cy="21971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Ескертпелер:</w:t>
      </w:r>
      <w:r>
        <w:br/>
      </w:r>
      <w:r>
        <w:rPr>
          <w:rFonts w:ascii="Times New Roman"/>
          <w:b w:val="false"/>
          <w:i w:val="false"/>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Теріс жауаптың шығыс нысаны бас тарту негіздемесінің мәтіні жазылған хат түрінде ерікті нысанда тапсырылады.</w:t>
      </w:r>
    </w:p>
    <w:bookmarkStart w:name="z347" w:id="9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92"/>
    <w:bookmarkStart w:name="z348" w:id="93"/>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93"/>
    <w:p>
      <w:pPr>
        <w:spacing w:after="0"/>
        <w:ind w:left="0"/>
        <w:jc w:val="both"/>
      </w:pPr>
      <w:r>
        <w:rPr>
          <w:rFonts w:ascii="Times New Roman"/>
          <w:b w:val="false"/>
          <w:i w:val="false"/>
          <w:color w:val="000000"/>
          <w:sz w:val="28"/>
          <w:u w:val="single"/>
        </w:rPr>
        <w:t>      «Қорғаншылық және қамқоршылық жөнінде анықтамалар беру»</w:t>
      </w:r>
      <w:r>
        <w:br/>
      </w:r>
      <w:r>
        <w:rPr>
          <w:rFonts w:ascii="Times New Roman"/>
          <w:b w:val="false"/>
          <w:i w:val="false"/>
          <w:color w:val="000000"/>
          <w:sz w:val="28"/>
        </w:rPr>
        <w:t>
      (қызметтердің атауы)</w:t>
      </w:r>
    </w:p>
    <w:bookmarkStart w:name="z349" w:id="94"/>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94"/>
    <w:bookmarkStart w:name="z351" w:id="95"/>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95"/>
    <w:bookmarkStart w:name="z352" w:id="96"/>
    <w:p>
      <w:pPr>
        <w:spacing w:after="0"/>
        <w:ind w:left="0"/>
        <w:jc w:val="left"/>
      </w:pPr>
      <w:r>
        <w:rPr>
          <w:rFonts w:ascii="Times New Roman"/>
          <w:b/>
          <w:i w:val="false"/>
          <w:color w:val="000000"/>
        </w:rPr>
        <w:t xml:space="preserve">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 1. Жалпы ережелер</w:t>
      </w:r>
    </w:p>
    <w:bookmarkEnd w:id="96"/>
    <w:bookmarkStart w:name="z353" w:id="97"/>
    <w:p>
      <w:pPr>
        <w:spacing w:after="0"/>
        <w:ind w:left="0"/>
        <w:jc w:val="both"/>
      </w:pPr>
      <w:r>
        <w:rPr>
          <w:rFonts w:ascii="Times New Roman"/>
          <w:b w:val="false"/>
          <w:i w:val="false"/>
          <w:color w:val="000000"/>
          <w:sz w:val="28"/>
        </w:rPr>
        <w:t xml:space="preserve">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«Шығыс Қазақстан облысы Бородулиха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 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ЖАО - жергілікті атқарушы орган – электрондық мемлекеттік қызметті тікелей көрсетуші «Шығыс Қазақстан облысы Бородулиха ауданының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w:t>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14)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97"/>
    <w:bookmarkStart w:name="z377" w:id="98"/>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98"/>
    <w:bookmarkStart w:name="z378" w:id="9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w:t>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w:t>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w:t>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w:t>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w:t>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w:t>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w:t>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w:t>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99"/>
    <w:bookmarkStart w:name="z406" w:id="100"/>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00"/>
    <w:bookmarkStart w:name="z407" w:id="10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101"/>
    <w:bookmarkStart w:name="z414" w:id="10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w:t>
      </w:r>
      <w:r>
        <w:br/>
      </w:r>
      <w:r>
        <w:rPr>
          <w:rFonts w:ascii="Times New Roman"/>
          <w:b w:val="false"/>
          <w:i w:val="false"/>
          <w:color w:val="000000"/>
          <w:sz w:val="28"/>
        </w:rPr>
        <w:t>
      жүзеге асыратын органдардың анықтамаларын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1 қосымша</w:t>
      </w:r>
    </w:p>
    <w:bookmarkEnd w:id="102"/>
    <w:bookmarkStart w:name="z415" w:id="103"/>
    <w:p>
      <w:pPr>
        <w:spacing w:after="0"/>
        <w:ind w:left="0"/>
        <w:jc w:val="left"/>
      </w:pPr>
      <w:r>
        <w:rPr>
          <w:rFonts w:ascii="Times New Roman"/>
          <w:b/>
          <w:i w:val="false"/>
          <w:color w:val="000000"/>
        </w:rPr>
        <w:t xml:space="preserve"> 
1 кесте. Орталық арқылы іс-әрекетті сипаттау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781"/>
        <w:gridCol w:w="1192"/>
        <w:gridCol w:w="1192"/>
        <w:gridCol w:w="1716"/>
        <w:gridCol w:w="1388"/>
        <w:gridCol w:w="1541"/>
        <w:gridCol w:w="920"/>
        <w:gridCol w:w="1454"/>
        <w:gridCol w:w="1302"/>
        <w:gridCol w:w="1128"/>
      </w:tblGrid>
      <w:tr>
        <w:trPr>
          <w:trHeight w:val="8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 (қол қойылған) құжатты бағыттау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6" w:id="104"/>
    <w:p>
      <w:pPr>
        <w:spacing w:after="0"/>
        <w:ind w:left="0"/>
        <w:jc w:val="left"/>
      </w:pPr>
      <w:r>
        <w:rPr>
          <w:rFonts w:ascii="Times New Roman"/>
          <w:b/>
          <w:i w:val="false"/>
          <w:color w:val="000000"/>
        </w:rPr>
        <w:t xml:space="preserve">      
 2 кесте. ЭҮП арқылы іс-әрекетті сипаттау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99"/>
        <w:gridCol w:w="1321"/>
        <w:gridCol w:w="1525"/>
        <w:gridCol w:w="1136"/>
        <w:gridCol w:w="1525"/>
        <w:gridCol w:w="1525"/>
        <w:gridCol w:w="1316"/>
        <w:gridCol w:w="1719"/>
        <w:gridCol w:w="1332"/>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(барысы, жұмыс ағымы)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 егер авторизациялау табысты өтсе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7" w:id="105"/>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w:t>
      </w:r>
      <w:r>
        <w:br/>
      </w:r>
      <w:r>
        <w:rPr>
          <w:rFonts w:ascii="Times New Roman"/>
          <w:b w:val="false"/>
          <w:i w:val="false"/>
          <w:color w:val="000000"/>
          <w:sz w:val="28"/>
        </w:rPr>
        <w:t>
      жүзеге асыратын органдардың</w:t>
      </w:r>
      <w:r>
        <w:br/>
      </w:r>
      <w:r>
        <w:rPr>
          <w:rFonts w:ascii="Times New Roman"/>
          <w:b w:val="false"/>
          <w:i w:val="false"/>
          <w:color w:val="000000"/>
          <w:sz w:val="28"/>
        </w:rPr>
        <w:t>
      анықтамаларын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5"/>
    <w:bookmarkStart w:name="z418" w:id="106"/>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106"/>
    <w:p>
      <w:pPr>
        <w:spacing w:after="0"/>
        <w:ind w:left="0"/>
        <w:jc w:val="both"/>
      </w:pPr>
      <w:r>
        <w:drawing>
          <wp:inline distT="0" distB="0" distL="0" distR="0">
            <wp:extent cx="8750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750300" cy="4140200"/>
                    </a:xfrm>
                    <a:prstGeom prst="rect">
                      <a:avLst/>
                    </a:prstGeom>
                  </pic:spPr>
                </pic:pic>
              </a:graphicData>
            </a:graphic>
          </wp:inline>
        </w:drawing>
      </w:r>
    </w:p>
    <w:bookmarkStart w:name="z419" w:id="107"/>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07"/>
    <w:p>
      <w:pPr>
        <w:spacing w:after="0"/>
        <w:ind w:left="0"/>
        <w:jc w:val="both"/>
      </w:pPr>
      <w:r>
        <w:drawing>
          <wp:inline distT="0" distB="0" distL="0" distR="0">
            <wp:extent cx="8089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089900" cy="4140200"/>
                    </a:xfrm>
                    <a:prstGeom prst="rect">
                      <a:avLst/>
                    </a:prstGeom>
                  </pic:spPr>
                </pic:pic>
              </a:graphicData>
            </a:graphic>
          </wp:inline>
        </w:drawing>
      </w:r>
    </w:p>
    <w:bookmarkStart w:name="z420" w:id="108"/>
    <w:p>
      <w:pPr>
        <w:spacing w:after="0"/>
        <w:ind w:left="0"/>
        <w:jc w:val="left"/>
      </w:pPr>
      <w:r>
        <w:rPr>
          <w:rFonts w:ascii="Times New Roman"/>
          <w:b/>
          <w:i w:val="false"/>
          <w:color w:val="000000"/>
        </w:rPr>
        <w:t xml:space="preserve"> 
      Шартты белгілер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1" w:id="109"/>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w:t>
      </w:r>
      <w:r>
        <w:br/>
      </w:r>
      <w:r>
        <w:rPr>
          <w:rFonts w:ascii="Times New Roman"/>
          <w:b w:val="false"/>
          <w:i w:val="false"/>
          <w:color w:val="000000"/>
          <w:sz w:val="28"/>
        </w:rPr>
        <w:t>
      жүзеге асыратын органдардың анықтамаларын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3 қосымша</w:t>
      </w:r>
    </w:p>
    <w:bookmarkEnd w:id="109"/>
    <w:bookmarkStart w:name="z422" w:id="110"/>
    <w:p>
      <w:pPr>
        <w:spacing w:after="0"/>
        <w:ind w:left="0"/>
        <w:jc w:val="left"/>
      </w:pPr>
      <w:r>
        <w:rPr>
          <w:rFonts w:ascii="Times New Roman"/>
          <w:b/>
          <w:i w:val="false"/>
          <w:color w:val="000000"/>
        </w:rPr>
        <w:t xml:space="preserve"> 
      Электрондық мемлекеттік қызметке өтініштердің үлгісі</w:t>
      </w:r>
    </w:p>
    <w:bookmarkEnd w:id="110"/>
    <w:p>
      <w:pPr>
        <w:spacing w:after="0"/>
        <w:ind w:left="0"/>
        <w:jc w:val="both"/>
      </w:pPr>
      <w:r>
        <w:drawing>
          <wp:inline distT="0" distB="0" distL="0" distR="0">
            <wp:extent cx="8763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763000" cy="990600"/>
                    </a:xfrm>
                    <a:prstGeom prst="rect">
                      <a:avLst/>
                    </a:prstGeom>
                  </pic:spPr>
                </pic:pic>
              </a:graphicData>
            </a:graphic>
          </wp:inline>
        </w:drawing>
      </w:r>
    </w:p>
    <w:p>
      <w:pPr>
        <w:spacing w:after="0"/>
        <w:ind w:left="0"/>
        <w:jc w:val="both"/>
      </w:pPr>
      <w:r>
        <w:rPr>
          <w:rFonts w:ascii="Times New Roman"/>
          <w:b w:val="false"/>
          <w:i w:val="false"/>
          <w:color w:val="000000"/>
          <w:sz w:val="28"/>
        </w:rPr>
        <w:t>      Бородулиха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ерлі-зайыптылардан (жеке</w:t>
      </w:r>
      <w:r>
        <w:br/>
      </w:r>
      <w:r>
        <w:rPr>
          <w:rFonts w:ascii="Times New Roman"/>
          <w:b w:val="false"/>
          <w:i w:val="false"/>
          <w:color w:val="000000"/>
          <w:sz w:val="28"/>
        </w:rPr>
        <w:t>
      куәлігі бойынша нақты,</w:t>
      </w:r>
      <w:r>
        <w:br/>
      </w:r>
      <w:r>
        <w:rPr>
          <w:rFonts w:ascii="Times New Roman"/>
          <w:b w:val="false"/>
          <w:i w:val="false"/>
          <w:color w:val="000000"/>
          <w:sz w:val="28"/>
        </w:rPr>
        <w:t>
      қысқартусыз толық аты-жөні</w:t>
      </w:r>
      <w:r>
        <w:br/>
      </w:r>
      <w:r>
        <w:rPr>
          <w:rFonts w:ascii="Times New Roman"/>
          <w:b w:val="false"/>
          <w:i w:val="false"/>
          <w:color w:val="000000"/>
          <w:sz w:val="28"/>
        </w:rPr>
        <w:t>
      ________________________</w:t>
      </w:r>
      <w:r>
        <w:br/>
      </w:r>
      <w:r>
        <w:rPr>
          <w:rFonts w:ascii="Times New Roman"/>
          <w:b w:val="false"/>
          <w:i w:val="false"/>
          <w:color w:val="000000"/>
          <w:sz w:val="28"/>
        </w:rPr>
        <w:t>
      мекен-жайы, телефоны</w:t>
      </w:r>
    </w:p>
    <w:bookmarkStart w:name="z423" w:id="111"/>
    <w:p>
      <w:pPr>
        <w:spacing w:after="0"/>
        <w:ind w:left="0"/>
        <w:jc w:val="left"/>
      </w:pPr>
      <w:r>
        <w:rPr>
          <w:rFonts w:ascii="Times New Roman"/>
          <w:b/>
          <w:i w:val="false"/>
          <w:color w:val="000000"/>
        </w:rPr>
        <w:t xml:space="preserve"> 
      Өтініш</w:t>
      </w:r>
    </w:p>
    <w:bookmarkEnd w:id="111"/>
    <w:p>
      <w:pPr>
        <w:spacing w:after="0"/>
        <w:ind w:left="0"/>
        <w:jc w:val="both"/>
      </w:pPr>
      <w:r>
        <w:rPr>
          <w:rFonts w:ascii="Times New Roman"/>
          <w:b w:val="false"/>
          <w:i w:val="false"/>
          <w:color w:val="000000"/>
          <w:sz w:val="28"/>
        </w:rPr>
        <w:t>      Сізден _________________________ мекен-жайында орналасқан пәтерді сатуға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w:t>
      </w:r>
      <w:r>
        <w:br/>
      </w:r>
      <w:r>
        <w:rPr>
          <w:rFonts w:ascii="Times New Roman"/>
          <w:b w:val="false"/>
          <w:i w:val="false"/>
          <w:color w:val="000000"/>
          <w:sz w:val="28"/>
        </w:rPr>
        <w:t>
      Келешекте тұратын мекен-жайлары_______________________________</w:t>
      </w:r>
      <w:r>
        <w:br/>
      </w:r>
      <w:r>
        <w:rPr>
          <w:rFonts w:ascii="Times New Roman"/>
          <w:b w:val="false"/>
          <w:i w:val="false"/>
          <w:color w:val="000000"/>
          <w:sz w:val="28"/>
        </w:rPr>
        <w:t>
      «Келешекте балалар тұрғын үймен қамтамасыз етіледі» деген үзінді өз қолымен жазылады.</w:t>
      </w:r>
    </w:p>
    <w:p>
      <w:pPr>
        <w:spacing w:after="0"/>
        <w:ind w:left="0"/>
        <w:jc w:val="both"/>
      </w:pPr>
      <w:r>
        <w:rPr>
          <w:rFonts w:ascii="Times New Roman"/>
          <w:b w:val="false"/>
          <w:i w:val="false"/>
          <w:color w:val="000000"/>
          <w:sz w:val="28"/>
        </w:rPr>
        <w:t>      «___»____________20__ж.           Ерлі-зайыптылардың қолтаңбасы</w:t>
      </w:r>
      <w:r>
        <w:br/>
      </w:r>
      <w:r>
        <w:rPr>
          <w:rFonts w:ascii="Times New Roman"/>
          <w:b w:val="false"/>
          <w:i w:val="false"/>
          <w:color w:val="000000"/>
          <w:sz w:val="28"/>
        </w:rPr>
        <w:t>
</w:t>
      </w:r>
      <w:r>
        <w:drawing>
          <wp:inline distT="0" distB="0" distL="0" distR="0">
            <wp:extent cx="8623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623300" cy="1219200"/>
                    </a:xfrm>
                    <a:prstGeom prst="rect">
                      <a:avLst/>
                    </a:prstGeom>
                  </pic:spPr>
                </pic:pic>
              </a:graphicData>
            </a:graphic>
          </wp:inline>
        </w:drawing>
      </w:r>
    </w:p>
    <w:p>
      <w:pPr>
        <w:spacing w:after="0"/>
        <w:ind w:left="0"/>
        <w:jc w:val="both"/>
      </w:pPr>
      <w:r>
        <w:drawing>
          <wp:inline distT="0" distB="0" distL="0" distR="0">
            <wp:extent cx="8737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737600" cy="965200"/>
                    </a:xfrm>
                    <a:prstGeom prst="rect">
                      <a:avLst/>
                    </a:prstGeom>
                  </pic:spPr>
                </pic:pic>
              </a:graphicData>
            </a:graphic>
          </wp:inline>
        </w:drawing>
      </w:r>
    </w:p>
    <w:p>
      <w:pPr>
        <w:spacing w:after="0"/>
        <w:ind w:left="0"/>
        <w:jc w:val="both"/>
      </w:pPr>
      <w:r>
        <w:rPr>
          <w:rFonts w:ascii="Times New Roman"/>
          <w:b w:val="false"/>
          <w:i w:val="false"/>
          <w:color w:val="000000"/>
          <w:sz w:val="28"/>
        </w:rPr>
        <w:t>      Бородулиха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w:t>
      </w:r>
      <w:r>
        <w:br/>
      </w:r>
      <w:r>
        <w:rPr>
          <w:rFonts w:ascii="Times New Roman"/>
          <w:b w:val="false"/>
          <w:i w:val="false"/>
          <w:color w:val="000000"/>
          <w:sz w:val="28"/>
        </w:rPr>
        <w:t>
      мекен-жайы, телефоны</w:t>
      </w:r>
    </w:p>
    <w:bookmarkStart w:name="z424" w:id="112"/>
    <w:p>
      <w:pPr>
        <w:spacing w:after="0"/>
        <w:ind w:left="0"/>
        <w:jc w:val="left"/>
      </w:pPr>
      <w:r>
        <w:rPr>
          <w:rFonts w:ascii="Times New Roman"/>
          <w:b/>
          <w:i w:val="false"/>
          <w:color w:val="000000"/>
        </w:rPr>
        <w:t xml:space="preserve"> 
      Өтініш</w:t>
      </w:r>
    </w:p>
    <w:bookmarkEnd w:id="112"/>
    <w:p>
      <w:pPr>
        <w:spacing w:after="0"/>
        <w:ind w:left="0"/>
        <w:jc w:val="both"/>
      </w:pPr>
      <w:r>
        <w:rPr>
          <w:rFonts w:ascii="Times New Roman"/>
          <w:b w:val="false"/>
          <w:i w:val="false"/>
          <w:color w:val="000000"/>
          <w:sz w:val="28"/>
        </w:rPr>
        <w:t>      Сізден ______________ мекенжайында орналасқан пәтерді ______ мөлшерде 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(аты-жөні., жеке куәліктің №, кім және қашан берді)________________________________________________________</w:t>
      </w:r>
      <w:r>
        <w:br/>
      </w:r>
      <w:r>
        <w:rPr>
          <w:rFonts w:ascii="Times New Roman"/>
          <w:b w:val="false"/>
          <w:i w:val="false"/>
          <w:color w:val="000000"/>
          <w:sz w:val="28"/>
        </w:rPr>
        <w:t>
      Шешесі туралы мәліметтер (аты-жөні, жеке куәліктің №, кім және қашан берді)________________________________________________________</w:t>
      </w:r>
      <w:r>
        <w:br/>
      </w:r>
      <w:r>
        <w:rPr>
          <w:rFonts w:ascii="Times New Roman"/>
          <w:b w:val="false"/>
          <w:i w:val="false"/>
          <w:color w:val="000000"/>
          <w:sz w:val="28"/>
        </w:rPr>
        <w:t>
      Банктен келген хаттың № 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      «___»____________20__ж.           Ерлі-зайыптылардың қолтаңбасы</w:t>
      </w:r>
    </w:p>
    <w:p>
      <w:pPr>
        <w:spacing w:after="0"/>
        <w:ind w:left="0"/>
        <w:jc w:val="both"/>
      </w:pPr>
      <w:r>
        <w:drawing>
          <wp:inline distT="0" distB="0" distL="0" distR="0">
            <wp:extent cx="8813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13800" cy="1663700"/>
                    </a:xfrm>
                    <a:prstGeom prst="rect">
                      <a:avLst/>
                    </a:prstGeom>
                  </pic:spPr>
                </pic:pic>
              </a:graphicData>
            </a:graphic>
          </wp:inline>
        </w:drawing>
      </w:r>
    </w:p>
    <w:bookmarkStart w:name="z425" w:id="113"/>
    <w:p>
      <w:pPr>
        <w:spacing w:after="0"/>
        <w:ind w:left="0"/>
        <w:jc w:val="both"/>
      </w:pPr>
      <w:r>
        <w:rPr>
          <w:rFonts w:ascii="Times New Roman"/>
          <w:b w:val="false"/>
          <w:i w:val="false"/>
          <w:color w:val="000000"/>
          <w:sz w:val="28"/>
        </w:rPr>
        <w:t>
      </w:t>
      </w:r>
      <w:r>
        <w:rPr>
          <w:rFonts w:ascii="Times New Roman"/>
          <w:b/>
          <w:i w:val="false"/>
          <w:color w:val="000000"/>
          <w:sz w:val="28"/>
        </w:rPr>
        <w:t>Электронды мемлекеттік қызметке оң жауаптың шығыс нысаны</w:t>
      </w:r>
    </w:p>
    <w:bookmarkEnd w:id="113"/>
    <w:p>
      <w:pPr>
        <w:spacing w:after="0"/>
        <w:ind w:left="0"/>
        <w:jc w:val="both"/>
      </w:pPr>
      <w:r>
        <w:drawing>
          <wp:inline distT="0" distB="0" distL="0" distR="0">
            <wp:extent cx="8877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77300" cy="965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_____________________________________________________мекен-жайы бойынша орналасқан қозғалмайтын мүлікті______________________________</w:t>
      </w:r>
      <w:r>
        <w:br/>
      </w:r>
      <w:r>
        <w:rPr>
          <w:rFonts w:ascii="Times New Roman"/>
          <w:b w:val="false"/>
          <w:i w:val="false"/>
          <w:color w:val="000000"/>
          <w:sz w:val="28"/>
        </w:rPr>
        <w:t>
      ________________________________________________ рұқсат береді.</w:t>
      </w:r>
    </w:p>
    <w:p>
      <w:pPr>
        <w:spacing w:after="0"/>
        <w:ind w:left="0"/>
        <w:jc w:val="both"/>
      </w:pPr>
      <w:r>
        <w:rPr>
          <w:rFonts w:ascii="Times New Roman"/>
          <w:b w:val="false"/>
          <w:i w:val="false"/>
          <w:color w:val="000000"/>
          <w:sz w:val="28"/>
        </w:rPr>
        <w:t xml:space="preserve">      Бородулиха ауданының білім </w:t>
      </w:r>
      <w:r>
        <w:br/>
      </w:r>
      <w:r>
        <w:rPr>
          <w:rFonts w:ascii="Times New Roman"/>
          <w:b w:val="false"/>
          <w:i w:val="false"/>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bookmarkStart w:name="z426" w:id="114"/>
    <w:p>
      <w:pPr>
        <w:spacing w:after="0"/>
        <w:ind w:left="0"/>
        <w:jc w:val="both"/>
      </w:pPr>
      <w:r>
        <w:drawing>
          <wp:inline distT="0" distB="0" distL="0" distR="0">
            <wp:extent cx="8623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623300" cy="2197100"/>
                    </a:xfrm>
                    <a:prstGeom prst="rect">
                      <a:avLst/>
                    </a:prstGeom>
                  </pic:spPr>
                </pic:pic>
              </a:graphicData>
            </a:graphic>
          </wp:inline>
        </w:drawing>
      </w:r>
      <w:r>
        <w:br/>
      </w: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Теріс жауаптың шығыс нысаны ерікті нысанда мәтіндік хат түрінде бас тарту негізде месімен беріледі.</w:t>
      </w:r>
    </w:p>
    <w:bookmarkEnd w:id="114"/>
    <w:bookmarkStart w:name="z427" w:id="115"/>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4 қосымша</w:t>
      </w:r>
    </w:p>
    <w:bookmarkEnd w:id="115"/>
    <w:bookmarkStart w:name="z428" w:id="116"/>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16"/>
    <w:p>
      <w:pPr>
        <w:spacing w:after="0"/>
        <w:ind w:left="0"/>
        <w:jc w:val="both"/>
      </w:pPr>
      <w:r>
        <w:rPr>
          <w:rFonts w:ascii="Times New Roman"/>
          <w:b w:val="false"/>
          <w:i w:val="false"/>
          <w:color w:val="000000"/>
          <w:sz w:val="28"/>
          <w:u w:val="single"/>
        </w:rPr>
        <w:t>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w:t>
      </w:r>
      <w:r>
        <w:br/>
      </w:r>
      <w:r>
        <w:rPr>
          <w:rFonts w:ascii="Times New Roman"/>
          <w:b w:val="false"/>
          <w:i w:val="false"/>
          <w:color w:val="000000"/>
          <w:sz w:val="28"/>
        </w:rPr>
        <w:t>
      (қызметтердің атауы)</w:t>
      </w:r>
    </w:p>
    <w:bookmarkStart w:name="z429" w:id="117"/>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117"/>
    <w:bookmarkStart w:name="z431" w:id="118"/>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118"/>
    <w:bookmarkStart w:name="z432" w:id="119"/>
    <w:p>
      <w:pPr>
        <w:spacing w:after="0"/>
        <w:ind w:left="0"/>
        <w:jc w:val="both"/>
      </w:pPr>
      <w:r>
        <w:rPr>
          <w:rFonts w:ascii="Times New Roman"/>
          <w:b w:val="false"/>
          <w:i w:val="false"/>
          <w:color w:val="000000"/>
          <w:sz w:val="28"/>
        </w:rPr>
        <w:t>
      </w:t>
      </w:r>
      <w:r>
        <w:rPr>
          <w:rFonts w:ascii="Times New Roman"/>
          <w:b/>
          <w:i w:val="false"/>
          <w:color w:val="000000"/>
          <w:sz w:val="28"/>
        </w:rPr>
        <w:t>«Зейнетақы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регламенті</w:t>
      </w:r>
    </w:p>
    <w:bookmarkEnd w:id="119"/>
    <w:bookmarkStart w:name="z433" w:id="120"/>
    <w:p>
      <w:pPr>
        <w:spacing w:after="0"/>
        <w:ind w:left="0"/>
        <w:jc w:val="left"/>
      </w:pPr>
      <w:r>
        <w:rPr>
          <w:rFonts w:ascii="Times New Roman"/>
          <w:b/>
          <w:i w:val="false"/>
          <w:color w:val="000000"/>
        </w:rPr>
        <w:t xml:space="preserve"> 
      1. Жалпы ережелер</w:t>
      </w:r>
    </w:p>
    <w:bookmarkEnd w:id="120"/>
    <w:bookmarkStart w:name="z434" w:id="121"/>
    <w:p>
      <w:pPr>
        <w:spacing w:after="0"/>
        <w:ind w:left="0"/>
        <w:jc w:val="both"/>
      </w:pPr>
      <w:r>
        <w:rPr>
          <w:rFonts w:ascii="Times New Roman"/>
          <w:b w:val="false"/>
          <w:i w:val="false"/>
          <w:color w:val="000000"/>
          <w:sz w:val="28"/>
        </w:rPr>
        <w:t xml:space="preserve">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«Шығыс Қазақстан облысы Бородулиха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ЖАО - жергілікті атқарушы орган – электрондық мемлекеттік қызметті тікелей көрсетуші «Шығыс Қазақстан облысы Бородулиха ауданының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w:t>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21"/>
    <w:bookmarkStart w:name="z458" w:id="122"/>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122"/>
    <w:bookmarkStart w:name="z459" w:id="123"/>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w:t>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w:t>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w:t>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w:t>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w:t>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w:t>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w:t>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w:t>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w:t>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23"/>
    <w:bookmarkStart w:name="z487" w:id="124"/>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24"/>
    <w:bookmarkStart w:name="z488" w:id="125"/>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125"/>
    <w:bookmarkStart w:name="z495" w:id="12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126"/>
    <w:bookmarkStart w:name="z496" w:id="127"/>
    <w:p>
      <w:pPr>
        <w:spacing w:after="0"/>
        <w:ind w:left="0"/>
        <w:jc w:val="left"/>
      </w:pPr>
      <w:r>
        <w:rPr>
          <w:rFonts w:ascii="Times New Roman"/>
          <w:b/>
          <w:i w:val="false"/>
          <w:color w:val="000000"/>
        </w:rPr>
        <w:t xml:space="preserve"> 
      1 кесте. Орталық арқылы ҚФБ іс-әрекетті сипаттау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991"/>
        <w:gridCol w:w="1362"/>
        <w:gridCol w:w="1407"/>
        <w:gridCol w:w="1173"/>
        <w:gridCol w:w="1138"/>
        <w:gridCol w:w="1205"/>
        <w:gridCol w:w="1318"/>
        <w:gridCol w:w="1368"/>
        <w:gridCol w:w="1251"/>
        <w:gridCol w:w="1229"/>
      </w:tblGrid>
      <w:tr>
        <w:trPr>
          <w:trHeight w:val="12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7" w:id="128"/>
    <w:p>
      <w:pPr>
        <w:spacing w:after="0"/>
        <w:ind w:left="0"/>
        <w:jc w:val="left"/>
      </w:pPr>
      <w:r>
        <w:rPr>
          <w:rFonts w:ascii="Times New Roman"/>
          <w:b/>
          <w:i w:val="false"/>
          <w:color w:val="000000"/>
        </w:rPr>
        <w:t xml:space="preserve"> 
     2 кесте. ЭҮП арқылы ҚФБ іс-әрекетті сипаттау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99"/>
        <w:gridCol w:w="1321"/>
        <w:gridCol w:w="1525"/>
        <w:gridCol w:w="1136"/>
        <w:gridCol w:w="1525"/>
        <w:gridCol w:w="1525"/>
        <w:gridCol w:w="1316"/>
        <w:gridCol w:w="1719"/>
        <w:gridCol w:w="1332"/>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мен пароль арқылы ЭҮП авторизацияланады.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қалыптасуы туралы хабарламаны көрсету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 w:id="12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129"/>
    <w:bookmarkStart w:name="z499" w:id="130"/>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130"/>
    <w:p>
      <w:pPr>
        <w:spacing w:after="0"/>
        <w:ind w:left="0"/>
        <w:jc w:val="both"/>
      </w:pPr>
      <w:r>
        <w:drawing>
          <wp:inline distT="0" distB="0" distL="0" distR="0">
            <wp:extent cx="8813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813800" cy="3860800"/>
                    </a:xfrm>
                    <a:prstGeom prst="rect">
                      <a:avLst/>
                    </a:prstGeom>
                  </pic:spPr>
                </pic:pic>
              </a:graphicData>
            </a:graphic>
          </wp:inline>
        </w:drawing>
      </w:r>
      <w:r>
        <w:br/>
      </w:r>
      <w:r>
        <w:rPr>
          <w:rFonts w:ascii="Times New Roman"/>
          <w:b w:val="false"/>
          <w:i w:val="false"/>
          <w:color w:val="000000"/>
          <w:sz w:val="28"/>
        </w:rPr>
        <w:t>
 </w:t>
      </w:r>
    </w:p>
    <w:bookmarkStart w:name="z500" w:id="131"/>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31"/>
    <w:p>
      <w:pPr>
        <w:spacing w:after="0"/>
        <w:ind w:left="0"/>
        <w:jc w:val="both"/>
      </w:pPr>
      <w:r>
        <w:drawing>
          <wp:inline distT="0" distB="0" distL="0" distR="0">
            <wp:extent cx="8775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775700" cy="407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 w:id="132"/>
    <w:p>
      <w:pPr>
        <w:spacing w:after="0"/>
        <w:ind w:left="0"/>
        <w:jc w:val="left"/>
      </w:pPr>
      <w:r>
        <w:rPr>
          <w:rFonts w:ascii="Times New Roman"/>
          <w:b/>
          <w:i w:val="false"/>
          <w:color w:val="000000"/>
        </w:rPr>
        <w:t xml:space="preserve"> 
      Шартты белгілер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2" w:id="13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33"/>
    <w:bookmarkStart w:name="z503" w:id="134"/>
    <w:p>
      <w:pPr>
        <w:spacing w:after="0"/>
        <w:ind w:left="0"/>
        <w:jc w:val="left"/>
      </w:pPr>
      <w:r>
        <w:rPr>
          <w:rFonts w:ascii="Times New Roman"/>
          <w:b/>
          <w:i w:val="false"/>
          <w:color w:val="000000"/>
        </w:rPr>
        <w:t xml:space="preserve"> 
      Электрондық мемлекеттік қызметке өтініштердің үлгісі</w:t>
      </w:r>
    </w:p>
    <w:bookmarkEnd w:id="134"/>
    <w:p>
      <w:pPr>
        <w:spacing w:after="0"/>
        <w:ind w:left="0"/>
        <w:jc w:val="both"/>
      </w:pPr>
      <w:r>
        <w:drawing>
          <wp:inline distT="0" distB="0" distL="0" distR="0">
            <wp:extent cx="8750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750300" cy="965200"/>
                    </a:xfrm>
                    <a:prstGeom prst="rect">
                      <a:avLst/>
                    </a:prstGeom>
                  </pic:spPr>
                </pic:pic>
              </a:graphicData>
            </a:graphic>
          </wp:inline>
        </w:drawing>
      </w:r>
    </w:p>
    <w:p>
      <w:pPr>
        <w:spacing w:after="0"/>
        <w:ind w:left="0"/>
        <w:jc w:val="both"/>
      </w:pPr>
      <w:r>
        <w:rPr>
          <w:rFonts w:ascii="Times New Roman"/>
          <w:b w:val="false"/>
          <w:i w:val="false"/>
          <w:color w:val="000000"/>
          <w:sz w:val="28"/>
        </w:rPr>
        <w:t>Бородулиха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w:t>
      </w:r>
    </w:p>
    <w:bookmarkStart w:name="z504" w:id="135"/>
    <w:p>
      <w:pPr>
        <w:spacing w:after="0"/>
        <w:ind w:left="0"/>
        <w:jc w:val="left"/>
      </w:pPr>
      <w:r>
        <w:rPr>
          <w:rFonts w:ascii="Times New Roman"/>
          <w:b/>
          <w:i w:val="false"/>
          <w:color w:val="000000"/>
        </w:rPr>
        <w:t xml:space="preserve"> 
      Өтініш</w:t>
      </w:r>
    </w:p>
    <w:bookmarkEnd w:id="135"/>
    <w:p>
      <w:pPr>
        <w:spacing w:after="0"/>
        <w:ind w:left="0"/>
        <w:jc w:val="both"/>
      </w:pPr>
      <w:r>
        <w:rPr>
          <w:rFonts w:ascii="Times New Roman"/>
          <w:b w:val="false"/>
          <w:i w:val="false"/>
          <w:color w:val="000000"/>
          <w:sz w:val="28"/>
        </w:rPr>
        <w:t>      Сізден __________________________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_______________ қайтыс болуына байланысты (қайтыс болуы туралы куәліктің №______, куәліктің берілген күні) кәмелетке толмаған балаларының (Т.А.Ә.) _______________ алуына рұқсат беруіңізді сұраймын.</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0772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178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178800" cy="965200"/>
                    </a:xfrm>
                    <a:prstGeom prst="rect">
                      <a:avLst/>
                    </a:prstGeom>
                  </pic:spPr>
                </pic:pic>
              </a:graphicData>
            </a:graphic>
          </wp:inline>
        </w:drawing>
      </w:r>
    </w:p>
    <w:p>
      <w:pPr>
        <w:spacing w:after="0"/>
        <w:ind w:left="0"/>
        <w:jc w:val="both"/>
      </w:pPr>
      <w:r>
        <w:rPr>
          <w:rFonts w:ascii="Times New Roman"/>
          <w:b w:val="false"/>
          <w:i w:val="false"/>
          <w:color w:val="000000"/>
          <w:sz w:val="28"/>
        </w:rPr>
        <w:t>      Бородулиха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__________________________</w:t>
      </w:r>
    </w:p>
    <w:bookmarkStart w:name="z505"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 (банк атауы) ________________________ банктегі салымдарына иелік етуге (құқықтар мен міндеттемелерді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 кім және қашан берді)________________________________________________________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drawing>
          <wp:inline distT="0" distB="0" distL="0" distR="0">
            <wp:extent cx="8775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775700" cy="2197100"/>
                    </a:xfrm>
                    <a:prstGeom prst="rect">
                      <a:avLst/>
                    </a:prstGeom>
                  </pic:spPr>
                </pic:pic>
              </a:graphicData>
            </a:graphic>
          </wp:inline>
        </w:drawing>
      </w:r>
    </w:p>
    <w:bookmarkStart w:name="z506" w:id="137"/>
    <w:p>
      <w:pPr>
        <w:spacing w:after="0"/>
        <w:ind w:left="0"/>
        <w:jc w:val="both"/>
      </w:pPr>
      <w:r>
        <w:rPr>
          <w:rFonts w:ascii="Times New Roman"/>
          <w:b w:val="false"/>
          <w:i w:val="false"/>
          <w:color w:val="000000"/>
          <w:sz w:val="28"/>
        </w:rPr>
        <w:t>
      </w:t>
      </w:r>
    </w:p>
    <w:bookmarkEnd w:id="137"/>
    <w:p>
      <w:pPr>
        <w:spacing w:after="0"/>
        <w:ind w:left="0"/>
        <w:jc w:val="both"/>
      </w:pPr>
      <w:r>
        <w:drawing>
          <wp:inline distT="0" distB="0" distL="0" distR="0">
            <wp:extent cx="8750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750300" cy="965200"/>
                    </a:xfrm>
                    <a:prstGeom prst="rect">
                      <a:avLst/>
                    </a:prstGeom>
                  </pic:spPr>
                </pic:pic>
              </a:graphicData>
            </a:graphic>
          </wp:inline>
        </w:drawing>
      </w:r>
    </w:p>
    <w:p>
      <w:pPr>
        <w:spacing w:after="0"/>
        <w:ind w:left="0"/>
        <w:jc w:val="both"/>
      </w:pPr>
      <w:r>
        <w:rPr>
          <w:rFonts w:ascii="Times New Roman"/>
          <w:b w:val="false"/>
          <w:i w:val="false"/>
          <w:color w:val="000000"/>
          <w:sz w:val="28"/>
        </w:rPr>
        <w:t>      Бородулиха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 беруіңізді сұраймын.</w:t>
      </w:r>
    </w:p>
    <w:p>
      <w:pPr>
        <w:spacing w:after="0"/>
        <w:ind w:left="0"/>
        <w:jc w:val="both"/>
      </w:pPr>
      <w:r>
        <w:drawing>
          <wp:inline distT="0" distB="0" distL="0" distR="0">
            <wp:extent cx="8788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788400" cy="2197100"/>
                    </a:xfrm>
                    <a:prstGeom prst="rect">
                      <a:avLst/>
                    </a:prstGeom>
                  </pic:spPr>
                </pic:pic>
              </a:graphicData>
            </a:graphic>
          </wp:inline>
        </w:drawing>
      </w:r>
    </w:p>
    <w:bookmarkStart w:name="z507" w:id="138"/>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138"/>
    <w:p>
      <w:pPr>
        <w:spacing w:after="0"/>
        <w:ind w:left="0"/>
        <w:jc w:val="both"/>
      </w:pPr>
      <w:r>
        <w:drawing>
          <wp:inline distT="0" distB="0" distL="0" distR="0">
            <wp:extent cx="8686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686800" cy="965200"/>
                    </a:xfrm>
                    <a:prstGeom prst="rect">
                      <a:avLst/>
                    </a:prstGeom>
                  </pic:spPr>
                </pic:pic>
              </a:graphicData>
            </a:graphic>
          </wp:inline>
        </w:drawing>
      </w:r>
    </w:p>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 ______</w:t>
      </w:r>
    </w:p>
    <w:p>
      <w:pPr>
        <w:spacing w:after="0"/>
        <w:ind w:left="0"/>
        <w:jc w:val="both"/>
      </w:pPr>
      <w:r>
        <w:rPr>
          <w:rFonts w:ascii="Times New Roman"/>
          <w:b w:val="false"/>
          <w:i w:val="false"/>
          <w:color w:val="000000"/>
          <w:sz w:val="28"/>
        </w:rPr>
        <w:t>      Бородулиха ауданының білім беру бөлімі _______ жылы туған кәмелетке толмаған ______________________(баланың Т.А.Ә.)________ заңды өкіл(дер)і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 __ ______ жылы _________ берілген) _________________ салымшының (мұраға қалдырушының Т.А.Ә.) қайтыс болуына байланысты ( _____ жылғы ___________ №____ қайтыс болуы туралы куәлік)________ жылғы нотариус берген ( ______ жылы ____________ берген мемлекеттік лицензия № ____ ) заң/аманат бойынша мұрагерлікке құқығы туралы куәлікке сәйкес тиесілі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(жинақтаушы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Бородулиха ауданының білім</w:t>
      </w:r>
      <w:r>
        <w:br/>
      </w:r>
      <w:r>
        <w:rPr>
          <w:rFonts w:ascii="Times New Roman"/>
          <w:b w:val="false"/>
          <w:i w:val="false"/>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4328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432800" cy="2197100"/>
                    </a:xfrm>
                    <a:prstGeom prst="rect">
                      <a:avLst/>
                    </a:prstGeom>
                  </pic:spPr>
                </pic:pic>
              </a:graphicData>
            </a:graphic>
          </wp:inline>
        </w:drawing>
      </w:r>
    </w:p>
    <w:bookmarkStart w:name="z508" w:id="139"/>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139"/>
    <w:p>
      <w:pPr>
        <w:spacing w:after="0"/>
        <w:ind w:left="0"/>
        <w:jc w:val="both"/>
      </w:pPr>
      <w:r>
        <w:drawing>
          <wp:inline distT="0" distB="0" distL="0" distR="0">
            <wp:extent cx="8813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813800" cy="965200"/>
                    </a:xfrm>
                    <a:prstGeom prst="rect">
                      <a:avLst/>
                    </a:prstGeom>
                  </pic:spPr>
                </pic:pic>
              </a:graphicData>
            </a:graphic>
          </wp:inline>
        </w:drawing>
      </w:r>
    </w:p>
    <w:p>
      <w:pPr>
        <w:spacing w:after="0"/>
        <w:ind w:left="0"/>
        <w:jc w:val="both"/>
      </w:pPr>
      <w:r>
        <w:rPr>
          <w:rFonts w:ascii="Times New Roman"/>
          <w:b w:val="false"/>
          <w:i w:val="false"/>
          <w:color w:val="000000"/>
          <w:sz w:val="28"/>
        </w:rPr>
        <w:t>      Банк атауы ___________</w:t>
      </w:r>
    </w:p>
    <w:p>
      <w:pPr>
        <w:spacing w:after="0"/>
        <w:ind w:left="0"/>
        <w:jc w:val="both"/>
      </w:pPr>
      <w:r>
        <w:rPr>
          <w:rFonts w:ascii="Times New Roman"/>
          <w:b w:val="false"/>
          <w:i w:val="false"/>
          <w:color w:val="000000"/>
          <w:sz w:val="28"/>
        </w:rPr>
        <w:t>      Бородулиха ауданының білім беру бөлімі __________ жылы туған кәмелетке толмаған ______________________(баланың Т.А.Ә.) заңды өкіл(дер)і (ата-ана (ата-аналар), қорғаншы немесе қамқоршы, патронат тәрбиеші және оларды алмастыратын басқа тұлғалар) ________________ жылы туған, _______________________ (өтініш берушінің Т.А.Ә.) (жеке куәлік № _________ жылы _________ берілген) 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(банк атауы) кәмелетке толмаған баланың (балалардың) салымдарына иелік етуге рұқсат береді.</w:t>
      </w:r>
    </w:p>
    <w:p>
      <w:pPr>
        <w:spacing w:after="0"/>
        <w:ind w:left="0"/>
        <w:jc w:val="both"/>
      </w:pPr>
      <w:r>
        <w:rPr>
          <w:rFonts w:ascii="Times New Roman"/>
          <w:b w:val="false"/>
          <w:i w:val="false"/>
          <w:color w:val="000000"/>
          <w:sz w:val="28"/>
        </w:rPr>
        <w:t>      Бородулиха ауданының</w:t>
      </w:r>
      <w:r>
        <w:br/>
      </w:r>
      <w:r>
        <w:rPr>
          <w:rFonts w:ascii="Times New Roman"/>
          <w:b w:val="false"/>
          <w:i w:val="false"/>
          <w:color w:val="000000"/>
          <w:sz w:val="28"/>
        </w:rPr>
        <w:t>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077200" cy="2197100"/>
                    </a:xfrm>
                    <a:prstGeom prst="rect">
                      <a:avLst/>
                    </a:prstGeom>
                  </pic:spPr>
                </pic:pic>
              </a:graphicData>
            </a:graphic>
          </wp:inline>
        </w:drawing>
      </w:r>
    </w:p>
    <w:bookmarkStart w:name="z509" w:id="140"/>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140"/>
    <w:p>
      <w:pPr>
        <w:spacing w:after="0"/>
        <w:ind w:left="0"/>
        <w:jc w:val="both"/>
      </w:pPr>
      <w:r>
        <w:drawing>
          <wp:inline distT="0" distB="0" distL="0" distR="0">
            <wp:extent cx="7696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696200" cy="9652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 кәмелетке толмағанның (толмағандардың) мүддесінде әрекет ететін Бородулиха ауданының білім беру бөлімі</w:t>
      </w:r>
      <w:r>
        <w:br/>
      </w:r>
      <w:r>
        <w:rPr>
          <w:rFonts w:ascii="Times New Roman"/>
          <w:b w:val="false"/>
          <w:i w:val="false"/>
          <w:color w:val="000000"/>
          <w:sz w:val="28"/>
        </w:rPr>
        <w:t>
      _________________________________________________ көлік құралын ___________________ келісім береді.</w:t>
      </w:r>
    </w:p>
    <w:p>
      <w:pPr>
        <w:spacing w:after="0"/>
        <w:ind w:left="0"/>
        <w:jc w:val="both"/>
      </w:pPr>
      <w:r>
        <w:rPr>
          <w:rFonts w:ascii="Times New Roman"/>
          <w:b w:val="false"/>
          <w:i w:val="false"/>
          <w:color w:val="000000"/>
          <w:sz w:val="28"/>
        </w:rPr>
        <w:t>      Бородулиха ауданының</w:t>
      </w:r>
      <w:r>
        <w:br/>
      </w:r>
      <w:r>
        <w:rPr>
          <w:rFonts w:ascii="Times New Roman"/>
          <w:b w:val="false"/>
          <w:i w:val="false"/>
          <w:color w:val="000000"/>
          <w:sz w:val="28"/>
        </w:rPr>
        <w:t>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470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470900" cy="2197100"/>
                    </a:xfrm>
                    <a:prstGeom prst="rect">
                      <a:avLst/>
                    </a:prstGeom>
                  </pic:spPr>
                </pic:pic>
              </a:graphicData>
            </a:graphic>
          </wp:inline>
        </w:drawing>
      </w:r>
    </w:p>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Теріс жауаптың шығыс нысаны ерікті нысанда дәйекті бас тарту мәтінімен хат түрінде беріледі.</w:t>
      </w:r>
    </w:p>
    <w:bookmarkStart w:name="z510" w:id="14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41"/>
    <w:bookmarkStart w:name="z511" w:id="142"/>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42"/>
    <w:p>
      <w:pPr>
        <w:spacing w:after="0"/>
        <w:ind w:left="0"/>
        <w:jc w:val="both"/>
      </w:pPr>
      <w:r>
        <w:rPr>
          <w:rFonts w:ascii="Times New Roman"/>
          <w:b w:val="false"/>
          <w:i w:val="false"/>
          <w:color w:val="000000"/>
          <w:sz w:val="28"/>
          <w:u w:val="single"/>
        </w:rPr>
        <w:t>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(қызметтердің атауы)</w:t>
      </w:r>
    </w:p>
    <w:bookmarkStart w:name="z512" w:id="143"/>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143"/>
    <w:bookmarkStart w:name="z514" w:id="144"/>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551 қаулысымен бекітілді</w:t>
      </w:r>
    </w:p>
    <w:bookmarkEnd w:id="144"/>
    <w:bookmarkStart w:name="z515" w:id="145"/>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қызметінің регламенті</w:t>
      </w:r>
    </w:p>
    <w:bookmarkEnd w:id="145"/>
    <w:bookmarkStart w:name="z516" w:id="146"/>
    <w:p>
      <w:pPr>
        <w:spacing w:after="0"/>
        <w:ind w:left="0"/>
        <w:jc w:val="left"/>
      </w:pPr>
      <w:r>
        <w:rPr>
          <w:rFonts w:ascii="Times New Roman"/>
          <w:b/>
          <w:i w:val="false"/>
          <w:color w:val="000000"/>
        </w:rPr>
        <w:t xml:space="preserve"> 
      1. Жалпы ереже</w:t>
      </w:r>
    </w:p>
    <w:bookmarkEnd w:id="146"/>
    <w:bookmarkStart w:name="z517" w:id="147"/>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«Шығыс Қазақстан облысы Бородулиха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w:t>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w:t>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w:t>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w:t>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w:t>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13)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w:t>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w:t>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47"/>
    <w:bookmarkStart w:name="z540" w:id="148"/>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48"/>
    <w:bookmarkStart w:name="z541" w:id="14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w:t>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w:t>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w:t>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w:t>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w:t>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берушімен тексеру (өңдеу);</w:t>
      </w:r>
      <w:r>
        <w:br/>
      </w:r>
      <w:r>
        <w:rPr>
          <w:rFonts w:ascii="Times New Roman"/>
          <w:b w:val="false"/>
          <w:i w:val="false"/>
          <w:color w:val="000000"/>
          <w:sz w:val="28"/>
        </w:rPr>
        <w:t>
</w:t>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w:t>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w:t>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мәліметері толтырылмайды);</w:t>
      </w:r>
      <w:r>
        <w:br/>
      </w:r>
      <w:r>
        <w:rPr>
          <w:rFonts w:ascii="Times New Roman"/>
          <w:b w:val="false"/>
          <w:i w:val="false"/>
          <w:color w:val="000000"/>
          <w:sz w:val="28"/>
        </w:rPr>
        <w:t>
</w:t>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w:t>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w:t>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w:t>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w:t>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w:t>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w:t>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w:t>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w:t>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w:t>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w:t>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w:t>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149"/>
    <w:bookmarkStart w:name="z580" w:id="150"/>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150"/>
    <w:bookmarkStart w:name="z581" w:id="151"/>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151"/>
    <w:bookmarkStart w:name="z588" w:id="152"/>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 қосымша</w:t>
      </w:r>
    </w:p>
    <w:bookmarkEnd w:id="152"/>
    <w:bookmarkStart w:name="z589" w:id="153"/>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320"/>
        <w:gridCol w:w="1615"/>
        <w:gridCol w:w="1027"/>
        <w:gridCol w:w="1027"/>
        <w:gridCol w:w="1468"/>
        <w:gridCol w:w="1174"/>
        <w:gridCol w:w="1468"/>
        <w:gridCol w:w="2056"/>
        <w:gridCol w:w="1470"/>
      </w:tblGrid>
      <w:tr>
        <w:trPr>
          <w:trHeight w:val="6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(жұмыстарбарысының, ағынының)</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20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қызметкерімен қызметті таңдау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болмасf</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0" w:id="154"/>
    <w:p>
      <w:pPr>
        <w:spacing w:after="0"/>
        <w:ind w:left="0"/>
        <w:jc w:val="left"/>
      </w:pPr>
      <w:r>
        <w:rPr>
          <w:rFonts w:ascii="Times New Roman"/>
          <w:b/>
          <w:i w:val="false"/>
          <w:color w:val="000000"/>
        </w:rPr>
        <w:t xml:space="preserve"> 
      2 кесте. Орталық арқылы ҚФБ іс-әрекеттерінің сипаттамасы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64"/>
        <w:gridCol w:w="1185"/>
        <w:gridCol w:w="1524"/>
        <w:gridCol w:w="1016"/>
        <w:gridCol w:w="1016"/>
        <w:gridCol w:w="1524"/>
        <w:gridCol w:w="1016"/>
        <w:gridCol w:w="1186"/>
        <w:gridCol w:w="1525"/>
        <w:gridCol w:w="678"/>
      </w:tblGrid>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1" w:id="155"/>
    <w:p>
      <w:pPr>
        <w:spacing w:after="0"/>
        <w:ind w:left="0"/>
        <w:jc w:val="left"/>
      </w:pPr>
      <w:r>
        <w:rPr>
          <w:rFonts w:ascii="Times New Roman"/>
          <w:b/>
          <w:i w:val="false"/>
          <w:color w:val="000000"/>
        </w:rPr>
        <w:t xml:space="preserve"> 
      3 кесте. ЭҮП арқылы ҚФБ әрекеттерінің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840"/>
        <w:gridCol w:w="1337"/>
        <w:gridCol w:w="1003"/>
        <w:gridCol w:w="1337"/>
        <w:gridCol w:w="1337"/>
        <w:gridCol w:w="1170"/>
        <w:gridCol w:w="1841"/>
        <w:gridCol w:w="1338"/>
        <w:gridCol w:w="1172"/>
      </w:tblGrid>
      <w:tr>
        <w:trPr>
          <w:trHeight w:val="6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w:t>
            </w:r>
          </w:p>
          <w:p>
            <w:pPr>
              <w:spacing w:after="20"/>
              <w:ind w:left="20"/>
              <w:jc w:val="both"/>
            </w:pPr>
            <w:r>
              <w:rPr>
                <w:rFonts w:ascii="Times New Roman"/>
                <w:b w:val="false"/>
                <w:i w:val="false"/>
                <w:color w:val="000000"/>
                <w:sz w:val="20"/>
              </w:rPr>
              <w:t>барысының, ағынының</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2" w:id="156"/>
    <w:p>
      <w:pPr>
        <w:spacing w:after="0"/>
        <w:ind w:left="0"/>
        <w:jc w:val="both"/>
      </w:pPr>
      <w:r>
        <w:rPr>
          <w:rFonts w:ascii="Times New Roman"/>
          <w:b w:val="false"/>
          <w:i w:val="false"/>
          <w:color w:val="000000"/>
          <w:sz w:val="28"/>
        </w:rPr>
        <w:t>
      «Мемлекеттiк тұрғын үй</w:t>
      </w:r>
      <w:r>
        <w:br/>
      </w:r>
      <w:r>
        <w:rPr>
          <w:rFonts w:ascii="Times New Roman"/>
          <w:b w:val="false"/>
          <w:i w:val="false"/>
          <w:color w:val="000000"/>
          <w:sz w:val="28"/>
        </w:rPr>
        <w:t>
      қорынан тұрғын үйге немесе</w:t>
      </w:r>
      <w:r>
        <w:br/>
      </w:r>
      <w:r>
        <w:rPr>
          <w:rFonts w:ascii="Times New Roman"/>
          <w:b w:val="false"/>
          <w:i w:val="false"/>
          <w:color w:val="000000"/>
          <w:sz w:val="28"/>
        </w:rPr>
        <w:t>
      жеке тұрғын үй қорынан</w:t>
      </w:r>
      <w:r>
        <w:br/>
      </w:r>
      <w:r>
        <w:rPr>
          <w:rFonts w:ascii="Times New Roman"/>
          <w:b w:val="false"/>
          <w:i w:val="false"/>
          <w:color w:val="000000"/>
          <w:sz w:val="28"/>
        </w:rPr>
        <w:t>
      жергiлiктi атқарушы орган</w:t>
      </w:r>
      <w:r>
        <w:br/>
      </w:r>
      <w:r>
        <w:rPr>
          <w:rFonts w:ascii="Times New Roman"/>
          <w:b w:val="false"/>
          <w:i w:val="false"/>
          <w:color w:val="000000"/>
          <w:sz w:val="28"/>
        </w:rPr>
        <w:t>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кезегi» электрондық</w:t>
      </w:r>
      <w:r>
        <w:br/>
      </w: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 2 қосымша</w:t>
      </w:r>
    </w:p>
    <w:bookmarkEnd w:id="156"/>
    <w:bookmarkStart w:name="z593" w:id="157"/>
    <w:p>
      <w:pPr>
        <w:spacing w:after="0"/>
        <w:ind w:left="0"/>
        <w:jc w:val="left"/>
      </w:pPr>
      <w:r>
        <w:rPr>
          <w:rFonts w:ascii="Times New Roman"/>
          <w:b/>
          <w:i w:val="false"/>
          <w:color w:val="000000"/>
        </w:rPr>
        <w:t xml:space="preserve"> 
      Қызмет беруші арқылы электрондық мемлекеттік қызметті көрсету кезінде функционалдық іс-қимылының № 1 диаграммасы</w:t>
      </w:r>
    </w:p>
    <w:bookmarkEnd w:id="157"/>
    <w:p>
      <w:pPr>
        <w:spacing w:after="0"/>
        <w:ind w:left="0"/>
        <w:jc w:val="both"/>
      </w:pPr>
      <w:r>
        <w:drawing>
          <wp:inline distT="0" distB="0" distL="0" distR="0">
            <wp:extent cx="8585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585200" cy="4140200"/>
                    </a:xfrm>
                    <a:prstGeom prst="rect">
                      <a:avLst/>
                    </a:prstGeom>
                  </pic:spPr>
                </pic:pic>
              </a:graphicData>
            </a:graphic>
          </wp:inline>
        </w:drawing>
      </w:r>
      <w:r>
        <w:br/>
      </w:r>
      <w:r>
        <w:rPr>
          <w:rFonts w:ascii="Times New Roman"/>
          <w:b w:val="false"/>
          <w:i w:val="false"/>
          <w:color w:val="000000"/>
          <w:sz w:val="28"/>
        </w:rPr>
        <w:t>
 </w:t>
      </w:r>
    </w:p>
    <w:bookmarkStart w:name="z594" w:id="158"/>
    <w:p>
      <w:pPr>
        <w:spacing w:after="0"/>
        <w:ind w:left="0"/>
        <w:jc w:val="left"/>
      </w:pPr>
      <w:r>
        <w:rPr>
          <w:rFonts w:ascii="Times New Roman"/>
          <w:b/>
          <w:i w:val="false"/>
          <w:color w:val="000000"/>
        </w:rPr>
        <w:t xml:space="preserve"> 
      Орталық арқылы электрондық мемлекеттік қызметті көрсету кезінде функционалдық іс-қимылының № 2 диаграммасы</w:t>
      </w:r>
    </w:p>
    <w:bookmarkEnd w:id="158"/>
    <w:p>
      <w:pPr>
        <w:spacing w:after="0"/>
        <w:ind w:left="0"/>
        <w:jc w:val="both"/>
      </w:pPr>
      <w:r>
        <w:drawing>
          <wp:inline distT="0" distB="0" distL="0" distR="0">
            <wp:extent cx="8978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978900" cy="4140200"/>
                    </a:xfrm>
                    <a:prstGeom prst="rect">
                      <a:avLst/>
                    </a:prstGeom>
                  </pic:spPr>
                </pic:pic>
              </a:graphicData>
            </a:graphic>
          </wp:inline>
        </w:drawing>
      </w:r>
    </w:p>
    <w:bookmarkStart w:name="z595" w:id="159"/>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159"/>
    <w:p>
      <w:pPr>
        <w:spacing w:after="0"/>
        <w:ind w:left="0"/>
        <w:jc w:val="both"/>
      </w:pPr>
      <w:r>
        <w:drawing>
          <wp:inline distT="0" distB="0" distL="0" distR="0">
            <wp:extent cx="9029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029700" cy="4419600"/>
                    </a:xfrm>
                    <a:prstGeom prst="rect">
                      <a:avLst/>
                    </a:prstGeom>
                  </pic:spPr>
                </pic:pic>
              </a:graphicData>
            </a:graphic>
          </wp:inline>
        </w:drawing>
      </w:r>
      <w:r>
        <w:br/>
      </w:r>
      <w:r>
        <w:rPr>
          <w:rFonts w:ascii="Times New Roman"/>
          <w:b w:val="false"/>
          <w:i w:val="false"/>
          <w:color w:val="000000"/>
          <w:sz w:val="28"/>
        </w:rPr>
        <w:t>
 </w:t>
      </w:r>
    </w:p>
    <w:bookmarkStart w:name="z596" w:id="160"/>
    <w:p>
      <w:pPr>
        <w:spacing w:after="0"/>
        <w:ind w:left="0"/>
        <w:jc w:val="left"/>
      </w:pPr>
      <w:r>
        <w:rPr>
          <w:rFonts w:ascii="Times New Roman"/>
          <w:b/>
          <w:i w:val="false"/>
          <w:color w:val="000000"/>
        </w:rPr>
        <w:t xml:space="preserve"> 
      Шартты белгілер: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890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049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597" w:id="161"/>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электрондық мемлекеттік</w:t>
      </w:r>
      <w:r>
        <w:br/>
      </w:r>
      <w:r>
        <w:rPr>
          <w:rFonts w:ascii="Times New Roman"/>
          <w:b w:val="false"/>
          <w:i w:val="false"/>
          <w:color w:val="000000"/>
          <w:sz w:val="28"/>
        </w:rPr>
        <w:t>
      қызметтің регламентіне 3 қосымша</w:t>
      </w:r>
    </w:p>
    <w:bookmarkEnd w:id="161"/>
    <w:bookmarkStart w:name="z598" w:id="162"/>
    <w:p>
      <w:pPr>
        <w:spacing w:after="0"/>
        <w:ind w:left="0"/>
        <w:jc w:val="left"/>
      </w:pPr>
      <w:r>
        <w:rPr>
          <w:rFonts w:ascii="Times New Roman"/>
          <w:b/>
          <w:i w:val="false"/>
          <w:color w:val="000000"/>
        </w:rPr>
        <w:t xml:space="preserve"> 
Электрондық мемлекеттік қызметке оң жауап берудің нысаны</w:t>
      </w:r>
    </w:p>
    <w:bookmarkEnd w:id="162"/>
    <w:p>
      <w:pPr>
        <w:spacing w:after="0"/>
        <w:ind w:left="0"/>
        <w:jc w:val="both"/>
      </w:pPr>
      <w:r>
        <w:drawing>
          <wp:inline distT="0" distB="0" distL="0" distR="0">
            <wp:extent cx="847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470900" cy="1257300"/>
                    </a:xfrm>
                    <a:prstGeom prst="rect">
                      <a:avLst/>
                    </a:prstGeom>
                  </pic:spPr>
                </pic:pic>
              </a:graphicData>
            </a:graphic>
          </wp:inline>
        </w:drawing>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Мекен-жайы: _____________</w:t>
      </w:r>
      <w:r>
        <w:br/>
      </w:r>
      <w:r>
        <w:rPr>
          <w:rFonts w:ascii="Times New Roman"/>
          <w:b w:val="false"/>
          <w:i w:val="false"/>
          <w:color w:val="000000"/>
          <w:sz w:val="28"/>
        </w:rPr>
        <w:t>
      Телефон:_________________</w:t>
      </w:r>
    </w:p>
    <w:bookmarkStart w:name="z599" w:id="163"/>
    <w:p>
      <w:pPr>
        <w:spacing w:after="0"/>
        <w:ind w:left="0"/>
        <w:jc w:val="left"/>
      </w:pPr>
      <w:r>
        <w:rPr>
          <w:rFonts w:ascii="Times New Roman"/>
          <w:b/>
          <w:i w:val="false"/>
          <w:color w:val="000000"/>
        </w:rPr>
        <w:t xml:space="preserve"> 
      Хабарландыру</w:t>
      </w:r>
    </w:p>
    <w:bookmarkEnd w:id="163"/>
    <w:p>
      <w:pPr>
        <w:spacing w:after="0"/>
        <w:ind w:left="0"/>
        <w:jc w:val="both"/>
      </w:pPr>
      <w:r>
        <w:rPr>
          <w:rFonts w:ascii="Times New Roman"/>
          <w:b w:val="false"/>
          <w:i w:val="false"/>
          <w:color w:val="000000"/>
          <w:sz w:val="28"/>
        </w:rPr>
        <w:t>      Тұрғын-үй комиссиясының________ жылғы шешімімен __________ жылғы №________ өтінішіңіз келіп түскен күннен бастап, жанұя құрамы ______адаммен, «____________» санаты бойынша Сіз мемлекеттік тұрғын-үй қорынан тұрғын-үй алуға мұқтаж азамат ретінде есепке алынғандығыңыз туралы Сізді ескертеміз.</w:t>
      </w:r>
      <w:r>
        <w:br/>
      </w:r>
      <w:r>
        <w:rPr>
          <w:rFonts w:ascii="Times New Roman"/>
          <w:b w:val="false"/>
          <w:i w:val="false"/>
          <w:color w:val="000000"/>
          <w:sz w:val="28"/>
        </w:rPr>
        <w:t>
      Есепке алу күніне Сіздің кезегіңіз №_____</w:t>
      </w:r>
      <w:r>
        <w:br/>
      </w:r>
      <w:r>
        <w:rPr>
          <w:rFonts w:ascii="Times New Roman"/>
          <w:b w:val="false"/>
          <w:i w:val="false"/>
          <w:color w:val="000000"/>
          <w:sz w:val="28"/>
        </w:rPr>
        <w:t>
      Бастық _________________________________________</w:t>
      </w:r>
    </w:p>
    <w:p>
      <w:pPr>
        <w:spacing w:after="0"/>
        <w:ind w:left="0"/>
        <w:jc w:val="both"/>
      </w:pPr>
      <w:r>
        <w:rPr>
          <w:rFonts w:ascii="Times New Roman"/>
          <w:b w:val="false"/>
          <w:i/>
          <w:color w:val="000000"/>
          <w:sz w:val="28"/>
        </w:rPr>
        <w:t>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166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166100" cy="1778000"/>
                    </a:xfrm>
                    <a:prstGeom prst="rect">
                      <a:avLst/>
                    </a:prstGeom>
                  </pic:spPr>
                </pic:pic>
              </a:graphicData>
            </a:graphic>
          </wp:inline>
        </w:drawing>
      </w:r>
    </w:p>
    <w:bookmarkStart w:name="z600" w:id="164"/>
    <w:p>
      <w:pPr>
        <w:spacing w:after="0"/>
        <w:ind w:left="0"/>
        <w:jc w:val="left"/>
      </w:pPr>
      <w:r>
        <w:rPr>
          <w:rFonts w:ascii="Times New Roman"/>
          <w:b/>
          <w:i w:val="false"/>
          <w:color w:val="000000"/>
        </w:rPr>
        <w:t xml:space="preserve"> 
      Тұтынушыға ұсынылатын хабарландыру</w:t>
      </w:r>
    </w:p>
    <w:bookmarkEnd w:id="164"/>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bookmarkStart w:name="z601" w:id="165"/>
    <w:p>
      <w:pPr>
        <w:spacing w:after="0"/>
        <w:ind w:left="0"/>
        <w:jc w:val="left"/>
      </w:pPr>
      <w:r>
        <w:rPr>
          <w:rFonts w:ascii="Times New Roman"/>
          <w:b/>
          <w:i w:val="false"/>
          <w:color w:val="000000"/>
        </w:rPr>
        <w:t xml:space="preserve"> 
      Электрондық мемлекеттік қызметке теріс жауап (кері қайтару) беру нысаны</w:t>
      </w:r>
    </w:p>
    <w:bookmarkEnd w:id="165"/>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8788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788400" cy="1257300"/>
                    </a:xfrm>
                    <a:prstGeom prst="rect">
                      <a:avLst/>
                    </a:prstGeom>
                  </pic:spPr>
                </pic:pic>
              </a:graphicData>
            </a:graphic>
          </wp:inline>
        </w:drawing>
      </w:r>
    </w:p>
    <w:p>
      <w:pPr>
        <w:spacing w:after="0"/>
        <w:ind w:left="0"/>
        <w:jc w:val="both"/>
      </w:pPr>
      <w:r>
        <w:rPr>
          <w:rFonts w:ascii="Times New Roman"/>
          <w:b w:val="false"/>
          <w:i w:val="false"/>
          <w:color w:val="000000"/>
          <w:sz w:val="28"/>
        </w:rPr>
        <w:t>      Өтініш берушінің Т.А.Ә.: 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w:t>
      </w:r>
    </w:p>
    <w:bookmarkStart w:name="z602" w:id="166"/>
    <w:p>
      <w:pPr>
        <w:spacing w:after="0"/>
        <w:ind w:left="0"/>
        <w:jc w:val="left"/>
      </w:pPr>
      <w:r>
        <w:rPr>
          <w:rFonts w:ascii="Times New Roman"/>
          <w:b/>
          <w:i w:val="false"/>
          <w:color w:val="000000"/>
        </w:rPr>
        <w:t xml:space="preserve"> 
      Хабарландыру</w:t>
      </w:r>
    </w:p>
    <w:bookmarkEnd w:id="166"/>
    <w:p>
      <w:pPr>
        <w:spacing w:after="0"/>
        <w:ind w:left="0"/>
        <w:jc w:val="both"/>
      </w:pPr>
      <w:r>
        <w:rPr>
          <w:rFonts w:ascii="Times New Roman"/>
          <w:b w:val="false"/>
          <w:i w:val="false"/>
          <w:color w:val="000000"/>
          <w:sz w:val="28"/>
        </w:rPr>
        <w:t>      Сізге (отбасы құрамы ___адам) мемлекеттік тұрғын-үй қорынан тұрғын-үй алуға мұқтаж азамат ретінде есепке қоюға рұқсат берілмегендігі туралы Сізді ескертеміз.</w:t>
      </w:r>
      <w:r>
        <w:br/>
      </w:r>
      <w:r>
        <w:rPr>
          <w:rFonts w:ascii="Times New Roman"/>
          <w:b w:val="false"/>
          <w:i w:val="false"/>
          <w:color w:val="000000"/>
          <w:sz w:val="28"/>
        </w:rPr>
        <w:t>
      Рұқсат бермеу себебі:__________________________________________</w:t>
      </w:r>
    </w:p>
    <w:p>
      <w:pPr>
        <w:spacing w:after="0"/>
        <w:ind w:left="0"/>
        <w:jc w:val="both"/>
      </w:pPr>
      <w:r>
        <w:rPr>
          <w:rFonts w:ascii="Times New Roman"/>
          <w:b w:val="false"/>
          <w:i/>
          <w:color w:val="000000"/>
          <w:sz w:val="28"/>
        </w:rPr>
        <w:t>                                (рұқсат бермеу себебі)</w:t>
      </w:r>
      <w:r>
        <w:br/>
      </w:r>
      <w:r>
        <w:rPr>
          <w:rFonts w:ascii="Times New Roman"/>
          <w:b w:val="false"/>
          <w:i w:val="false"/>
          <w:color w:val="000000"/>
          <w:sz w:val="28"/>
        </w:rPr>
        <w:t>
      Аталған шешіммен келіспеген жағдайда, Сіз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тәртіппен шағым арыз бере аласыз.</w:t>
      </w:r>
      <w:r>
        <w:br/>
      </w:r>
      <w:r>
        <w:rPr>
          <w:rFonts w:ascii="Times New Roman"/>
          <w:b w:val="false"/>
          <w:i w:val="false"/>
          <w:color w:val="000000"/>
          <w:sz w:val="28"/>
        </w:rPr>
        <w:t>
      Бастық_____________________________________________</w:t>
      </w:r>
    </w:p>
    <w:p>
      <w:pPr>
        <w:spacing w:after="0"/>
        <w:ind w:left="0"/>
        <w:jc w:val="both"/>
      </w:pPr>
      <w:r>
        <w:rPr>
          <w:rFonts w:ascii="Times New Roman"/>
          <w:b w:val="false"/>
          <w:i/>
          <w:color w:val="000000"/>
          <w:sz w:val="28"/>
        </w:rPr>
        <w:t>                   (Т.А.Ә)</w:t>
      </w:r>
    </w:p>
    <w:p>
      <w:pPr>
        <w:spacing w:after="0"/>
        <w:ind w:left="0"/>
        <w:jc w:val="both"/>
      </w:pPr>
      <w:r>
        <w:drawing>
          <wp:inline distT="0" distB="0" distL="0" distR="0">
            <wp:extent cx="8826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826500" cy="1778000"/>
                    </a:xfrm>
                    <a:prstGeom prst="rect">
                      <a:avLst/>
                    </a:prstGeom>
                  </pic:spPr>
                </pic:pic>
              </a:graphicData>
            </a:graphic>
          </wp:inline>
        </w:drawing>
      </w:r>
    </w:p>
    <w:bookmarkStart w:name="z603" w:id="167"/>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электрондық мемлекеттік</w:t>
      </w:r>
      <w:r>
        <w:br/>
      </w:r>
      <w:r>
        <w:rPr>
          <w:rFonts w:ascii="Times New Roman"/>
          <w:b w:val="false"/>
          <w:i w:val="false"/>
          <w:color w:val="000000"/>
          <w:sz w:val="28"/>
        </w:rPr>
        <w:t>
      қызметтің регламентіне 4 қосымша</w:t>
      </w:r>
    </w:p>
    <w:bookmarkEnd w:id="167"/>
    <w:bookmarkStart w:name="z604" w:id="168"/>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168"/>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(қызметтің атауы)</w:t>
      </w:r>
    </w:p>
    <w:bookmarkStart w:name="z605" w:id="169"/>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header.xml" Type="http://schemas.openxmlformats.org/officeDocument/2006/relationships/header" Id="rId1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