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2a2" w14:textId="9b8a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16-тұрғын ауданын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қаласы әкімдігінің 2012 жылғы 11 сәуірдегі № 709 қаулысы, Шығыс Қазақстан облысы Өскемен қалалық мәслихатының 2012 жылғы 12 сәуірдегі N 3/19-V шешімі. Шығыс Қазақстан облысы Әділет департаментінің Өскемен қалалық әділет басқармасында 2012 жылғы 16 мамырда № 5-1-187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ономастикалық комиссиясының 2012 жылғы 5 сәуірдегі қорытындысына сәйкес Өскемен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16 тұрғын ауданы А.С. Куленовтың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«Өскемен қаласының тұрғын үй коммуналдық-шаруашылығы, жолаушылар көлігі және автомобиль жолдары» мемлекеттік мекемесі осы қаулы мен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қала әкімінің орынбасары А.Қ. Нұрғазиевке және Өскемен қалалық мәслихатының депутаттық өкілеттік, бюджет және әлеуметтік-мәдени дамыту мәселелері жөніндегі тұрақты комиссиясына (А.А. Құрманғалиев)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601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 Сессия төрағасы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 С. Тәукебаев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 И. Потапов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 В. Головатюк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