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0a7e" w14:textId="3200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ауданында "ГРК МЛД" жауапкершілігі шектеулі серіктестігінің геологиялық бөлу аумағында Қалжыр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2012 жылғы 14 маусымдағы N 131 қаулысы. Шығыс Қазақстан облысының Әділет департаментінде 2012 жылғы 10 шілдеде N 2579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облысының Күршім ауданында "ГРК МЛД" жауапкершілігі шектеулі серіктестігінің геологиялық бөлу аумағындағы Қалжыр өзенінің су қорғау аймақтары мен белдеулерінің жобасына сәйкес және су объектілерін ластанудан және сарқылудан қорғау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Белгіленсін:</w:t>
      </w:r>
      <w:r>
        <w:br/>
      </w: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Күршім ауданында "ГРК МЛД" жауапкершілігі шектеулі серіктестігінің геологиялық бөлу аумағындағы Қалжыр өзенінің су қорғау аймағы мен су қорғау белдеуі; </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Күршім ауданында "ГРК МЛД" жауапкершілігі шектеулі серіктестігінің геологиялық бөлу аумағында Қалжыр өзенінің су қорғау аймағының аумағын шаруашылыққа пайдаланудың арнайы режимі мен су қорғау белдеуінің аумағында шектеулі шаруашылық қызмет жүргізу режимі.</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табиғи ресурстар және табиғат пайдалануды реттеу басқармасы (В. Е. Чернецкий) Шығыс Қазақстан облысының Күршім ауданында "ГРК МЛД" жауапкершілігі шектеулі серіктестігінің геологиялық бөлу аумағындағы Қалжыр өзенінің су қорғау аймақтары мен белдеулерінің жобасын заңнамамен белгіленген </w:t>
      </w:r>
      <w:r>
        <w:rPr>
          <w:rFonts w:ascii="Times New Roman"/>
          <w:b w:val="false"/>
          <w:i w:val="false"/>
          <w:color w:val="000000"/>
          <w:sz w:val="28"/>
        </w:rPr>
        <w:t>құзыретіне</w:t>
      </w:r>
      <w:r>
        <w:rPr>
          <w:rFonts w:ascii="Times New Roman"/>
          <w:b w:val="false"/>
          <w:i w:val="false"/>
          <w:color w:val="000000"/>
          <w:sz w:val="28"/>
        </w:rPr>
        <w:t xml:space="preserve"> сәйкес шаралар қабылдау үшін Күршім ауданының әкіміне және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w:t>
      </w:r>
      <w:r>
        <w:br/>
      </w:r>
      <w:r>
        <w:rPr>
          <w:rFonts w:ascii="Times New Roman"/>
          <w:b w:val="false"/>
          <w:i w:val="false"/>
          <w:color w:val="000000"/>
          <w:sz w:val="28"/>
        </w:rPr>
        <w:t>
      3. Осы қаулының орындалуын бақылау облыс әкімінің орынбасары В. Л. Кошелевке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алғаш рет ресми жарияланған күнінен кейін он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және қорғау жөніндегі Ертіс</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бассейндік инспекциясының бастығы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Тілеубаев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Мемлекеттік санитарлық-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эпидемиологиялық қадағалау комитетінің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бойынша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директоры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2012 жылғы "14" маусымдағы </w:t>
            </w:r>
            <w:r>
              <w:br/>
            </w:r>
            <w:r>
              <w:rPr>
                <w:rFonts w:ascii="Times New Roman"/>
                <w:b w:val="false"/>
                <w:i w:val="false"/>
                <w:color w:val="000000"/>
                <w:sz w:val="20"/>
              </w:rPr>
              <w:t>№ 131 қаулысына қосымша</w:t>
            </w:r>
          </w:p>
        </w:tc>
      </w:tr>
    </w:tbl>
    <w:p>
      <w:pPr>
        <w:spacing w:after="0"/>
        <w:ind w:left="0"/>
        <w:jc w:val="left"/>
      </w:pPr>
      <w:r>
        <w:rPr>
          <w:rFonts w:ascii="Times New Roman"/>
          <w:b/>
          <w:i w:val="false"/>
          <w:color w:val="000000"/>
        </w:rPr>
        <w:t xml:space="preserve"> Күршім ауданында "ГРК МЛД" жауапкершілігі шектеулі серіктестігінің геологиялық бөлу аумағындағы Қалжыр өзенінің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2309"/>
        <w:gridCol w:w="1249"/>
        <w:gridCol w:w="1759"/>
        <w:gridCol w:w="1801"/>
        <w:gridCol w:w="1249"/>
        <w:gridCol w:w="1759"/>
        <w:gridCol w:w="1802"/>
      </w:tblGrid>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р/с</w:t>
            </w:r>
            <w:r>
              <w:br/>
            </w:r>
            <w:r>
              <w:rPr>
                <w:rFonts w:ascii="Times New Roman"/>
                <w:b w:val="false"/>
                <w:i w:val="false"/>
                <w:color w:val="000000"/>
                <w:sz w:val="20"/>
              </w:rPr>
              <w:t>
</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"ГРК МЛД" жауапкершілігі шектеулі серіктестігінің геологиялық бөлу аумағындағы Қалжыр өзені, оң және сол жағалаулары</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558,723</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500-600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5,448</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115,214</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Ескертпе: су қорғау аймағы мен су қорғау белдеуінің шекаралары мен ені Шығыс Қазақстан облысының Күршім ауданында "ГРК МЛД" жауапкершілігі шектеулі серіктестігінің геологиялық бөлу аумағындағы Қалжыр өзенінің су қорғау аймақтары мен белдеулерінің бекітілген жобасының картографиялық материалдарында көрсетілген.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