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71dd" w14:textId="1ce7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2012 жылғы 7 желтоқсандағы № 9/71-V шешімі. Оңтүстік Қазақстан облысының Әділет департаментінде 2012 жылғы 19 желтоқсанда № 2172 тіркелді. Қолданылу мерзімінің аяқталуына байланысты күші жойылды - (Оңтүстік Қазақстан облыстық мәслихатының 2014 жылғы 5 мамырдағы № 476-1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05.05.2014 № 476-1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2013-2015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бекiтiлсiн:</w:t>
      </w:r>
      <w:r>
        <w:br/>
      </w:r>
      <w:r>
        <w:rPr>
          <w:rFonts w:ascii="Times New Roman"/>
          <w:b w:val="false"/>
          <w:i w:val="false"/>
          <w:color w:val="000000"/>
          <w:sz w:val="28"/>
        </w:rPr>
        <w:t>
      1) кiрiстер – 327 367 019 мың теңге, оның iшiнде:</w:t>
      </w:r>
      <w:r>
        <w:br/>
      </w:r>
      <w:r>
        <w:rPr>
          <w:rFonts w:ascii="Times New Roman"/>
          <w:b w:val="false"/>
          <w:i w:val="false"/>
          <w:color w:val="000000"/>
          <w:sz w:val="28"/>
        </w:rPr>
        <w:t>
      салықтық түсiмдер – 13 446 856 мың теңге;</w:t>
      </w:r>
      <w:r>
        <w:br/>
      </w:r>
      <w:r>
        <w:rPr>
          <w:rFonts w:ascii="Times New Roman"/>
          <w:b w:val="false"/>
          <w:i w:val="false"/>
          <w:color w:val="000000"/>
          <w:sz w:val="28"/>
        </w:rPr>
        <w:t>
      салықтық емес түсiмдер – 1 491 049 мың теңге;</w:t>
      </w:r>
      <w:r>
        <w:br/>
      </w:r>
      <w:r>
        <w:rPr>
          <w:rFonts w:ascii="Times New Roman"/>
          <w:b w:val="false"/>
          <w:i w:val="false"/>
          <w:color w:val="000000"/>
          <w:sz w:val="28"/>
        </w:rPr>
        <w:t>
      негізгі капиталды сатудан түсетін түсімдер – 9 000 мың теңге;</w:t>
      </w:r>
      <w:r>
        <w:br/>
      </w:r>
      <w:r>
        <w:rPr>
          <w:rFonts w:ascii="Times New Roman"/>
          <w:b w:val="false"/>
          <w:i w:val="false"/>
          <w:color w:val="000000"/>
          <w:sz w:val="28"/>
        </w:rPr>
        <w:t>
      трансферттер түсiмi – 312 420 114 мың теңге;</w:t>
      </w:r>
      <w:r>
        <w:br/>
      </w:r>
      <w:r>
        <w:rPr>
          <w:rFonts w:ascii="Times New Roman"/>
          <w:b w:val="false"/>
          <w:i w:val="false"/>
          <w:color w:val="000000"/>
          <w:sz w:val="28"/>
        </w:rPr>
        <w:t>
      2) шығындар – 327 693 543 мың теңге;</w:t>
      </w:r>
      <w:r>
        <w:br/>
      </w:r>
      <w:r>
        <w:rPr>
          <w:rFonts w:ascii="Times New Roman"/>
          <w:b w:val="false"/>
          <w:i w:val="false"/>
          <w:color w:val="000000"/>
          <w:sz w:val="28"/>
        </w:rPr>
        <w:t>
      3) таза бюджеттiк кредиттеу – 3 644 685 мың теңге, оның ішінде:</w:t>
      </w:r>
      <w:r>
        <w:br/>
      </w:r>
      <w:r>
        <w:rPr>
          <w:rFonts w:ascii="Times New Roman"/>
          <w:b w:val="false"/>
          <w:i w:val="false"/>
          <w:color w:val="000000"/>
          <w:sz w:val="28"/>
        </w:rPr>
        <w:t>
      бюджеттік кредиттер – 4 405 195 мың теңге;</w:t>
      </w:r>
      <w:r>
        <w:br/>
      </w:r>
      <w:r>
        <w:rPr>
          <w:rFonts w:ascii="Times New Roman"/>
          <w:b w:val="false"/>
          <w:i w:val="false"/>
          <w:color w:val="000000"/>
          <w:sz w:val="28"/>
        </w:rPr>
        <w:t>
      бюджеттік кредиттерді өтеу – 760 510 мың теңге;</w:t>
      </w:r>
      <w:r>
        <w:br/>
      </w:r>
      <w:r>
        <w:rPr>
          <w:rFonts w:ascii="Times New Roman"/>
          <w:b w:val="false"/>
          <w:i w:val="false"/>
          <w:color w:val="000000"/>
          <w:sz w:val="28"/>
        </w:rPr>
        <w:t>
      4) қаржы активтерімен операциялар бойынша сальдо – 1 000 000 мың теңге, оның ішінде:</w:t>
      </w:r>
      <w:r>
        <w:br/>
      </w:r>
      <w:r>
        <w:rPr>
          <w:rFonts w:ascii="Times New Roman"/>
          <w:b w:val="false"/>
          <w:i w:val="false"/>
          <w:color w:val="000000"/>
          <w:sz w:val="28"/>
        </w:rPr>
        <w:t>
      қаржы активтерін сатып алу – 1 000 000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- 4 971 209 мың теңге;</w:t>
      </w:r>
      <w:r>
        <w:br/>
      </w:r>
      <w:r>
        <w:rPr>
          <w:rFonts w:ascii="Times New Roman"/>
          <w:b w:val="false"/>
          <w:i w:val="false"/>
          <w:color w:val="000000"/>
          <w:sz w:val="28"/>
        </w:rPr>
        <w:t>
      6) бюджеттің тапшылығын қаржыландыру – 4 971 209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облыстық мәслихатының 24.12.2013 </w:t>
      </w:r>
      <w:r>
        <w:rPr>
          <w:rFonts w:ascii="Times New Roman"/>
          <w:b w:val="false"/>
          <w:i w:val="false"/>
          <w:color w:val="000000"/>
          <w:sz w:val="28"/>
        </w:rPr>
        <w:t>№ 22/190-V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Мақтаарал, Ордабасы, Түлкібас және Шардара аудандары, Шымкент, Кентау және Түркістан қалаларынан басқа аудандар (облыстық маңызы бар қалалар) бюджеттеріне 50%;</w:t>
      </w:r>
      <w:r>
        <w:br/>
      </w:r>
      <w:r>
        <w:rPr>
          <w:rFonts w:ascii="Times New Roman"/>
          <w:b w:val="false"/>
          <w:i w:val="false"/>
          <w:color w:val="000000"/>
          <w:sz w:val="28"/>
        </w:rPr>
        <w:t>
      Бәйдібек ауданының бюджетіне – 56,5%;</w:t>
      </w:r>
      <w:r>
        <w:br/>
      </w:r>
      <w:r>
        <w:rPr>
          <w:rFonts w:ascii="Times New Roman"/>
          <w:b w:val="false"/>
          <w:i w:val="false"/>
          <w:color w:val="000000"/>
          <w:sz w:val="28"/>
        </w:rPr>
        <w:t>
      Мақтаарал ауданының бюджетіне – 52,7%;</w:t>
      </w:r>
      <w:r>
        <w:br/>
      </w:r>
      <w:r>
        <w:rPr>
          <w:rFonts w:ascii="Times New Roman"/>
          <w:b w:val="false"/>
          <w:i w:val="false"/>
          <w:color w:val="000000"/>
          <w:sz w:val="28"/>
        </w:rPr>
        <w:t>
      Ордабасы ауданының бюджетіне – 57,1%;</w:t>
      </w:r>
      <w:r>
        <w:br/>
      </w:r>
      <w:r>
        <w:rPr>
          <w:rFonts w:ascii="Times New Roman"/>
          <w:b w:val="false"/>
          <w:i w:val="false"/>
          <w:color w:val="000000"/>
          <w:sz w:val="28"/>
        </w:rPr>
        <w:t>
      Түлкібас ауданының бюджетіне – 56%;</w:t>
      </w:r>
      <w:r>
        <w:br/>
      </w:r>
      <w:r>
        <w:rPr>
          <w:rFonts w:ascii="Times New Roman"/>
          <w:b w:val="false"/>
          <w:i w:val="false"/>
          <w:color w:val="000000"/>
          <w:sz w:val="28"/>
        </w:rPr>
        <w:t>
      Шардара ауданының бюджетіне – 71,5%;</w:t>
      </w:r>
      <w:r>
        <w:br/>
      </w:r>
      <w:r>
        <w:rPr>
          <w:rFonts w:ascii="Times New Roman"/>
          <w:b w:val="false"/>
          <w:i w:val="false"/>
          <w:color w:val="000000"/>
          <w:sz w:val="28"/>
        </w:rPr>
        <w:t>
      Шымкент қаласының бюджетіне – 87%;</w:t>
      </w:r>
      <w:r>
        <w:br/>
      </w:r>
      <w:r>
        <w:rPr>
          <w:rFonts w:ascii="Times New Roman"/>
          <w:b w:val="false"/>
          <w:i w:val="false"/>
          <w:color w:val="000000"/>
          <w:sz w:val="28"/>
        </w:rPr>
        <w:t>
      Кентау қаласының бюджетіне – 75%;</w:t>
      </w:r>
      <w:r>
        <w:br/>
      </w:r>
      <w:r>
        <w:rPr>
          <w:rFonts w:ascii="Times New Roman"/>
          <w:b w:val="false"/>
          <w:i w:val="false"/>
          <w:color w:val="000000"/>
          <w:sz w:val="28"/>
        </w:rPr>
        <w:t>
      Түркістан қаласының бюджетіне – 86%;</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Мақтаарал, Ордабасы, Түлкібас және Шардара аудандары, Шымкент, Кентау және Түркістан қалаларынан басқа аудандардан (облыстық маңызы бар қалалардан) 50%;</w:t>
      </w:r>
      <w:r>
        <w:br/>
      </w:r>
      <w:r>
        <w:rPr>
          <w:rFonts w:ascii="Times New Roman"/>
          <w:b w:val="false"/>
          <w:i w:val="false"/>
          <w:color w:val="000000"/>
          <w:sz w:val="28"/>
        </w:rPr>
        <w:t>
      Бәйдібек ауданынан – 43,5%;</w:t>
      </w:r>
      <w:r>
        <w:br/>
      </w:r>
      <w:r>
        <w:rPr>
          <w:rFonts w:ascii="Times New Roman"/>
          <w:b w:val="false"/>
          <w:i w:val="false"/>
          <w:color w:val="000000"/>
          <w:sz w:val="28"/>
        </w:rPr>
        <w:t>
      Мақтаарал ауданынан – 47,3%;</w:t>
      </w:r>
      <w:r>
        <w:br/>
      </w:r>
      <w:r>
        <w:rPr>
          <w:rFonts w:ascii="Times New Roman"/>
          <w:b w:val="false"/>
          <w:i w:val="false"/>
          <w:color w:val="000000"/>
          <w:sz w:val="28"/>
        </w:rPr>
        <w:t>
      Ордабасы ауданынан – 42,9%;</w:t>
      </w:r>
      <w:r>
        <w:br/>
      </w:r>
      <w:r>
        <w:rPr>
          <w:rFonts w:ascii="Times New Roman"/>
          <w:b w:val="false"/>
          <w:i w:val="false"/>
          <w:color w:val="000000"/>
          <w:sz w:val="28"/>
        </w:rPr>
        <w:t>
      Түлкібас ауданынан – 44%;</w:t>
      </w:r>
      <w:r>
        <w:br/>
      </w:r>
      <w:r>
        <w:rPr>
          <w:rFonts w:ascii="Times New Roman"/>
          <w:b w:val="false"/>
          <w:i w:val="false"/>
          <w:color w:val="000000"/>
          <w:sz w:val="28"/>
        </w:rPr>
        <w:t>
      Шардара ауданынан – 28,5%;</w:t>
      </w:r>
      <w:r>
        <w:br/>
      </w:r>
      <w:r>
        <w:rPr>
          <w:rFonts w:ascii="Times New Roman"/>
          <w:b w:val="false"/>
          <w:i w:val="false"/>
          <w:color w:val="000000"/>
          <w:sz w:val="28"/>
        </w:rPr>
        <w:t>
      Шымкент қаласынан – 13%;</w:t>
      </w:r>
      <w:r>
        <w:br/>
      </w:r>
      <w:r>
        <w:rPr>
          <w:rFonts w:ascii="Times New Roman"/>
          <w:b w:val="false"/>
          <w:i w:val="false"/>
          <w:color w:val="000000"/>
          <w:sz w:val="28"/>
        </w:rPr>
        <w:t>
      Кентау қаласынан – 25%;</w:t>
      </w:r>
      <w:r>
        <w:br/>
      </w:r>
      <w:r>
        <w:rPr>
          <w:rFonts w:ascii="Times New Roman"/>
          <w:b w:val="false"/>
          <w:i w:val="false"/>
          <w:color w:val="000000"/>
          <w:sz w:val="28"/>
        </w:rPr>
        <w:t>
      Түркістан қаласынан – 14%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облыстық мәслихатының 25.10.2013 </w:t>
      </w:r>
      <w:r>
        <w:rPr>
          <w:rFonts w:ascii="Times New Roman"/>
          <w:b w:val="false"/>
          <w:i w:val="false"/>
          <w:color w:val="000000"/>
          <w:sz w:val="28"/>
        </w:rPr>
        <w:t>№ 19/166-V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2013 жылға облыстық бюджеттен аудандық (облыстық маңызы бар қалалық) бюджеттерге берiлетiн субвенциялар мөлшерiнің жалпы сомасы 80 172 751 мың теңге болып қарастырылсын, оның iшiнде: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4"/>
        <w:gridCol w:w="2089"/>
        <w:gridCol w:w="193"/>
        <w:gridCol w:w="3404"/>
      </w:tblGrid>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3 955 244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4 827 567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12 490 796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4 961 707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3 930 627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9 897 777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10 798 156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1 643 922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4 608 502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3 680 354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4 436 335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3 056 953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2 986 916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8 897 895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5" w:id="1"/>
    <w:p>
      <w:pPr>
        <w:spacing w:after="0"/>
        <w:ind w:left="0"/>
        <w:jc w:val="both"/>
      </w:pPr>
      <w:r>
        <w:rPr>
          <w:rFonts w:ascii="Times New Roman"/>
          <w:b w:val="false"/>
          <w:i w:val="false"/>
          <w:color w:val="000000"/>
          <w:sz w:val="28"/>
        </w:rPr>
        <w:t>
      4. 2013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үйде оқытылатын мүгедек балаларды жабдықпен, бағдарламалық қамтыммен қамтамасыз етуге;</w:t>
      </w:r>
      <w:r>
        <w:br/>
      </w:r>
      <w:r>
        <w:rPr>
          <w:rFonts w:ascii="Times New Roman"/>
          <w:b w:val="false"/>
          <w:i w:val="false"/>
          <w:color w:val="000000"/>
          <w:sz w:val="28"/>
        </w:rPr>
        <w:t>
      арнаулы әлеуметтік қызметтер стандарттарын енгізуге;</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эпизоотияға қарсы іс-шаралар жүргізуге;</w:t>
      </w:r>
      <w:r>
        <w:br/>
      </w:r>
      <w:r>
        <w:rPr>
          <w:rFonts w:ascii="Times New Roman"/>
          <w:b w:val="false"/>
          <w:i w:val="false"/>
          <w:color w:val="000000"/>
          <w:sz w:val="28"/>
        </w:rPr>
        <w:t>
      аудандық және елді-мекендердің көшелерін маңызы бар автомобиль жолдарын (қала көшелерін) күрделі және орташа жөндеуден өткізуге;</w:t>
      </w:r>
      <w:r>
        <w:br/>
      </w:r>
      <w:r>
        <w:rPr>
          <w:rFonts w:ascii="Times New Roman"/>
          <w:b w:val="false"/>
          <w:i w:val="false"/>
          <w:color w:val="000000"/>
          <w:sz w:val="28"/>
        </w:rPr>
        <w:t>
      «Өңірлерді дамыту» Бағдарламасы шеңберінде өңірлерді экономикалық дамытуға жәрдемдесу бойынша шараларды іске асыруға;</w:t>
      </w:r>
      <w:r>
        <w:br/>
      </w:r>
      <w:r>
        <w:rPr>
          <w:rFonts w:ascii="Times New Roman"/>
          <w:b w:val="false"/>
          <w:i w:val="false"/>
          <w:color w:val="000000"/>
          <w:sz w:val="28"/>
        </w:rPr>
        <w:t>
      жергілікті атқарушы органдардың штат санын ұлғайтуға берілетін;</w:t>
      </w:r>
      <w:r>
        <w:br/>
      </w:r>
      <w:r>
        <w:rPr>
          <w:rFonts w:ascii="Times New Roman"/>
          <w:b w:val="false"/>
          <w:i w:val="false"/>
          <w:color w:val="000000"/>
          <w:sz w:val="28"/>
        </w:rPr>
        <w:t>
      жұмыспен қамту 2020 жол картасы шеңберінде қалаларды және ауылдық елді мекендерді дамытуға;</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сынамалауға.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облыстық мәслихатының 18.01.2013 </w:t>
      </w:r>
      <w:r>
        <w:rPr>
          <w:rFonts w:ascii="Times New Roman"/>
          <w:b w:val="false"/>
          <w:i w:val="false"/>
          <w:color w:val="000000"/>
          <w:sz w:val="28"/>
        </w:rPr>
        <w:t>№ 11/90-V</w:t>
      </w:r>
      <w:r>
        <w:rPr>
          <w:rFonts w:ascii="Times New Roman"/>
          <w:b w:val="false"/>
          <w:i w:val="false"/>
          <w:color w:val="ff0000"/>
          <w:sz w:val="28"/>
        </w:rPr>
        <w:t xml:space="preserve"> шешімімен; өзгерістер енгізілді - Оңтүстік Қазақстан облыстық мәслихатының 15.05.2013 </w:t>
      </w:r>
      <w:r>
        <w:rPr>
          <w:rFonts w:ascii="Times New Roman"/>
          <w:b w:val="false"/>
          <w:i w:val="false"/>
          <w:color w:val="000000"/>
          <w:sz w:val="28"/>
        </w:rPr>
        <w:t>№ 13/115-V</w:t>
      </w:r>
      <w:r>
        <w:rPr>
          <w:rFonts w:ascii="Times New Roman"/>
          <w:b w:val="false"/>
          <w:i w:val="false"/>
          <w:color w:val="ff0000"/>
          <w:sz w:val="28"/>
        </w:rPr>
        <w:t xml:space="preserve">; 04.07.2013 </w:t>
      </w:r>
      <w:r>
        <w:rPr>
          <w:rFonts w:ascii="Times New Roman"/>
          <w:b w:val="false"/>
          <w:i w:val="false"/>
          <w:color w:val="000000"/>
          <w:sz w:val="28"/>
        </w:rPr>
        <w:t>№ 15/141-V</w:t>
      </w:r>
      <w:r>
        <w:rPr>
          <w:rFonts w:ascii="Times New Roman"/>
          <w:b w:val="false"/>
          <w:i w:val="false"/>
          <w:color w:val="ff0000"/>
          <w:sz w:val="28"/>
        </w:rPr>
        <w:t xml:space="preserve">; 07.08.2013 </w:t>
      </w:r>
      <w:r>
        <w:rPr>
          <w:rFonts w:ascii="Times New Roman"/>
          <w:b w:val="false"/>
          <w:i w:val="false"/>
          <w:color w:val="000000"/>
          <w:sz w:val="28"/>
        </w:rPr>
        <w:t>№ 16/144-V</w:t>
      </w:r>
      <w:r>
        <w:rPr>
          <w:rFonts w:ascii="Times New Roman"/>
          <w:b w:val="false"/>
          <w:i w:val="false"/>
          <w:color w:val="ff0000"/>
          <w:sz w:val="28"/>
        </w:rPr>
        <w:t xml:space="preserve">; 10.12.2013 </w:t>
      </w:r>
      <w:r>
        <w:rPr>
          <w:rFonts w:ascii="Times New Roman"/>
          <w:b w:val="false"/>
          <w:i w:val="false"/>
          <w:color w:val="000000"/>
          <w:sz w:val="28"/>
        </w:rPr>
        <w:t>№ 21/187-V</w:t>
      </w:r>
      <w:r>
        <w:rPr>
          <w:rFonts w:ascii="Times New Roman"/>
          <w:b w:val="false"/>
          <w:i w:val="false"/>
          <w:color w:val="ff0000"/>
          <w:sz w:val="28"/>
        </w:rPr>
        <w:t xml:space="preserve"> шешімдерімен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аудандар (облыстық маңызы бар қалалар) бюджеттеріне облыстық бюджеттен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облыстық білім басқармасы;</w:t>
      </w:r>
      <w:r>
        <w:br/>
      </w:r>
      <w:r>
        <w:rPr>
          <w:rFonts w:ascii="Times New Roman"/>
          <w:b w:val="false"/>
          <w:i w:val="false"/>
          <w:color w:val="000000"/>
          <w:sz w:val="28"/>
        </w:rPr>
        <w:t>
      облыстық жұмыспен қамту мен әлеуметтік бағдарламаларды үйлестіру басқармасы;</w:t>
      </w:r>
      <w:r>
        <w:br/>
      </w:r>
      <w:r>
        <w:rPr>
          <w:rFonts w:ascii="Times New Roman"/>
          <w:b w:val="false"/>
          <w:i w:val="false"/>
          <w:color w:val="000000"/>
          <w:sz w:val="28"/>
        </w:rPr>
        <w:t>
      облыстық энергетика және тұрғын үй-коммуналдық шаруашылық басқармасы;</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облыстық жолаушылар көлігі және автомобиль жолдары басқармасы;</w:t>
      </w:r>
      <w:r>
        <w:br/>
      </w:r>
      <w:r>
        <w:rPr>
          <w:rFonts w:ascii="Times New Roman"/>
          <w:b w:val="false"/>
          <w:i w:val="false"/>
          <w:color w:val="000000"/>
          <w:sz w:val="28"/>
        </w:rPr>
        <w:t>
      облыстық сәулет және қала құрылысы басқармасы бойынша;</w:t>
      </w:r>
      <w:r>
        <w:br/>
      </w:r>
      <w:r>
        <w:rPr>
          <w:rFonts w:ascii="Times New Roman"/>
          <w:b w:val="false"/>
          <w:i w:val="false"/>
          <w:color w:val="000000"/>
          <w:sz w:val="28"/>
        </w:rPr>
        <w:t>
      облыстық мәдениет басқармасы;</w:t>
      </w:r>
      <w:r>
        <w:br/>
      </w:r>
      <w:r>
        <w:rPr>
          <w:rFonts w:ascii="Times New Roman"/>
          <w:b w:val="false"/>
          <w:i w:val="false"/>
          <w:color w:val="000000"/>
          <w:sz w:val="28"/>
        </w:rPr>
        <w:t>
      облыстық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Оңтүстік Қазақстан облыстық мәслихатының 18.01.2013 </w:t>
      </w:r>
      <w:r>
        <w:rPr>
          <w:rFonts w:ascii="Times New Roman"/>
          <w:b w:val="false"/>
          <w:i w:val="false"/>
          <w:color w:val="000000"/>
          <w:sz w:val="28"/>
        </w:rPr>
        <w:t>№ 11/90-V</w:t>
      </w:r>
      <w:r>
        <w:rPr>
          <w:rFonts w:ascii="Times New Roman"/>
          <w:b w:val="false"/>
          <w:i w:val="false"/>
          <w:color w:val="ff0000"/>
          <w:sz w:val="28"/>
        </w:rPr>
        <w:t xml:space="preserve">; 15.05.2013 </w:t>
      </w:r>
      <w:r>
        <w:rPr>
          <w:rFonts w:ascii="Times New Roman"/>
          <w:b w:val="false"/>
          <w:i w:val="false"/>
          <w:color w:val="000000"/>
          <w:sz w:val="28"/>
        </w:rPr>
        <w:t>№ 13/115-V</w:t>
      </w:r>
      <w:r>
        <w:rPr>
          <w:rFonts w:ascii="Times New Roman"/>
          <w:b w:val="false"/>
          <w:i w:val="false"/>
          <w:color w:val="ff0000"/>
          <w:sz w:val="28"/>
        </w:rPr>
        <w:t xml:space="preserve"> шешімдерімен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бюджетте аудандардың (облыстық маңызы бар қалалардың) бюджеттеріне дамуға берілетін нысаналы трансферттердің қарастырылғаны ескерілсін, оның ішінде:</w:t>
      </w:r>
      <w:r>
        <w:br/>
      </w:r>
      <w:r>
        <w:rPr>
          <w:rFonts w:ascii="Times New Roman"/>
          <w:b w:val="false"/>
          <w:i w:val="false"/>
          <w:color w:val="000000"/>
          <w:sz w:val="28"/>
        </w:rPr>
        <w:t>
      бiлiм беру объектiлерiн салуға және реконструкциялауға;</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жұмыспен қамту 2020 жол картасы бағдарламасы шеңберінде ауылдық елді мекендерді дамытуға;</w:t>
      </w:r>
      <w:r>
        <w:br/>
      </w:r>
      <w:r>
        <w:rPr>
          <w:rFonts w:ascii="Times New Roman"/>
          <w:b w:val="false"/>
          <w:i w:val="false"/>
          <w:color w:val="000000"/>
          <w:sz w:val="28"/>
        </w:rPr>
        <w:t>
      сумен жабдықтауға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елді мекендерді сумен жабдықтау жүйесін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"Өңірлерді дамыту" бағдарламасы шеңберінде инженерлік инфрақұрылымын дамытуға;</w:t>
      </w:r>
      <w:r>
        <w:br/>
      </w:r>
      <w:r>
        <w:rPr>
          <w:rFonts w:ascii="Times New Roman"/>
          <w:b w:val="false"/>
          <w:i w:val="false"/>
          <w:color w:val="000000"/>
          <w:sz w:val="28"/>
        </w:rPr>
        <w:t>
      газ көлігі жүйесін дамытуға;</w:t>
      </w:r>
      <w:r>
        <w:br/>
      </w:r>
      <w:r>
        <w:rPr>
          <w:rFonts w:ascii="Times New Roman"/>
          <w:b w:val="false"/>
          <w:i w:val="false"/>
          <w:color w:val="000000"/>
          <w:sz w:val="28"/>
        </w:rPr>
        <w:t>
      қалалар мен елді мекендерді абаттандыруды дамытуға;</w:t>
      </w:r>
      <w:r>
        <w:br/>
      </w:r>
      <w:r>
        <w:rPr>
          <w:rFonts w:ascii="Times New Roman"/>
          <w:b w:val="false"/>
          <w:i w:val="false"/>
          <w:color w:val="000000"/>
          <w:sz w:val="28"/>
        </w:rPr>
        <w:t>
      Моноқалаларды дамытудың 2012 - 2020 жылдарға арналған бағдарламасы шеңберінде бюджеттік инвестициялық жобаларды іске асыруға.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Оңтүстік Қазақстан облыстық мәслихатының 18.01.2013 </w:t>
      </w:r>
      <w:r>
        <w:rPr>
          <w:rFonts w:ascii="Times New Roman"/>
          <w:b w:val="false"/>
          <w:i w:val="false"/>
          <w:color w:val="000000"/>
          <w:sz w:val="28"/>
        </w:rPr>
        <w:t>№ 11/90-V</w:t>
      </w:r>
      <w:r>
        <w:rPr>
          <w:rFonts w:ascii="Times New Roman"/>
          <w:b w:val="false"/>
          <w:i w:val="false"/>
          <w:color w:val="ff0000"/>
          <w:sz w:val="28"/>
        </w:rPr>
        <w:t xml:space="preserve"> шешімімен; өзгерістер енгізілді - Оңтүстік Қазақстан облыстық мәслихатының 15.05.2013 </w:t>
      </w:r>
      <w:r>
        <w:rPr>
          <w:rFonts w:ascii="Times New Roman"/>
          <w:b w:val="false"/>
          <w:i w:val="false"/>
          <w:color w:val="000000"/>
          <w:sz w:val="28"/>
        </w:rPr>
        <w:t>№ 13/115-V</w:t>
      </w:r>
      <w:r>
        <w:rPr>
          <w:rFonts w:ascii="Times New Roman"/>
          <w:b w:val="false"/>
          <w:i w:val="false"/>
          <w:color w:val="ff0000"/>
          <w:sz w:val="28"/>
        </w:rPr>
        <w:t xml:space="preserve">; 04.07.2013 </w:t>
      </w:r>
      <w:r>
        <w:rPr>
          <w:rFonts w:ascii="Times New Roman"/>
          <w:b w:val="false"/>
          <w:i w:val="false"/>
          <w:color w:val="000000"/>
          <w:sz w:val="28"/>
        </w:rPr>
        <w:t>№ 15/141-V</w:t>
      </w:r>
      <w:r>
        <w:rPr>
          <w:rFonts w:ascii="Times New Roman"/>
          <w:b w:val="false"/>
          <w:i w:val="false"/>
          <w:color w:val="ff0000"/>
          <w:sz w:val="28"/>
        </w:rPr>
        <w:t xml:space="preserve">; 07.08.2013 </w:t>
      </w:r>
      <w:r>
        <w:rPr>
          <w:rFonts w:ascii="Times New Roman"/>
          <w:b w:val="false"/>
          <w:i w:val="false"/>
          <w:color w:val="000000"/>
          <w:sz w:val="28"/>
        </w:rPr>
        <w:t>№ 16/144-V</w:t>
      </w:r>
      <w:r>
        <w:rPr>
          <w:rFonts w:ascii="Times New Roman"/>
          <w:b w:val="false"/>
          <w:i w:val="false"/>
          <w:color w:val="ff0000"/>
          <w:sz w:val="28"/>
        </w:rPr>
        <w:t xml:space="preserve">; 25.10.2013 </w:t>
      </w:r>
      <w:r>
        <w:rPr>
          <w:rFonts w:ascii="Times New Roman"/>
          <w:b w:val="false"/>
          <w:i w:val="false"/>
          <w:color w:val="000000"/>
          <w:sz w:val="28"/>
        </w:rPr>
        <w:t>№ 19/166-V</w:t>
      </w:r>
      <w:r>
        <w:rPr>
          <w:rFonts w:ascii="Times New Roman"/>
          <w:b w:val="false"/>
          <w:i w:val="false"/>
          <w:color w:val="ff0000"/>
          <w:sz w:val="28"/>
        </w:rPr>
        <w:t xml:space="preserve"> шешімдерімен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6-1. 2013 жылға арналған облыстық бюджетте аудандардың (облыстық маңызы бар қалалардың) бюджеттеріне кредиттер қарастырылғаны ескерілсін:</w:t>
      </w:r>
      <w:r>
        <w:br/>
      </w:r>
      <w:r>
        <w:rPr>
          <w:rFonts w:ascii="Times New Roman"/>
          <w:b w:val="false"/>
          <w:i w:val="false"/>
          <w:color w:val="000000"/>
          <w:sz w:val="28"/>
        </w:rPr>
        <w:t>
      тұрғын үй жобалауға, салуға және (немесе) сатып алуға;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Оңтүстік Қазақстан облыстық мәслихатының 18.01.2013 </w:t>
      </w:r>
      <w:r>
        <w:rPr>
          <w:rFonts w:ascii="Times New Roman"/>
          <w:b w:val="false"/>
          <w:i w:val="false"/>
          <w:color w:val="000000"/>
          <w:sz w:val="28"/>
        </w:rPr>
        <w:t>№ 11/90-V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аудандардың (облыстық маңызы бар қалалардың) бюджеттеріне облыстық бюджеттен берілетін дамуға арналған нысаналы трансферттердің қарастырылғаны ескерілсін, оның iшiнде:</w:t>
      </w:r>
      <w:r>
        <w:br/>
      </w:r>
      <w:r>
        <w:rPr>
          <w:rFonts w:ascii="Times New Roman"/>
          <w:b w:val="false"/>
          <w:i w:val="false"/>
          <w:color w:val="000000"/>
          <w:sz w:val="28"/>
        </w:rPr>
        <w:t>
      облыстық энергетика және тұрғын-үй коммуналдық шаруашылық басқармасы бойынша;</w:t>
      </w:r>
      <w:r>
        <w:br/>
      </w:r>
      <w:r>
        <w:rPr>
          <w:rFonts w:ascii="Times New Roman"/>
          <w:b w:val="false"/>
          <w:i w:val="false"/>
          <w:color w:val="000000"/>
          <w:sz w:val="28"/>
        </w:rPr>
        <w:t>
      облыстық құрылыс басқармасы бойынша.</w:t>
      </w:r>
      <w:r>
        <w:br/>
      </w:r>
      <w:r>
        <w:rPr>
          <w:rFonts w:ascii="Times New Roman"/>
          <w:b w:val="false"/>
          <w:i w:val="false"/>
          <w:color w:val="000000"/>
          <w:sz w:val="28"/>
        </w:rPr>
        <w:t>
      Көрсетілген трансфертті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облыстық мәслихатының 07.08.2013 </w:t>
      </w:r>
      <w:r>
        <w:rPr>
          <w:rFonts w:ascii="Times New Roman"/>
          <w:b w:val="false"/>
          <w:i w:val="false"/>
          <w:color w:val="000000"/>
          <w:sz w:val="28"/>
        </w:rPr>
        <w:t>№ 16/144-V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2013-2015 жылдарға арналған облыстық бюджетте аудандардың (облыстық маңызы бар қалалардың) бюджеттерінен уәкілеттігін берілуіне байланысты облыстық бюджеттің шығындарын өтеуге арналған нысаналы трансферттер түсімдері қарастырылғаны ескерілсін, оның ішінде:</w:t>
      </w:r>
      <w:r>
        <w:br/>
      </w:r>
      <w:r>
        <w:rPr>
          <w:rFonts w:ascii="Times New Roman"/>
          <w:b w:val="false"/>
          <w:i w:val="false"/>
          <w:color w:val="000000"/>
          <w:sz w:val="28"/>
        </w:rPr>
        <w:t>
      тексеру комиссиясы бойынша;</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сынамалау бойынша.</w:t>
      </w:r>
      <w:r>
        <w:br/>
      </w:r>
      <w:r>
        <w:rPr>
          <w:rFonts w:ascii="Times New Roman"/>
          <w:b w:val="false"/>
          <w:i w:val="false"/>
          <w:color w:val="000000"/>
          <w:sz w:val="28"/>
        </w:rPr>
        <w:t>
      Көрсетілген трансферттерді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облыстық мәслихатының 10.12.2013 </w:t>
      </w:r>
      <w:r>
        <w:rPr>
          <w:rFonts w:ascii="Times New Roman"/>
          <w:b w:val="false"/>
          <w:i w:val="false"/>
          <w:color w:val="000000"/>
          <w:sz w:val="28"/>
        </w:rPr>
        <w:t>№ 21/187-V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Облыс әкімдігінің 2013 жылға арналған резервi 280 000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2013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11. 2013 жылға ауылды жерлерде облыстық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12.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Облыстық мәслихат сессиясының төрағасы     С.Қуашбаев</w:t>
      </w:r>
    </w:p>
    <w:p>
      <w:pPr>
        <w:spacing w:after="0"/>
        <w:ind w:left="0"/>
        <w:jc w:val="both"/>
      </w:pPr>
      <w:r>
        <w:rPr>
          <w:rFonts w:ascii="Times New Roman"/>
          <w:b w:val="false"/>
          <w:i/>
          <w:color w:val="000000"/>
          <w:sz w:val="28"/>
        </w:rPr>
        <w:t>      Облыстық мәслихат хатшысы                  Қ.Ержан</w:t>
      </w:r>
    </w:p>
    <w:bookmarkStart w:name="z14"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1-қосымша</w:t>
      </w:r>
    </w:p>
    <w:bookmarkEnd w:id="2"/>
    <w:p>
      <w:pPr>
        <w:spacing w:after="0"/>
        <w:ind w:left="0"/>
        <w:jc w:val="left"/>
      </w:pPr>
      <w:r>
        <w:rPr>
          <w:rFonts w:ascii="Times New Roman"/>
          <w:b/>
          <w:i w:val="false"/>
          <w:color w:val="000000"/>
        </w:rPr>
        <w:t xml:space="preserve"> 2013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10.12.2013 </w:t>
      </w:r>
      <w:r>
        <w:rPr>
          <w:rFonts w:ascii="Times New Roman"/>
          <w:b w:val="false"/>
          <w:i w:val="false"/>
          <w:color w:val="ff0000"/>
          <w:sz w:val="28"/>
        </w:rPr>
        <w:t>№ 21/187-V</w:t>
      </w:r>
      <w:r>
        <w:rPr>
          <w:rFonts w:ascii="Times New Roman"/>
          <w:b w:val="false"/>
          <w:i w:val="false"/>
          <w:color w:val="ff0000"/>
          <w:sz w:val="28"/>
        </w:rPr>
        <w:t xml:space="preserve"> шешімімен; өзгерістер  енгізілді - Оңтүстік Қазақстан облыстық мәслихатының 24.12.2013 </w:t>
      </w:r>
      <w:r>
        <w:rPr>
          <w:rFonts w:ascii="Times New Roman"/>
          <w:b w:val="false"/>
          <w:i w:val="false"/>
          <w:color w:val="ff0000"/>
          <w:sz w:val="28"/>
        </w:rPr>
        <w:t>№ 22/190-V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74"/>
        <w:gridCol w:w="672"/>
        <w:gridCol w:w="712"/>
        <w:gridCol w:w="7444"/>
        <w:gridCol w:w="2306"/>
      </w:tblGrid>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327 367 019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13 446 856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13 446 856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6 836 658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6 836 658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5 435 939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5 435 939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1 174 259</w:t>
            </w:r>
          </w:p>
        </w:tc>
      </w:tr>
      <w:tr>
        <w:trPr>
          <w:trHeight w:val="6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1 174 259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100 178</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10 876</w:t>
            </w:r>
          </w:p>
        </w:tc>
      </w:tr>
      <w:tr>
        <w:trPr>
          <w:trHeight w:val="4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44 445</w:t>
            </w:r>
          </w:p>
        </w:tc>
      </w:tr>
      <w:tr>
        <w:trPr>
          <w:trHeight w:val="12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1 036 805</w:t>
            </w:r>
          </w:p>
        </w:tc>
      </w:tr>
      <w:tr>
        <w:trPr>
          <w:trHeight w:val="14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1 036 805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285 156</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285 156</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312 420 114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312 420 114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1 265 466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1 265 466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311 154 648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311 154 648</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327 693 543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2 017 287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1 102 597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49 251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829 774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221 798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220 898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123 804</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119 949</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199 473</w:t>
            </w:r>
          </w:p>
        </w:tc>
      </w:tr>
      <w:tr>
        <w:trPr>
          <w:trHeight w:val="9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187 018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591 413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677 423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21 334</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29 229</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626 860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616 849</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57 170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443 878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9 405 889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9 405 889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9 403 707</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8 491 313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626 068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57 966 181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13 266 162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13 266 162</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11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1 678 450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9 222 077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6 620 651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2 035 114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2 728 128</w:t>
            </w:r>
          </w:p>
        </w:tc>
      </w:tr>
      <w:tr>
        <w:trPr>
          <w:trHeight w:val="11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1 285 294</w:t>
            </w:r>
          </w:p>
        </w:tc>
      </w:tr>
      <w:tr>
        <w:trPr>
          <w:trHeight w:val="8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285 325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2 601 426</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2 257 231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7 959 763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548 293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537 759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7 411 470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7 411 470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253 030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27 265 149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628 749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628 749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5 013 190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298 559</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312 740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458 879</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1 833 863</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1 617 193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21 606 660</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19 320 146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2 286 514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73 760 541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16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415 161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1 179 938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1 179 938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173 011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37 327 117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37 327 117</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7 535 312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522 250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104 117</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771 342</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525 744</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3 934 039</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55 631</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2 748 316</w:t>
            </w:r>
          </w:p>
        </w:tc>
      </w:tr>
      <w:tr>
        <w:trPr>
          <w:trHeight w:val="9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20 699 821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12 732 239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12 732 239</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8 034 240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3 138 336</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1 559 663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2 207 138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2 207 138</w:t>
            </w:r>
          </w:p>
        </w:tc>
      </w:tr>
      <w:tr>
        <w:trPr>
          <w:trHeight w:val="9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2 177 151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19 898 948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9 833 191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1 034 308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61 893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137 410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8 374 869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10 065 757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9 913 985</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151 772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4 125 776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2 987 454</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2 202 577</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455 845</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221 389</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953 145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232 202</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339 996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723 037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664 932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61 840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331 063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807 259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782 547</w:t>
            </w:r>
          </w:p>
        </w:tc>
      </w:tr>
      <w:tr>
        <w:trPr>
          <w:trHeight w:val="10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121 424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ағымдағы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381 506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30 016 602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7 321 994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w:t>
            </w:r>
          </w:p>
        </w:tc>
      </w:tr>
      <w:tr>
        <w:trPr>
          <w:trHeight w:val="9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7 001 335</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4 469 720</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2 523 069</w:t>
            </w:r>
          </w:p>
        </w:tc>
      </w:tr>
      <w:tr>
        <w:trPr>
          <w:trHeight w:val="9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22 634 608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22 634 608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426 186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6 444 021</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3 950 095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7 402 342</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2 066 757</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2 239 247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11 779 058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5 164 891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2 212 949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414 010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294 657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880 774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464 470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2 951 942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2 951 942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4 781 756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954 509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3 827 247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3 514 309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1 161 346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388 514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325 376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476 627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476 627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104 172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311 167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299 998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61 669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9 137 612</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45 922</w:t>
            </w:r>
          </w:p>
        </w:tc>
      </w:tr>
      <w:tr>
        <w:trPr>
          <w:trHeight w:val="6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көлігі жүйесін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9 091 690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20 543 340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11 990 519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11 832 261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91 036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551 407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1 272 795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1 202 568</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186 606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1 865 594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4 267 746</w:t>
            </w:r>
          </w:p>
        </w:tc>
      </w:tr>
      <w:tr>
        <w:trPr>
          <w:trHeight w:val="15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3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21 799</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143 172</w:t>
            </w:r>
          </w:p>
        </w:tc>
      </w:tr>
      <w:tr>
        <w:trPr>
          <w:trHeight w:val="8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4 111 285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3 678 662</w:t>
            </w:r>
          </w:p>
        </w:tc>
      </w:tr>
      <w:tr>
        <w:trPr>
          <w:trHeight w:val="5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126 925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3 551 737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8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581 871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581 871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581 426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1 358 948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763 158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349 431</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237 373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37 811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2 460 722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2 460 722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1 663 138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30 274</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461 280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460 280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329 948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94 442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231 531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130 332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14 155 752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13 180 384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13 180 384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2 713 712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4 816 794</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186 510</w:t>
            </w:r>
          </w:p>
        </w:tc>
      </w:tr>
      <w:tr>
        <w:trPr>
          <w:trHeight w:val="11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4 163 368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975 368</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975 368</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70 504</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161 127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162 532</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578 720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10 791 431</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10 729 436</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1 678 390</w:t>
            </w:r>
          </w:p>
        </w:tc>
      </w:tr>
      <w:tr>
        <w:trPr>
          <w:trHeight w:val="11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52 403</w:t>
            </w:r>
          </w:p>
        </w:tc>
      </w:tr>
      <w:tr>
        <w:trPr>
          <w:trHeight w:val="12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1 252 765</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373 222</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2 677 370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109 563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106 352</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2 273 831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6 080 716</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4 891 588</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1 089 095</w:t>
            </w:r>
          </w:p>
        </w:tc>
      </w:tr>
      <w:tr>
        <w:trPr>
          <w:trHeight w:val="11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100 033</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90 994</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82 764 377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82 764 377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82 764 377</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282 609</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89 563</w:t>
            </w:r>
          </w:p>
        </w:tc>
      </w:tr>
      <w:tr>
        <w:trPr>
          <w:trHeight w:val="9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2 190 726</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28 728</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3 644 685</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4 405 195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6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r>
      <w:tr>
        <w:trPr>
          <w:trHeight w:val="6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535 195</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535 195</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760 510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760 510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760 510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760 403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-4 971 209</w:t>
            </w:r>
          </w:p>
        </w:tc>
      </w:tr>
      <w:tr>
        <w:trPr>
          <w:trHeight w:val="2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4 971 209</w:t>
            </w:r>
          </w:p>
        </w:tc>
      </w:tr>
    </w:tbl>
    <w:bookmarkStart w:name="z15"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2-қосымша</w:t>
      </w:r>
    </w:p>
    <w:bookmarkEnd w:id="3"/>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15.05.2013 </w:t>
      </w:r>
      <w:r>
        <w:rPr>
          <w:rFonts w:ascii="Times New Roman"/>
          <w:b w:val="false"/>
          <w:i w:val="false"/>
          <w:color w:val="ff0000"/>
          <w:sz w:val="28"/>
        </w:rPr>
        <w:t>№ 13/115-V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92"/>
        <w:gridCol w:w="793"/>
        <w:gridCol w:w="912"/>
        <w:gridCol w:w="6961"/>
        <w:gridCol w:w="2430"/>
      </w:tblGrid>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318 046 183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11 701 922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11 701 922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8 750 376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8 750 376</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1 113 115</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1 113 115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296 417 838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296 417 838</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101 133</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296 316 705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296 316 705</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316 964 322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1 393 770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1 046 653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50 946</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50 946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222 024</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222 024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126 824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126 824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123 505</w:t>
            </w:r>
          </w:p>
        </w:tc>
      </w:tr>
      <w:tr>
        <w:trPr>
          <w:trHeight w:val="5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632 932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52 867</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52 867</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580 065</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580 065</w:t>
            </w:r>
          </w:p>
        </w:tc>
      </w:tr>
      <w:tr>
        <w:trPr>
          <w:trHeight w:val="10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68 533</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36 272</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475 260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7 704 341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7 481 551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10 705</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37 290 087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7 486 228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2 652 054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2 313 231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4 834 174</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2 034 172</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6 581 057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569 160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380 079</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189 081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6 011 897</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6 011 897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249 809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22 972 993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880 232</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90 065</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45 168</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293 810</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353 117</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22 092 761</w:t>
            </w:r>
          </w:p>
        </w:tc>
      </w:tr>
      <w:tr>
        <w:trPr>
          <w:trHeight w:val="7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20 784 996</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1 307 765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50 284 413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1 078 203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1 078 203</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791 082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190 062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97 059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19 345 368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19 345 368</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7 108 053</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1 176 233</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569 845</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10 407 377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10 393 381</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10 393 381</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6 368 607</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3 150 525</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874 249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2 073 874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2 073 874</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2 042 869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17 393 587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1 155 079</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127 473</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734 860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54 916</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63 095</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16 238 508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16 238 508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3 695 953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3 359 508</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2 247 253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479 556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194 504</w:t>
            </w:r>
          </w:p>
        </w:tc>
      </w:tr>
      <w:tr>
        <w:trPr>
          <w:trHeight w:val="7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1 015 484</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217 781</w:t>
            </w:r>
          </w:p>
        </w:tc>
      </w:tr>
      <w:tr>
        <w:trPr>
          <w:trHeight w:val="7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812 255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755 092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57 163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27 921 044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20 421 044</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20 421 044</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3 058 858</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5 835 948</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11 433 129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9 016 706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2 719 220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1 730 026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384 157</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422 422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885 965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989 194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989 194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4 585 189</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3 835 189</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250 429</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3 539 860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337 202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307 845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5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551 930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319 757</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319 757</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232 173</w:t>
            </w:r>
          </w:p>
        </w:tc>
      </w:tr>
      <w:tr>
        <w:trPr>
          <w:trHeight w:val="4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232 173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3 246 401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3 246 401</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3 246 401</w:t>
            </w:r>
          </w:p>
        </w:tc>
      </w:tr>
      <w:tr>
        <w:trPr>
          <w:trHeight w:val="7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газ көлігі жүйесін дамытуға берілетін нысаналы даму трансферттері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3 096 401</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12 027 544</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9 713 242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9 713 242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94 088</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4 390 796</w:t>
            </w:r>
          </w:p>
        </w:tc>
      </w:tr>
      <w:tr>
        <w:trPr>
          <w:trHeight w:val="15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153 533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542 692</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542 692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351 120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227 647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37 495</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81 930</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16 564 992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16 106 026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16 106 026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1 888 807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9 675 794</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3 291 425</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458 966</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458 966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71 176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172 687</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67 204 066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67 101 786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62 118 350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62 118 350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123 936</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4 559 500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7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79 753 923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78 374 431</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1 379 492</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1 937 597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1 062 403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1 062 403</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-1 855 736</w:t>
            </w:r>
          </w:p>
        </w:tc>
      </w:tr>
      <w:tr>
        <w:trPr>
          <w:trHeight w:val="5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1 855 736</w:t>
            </w:r>
          </w:p>
        </w:tc>
      </w:tr>
    </w:tbl>
    <w:bookmarkStart w:name="z16"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3-қосымша</w:t>
      </w:r>
    </w:p>
    <w:bookmarkEnd w:id="4"/>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облыстық мәслихатының 15.05.2013 </w:t>
      </w:r>
      <w:r>
        <w:rPr>
          <w:rFonts w:ascii="Times New Roman"/>
          <w:b w:val="false"/>
          <w:i w:val="false"/>
          <w:color w:val="ff0000"/>
          <w:sz w:val="28"/>
        </w:rPr>
        <w:t>№ 13/115-V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96"/>
        <w:gridCol w:w="638"/>
        <w:gridCol w:w="739"/>
        <w:gridCol w:w="7316"/>
        <w:gridCol w:w="2394"/>
      </w:tblGrid>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307 203 844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22 793 931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22 793 931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12 323 105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12 323 105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9 274 409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9 274 409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1 196 417</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1 196 417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284 327 800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284 327 800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102 652</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284 225 148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284 225 148</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306 121 983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1 455 666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1 094 391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229 086</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127 309</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230 415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660 837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55 185</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55 185</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605 652</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605 652</w:t>
            </w:r>
          </w:p>
        </w:tc>
      </w:tr>
      <w:tr>
        <w:trPr>
          <w:trHeight w:val="10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70 180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497 322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7 812 753</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7 585 128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11 455</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104 213</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38 905 831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7 712 766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2 747 123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2 397 288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349 835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4 965 643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2 079 237</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2 886 406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6 869 853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585 658</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383 342</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202 316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6 284 195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6 284 195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265 155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24 058 057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909 874</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48 329</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308 961</w:t>
            </w:r>
          </w:p>
        </w:tc>
      </w:tr>
      <w:tr>
        <w:trPr>
          <w:trHeight w:val="7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359 793</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23 148 183</w:t>
            </w:r>
          </w:p>
        </w:tc>
      </w:tr>
      <w:tr>
        <w:trPr>
          <w:trHeight w:val="7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22 448 183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44 008 191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1 131 633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1 131 633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194 491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19 770 485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19 770 485</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7 270 063</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89 730</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1 258 569</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609 734</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10 542 389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10 718 130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10 718 130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6 411 622</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3 371 062</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2 098 266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2 098 266</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2 066 716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10 289 677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1 199 745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131 373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761 319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55 706</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жерлерде емделуге тегін және жеңілдетілген жол жүрумен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157 321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9 089 932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9 089 932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3 852 856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3 497 474</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2 327 696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500 598</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199 533</w:t>
            </w:r>
          </w:p>
        </w:tc>
      </w:tr>
      <w:tr>
        <w:trPr>
          <w:trHeight w:val="7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1 054 680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224 053</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348 832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848 778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789 842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7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24 614 508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15 884 508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15 884 508</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4 380 235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1 564 613</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9 843 665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9 505 845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2 829 977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1 771 540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401 306</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436 589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895 737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1 058 437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4 889 599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4 087 099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267 959</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3 773 356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313 917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484 685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42 763</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61 388</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574 674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337 517</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337 517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237 157</w:t>
            </w:r>
          </w:p>
        </w:tc>
      </w:tr>
      <w:tr>
        <w:trPr>
          <w:trHeight w:val="4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8 447 029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8 447 029</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8 447 029</w:t>
            </w:r>
          </w:p>
        </w:tc>
      </w:tr>
      <w:tr>
        <w:trPr>
          <w:trHeight w:val="8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газ көлігі жүйесін дамытуға берілетін нысаналы даму трансферттері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8 197 029</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12 824 695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10 381 663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10 381 663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329 616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4 448 152</w:t>
            </w:r>
          </w:p>
        </w:tc>
      </w:tr>
      <w:tr>
        <w:trPr>
          <w:trHeight w:val="15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569 423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ресурстарды және табиғатты пайдалануды реттеу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569 423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925 150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111 729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233 897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83 357</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19 435 864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18 947 348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18 947 348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971 667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12 679 615</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3 436 066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488 516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488 516</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72 771</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185 585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230 160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53 394 007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106 342</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53 287 665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48 298 278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48 298 278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129 887</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4 559 500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7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80 965 646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79 551 771</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1 413 875</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КРЕДИТТЕУ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1 330 937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2 229 063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2 229 063</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САЛЬДО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-1 249 076</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1 249 076</w:t>
            </w:r>
          </w:p>
        </w:tc>
      </w:tr>
    </w:tbl>
    <w:bookmarkStart w:name="z17"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2012 жылғы 7 желтоқсандағы № 9/71-V</w:t>
      </w:r>
      <w:r>
        <w:br/>
      </w:r>
      <w:r>
        <w:rPr>
          <w:rFonts w:ascii="Times New Roman"/>
          <w:b w:val="false"/>
          <w:i w:val="false"/>
          <w:color w:val="000000"/>
          <w:sz w:val="28"/>
        </w:rPr>
        <w:t>
шешіміне 4-қосымша</w:t>
      </w:r>
    </w:p>
    <w:bookmarkEnd w:id="5"/>
    <w:p>
      <w:pPr>
        <w:spacing w:after="0"/>
        <w:ind w:left="0"/>
        <w:jc w:val="left"/>
      </w:pPr>
      <w:r>
        <w:rPr>
          <w:rFonts w:ascii="Times New Roman"/>
          <w:b/>
          <w:i w:val="false"/>
          <w:color w:val="000000"/>
        </w:rPr>
        <w:t xml:space="preserve"> 2013 жылға арналған жергілікті бюджеттерді атқару процесінде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облыстық мәслихатының 18.01.2013 </w:t>
      </w:r>
      <w:r>
        <w:rPr>
          <w:rFonts w:ascii="Times New Roman"/>
          <w:b w:val="false"/>
          <w:i w:val="false"/>
          <w:color w:val="ff0000"/>
          <w:sz w:val="28"/>
        </w:rPr>
        <w:t>№ 11/90-V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73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106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r>
      <w:tr>
        <w:trPr>
          <w:trHeight w:val="55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76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52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5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