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0f9b" w14:textId="5c90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Мақтаарал және Шардара аудандарының әкімшілік 
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2012 жылғы 30 мамырдағы № 4/36-V шешімі және Оңтүстік Қазақстан облыстық әкімдігінің 2012 жылғы 11 шілдедегі № 207 қаулысы. Оңтүстік Қазақстан облысының Әділет департаментінде 2012 жылғы 30 шілдеде № 2093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Мақтаарал және Шардара аудандарының мәслихаттары мен әкімдіктерінің бірлескен ұсыныстарын ескере отырып,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ауданының әкімшілік шекарасына Шардара ауданынан берілетін 8500,0 гектар жерді қосу жолымен Оңтүстік Қазақстан облысының Мақтаарал және Шардара аудандарының әкімшілік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Ә.Досболов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бірінші орынбасары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Б.Әлиев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Оңтүстік Қазақстан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басқармасының бастығы          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