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6e189" w14:textId="d86e1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қаласындағы жолаушылар мен багажды автомобильмен тұрақты қалалық тасымалдаудың бірыңғай тарифін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қалалық әкімдігінің 2012 жылғы 13 маусымдағы № 950 қаулысы. Атырау облысының Әділет департаментінде 2012 жылғы 15 маусымда № 4-1-164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2003 жылғы 4 шілдедегі "Автомобиль көлігі туралы" Заңының 14 бабының 3 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19 бабының 2 тармағына және Қазақстан Республикасы Көлік және коммуникация министрінің 2011 жылғы 13 қазандағы № 614 "Тұрақты маршруттар бойынша жолаушылар мен багажды тасымалдау жөнінде қызмет көрсетуге тарифтер есептеу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әкімдік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Атырау қаласының № 1, 2, 3, 4, 5, 6, 7, 8, 10, 11, 12, 14, 15, 20, 21, 30, 30-А, 59, 65 маршруттары бойынша жолаушылар мен багажды автомобильмен тұрақты қалалық тасымалдаудың бірыңғай тарифі - 80 (сексен) теңге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Қала маңының № 50, 51, 52, 53, 54, 55, 56, 57, 58, 62, 64 маршруттары бойынша белгіленген тарифке қосымша 20 (жиырма) теңге мөлшерінде тариф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1-тармаққа өзгерістер енгізілді - Атырау облысы Атырау қалалық әкімдігінің 11.09.2012 № </w:t>
      </w:r>
      <w:r>
        <w:rPr>
          <w:rFonts w:ascii="Times New Roman"/>
          <w:b w:val="false"/>
          <w:i w:val="false"/>
          <w:color w:val="ff0000"/>
          <w:sz w:val="28"/>
        </w:rPr>
        <w:t>1727</w:t>
      </w:r>
      <w:r>
        <w:rPr>
          <w:rFonts w:ascii="Times New Roman"/>
          <w:b w:val="false"/>
          <w:i w:val="false"/>
          <w:color w:val="ff0000"/>
          <w:sz w:val="28"/>
        </w:rPr>
        <w:t xml:space="preserve">; 27.11.2015 № </w:t>
      </w:r>
      <w:r>
        <w:rPr>
          <w:rFonts w:ascii="Times New Roman"/>
          <w:b w:val="false"/>
          <w:i w:val="false"/>
          <w:color w:val="ff0000"/>
          <w:sz w:val="28"/>
        </w:rPr>
        <w:t>2103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 (жарияланған күнінен кейін күнтізбелік он күн өткен соң қолданысқа енгізіледі және 2016 жылдан бастап туындайтын құқықтық қатынастарға таралады).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қала әкімінің орынбасары Ә.И. Нұрлығожиевқа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әділет органдарында мемлекеттік тіркелген күннен бастап күшіне еніп, алғаш ресми жарияланған күннен кейін күнтізбелік он күн өткен соң қолданысқа енгізіледі және 2012 жылғы 1 шілдеде туындайтын құқықтық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А.А. Керімов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Атырау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2012 жылғы 16 мамырдағы № 44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