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c742" w14:textId="8d3c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ауыл шаруашылығы саласында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16 қарашадағы № 356 қаулысы. Атырау облысының Әділет департаментінде 2012 жылғы 27 желтоқсанда № 2662 тіркелді. Күші жойылды - Атырау облысы әкімдігінің 2013 жылғы 21 маусымдағы № 238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әкімдігінің 21.06.2013 № 238 қаулысымен.</w:t>
      </w:r>
      <w:r>
        <w:br/>
      </w:r>
      <w:r>
        <w:rPr>
          <w:rFonts w:ascii="Times New Roman"/>
          <w:b w:val="false"/>
          <w:i w:val="false"/>
          <w:color w:val="000000"/>
          <w:sz w:val="28"/>
        </w:rPr>
        <w:t>
      Қазақстан Республикасының 2000 жылғы 27 қарашадағы "Әкімшілік ресімдер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"Астық қолхаттарын беру арқылы, қойма қызметі бойынша қызметтер көрсетуге лицензияны беру, қайта ресімдеу, лицензияның телнұсқаларын беру" мемлекеттік қызмет көрсету регламенті;</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телнұсқаларын беру" мемлекеттік қызмет көрсету регламенті;</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"Ветеринария саласындағы қызметпен айналысуға лицензияны беру, қайта ресімдеу, лицензиясының телнұсқаларын беру" мемлекеттік қызмет көрсету регламенті;</w:t>
      </w:r>
      <w:r>
        <w:br/>
      </w: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"Пестицидтерді (улы химикаттарды) өндіру (формуляциялау) қызметін жүзеге асыруға лицензияны беру, қайта ресімдеу, лицензияның телнұсқаларын беру" мемлекеттік қызмет көрсету регламенті;</w:t>
      </w:r>
      <w:r>
        <w:br/>
      </w:r>
      <w:r>
        <w:rPr>
          <w:rFonts w:ascii="Times New Roman"/>
          <w:b w:val="false"/>
          <w:i w:val="false"/>
          <w:color w:val="000000"/>
          <w:sz w:val="28"/>
        </w:rPr>
        <w:t>
</w:t>
      </w:r>
      <w:r>
        <w:rPr>
          <w:rFonts w:ascii="Times New Roman"/>
          <w:b w:val="false"/>
          <w:i w:val="false"/>
          <w:color w:val="000000"/>
          <w:sz w:val="28"/>
        </w:rPr>
        <w:t>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"Пестицидтерді (улы химикаттарды) сату жөніндегі қызметті жүзеге асыруға лицензияны беру, қайта ресімдеу, лицензияның телнұсқаларын беру"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Ізмұхамбетов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Республикасының Көлік</w:t>
      </w:r>
      <w:r>
        <w:br/>
      </w:r>
      <w:r>
        <w:rPr>
          <w:rFonts w:ascii="Times New Roman"/>
          <w:b w:val="false"/>
          <w:i w:val="false"/>
          <w:color w:val="000000"/>
          <w:sz w:val="28"/>
        </w:rPr>
        <w:t>
және коммуникация министрі                       А. Жұмағалиев</w:t>
      </w:r>
    </w:p>
    <w:p>
      <w:pPr>
        <w:spacing w:after="0"/>
        <w:ind w:left="0"/>
        <w:jc w:val="both"/>
      </w:pPr>
      <w:r>
        <w:rPr>
          <w:rFonts w:ascii="Times New Roman"/>
          <w:b w:val="false"/>
          <w:i w:val="false"/>
          <w:color w:val="000000"/>
          <w:sz w:val="28"/>
        </w:rPr>
        <w:t>2012 жылғы 16 қараша</w:t>
      </w:r>
    </w:p>
    <w:bookmarkStart w:name="z9" w:id="1"/>
    <w:p>
      <w:pPr>
        <w:spacing w:after="0"/>
        <w:ind w:left="0"/>
        <w:jc w:val="both"/>
      </w:pPr>
      <w:r>
        <w:rPr>
          <w:rFonts w:ascii="Times New Roman"/>
          <w:b w:val="false"/>
          <w:i w:val="false"/>
          <w:color w:val="000000"/>
          <w:sz w:val="28"/>
        </w:rPr>
        <w:t xml:space="preserve">
Атырау облысы әкімдігінің  </w:t>
      </w:r>
      <w:r>
        <w:br/>
      </w:r>
      <w:r>
        <w:rPr>
          <w:rFonts w:ascii="Times New Roman"/>
          <w:b w:val="false"/>
          <w:i w:val="false"/>
          <w:color w:val="000000"/>
          <w:sz w:val="28"/>
        </w:rPr>
        <w:t>
2012 жылғы 16 қарашадағы № 356</w:t>
      </w:r>
      <w:r>
        <w:br/>
      </w:r>
      <w:r>
        <w:rPr>
          <w:rFonts w:ascii="Times New Roman"/>
          <w:b w:val="false"/>
          <w:i w:val="false"/>
          <w:color w:val="000000"/>
          <w:sz w:val="28"/>
        </w:rPr>
        <w:t xml:space="preserve">
қаулысына 1-қосымша     </w:t>
      </w:r>
    </w:p>
    <w:bookmarkEnd w:id="1"/>
    <w:p>
      <w:pPr>
        <w:spacing w:after="0"/>
        <w:ind w:left="0"/>
        <w:jc w:val="both"/>
      </w:pPr>
      <w:r>
        <w:rPr>
          <w:rFonts w:ascii="Times New Roman"/>
          <w:b w:val="false"/>
          <w:i w:val="false"/>
          <w:color w:val="000000"/>
          <w:sz w:val="28"/>
        </w:rPr>
        <w:t xml:space="preserve">Атырау облысы әкімдігінің  </w:t>
      </w:r>
      <w:r>
        <w:br/>
      </w:r>
      <w:r>
        <w:rPr>
          <w:rFonts w:ascii="Times New Roman"/>
          <w:b w:val="false"/>
          <w:i w:val="false"/>
          <w:color w:val="000000"/>
          <w:sz w:val="28"/>
        </w:rPr>
        <w:t>
2012 жылғы 16 қарашадағы № 356</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"Астық қолхаттарын бере отырып, қойма қызметі бойынша қызметтер көрсетуге лицензия беру, қайта ресімдеу, лицензияның телнұсқаларын беру" электрондық мемлекеттік қызмет көрсету регламенті</w:t>
      </w:r>
      <w:r>
        <w:br/>
      </w:r>
      <w:r>
        <w:rPr>
          <w:rFonts w:ascii="Times New Roman"/>
          <w:b/>
          <w:i w:val="false"/>
          <w:color w:val="000000"/>
        </w:rPr>
        <w:t>
1. Жалпы ережелер</w:t>
      </w:r>
    </w:p>
    <w:bookmarkStart w:name="z10" w:id="2"/>
    <w:p>
      <w:pPr>
        <w:spacing w:after="0"/>
        <w:ind w:left="0"/>
        <w:jc w:val="both"/>
      </w:pPr>
      <w:r>
        <w:rPr>
          <w:rFonts w:ascii="Times New Roman"/>
          <w:b w:val="false"/>
          <w:i w:val="false"/>
          <w:color w:val="000000"/>
          <w:sz w:val="28"/>
        </w:rPr>
        <w:t>      1. "Астық қолхаттарын беру арқылы қойма қызметі бойынша қызметтер көрсетуге лицензия беру, қайта ресімдеу, лицензияның телнұсқаларын беру" электрондық мемлекеттік қызметі "Атырау облысы Ауыл шаруашылығы басқармасы" мемлекеттік мекемесімен (бұдан әрі – Қызмет беруші), сондай-ақ www.e.gov.kz мекен-жайы бойынша "электрондық үкімет" веб-порталы және www.elicense.kz мекен-жайы бойынша "Е-лицензиялау" веб-порталы (бұдан әрі – ЭЦП)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w:t>
      </w:r>
      <w:r>
        <w:rPr>
          <w:rFonts w:ascii="Times New Roman"/>
          <w:b w:val="false"/>
          <w:i w:val="false"/>
          <w:color w:val="000000"/>
          <w:sz w:val="28"/>
        </w:rPr>
        <w:t>1108</w:t>
      </w:r>
      <w:r>
        <w:rPr>
          <w:rFonts w:ascii="Times New Roman"/>
          <w:b w:val="false"/>
          <w:i w:val="false"/>
          <w:color w:val="000000"/>
          <w:sz w:val="28"/>
        </w:rPr>
        <w:t xml:space="preserve">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w:t>
      </w:r>
      <w:r>
        <w:rPr>
          <w:rFonts w:ascii="Times New Roman"/>
          <w:b w:val="false"/>
          <w:i w:val="false"/>
          <w:color w:val="000000"/>
          <w:sz w:val="28"/>
        </w:rPr>
        <w:t>745</w:t>
      </w:r>
      <w:r>
        <w:rPr>
          <w:rFonts w:ascii="Times New Roman"/>
          <w:b w:val="false"/>
          <w:i w:val="false"/>
          <w:color w:val="000000"/>
          <w:sz w:val="28"/>
        </w:rPr>
        <w:t xml:space="preserve"> қаулысына өзгерістер енгізу туралы" қаулысымен бекітілген "Астық қолхаттарын бере отырып, қойма қызметі бойынша қызметтер көрсетуге лицензия беру, қайта ресімдеу, лицензияның телнұсқаларын беру" мемлекеттік қызмет стандартының (бұдан әрі – Стандарт) негізінде көрсетіледі.</w:t>
      </w:r>
      <w:r>
        <w:br/>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2) "электрондық үкімет"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4) "электрондық үкімет"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6) "Заңды тұлғалар" мемлекеттік деректер қоры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ақпараттық жүйе (бұдан әрі – ЗТ МДҚ);</w:t>
      </w:r>
      <w:r>
        <w:br/>
      </w:r>
      <w:r>
        <w:rPr>
          <w:rFonts w:ascii="Times New Roman"/>
          <w:b w:val="false"/>
          <w:i w:val="false"/>
          <w:color w:val="000000"/>
          <w:sz w:val="28"/>
        </w:rPr>
        <w:t>
      7) алушы – электрондық мемлекеттік қызмет көрсетілетін заңды тұлға;</w:t>
      </w:r>
      <w:r>
        <w:br/>
      </w:r>
      <w:r>
        <w:rPr>
          <w:rFonts w:ascii="Times New Roman"/>
          <w:b w:val="false"/>
          <w:i w:val="false"/>
          <w:color w:val="000000"/>
          <w:sz w:val="28"/>
        </w:rPr>
        <w:t>
      8) бизнес сәйкестендіру нөмірі – заңды тұлға (филиал және өкілдік) үшін қалыптастырылатын бірегей нөмір (бұдан әрі – БСН);</w:t>
      </w:r>
      <w:r>
        <w:br/>
      </w:r>
      <w:r>
        <w:rPr>
          <w:rFonts w:ascii="Times New Roman"/>
          <w:b w:val="false"/>
          <w:i w:val="false"/>
          <w:color w:val="000000"/>
          <w:sz w:val="28"/>
        </w:rPr>
        <w:t>
      9)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10)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 қызмет көрсету;</w:t>
      </w:r>
      <w:r>
        <w:br/>
      </w:r>
      <w:r>
        <w:rPr>
          <w:rFonts w:ascii="Times New Roman"/>
          <w:b w:val="false"/>
          <w:i w:val="false"/>
          <w:color w:val="000000"/>
          <w:sz w:val="28"/>
        </w:rPr>
        <w:t>
      11)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12) электрондық құжат – ақпарат электрондық 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13) электрондық мемлекеттік қызмет көрсету – ақпараттық технологияларды қолдана отырып, электрондық нысанда көрсетілетін мемлекеттік қызмет көрсету;</w:t>
      </w:r>
      <w:r>
        <w:br/>
      </w:r>
      <w:r>
        <w:rPr>
          <w:rFonts w:ascii="Times New Roman"/>
          <w:b w:val="false"/>
          <w:i w:val="false"/>
          <w:color w:val="000000"/>
          <w:sz w:val="28"/>
        </w:rPr>
        <w:t>
      14) электрондық лицензия – ақпараттық технологияларды пайдалана отырып ресімделетін және берілетін, қағаз тасығыштағы лицензияға тең мәнінде электрондық құжат түріндегі лицензия;</w:t>
      </w:r>
      <w:r>
        <w:br/>
      </w:r>
      <w:r>
        <w:rPr>
          <w:rFonts w:ascii="Times New Roman"/>
          <w:b w:val="false"/>
          <w:i w:val="false"/>
          <w:color w:val="000000"/>
          <w:sz w:val="28"/>
        </w:rPr>
        <w:t>
      15) ҚФБ – құрылымдық-функционалдық бірліктер;</w:t>
      </w:r>
      <w:r>
        <w:br/>
      </w:r>
      <w:r>
        <w:rPr>
          <w:rFonts w:ascii="Times New Roman"/>
          <w:b w:val="false"/>
          <w:i w:val="false"/>
          <w:color w:val="000000"/>
          <w:sz w:val="28"/>
        </w:rPr>
        <w:t>
      16) АЖО – автоматтандырылған жұмыс орны;</w:t>
      </w:r>
      <w:r>
        <w:br/>
      </w:r>
      <w:r>
        <w:rPr>
          <w:rFonts w:ascii="Times New Roman"/>
          <w:b w:val="false"/>
          <w:i w:val="false"/>
          <w:color w:val="000000"/>
          <w:sz w:val="28"/>
        </w:rPr>
        <w:t>
      17) БНАЖ – Бірыңғай нотариалдық ақпараттық жүйе.</w:t>
      </w:r>
    </w:p>
    <w:bookmarkEnd w:id="2"/>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қызметінің тәртібі</w:t>
      </w:r>
    </w:p>
    <w:bookmarkStart w:name="z12" w:id="3"/>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 </w:t>
      </w:r>
      <w:r>
        <w:rPr>
          <w:rFonts w:ascii="Times New Roman"/>
          <w:b w:val="false"/>
          <w:i w:val="false"/>
          <w:color w:val="000000"/>
          <w:sz w:val="28"/>
        </w:rPr>
        <w:t>1 диаграммасы</w:t>
      </w:r>
      <w:r>
        <w:rPr>
          <w:rFonts w:ascii="Times New Roman"/>
          <w:b w:val="false"/>
          <w:i w:val="false"/>
          <w:color w:val="000000"/>
          <w:sz w:val="28"/>
        </w:rPr>
        <w:t>) осы Регламенттің</w:t>
      </w:r>
      <w:r>
        <w:br/>
      </w:r>
      <w:r>
        <w:rPr>
          <w:rFonts w:ascii="Times New Roman"/>
          <w:b w:val="false"/>
          <w:i w:val="false"/>
          <w:color w:val="000000"/>
          <w:sz w:val="28"/>
        </w:rPr>
        <w:t>
2-қосымшасында келтірілген:</w:t>
      </w:r>
      <w:r>
        <w:br/>
      </w:r>
      <w:r>
        <w:rPr>
          <w:rFonts w:ascii="Times New Roman"/>
          <w:b w:val="false"/>
          <w:i w:val="false"/>
          <w:color w:val="000000"/>
          <w:sz w:val="28"/>
        </w:rPr>
        <w:t>
      1) алушы БСН және парольдің көмегімен ЭҮП-де тіркеуді жүзеге асырады (ЭҮП-де тіркелмеген алушылар үшін жүзеге асырылады);</w:t>
      </w:r>
      <w:r>
        <w:br/>
      </w:r>
      <w:r>
        <w:rPr>
          <w:rFonts w:ascii="Times New Roman"/>
          <w:b w:val="false"/>
          <w:i w:val="false"/>
          <w:color w:val="000000"/>
          <w:sz w:val="28"/>
        </w:rPr>
        <w:t>
      2) 1-үдеріс – қызметті алуы үшін алушының логин мен парольді</w:t>
      </w:r>
      <w:r>
        <w:br/>
      </w:r>
      <w:r>
        <w:rPr>
          <w:rFonts w:ascii="Times New Roman"/>
          <w:b w:val="false"/>
          <w:i w:val="false"/>
          <w:color w:val="000000"/>
          <w:sz w:val="28"/>
        </w:rPr>
        <w:t>
ЭҮП-ге енгізу үдерісі (авторландыру үдерісі);</w:t>
      </w:r>
      <w:r>
        <w:br/>
      </w:r>
      <w:r>
        <w:rPr>
          <w:rFonts w:ascii="Times New Roman"/>
          <w:b w:val="false"/>
          <w:i w:val="false"/>
          <w:color w:val="000000"/>
          <w:sz w:val="28"/>
        </w:rPr>
        <w:t>
      3) 1-шарт – тіркелген қызмет алушы туралы деректердің түпнұсқалығын логин мен пароль арқылы ЭҮП-де тексеру;</w:t>
      </w:r>
      <w:r>
        <w:br/>
      </w:r>
      <w:r>
        <w:rPr>
          <w:rFonts w:ascii="Times New Roman"/>
          <w:b w:val="false"/>
          <w:i w:val="false"/>
          <w:color w:val="000000"/>
          <w:sz w:val="28"/>
        </w:rPr>
        <w:t>
      4) 2-үдеріс – алушының деректерінде бар бұзушылықтарға байланысты авторландырудан бас тарту туралы хабарламаны ЭҮП-де қалыптастыру;</w:t>
      </w:r>
      <w:r>
        <w:br/>
      </w:r>
      <w:r>
        <w:rPr>
          <w:rFonts w:ascii="Times New Roman"/>
          <w:b w:val="false"/>
          <w:i w:val="false"/>
          <w:color w:val="000000"/>
          <w:sz w:val="28"/>
        </w:rPr>
        <w:t>
      5) 3-үдеріс –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қызмет алушының нысанды толтыруы (деректерді енгізуі), сұрау салу нысанына қажетті сканерленген құжаттарды қоса беруі, сондай-ақ алушының сұрау салуды куәландыруы (қол қоюы) үшін ЭЦҚ тіркеу куәлігін таңдауы;</w:t>
      </w:r>
      <w:r>
        <w:br/>
      </w:r>
      <w:r>
        <w:rPr>
          <w:rFonts w:ascii="Times New Roman"/>
          <w:b w:val="false"/>
          <w:i w:val="false"/>
          <w:color w:val="000000"/>
          <w:sz w:val="28"/>
        </w:rPr>
        <w:t>
      6) 4-үдеріс – алушының ЭЦҚ тіркеу куәлігінің қолданылу мерзімі және кері шақыртылған (күші жойылған) тіркеу куәліктерінің тізімінде оның болмауы туралы деректерді және алушының сәйкестендіру деректерін ЭҮП-де сұрау салу;</w:t>
      </w:r>
      <w:r>
        <w:br/>
      </w:r>
      <w:r>
        <w:rPr>
          <w:rFonts w:ascii="Times New Roman"/>
          <w:b w:val="false"/>
          <w:i w:val="false"/>
          <w:color w:val="000000"/>
          <w:sz w:val="28"/>
        </w:rPr>
        <w:t>
      7) 2-шарт – алушының ЭЦҚ тіркеу куәлігінің қолданылу мерзімін және кері шақыртылған (күші жойылған) тіркеу куәліктерінің тізімінде оның болмауын, сондай-ақ сұрау салуда көрсетілген БСН және ЭЦҚ тіркеу куәлігінде көрсетілген БСН арасында сәйкестендіру деректерінің сәйкестігін ЭЦП-де тексеру;</w:t>
      </w:r>
      <w:r>
        <w:br/>
      </w:r>
      <w:r>
        <w:rPr>
          <w:rFonts w:ascii="Times New Roman"/>
          <w:b w:val="false"/>
          <w:i w:val="false"/>
          <w:color w:val="000000"/>
          <w:sz w:val="28"/>
        </w:rPr>
        <w:t>
      8) 5-үдеріс – алушының ЭЦҚ түпнұсқалығының расталмауына байланысты сұрау салынатын қызмет көрсетуден бас тарту туралы хабарламаны қалыптастыру;</w:t>
      </w:r>
      <w:r>
        <w:br/>
      </w:r>
      <w:r>
        <w:rPr>
          <w:rFonts w:ascii="Times New Roman"/>
          <w:b w:val="false"/>
          <w:i w:val="false"/>
          <w:color w:val="000000"/>
          <w:sz w:val="28"/>
        </w:rPr>
        <w:t>
      9) 6-үдеріс – қызмет көрсетуге сұрау салудың толтырылған нысанын (енгізілген деректерін) алушының ЭЦҚ арқылы куәландыруы (қол қоюы);</w:t>
      </w:r>
      <w:r>
        <w:br/>
      </w:r>
      <w:r>
        <w:rPr>
          <w:rFonts w:ascii="Times New Roman"/>
          <w:b w:val="false"/>
          <w:i w:val="false"/>
          <w:color w:val="000000"/>
          <w:sz w:val="28"/>
        </w:rPr>
        <w:t>
      10) 7-үдеріс – ЭҮТШ-де қызметке ақы төлеу, бұдан кейін төлем туралы ақпарат "Е-лицензиялау" МДҚ АЖ-ға келіп түседі;</w:t>
      </w:r>
      <w:r>
        <w:br/>
      </w:r>
      <w:r>
        <w:rPr>
          <w:rFonts w:ascii="Times New Roman"/>
          <w:b w:val="false"/>
          <w:i w:val="false"/>
          <w:color w:val="000000"/>
          <w:sz w:val="28"/>
        </w:rPr>
        <w:t>
      11) 8-үдеріс – электрондық құжатты (алушының сұрау салуын) ЭҮШ арқылы "Е-лицензиялау" МДҚ АЖ-ға жолдау және "Е-лицензиялау" МДҚ</w:t>
      </w:r>
      <w:r>
        <w:br/>
      </w:r>
      <w:r>
        <w:rPr>
          <w:rFonts w:ascii="Times New Roman"/>
          <w:b w:val="false"/>
          <w:i w:val="false"/>
          <w:color w:val="000000"/>
          <w:sz w:val="28"/>
        </w:rPr>
        <w:t>
АЖ-да қызметті өңдеу;</w:t>
      </w:r>
      <w:r>
        <w:br/>
      </w:r>
      <w:r>
        <w:rPr>
          <w:rFonts w:ascii="Times New Roman"/>
          <w:b w:val="false"/>
          <w:i w:val="false"/>
          <w:color w:val="000000"/>
          <w:sz w:val="28"/>
        </w:rPr>
        <w:t>
      12) 3-шарт – "Е-лицензиялау" МДҚ АЖ-да қызметті көрсету үшін төлем фактісін тексеру;</w:t>
      </w:r>
      <w:r>
        <w:br/>
      </w:r>
      <w:r>
        <w:rPr>
          <w:rFonts w:ascii="Times New Roman"/>
          <w:b w:val="false"/>
          <w:i w:val="false"/>
          <w:color w:val="000000"/>
          <w:sz w:val="28"/>
        </w:rPr>
        <w:t>
      13) 9-үдеріс – "Е-лицензиялау" МДҚ АЖ-да қызмет көрсету үшін төлемнің болмауына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14) 10-үдеріс – алушының ЭҮП-де қалыптастырылған қызмет нәтижесін (электрондық лицензияны) алуы. Электрондық құжат қызмет берушінің уәкілетті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 </w:t>
      </w:r>
      <w:r>
        <w:rPr>
          <w:rFonts w:ascii="Times New Roman"/>
          <w:b w:val="false"/>
          <w:i w:val="false"/>
          <w:color w:val="000000"/>
          <w:sz w:val="28"/>
        </w:rPr>
        <w:t>2 диаграммасы</w:t>
      </w:r>
      <w:r>
        <w:rPr>
          <w:rFonts w:ascii="Times New Roman"/>
          <w:b w:val="false"/>
          <w:i w:val="false"/>
          <w:color w:val="000000"/>
          <w:sz w:val="28"/>
        </w:rPr>
        <w:t>) осы Регламенттің 2-қосымшасында келтірілген:</w:t>
      </w:r>
      <w:r>
        <w:br/>
      </w:r>
      <w:r>
        <w:rPr>
          <w:rFonts w:ascii="Times New Roman"/>
          <w:b w:val="false"/>
          <w:i w:val="false"/>
          <w:color w:val="000000"/>
          <w:sz w:val="28"/>
        </w:rPr>
        <w:t>
      1) 1-үдеріс – қызмет беруші қызметкерінің қызмет алу үшін</w:t>
      </w:r>
      <w:r>
        <w:br/>
      </w:r>
      <w:r>
        <w:rPr>
          <w:rFonts w:ascii="Times New Roman"/>
          <w:b w:val="false"/>
          <w:i w:val="false"/>
          <w:color w:val="000000"/>
          <w:sz w:val="28"/>
        </w:rPr>
        <w:t>
"Е-лицензиялау" МДҚ АЖ-ға логин мен пароль енгізу үдерісі;</w:t>
      </w:r>
      <w:r>
        <w:br/>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МДҚ АЖ-да логин мен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авторландырудан бас тарту туралы хабарламаны "Е-лицензиялау" МДҚ АЖ-да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қызметті көрсету үшін сұрау салу нысанын экранға шығаруы және қызмет беруші қызметкерінің алушы деректерін, алушының өкілі сенімхатының деректерін (нотариалдық куәландырылған сенімхат кезінде, сенімхатты өзгеше куәландырған кезде сенімхат деректері толтырылмайды) енгізуі, сондай-ақ қызмет беруші қызметкерінің сұрау салуды куәландыруы (қол қоюы) үшін ЭЦҚ тіркеу куәлігін таңдауы;</w:t>
      </w:r>
      <w:r>
        <w:br/>
      </w:r>
      <w:r>
        <w:rPr>
          <w:rFonts w:ascii="Times New Roman"/>
          <w:b w:val="false"/>
          <w:i w:val="false"/>
          <w:color w:val="000000"/>
          <w:sz w:val="28"/>
        </w:rPr>
        <w:t>
      5) 4-үдеріс –ЭҮШ арқылы ЗТ МДҚ-ға қызмет алушы деректеріне, БНАЖ-ға өкіл сенімхатының деректеріне және "Е-лицензиялау" МДҚ АЖ-ға қызмет беруші қызметкерінің ЭЦҚ тіркеу куәлігінің қолданылу мерзімі және кері шақыртылған (күші жойылған) тіркеу куәліктерінің тізімінде оның болмауы туралы деректерге сұрау салу;</w:t>
      </w:r>
      <w:r>
        <w:br/>
      </w:r>
      <w:r>
        <w:rPr>
          <w:rFonts w:ascii="Times New Roman"/>
          <w:b w:val="false"/>
          <w:i w:val="false"/>
          <w:color w:val="000000"/>
          <w:sz w:val="28"/>
        </w:rPr>
        <w:t>
      6) 2-шарт – ЗТ МДҚ-да қызмет алушы деректерінің, БНАЖ-да сенімхат және "Е-лицензиялау" МДҚ АЖ-да қызмет беруші қызметкерінің ЭЦҚ тіркеу куәлігі деректерінің болуын тексеру;</w:t>
      </w:r>
      <w:r>
        <w:br/>
      </w:r>
      <w:r>
        <w:rPr>
          <w:rFonts w:ascii="Times New Roman"/>
          <w:b w:val="false"/>
          <w:i w:val="false"/>
          <w:color w:val="000000"/>
          <w:sz w:val="28"/>
        </w:rPr>
        <w:t>
      7) 5-үдеріс – ЗТ МДҚ-да қызмет алушы деректерінің, БНАЖ-да сенімхат деректерінің болмауына немесе қызмет беруші қызметкерінің ЭЦҚ тіркеу куәлігі түпнұсқалығының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сұрау салу нысанының қағаз тасығыштағы құжаттардың болуы туралы белгі бөлігін қызмет беруші қызметкерінің толтыруы мен алушы ұсынған қажетті құжаттарды сканерлеуі және оларды сұрау салу нысанына тіркеуі;</w:t>
      </w:r>
      <w:r>
        <w:br/>
      </w:r>
      <w:r>
        <w:rPr>
          <w:rFonts w:ascii="Times New Roman"/>
          <w:b w:val="false"/>
          <w:i w:val="false"/>
          <w:color w:val="000000"/>
          <w:sz w:val="28"/>
        </w:rPr>
        <w:t>
      9) 7-үдеріс – қызмет көрсетуге сұрау салудың толтырылған нысанын (енгізілген деректерін) қызмет беруші қызметкерінің ЭЦҚ арқылы куәландыруы (қол қоюы);</w:t>
      </w:r>
      <w:r>
        <w:br/>
      </w:r>
      <w:r>
        <w:rPr>
          <w:rFonts w:ascii="Times New Roman"/>
          <w:b w:val="false"/>
          <w:i w:val="false"/>
          <w:color w:val="000000"/>
          <w:sz w:val="28"/>
        </w:rPr>
        <w:t>
      10) 8-үдеріс – ЭҮТШ-де қызметке ақы төлеу, бұдан кейін төлем туралы ақпарат "Е-лицензиялау" МДҚ АЖ-ға келіп түседі;</w:t>
      </w:r>
      <w:r>
        <w:br/>
      </w:r>
      <w:r>
        <w:rPr>
          <w:rFonts w:ascii="Times New Roman"/>
          <w:b w:val="false"/>
          <w:i w:val="false"/>
          <w:color w:val="000000"/>
          <w:sz w:val="28"/>
        </w:rPr>
        <w:t>
      11) 9-үдеріс – электрондық құжатты "Е-лицензиялау" МДҚ АЖ-да тіркеу және "Е-лицензиялау" МДҚ АЖ-да қызмет өңдеу;</w:t>
      </w:r>
      <w:r>
        <w:br/>
      </w:r>
      <w:r>
        <w:rPr>
          <w:rFonts w:ascii="Times New Roman"/>
          <w:b w:val="false"/>
          <w:i w:val="false"/>
          <w:color w:val="000000"/>
          <w:sz w:val="28"/>
        </w:rPr>
        <w:t>
      12) 3-шарт – "Е-лицензиялау" МДҚ АЖ-да қызметті көрсету үшін төлем фактісін тексеру;</w:t>
      </w:r>
      <w:r>
        <w:br/>
      </w:r>
      <w:r>
        <w:rPr>
          <w:rFonts w:ascii="Times New Roman"/>
          <w:b w:val="false"/>
          <w:i w:val="false"/>
          <w:color w:val="000000"/>
          <w:sz w:val="28"/>
        </w:rPr>
        <w:t>
      13) 10-үдеріс – "Е-лицензиялау" МДҚ АЖ-да қызмет көрсету үшін төлемнің болмауына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14) 11-үдеріс – ЭҮП-де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бойынша әрекеттер сипаттамасы:</w:t>
      </w:r>
      <w:r>
        <w:br/>
      </w:r>
      <w:r>
        <w:rPr>
          <w:rFonts w:ascii="Times New Roman"/>
          <w:b w:val="false"/>
          <w:i w:val="false"/>
          <w:color w:val="000000"/>
          <w:sz w:val="28"/>
        </w:rPr>
        <w:t>
      1) ЭҮП-ке кіру үшін электрондық лицензия берілетін тұлғаның деректерін (логин мен парольді) пайдаланушының енгізуі;</w:t>
      </w:r>
      <w:r>
        <w:br/>
      </w:r>
      <w:r>
        <w:rPr>
          <w:rFonts w:ascii="Times New Roman"/>
          <w:b w:val="false"/>
          <w:i w:val="false"/>
          <w:color w:val="000000"/>
          <w:sz w:val="28"/>
        </w:rPr>
        <w:t>
      2) "Лицензия беру" қызметін таңдау;</w:t>
      </w:r>
      <w:r>
        <w:br/>
      </w:r>
      <w:r>
        <w:rPr>
          <w:rFonts w:ascii="Times New Roman"/>
          <w:b w:val="false"/>
          <w:i w:val="false"/>
          <w:color w:val="000000"/>
          <w:sz w:val="28"/>
        </w:rPr>
        <w:t>
      3) "online қызметтерге тапсырыс беру" батырмасының көмегімен қызметке тапсырыс беру;</w:t>
      </w:r>
      <w:r>
        <w:br/>
      </w:r>
      <w:r>
        <w:rPr>
          <w:rFonts w:ascii="Times New Roman"/>
          <w:b w:val="false"/>
          <w:i w:val="false"/>
          <w:color w:val="000000"/>
          <w:sz w:val="28"/>
        </w:rPr>
        <w:t>
      4) сұрау салуды толтыру:</w:t>
      </w:r>
      <w:r>
        <w:br/>
      </w:r>
      <w:r>
        <w:rPr>
          <w:rFonts w:ascii="Times New Roman"/>
          <w:b w:val="false"/>
          <w:i w:val="false"/>
          <w:color w:val="000000"/>
          <w:sz w:val="28"/>
        </w:rPr>
        <w:t>
      пайдаланушыны ЭҮП-де тіркеу нәтижелері бойынша БСН автоматты түрде таңдалады;</w:t>
      </w:r>
      <w:r>
        <w:br/>
      </w:r>
      <w:r>
        <w:rPr>
          <w:rFonts w:ascii="Times New Roman"/>
          <w:b w:val="false"/>
          <w:i w:val="false"/>
          <w:color w:val="000000"/>
          <w:sz w:val="28"/>
        </w:rPr>
        <w:t>
      пайдаланушы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5) алушының ЭЦҚ тіркеу куәлігін таңдауы;</w:t>
      </w:r>
      <w:r>
        <w:br/>
      </w:r>
      <w:r>
        <w:rPr>
          <w:rFonts w:ascii="Times New Roman"/>
          <w:b w:val="false"/>
          <w:i w:val="false"/>
          <w:color w:val="000000"/>
          <w:sz w:val="28"/>
        </w:rPr>
        <w:t>
      6) сұрау салуды куәландыру (қол қою) – пайдаланушы "қол қою" батырмасының көмегімен сұрау салуды ЭЦҚ-мен куәландыруды (қол қоюды) жүзеге асырады, бұдан кейін сұрау салу ЭҮШ арқылы "Е-лицензиялау" МДҚ АЖ-ға өңдеуге беріледі;</w:t>
      </w:r>
      <w:r>
        <w:br/>
      </w:r>
      <w:r>
        <w:rPr>
          <w:rFonts w:ascii="Times New Roman"/>
          <w:b w:val="false"/>
          <w:i w:val="false"/>
          <w:color w:val="000000"/>
          <w:sz w:val="28"/>
        </w:rPr>
        <w:t>
      7) алушының "Е-лицензиялау" МДҚ АЖ-да алушы сұрау салған ақпараттың мазмұны туралы хабарламаны алуы;</w:t>
      </w:r>
      <w:r>
        <w:br/>
      </w:r>
      <w:r>
        <w:rPr>
          <w:rFonts w:ascii="Times New Roman"/>
          <w:b w:val="false"/>
          <w:i w:val="false"/>
          <w:color w:val="000000"/>
          <w:sz w:val="28"/>
        </w:rPr>
        <w:t>
      8) қызметке ақы төлеу;</w:t>
      </w:r>
      <w:r>
        <w:br/>
      </w:r>
      <w:r>
        <w:rPr>
          <w:rFonts w:ascii="Times New Roman"/>
          <w:b w:val="false"/>
          <w:i w:val="false"/>
          <w:color w:val="000000"/>
          <w:sz w:val="28"/>
        </w:rPr>
        <w:t>
      9) сұрау салуды "Е-лицензиялау" МДҚ АЖ-да өңдеу:</w:t>
      </w:r>
      <w:r>
        <w:br/>
      </w:r>
      <w:r>
        <w:rPr>
          <w:rFonts w:ascii="Times New Roman"/>
          <w:b w:val="false"/>
          <w:i w:val="false"/>
          <w:color w:val="000000"/>
          <w:sz w:val="28"/>
        </w:rPr>
        <w:t>
      пайдаланушының дисплей экранында мынадай ақпарат шығарылады: БСН; сұрау салу нөмірі; қызмет типі; сұрау салу мәртебесі; қызмет көрсету мерзімі;</w:t>
      </w:r>
      <w:r>
        <w:br/>
      </w:r>
      <w:r>
        <w:rPr>
          <w:rFonts w:ascii="Times New Roman"/>
          <w:b w:val="false"/>
          <w:i w:val="false"/>
          <w:color w:val="000000"/>
          <w:sz w:val="28"/>
        </w:rPr>
        <w:t>
      "мәртебені жаңарту" батырмасының көмегімен қызмет алушыға сұрау салуды өңдеу нәтижелерін қарау мүмкіндігі ұсынылады;</w:t>
      </w:r>
      <w:r>
        <w:br/>
      </w:r>
      <w:r>
        <w:rPr>
          <w:rFonts w:ascii="Times New Roman"/>
          <w:b w:val="false"/>
          <w:i w:val="false"/>
          <w:color w:val="000000"/>
          <w:sz w:val="28"/>
        </w:rPr>
        <w:t>
      "Е-лицензиялау" МДҚ АЖ-дан жауап алынған кезде "нәтижені қарау" батырмасы пайда болады.</w:t>
      </w:r>
      <w:r>
        <w:br/>
      </w:r>
      <w:r>
        <w:rPr>
          <w:rFonts w:ascii="Times New Roman"/>
          <w:b w:val="false"/>
          <w:i w:val="false"/>
          <w:color w:val="000000"/>
          <w:sz w:val="28"/>
        </w:rPr>
        <w:t>
      9. Сұрау салу өңделгеннен кейін алушыға сұрау салуды өңдеу нәтижелерін мынадай түрде қарау мүмкіндігі ұсынылады:</w:t>
      </w:r>
      <w:r>
        <w:br/>
      </w:r>
      <w:r>
        <w:rPr>
          <w:rFonts w:ascii="Times New Roman"/>
          <w:b w:val="false"/>
          <w:i w:val="false"/>
          <w:color w:val="000000"/>
          <w:sz w:val="28"/>
        </w:rPr>
        <w:t>
      "ашу" батырмасын басқаннан кейін сұрау салу нәтижесі дисплей экранына шығарылады;</w:t>
      </w:r>
      <w:r>
        <w:br/>
      </w:r>
      <w:r>
        <w:rPr>
          <w:rFonts w:ascii="Times New Roman"/>
          <w:b w:val="false"/>
          <w:i w:val="false"/>
          <w:color w:val="000000"/>
          <w:sz w:val="28"/>
        </w:rPr>
        <w:t>
      "сақтау" батырмасын басқаннан кейін сұрау салу нәтижесі қызмет алушы енгізген магниттік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бойынша қажетті ақпарат пен консультацияны саll-орталықтың (1414) телефоны бойынша алуға болады.</w:t>
      </w:r>
    </w:p>
    <w:bookmarkEnd w:id="3"/>
    <w:p>
      <w:pPr>
        <w:spacing w:after="0"/>
        <w:ind w:left="0"/>
        <w:jc w:val="left"/>
      </w:pPr>
      <w:r>
        <w:rPr>
          <w:rFonts w:ascii="Times New Roman"/>
          <w:b/>
          <w:i w:val="false"/>
          <w:color w:val="000000"/>
        </w:rPr>
        <w:t xml:space="preserve"> 3. Электрондық мемлекеттік қызметті көрсету үдерісінде өзара әрекеттесу тәртібінің сипаты</w:t>
      </w:r>
    </w:p>
    <w:bookmarkStart w:name="z16" w:id="4"/>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ЭҮП;</w:t>
      </w:r>
      <w:r>
        <w:br/>
      </w:r>
      <w:r>
        <w:rPr>
          <w:rFonts w:ascii="Times New Roman"/>
          <w:b w:val="false"/>
          <w:i w:val="false"/>
          <w:color w:val="000000"/>
          <w:sz w:val="28"/>
        </w:rPr>
        <w:t>
      ЭҮТШ;</w:t>
      </w:r>
      <w:r>
        <w:br/>
      </w:r>
      <w:r>
        <w:rPr>
          <w:rFonts w:ascii="Times New Roman"/>
          <w:b w:val="false"/>
          <w:i w:val="false"/>
          <w:color w:val="000000"/>
          <w:sz w:val="28"/>
        </w:rPr>
        <w:t>
      "Е-лицензиялау" МДҚ АЖ;</w:t>
      </w:r>
      <w:r>
        <w:br/>
      </w:r>
      <w:r>
        <w:rPr>
          <w:rFonts w:ascii="Times New Roman"/>
          <w:b w:val="false"/>
          <w:i w:val="false"/>
          <w:color w:val="000000"/>
          <w:sz w:val="28"/>
        </w:rPr>
        <w:t>
      ЭҮШ;</w:t>
      </w:r>
      <w:r>
        <w:br/>
      </w:r>
      <w:r>
        <w:rPr>
          <w:rFonts w:ascii="Times New Roman"/>
          <w:b w:val="false"/>
          <w:i w:val="false"/>
          <w:color w:val="000000"/>
          <w:sz w:val="28"/>
        </w:rPr>
        <w:t>
      ЗТ МДҚ;</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сипаттамасына сәйкес қисынды кезектілігі арасындағы өзара байланысты (электрондық мемлекеттік қызметті көрсету үдерісінде)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14.Алушыларға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бүтіндік (ақпаратты заңсыз өзгертуден қорғау);</w:t>
      </w:r>
      <w:r>
        <w:br/>
      </w:r>
      <w:r>
        <w:rPr>
          <w:rFonts w:ascii="Times New Roman"/>
          <w:b w:val="false"/>
          <w:i w:val="false"/>
          <w:color w:val="000000"/>
          <w:sz w:val="28"/>
        </w:rPr>
        <w:t>
      3) қолжетімдік (ақпарат пен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оған электрондық лицензия берілетін тұлғада БСН болуы;</w:t>
      </w:r>
      <w:r>
        <w:br/>
      </w:r>
      <w:r>
        <w:rPr>
          <w:rFonts w:ascii="Times New Roman"/>
          <w:b w:val="false"/>
          <w:i w:val="false"/>
          <w:color w:val="000000"/>
          <w:sz w:val="28"/>
        </w:rPr>
        <w:t>
      3) ЭҮП-мен авторландыру;</w:t>
      </w:r>
      <w:r>
        <w:br/>
      </w:r>
      <w:r>
        <w:rPr>
          <w:rFonts w:ascii="Times New Roman"/>
          <w:b w:val="false"/>
          <w:i w:val="false"/>
          <w:color w:val="000000"/>
          <w:sz w:val="28"/>
        </w:rPr>
        <w:t>
      4) пайдаланушының ЭЦҚ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4"/>
    <w:bookmarkStart w:name="z22" w:id="5"/>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көрсету регламентіне 1-қосымша   </w:t>
      </w:r>
    </w:p>
    <w:bookmarkEnd w:id="5"/>
    <w:p>
      <w:pPr>
        <w:spacing w:after="0"/>
        <w:ind w:left="0"/>
        <w:jc w:val="left"/>
      </w:pPr>
      <w:r>
        <w:rPr>
          <w:rFonts w:ascii="Times New Roman"/>
          <w:b/>
          <w:i w:val="false"/>
          <w:color w:val="000000"/>
        </w:rPr>
        <w:t xml:space="preserve"> 1-кесте. ЭҮП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253"/>
        <w:gridCol w:w="1392"/>
        <w:gridCol w:w="1113"/>
        <w:gridCol w:w="1113"/>
        <w:gridCol w:w="1532"/>
        <w:gridCol w:w="975"/>
        <w:gridCol w:w="975"/>
        <w:gridCol w:w="975"/>
        <w:gridCol w:w="1114"/>
        <w:gridCol w:w="975"/>
        <w:gridCol w:w="1115"/>
      </w:tblGrid>
      <w:tr>
        <w:trPr>
          <w:trHeight w:val="6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Парольді көрсете отырып, БСН бойынша авторландырудан өтеді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қалыптастырады, ЭЦҚ таңдайды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түпнұсқалығын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деректеріндегі бұзушылықтарға байланысты бас тарту туралы хабарлама қалыптастырады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(қызмет алушының өтінішін, сұрау салуын) ЭҮШ арқылы "Е-лицензиялау" МДҚ) АЖ-ға жолдау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 қалыптастырады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8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алушы деректерінде бұзушылықтар болса - 2; егер авторландыру ойдағыдай өтсе - 3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ЭҮП-де қате болса - 5,</w:t>
            </w:r>
            <w:r>
              <w:br/>
            </w:r>
            <w:r>
              <w:rPr>
                <w:rFonts w:ascii="Times New Roman"/>
                <w:b w:val="false"/>
                <w:i w:val="false"/>
                <w:color w:val="000000"/>
                <w:sz w:val="20"/>
              </w:rPr>
              <w:t>
егер ЭҮП қатесіз болса - 6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төлемес - 9, егер төлесе - 10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985"/>
        <w:gridCol w:w="985"/>
        <w:gridCol w:w="1407"/>
        <w:gridCol w:w="1407"/>
        <w:gridCol w:w="1126"/>
        <w:gridCol w:w="985"/>
        <w:gridCol w:w="1126"/>
        <w:gridCol w:w="985"/>
        <w:gridCol w:w="986"/>
        <w:gridCol w:w="1126"/>
        <w:gridCol w:w="704"/>
        <w:gridCol w:w="705"/>
      </w:tblGrid>
      <w:tr>
        <w:trPr>
          <w:trHeight w:val="6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 БНАЖ</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p>
          <w:p>
            <w:pPr>
              <w:spacing w:after="20"/>
              <w:ind w:left="20"/>
              <w:jc w:val="both"/>
            </w:pPr>
            <w:r>
              <w:rPr>
                <w:rFonts w:ascii="Times New Roman"/>
                <w:b w:val="false"/>
                <w:i w:val="false"/>
                <w:color w:val="000000"/>
                <w:sz w:val="20"/>
              </w:rPr>
              <w:t>зиялау" МДҚ АЖ</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сипаттамасы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авторландырудан өтеді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 тасты рады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қалыптастырады, ЭЦҚ таңдайды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ЗТ МДҚ БНАЖ-ға алушының деректерін тексеруге жолдау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қоса беруі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тіркеу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сек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28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оператор деректерінде бұзушылықтар болса- 2; егер авторлау ойдағыдай өтсе - 3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ЭЦҚ-де қатемен болса- 6, егер ЭЦҚ қатесіз болса- 7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"Е-лицензиялау" МДҚ АЖ-да сұрау салу бойынша деректер болмаса - 10,</w:t>
            </w:r>
            <w:r>
              <w:br/>
            </w:r>
            <w:r>
              <w:rPr>
                <w:rFonts w:ascii="Times New Roman"/>
                <w:b w:val="false"/>
                <w:i w:val="false"/>
                <w:color w:val="000000"/>
                <w:sz w:val="20"/>
              </w:rPr>
              <w:t>
егер сұрау салу бойынша деректер табылса - 11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3" w:id="6"/>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көрсету регламентіне 2-қосымша</w:t>
      </w:r>
    </w:p>
    <w:bookmarkEnd w:id="6"/>
    <w:bookmarkStart w:name="z78" w:id="7"/>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w:t>
      </w:r>
    </w:p>
    <w:bookmarkEnd w:id="7"/>
    <w:p>
      <w:pPr>
        <w:spacing w:after="0"/>
        <w:ind w:left="0"/>
        <w:jc w:val="both"/>
      </w:pPr>
      <w:r>
        <w:drawing>
          <wp:inline distT="0" distB="0" distL="0" distR="0">
            <wp:extent cx="88646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64600" cy="2641600"/>
                    </a:xfrm>
                    <a:prstGeom prst="rect">
                      <a:avLst/>
                    </a:prstGeom>
                  </pic:spPr>
                </pic:pic>
              </a:graphicData>
            </a:graphic>
          </wp:inline>
        </w:drawing>
      </w:r>
    </w:p>
    <w:bookmarkStart w:name="z79" w:id="8"/>
    <w:p>
      <w:pPr>
        <w:spacing w:after="0"/>
        <w:ind w:left="0"/>
        <w:jc w:val="left"/>
      </w:pPr>
      <w:r>
        <w:rPr>
          <w:rFonts w:ascii="Times New Roman"/>
          <w:b/>
          <w:i w:val="false"/>
          <w:color w:val="000000"/>
        </w:rPr>
        <w:t xml:space="preserve"> 
Электрондық мемлекеттік қызметті қызмет беруші арқылы көрсету кезіндегі функционалдық өзара әрекеттесудің № 2 диаграммасы</w:t>
      </w:r>
    </w:p>
    <w:bookmarkEnd w:id="8"/>
    <w:p>
      <w:pPr>
        <w:spacing w:after="0"/>
        <w:ind w:left="0"/>
        <w:jc w:val="both"/>
      </w:pPr>
      <w:r>
        <w:drawing>
          <wp:inline distT="0" distB="0" distL="0" distR="0">
            <wp:extent cx="89027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02700" cy="26797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0038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03800" cy="5003800"/>
                    </a:xfrm>
                    <a:prstGeom prst="rect">
                      <a:avLst/>
                    </a:prstGeom>
                  </pic:spPr>
                </pic:pic>
              </a:graphicData>
            </a:graphic>
          </wp:inline>
        </w:drawing>
      </w:r>
    </w:p>
    <w:bookmarkStart w:name="z24" w:id="9"/>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көрсету регламентіне 3-қосымша  </w:t>
      </w:r>
    </w:p>
    <w:bookmarkEnd w:id="9"/>
    <w:p>
      <w:pPr>
        <w:spacing w:after="0"/>
        <w:ind w:left="0"/>
        <w:jc w:val="left"/>
      </w:pPr>
      <w:r>
        <w:rPr>
          <w:rFonts w:ascii="Times New Roman"/>
          <w:b/>
          <w:i w:val="false"/>
          <w:color w:val="000000"/>
        </w:rPr>
        <w:t xml:space="preserve"> Электрондық мемлекеттік қызметтің: "сапа" және "қолжетімдік" көрсеткіштерін айқындауға арналған сауалнама нысаны</w:t>
      </w:r>
      <w:r>
        <w:br/>
      </w:r>
      <w:r>
        <w:rPr>
          <w:rFonts w:ascii="Times New Roman"/>
          <w:b/>
          <w:i w:val="false"/>
          <w:color w:val="000000"/>
        </w:rPr>
        <w:t>
____________________________________________________</w:t>
      </w:r>
    </w:p>
    <w:p>
      <w:pPr>
        <w:spacing w:after="0"/>
        <w:ind w:left="0"/>
        <w:jc w:val="both"/>
      </w:pPr>
      <w:r>
        <w:rPr>
          <w:rFonts w:ascii="Times New Roman"/>
          <w:b w:val="false"/>
          <w:i w:val="false"/>
          <w:color w:val="000000"/>
          <w:sz w:val="28"/>
        </w:rPr>
        <w:t>(қызметтің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Start w:name="z25" w:id="10"/>
    <w:p>
      <w:pPr>
        <w:spacing w:after="0"/>
        <w:ind w:left="0"/>
        <w:jc w:val="both"/>
      </w:pPr>
      <w:r>
        <w:rPr>
          <w:rFonts w:ascii="Times New Roman"/>
          <w:b w:val="false"/>
          <w:i w:val="false"/>
          <w:color w:val="000000"/>
          <w:sz w:val="28"/>
        </w:rPr>
        <w:t xml:space="preserve">
Атырау облысы әкімдігінің  </w:t>
      </w:r>
      <w:r>
        <w:br/>
      </w:r>
      <w:r>
        <w:rPr>
          <w:rFonts w:ascii="Times New Roman"/>
          <w:b w:val="false"/>
          <w:i w:val="false"/>
          <w:color w:val="000000"/>
          <w:sz w:val="28"/>
        </w:rPr>
        <w:t>
2012 жылғы 16 қарашадағы № 356</w:t>
      </w:r>
      <w:r>
        <w:br/>
      </w:r>
      <w:r>
        <w:rPr>
          <w:rFonts w:ascii="Times New Roman"/>
          <w:b w:val="false"/>
          <w:i w:val="false"/>
          <w:color w:val="000000"/>
          <w:sz w:val="28"/>
        </w:rPr>
        <w:t xml:space="preserve">
қаулысына 2-қосымша    </w:t>
      </w:r>
    </w:p>
    <w:bookmarkEnd w:id="10"/>
    <w:p>
      <w:pPr>
        <w:spacing w:after="0"/>
        <w:ind w:left="0"/>
        <w:jc w:val="both"/>
      </w:pPr>
      <w:r>
        <w:rPr>
          <w:rFonts w:ascii="Times New Roman"/>
          <w:b w:val="false"/>
          <w:i w:val="false"/>
          <w:color w:val="000000"/>
          <w:sz w:val="28"/>
        </w:rPr>
        <w:t xml:space="preserve">Атырау облысы әкімдігінің  </w:t>
      </w:r>
      <w:r>
        <w:br/>
      </w:r>
      <w:r>
        <w:rPr>
          <w:rFonts w:ascii="Times New Roman"/>
          <w:b w:val="false"/>
          <w:i w:val="false"/>
          <w:color w:val="000000"/>
          <w:sz w:val="28"/>
        </w:rPr>
        <w:t>
2012 жылғы 16 қарашадағы № 356</w:t>
      </w:r>
      <w:r>
        <w:br/>
      </w:r>
      <w:r>
        <w:rPr>
          <w:rFonts w:ascii="Times New Roman"/>
          <w:b w:val="false"/>
          <w:i w:val="false"/>
          <w:color w:val="000000"/>
          <w:sz w:val="28"/>
        </w:rPr>
        <w:t xml:space="preserve">
қаулысымен бекітілген   </w:t>
      </w:r>
    </w:p>
    <w:bookmarkStart w:name="z26" w:id="11"/>
    <w:p>
      <w:pPr>
        <w:spacing w:after="0"/>
        <w:ind w:left="0"/>
        <w:jc w:val="left"/>
      </w:pPr>
      <w:r>
        <w:rPr>
          <w:rFonts w:ascii="Times New Roman"/>
          <w:b/>
          <w:i w:val="false"/>
          <w:color w:val="000000"/>
        </w:rPr>
        <w:t xml:space="preserve">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телнұсқаларын беру" электрондық мемлекеттік қызмет көрсету регламенті</w:t>
      </w:r>
      <w:r>
        <w:br/>
      </w:r>
      <w:r>
        <w:rPr>
          <w:rFonts w:ascii="Times New Roman"/>
          <w:b/>
          <w:i w:val="false"/>
          <w:color w:val="000000"/>
        </w:rPr>
        <w:t>
1. Жалпы ережелер</w:t>
      </w:r>
    </w:p>
    <w:bookmarkEnd w:id="11"/>
    <w:bookmarkStart w:name="z27" w:id="12"/>
    <w:p>
      <w:pPr>
        <w:spacing w:after="0"/>
        <w:ind w:left="0"/>
        <w:jc w:val="both"/>
      </w:pPr>
      <w:r>
        <w:rPr>
          <w:rFonts w:ascii="Times New Roman"/>
          <w:b w:val="false"/>
          <w:i w:val="false"/>
          <w:color w:val="000000"/>
          <w:sz w:val="28"/>
        </w:rPr>
        <w:t>      1.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телнұсқаларын беру" электрондық мемлекеттік қызметі "Атырау облысы Ауыл шаруашылығы басқармасы" мемлекеттік мекемесімен (бұдан әрі – Қызмет беруші), сондай-ақ www.e.gov.kz мекен-жайы бойынша "электрондық үкімет" веб-порталы және www.elicense.kz мекен-жайы бойынша "Е-лицензиялау" веб-порталы (бұдан әрі – ЭҮП) арқылы көрсетеді.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w:t>
      </w:r>
      <w:r>
        <w:rPr>
          <w:rFonts w:ascii="Times New Roman"/>
          <w:b w:val="false"/>
          <w:i w:val="false"/>
          <w:color w:val="000000"/>
          <w:sz w:val="28"/>
        </w:rPr>
        <w:t>1108</w:t>
      </w:r>
      <w:r>
        <w:rPr>
          <w:rFonts w:ascii="Times New Roman"/>
          <w:b w:val="false"/>
          <w:i w:val="false"/>
          <w:color w:val="000000"/>
          <w:sz w:val="28"/>
        </w:rPr>
        <w:t xml:space="preserve">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w:t>
      </w:r>
      <w:r>
        <w:rPr>
          <w:rFonts w:ascii="Times New Roman"/>
          <w:b w:val="false"/>
          <w:i w:val="false"/>
          <w:color w:val="000000"/>
          <w:sz w:val="28"/>
        </w:rPr>
        <w:t>745</w:t>
      </w:r>
      <w:r>
        <w:rPr>
          <w:rFonts w:ascii="Times New Roman"/>
          <w:b w:val="false"/>
          <w:i w:val="false"/>
          <w:color w:val="000000"/>
          <w:sz w:val="28"/>
        </w:rPr>
        <w:t xml:space="preserve"> қаулысына өзгерістер енгізу туралы" қаулысымен бекітілген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телнұсқаларын беру" мемлекеттік қызмет стандартының (бұдан әрі – Стандарт) негізінде көрсетіледі.</w:t>
      </w:r>
      <w:r>
        <w:br/>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2) "электрондық үкімет"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4) "электрондық үкімет"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төлемдерін жүзеге асыру кезінде екінші деңгейдегі банктердің, банк операцияларын жекелеген түрлерін жүзеге асыратын ұйымдардың және "электрондық үкіметтің" ақпараттық жүйелері арасындағы өзара іс-қимылды қамтамасыз етуге арналған ақпараттық жүйе (бұдан әрі – ЭҮТШ);</w:t>
      </w:r>
      <w:r>
        <w:br/>
      </w:r>
      <w:r>
        <w:rPr>
          <w:rFonts w:ascii="Times New Roman"/>
          <w:b w:val="false"/>
          <w:i w:val="false"/>
          <w:color w:val="000000"/>
          <w:sz w:val="28"/>
        </w:rPr>
        <w:t>
      6) "Жеке тұлғалар" мемлекеттік деректер қоры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МДҚ);</w:t>
      </w:r>
      <w:r>
        <w:br/>
      </w:r>
      <w:r>
        <w:rPr>
          <w:rFonts w:ascii="Times New Roman"/>
          <w:b w:val="false"/>
          <w:i w:val="false"/>
          <w:color w:val="000000"/>
          <w:sz w:val="28"/>
        </w:rPr>
        <w:t>
      7) "Заңды тұлғалар" мемлекеттік деректер қоры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МДҚ);</w:t>
      </w:r>
      <w:r>
        <w:br/>
      </w:r>
      <w:r>
        <w:rPr>
          <w:rFonts w:ascii="Times New Roman"/>
          <w:b w:val="false"/>
          <w:i w:val="false"/>
          <w:color w:val="000000"/>
          <w:sz w:val="28"/>
        </w:rPr>
        <w:t>
      8) алушы – электрондық мемлекеттік қызмет көрсетілетін жеке немесе заңды тұлға;</w:t>
      </w:r>
      <w:r>
        <w:br/>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10) бизнес сәйкестендіру нөмірі – заңды тұлға (филиал және өкілдік) үшін қалыптастырылатын бірегей нөмір (бұдан әрі – БСН);</w:t>
      </w:r>
      <w:r>
        <w:br/>
      </w:r>
      <w:r>
        <w:rPr>
          <w:rFonts w:ascii="Times New Roman"/>
          <w:b w:val="false"/>
          <w:i w:val="false"/>
          <w:color w:val="000000"/>
          <w:sz w:val="28"/>
        </w:rPr>
        <w:t>
      11)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12)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 қызмет көрсету;</w:t>
      </w:r>
      <w:r>
        <w:br/>
      </w:r>
      <w:r>
        <w:rPr>
          <w:rFonts w:ascii="Times New Roman"/>
          <w:b w:val="false"/>
          <w:i w:val="false"/>
          <w:color w:val="000000"/>
          <w:sz w:val="28"/>
        </w:rPr>
        <w:t>
      13) электрондық цифрлық қолтаңба – электрондық цифрлық қолтаңбаның құралдарымен құрылған және электрондық құжаттың дұрыстығын, оның тиесілігін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14) электрондық құжат – онда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15) электрондық мемлекеттік қызмет көрсету – ақпараттық технологияларды қолдана отырып, электрондық нысанда көрсетілетін мемлекеттік қызмет көрсету;</w:t>
      </w:r>
      <w:r>
        <w:br/>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тасығыштағы лицензияға тең мәнінде электрондық құжат түріндегі лицензия;</w:t>
      </w:r>
      <w:r>
        <w:br/>
      </w:r>
      <w:r>
        <w:rPr>
          <w:rFonts w:ascii="Times New Roman"/>
          <w:b w:val="false"/>
          <w:i w:val="false"/>
          <w:color w:val="000000"/>
          <w:sz w:val="28"/>
        </w:rPr>
        <w:t>
      17) ҚФБ – құрылымдық-функционалдық бірліктер;</w:t>
      </w:r>
      <w:r>
        <w:br/>
      </w:r>
      <w:r>
        <w:rPr>
          <w:rFonts w:ascii="Times New Roman"/>
          <w:b w:val="false"/>
          <w:i w:val="false"/>
          <w:color w:val="000000"/>
          <w:sz w:val="28"/>
        </w:rPr>
        <w:t>
      18) АЖО – автоматтандырылған жұмыс орны;</w:t>
      </w:r>
      <w:r>
        <w:br/>
      </w:r>
      <w:r>
        <w:rPr>
          <w:rFonts w:ascii="Times New Roman"/>
          <w:b w:val="false"/>
          <w:i w:val="false"/>
          <w:color w:val="000000"/>
          <w:sz w:val="28"/>
        </w:rPr>
        <w:t>
      19) БНАЖ – Бірыңғай нотариалдық ақпараттық жүйе.</w:t>
      </w:r>
    </w:p>
    <w:bookmarkEnd w:id="12"/>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қызметінің тәртібі</w:t>
      </w:r>
    </w:p>
    <w:bookmarkStart w:name="z28" w:id="13"/>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 </w:t>
      </w:r>
      <w:r>
        <w:rPr>
          <w:rFonts w:ascii="Times New Roman"/>
          <w:b w:val="false"/>
          <w:i w:val="false"/>
          <w:color w:val="000000"/>
          <w:sz w:val="28"/>
        </w:rPr>
        <w:t>1 диаграммасы</w:t>
      </w:r>
      <w:r>
        <w:rPr>
          <w:rFonts w:ascii="Times New Roman"/>
          <w:b w:val="false"/>
          <w:i w:val="false"/>
          <w:color w:val="000000"/>
          <w:sz w:val="28"/>
        </w:rPr>
        <w:t>) осы Регламенттің</w:t>
      </w:r>
      <w:r>
        <w:br/>
      </w:r>
      <w:r>
        <w:rPr>
          <w:rFonts w:ascii="Times New Roman"/>
          <w:b w:val="false"/>
          <w:i w:val="false"/>
          <w:color w:val="000000"/>
          <w:sz w:val="28"/>
        </w:rPr>
        <w:t>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алушы ЖСН/БСН және парольдің көмегімен ЭҮП-де тіркеуді жүзеге асырады (ЭҮП-де тіркелмеген қызмет алушылар үшін жүзеге асырылады);</w:t>
      </w:r>
      <w:r>
        <w:br/>
      </w:r>
      <w:r>
        <w:rPr>
          <w:rFonts w:ascii="Times New Roman"/>
          <w:b w:val="false"/>
          <w:i w:val="false"/>
          <w:color w:val="000000"/>
          <w:sz w:val="28"/>
        </w:rPr>
        <w:t>
      2) 1-үдеріс – қызметті алуы үшін қызмет алушының логин мен парольді ЭҮП-ге енгізу үдерісі (авторландыру үдерісі);</w:t>
      </w:r>
      <w:r>
        <w:br/>
      </w:r>
      <w:r>
        <w:rPr>
          <w:rFonts w:ascii="Times New Roman"/>
          <w:b w:val="false"/>
          <w:i w:val="false"/>
          <w:color w:val="000000"/>
          <w:sz w:val="28"/>
        </w:rPr>
        <w:t>
      3) 1-шарт – тіркелген қызмет алушы туралы деректердің түпнұсқалығын логин мен пароль арқылы ЭҮП-де тексеру;</w:t>
      </w:r>
      <w:r>
        <w:br/>
      </w:r>
      <w:r>
        <w:rPr>
          <w:rFonts w:ascii="Times New Roman"/>
          <w:b w:val="false"/>
          <w:i w:val="false"/>
          <w:color w:val="000000"/>
          <w:sz w:val="28"/>
        </w:rPr>
        <w:t>
      4) 2-үдеріс – алушының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5) 3-үдеріс –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сканерленген құжаттарды қоса беруі, сондай-ақ алушының сұрау салуды куәландыруы (қол қоюы) үшін ЭЦҚ тіркеу куәлігін таңдауы;</w:t>
      </w:r>
      <w:r>
        <w:br/>
      </w:r>
      <w:r>
        <w:rPr>
          <w:rFonts w:ascii="Times New Roman"/>
          <w:b w:val="false"/>
          <w:i w:val="false"/>
          <w:color w:val="000000"/>
          <w:sz w:val="28"/>
        </w:rPr>
        <w:t>
      6) 4-үдеріс – алушының ЭЦҚ тіркеу куәлігінің қолданылу мерзімі және кері шақыртылған (күші жойылған) тіркеу куәліктерінің тізімінде оның болмауы туралы деректерді және алушының сәйкестендіру деректерін ЭҮП-де сұрау салу;</w:t>
      </w:r>
      <w:r>
        <w:br/>
      </w:r>
      <w:r>
        <w:rPr>
          <w:rFonts w:ascii="Times New Roman"/>
          <w:b w:val="false"/>
          <w:i w:val="false"/>
          <w:color w:val="000000"/>
          <w:sz w:val="28"/>
        </w:rPr>
        <w:t>
      7) 2-шарт – алушының ЭЦҚ тіркеу куәлігінің қолданылу мерзімін және кері шақыртылған (күші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8) 5-үдеріс –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қызмет көрсетуге сұрау салудың толтырылған нысанын (енгізілген деректерін) алушының ЭЦҚ арқылы куәландыруы (қол қоюы);</w:t>
      </w:r>
      <w:r>
        <w:br/>
      </w:r>
      <w:r>
        <w:rPr>
          <w:rFonts w:ascii="Times New Roman"/>
          <w:b w:val="false"/>
          <w:i w:val="false"/>
          <w:color w:val="000000"/>
          <w:sz w:val="28"/>
        </w:rPr>
        <w:t>
      10) 7-үдеріс – ЭҮТШ-де қызметке ақы төлеу, бұдан кейін төлем туралы ақпарат "Е-лицензиялау" МДҚ АЖ-ға келіп түседі;</w:t>
      </w:r>
      <w:r>
        <w:br/>
      </w:r>
      <w:r>
        <w:rPr>
          <w:rFonts w:ascii="Times New Roman"/>
          <w:b w:val="false"/>
          <w:i w:val="false"/>
          <w:color w:val="000000"/>
          <w:sz w:val="28"/>
        </w:rPr>
        <w:t>
      11) 8-үдеріс – электрондық құжатты (алушының сұрау салуын) ЭҮШ арқылы "Е-лицензиялау" МДҚ АЖ-ға жолдау және "Е-лицензиялау" МДҚ</w:t>
      </w:r>
      <w:r>
        <w:br/>
      </w:r>
      <w:r>
        <w:rPr>
          <w:rFonts w:ascii="Times New Roman"/>
          <w:b w:val="false"/>
          <w:i w:val="false"/>
          <w:color w:val="000000"/>
          <w:sz w:val="28"/>
        </w:rPr>
        <w:t>
АЖ-да қызметті өңдеу;</w:t>
      </w:r>
      <w:r>
        <w:br/>
      </w:r>
      <w:r>
        <w:rPr>
          <w:rFonts w:ascii="Times New Roman"/>
          <w:b w:val="false"/>
          <w:i w:val="false"/>
          <w:color w:val="000000"/>
          <w:sz w:val="28"/>
        </w:rPr>
        <w:t>
      12) 3-шарт – "Е-лицензиялау" МДҚ АЖ-да қызмет көрсету үшін төлем фактісін тексеру;</w:t>
      </w:r>
      <w:r>
        <w:br/>
      </w:r>
      <w:r>
        <w:rPr>
          <w:rFonts w:ascii="Times New Roman"/>
          <w:b w:val="false"/>
          <w:i w:val="false"/>
          <w:color w:val="000000"/>
          <w:sz w:val="28"/>
        </w:rPr>
        <w:t>
      13) 9-үдеріс – "Е-лицензиялау" МДҚ АЖ-да қызмет көрсету үшін төлемнің болмауына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14) 10-үдеріс – алушының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 </w:t>
      </w:r>
      <w:r>
        <w:rPr>
          <w:rFonts w:ascii="Times New Roman"/>
          <w:b w:val="false"/>
          <w:i w:val="false"/>
          <w:color w:val="000000"/>
          <w:sz w:val="28"/>
        </w:rPr>
        <w:t>2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қызмет алу үшін</w:t>
      </w:r>
      <w:r>
        <w:br/>
      </w:r>
      <w:r>
        <w:rPr>
          <w:rFonts w:ascii="Times New Roman"/>
          <w:b w:val="false"/>
          <w:i w:val="false"/>
          <w:color w:val="000000"/>
          <w:sz w:val="28"/>
        </w:rPr>
        <w:t>
"Е-лицензиялау" МДҚ АЖ-ға логин мен пароль енгізу үдерісі;</w:t>
      </w:r>
      <w:r>
        <w:br/>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МДҚ АЖ-да логин мен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авторландырудан бас тарту туралы хабарламаны "Е-лицензиялау" МДҚ АЖ-да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қызметті көрсету үшін сұрау салу нысанын экранға шығаруы және қызмет беруші қызметкерінің алушы деректерін, алушының өкілі сенімхатының деректерін (нотариалдық куәландырылған сенімхат кезінде, сенімхатты өзгеше куәландырған кезде сенімхат деректері толтырылмайды) енгізуі, сондай-ақ қызмет беруші қызметкерінің сұрау салуды куәландыруы (қол қоюы) үшін ЭЦҚ тіркеу куәлігін таңдауы;</w:t>
      </w:r>
      <w:r>
        <w:br/>
      </w:r>
      <w:r>
        <w:rPr>
          <w:rFonts w:ascii="Times New Roman"/>
          <w:b w:val="false"/>
          <w:i w:val="false"/>
          <w:color w:val="000000"/>
          <w:sz w:val="28"/>
        </w:rPr>
        <w:t>
      5) 4-үдеріс – ЭҮШ арқылы ЖТ МДҚ ЗТ МДҚ-ға алушы деректеріне, БНАЖ-ға өкіл сенімхатының деректеріне және "Е-лицензиялау" МДҚ АЖ-ға қызмет беруші қызметкерінің ЭЦҚ тіркеу куәлігінің қолданылу мерзімі және кері шақыртылған (күші жойылған) тіркеу куәліктерінің тізімінде оның болмауы туралы деректерге сұрау салу;</w:t>
      </w:r>
      <w:r>
        <w:br/>
      </w:r>
      <w:r>
        <w:rPr>
          <w:rFonts w:ascii="Times New Roman"/>
          <w:b w:val="false"/>
          <w:i w:val="false"/>
          <w:color w:val="000000"/>
          <w:sz w:val="28"/>
        </w:rPr>
        <w:t>
      6) 2-шарт – ЖТ МДҚ ЗТ МДҚ-да алушы деректерінің, БНАЖ-да сенімхат және "Е-лицензиялау" МДҚ АЖ-да қызмет беруші қызметкерінің ЭЦҚ тіркеу куәлігі деректерінің болуын тексеру;</w:t>
      </w:r>
      <w:r>
        <w:br/>
      </w:r>
      <w:r>
        <w:rPr>
          <w:rFonts w:ascii="Times New Roman"/>
          <w:b w:val="false"/>
          <w:i w:val="false"/>
          <w:color w:val="000000"/>
          <w:sz w:val="28"/>
        </w:rPr>
        <w:t>
      7) 5-үдеріс – ЖТ МДҚ/ЗТ МҚБ-да алушы деректерінің, БНАЖ-да сенімхат деректерінің болмауына немесе қызмет беруші қызметкерінің ЭЦҚ тіркеу куәлігі түпнұсқалығының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сұрау салу нысанының қағаз тасығыштағы құжаттардың болуы туралы белгі бөлігін қызмет беруші қызметкерінің толтыру мен алушы ұсынған қажетті құжаттарды сканерлеуі және оларды сұрау салу нысанына тіркеуі;</w:t>
      </w:r>
      <w:r>
        <w:br/>
      </w:r>
      <w:r>
        <w:rPr>
          <w:rFonts w:ascii="Times New Roman"/>
          <w:b w:val="false"/>
          <w:i w:val="false"/>
          <w:color w:val="000000"/>
          <w:sz w:val="28"/>
        </w:rPr>
        <w:t>
      9) 7-үдеріс – қызмет көрсетуге сұрау салудың толтырылған нысанын (енгізілген деректерін) қызмет беруші қызметкерінің ЭЦҚ арқылы куәландыруы (қол қоюы);</w:t>
      </w:r>
      <w:r>
        <w:br/>
      </w:r>
      <w:r>
        <w:rPr>
          <w:rFonts w:ascii="Times New Roman"/>
          <w:b w:val="false"/>
          <w:i w:val="false"/>
          <w:color w:val="000000"/>
          <w:sz w:val="28"/>
        </w:rPr>
        <w:t>
      10) 8-үдеріс – ЭҮТШ-де қызметке ақы төлеу, бұдан кейін төлем туралы ақпарат "Е-лицензиялау" МДҚ АЖ-ға келіп түседі;</w:t>
      </w:r>
      <w:r>
        <w:br/>
      </w:r>
      <w:r>
        <w:rPr>
          <w:rFonts w:ascii="Times New Roman"/>
          <w:b w:val="false"/>
          <w:i w:val="false"/>
          <w:color w:val="000000"/>
          <w:sz w:val="28"/>
        </w:rPr>
        <w:t>
      11) 9-үдеріс – электрондық құжатты "Е-лицензиялау" МДҚ АЖ-да тіркеу және "Е-лицензиялау" МДҚ АЖ-да қызметті өңдеу;</w:t>
      </w:r>
      <w:r>
        <w:br/>
      </w:r>
      <w:r>
        <w:rPr>
          <w:rFonts w:ascii="Times New Roman"/>
          <w:b w:val="false"/>
          <w:i w:val="false"/>
          <w:color w:val="000000"/>
          <w:sz w:val="28"/>
        </w:rPr>
        <w:t>
      12) 3-шарт – "Е-лицензиялау" МДҚ АЖ-да қызметті көрсету үшін төлем фактісін тексеру;</w:t>
      </w:r>
      <w:r>
        <w:br/>
      </w:r>
      <w:r>
        <w:rPr>
          <w:rFonts w:ascii="Times New Roman"/>
          <w:b w:val="false"/>
          <w:i w:val="false"/>
          <w:color w:val="000000"/>
          <w:sz w:val="28"/>
        </w:rPr>
        <w:t>
      13) 10-процесс – "Е-лицензиялау" МДҚ АЖ-да қызмет көрсету үшін төлемнің болмауына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14) 11-үдеріс – ЭҮП-де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бойынша әрекеттер сипаттамасы:</w:t>
      </w:r>
      <w:r>
        <w:br/>
      </w:r>
      <w:r>
        <w:rPr>
          <w:rFonts w:ascii="Times New Roman"/>
          <w:b w:val="false"/>
          <w:i w:val="false"/>
          <w:color w:val="000000"/>
          <w:sz w:val="28"/>
        </w:rPr>
        <w:t>
      1) ЭҮП-ке кіру үшін электрондық лицензия берілетін тұлғаның деректерін (логин мен парольді) пайдаланушының енгізуі;</w:t>
      </w:r>
      <w:r>
        <w:br/>
      </w:r>
      <w:r>
        <w:rPr>
          <w:rFonts w:ascii="Times New Roman"/>
          <w:b w:val="false"/>
          <w:i w:val="false"/>
          <w:color w:val="000000"/>
          <w:sz w:val="28"/>
        </w:rPr>
        <w:t>
      2) "Лицензия беру" қызметін таңдау;</w:t>
      </w:r>
      <w:r>
        <w:br/>
      </w:r>
      <w:r>
        <w:rPr>
          <w:rFonts w:ascii="Times New Roman"/>
          <w:b w:val="false"/>
          <w:i w:val="false"/>
          <w:color w:val="000000"/>
          <w:sz w:val="28"/>
        </w:rPr>
        <w:t>
      3) "online қызметтерге тапсырыс беру" батырмасының көмегімен қызметке тапсырыс беру;</w:t>
      </w:r>
      <w:r>
        <w:br/>
      </w:r>
      <w:r>
        <w:rPr>
          <w:rFonts w:ascii="Times New Roman"/>
          <w:b w:val="false"/>
          <w:i w:val="false"/>
          <w:color w:val="000000"/>
          <w:sz w:val="28"/>
        </w:rPr>
        <w:t>
      4) сұрау салуды толтыру:</w:t>
      </w:r>
      <w:r>
        <w:br/>
      </w:r>
      <w:r>
        <w:rPr>
          <w:rFonts w:ascii="Times New Roman"/>
          <w:b w:val="false"/>
          <w:i w:val="false"/>
          <w:color w:val="000000"/>
          <w:sz w:val="28"/>
        </w:rPr>
        <w:t>
      пайдаланушыны ЭҮП-де тіркеу нәтижелері бойынша ЖСН/БСН автоматты түрде таңдалады;</w:t>
      </w:r>
      <w:r>
        <w:br/>
      </w:r>
      <w:r>
        <w:rPr>
          <w:rFonts w:ascii="Times New Roman"/>
          <w:b w:val="false"/>
          <w:i w:val="false"/>
          <w:color w:val="000000"/>
          <w:sz w:val="28"/>
        </w:rPr>
        <w:t>
      пайдаланушы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5) алушының ЭЦҚ тіркеу куәлігін таңдауы;</w:t>
      </w:r>
      <w:r>
        <w:br/>
      </w:r>
      <w:r>
        <w:rPr>
          <w:rFonts w:ascii="Times New Roman"/>
          <w:b w:val="false"/>
          <w:i w:val="false"/>
          <w:color w:val="000000"/>
          <w:sz w:val="28"/>
        </w:rPr>
        <w:t>
      6) сұрау салуды куәландыру (қол қоюы) – пайдаланушы "қол қою" батырмасының көмегімен сұрау салуды ЭЦҚ-мен куәландыруды (қол қоюды) жүзеге асырады, бұдан кейін сұрау салу ЭҮШ арқылы "Е-лицензиялау" МДҚ АЖ-ға өңдеуге беріледі;</w:t>
      </w:r>
      <w:r>
        <w:br/>
      </w:r>
      <w:r>
        <w:rPr>
          <w:rFonts w:ascii="Times New Roman"/>
          <w:b w:val="false"/>
          <w:i w:val="false"/>
          <w:color w:val="000000"/>
          <w:sz w:val="28"/>
        </w:rPr>
        <w:t>
      7) алушының "Е-лицензиялау" МДҚ АЖ-да алушы сұрау салған ақпараттың мазмұны туралы хабарламаны алуы;</w:t>
      </w:r>
      <w:r>
        <w:br/>
      </w:r>
      <w:r>
        <w:rPr>
          <w:rFonts w:ascii="Times New Roman"/>
          <w:b w:val="false"/>
          <w:i w:val="false"/>
          <w:color w:val="000000"/>
          <w:sz w:val="28"/>
        </w:rPr>
        <w:t>
      8) қызметке ақы төлеу;</w:t>
      </w:r>
      <w:r>
        <w:br/>
      </w:r>
      <w:r>
        <w:rPr>
          <w:rFonts w:ascii="Times New Roman"/>
          <w:b w:val="false"/>
          <w:i w:val="false"/>
          <w:color w:val="000000"/>
          <w:sz w:val="28"/>
        </w:rPr>
        <w:t>
      9) сұрау салуды "Е-лицензиялау" МДҚ АЖ-да өңдеу:</w:t>
      </w:r>
      <w:r>
        <w:br/>
      </w:r>
      <w:r>
        <w:rPr>
          <w:rFonts w:ascii="Times New Roman"/>
          <w:b w:val="false"/>
          <w:i w:val="false"/>
          <w:color w:val="000000"/>
          <w:sz w:val="28"/>
        </w:rPr>
        <w:t>
      пайдаланушының дисплей экранында мынадай ақпарат шығарылады: ЖСН/БСН; сұрау салу нөмірі; қызмет типі; сұрау салу мәртебесі; қызмет көрсету мерзімі;</w:t>
      </w:r>
      <w:r>
        <w:br/>
      </w:r>
      <w:r>
        <w:rPr>
          <w:rFonts w:ascii="Times New Roman"/>
          <w:b w:val="false"/>
          <w:i w:val="false"/>
          <w:color w:val="000000"/>
          <w:sz w:val="28"/>
        </w:rPr>
        <w:t>
      "мәртебені жаңарту" батырмасының көмегімен қызмет алушыға сұрау салуды өңдеу нәтижелерін қарау мүмкіндігі ұсынылады;</w:t>
      </w:r>
      <w:r>
        <w:br/>
      </w:r>
      <w:r>
        <w:rPr>
          <w:rFonts w:ascii="Times New Roman"/>
          <w:b w:val="false"/>
          <w:i w:val="false"/>
          <w:color w:val="000000"/>
          <w:sz w:val="28"/>
        </w:rPr>
        <w:t>
      "Е-лицензиялау" МДҚ АЖ-дан жауап алынған кезде "нәтижені қарау" батырмасы пайда болады.</w:t>
      </w:r>
      <w:r>
        <w:br/>
      </w:r>
      <w:r>
        <w:rPr>
          <w:rFonts w:ascii="Times New Roman"/>
          <w:b w:val="false"/>
          <w:i w:val="false"/>
          <w:color w:val="000000"/>
          <w:sz w:val="28"/>
        </w:rPr>
        <w:t>
      9. Сұрау салу өңделгеннен кейін қызмет алушыға сұрау салуды өңдеу нәтижелерін мынадай түрде қарау мүмкіндігі ұсынылады:</w:t>
      </w:r>
      <w:r>
        <w:br/>
      </w:r>
      <w:r>
        <w:rPr>
          <w:rFonts w:ascii="Times New Roman"/>
          <w:b w:val="false"/>
          <w:i w:val="false"/>
          <w:color w:val="000000"/>
          <w:sz w:val="28"/>
        </w:rPr>
        <w:t>
      "ашу" батырмасын басқаннан кейін сұрау салу нәтижесі дисплей экранына шығарылады;</w:t>
      </w:r>
      <w:r>
        <w:br/>
      </w:r>
      <w:r>
        <w:rPr>
          <w:rFonts w:ascii="Times New Roman"/>
          <w:b w:val="false"/>
          <w:i w:val="false"/>
          <w:color w:val="000000"/>
          <w:sz w:val="28"/>
        </w:rPr>
        <w:t>
      "сақтау" батырмасын басқаннан кейін сұрау салу нәтижесі қызмет алушы енгізген магниттік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бойынша қажетті ақпарат пен консультацияны саll-орталықтың (1414) телефоны бойынша алуға болады.</w:t>
      </w:r>
    </w:p>
    <w:bookmarkEnd w:id="13"/>
    <w:p>
      <w:pPr>
        <w:spacing w:after="0"/>
        <w:ind w:left="0"/>
        <w:jc w:val="left"/>
      </w:pPr>
      <w:r>
        <w:rPr>
          <w:rFonts w:ascii="Times New Roman"/>
          <w:b/>
          <w:i w:val="false"/>
          <w:color w:val="000000"/>
        </w:rPr>
        <w:t xml:space="preserve"> 3. Электрондық мемлекеттік қызметті көрсету үрдісінде өзара әрекеттесу тәртібінің сипаттамасы</w:t>
      </w:r>
    </w:p>
    <w:bookmarkStart w:name="z32" w:id="14"/>
    <w:p>
      <w:pPr>
        <w:spacing w:after="0"/>
        <w:ind w:left="0"/>
        <w:jc w:val="both"/>
      </w:pPr>
      <w:r>
        <w:rPr>
          <w:rFonts w:ascii="Times New Roman"/>
          <w:b w:val="false"/>
          <w:i w:val="false"/>
          <w:color w:val="000000"/>
          <w:sz w:val="28"/>
        </w:rPr>
        <w:t>
      11. Қызметті көрсету үрдісінде қатысатын ҚФБ:</w:t>
      </w:r>
      <w:r>
        <w:br/>
      </w:r>
      <w:r>
        <w:rPr>
          <w:rFonts w:ascii="Times New Roman"/>
          <w:b w:val="false"/>
          <w:i w:val="false"/>
          <w:color w:val="000000"/>
          <w:sz w:val="28"/>
        </w:rPr>
        <w:t>
      ЭҮП;</w:t>
      </w:r>
      <w:r>
        <w:br/>
      </w:r>
      <w:r>
        <w:rPr>
          <w:rFonts w:ascii="Times New Roman"/>
          <w:b w:val="false"/>
          <w:i w:val="false"/>
          <w:color w:val="000000"/>
          <w:sz w:val="28"/>
        </w:rPr>
        <w:t>
      ЭҮТШ;</w:t>
      </w:r>
      <w:r>
        <w:br/>
      </w:r>
      <w:r>
        <w:rPr>
          <w:rFonts w:ascii="Times New Roman"/>
          <w:b w:val="false"/>
          <w:i w:val="false"/>
          <w:color w:val="000000"/>
          <w:sz w:val="28"/>
        </w:rPr>
        <w:t>
      "Е-лицензиялау" МДҚ АЖ;</w:t>
      </w:r>
      <w:r>
        <w:br/>
      </w:r>
      <w:r>
        <w:rPr>
          <w:rFonts w:ascii="Times New Roman"/>
          <w:b w:val="false"/>
          <w:i w:val="false"/>
          <w:color w:val="000000"/>
          <w:sz w:val="28"/>
        </w:rPr>
        <w:t>
      ЭҮШ;</w:t>
      </w:r>
      <w:r>
        <w:br/>
      </w:r>
      <w:r>
        <w:rPr>
          <w:rFonts w:ascii="Times New Roman"/>
          <w:b w:val="false"/>
          <w:i w:val="false"/>
          <w:color w:val="000000"/>
          <w:sz w:val="28"/>
        </w:rPr>
        <w:t>
      ЖТ МДҚ/ЗТ МДҚ;</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Әрекет ( рәсімдер, функциялар, операциялар) кезектілігінің мәтіндік-кестелік сипаттамасы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сипаттамасына сәйкес қисынды кезектілігі арасындағы өзара байланысты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Регламенттің</w:t>
      </w:r>
      <w:r>
        <w:br/>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үдерісте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бүтіндік (ақпаратты заңсыз өзгертуден қорғау);</w:t>
      </w:r>
      <w:r>
        <w:br/>
      </w:r>
      <w:r>
        <w:rPr>
          <w:rFonts w:ascii="Times New Roman"/>
          <w:b w:val="false"/>
          <w:i w:val="false"/>
          <w:color w:val="000000"/>
          <w:sz w:val="28"/>
        </w:rPr>
        <w:t>
      3) қолжетімдік (ақпарат пен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3) ЭҮП-мен авторландыру;</w:t>
      </w:r>
      <w:r>
        <w:br/>
      </w:r>
      <w:r>
        <w:rPr>
          <w:rFonts w:ascii="Times New Roman"/>
          <w:b w:val="false"/>
          <w:i w:val="false"/>
          <w:color w:val="000000"/>
          <w:sz w:val="28"/>
        </w:rPr>
        <w:t>
      4) пайдаланушының ЭЦҚ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14"/>
    <w:bookmarkStart w:name="z38" w:id="15"/>
    <w:p>
      <w:pPr>
        <w:spacing w:after="0"/>
        <w:ind w:left="0"/>
        <w:jc w:val="both"/>
      </w:pPr>
      <w:r>
        <w:rPr>
          <w:rFonts w:ascii="Times New Roman"/>
          <w:b w:val="false"/>
          <w:i w:val="false"/>
          <w:color w:val="000000"/>
          <w:sz w:val="28"/>
        </w:rPr>
        <w:t xml:space="preserve">
"Аэрозольдық және фумигациялық тәсілдермен </w:t>
      </w:r>
      <w:r>
        <w:br/>
      </w:r>
      <w:r>
        <w:rPr>
          <w:rFonts w:ascii="Times New Roman"/>
          <w:b w:val="false"/>
          <w:i w:val="false"/>
          <w:color w:val="000000"/>
          <w:sz w:val="28"/>
        </w:rPr>
        <w:t xml:space="preserve">
пестицидтерді (улы химикаттарды) қолдану  </w:t>
      </w:r>
      <w:r>
        <w:br/>
      </w:r>
      <w:r>
        <w:rPr>
          <w:rFonts w:ascii="Times New Roman"/>
          <w:b w:val="false"/>
          <w:i w:val="false"/>
          <w:color w:val="000000"/>
          <w:sz w:val="28"/>
        </w:rPr>
        <w:t>
жөніндегі қызметті жүзеге асыруға лицензияны</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телнұсқаларын беру" электрондық мемлекеттік</w:t>
      </w:r>
      <w:r>
        <w:br/>
      </w:r>
      <w:r>
        <w:rPr>
          <w:rFonts w:ascii="Times New Roman"/>
          <w:b w:val="false"/>
          <w:i w:val="false"/>
          <w:color w:val="000000"/>
          <w:sz w:val="28"/>
        </w:rPr>
        <w:t xml:space="preserve">
қызмет көрсету регламентіне 1-қосымша   </w:t>
      </w:r>
    </w:p>
    <w:bookmarkEnd w:id="15"/>
    <w:p>
      <w:pPr>
        <w:spacing w:after="0"/>
        <w:ind w:left="0"/>
        <w:jc w:val="left"/>
      </w:pPr>
      <w:r>
        <w:rPr>
          <w:rFonts w:ascii="Times New Roman"/>
          <w:b/>
          <w:i w:val="false"/>
          <w:color w:val="000000"/>
        </w:rPr>
        <w:t xml:space="preserve"> 1-кесте. ЭҮП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342"/>
        <w:gridCol w:w="1342"/>
        <w:gridCol w:w="1207"/>
        <w:gridCol w:w="1207"/>
        <w:gridCol w:w="1208"/>
        <w:gridCol w:w="1342"/>
        <w:gridCol w:w="1208"/>
        <w:gridCol w:w="1342"/>
        <w:gridCol w:w="792"/>
        <w:gridCol w:w="747"/>
        <w:gridCol w:w="941"/>
      </w:tblGrid>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операция) атауы және олардың сипаттамасы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Парольді көрсете отырып, ЖСН/БСН бойынша авторландырудан өтеді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қалыптастырады, ЭЦҚ таңдайды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түпнұсқалығын тексеру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(қызмет алушының өтінішін, сұрау салуын) ЭҮШ арқылы "Е-лицензиялау" МДҚ) АЖ-ға жолдау</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 қалыптастырады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8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алушы деректерінде бұзушылықтар болса - 2; егер авторландыру ойдағыдай өтсе - 3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ЭҮП-де қате болса - 5,егер ЭҮП қатесіз болса - 6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төлемесе - 9, егер төлесе- 10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1982"/>
        <w:gridCol w:w="2114"/>
        <w:gridCol w:w="2378"/>
        <w:gridCol w:w="2114"/>
        <w:gridCol w:w="2379"/>
      </w:tblGrid>
      <w:tr>
        <w:trPr>
          <w:trHeight w:val="67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операция) атауы және олардың сипаттамасы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Парольді көрсете отырып, ЖСН/БСН бойынша авторландырудан өтеді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қалыптастырады, ЭЦҚ таңдайды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түпнұсқалығын тексеру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r>
      <w:tr>
        <w:trPr>
          <w:trHeight w:val="169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82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алушы деректерінде бұзушылықтар болса - 2; егер авторландыру ойдағыдай өтсе - 3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ЭҮП-де қате болса - 5, егер ЭҮП қатесіз болса - 6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2292"/>
        <w:gridCol w:w="2562"/>
        <w:gridCol w:w="2562"/>
        <w:gridCol w:w="3642"/>
      </w:tblGrid>
      <w:tr>
        <w:trPr>
          <w:trHeight w:val="675"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(қызмет алушының өтінішін, сұрау салуын) ЭҮШ арқылы "Е-лицензиялау" МДҚ) АЖ-ға жолдау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 қалыптастырады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825"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төлемесе - 9, егер төлесе - 10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1982"/>
        <w:gridCol w:w="1982"/>
        <w:gridCol w:w="2378"/>
        <w:gridCol w:w="2113"/>
        <w:gridCol w:w="2512"/>
      </w:tblGrid>
      <w:tr>
        <w:trPr>
          <w:trHeight w:val="67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p>
          <w:p>
            <w:pPr>
              <w:spacing w:after="20"/>
              <w:ind w:left="20"/>
              <w:jc w:val="both"/>
            </w:pPr>
            <w:r>
              <w:rPr>
                <w:rFonts w:ascii="Times New Roman"/>
                <w:b w:val="false"/>
                <w:i w:val="false"/>
                <w:color w:val="000000"/>
                <w:sz w:val="20"/>
              </w:rPr>
              <w:t>зиялау" МДҚ АЖ</w:t>
            </w:r>
          </w:p>
        </w:tc>
      </w:tr>
      <w:tr>
        <w:trPr>
          <w:trHeight w:val="79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сипаттамасы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авторландырудан өтеді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қалыптастырады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қалыптастырады, ЭЦҚ таңдайды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МДҚ/ЗТ МДҚ/ БНАЖ-ға алушының деректерін тексеруге жолдау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қалыптастыру</w:t>
            </w:r>
          </w:p>
        </w:tc>
      </w:tr>
      <w:tr>
        <w:trPr>
          <w:trHeight w:val="1695"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82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оператор деректерінде бұзушылықтар болса - 2; егер авторлау ойдағыдай өтсе - 3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439"/>
        <w:gridCol w:w="1832"/>
        <w:gridCol w:w="3008"/>
        <w:gridCol w:w="2485"/>
        <w:gridCol w:w="2877"/>
      </w:tblGrid>
      <w:tr>
        <w:trPr>
          <w:trHeight w:val="67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қоса беруі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тіркеу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сек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282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ЭЦҚ-де қатемен болса - 6,</w:t>
            </w:r>
            <w:r>
              <w:br/>
            </w:r>
            <w:r>
              <w:rPr>
                <w:rFonts w:ascii="Times New Roman"/>
                <w:b w:val="false"/>
                <w:i w:val="false"/>
                <w:color w:val="000000"/>
                <w:sz w:val="20"/>
              </w:rPr>
              <w:t>
егер ЭЦҚ қатесіз болса - 7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"Е-лицензиялау" МДҚ АЖ-да сұрау салу бойынша деректер болмаса - 10,егер сұрау салу бойынша деректер табылса - 11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672"/>
        <w:gridCol w:w="1394"/>
        <w:gridCol w:w="835"/>
        <w:gridCol w:w="1115"/>
        <w:gridCol w:w="1115"/>
        <w:gridCol w:w="1115"/>
        <w:gridCol w:w="975"/>
        <w:gridCol w:w="818"/>
        <w:gridCol w:w="835"/>
        <w:gridCol w:w="975"/>
        <w:gridCol w:w="697"/>
        <w:gridCol w:w="1117"/>
      </w:tblGrid>
      <w:tr>
        <w:trPr>
          <w:trHeight w:val="6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p>
          <w:p>
            <w:pPr>
              <w:spacing w:after="20"/>
              <w:ind w:left="20"/>
              <w:jc w:val="both"/>
            </w:pPr>
            <w:r>
              <w:rPr>
                <w:rFonts w:ascii="Times New Roman"/>
                <w:b w:val="false"/>
                <w:i w:val="false"/>
                <w:color w:val="000000"/>
                <w:sz w:val="20"/>
              </w:rPr>
              <w:t>зиялау" МДҚ АЖ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сипаттамасы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авторландырудан өтеді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қалыптастырады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қалыптастырады, ЭЦҚ таңдайды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МДҚ/ЗТ МДҚ/ БНАЖ-ға алушының деректерін тексеруге жолдау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қоса беруі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тіркеу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сек</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28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оператор деректерінде бұзушылықтар болса - 2; егер авторлау ойдағыдай өтсе - 3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ЭЦҚ-де қатемен болса- 6,</w:t>
            </w:r>
            <w:r>
              <w:br/>
            </w:r>
            <w:r>
              <w:rPr>
                <w:rFonts w:ascii="Times New Roman"/>
                <w:b w:val="false"/>
                <w:i w:val="false"/>
                <w:color w:val="000000"/>
                <w:sz w:val="20"/>
              </w:rPr>
              <w:t>
егер ЭЦҚ қатесіз болса- 7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"Е-лицензиялау" МДҚ АЖ-да сұрау салу бойынша деректер болмаса - 10, егер сұрау салу бойынша деректер табылса - 11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9" w:id="16"/>
    <w:p>
      <w:pPr>
        <w:spacing w:after="0"/>
        <w:ind w:left="0"/>
        <w:jc w:val="both"/>
      </w:pPr>
      <w:r>
        <w:rPr>
          <w:rFonts w:ascii="Times New Roman"/>
          <w:b w:val="false"/>
          <w:i w:val="false"/>
          <w:color w:val="000000"/>
          <w:sz w:val="28"/>
        </w:rPr>
        <w:t xml:space="preserve">
"Аэрозольдық және фумигациялық тәсілдермен </w:t>
      </w:r>
      <w:r>
        <w:br/>
      </w:r>
      <w:r>
        <w:rPr>
          <w:rFonts w:ascii="Times New Roman"/>
          <w:b w:val="false"/>
          <w:i w:val="false"/>
          <w:color w:val="000000"/>
          <w:sz w:val="28"/>
        </w:rPr>
        <w:t xml:space="preserve">
пестицидтерді (улы химикаттарды) қолдану  </w:t>
      </w:r>
      <w:r>
        <w:br/>
      </w:r>
      <w:r>
        <w:rPr>
          <w:rFonts w:ascii="Times New Roman"/>
          <w:b w:val="false"/>
          <w:i w:val="false"/>
          <w:color w:val="000000"/>
          <w:sz w:val="28"/>
        </w:rPr>
        <w:t>
жөніндегі қызметті жүзеге асыруға лицензияны</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телнұсқаларын беру" электрондық мемлекеттік</w:t>
      </w:r>
      <w:r>
        <w:br/>
      </w:r>
      <w:r>
        <w:rPr>
          <w:rFonts w:ascii="Times New Roman"/>
          <w:b w:val="false"/>
          <w:i w:val="false"/>
          <w:color w:val="000000"/>
          <w:sz w:val="28"/>
        </w:rPr>
        <w:t xml:space="preserve">
қызмет көрсету регламентіне 2-қосымша   </w:t>
      </w:r>
    </w:p>
    <w:bookmarkEnd w:id="16"/>
    <w:bookmarkStart w:name="z80" w:id="17"/>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w:t>
      </w:r>
    </w:p>
    <w:bookmarkEnd w:id="17"/>
    <w:p>
      <w:pPr>
        <w:spacing w:after="0"/>
        <w:ind w:left="0"/>
        <w:jc w:val="both"/>
      </w:pPr>
      <w:r>
        <w:drawing>
          <wp:inline distT="0" distB="0" distL="0" distR="0">
            <wp:extent cx="88646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64600" cy="3568700"/>
                    </a:xfrm>
                    <a:prstGeom prst="rect">
                      <a:avLst/>
                    </a:prstGeom>
                  </pic:spPr>
                </pic:pic>
              </a:graphicData>
            </a:graphic>
          </wp:inline>
        </w:drawing>
      </w:r>
    </w:p>
    <w:bookmarkStart w:name="z81" w:id="18"/>
    <w:p>
      <w:pPr>
        <w:spacing w:after="0"/>
        <w:ind w:left="0"/>
        <w:jc w:val="left"/>
      </w:pPr>
      <w:r>
        <w:rPr>
          <w:rFonts w:ascii="Times New Roman"/>
          <w:b/>
          <w:i w:val="false"/>
          <w:color w:val="000000"/>
        </w:rPr>
        <w:t xml:space="preserve"> 
Электрондық мемелекеттік қызметті қызмет беруші арқылы көрсету кезіндегі функционалдық өзара әрекеттесудің № 2 диаграммасы</w:t>
      </w:r>
    </w:p>
    <w:bookmarkEnd w:id="18"/>
    <w:p>
      <w:pPr>
        <w:spacing w:after="0"/>
        <w:ind w:left="0"/>
        <w:jc w:val="both"/>
      </w:pPr>
      <w:r>
        <w:drawing>
          <wp:inline distT="0" distB="0" distL="0" distR="0">
            <wp:extent cx="88646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64600" cy="3721100"/>
                    </a:xfrm>
                    <a:prstGeom prst="rect">
                      <a:avLst/>
                    </a:prstGeom>
                  </pic:spPr>
                </pic:pic>
              </a:graphicData>
            </a:graphic>
          </wp:inline>
        </w:drawing>
      </w:r>
    </w:p>
    <w:p>
      <w:pPr>
        <w:spacing w:after="0"/>
        <w:ind w:left="0"/>
        <w:jc w:val="both"/>
      </w:pPr>
      <w:r>
        <w:drawing>
          <wp:inline distT="0" distB="0" distL="0" distR="0">
            <wp:extent cx="52324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32400" cy="6096000"/>
                    </a:xfrm>
                    <a:prstGeom prst="rect">
                      <a:avLst/>
                    </a:prstGeom>
                  </pic:spPr>
                </pic:pic>
              </a:graphicData>
            </a:graphic>
          </wp:inline>
        </w:drawing>
      </w:r>
    </w:p>
    <w:bookmarkStart w:name="z40" w:id="19"/>
    <w:p>
      <w:pPr>
        <w:spacing w:after="0"/>
        <w:ind w:left="0"/>
        <w:jc w:val="both"/>
      </w:pPr>
      <w:r>
        <w:rPr>
          <w:rFonts w:ascii="Times New Roman"/>
          <w:b w:val="false"/>
          <w:i w:val="false"/>
          <w:color w:val="000000"/>
          <w:sz w:val="28"/>
        </w:rPr>
        <w:t xml:space="preserve">
"Аэрозольдық және фумигациялық тәсілдермен </w:t>
      </w:r>
      <w:r>
        <w:br/>
      </w:r>
      <w:r>
        <w:rPr>
          <w:rFonts w:ascii="Times New Roman"/>
          <w:b w:val="false"/>
          <w:i w:val="false"/>
          <w:color w:val="000000"/>
          <w:sz w:val="28"/>
        </w:rPr>
        <w:t xml:space="preserve">
пестицидтерді (улы химикаттарды) қолдану  </w:t>
      </w:r>
      <w:r>
        <w:br/>
      </w:r>
      <w:r>
        <w:rPr>
          <w:rFonts w:ascii="Times New Roman"/>
          <w:b w:val="false"/>
          <w:i w:val="false"/>
          <w:color w:val="000000"/>
          <w:sz w:val="28"/>
        </w:rPr>
        <w:t>
жөніндегі қызметті жүзеге асыруға лицензияны</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телнұсқаларын беру" электрондық мемлекеттік</w:t>
      </w:r>
      <w:r>
        <w:br/>
      </w:r>
      <w:r>
        <w:rPr>
          <w:rFonts w:ascii="Times New Roman"/>
          <w:b w:val="false"/>
          <w:i w:val="false"/>
          <w:color w:val="000000"/>
          <w:sz w:val="28"/>
        </w:rPr>
        <w:t xml:space="preserve">
қызмет көрсету регламентіне 3-қосымша   </w:t>
      </w:r>
    </w:p>
    <w:bookmarkEnd w:id="19"/>
    <w:p>
      <w:pPr>
        <w:spacing w:after="0"/>
        <w:ind w:left="0"/>
        <w:jc w:val="left"/>
      </w:pPr>
      <w:r>
        <w:rPr>
          <w:rFonts w:ascii="Times New Roman"/>
          <w:b/>
          <w:i w:val="false"/>
          <w:color w:val="000000"/>
        </w:rPr>
        <w:t xml:space="preserve"> Электрондық мемлекеттік қызметтің: "сапа" және "қолжетімдік" көрсеткіштерін айқындауға арналған сауалнама нысаны</w:t>
      </w:r>
      <w:r>
        <w:br/>
      </w:r>
      <w:r>
        <w:rPr>
          <w:rFonts w:ascii="Times New Roman"/>
          <w:b/>
          <w:i w:val="false"/>
          <w:color w:val="000000"/>
        </w:rPr>
        <w:t>
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Start w:name="z41" w:id="20"/>
    <w:p>
      <w:pPr>
        <w:spacing w:after="0"/>
        <w:ind w:left="0"/>
        <w:jc w:val="both"/>
      </w:pPr>
      <w:r>
        <w:rPr>
          <w:rFonts w:ascii="Times New Roman"/>
          <w:b w:val="false"/>
          <w:i w:val="false"/>
          <w:color w:val="000000"/>
          <w:sz w:val="28"/>
        </w:rPr>
        <w:t xml:space="preserve">
Атырау облысы әкімдігінің  </w:t>
      </w:r>
      <w:r>
        <w:br/>
      </w:r>
      <w:r>
        <w:rPr>
          <w:rFonts w:ascii="Times New Roman"/>
          <w:b w:val="false"/>
          <w:i w:val="false"/>
          <w:color w:val="000000"/>
          <w:sz w:val="28"/>
        </w:rPr>
        <w:t>
2012 жылғы 16 қарашадағы № 356</w:t>
      </w:r>
      <w:r>
        <w:br/>
      </w:r>
      <w:r>
        <w:rPr>
          <w:rFonts w:ascii="Times New Roman"/>
          <w:b w:val="false"/>
          <w:i w:val="false"/>
          <w:color w:val="000000"/>
          <w:sz w:val="28"/>
        </w:rPr>
        <w:t xml:space="preserve">
қаулысына 3-қосымша    </w:t>
      </w:r>
    </w:p>
    <w:bookmarkEnd w:id="20"/>
    <w:p>
      <w:pPr>
        <w:spacing w:after="0"/>
        <w:ind w:left="0"/>
        <w:jc w:val="both"/>
      </w:pPr>
      <w:r>
        <w:rPr>
          <w:rFonts w:ascii="Times New Roman"/>
          <w:b w:val="false"/>
          <w:i w:val="false"/>
          <w:color w:val="000000"/>
          <w:sz w:val="28"/>
        </w:rPr>
        <w:t xml:space="preserve">Атырау облысы әкімдігінің </w:t>
      </w:r>
      <w:r>
        <w:br/>
      </w:r>
      <w:r>
        <w:rPr>
          <w:rFonts w:ascii="Times New Roman"/>
          <w:b w:val="false"/>
          <w:i w:val="false"/>
          <w:color w:val="000000"/>
          <w:sz w:val="28"/>
        </w:rPr>
        <w:t>
2012 жылғы 16 қарашадағы № 356</w:t>
      </w:r>
      <w:r>
        <w:br/>
      </w:r>
      <w:r>
        <w:rPr>
          <w:rFonts w:ascii="Times New Roman"/>
          <w:b w:val="false"/>
          <w:i w:val="false"/>
          <w:color w:val="000000"/>
          <w:sz w:val="28"/>
        </w:rPr>
        <w:t xml:space="preserve">
қаулысымен бекітілген  </w:t>
      </w:r>
    </w:p>
    <w:bookmarkStart w:name="z42" w:id="21"/>
    <w:p>
      <w:pPr>
        <w:spacing w:after="0"/>
        <w:ind w:left="0"/>
        <w:jc w:val="left"/>
      </w:pPr>
      <w:r>
        <w:rPr>
          <w:rFonts w:ascii="Times New Roman"/>
          <w:b/>
          <w:i w:val="false"/>
          <w:color w:val="000000"/>
        </w:rPr>
        <w:t xml:space="preserve"> 
"Ветеринария саласындағы қызметпен айналысуға лицензияны беру, қайта ресімдеу, лицензияның телнұсқаларын беру" электрондық мемлекеттік қызмет көрсету регламенті</w:t>
      </w:r>
      <w:r>
        <w:br/>
      </w:r>
      <w:r>
        <w:rPr>
          <w:rFonts w:ascii="Times New Roman"/>
          <w:b/>
          <w:i w:val="false"/>
          <w:color w:val="000000"/>
        </w:rPr>
        <w:t>
Жалпы ережелер</w:t>
      </w:r>
    </w:p>
    <w:bookmarkEnd w:id="21"/>
    <w:bookmarkStart w:name="z43" w:id="22"/>
    <w:p>
      <w:pPr>
        <w:spacing w:after="0"/>
        <w:ind w:left="0"/>
        <w:jc w:val="both"/>
      </w:pPr>
      <w:r>
        <w:rPr>
          <w:rFonts w:ascii="Times New Roman"/>
          <w:b w:val="false"/>
          <w:i w:val="false"/>
          <w:color w:val="000000"/>
          <w:sz w:val="28"/>
        </w:rPr>
        <w:t>      1. "Ветеринария саласындағы қызметпен айналысуға лицензияны беру, қайта ресімдеу, лицензияның телнұсқаларын беру" электрондық мемлекеттік қызметі "Атырау облысы Ауыл шаруашылығы басқармасы" мемлекеттік мекемесімен (бұдан әрі – Қызмет беруші, "электрондық үкімет" веб-порталы және www.elicense.kz мекен-жайы бойынша "Е-лицензиялау" веб-порталы (бұдан әрі – ЭҮП)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2012 жылғы 31 тамыздағы № </w:t>
      </w:r>
      <w:r>
        <w:rPr>
          <w:rFonts w:ascii="Times New Roman"/>
          <w:b w:val="false"/>
          <w:i w:val="false"/>
          <w:color w:val="000000"/>
          <w:sz w:val="28"/>
        </w:rPr>
        <w:t>1108</w:t>
      </w:r>
      <w:r>
        <w:rPr>
          <w:rFonts w:ascii="Times New Roman"/>
          <w:b w:val="false"/>
          <w:i w:val="false"/>
          <w:color w:val="000000"/>
          <w:sz w:val="28"/>
        </w:rPr>
        <w:t xml:space="preserve">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w:t>
      </w:r>
      <w:r>
        <w:rPr>
          <w:rFonts w:ascii="Times New Roman"/>
          <w:b w:val="false"/>
          <w:i w:val="false"/>
          <w:color w:val="000000"/>
          <w:sz w:val="28"/>
        </w:rPr>
        <w:t>745</w:t>
      </w:r>
      <w:r>
        <w:rPr>
          <w:rFonts w:ascii="Times New Roman"/>
          <w:b w:val="false"/>
          <w:i w:val="false"/>
          <w:color w:val="000000"/>
          <w:sz w:val="28"/>
        </w:rPr>
        <w:t xml:space="preserve"> қаулысына өзгерістер енгізу туралы" қаулысымен бекітілген "Ветеринария саласындағы қызметпен айналысуға лицензияны беру, қайта ресімдеу, лицензияның телнұсқаларын беру" мемлекеттік қызмет стандартының (бұдан әрі – Стандарт) негізінде көрсетіледі.</w:t>
      </w:r>
      <w:r>
        <w:br/>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2) "электрондық үкімет"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4) "электрондық үкімет"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6) "Жеке тұлғалар" мемлекеттік деректер қоры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МДҚ);</w:t>
      </w:r>
      <w:r>
        <w:br/>
      </w:r>
      <w:r>
        <w:rPr>
          <w:rFonts w:ascii="Times New Roman"/>
          <w:b w:val="false"/>
          <w:i w:val="false"/>
          <w:color w:val="000000"/>
          <w:sz w:val="28"/>
        </w:rPr>
        <w:t>
      7) "Заңды тұлғалар" мемлекеттік деректер қоры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МДҚ);</w:t>
      </w:r>
      <w:r>
        <w:br/>
      </w:r>
      <w:r>
        <w:rPr>
          <w:rFonts w:ascii="Times New Roman"/>
          <w:b w:val="false"/>
          <w:i w:val="false"/>
          <w:color w:val="000000"/>
          <w:sz w:val="28"/>
        </w:rPr>
        <w:t>
      8) алушы – электрондық мемлекеттік қызмет көрсетілетін жеке немесе заңды тұлға;</w:t>
      </w:r>
      <w:r>
        <w:br/>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10) бизнес сәйкестендіру нөмірі – заңды тұлға (филиал және өкілдік) үшін қалыптастырылатын бірегей нөмір (бұдан әрі – БСН);</w:t>
      </w:r>
      <w:r>
        <w:br/>
      </w:r>
      <w:r>
        <w:rPr>
          <w:rFonts w:ascii="Times New Roman"/>
          <w:b w:val="false"/>
          <w:i w:val="false"/>
          <w:color w:val="000000"/>
          <w:sz w:val="28"/>
        </w:rPr>
        <w:t>
      11) пайдаланушы – өзіне қажетті электрондық ақпаратты ресурстарды алу үшін ақпараттық жүйеге жүгінетін және оларды пайдаланатын субъект;</w:t>
      </w:r>
      <w:r>
        <w:br/>
      </w:r>
      <w:r>
        <w:rPr>
          <w:rFonts w:ascii="Times New Roman"/>
          <w:b w:val="false"/>
          <w:i w:val="false"/>
          <w:color w:val="000000"/>
          <w:sz w:val="28"/>
        </w:rPr>
        <w:t>
      12) транзакциялық қызмет көрсету– электрондық цифрлық қолтаңбаны қолдана отырып, өзара ақпарат алмасуды талап ететін, пайдаланушыларға электрондық ақпараттық ресурстарды ұсыну жөнін қызмет көрсету;</w:t>
      </w:r>
      <w:r>
        <w:br/>
      </w:r>
      <w:r>
        <w:rPr>
          <w:rFonts w:ascii="Times New Roman"/>
          <w:b w:val="false"/>
          <w:i w:val="false"/>
          <w:color w:val="000000"/>
          <w:sz w:val="28"/>
        </w:rPr>
        <w:t>
      13) электрондық цифрлық қолтаңба – электрондық цифрлық қолтаңба құралдарымен құрылған және электрондық құжаттың дұрыстығын, оның тиесілілігін және мазмұннның тұрақтылығын растайтын электрондық цифрлық таңбалардың жиынтығы (бұдан әрі – ЭЦҚ);</w:t>
      </w:r>
      <w:r>
        <w:br/>
      </w:r>
      <w:r>
        <w:rPr>
          <w:rFonts w:ascii="Times New Roman"/>
          <w:b w:val="false"/>
          <w:i w:val="false"/>
          <w:color w:val="000000"/>
          <w:sz w:val="28"/>
        </w:rPr>
        <w:t>
      14)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15) электрондық мемлекеттік қызмет көрсету – ақпараттық технологияларды қолдана отырып, электрондық нысанда көрсетілетін мемлекет қызмет көрсету;</w:t>
      </w:r>
      <w:r>
        <w:br/>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тасығыштағы лицензияға тең мәнінде электрондық құжат түріндегі лицензия;</w:t>
      </w:r>
      <w:r>
        <w:br/>
      </w:r>
      <w:r>
        <w:rPr>
          <w:rFonts w:ascii="Times New Roman"/>
          <w:b w:val="false"/>
          <w:i w:val="false"/>
          <w:color w:val="000000"/>
          <w:sz w:val="28"/>
        </w:rPr>
        <w:t>
      17) ҚФБ – құрылымдық-функционалдық бірліктер;</w:t>
      </w:r>
      <w:r>
        <w:br/>
      </w:r>
      <w:r>
        <w:rPr>
          <w:rFonts w:ascii="Times New Roman"/>
          <w:b w:val="false"/>
          <w:i w:val="false"/>
          <w:color w:val="000000"/>
          <w:sz w:val="28"/>
        </w:rPr>
        <w:t>
      18) АЖО – автоматтандырылған жұмыс орны;</w:t>
      </w:r>
      <w:r>
        <w:br/>
      </w:r>
      <w:r>
        <w:rPr>
          <w:rFonts w:ascii="Times New Roman"/>
          <w:b w:val="false"/>
          <w:i w:val="false"/>
          <w:color w:val="000000"/>
          <w:sz w:val="28"/>
        </w:rPr>
        <w:t>
      19) БНАЖ – Бірыңғай нотариалдық ақпараттық жүйе.</w:t>
      </w:r>
    </w:p>
    <w:bookmarkEnd w:id="22"/>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қызметінің тәртібі</w:t>
      </w:r>
    </w:p>
    <w:bookmarkStart w:name="z44" w:id="23"/>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 </w:t>
      </w:r>
      <w:r>
        <w:rPr>
          <w:rFonts w:ascii="Times New Roman"/>
          <w:b w:val="false"/>
          <w:i w:val="false"/>
          <w:color w:val="000000"/>
          <w:sz w:val="28"/>
        </w:rPr>
        <w:t>1 диаграммасы</w:t>
      </w:r>
      <w:r>
        <w:rPr>
          <w:rFonts w:ascii="Times New Roman"/>
          <w:b w:val="false"/>
          <w:i w:val="false"/>
          <w:color w:val="000000"/>
          <w:sz w:val="28"/>
        </w:rPr>
        <w:t>) осы Регламенттің</w:t>
      </w:r>
      <w:r>
        <w:br/>
      </w:r>
      <w:r>
        <w:rPr>
          <w:rFonts w:ascii="Times New Roman"/>
          <w:b w:val="false"/>
          <w:i w:val="false"/>
          <w:color w:val="000000"/>
          <w:sz w:val="28"/>
        </w:rPr>
        <w:t>
2-қосымшасында келтірілген:</w:t>
      </w:r>
      <w:r>
        <w:br/>
      </w:r>
      <w:r>
        <w:rPr>
          <w:rFonts w:ascii="Times New Roman"/>
          <w:b w:val="false"/>
          <w:i w:val="false"/>
          <w:color w:val="000000"/>
          <w:sz w:val="28"/>
        </w:rPr>
        <w:t>
      1) қызмет алушы ЖСН/БСН және парольдің көмегімен ЭҮП-де тіркеуді жүзеге асырады (ЭҮП-де тіркелмеген алушылар үшін жүзеге асырылады);</w:t>
      </w:r>
      <w:r>
        <w:br/>
      </w:r>
      <w:r>
        <w:rPr>
          <w:rFonts w:ascii="Times New Roman"/>
          <w:b w:val="false"/>
          <w:i w:val="false"/>
          <w:color w:val="000000"/>
          <w:sz w:val="28"/>
        </w:rPr>
        <w:t>
      2) 1-үдеріс – қызмет алуы үшін алушының логин мен парольді</w:t>
      </w:r>
      <w:r>
        <w:br/>
      </w:r>
      <w:r>
        <w:rPr>
          <w:rFonts w:ascii="Times New Roman"/>
          <w:b w:val="false"/>
          <w:i w:val="false"/>
          <w:color w:val="000000"/>
          <w:sz w:val="28"/>
        </w:rPr>
        <w:t>
ЭҮП-ге енгізу үдерісі (авторландыру үдерісі);</w:t>
      </w:r>
      <w:r>
        <w:br/>
      </w:r>
      <w:r>
        <w:rPr>
          <w:rFonts w:ascii="Times New Roman"/>
          <w:b w:val="false"/>
          <w:i w:val="false"/>
          <w:color w:val="000000"/>
          <w:sz w:val="28"/>
        </w:rPr>
        <w:t>
      3) 1-шарт – тіркелген алушы туралы деректердің түпнұсқалығын логин мен пароль арқылы ЭҮП-де тексеру;</w:t>
      </w:r>
      <w:r>
        <w:br/>
      </w:r>
      <w:r>
        <w:rPr>
          <w:rFonts w:ascii="Times New Roman"/>
          <w:b w:val="false"/>
          <w:i w:val="false"/>
          <w:color w:val="000000"/>
          <w:sz w:val="28"/>
        </w:rPr>
        <w:t>
      4) 2-үдеріс – алушының деректерінде бар бұзушылықтарға байланысты авторландырудан бас тарту туралы хабарламаны ЭҮП-де қалыптастыру;</w:t>
      </w:r>
      <w:r>
        <w:br/>
      </w:r>
      <w:r>
        <w:rPr>
          <w:rFonts w:ascii="Times New Roman"/>
          <w:b w:val="false"/>
          <w:i w:val="false"/>
          <w:color w:val="000000"/>
          <w:sz w:val="28"/>
        </w:rPr>
        <w:t>
      5) 3-үдеріс –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қызмет алушының нысанды толтыруы (деректерді енгізуі), сұрау салу нысанына қажетті сканерленген құжаттарды қоса беруі, сондай-ақ алушының сұрау салуды куәландыруы (қол қоюы) үшін ЭЦҚ тіркеу куәлігін таңдауы;</w:t>
      </w:r>
      <w:r>
        <w:br/>
      </w:r>
      <w:r>
        <w:rPr>
          <w:rFonts w:ascii="Times New Roman"/>
          <w:b w:val="false"/>
          <w:i w:val="false"/>
          <w:color w:val="000000"/>
          <w:sz w:val="28"/>
        </w:rPr>
        <w:t>
      6) 4-үдеріс – алушының ЭЦҚ тіркеу куәлігінің қолданылу мерзімі және кері шақыртылған (күші жойылған) тіркеу куәліктерінің тізімінде оның болмауы туралы деректерді және алушының сәйкестендіру деректерін ЭҮП-де сұрау салу;</w:t>
      </w:r>
      <w:r>
        <w:br/>
      </w:r>
      <w:r>
        <w:rPr>
          <w:rFonts w:ascii="Times New Roman"/>
          <w:b w:val="false"/>
          <w:i w:val="false"/>
          <w:color w:val="000000"/>
          <w:sz w:val="28"/>
        </w:rPr>
        <w:t>
      7) 2-шарт – алушының ЭЦҚ тіркеу куәлігінің қолданылу мерзімін және кері шақыртылған (күші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8) 5-үдеріс – алушының ЭЦҚ түпнұсқалығының расталмауына байланысты сұрау салынатын қызмет көрсетуден бас тарту туралы хабарламаны қалыптастыру;</w:t>
      </w:r>
      <w:r>
        <w:br/>
      </w:r>
      <w:r>
        <w:rPr>
          <w:rFonts w:ascii="Times New Roman"/>
          <w:b w:val="false"/>
          <w:i w:val="false"/>
          <w:color w:val="000000"/>
          <w:sz w:val="28"/>
        </w:rPr>
        <w:t>
      9) 6-үдеріс – қызмет көрсетуге сұрау салудың толтырылған нысанын (енгізілген деректерін) алушының ЭЦҚ арқылы куәландыруы (қол қоюы);</w:t>
      </w:r>
      <w:r>
        <w:br/>
      </w:r>
      <w:r>
        <w:rPr>
          <w:rFonts w:ascii="Times New Roman"/>
          <w:b w:val="false"/>
          <w:i w:val="false"/>
          <w:color w:val="000000"/>
          <w:sz w:val="28"/>
        </w:rPr>
        <w:t>
      10) 7-үдеріс – ЭҮТШ-де қызметке ақы төлеу, бұдан кейін төлем туралы ақпарат "Е-лицензиялау" МДҚ АЖ-ға келіп түседі;</w:t>
      </w:r>
      <w:r>
        <w:br/>
      </w:r>
      <w:r>
        <w:rPr>
          <w:rFonts w:ascii="Times New Roman"/>
          <w:b w:val="false"/>
          <w:i w:val="false"/>
          <w:color w:val="000000"/>
          <w:sz w:val="28"/>
        </w:rPr>
        <w:t>
      11) 8-үдеріс – электрондық құжатты (алушының сұрау салуын) ЭҮШ арқылы "Е-лицензиялау" МДҚ АЖ-ға жолдау және "Е-лицензиялау" МДҚ</w:t>
      </w:r>
      <w:r>
        <w:br/>
      </w:r>
      <w:r>
        <w:rPr>
          <w:rFonts w:ascii="Times New Roman"/>
          <w:b w:val="false"/>
          <w:i w:val="false"/>
          <w:color w:val="000000"/>
          <w:sz w:val="28"/>
        </w:rPr>
        <w:t>
АЖ-да қызметті өңдеу;</w:t>
      </w:r>
      <w:r>
        <w:br/>
      </w:r>
      <w:r>
        <w:rPr>
          <w:rFonts w:ascii="Times New Roman"/>
          <w:b w:val="false"/>
          <w:i w:val="false"/>
          <w:color w:val="000000"/>
          <w:sz w:val="28"/>
        </w:rPr>
        <w:t>
      12) 3-шарт – "Е-лицензиялау" МДҚ АЖ-да қызмет көрсету үшін төлем фактісін тексеру;</w:t>
      </w:r>
      <w:r>
        <w:br/>
      </w:r>
      <w:r>
        <w:rPr>
          <w:rFonts w:ascii="Times New Roman"/>
          <w:b w:val="false"/>
          <w:i w:val="false"/>
          <w:color w:val="000000"/>
          <w:sz w:val="28"/>
        </w:rPr>
        <w:t>
      13) 9-үдеріс – "Е-лицензиялау" МДҚ АЖ-да қызмет көрсету үшін төлемнің болмауына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14) 10-үдеріс – алушының ЭҮП-де қалыптастырылған қызмет нәтижесін (электрондық лицензияны) алуы. Электрондық құжат қызмет берушінің уәкілетті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 </w:t>
      </w:r>
      <w:r>
        <w:rPr>
          <w:rFonts w:ascii="Times New Roman"/>
          <w:b w:val="false"/>
          <w:i w:val="false"/>
          <w:color w:val="000000"/>
          <w:sz w:val="28"/>
        </w:rPr>
        <w:t>2 диаграммасы</w:t>
      </w:r>
      <w:r>
        <w:rPr>
          <w:rFonts w:ascii="Times New Roman"/>
          <w:b w:val="false"/>
          <w:i w:val="false"/>
          <w:color w:val="000000"/>
          <w:sz w:val="28"/>
        </w:rPr>
        <w:t>) осы Регламенттің 2-қосымшасында келтірілген:</w:t>
      </w:r>
      <w:r>
        <w:br/>
      </w:r>
      <w:r>
        <w:rPr>
          <w:rFonts w:ascii="Times New Roman"/>
          <w:b w:val="false"/>
          <w:i w:val="false"/>
          <w:color w:val="000000"/>
          <w:sz w:val="28"/>
        </w:rPr>
        <w:t>
      1) 1-үдеріс – қызмет беруші қызметкерінің қызмет алу үшін</w:t>
      </w:r>
      <w:r>
        <w:br/>
      </w:r>
      <w:r>
        <w:rPr>
          <w:rFonts w:ascii="Times New Roman"/>
          <w:b w:val="false"/>
          <w:i w:val="false"/>
          <w:color w:val="000000"/>
          <w:sz w:val="28"/>
        </w:rPr>
        <w:t>
"Е-лицензиялау" МДҚ АЖ-ға логин мен пароль енгізу үдерісі;</w:t>
      </w:r>
      <w:r>
        <w:br/>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МДҚ АЖ-да логин мен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авторландырудан бас тарту туралы хабарламаны "Е-лицензиялау" МДҚ АЖ-да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қызметті көрсету үшін сұрау салу нысанын экранға шығаруы және қызмет беруші қызметкерінің алушы деректерін, алушының өкілі сенімхатының деректерін (нотариалдық куәландырылған сенімхат кезінде, сенімхатты өзгеше куәландырған кезде сенімхат деректері толтырылмайды) енгізуі, сондай-ақ қызмет беруші қызметкерінің сұрау салуды куәландыруы (қол қоюы) үшін ЭЦҚ тіркеу куәлігін таңдауы;</w:t>
      </w:r>
      <w:r>
        <w:br/>
      </w:r>
      <w:r>
        <w:rPr>
          <w:rFonts w:ascii="Times New Roman"/>
          <w:b w:val="false"/>
          <w:i w:val="false"/>
          <w:color w:val="000000"/>
          <w:sz w:val="28"/>
        </w:rPr>
        <w:t>
      5) 4-үдеріс –ЭҮШ арқылы ЖТ МДҚ/ЗТ МДҚ-ға алушы деректеріне, БНАЖ-ға өкіл сенімхатының деректеріне және "Е-лицензиялау" МДҚ АЖ-ға қызмет беруші қызметкерінің ЭЦҚ тіркеу куәлігінің қолданылу мерзімі және кері шақыртылған (күші жойылған) тіркеу куәліктерінің тізімінде оның болмауы туралы деректерге сұрау салу;</w:t>
      </w:r>
      <w:r>
        <w:br/>
      </w:r>
      <w:r>
        <w:rPr>
          <w:rFonts w:ascii="Times New Roman"/>
          <w:b w:val="false"/>
          <w:i w:val="false"/>
          <w:color w:val="000000"/>
          <w:sz w:val="28"/>
        </w:rPr>
        <w:t>
      6) 2-шарт – ЖТ МДҚ/ЗТ МДҚ-да қызмет алушы деректерінің, БНАЖ-да сенімхат және "Е-лицензиялау" МДҚ АЖ-да қызмет беруші қызметкерінің ЭЦҚ тіркеу куәлігі деректерінің болуын тексеру;</w:t>
      </w:r>
      <w:r>
        <w:br/>
      </w:r>
      <w:r>
        <w:rPr>
          <w:rFonts w:ascii="Times New Roman"/>
          <w:b w:val="false"/>
          <w:i w:val="false"/>
          <w:color w:val="000000"/>
          <w:sz w:val="28"/>
        </w:rPr>
        <w:t>
      7) 5-үдеріс – ЖТ МДҚ/ЗТ МДҚ-да алушы деректерінің, БНАЖ-да сенімхат деректерінің болмауына немесе қызмет беруші қызметкерінің ЭЦҚ тіркеу куәлігі түпнұсқалығының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сұрау салу нысанының қағаз тасығыштағы құжаттардың болуы туралы белгі бөлігін қызмет беруші қызметкерінің толтыруы мен алушы ұсынған қажетті құжаттарды сканерлеуі және оларды сұрау салу нысанына тіркеуі;</w:t>
      </w:r>
      <w:r>
        <w:br/>
      </w:r>
      <w:r>
        <w:rPr>
          <w:rFonts w:ascii="Times New Roman"/>
          <w:b w:val="false"/>
          <w:i w:val="false"/>
          <w:color w:val="000000"/>
          <w:sz w:val="28"/>
        </w:rPr>
        <w:t>
      9) 7-үдеріс – қызмет көрсетуге сұрау салудың толтырылған нысанын (енгізілген деректерін) қызмет беруші қызметкерінің ЭЦҚ арқылы куәландыруы (қол қоюы);</w:t>
      </w:r>
      <w:r>
        <w:br/>
      </w:r>
      <w:r>
        <w:rPr>
          <w:rFonts w:ascii="Times New Roman"/>
          <w:b w:val="false"/>
          <w:i w:val="false"/>
          <w:color w:val="000000"/>
          <w:sz w:val="28"/>
        </w:rPr>
        <w:t>
      10) 8-үдеріс – ЭҮТШ-де қызметке ақы төлеу, бұдан кейін төлем туралы ақпарат "Е-лицензиялау" МДҚ АЖ-ға келіп түседі;</w:t>
      </w:r>
      <w:r>
        <w:br/>
      </w:r>
      <w:r>
        <w:rPr>
          <w:rFonts w:ascii="Times New Roman"/>
          <w:b w:val="false"/>
          <w:i w:val="false"/>
          <w:color w:val="000000"/>
          <w:sz w:val="28"/>
        </w:rPr>
        <w:t>
      11) 9-үдеріс – электрондық құжатты "Е-лицензиялау" МДҚ АЖ-да тіркеу және "Е-лицензиялау" МДҚ АЖ-да қызметті өңдеу;</w:t>
      </w:r>
      <w:r>
        <w:br/>
      </w:r>
      <w:r>
        <w:rPr>
          <w:rFonts w:ascii="Times New Roman"/>
          <w:b w:val="false"/>
          <w:i w:val="false"/>
          <w:color w:val="000000"/>
          <w:sz w:val="28"/>
        </w:rPr>
        <w:t>
      12) 3-шарт – "Е-лицензиялау" МДҚ АЖ-да қызмет көрсету үшін төлем фактісін тексеру;</w:t>
      </w:r>
      <w:r>
        <w:br/>
      </w:r>
      <w:r>
        <w:rPr>
          <w:rFonts w:ascii="Times New Roman"/>
          <w:b w:val="false"/>
          <w:i w:val="false"/>
          <w:color w:val="000000"/>
          <w:sz w:val="28"/>
        </w:rPr>
        <w:t>
      13) 10-үдеріс – "Е-лицензиялау" МДҚ АЖ-да қызмет көрсету үшін төлемнің болмауына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14) 11-үдеріс – ЭҮП-де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бойынша әрекеттер сипаттамасы:</w:t>
      </w:r>
      <w:r>
        <w:br/>
      </w:r>
      <w:r>
        <w:rPr>
          <w:rFonts w:ascii="Times New Roman"/>
          <w:b w:val="false"/>
          <w:i w:val="false"/>
          <w:color w:val="000000"/>
          <w:sz w:val="28"/>
        </w:rPr>
        <w:t>
      1) ЭҮП-ке кіру үшін электрондық лицензия берілетін тұлғаның деректерін (логин мен парольді) пайдаланушының енгізуі;</w:t>
      </w:r>
      <w:r>
        <w:br/>
      </w:r>
      <w:r>
        <w:rPr>
          <w:rFonts w:ascii="Times New Roman"/>
          <w:b w:val="false"/>
          <w:i w:val="false"/>
          <w:color w:val="000000"/>
          <w:sz w:val="28"/>
        </w:rPr>
        <w:t>
      2) "Лицензия беру" қызметін таңдау;</w:t>
      </w:r>
      <w:r>
        <w:br/>
      </w:r>
      <w:r>
        <w:rPr>
          <w:rFonts w:ascii="Times New Roman"/>
          <w:b w:val="false"/>
          <w:i w:val="false"/>
          <w:color w:val="000000"/>
          <w:sz w:val="28"/>
        </w:rPr>
        <w:t>
      3) "online қызметтерге тапсырыс беру" батырмасының көмегімен қызметке тапсырыс беру;</w:t>
      </w:r>
      <w:r>
        <w:br/>
      </w:r>
      <w:r>
        <w:rPr>
          <w:rFonts w:ascii="Times New Roman"/>
          <w:b w:val="false"/>
          <w:i w:val="false"/>
          <w:color w:val="000000"/>
          <w:sz w:val="28"/>
        </w:rPr>
        <w:t>
      4) сұрау салуды толтыру:</w:t>
      </w:r>
      <w:r>
        <w:br/>
      </w:r>
      <w:r>
        <w:rPr>
          <w:rFonts w:ascii="Times New Roman"/>
          <w:b w:val="false"/>
          <w:i w:val="false"/>
          <w:color w:val="000000"/>
          <w:sz w:val="28"/>
        </w:rPr>
        <w:t>
      пайдаланушыны ЭҮП-де тіркеу нәтижелері бойынша ЖСН/БСН автоматты түрде таңдалады;</w:t>
      </w:r>
      <w:r>
        <w:br/>
      </w:r>
      <w:r>
        <w:rPr>
          <w:rFonts w:ascii="Times New Roman"/>
          <w:b w:val="false"/>
          <w:i w:val="false"/>
          <w:color w:val="000000"/>
          <w:sz w:val="28"/>
        </w:rPr>
        <w:t>
      пайдаланушы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5) алушының ЭЦҚ тіркеу куәлігін таңдауы;</w:t>
      </w:r>
      <w:r>
        <w:br/>
      </w:r>
      <w:r>
        <w:rPr>
          <w:rFonts w:ascii="Times New Roman"/>
          <w:b w:val="false"/>
          <w:i w:val="false"/>
          <w:color w:val="000000"/>
          <w:sz w:val="28"/>
        </w:rPr>
        <w:t>
      6) сұрау салуды куәландыру (қол қою) – пайдаланушы "қол қою" батырмасының көмегімен сұрау салуды ЭЦҚ-мен куәландыруды (қол қоюды) жүзеге асырады, бұдан кейін сұрау салу ЭҮШ арқылы "Е-лицензиялау" МДҚ АЖ-ға өңдеуге беріледі;</w:t>
      </w:r>
      <w:r>
        <w:br/>
      </w:r>
      <w:r>
        <w:rPr>
          <w:rFonts w:ascii="Times New Roman"/>
          <w:b w:val="false"/>
          <w:i w:val="false"/>
          <w:color w:val="000000"/>
          <w:sz w:val="28"/>
        </w:rPr>
        <w:t>
      7) алушының "Е-лицензиялау" МДҚ АЖ-да алушы сұрау салған ақпараттың мазмұны туралы хабарламаны алуы;</w:t>
      </w:r>
      <w:r>
        <w:br/>
      </w:r>
      <w:r>
        <w:rPr>
          <w:rFonts w:ascii="Times New Roman"/>
          <w:b w:val="false"/>
          <w:i w:val="false"/>
          <w:color w:val="000000"/>
          <w:sz w:val="28"/>
        </w:rPr>
        <w:t>
      8) қызметке ақы төлеу;</w:t>
      </w:r>
      <w:r>
        <w:br/>
      </w:r>
      <w:r>
        <w:rPr>
          <w:rFonts w:ascii="Times New Roman"/>
          <w:b w:val="false"/>
          <w:i w:val="false"/>
          <w:color w:val="000000"/>
          <w:sz w:val="28"/>
        </w:rPr>
        <w:t>
      9) сұрау салуды "Е-лицензиялау" МДҚ АЖ-да өңдеу:</w:t>
      </w:r>
      <w:r>
        <w:br/>
      </w:r>
      <w:r>
        <w:rPr>
          <w:rFonts w:ascii="Times New Roman"/>
          <w:b w:val="false"/>
          <w:i w:val="false"/>
          <w:color w:val="000000"/>
          <w:sz w:val="28"/>
        </w:rPr>
        <w:t>
      пайдаланушының дисплей экранында мынадай ақпарат шығарылады: ЖСН/БСН; сұрау салу нөмірі; қызмет типі; сұрау салу мәртебесі; қызмет көрсету мерзімі;</w:t>
      </w:r>
      <w:r>
        <w:br/>
      </w:r>
      <w:r>
        <w:rPr>
          <w:rFonts w:ascii="Times New Roman"/>
          <w:b w:val="false"/>
          <w:i w:val="false"/>
          <w:color w:val="000000"/>
          <w:sz w:val="28"/>
        </w:rPr>
        <w:t>
      "мәртебені жаңарту" батырмасының көмегімен алушыға сұрау салуды өңдеу нәтижелерін қарау мүмкіндігі ұсынылады;</w:t>
      </w:r>
      <w:r>
        <w:br/>
      </w:r>
      <w:r>
        <w:rPr>
          <w:rFonts w:ascii="Times New Roman"/>
          <w:b w:val="false"/>
          <w:i w:val="false"/>
          <w:color w:val="000000"/>
          <w:sz w:val="28"/>
        </w:rPr>
        <w:t>
      "Е-лицензиялау" МДҚ АЖ-дан жауап алынған кезде "нәтижені қарау" батырмасы пайда болады.</w:t>
      </w:r>
      <w:r>
        <w:br/>
      </w:r>
      <w:r>
        <w:rPr>
          <w:rFonts w:ascii="Times New Roman"/>
          <w:b w:val="false"/>
          <w:i w:val="false"/>
          <w:color w:val="000000"/>
          <w:sz w:val="28"/>
        </w:rPr>
        <w:t>
      9. Сұрау салу өңделгеннен кейін алушыға сұрау салуды өңдеу нәтижелерін мынадай түрде қарау мүмкіндігі ұсынылады:</w:t>
      </w:r>
      <w:r>
        <w:br/>
      </w:r>
      <w:r>
        <w:rPr>
          <w:rFonts w:ascii="Times New Roman"/>
          <w:b w:val="false"/>
          <w:i w:val="false"/>
          <w:color w:val="000000"/>
          <w:sz w:val="28"/>
        </w:rPr>
        <w:t>
      "ашу" батырмасын басқаннан кейін сұрау салу нәтижесі дисплей экранына шығарылады;</w:t>
      </w:r>
      <w:r>
        <w:br/>
      </w:r>
      <w:r>
        <w:rPr>
          <w:rFonts w:ascii="Times New Roman"/>
          <w:b w:val="false"/>
          <w:i w:val="false"/>
          <w:color w:val="000000"/>
          <w:sz w:val="28"/>
        </w:rPr>
        <w:t>
      "сақтау" батырмасын басқаннан кейін сұрау салу нәтижесі қызмет алушы енгізген магниттік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бойынша қажетті ақпарат пен консультацияны саll-орталықтың (1414) телефоны бойынша алуға болады.</w:t>
      </w:r>
    </w:p>
    <w:bookmarkEnd w:id="23"/>
    <w:p>
      <w:pPr>
        <w:spacing w:after="0"/>
        <w:ind w:left="0"/>
        <w:jc w:val="left"/>
      </w:pPr>
      <w:r>
        <w:rPr>
          <w:rFonts w:ascii="Times New Roman"/>
          <w:b/>
          <w:i w:val="false"/>
          <w:color w:val="000000"/>
        </w:rPr>
        <w:t xml:space="preserve"> 3. Электрондық мемлекеттік қызметті көрсету үдерісінде өзара әрекеттесу тәртібінің сипаты</w:t>
      </w:r>
    </w:p>
    <w:bookmarkStart w:name="z48" w:id="24"/>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ЭҮП;</w:t>
      </w:r>
      <w:r>
        <w:br/>
      </w:r>
      <w:r>
        <w:rPr>
          <w:rFonts w:ascii="Times New Roman"/>
          <w:b w:val="false"/>
          <w:i w:val="false"/>
          <w:color w:val="000000"/>
          <w:sz w:val="28"/>
        </w:rPr>
        <w:t>
      ЭҮТШ;</w:t>
      </w:r>
      <w:r>
        <w:br/>
      </w:r>
      <w:r>
        <w:rPr>
          <w:rFonts w:ascii="Times New Roman"/>
          <w:b w:val="false"/>
          <w:i w:val="false"/>
          <w:color w:val="000000"/>
          <w:sz w:val="28"/>
        </w:rPr>
        <w:t>
      "Е-лицензиялау" МДҚ АЖ;</w:t>
      </w:r>
      <w:r>
        <w:br/>
      </w:r>
      <w:r>
        <w:rPr>
          <w:rFonts w:ascii="Times New Roman"/>
          <w:b w:val="false"/>
          <w:i w:val="false"/>
          <w:color w:val="000000"/>
          <w:sz w:val="28"/>
        </w:rPr>
        <w:t>
      ЭҮШ;</w:t>
      </w:r>
      <w:r>
        <w:br/>
      </w:r>
      <w:r>
        <w:rPr>
          <w:rFonts w:ascii="Times New Roman"/>
          <w:b w:val="false"/>
          <w:i w:val="false"/>
          <w:color w:val="000000"/>
          <w:sz w:val="28"/>
        </w:rPr>
        <w:t>
      ЖТ МДҚ/ЗТ МҚБ;</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үдерісінде)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бүтіндік (ақпаратты заңсыз өзгертуден қорғау);</w:t>
      </w:r>
      <w:r>
        <w:br/>
      </w:r>
      <w:r>
        <w:rPr>
          <w:rFonts w:ascii="Times New Roman"/>
          <w:b w:val="false"/>
          <w:i w:val="false"/>
          <w:color w:val="000000"/>
          <w:sz w:val="28"/>
        </w:rPr>
        <w:t>
      3) қолжетімдік (ақпарат пен ресурстарды заңсыз ұстап қалудан қорғау).</w:t>
      </w:r>
      <w:r>
        <w:br/>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3) ЭҮП-мен авторландыру;</w:t>
      </w:r>
      <w:r>
        <w:br/>
      </w:r>
      <w:r>
        <w:rPr>
          <w:rFonts w:ascii="Times New Roman"/>
          <w:b w:val="false"/>
          <w:i w:val="false"/>
          <w:color w:val="000000"/>
          <w:sz w:val="28"/>
        </w:rPr>
        <w:t>
      4) пайдаланушының ЭЦҚ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24"/>
    <w:bookmarkStart w:name="z51" w:id="25"/>
    <w:p>
      <w:pPr>
        <w:spacing w:after="0"/>
        <w:ind w:left="0"/>
        <w:jc w:val="both"/>
      </w:pPr>
      <w:r>
        <w:rPr>
          <w:rFonts w:ascii="Times New Roman"/>
          <w:b w:val="false"/>
          <w:i w:val="false"/>
          <w:color w:val="000000"/>
          <w:sz w:val="28"/>
        </w:rPr>
        <w:t xml:space="preserve">
"Ветеринария саласындағы қызметпен  </w:t>
      </w:r>
      <w:r>
        <w:br/>
      </w:r>
      <w:r>
        <w:rPr>
          <w:rFonts w:ascii="Times New Roman"/>
          <w:b w:val="false"/>
          <w:i w:val="false"/>
          <w:color w:val="000000"/>
          <w:sz w:val="28"/>
        </w:rPr>
        <w:t xml:space="preserve">
айналысуға лицензияны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беру" электрондық мемлекеттік қызмет</w:t>
      </w:r>
      <w:r>
        <w:br/>
      </w:r>
      <w:r>
        <w:rPr>
          <w:rFonts w:ascii="Times New Roman"/>
          <w:b w:val="false"/>
          <w:i w:val="false"/>
          <w:color w:val="000000"/>
          <w:sz w:val="28"/>
        </w:rPr>
        <w:t xml:space="preserve">
көрсету регламентіне 1-қосымша  </w:t>
      </w:r>
    </w:p>
    <w:bookmarkEnd w:id="25"/>
    <w:p>
      <w:pPr>
        <w:spacing w:after="0"/>
        <w:ind w:left="0"/>
        <w:jc w:val="left"/>
      </w:pPr>
      <w:r>
        <w:rPr>
          <w:rFonts w:ascii="Times New Roman"/>
          <w:b/>
          <w:i w:val="false"/>
          <w:color w:val="000000"/>
        </w:rPr>
        <w:t xml:space="preserve"> 1-кесте. ЭҮП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384"/>
        <w:gridCol w:w="1521"/>
        <w:gridCol w:w="968"/>
        <w:gridCol w:w="1106"/>
        <w:gridCol w:w="968"/>
        <w:gridCol w:w="1107"/>
        <w:gridCol w:w="1107"/>
        <w:gridCol w:w="1107"/>
        <w:gridCol w:w="968"/>
        <w:gridCol w:w="768"/>
        <w:gridCol w:w="1662"/>
      </w:tblGrid>
      <w:tr>
        <w:trPr>
          <w:trHeight w:val="6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ЭЦП</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сипаттамасы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Парольді көрсете отырып, ЖСН/БСН бойынша авторландырудан өтеді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қалыптастырады, ЭЦҚ таңдайды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түпнұсқалығын тексеру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(алушының өтінішін, сұрау салуын) ЭҮШ арқылы "Е-лицензиялау" МДҚ АЖ-ға жолдау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 қалыптастырады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5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8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алушы деректерінде бұзушылықтар болса - 2; егер авторландыру ойдағыдай өтсе - 3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ЭҮП қатемен болса- 5, егер ЭҮП қатесіз болса- 6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төлемесе -9, егер төлесе - 10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618"/>
        <w:gridCol w:w="1078"/>
        <w:gridCol w:w="1079"/>
        <w:gridCol w:w="1079"/>
        <w:gridCol w:w="1079"/>
        <w:gridCol w:w="1079"/>
        <w:gridCol w:w="944"/>
        <w:gridCol w:w="808"/>
        <w:gridCol w:w="944"/>
        <w:gridCol w:w="1079"/>
        <w:gridCol w:w="944"/>
        <w:gridCol w:w="945"/>
      </w:tblGrid>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сипаттамасы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авторландырудан өтеді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қалыптастырады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қалыптастырады,ЭЦҚ таңдайды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МДҚ/ЗТ МДҚ/ БНАЖ-ға алушының деректерін тексеруге жолдау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қоса беруі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тіркеу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w:t>
            </w:r>
          </w:p>
        </w:tc>
      </w:tr>
      <w:tr>
        <w:trPr>
          <w:trHeight w:val="16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сек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3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оператор деректерінде бұзушылықтар болса- 2; егер авторландыру ойдағыдай өтсе - 3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ЭЦҚ қатемен болса - 6,егер ЭЦҚ қатесіз болса - 7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"Е-лицензиялау" МДҚ АЖ-да сұрау салу бойынша деректер болмаса - 10,егер сұрау салу бойынша деректер табылса - 11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2" w:id="26"/>
    <w:p>
      <w:pPr>
        <w:spacing w:after="0"/>
        <w:ind w:left="0"/>
        <w:jc w:val="both"/>
      </w:pPr>
      <w:r>
        <w:rPr>
          <w:rFonts w:ascii="Times New Roman"/>
          <w:b w:val="false"/>
          <w:i w:val="false"/>
          <w:color w:val="000000"/>
          <w:sz w:val="28"/>
        </w:rPr>
        <w:t xml:space="preserve">
"Ветеринария саласындағы қызметпен  </w:t>
      </w:r>
      <w:r>
        <w:br/>
      </w:r>
      <w:r>
        <w:rPr>
          <w:rFonts w:ascii="Times New Roman"/>
          <w:b w:val="false"/>
          <w:i w:val="false"/>
          <w:color w:val="000000"/>
          <w:sz w:val="28"/>
        </w:rPr>
        <w:t xml:space="preserve">
айналысуға лицензияны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беру" электрондық мемлекеттік қызмет</w:t>
      </w:r>
      <w:r>
        <w:br/>
      </w:r>
      <w:r>
        <w:rPr>
          <w:rFonts w:ascii="Times New Roman"/>
          <w:b w:val="false"/>
          <w:i w:val="false"/>
          <w:color w:val="000000"/>
          <w:sz w:val="28"/>
        </w:rPr>
        <w:t xml:space="preserve">
көрсету регламентіне 2-қосымша  </w:t>
      </w:r>
    </w:p>
    <w:bookmarkEnd w:id="26"/>
    <w:bookmarkStart w:name="z82" w:id="27"/>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w:t>
      </w:r>
    </w:p>
    <w:bookmarkEnd w:id="27"/>
    <w:p>
      <w:pPr>
        <w:spacing w:after="0"/>
        <w:ind w:left="0"/>
        <w:jc w:val="both"/>
      </w:pPr>
      <w:r>
        <w:drawing>
          <wp:inline distT="0" distB="0" distL="0" distR="0">
            <wp:extent cx="8953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953500" cy="3721100"/>
                    </a:xfrm>
                    <a:prstGeom prst="rect">
                      <a:avLst/>
                    </a:prstGeom>
                  </pic:spPr>
                </pic:pic>
              </a:graphicData>
            </a:graphic>
          </wp:inline>
        </w:drawing>
      </w:r>
    </w:p>
    <w:bookmarkStart w:name="z83" w:id="28"/>
    <w:p>
      <w:pPr>
        <w:spacing w:after="0"/>
        <w:ind w:left="0"/>
        <w:jc w:val="left"/>
      </w:pPr>
      <w:r>
        <w:rPr>
          <w:rFonts w:ascii="Times New Roman"/>
          <w:b/>
          <w:i w:val="false"/>
          <w:color w:val="000000"/>
        </w:rPr>
        <w:t xml:space="preserve"> 
Электрондық мемелекеттік қызметті қызмет беруші арқылы көрсету кезіндегі функционалдық өзара әрекеттесудің № 2 диаграммасы</w:t>
      </w:r>
    </w:p>
    <w:bookmarkEnd w:id="28"/>
    <w:p>
      <w:pPr>
        <w:spacing w:after="0"/>
        <w:ind w:left="0"/>
        <w:jc w:val="both"/>
      </w:pPr>
      <w:r>
        <w:drawing>
          <wp:inline distT="0" distB="0" distL="0" distR="0">
            <wp:extent cx="88646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64600" cy="37211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1054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105400" cy="5207000"/>
                    </a:xfrm>
                    <a:prstGeom prst="rect">
                      <a:avLst/>
                    </a:prstGeom>
                  </pic:spPr>
                </pic:pic>
              </a:graphicData>
            </a:graphic>
          </wp:inline>
        </w:drawing>
      </w:r>
    </w:p>
    <w:bookmarkStart w:name="z53" w:id="29"/>
    <w:p>
      <w:pPr>
        <w:spacing w:after="0"/>
        <w:ind w:left="0"/>
        <w:jc w:val="both"/>
      </w:pPr>
      <w:r>
        <w:rPr>
          <w:rFonts w:ascii="Times New Roman"/>
          <w:b w:val="false"/>
          <w:i w:val="false"/>
          <w:color w:val="000000"/>
          <w:sz w:val="28"/>
        </w:rPr>
        <w:t xml:space="preserve">
"Ветеринария саласындағы қызметпен  </w:t>
      </w:r>
      <w:r>
        <w:br/>
      </w:r>
      <w:r>
        <w:rPr>
          <w:rFonts w:ascii="Times New Roman"/>
          <w:b w:val="false"/>
          <w:i w:val="false"/>
          <w:color w:val="000000"/>
          <w:sz w:val="28"/>
        </w:rPr>
        <w:t xml:space="preserve">
айналысуға лицензияны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беру" электрондық мемлекеттік қызмет</w:t>
      </w:r>
      <w:r>
        <w:br/>
      </w:r>
      <w:r>
        <w:rPr>
          <w:rFonts w:ascii="Times New Roman"/>
          <w:b w:val="false"/>
          <w:i w:val="false"/>
          <w:color w:val="000000"/>
          <w:sz w:val="28"/>
        </w:rPr>
        <w:t xml:space="preserve">
көрсету регламентіне 3-қосымша  </w:t>
      </w:r>
    </w:p>
    <w:bookmarkEnd w:id="29"/>
    <w:p>
      <w:pPr>
        <w:spacing w:after="0"/>
        <w:ind w:left="0"/>
        <w:jc w:val="left"/>
      </w:pPr>
      <w:r>
        <w:rPr>
          <w:rFonts w:ascii="Times New Roman"/>
          <w:b/>
          <w:i w:val="false"/>
          <w:color w:val="000000"/>
        </w:rPr>
        <w:t xml:space="preserve"> Электрондық мемлекеттік қызметтің: "сапа" және "қолжетімдік" көрсеткіштерін айқындауға арналған сауалнама нысаны</w:t>
      </w:r>
      <w:r>
        <w:br/>
      </w:r>
      <w:r>
        <w:rPr>
          <w:rFonts w:ascii="Times New Roman"/>
          <w:b/>
          <w:i w:val="false"/>
          <w:color w:val="000000"/>
        </w:rPr>
        <w:t>
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Start w:name="z54" w:id="30"/>
    <w:p>
      <w:pPr>
        <w:spacing w:after="0"/>
        <w:ind w:left="0"/>
        <w:jc w:val="both"/>
      </w:pPr>
      <w:r>
        <w:rPr>
          <w:rFonts w:ascii="Times New Roman"/>
          <w:b w:val="false"/>
          <w:i w:val="false"/>
          <w:color w:val="000000"/>
          <w:sz w:val="28"/>
        </w:rPr>
        <w:t xml:space="preserve">
Атырау облысы әкімдігінің  </w:t>
      </w:r>
      <w:r>
        <w:br/>
      </w:r>
      <w:r>
        <w:rPr>
          <w:rFonts w:ascii="Times New Roman"/>
          <w:b w:val="false"/>
          <w:i w:val="false"/>
          <w:color w:val="000000"/>
          <w:sz w:val="28"/>
        </w:rPr>
        <w:t>
2012 жылғы 16 қарашадағы № 356</w:t>
      </w:r>
      <w:r>
        <w:br/>
      </w:r>
      <w:r>
        <w:rPr>
          <w:rFonts w:ascii="Times New Roman"/>
          <w:b w:val="false"/>
          <w:i w:val="false"/>
          <w:color w:val="000000"/>
          <w:sz w:val="28"/>
        </w:rPr>
        <w:t xml:space="preserve">
қаулысына 4-қосымша    </w:t>
      </w:r>
    </w:p>
    <w:bookmarkEnd w:id="30"/>
    <w:p>
      <w:pPr>
        <w:spacing w:after="0"/>
        <w:ind w:left="0"/>
        <w:jc w:val="both"/>
      </w:pPr>
      <w:r>
        <w:rPr>
          <w:rFonts w:ascii="Times New Roman"/>
          <w:b w:val="false"/>
          <w:i w:val="false"/>
          <w:color w:val="000000"/>
          <w:sz w:val="28"/>
        </w:rPr>
        <w:t xml:space="preserve">Атырау облысы әкімдігінің </w:t>
      </w:r>
      <w:r>
        <w:br/>
      </w:r>
      <w:r>
        <w:rPr>
          <w:rFonts w:ascii="Times New Roman"/>
          <w:b w:val="false"/>
          <w:i w:val="false"/>
          <w:color w:val="000000"/>
          <w:sz w:val="28"/>
        </w:rPr>
        <w:t>
2012 жылғы 16 қарашадағы № 356</w:t>
      </w:r>
      <w:r>
        <w:br/>
      </w:r>
      <w:r>
        <w:rPr>
          <w:rFonts w:ascii="Times New Roman"/>
          <w:b w:val="false"/>
          <w:i w:val="false"/>
          <w:color w:val="000000"/>
          <w:sz w:val="28"/>
        </w:rPr>
        <w:t xml:space="preserve">
қаулысымен бекітілген  </w:t>
      </w:r>
    </w:p>
    <w:bookmarkStart w:name="z55" w:id="31"/>
    <w:p>
      <w:pPr>
        <w:spacing w:after="0"/>
        <w:ind w:left="0"/>
        <w:jc w:val="left"/>
      </w:pPr>
      <w:r>
        <w:rPr>
          <w:rFonts w:ascii="Times New Roman"/>
          <w:b/>
          <w:i w:val="false"/>
          <w:color w:val="000000"/>
        </w:rPr>
        <w:t xml:space="preserve"> 
"Пестицидтерді (улы химикаттарды) өндіру (формуляциялау) қызметін жүзеге асыруға лицензияны беру, қайта ресімдеу, лицензияның телнұсқаларын беру" электрондық мемлекеттік қызмет көрсету регламенті</w:t>
      </w:r>
      <w:r>
        <w:br/>
      </w:r>
      <w:r>
        <w:rPr>
          <w:rFonts w:ascii="Times New Roman"/>
          <w:b/>
          <w:i w:val="false"/>
          <w:color w:val="000000"/>
        </w:rPr>
        <w:t>
1. Жалпы ережелер</w:t>
      </w:r>
    </w:p>
    <w:bookmarkEnd w:id="31"/>
    <w:bookmarkStart w:name="z56" w:id="32"/>
    <w:p>
      <w:pPr>
        <w:spacing w:after="0"/>
        <w:ind w:left="0"/>
        <w:jc w:val="both"/>
      </w:pPr>
      <w:r>
        <w:rPr>
          <w:rFonts w:ascii="Times New Roman"/>
          <w:b w:val="false"/>
          <w:i w:val="false"/>
          <w:color w:val="000000"/>
          <w:sz w:val="28"/>
        </w:rPr>
        <w:t>      1. "Пестицидтерді (улы химикаттарды) өндіру (формуляциялау) қызметін жүзеге асыруға лицензияны беру, қайта ресімдеу, лицензияның телнұсқаларын беру" электрондық мемлекеттік қызметі "Атырау облысы Ауыл шаруашылығы басқармасы" мемлекеттік мекемесімен (бұдан әрі – Қызмет беруші), сондай-ақ www.e.gov.kz мекен-жайы бойынша "электрондық үкімет" веб-порталы және www.elicense.kz мекен-жайы бойынша "Е-лицензиялау" веб-порталы (бұдан әрі – ЭҮП)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w:t>
      </w:r>
      <w:r>
        <w:rPr>
          <w:rFonts w:ascii="Times New Roman"/>
          <w:b w:val="false"/>
          <w:i w:val="false"/>
          <w:color w:val="000000"/>
          <w:sz w:val="28"/>
        </w:rPr>
        <w:t>1108</w:t>
      </w:r>
      <w:r>
        <w:rPr>
          <w:rFonts w:ascii="Times New Roman"/>
          <w:b w:val="false"/>
          <w:i w:val="false"/>
          <w:color w:val="000000"/>
          <w:sz w:val="28"/>
        </w:rPr>
        <w:t xml:space="preserve">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w:t>
      </w:r>
      <w:r>
        <w:rPr>
          <w:rFonts w:ascii="Times New Roman"/>
          <w:b w:val="false"/>
          <w:i w:val="false"/>
          <w:color w:val="000000"/>
          <w:sz w:val="28"/>
        </w:rPr>
        <w:t>745</w:t>
      </w:r>
      <w:r>
        <w:rPr>
          <w:rFonts w:ascii="Times New Roman"/>
          <w:b w:val="false"/>
          <w:i w:val="false"/>
          <w:color w:val="000000"/>
          <w:sz w:val="28"/>
        </w:rPr>
        <w:t xml:space="preserve"> қаулысына өзгерістер енгізу туралы" қаулысымен бекітілген "Пестицидтерді (улы химикаттарды) өндіру (формуляциялау) қызметін жүзеге асыруға лицензияны беру, қайта ресімдеу, лицензияның телнұсқаларын беру" мемлекеттік қызмет стандартының (бұдан әрі – Стандарт) негізінде көрсетіледі.</w:t>
      </w:r>
      <w:r>
        <w:br/>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2) "электрондық үкімет"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4) "электрондық үкімет"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6) "Жеке тұлғалар" мемлекеттік деректер қоры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МДҚ);</w:t>
      </w:r>
      <w:r>
        <w:br/>
      </w:r>
      <w:r>
        <w:rPr>
          <w:rFonts w:ascii="Times New Roman"/>
          <w:b w:val="false"/>
          <w:i w:val="false"/>
          <w:color w:val="000000"/>
          <w:sz w:val="28"/>
        </w:rPr>
        <w:t>
      7) "Заңды тұлғалар" мемлекеттік деректер қоры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ақпараттық жүйе (бұдан әрі- ЗТ МДҚ);</w:t>
      </w:r>
      <w:r>
        <w:br/>
      </w:r>
      <w:r>
        <w:rPr>
          <w:rFonts w:ascii="Times New Roman"/>
          <w:b w:val="false"/>
          <w:i w:val="false"/>
          <w:color w:val="000000"/>
          <w:sz w:val="28"/>
        </w:rPr>
        <w:t>
      8) алушы – электрондық мемлекеттік қызмет көрсетілетін жеке немесе заңды тұлға;</w:t>
      </w:r>
      <w:r>
        <w:br/>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10) бизнес сәйкестендіру нөмірі – заңды тұлға (филиал және өкілдік) үшін қалыптастырылатын бірегей нөмір (бұдан әрі – БСН);</w:t>
      </w:r>
      <w:r>
        <w:br/>
      </w:r>
      <w:r>
        <w:rPr>
          <w:rFonts w:ascii="Times New Roman"/>
          <w:b w:val="false"/>
          <w:i w:val="false"/>
          <w:color w:val="000000"/>
          <w:sz w:val="28"/>
        </w:rPr>
        <w:t>
      11)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12)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 қызмет көрсету;</w:t>
      </w:r>
      <w:r>
        <w:br/>
      </w:r>
      <w:r>
        <w:rPr>
          <w:rFonts w:ascii="Times New Roman"/>
          <w:b w:val="false"/>
          <w:i w:val="false"/>
          <w:color w:val="000000"/>
          <w:sz w:val="28"/>
        </w:rPr>
        <w:t>
      13)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14)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15) электрондық мемлекеттік қызмет көрсету – ақпараттық технологияларды қолдана отырып, электрондық нысанда көрсетілетін мемлекеттік қызмет көрсету;</w:t>
      </w:r>
      <w:r>
        <w:br/>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тасығыштағы лицензияға тең мәнінде электрондық құжат түріндегі лицензия;</w:t>
      </w:r>
      <w:r>
        <w:br/>
      </w:r>
      <w:r>
        <w:rPr>
          <w:rFonts w:ascii="Times New Roman"/>
          <w:b w:val="false"/>
          <w:i w:val="false"/>
          <w:color w:val="000000"/>
          <w:sz w:val="28"/>
        </w:rPr>
        <w:t>
      17) ҚФБ – құрылымдық-функционалдық бірліктер;</w:t>
      </w:r>
      <w:r>
        <w:br/>
      </w:r>
      <w:r>
        <w:rPr>
          <w:rFonts w:ascii="Times New Roman"/>
          <w:b w:val="false"/>
          <w:i w:val="false"/>
          <w:color w:val="000000"/>
          <w:sz w:val="28"/>
        </w:rPr>
        <w:t>
      18) АЖО – автоматтандырылған жұмыс орны;</w:t>
      </w:r>
      <w:r>
        <w:br/>
      </w:r>
      <w:r>
        <w:rPr>
          <w:rFonts w:ascii="Times New Roman"/>
          <w:b w:val="false"/>
          <w:i w:val="false"/>
          <w:color w:val="000000"/>
          <w:sz w:val="28"/>
        </w:rPr>
        <w:t>
      19) БНАЖ – Бірыңғай нотариалдық ақпараттық жүйе.</w:t>
      </w:r>
    </w:p>
    <w:bookmarkEnd w:id="32"/>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қызметінің тәртібі</w:t>
      </w:r>
    </w:p>
    <w:bookmarkStart w:name="z57" w:id="33"/>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 </w:t>
      </w:r>
      <w:r>
        <w:rPr>
          <w:rFonts w:ascii="Times New Roman"/>
          <w:b w:val="false"/>
          <w:i w:val="false"/>
          <w:color w:val="000000"/>
          <w:sz w:val="28"/>
        </w:rPr>
        <w:t>1 диаграммасы</w:t>
      </w:r>
      <w:r>
        <w:rPr>
          <w:rFonts w:ascii="Times New Roman"/>
          <w:b w:val="false"/>
          <w:i w:val="false"/>
          <w:color w:val="000000"/>
          <w:sz w:val="28"/>
        </w:rPr>
        <w:t>) осы Регламенттің</w:t>
      </w:r>
      <w:r>
        <w:br/>
      </w:r>
      <w:r>
        <w:rPr>
          <w:rFonts w:ascii="Times New Roman"/>
          <w:b w:val="false"/>
          <w:i w:val="false"/>
          <w:color w:val="000000"/>
          <w:sz w:val="28"/>
        </w:rPr>
        <w:t>
2-қосымшасында келтірілген:</w:t>
      </w:r>
      <w:r>
        <w:br/>
      </w:r>
      <w:r>
        <w:rPr>
          <w:rFonts w:ascii="Times New Roman"/>
          <w:b w:val="false"/>
          <w:i w:val="false"/>
          <w:color w:val="000000"/>
          <w:sz w:val="28"/>
        </w:rPr>
        <w:t>
      1) алушы ЖСН/БСН және парольдің көмегімен ЭҮП-де тіркеуді жүзеге асырады (ЭҮП-де тіркелмеген алушылар үшін жүзеге асырылады);</w:t>
      </w:r>
      <w:r>
        <w:br/>
      </w:r>
      <w:r>
        <w:rPr>
          <w:rFonts w:ascii="Times New Roman"/>
          <w:b w:val="false"/>
          <w:i w:val="false"/>
          <w:color w:val="000000"/>
          <w:sz w:val="28"/>
        </w:rPr>
        <w:t>
      2) 1-үдеріс – қызметті алуы үшін қызмет алушының логин мен парольді ЭҮП-ге енгізу үдерісі (авторландыру үдерісі);</w:t>
      </w:r>
      <w:r>
        <w:br/>
      </w:r>
      <w:r>
        <w:rPr>
          <w:rFonts w:ascii="Times New Roman"/>
          <w:b w:val="false"/>
          <w:i w:val="false"/>
          <w:color w:val="000000"/>
          <w:sz w:val="28"/>
        </w:rPr>
        <w:t>
      3) 1-шарт – тіркелген алушы туралы деректердің түпнұсқалығын логин мен пароль арқылы ЭҮП-де тексеру;</w:t>
      </w:r>
      <w:r>
        <w:br/>
      </w:r>
      <w:r>
        <w:rPr>
          <w:rFonts w:ascii="Times New Roman"/>
          <w:b w:val="false"/>
          <w:i w:val="false"/>
          <w:color w:val="000000"/>
          <w:sz w:val="28"/>
        </w:rPr>
        <w:t>
      4) 2-үдеріс – алушының деректерінде бар бұзушылықтарға байланысты авторландырудан бас тарту туралы хабарламаны ЭҮП-де қалыптастыру;</w:t>
      </w:r>
      <w:r>
        <w:br/>
      </w:r>
      <w:r>
        <w:rPr>
          <w:rFonts w:ascii="Times New Roman"/>
          <w:b w:val="false"/>
          <w:i w:val="false"/>
          <w:color w:val="000000"/>
          <w:sz w:val="28"/>
        </w:rPr>
        <w:t>
      5) 3-үдеріс –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сканерленген құжаттарды қоса беруі, сондай-ақ қызмет алушының сұрау салуды куәландыруы (қол қоюы) үшін ЭЦҚ тіркеу куәлігін таңдауы;</w:t>
      </w:r>
      <w:r>
        <w:br/>
      </w:r>
      <w:r>
        <w:rPr>
          <w:rFonts w:ascii="Times New Roman"/>
          <w:b w:val="false"/>
          <w:i w:val="false"/>
          <w:color w:val="000000"/>
          <w:sz w:val="28"/>
        </w:rPr>
        <w:t>
      6) 4-үдеріс – алушының ЭЦҚ тіркеу куәлігінің қолданылу мерзімі және кері шақыртылған (күші жойылған) тіркеу куәліктерінің тізімінде оның болмауы туралы деректерді және алушының сәйкестендіру деректерін ЭҮП-де сұрау салу;</w:t>
      </w:r>
      <w:r>
        <w:br/>
      </w:r>
      <w:r>
        <w:rPr>
          <w:rFonts w:ascii="Times New Roman"/>
          <w:b w:val="false"/>
          <w:i w:val="false"/>
          <w:color w:val="000000"/>
          <w:sz w:val="28"/>
        </w:rPr>
        <w:t>
      7) 2-шарт – алушының ЭЦҚ тіркеу куәлігінің қолданылу мерзімін және кері шақыртылған (күші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8) 5-үдеріс – алушының ЭЦҚ түпнұсқалығының расталмауына байланысты сұрау салынатын қызмет көрсетуден бас тарту туралы хабарламаны қалыптастыру;</w:t>
      </w:r>
      <w:r>
        <w:br/>
      </w:r>
      <w:r>
        <w:rPr>
          <w:rFonts w:ascii="Times New Roman"/>
          <w:b w:val="false"/>
          <w:i w:val="false"/>
          <w:color w:val="000000"/>
          <w:sz w:val="28"/>
        </w:rPr>
        <w:t>
      9) 6-үдеріс – қызмет көрсетуге сұрау салудың толтырылған нысанын (енгізілген деректерін) алушының ЭЦҚ арқылы куәландыруы (қол қоюы);</w:t>
      </w:r>
      <w:r>
        <w:br/>
      </w:r>
      <w:r>
        <w:rPr>
          <w:rFonts w:ascii="Times New Roman"/>
          <w:b w:val="false"/>
          <w:i w:val="false"/>
          <w:color w:val="000000"/>
          <w:sz w:val="28"/>
        </w:rPr>
        <w:t>
      10) 7-үдеріс – ЭҮТШ-де қызметке ақы төлеу, бұдан кейін төлем туралы ақпарат "Е-лицензиялау" МДҚ АЖ-ға келіп түседі;</w:t>
      </w:r>
      <w:r>
        <w:br/>
      </w:r>
      <w:r>
        <w:rPr>
          <w:rFonts w:ascii="Times New Roman"/>
          <w:b w:val="false"/>
          <w:i w:val="false"/>
          <w:color w:val="000000"/>
          <w:sz w:val="28"/>
        </w:rPr>
        <w:t>
      11) 8-үдеріс – электрондық құжатты (алушының сұрау салуын) ЭҮШ арқылы "Е-лицензиялау" МДҚ АЖ-ға жолдау және "Е-лицензиялау" МДҚ</w:t>
      </w:r>
      <w:r>
        <w:br/>
      </w:r>
      <w:r>
        <w:rPr>
          <w:rFonts w:ascii="Times New Roman"/>
          <w:b w:val="false"/>
          <w:i w:val="false"/>
          <w:color w:val="000000"/>
          <w:sz w:val="28"/>
        </w:rPr>
        <w:t>
АЖ-да қызметті өңдеу;</w:t>
      </w:r>
      <w:r>
        <w:br/>
      </w:r>
      <w:r>
        <w:rPr>
          <w:rFonts w:ascii="Times New Roman"/>
          <w:b w:val="false"/>
          <w:i w:val="false"/>
          <w:color w:val="000000"/>
          <w:sz w:val="28"/>
        </w:rPr>
        <w:t>
      12) 3-шарт – "Е-лицензиялау" МДҚ АЖ-да қызметті көрсету үшін төлем фактісін тексеру;</w:t>
      </w:r>
      <w:r>
        <w:br/>
      </w:r>
      <w:r>
        <w:rPr>
          <w:rFonts w:ascii="Times New Roman"/>
          <w:b w:val="false"/>
          <w:i w:val="false"/>
          <w:color w:val="000000"/>
          <w:sz w:val="28"/>
        </w:rPr>
        <w:t>
      13) 9-үдеріс – "Е-лицензиялау" МДҚ АЖ-да қызмет көрсету үшін төлемнің болмауына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14) 10-үдеріс – алушының ЭҮП-де қалыптастырылған қызмет нәтижесін (электрондық лицензияны) алуы. Электрондық құжат қызмет берушінің уәкілетті тұлғасының ЭЦҚ-сын пайдалана отырып қалыптастырылады.</w:t>
      </w:r>
      <w:r>
        <w:br/>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 </w:t>
      </w:r>
      <w:r>
        <w:rPr>
          <w:rFonts w:ascii="Times New Roman"/>
          <w:b w:val="false"/>
          <w:i w:val="false"/>
          <w:color w:val="000000"/>
          <w:sz w:val="28"/>
        </w:rPr>
        <w:t>2 диаграммасы</w:t>
      </w:r>
      <w:r>
        <w:rPr>
          <w:rFonts w:ascii="Times New Roman"/>
          <w:b w:val="false"/>
          <w:i w:val="false"/>
          <w:color w:val="000000"/>
          <w:sz w:val="28"/>
        </w:rPr>
        <w:t>) осы Регламенттің 2-қосымшасында келтірілген:</w:t>
      </w:r>
      <w:r>
        <w:br/>
      </w:r>
      <w:r>
        <w:rPr>
          <w:rFonts w:ascii="Times New Roman"/>
          <w:b w:val="false"/>
          <w:i w:val="false"/>
          <w:color w:val="000000"/>
          <w:sz w:val="28"/>
        </w:rPr>
        <w:t>
      1) 1-үдеріс – қызмет беруші қызметкерінің қызмет алу үшін "Е-лицензиялау" МДҚ АЖ-ға логин мен пароль енгізу үдерісі;</w:t>
      </w:r>
      <w:r>
        <w:br/>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МДҚ АЖ-да логин мен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авторландырудан бас тарту туралы хабарламаны "Е-лицензиялау" МДҚ АЖ-да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қызметті көрсету үшін сұрау салу нысанын экранға шығаруы және қызмет беруші қызметкерінің алушы деректерін, алушының өкілі сенімхатының деректерін (нотариалдық куәландырылған сенімхат кезінде, сенімхатты өзгеше куәландырған кезде сенімхат деректері толтырылмайды) енгізуі, сондай-ақ қызмет беруші қызметкерінің сұрау салуды куәландыруы (қол қоюы) үшін ЭЦҚ тіркеу куәлігін таңдауы;</w:t>
      </w:r>
      <w:r>
        <w:br/>
      </w:r>
      <w:r>
        <w:rPr>
          <w:rFonts w:ascii="Times New Roman"/>
          <w:b w:val="false"/>
          <w:i w:val="false"/>
          <w:color w:val="000000"/>
          <w:sz w:val="28"/>
        </w:rPr>
        <w:t>
      5) 4-үдеріс – ЭҮШ арқылы ЖТ МДҚ/ЗТ МДҚ-ға алушы деректеріне, БНАЖ-ға өкіл сенімхатының деректеріне және "Е-лицензиялау" МДҚ АЖ-ға қызмет беруші қызметкерінің ЭЦҚ тіркеу куәлігінің қолданылу мерзімі және кері шақыртылған (күші жойылған) тіркеу куәліктерінің тізімінде оның болмауы туралы деректерге сұрау салу;</w:t>
      </w:r>
      <w:r>
        <w:br/>
      </w:r>
      <w:r>
        <w:rPr>
          <w:rFonts w:ascii="Times New Roman"/>
          <w:b w:val="false"/>
          <w:i w:val="false"/>
          <w:color w:val="000000"/>
          <w:sz w:val="28"/>
        </w:rPr>
        <w:t>
      6) 2-шарт – ЖТ МДҚ/ЗТ МДҚ-да алушы деректерінің, БНАЖ-да сенімхат және "Е-лицензиялау" МДҚ АЖ-да қызмет беруші қызметкерінің ЭЦҚ тіркеу куәлігі деректерінің болуын тексеру;</w:t>
      </w:r>
      <w:r>
        <w:br/>
      </w:r>
      <w:r>
        <w:rPr>
          <w:rFonts w:ascii="Times New Roman"/>
          <w:b w:val="false"/>
          <w:i w:val="false"/>
          <w:color w:val="000000"/>
          <w:sz w:val="28"/>
        </w:rPr>
        <w:t>
      7) 5-үдеріс – ЖТ МДҚ/ЗТ МДҚ-да алушы деректерінің, БНАЖ-да сенімхат деректерінің болмауына немесе қызмет беруші қызметкерінің ЭЦҚ тіркеу куәлігі түпнұсқалығының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сұрау салу нысанының қағаз тасығыштағы құжаттардың болуы туралы белгі бөлігін қызмет беруші қызметкерінің толтыруы мен алушы ұсынған қажетті құжаттарды сканерлеуі және оларды сұрау салу нысанына тіркеуі;</w:t>
      </w:r>
      <w:r>
        <w:br/>
      </w:r>
      <w:r>
        <w:rPr>
          <w:rFonts w:ascii="Times New Roman"/>
          <w:b w:val="false"/>
          <w:i w:val="false"/>
          <w:color w:val="000000"/>
          <w:sz w:val="28"/>
        </w:rPr>
        <w:t>
      9) 7-үдеріс – қызмет көрсетуге сұрау салудың толтырылған нысанын (енгізілген деректерін) қызмет беруші қызметкерінің ЭЦҚ арқылы куәландыруы (қол қою);</w:t>
      </w:r>
      <w:r>
        <w:br/>
      </w:r>
      <w:r>
        <w:rPr>
          <w:rFonts w:ascii="Times New Roman"/>
          <w:b w:val="false"/>
          <w:i w:val="false"/>
          <w:color w:val="000000"/>
          <w:sz w:val="28"/>
        </w:rPr>
        <w:t>
      10) 8-үдеріс – ЭҮТШ-де қызметке ақы төлеу, бұдан кейін төлем туралы ақпарат "Е-лицензиялау" МДҚ АЖ-ға келіп түседі;</w:t>
      </w:r>
      <w:r>
        <w:br/>
      </w:r>
      <w:r>
        <w:rPr>
          <w:rFonts w:ascii="Times New Roman"/>
          <w:b w:val="false"/>
          <w:i w:val="false"/>
          <w:color w:val="000000"/>
          <w:sz w:val="28"/>
        </w:rPr>
        <w:t>
      11) 9-үдеріс – электрондық құжатты "Е-лицензиялау" МДҚ АЖ-да тіркеу және "Е-лицензиялау" МДБ АЖ-да қызметті өңдеу;</w:t>
      </w:r>
      <w:r>
        <w:br/>
      </w:r>
      <w:r>
        <w:rPr>
          <w:rFonts w:ascii="Times New Roman"/>
          <w:b w:val="false"/>
          <w:i w:val="false"/>
          <w:color w:val="000000"/>
          <w:sz w:val="28"/>
        </w:rPr>
        <w:t>
      12) 3-шарт – "Е-лицензиялау" МДҚ АЖ-да қызмет көрсету үшін төлем фактісін тексеру;</w:t>
      </w:r>
      <w:r>
        <w:br/>
      </w:r>
      <w:r>
        <w:rPr>
          <w:rFonts w:ascii="Times New Roman"/>
          <w:b w:val="false"/>
          <w:i w:val="false"/>
          <w:color w:val="000000"/>
          <w:sz w:val="28"/>
        </w:rPr>
        <w:t>
      13) 10-үдеріс – "Е-лицензиялау" МДҚ АЖ-да қызмет көрсету үшін төлемнің болмауына байланысты сұрату салынатын қызметтен бас тарту туралы хабарламаны қалыптастыру;</w:t>
      </w:r>
      <w:r>
        <w:br/>
      </w:r>
      <w:r>
        <w:rPr>
          <w:rFonts w:ascii="Times New Roman"/>
          <w:b w:val="false"/>
          <w:i w:val="false"/>
          <w:color w:val="000000"/>
          <w:sz w:val="28"/>
        </w:rPr>
        <w:t>
      14) 11-үдеріс – ЭҮП-де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8. Қызмет көрсетуге сұрау салу нысанын толтыру бойынша әрекеттер сипаттамасы:</w:t>
      </w:r>
      <w:r>
        <w:br/>
      </w:r>
      <w:r>
        <w:rPr>
          <w:rFonts w:ascii="Times New Roman"/>
          <w:b w:val="false"/>
          <w:i w:val="false"/>
          <w:color w:val="000000"/>
          <w:sz w:val="28"/>
        </w:rPr>
        <w:t>
      1) ЭҮП-ке кіру үшін электрондық лицензия берілетін тұлғаның деректерін (логин мен парольді) пайдаланушының енгізуі;</w:t>
      </w:r>
      <w:r>
        <w:br/>
      </w:r>
      <w:r>
        <w:rPr>
          <w:rFonts w:ascii="Times New Roman"/>
          <w:b w:val="false"/>
          <w:i w:val="false"/>
          <w:color w:val="000000"/>
          <w:sz w:val="28"/>
        </w:rPr>
        <w:t>
      2) "Лицензия беру" қызметін таңдау;</w:t>
      </w:r>
      <w:r>
        <w:br/>
      </w:r>
      <w:r>
        <w:rPr>
          <w:rFonts w:ascii="Times New Roman"/>
          <w:b w:val="false"/>
          <w:i w:val="false"/>
          <w:color w:val="000000"/>
          <w:sz w:val="28"/>
        </w:rPr>
        <w:t>
      3) "online қызметтерге тапсырыс беру" батырмасының көмегімен қызметке тапсырыс беру;</w:t>
      </w:r>
      <w:r>
        <w:br/>
      </w:r>
      <w:r>
        <w:rPr>
          <w:rFonts w:ascii="Times New Roman"/>
          <w:b w:val="false"/>
          <w:i w:val="false"/>
          <w:color w:val="000000"/>
          <w:sz w:val="28"/>
        </w:rPr>
        <w:t>
      4) сұрау салуды толтыру:</w:t>
      </w:r>
      <w:r>
        <w:br/>
      </w:r>
      <w:r>
        <w:rPr>
          <w:rFonts w:ascii="Times New Roman"/>
          <w:b w:val="false"/>
          <w:i w:val="false"/>
          <w:color w:val="000000"/>
          <w:sz w:val="28"/>
        </w:rPr>
        <w:t>
      пайдаланушыны ЭҮП-де тіркеу нәтижелері бойынша ЖСН/БСН автоматты түрде таңдалады;</w:t>
      </w:r>
      <w:r>
        <w:br/>
      </w:r>
      <w:r>
        <w:rPr>
          <w:rFonts w:ascii="Times New Roman"/>
          <w:b w:val="false"/>
          <w:i w:val="false"/>
          <w:color w:val="000000"/>
          <w:sz w:val="28"/>
        </w:rPr>
        <w:t>
      пайдаланушы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5) алушының ЭЦҚ тіркеу куәлігін таңдауы;</w:t>
      </w:r>
      <w:r>
        <w:br/>
      </w:r>
      <w:r>
        <w:rPr>
          <w:rFonts w:ascii="Times New Roman"/>
          <w:b w:val="false"/>
          <w:i w:val="false"/>
          <w:color w:val="000000"/>
          <w:sz w:val="28"/>
        </w:rPr>
        <w:t>
      6) сұрау салуды куәландыруы (қол қоюы) – пайдаланушы "қол қою" батырмасының көмегімен сұрау салуды ЭЦҚ-мен куәландыруды (қол қоюды) жүзеге асырады, бұдан кейін сұрау салу ЭҮШ арқылы "Е-лицензиялау" МДҚ АЖ-ға өңдеуге беріледі;</w:t>
      </w:r>
      <w:r>
        <w:br/>
      </w:r>
      <w:r>
        <w:rPr>
          <w:rFonts w:ascii="Times New Roman"/>
          <w:b w:val="false"/>
          <w:i w:val="false"/>
          <w:color w:val="000000"/>
          <w:sz w:val="28"/>
        </w:rPr>
        <w:t>
      7) алушының "Е-лицензиялау" МДҚ АЖ-да алушы сұрау салған ақпараттың мазмұны туралы хабарламаны алуы;</w:t>
      </w:r>
      <w:r>
        <w:br/>
      </w:r>
      <w:r>
        <w:rPr>
          <w:rFonts w:ascii="Times New Roman"/>
          <w:b w:val="false"/>
          <w:i w:val="false"/>
          <w:color w:val="000000"/>
          <w:sz w:val="28"/>
        </w:rPr>
        <w:t>
      8) қызметке ақы төлеу;</w:t>
      </w:r>
      <w:r>
        <w:br/>
      </w:r>
      <w:r>
        <w:rPr>
          <w:rFonts w:ascii="Times New Roman"/>
          <w:b w:val="false"/>
          <w:i w:val="false"/>
          <w:color w:val="000000"/>
          <w:sz w:val="28"/>
        </w:rPr>
        <w:t>
      9) сұрау салуды "Е-лицензиялау" МДҚ АЖ-да өңдеу:</w:t>
      </w:r>
      <w:r>
        <w:br/>
      </w:r>
      <w:r>
        <w:rPr>
          <w:rFonts w:ascii="Times New Roman"/>
          <w:b w:val="false"/>
          <w:i w:val="false"/>
          <w:color w:val="000000"/>
          <w:sz w:val="28"/>
        </w:rPr>
        <w:t>
      пайдаланушының дисплей экранында мынадай ақпарат шығарылады: ЖСН/БСН; сұрау салу нөмірі; қызмет типі; сұрау салу мәртебесі; қызмет көрсету мерзімі;</w:t>
      </w:r>
      <w:r>
        <w:br/>
      </w:r>
      <w:r>
        <w:rPr>
          <w:rFonts w:ascii="Times New Roman"/>
          <w:b w:val="false"/>
          <w:i w:val="false"/>
          <w:color w:val="000000"/>
          <w:sz w:val="28"/>
        </w:rPr>
        <w:t>
      "мәртебені жаңарту" батырмасының көмегімен қызмет алушыға сұрау салуды өңдеу нәтижелерін қарау мүмкіндігі ұсынылады;</w:t>
      </w:r>
      <w:r>
        <w:br/>
      </w:r>
      <w:r>
        <w:rPr>
          <w:rFonts w:ascii="Times New Roman"/>
          <w:b w:val="false"/>
          <w:i w:val="false"/>
          <w:color w:val="000000"/>
          <w:sz w:val="28"/>
        </w:rPr>
        <w:t>
      "Е-лицензиялау" МДҚ АЖ-дан жауап алынған кезде "нәтижені қарау" батырмасы пайда болады.</w:t>
      </w:r>
      <w:r>
        <w:br/>
      </w:r>
      <w:r>
        <w:rPr>
          <w:rFonts w:ascii="Times New Roman"/>
          <w:b w:val="false"/>
          <w:i w:val="false"/>
          <w:color w:val="000000"/>
          <w:sz w:val="28"/>
        </w:rPr>
        <w:t>
      9. Сұрау салу өңделгеннен кейін алушыға сұрау салуды өңдеу нәтижелерін мынадай түрде қарау мүмкіндігі ұсынылады:</w:t>
      </w:r>
      <w:r>
        <w:br/>
      </w:r>
      <w:r>
        <w:rPr>
          <w:rFonts w:ascii="Times New Roman"/>
          <w:b w:val="false"/>
          <w:i w:val="false"/>
          <w:color w:val="000000"/>
          <w:sz w:val="28"/>
        </w:rPr>
        <w:t>
      "ашу" батырмасын басқаннан кейін сұрау салу нәтижесі дисплей экранына шығарылады;</w:t>
      </w:r>
      <w:r>
        <w:br/>
      </w:r>
      <w:r>
        <w:rPr>
          <w:rFonts w:ascii="Times New Roman"/>
          <w:b w:val="false"/>
          <w:i w:val="false"/>
          <w:color w:val="000000"/>
          <w:sz w:val="28"/>
        </w:rPr>
        <w:t>
      "сақтау" батырмасын басқаннан кейін сұрау салу нәтижесі қызмет алушы енгізген магниттік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бойынша қажетті ақпарат пен консультацияны саll-орталықтың (1414)телефоны бойынша алуға болады.</w:t>
      </w:r>
    </w:p>
    <w:bookmarkEnd w:id="33"/>
    <w:p>
      <w:pPr>
        <w:spacing w:after="0"/>
        <w:ind w:left="0"/>
        <w:jc w:val="left"/>
      </w:pPr>
      <w:r>
        <w:rPr>
          <w:rFonts w:ascii="Times New Roman"/>
          <w:b/>
          <w:i w:val="false"/>
          <w:color w:val="000000"/>
        </w:rPr>
        <w:t xml:space="preserve"> 3. Электрондық мемлекеттік қызметті көрсету үдерісінде өзара әрекеттесу тәртібінің сипаты</w:t>
      </w:r>
    </w:p>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ЭҮП;</w:t>
      </w:r>
      <w:r>
        <w:br/>
      </w:r>
      <w:r>
        <w:rPr>
          <w:rFonts w:ascii="Times New Roman"/>
          <w:b w:val="false"/>
          <w:i w:val="false"/>
          <w:color w:val="000000"/>
          <w:sz w:val="28"/>
        </w:rPr>
        <w:t>
      ЭҮТШ;</w:t>
      </w:r>
      <w:r>
        <w:br/>
      </w:r>
      <w:r>
        <w:rPr>
          <w:rFonts w:ascii="Times New Roman"/>
          <w:b w:val="false"/>
          <w:i w:val="false"/>
          <w:color w:val="000000"/>
          <w:sz w:val="28"/>
        </w:rPr>
        <w:t>
      "Е-лицензиялау" МДҚ АЖ;</w:t>
      </w:r>
      <w:r>
        <w:br/>
      </w:r>
      <w:r>
        <w:rPr>
          <w:rFonts w:ascii="Times New Roman"/>
          <w:b w:val="false"/>
          <w:i w:val="false"/>
          <w:color w:val="000000"/>
          <w:sz w:val="28"/>
        </w:rPr>
        <w:t>
      ЭҮШ;</w:t>
      </w:r>
      <w:r>
        <w:br/>
      </w:r>
      <w:r>
        <w:rPr>
          <w:rFonts w:ascii="Times New Roman"/>
          <w:b w:val="false"/>
          <w:i w:val="false"/>
          <w:color w:val="000000"/>
          <w:sz w:val="28"/>
        </w:rPr>
        <w:t>
      ЖТ МДҚ/ЗТ МДҚ;</w:t>
      </w:r>
      <w:r>
        <w:br/>
      </w:r>
      <w:r>
        <w:rPr>
          <w:rFonts w:ascii="Times New Roman"/>
          <w:b w:val="false"/>
          <w:i w:val="false"/>
          <w:color w:val="000000"/>
          <w:sz w:val="28"/>
        </w:rPr>
        <w:t>
      БНАЖ.</w:t>
      </w:r>
      <w:r>
        <w:br/>
      </w:r>
      <w:r>
        <w:rPr>
          <w:rFonts w:ascii="Times New Roman"/>
          <w:b w:val="false"/>
          <w:i w:val="false"/>
          <w:color w:val="000000"/>
          <w:sz w:val="28"/>
        </w:rPr>
        <w:t>
      12. Әрекеттер (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үдерісінде)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 көрсету нәтижелері осы Регламенттің</w:t>
      </w:r>
      <w:r>
        <w:br/>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қолжетімдік көрсеткіштерімен өлшенеді.</w:t>
      </w:r>
      <w:r>
        <w:br/>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бүтіндік (ақпаратты заңсыз өзгертуден қорғау);</w:t>
      </w:r>
      <w:r>
        <w:br/>
      </w:r>
      <w:r>
        <w:rPr>
          <w:rFonts w:ascii="Times New Roman"/>
          <w:b w:val="false"/>
          <w:i w:val="false"/>
          <w:color w:val="000000"/>
          <w:sz w:val="28"/>
        </w:rPr>
        <w:t>
      3) қолжетімдік (ақпарат пен ресурстарды заңсыз ұстап қалудан қорғау).</w:t>
      </w:r>
      <w:r>
        <w:br/>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3) ЭҮП-мен авторларландыру;</w:t>
      </w:r>
      <w:r>
        <w:br/>
      </w:r>
      <w:r>
        <w:rPr>
          <w:rFonts w:ascii="Times New Roman"/>
          <w:b w:val="false"/>
          <w:i w:val="false"/>
          <w:color w:val="000000"/>
          <w:sz w:val="28"/>
        </w:rPr>
        <w:t>
      4) пайдаланушының ЭЦҚ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Start w:name="z59" w:id="34"/>
    <w:p>
      <w:pPr>
        <w:spacing w:after="0"/>
        <w:ind w:left="0"/>
        <w:jc w:val="both"/>
      </w:pPr>
      <w:r>
        <w:rPr>
          <w:rFonts w:ascii="Times New Roman"/>
          <w:b w:val="false"/>
          <w:i w:val="false"/>
          <w:color w:val="000000"/>
          <w:sz w:val="28"/>
        </w:rPr>
        <w:t xml:space="preserve">
"Пестицидтерді (улы химикаттарды) өндіру </w:t>
      </w:r>
      <w:r>
        <w:br/>
      </w:r>
      <w:r>
        <w:rPr>
          <w:rFonts w:ascii="Times New Roman"/>
          <w:b w:val="false"/>
          <w:i w:val="false"/>
          <w:color w:val="000000"/>
          <w:sz w:val="28"/>
        </w:rPr>
        <w:t xml:space="preserve">
(формуляциялау) қызметін жүзеге асыруға  </w:t>
      </w:r>
      <w:r>
        <w:br/>
      </w:r>
      <w:r>
        <w:rPr>
          <w:rFonts w:ascii="Times New Roman"/>
          <w:b w:val="false"/>
          <w:i w:val="false"/>
          <w:color w:val="000000"/>
          <w:sz w:val="28"/>
        </w:rPr>
        <w:t>
лицензияны беру, қайта ресімдеу, лицензияның</w:t>
      </w:r>
      <w:r>
        <w:br/>
      </w:r>
      <w:r>
        <w:rPr>
          <w:rFonts w:ascii="Times New Roman"/>
          <w:b w:val="false"/>
          <w:i w:val="false"/>
          <w:color w:val="000000"/>
          <w:sz w:val="28"/>
        </w:rPr>
        <w:t>
телнұсқаларын беру" электрондық мемлекеттік</w:t>
      </w:r>
      <w:r>
        <w:br/>
      </w:r>
      <w:r>
        <w:rPr>
          <w:rFonts w:ascii="Times New Roman"/>
          <w:b w:val="false"/>
          <w:i w:val="false"/>
          <w:color w:val="000000"/>
          <w:sz w:val="28"/>
        </w:rPr>
        <w:t xml:space="preserve">
қызмет көрсету регламентіне 1-қосымша  </w:t>
      </w:r>
    </w:p>
    <w:bookmarkEnd w:id="34"/>
    <w:p>
      <w:pPr>
        <w:spacing w:after="0"/>
        <w:ind w:left="0"/>
        <w:jc w:val="left"/>
      </w:pPr>
      <w:r>
        <w:rPr>
          <w:rFonts w:ascii="Times New Roman"/>
          <w:b/>
          <w:i w:val="false"/>
          <w:color w:val="000000"/>
        </w:rPr>
        <w:t xml:space="preserve"> 1-кесте. ЭҮП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1239"/>
        <w:gridCol w:w="1239"/>
        <w:gridCol w:w="1101"/>
        <w:gridCol w:w="1101"/>
        <w:gridCol w:w="1101"/>
        <w:gridCol w:w="1239"/>
        <w:gridCol w:w="1102"/>
        <w:gridCol w:w="1240"/>
        <w:gridCol w:w="1102"/>
        <w:gridCol w:w="1102"/>
        <w:gridCol w:w="1240"/>
      </w:tblGrid>
      <w:tr>
        <w:trPr>
          <w:trHeight w:val="6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сипаттамасы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Паролді көрсете отырып, ЖСН/БСН бойынша авторландырудан өтеді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қалыптастырады, ЭЦҚ таңдайды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түпнұсқалығын тексеру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куәландыруы (қол қоюы)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(алушының өтінішін, сұрау салуын) ЭҮШ арқылы "Е-лицензиялау" МДҚ АЖ-ға жолдау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 қалыптастырады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w:t>
            </w:r>
          </w:p>
          <w:p>
            <w:pPr>
              <w:spacing w:after="20"/>
              <w:ind w:left="20"/>
              <w:jc w:val="both"/>
            </w:pPr>
            <w:r>
              <w:rPr>
                <w:rFonts w:ascii="Times New Roman"/>
                <w:b w:val="false"/>
                <w:i w:val="false"/>
                <w:color w:val="000000"/>
                <w:sz w:val="20"/>
              </w:rPr>
              <w:t>шешімі)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82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алушы деректерінде бұзушылықтар болса - 2; егер авторландыру ойдағыдай өтсе - 3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ЭҮП қатемен болса -5,</w:t>
            </w:r>
            <w:r>
              <w:br/>
            </w:r>
            <w:r>
              <w:rPr>
                <w:rFonts w:ascii="Times New Roman"/>
                <w:b w:val="false"/>
                <w:i w:val="false"/>
                <w:color w:val="000000"/>
                <w:sz w:val="20"/>
              </w:rPr>
              <w:t>
егер ЭҮП қатесіз болса - 6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төлемесе - 9, егер төлесе-10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672"/>
        <w:gridCol w:w="1394"/>
        <w:gridCol w:w="835"/>
        <w:gridCol w:w="835"/>
        <w:gridCol w:w="1115"/>
        <w:gridCol w:w="697"/>
        <w:gridCol w:w="975"/>
        <w:gridCol w:w="818"/>
        <w:gridCol w:w="1115"/>
        <w:gridCol w:w="1533"/>
        <w:gridCol w:w="697"/>
        <w:gridCol w:w="977"/>
      </w:tblGrid>
      <w:tr>
        <w:trPr>
          <w:trHeight w:val="6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сипаттамасы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авторландырудан өтеді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қалыптастырады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қалыптастырады, ЭЦҚ таңдайды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МДҚ/ЗТ МДҚ/ БНАЖ-ға алушының деректерін тексеруге жолдау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қоса беруі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тіркеу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сек</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28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оператор деректерінде бұзушылықтар болса - 2; егер авторландыру ойдағыдай өтсе - 3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ЭЦҚ қатемен болса - 6, егер ЭЦҚ қатесіз болса - 7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"Е-лицензиялау" МДҚ АЖ-да сұрау салу бойынша деректер болмаса - 10 егер сұрау салу бойынша деректер табылса - 11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0" w:id="35"/>
    <w:p>
      <w:pPr>
        <w:spacing w:after="0"/>
        <w:ind w:left="0"/>
        <w:jc w:val="both"/>
      </w:pPr>
      <w:r>
        <w:rPr>
          <w:rFonts w:ascii="Times New Roman"/>
          <w:b w:val="false"/>
          <w:i w:val="false"/>
          <w:color w:val="000000"/>
          <w:sz w:val="28"/>
        </w:rPr>
        <w:t xml:space="preserve">
"Пестицидтерді (улы химикаттарды) өндіру </w:t>
      </w:r>
      <w:r>
        <w:br/>
      </w:r>
      <w:r>
        <w:rPr>
          <w:rFonts w:ascii="Times New Roman"/>
          <w:b w:val="false"/>
          <w:i w:val="false"/>
          <w:color w:val="000000"/>
          <w:sz w:val="28"/>
        </w:rPr>
        <w:t xml:space="preserve">
(формуляциялау) қызметін жүзеге асыруға  </w:t>
      </w:r>
      <w:r>
        <w:br/>
      </w:r>
      <w:r>
        <w:rPr>
          <w:rFonts w:ascii="Times New Roman"/>
          <w:b w:val="false"/>
          <w:i w:val="false"/>
          <w:color w:val="000000"/>
          <w:sz w:val="28"/>
        </w:rPr>
        <w:t>
лицензияны беру, қайта ресімдеу, лицензияның</w:t>
      </w:r>
      <w:r>
        <w:br/>
      </w:r>
      <w:r>
        <w:rPr>
          <w:rFonts w:ascii="Times New Roman"/>
          <w:b w:val="false"/>
          <w:i w:val="false"/>
          <w:color w:val="000000"/>
          <w:sz w:val="28"/>
        </w:rPr>
        <w:t>
телнұсқаларын беру" электрондық мемлекеттік</w:t>
      </w:r>
      <w:r>
        <w:br/>
      </w:r>
      <w:r>
        <w:rPr>
          <w:rFonts w:ascii="Times New Roman"/>
          <w:b w:val="false"/>
          <w:i w:val="false"/>
          <w:color w:val="000000"/>
          <w:sz w:val="28"/>
        </w:rPr>
        <w:t xml:space="preserve">
қызмет көрсету регламентіне 2-қосымша  </w:t>
      </w:r>
    </w:p>
    <w:bookmarkEnd w:id="35"/>
    <w:bookmarkStart w:name="z61" w:id="36"/>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w:t>
      </w:r>
    </w:p>
    <w:bookmarkEnd w:id="36"/>
    <w:p>
      <w:pPr>
        <w:spacing w:after="0"/>
        <w:ind w:left="0"/>
        <w:jc w:val="both"/>
      </w:pPr>
      <w:r>
        <w:drawing>
          <wp:inline distT="0" distB="0" distL="0" distR="0">
            <wp:extent cx="89789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978900" cy="3708400"/>
                    </a:xfrm>
                    <a:prstGeom prst="rect">
                      <a:avLst/>
                    </a:prstGeom>
                  </pic:spPr>
                </pic:pic>
              </a:graphicData>
            </a:graphic>
          </wp:inline>
        </w:drawing>
      </w:r>
    </w:p>
    <w:bookmarkStart w:name="z62" w:id="37"/>
    <w:p>
      <w:pPr>
        <w:spacing w:after="0"/>
        <w:ind w:left="0"/>
        <w:jc w:val="left"/>
      </w:pPr>
      <w:r>
        <w:rPr>
          <w:rFonts w:ascii="Times New Roman"/>
          <w:b/>
          <w:i w:val="false"/>
          <w:color w:val="000000"/>
        </w:rPr>
        <w:t xml:space="preserve"> 
Электрондық мемелекеттік қызметті қызмет беруші арқылы көрсету кезіндегі функционалдық өзара әрекеттесудің № 2 диаграммасы</w:t>
      </w:r>
    </w:p>
    <w:bookmarkEnd w:id="37"/>
    <w:p>
      <w:pPr>
        <w:spacing w:after="0"/>
        <w:ind w:left="0"/>
        <w:jc w:val="both"/>
      </w:pPr>
      <w:r>
        <w:drawing>
          <wp:inline distT="0" distB="0" distL="0" distR="0">
            <wp:extent cx="89154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915400" cy="38989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0292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029200" cy="5194300"/>
                    </a:xfrm>
                    <a:prstGeom prst="rect">
                      <a:avLst/>
                    </a:prstGeom>
                  </pic:spPr>
                </pic:pic>
              </a:graphicData>
            </a:graphic>
          </wp:inline>
        </w:drawing>
      </w:r>
    </w:p>
    <w:bookmarkStart w:name="z63" w:id="38"/>
    <w:p>
      <w:pPr>
        <w:spacing w:after="0"/>
        <w:ind w:left="0"/>
        <w:jc w:val="both"/>
      </w:pPr>
      <w:r>
        <w:rPr>
          <w:rFonts w:ascii="Times New Roman"/>
          <w:b w:val="false"/>
          <w:i w:val="false"/>
          <w:color w:val="000000"/>
          <w:sz w:val="28"/>
        </w:rPr>
        <w:t xml:space="preserve">
"Пестицидтерді (улы химикаттарды) өндіру </w:t>
      </w:r>
      <w:r>
        <w:br/>
      </w:r>
      <w:r>
        <w:rPr>
          <w:rFonts w:ascii="Times New Roman"/>
          <w:b w:val="false"/>
          <w:i w:val="false"/>
          <w:color w:val="000000"/>
          <w:sz w:val="28"/>
        </w:rPr>
        <w:t xml:space="preserve">
(формуляциялау) қызметін жүзеге асыруға  </w:t>
      </w:r>
      <w:r>
        <w:br/>
      </w:r>
      <w:r>
        <w:rPr>
          <w:rFonts w:ascii="Times New Roman"/>
          <w:b w:val="false"/>
          <w:i w:val="false"/>
          <w:color w:val="000000"/>
          <w:sz w:val="28"/>
        </w:rPr>
        <w:t>
лицензияны беру, қайта ресімдеу, лицензияның</w:t>
      </w:r>
      <w:r>
        <w:br/>
      </w:r>
      <w:r>
        <w:rPr>
          <w:rFonts w:ascii="Times New Roman"/>
          <w:b w:val="false"/>
          <w:i w:val="false"/>
          <w:color w:val="000000"/>
          <w:sz w:val="28"/>
        </w:rPr>
        <w:t>
телнұсқаларын беру" электрондық мемлекеттік</w:t>
      </w:r>
      <w:r>
        <w:br/>
      </w:r>
      <w:r>
        <w:rPr>
          <w:rFonts w:ascii="Times New Roman"/>
          <w:b w:val="false"/>
          <w:i w:val="false"/>
          <w:color w:val="000000"/>
          <w:sz w:val="28"/>
        </w:rPr>
        <w:t xml:space="preserve">
қызмет көрсету регламентіне 3-қосымша  </w:t>
      </w:r>
    </w:p>
    <w:bookmarkEnd w:id="38"/>
    <w:p>
      <w:pPr>
        <w:spacing w:after="0"/>
        <w:ind w:left="0"/>
        <w:jc w:val="left"/>
      </w:pPr>
      <w:r>
        <w:rPr>
          <w:rFonts w:ascii="Times New Roman"/>
          <w:b/>
          <w:i w:val="false"/>
          <w:color w:val="000000"/>
        </w:rPr>
        <w:t xml:space="preserve"> Электрондық мемлекеттік қызметтің: "сапа" және "қолжетімдік" көрсеткіштерін айқындауға арналған сауалнама нысаны</w:t>
      </w:r>
      <w:r>
        <w:br/>
      </w:r>
      <w:r>
        <w:rPr>
          <w:rFonts w:ascii="Times New Roman"/>
          <w:b/>
          <w:i w:val="false"/>
          <w:color w:val="000000"/>
        </w:rPr>
        <w:t>
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Start w:name="z64" w:id="39"/>
    <w:p>
      <w:pPr>
        <w:spacing w:after="0"/>
        <w:ind w:left="0"/>
        <w:jc w:val="both"/>
      </w:pPr>
      <w:r>
        <w:rPr>
          <w:rFonts w:ascii="Times New Roman"/>
          <w:b w:val="false"/>
          <w:i w:val="false"/>
          <w:color w:val="000000"/>
          <w:sz w:val="28"/>
        </w:rPr>
        <w:t xml:space="preserve">
Атырау облысы әкімдігінің  </w:t>
      </w:r>
      <w:r>
        <w:br/>
      </w:r>
      <w:r>
        <w:rPr>
          <w:rFonts w:ascii="Times New Roman"/>
          <w:b w:val="false"/>
          <w:i w:val="false"/>
          <w:color w:val="000000"/>
          <w:sz w:val="28"/>
        </w:rPr>
        <w:t>
2012 жылғы 16 қарашадағы № 356</w:t>
      </w:r>
      <w:r>
        <w:br/>
      </w:r>
      <w:r>
        <w:rPr>
          <w:rFonts w:ascii="Times New Roman"/>
          <w:b w:val="false"/>
          <w:i w:val="false"/>
          <w:color w:val="000000"/>
          <w:sz w:val="28"/>
        </w:rPr>
        <w:t xml:space="preserve">
қаулысына 5-қосымша    </w:t>
      </w:r>
    </w:p>
    <w:bookmarkEnd w:id="39"/>
    <w:p>
      <w:pPr>
        <w:spacing w:after="0"/>
        <w:ind w:left="0"/>
        <w:jc w:val="both"/>
      </w:pPr>
      <w:r>
        <w:rPr>
          <w:rFonts w:ascii="Times New Roman"/>
          <w:b w:val="false"/>
          <w:i w:val="false"/>
          <w:color w:val="000000"/>
          <w:sz w:val="28"/>
        </w:rPr>
        <w:t xml:space="preserve">Атырау облысы әкімдігінің </w:t>
      </w:r>
      <w:r>
        <w:br/>
      </w:r>
      <w:r>
        <w:rPr>
          <w:rFonts w:ascii="Times New Roman"/>
          <w:b w:val="false"/>
          <w:i w:val="false"/>
          <w:color w:val="000000"/>
          <w:sz w:val="28"/>
        </w:rPr>
        <w:t>
2012 жылғы 16 қарашадағы № 356</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"Пестицидтерді (улы химикаттарды) сату жөніндегі қызметті жүзеге асыруға лицензияны беру, қайта ресімдеу, лицензияның телнұсқаларын беру" электрондық мемлекеттік қызмет көрсету регламенті</w:t>
      </w:r>
      <w:r>
        <w:br/>
      </w:r>
      <w:r>
        <w:rPr>
          <w:rFonts w:ascii="Times New Roman"/>
          <w:b/>
          <w:i w:val="false"/>
          <w:color w:val="000000"/>
        </w:rPr>
        <w:t>
1. Жалпы ережелер</w:t>
      </w:r>
    </w:p>
    <w:bookmarkStart w:name="z65" w:id="40"/>
    <w:p>
      <w:pPr>
        <w:spacing w:after="0"/>
        <w:ind w:left="0"/>
        <w:jc w:val="both"/>
      </w:pPr>
      <w:r>
        <w:rPr>
          <w:rFonts w:ascii="Times New Roman"/>
          <w:b w:val="false"/>
          <w:i w:val="false"/>
          <w:color w:val="000000"/>
          <w:sz w:val="28"/>
        </w:rPr>
        <w:t>      1. "Пестицидтерді (улы химикаттарды) сату жөніндегі қызметті жүзеге асыруға лицензияны беру, қайта ресімдеу, лицензияның телнұсқаларын беру" Электрондық мемлекеттік қызметі "Атырау облысы Ауыл шаруашылығы басқармасы" мемлекеттік мекемесімен (бұдан әрі – Қызмет беруші), сондай-ақ www.e.gov.kz мекен-жайы бойынша "электрондық үкімет" веб-порталы және www.elicense.kz мекен-жайы бойынша "Е-лицензиялау" веб-порталы (бұдан әрі – ЭҮП)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w:t>
      </w:r>
      <w:r>
        <w:rPr>
          <w:rFonts w:ascii="Times New Roman"/>
          <w:b w:val="false"/>
          <w:i w:val="false"/>
          <w:color w:val="000000"/>
          <w:sz w:val="28"/>
        </w:rPr>
        <w:t>1108</w:t>
      </w:r>
      <w:r>
        <w:rPr>
          <w:rFonts w:ascii="Times New Roman"/>
          <w:b w:val="false"/>
          <w:i w:val="false"/>
          <w:color w:val="000000"/>
          <w:sz w:val="28"/>
        </w:rPr>
        <w:t xml:space="preserve">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w:t>
      </w:r>
      <w:r>
        <w:rPr>
          <w:rFonts w:ascii="Times New Roman"/>
          <w:b w:val="false"/>
          <w:i w:val="false"/>
          <w:color w:val="000000"/>
          <w:sz w:val="28"/>
        </w:rPr>
        <w:t>745</w:t>
      </w:r>
      <w:r>
        <w:rPr>
          <w:rFonts w:ascii="Times New Roman"/>
          <w:b w:val="false"/>
          <w:i w:val="false"/>
          <w:color w:val="000000"/>
          <w:sz w:val="28"/>
        </w:rPr>
        <w:t xml:space="preserve"> қаулысына өзгерістер енгізу туралы" қаулысымен бекітілген "Пестицидтерді (улы химикаттарды) сату жөніндегі қызметті жүзеге асыруға лицензияны беру, қайта ресімдеу, лицензияның телнұсқаларын беру" мемлекеттік қызмет стандартының (бұдан әрі – Стандарт) негізінде көрсетіледі.</w:t>
      </w:r>
      <w:r>
        <w:br/>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2) "электрондық үкімет"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–"Е-лицензиялау" МДҚ АЖ);</w:t>
      </w:r>
      <w:r>
        <w:br/>
      </w:r>
      <w:r>
        <w:rPr>
          <w:rFonts w:ascii="Times New Roman"/>
          <w:b w:val="false"/>
          <w:i w:val="false"/>
          <w:color w:val="000000"/>
          <w:sz w:val="28"/>
        </w:rPr>
        <w:t>
      4) "электрондық үкімет"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5)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6) "Жеке тұлғалар" мемлекеттік деректер қоры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МДҚ);</w:t>
      </w:r>
      <w:r>
        <w:br/>
      </w:r>
      <w:r>
        <w:rPr>
          <w:rFonts w:ascii="Times New Roman"/>
          <w:b w:val="false"/>
          <w:i w:val="false"/>
          <w:color w:val="000000"/>
          <w:sz w:val="28"/>
        </w:rPr>
        <w:t>
      7) "Заңды тұлғалар" мемлекеттік деректер қоры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ақпараттық жүйе (бұдан әрі – ЗТ МДҚ);</w:t>
      </w:r>
      <w:r>
        <w:br/>
      </w:r>
      <w:r>
        <w:rPr>
          <w:rFonts w:ascii="Times New Roman"/>
          <w:b w:val="false"/>
          <w:i w:val="false"/>
          <w:color w:val="000000"/>
          <w:sz w:val="28"/>
        </w:rPr>
        <w:t>
      8) алушы – электрондық мемлекеттік қызмет оған көрсетілетін жеке немесе заңды тұлға;</w:t>
      </w:r>
      <w:r>
        <w:br/>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10) бизнес сәйкестендіру нөмірі – заңды тұлға (филиал және өкілдік) үшін қалыптастырылатын бірегей нөмір (бұдан әрі – БСН);</w:t>
      </w:r>
      <w:r>
        <w:br/>
      </w:r>
      <w:r>
        <w:rPr>
          <w:rFonts w:ascii="Times New Roman"/>
          <w:b w:val="false"/>
          <w:i w:val="false"/>
          <w:color w:val="000000"/>
          <w:sz w:val="28"/>
        </w:rPr>
        <w:t>
      11)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12)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 қызмет көрсету;</w:t>
      </w:r>
      <w:r>
        <w:br/>
      </w:r>
      <w:r>
        <w:rPr>
          <w:rFonts w:ascii="Times New Roman"/>
          <w:b w:val="false"/>
          <w:i w:val="false"/>
          <w:color w:val="000000"/>
          <w:sz w:val="28"/>
        </w:rPr>
        <w:t>
      13) электрондық цифрлық қолтаңба – электрондық цифрлық қолтаңбаның құралдарымен құрылған және электрондық құжаттың дұрыстығын, оның тиестілілігін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14) электрондық құжат – ақпарат электрондық-цифрлық нысанда берілген және электрондық сандық қолтаңба арқылы куәландырылған құжат;</w:t>
      </w:r>
      <w:r>
        <w:br/>
      </w:r>
      <w:r>
        <w:rPr>
          <w:rFonts w:ascii="Times New Roman"/>
          <w:b w:val="false"/>
          <w:i w:val="false"/>
          <w:color w:val="000000"/>
          <w:sz w:val="28"/>
        </w:rPr>
        <w:t>
      15) электрондық мемлекеттік қызмет көрсету – ақпараттық технологияларды қолдана отырып, электрондық нысанда көрсетілетін мемлекеттік қызмет көрсету;</w:t>
      </w:r>
      <w:r>
        <w:br/>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тасығыштағы лицензияға тең мәнінде электрондық құжат түріндегі лицензия;</w:t>
      </w:r>
      <w:r>
        <w:br/>
      </w:r>
      <w:r>
        <w:rPr>
          <w:rFonts w:ascii="Times New Roman"/>
          <w:b w:val="false"/>
          <w:i w:val="false"/>
          <w:color w:val="000000"/>
          <w:sz w:val="28"/>
        </w:rPr>
        <w:t>
      17) ҚФБ – құрылымдық-функционалдық бірліктер;</w:t>
      </w:r>
      <w:r>
        <w:br/>
      </w:r>
      <w:r>
        <w:rPr>
          <w:rFonts w:ascii="Times New Roman"/>
          <w:b w:val="false"/>
          <w:i w:val="false"/>
          <w:color w:val="000000"/>
          <w:sz w:val="28"/>
        </w:rPr>
        <w:t>
      18) АЖО – автоматтандырылған жұмыс орны;</w:t>
      </w:r>
      <w:r>
        <w:br/>
      </w:r>
      <w:r>
        <w:rPr>
          <w:rFonts w:ascii="Times New Roman"/>
          <w:b w:val="false"/>
          <w:i w:val="false"/>
          <w:color w:val="000000"/>
          <w:sz w:val="28"/>
        </w:rPr>
        <w:t>
      19) БНАЖ – Бірыңғай нотариалдық ақпараттық жүйе.</w:t>
      </w:r>
    </w:p>
    <w:bookmarkEnd w:id="40"/>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қызметінің тәртібі</w:t>
      </w:r>
    </w:p>
    <w:bookmarkStart w:name="z66" w:id="41"/>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 </w:t>
      </w:r>
      <w:r>
        <w:rPr>
          <w:rFonts w:ascii="Times New Roman"/>
          <w:b w:val="false"/>
          <w:i w:val="false"/>
          <w:color w:val="000000"/>
          <w:sz w:val="28"/>
        </w:rPr>
        <w:t>1 диаграммасы</w:t>
      </w:r>
      <w:r>
        <w:rPr>
          <w:rFonts w:ascii="Times New Roman"/>
          <w:b w:val="false"/>
          <w:i w:val="false"/>
          <w:color w:val="000000"/>
          <w:sz w:val="28"/>
        </w:rPr>
        <w:t>) осы Регламенттің</w:t>
      </w:r>
      <w:r>
        <w:br/>
      </w:r>
      <w:r>
        <w:rPr>
          <w:rFonts w:ascii="Times New Roman"/>
          <w:b w:val="false"/>
          <w:i w:val="false"/>
          <w:color w:val="000000"/>
          <w:sz w:val="28"/>
        </w:rPr>
        <w:t>
2-қосымшасында келтірілген:</w:t>
      </w:r>
      <w:r>
        <w:br/>
      </w:r>
      <w:r>
        <w:rPr>
          <w:rFonts w:ascii="Times New Roman"/>
          <w:b w:val="false"/>
          <w:i w:val="false"/>
          <w:color w:val="000000"/>
          <w:sz w:val="28"/>
        </w:rPr>
        <w:t>
      1) алушы ЖСН/БСН және парольдің көмегімен ЭҮП-де тіркеуді жүзеге асырады (ЭҮП-де тіркелмеген алушылар үшін жүзеге асырылады);</w:t>
      </w:r>
      <w:r>
        <w:br/>
      </w:r>
      <w:r>
        <w:rPr>
          <w:rFonts w:ascii="Times New Roman"/>
          <w:b w:val="false"/>
          <w:i w:val="false"/>
          <w:color w:val="000000"/>
          <w:sz w:val="28"/>
        </w:rPr>
        <w:t>
      2) 1-үдеріс – қызметті алуы үшін алушының логин мен парольді</w:t>
      </w:r>
      <w:r>
        <w:br/>
      </w:r>
      <w:r>
        <w:rPr>
          <w:rFonts w:ascii="Times New Roman"/>
          <w:b w:val="false"/>
          <w:i w:val="false"/>
          <w:color w:val="000000"/>
          <w:sz w:val="28"/>
        </w:rPr>
        <w:t>
ЭҮП-ге енгізу үдерісі (авторландыру үдерісі);</w:t>
      </w:r>
      <w:r>
        <w:br/>
      </w:r>
      <w:r>
        <w:rPr>
          <w:rFonts w:ascii="Times New Roman"/>
          <w:b w:val="false"/>
          <w:i w:val="false"/>
          <w:color w:val="000000"/>
          <w:sz w:val="28"/>
        </w:rPr>
        <w:t>
      3) 1-шарт – тіркелген алушы туралы деректердің дұрыстығын логин мен пароль арқылы ЭҮП-де тексеру;</w:t>
      </w:r>
      <w:r>
        <w:br/>
      </w:r>
      <w:r>
        <w:rPr>
          <w:rFonts w:ascii="Times New Roman"/>
          <w:b w:val="false"/>
          <w:i w:val="false"/>
          <w:color w:val="000000"/>
          <w:sz w:val="28"/>
        </w:rPr>
        <w:t>
      4) 2-үдеріс – алушының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5) 3-үдеріс –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сканерленген құжаттарды қоса беруі, сондай-ақ алушының сұрау салуды куәландыруы (қол қоюы) үшін ЭЦҚ тіркеу куәлігін таңдауы;</w:t>
      </w:r>
      <w:r>
        <w:br/>
      </w:r>
      <w:r>
        <w:rPr>
          <w:rFonts w:ascii="Times New Roman"/>
          <w:b w:val="false"/>
          <w:i w:val="false"/>
          <w:color w:val="000000"/>
          <w:sz w:val="28"/>
        </w:rPr>
        <w:t>
      6) 4-үдеріс – алушының ЭЦҚ тіркеу куәлігінің қолданылу мерзімі және кері шақыртылған (күші жойылған) тіркеу куәліктерінің тізімінде оның болмауы туралы деректерді және алушының сәйкестендіру деректерін ЭҮП-де сұрау салу;</w:t>
      </w:r>
      <w:r>
        <w:br/>
      </w:r>
      <w:r>
        <w:rPr>
          <w:rFonts w:ascii="Times New Roman"/>
          <w:b w:val="false"/>
          <w:i w:val="false"/>
          <w:color w:val="000000"/>
          <w:sz w:val="28"/>
        </w:rPr>
        <w:t>
      7) 2-шарт – алушының ЭЦҚ тіркеу куәлігінің қолданылу мерзімін және кері шақыртылған (күші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8) 5-үдеріс –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қызмет көрсетуге сұрау салудың толтырылған нысанын (енгізілген деректерін) алушының ЭЦҚ арқылы куәландыруы (қол қоюы);</w:t>
      </w:r>
      <w:r>
        <w:br/>
      </w:r>
      <w:r>
        <w:rPr>
          <w:rFonts w:ascii="Times New Roman"/>
          <w:b w:val="false"/>
          <w:i w:val="false"/>
          <w:color w:val="000000"/>
          <w:sz w:val="28"/>
        </w:rPr>
        <w:t>
      10) 7-үдеріс – ЭҮТШ-де қызметке ақы төлеу, бұдан кейін төлем туралы ақпарат "Е-лицензиялау" МДҚ АЖ-ға келіп түседі;</w:t>
      </w:r>
      <w:r>
        <w:br/>
      </w:r>
      <w:r>
        <w:rPr>
          <w:rFonts w:ascii="Times New Roman"/>
          <w:b w:val="false"/>
          <w:i w:val="false"/>
          <w:color w:val="000000"/>
          <w:sz w:val="28"/>
        </w:rPr>
        <w:t>
      11) 8-үдеріс – электрондық құжатты (алушының сұрау салуын) ЭҮШ арқылы "Е-лицензиялау" МДҚ АЖ-ға жолдау және "Е-лицензиялау" МДҚ</w:t>
      </w:r>
      <w:r>
        <w:br/>
      </w:r>
      <w:r>
        <w:rPr>
          <w:rFonts w:ascii="Times New Roman"/>
          <w:b w:val="false"/>
          <w:i w:val="false"/>
          <w:color w:val="000000"/>
          <w:sz w:val="28"/>
        </w:rPr>
        <w:t>
АЖ-да қызметті өңдеу;</w:t>
      </w:r>
      <w:r>
        <w:br/>
      </w:r>
      <w:r>
        <w:rPr>
          <w:rFonts w:ascii="Times New Roman"/>
          <w:b w:val="false"/>
          <w:i w:val="false"/>
          <w:color w:val="000000"/>
          <w:sz w:val="28"/>
        </w:rPr>
        <w:t>
      12) 3-шарт – "Е-лицензиялау" МДҚ АЖ-да қызметті көрсету үшін төлем фактісін тексеру;</w:t>
      </w:r>
      <w:r>
        <w:br/>
      </w:r>
      <w:r>
        <w:rPr>
          <w:rFonts w:ascii="Times New Roman"/>
          <w:b w:val="false"/>
          <w:i w:val="false"/>
          <w:color w:val="000000"/>
          <w:sz w:val="28"/>
        </w:rPr>
        <w:t>
      13) 9-үдеріс – "Е-лицензиялау" МДҚ АЖ-да қызмет көрсету үшін төлемнің болмауына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14) 10-үдеріс – алушының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 </w:t>
      </w:r>
      <w:r>
        <w:rPr>
          <w:rFonts w:ascii="Times New Roman"/>
          <w:b w:val="false"/>
          <w:i w:val="false"/>
          <w:color w:val="000000"/>
          <w:sz w:val="28"/>
        </w:rPr>
        <w:t>2 диаграммасы</w:t>
      </w:r>
      <w:r>
        <w:rPr>
          <w:rFonts w:ascii="Times New Roman"/>
          <w:b w:val="false"/>
          <w:i w:val="false"/>
          <w:color w:val="000000"/>
          <w:sz w:val="28"/>
        </w:rPr>
        <w:t>) осы Регламенттің 2-қосымшасында келтірілген:</w:t>
      </w:r>
      <w:r>
        <w:br/>
      </w:r>
      <w:r>
        <w:rPr>
          <w:rFonts w:ascii="Times New Roman"/>
          <w:b w:val="false"/>
          <w:i w:val="false"/>
          <w:color w:val="000000"/>
          <w:sz w:val="28"/>
        </w:rPr>
        <w:t>
      1) 1-үдеріс – қызмет беруші қызметкерінің қызмет алу үшін</w:t>
      </w:r>
      <w:r>
        <w:br/>
      </w:r>
      <w:r>
        <w:rPr>
          <w:rFonts w:ascii="Times New Roman"/>
          <w:b w:val="false"/>
          <w:i w:val="false"/>
          <w:color w:val="000000"/>
          <w:sz w:val="28"/>
        </w:rPr>
        <w:t>
"Е-лицензиялау" МДҚ АЖ-ға логин мен пароль енгізу үдерісі;</w:t>
      </w:r>
      <w:r>
        <w:br/>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МДҚ АЖ-да логин мен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авторландырудан бас тарту туралы хабарламаны "Е-лицензиялау" МДҚ АЖ-да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қызметті көрсету үшін сұрау салу нысанын экранға шығаруы және қызмет беруші қызметкерінің алушы деректерін, алушының өкілі сенімхатының деректерін (нотариалдық куәландырылған сенімхат кезінде, сенімхатты өзгеше куәландырылған кезде сенімхат деректері толтырылмайды) енгізуі, сондай-ақ қызмет беруші қызметкерінің сұрау салуды куәландыруы (қол қоюы) үшін ЭЦҚ тіркеу куәлігін таңдауы;</w:t>
      </w:r>
      <w:r>
        <w:br/>
      </w:r>
      <w:r>
        <w:rPr>
          <w:rFonts w:ascii="Times New Roman"/>
          <w:b w:val="false"/>
          <w:i w:val="false"/>
          <w:color w:val="000000"/>
          <w:sz w:val="28"/>
        </w:rPr>
        <w:t>
      5) 4-үдеріс – ЭҮШ арқылы ЖТ МДҚ/ЗТ МДҚ-ға алушы деректеріне, БНАЖ-ға өкіл сенімхатының деректеріне және "Е-лицензиялау" МДҚ АЖ-ға қызмет беруші қызметкерінің ЭЦҚ тіркеу куәлігінің қолданылу мерзімі және кері шақыртылған (жойылған) тіркеу куәліктерінің тізімінде оның болмауы туралы деректерге сұрау салу;</w:t>
      </w:r>
      <w:r>
        <w:br/>
      </w:r>
      <w:r>
        <w:rPr>
          <w:rFonts w:ascii="Times New Roman"/>
          <w:b w:val="false"/>
          <w:i w:val="false"/>
          <w:color w:val="000000"/>
          <w:sz w:val="28"/>
        </w:rPr>
        <w:t>
      6) 2-шарт – ЖТ МДҚ/ЗТ МДҚ-да алушы деректерінің, БНАЖ-да сенімхат және "Е-лицензиялау" МДҚ АЖ-да қызмет беруші қызметкерінің ЭЦҚ тіркеу куәлігі деректерінің болуын тексеру;</w:t>
      </w:r>
      <w:r>
        <w:br/>
      </w:r>
      <w:r>
        <w:rPr>
          <w:rFonts w:ascii="Times New Roman"/>
          <w:b w:val="false"/>
          <w:i w:val="false"/>
          <w:color w:val="000000"/>
          <w:sz w:val="28"/>
        </w:rPr>
        <w:t>
      7) 5-үдеріс – ЖТ МДҚ/ЗТ МДҚ-да алушы деректерінің, БНАЖ-да сенімхат деректерінің болмауына немесе қызмет беруші қызметкерінің ЭЦҚ тіркеу куәлігі түпнұсқалығының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сұрау салу нысанының қағаз тасығыштағы құжаттардың болуы туралы белгі бөлігін қызмет беруші қызметкерінің толтыруы мен алушы ұсынған қажетті құжаттарды сканерлеуі және оларды сұрау салу нысанына тіркеуі;</w:t>
      </w:r>
      <w:r>
        <w:br/>
      </w:r>
      <w:r>
        <w:rPr>
          <w:rFonts w:ascii="Times New Roman"/>
          <w:b w:val="false"/>
          <w:i w:val="false"/>
          <w:color w:val="000000"/>
          <w:sz w:val="28"/>
        </w:rPr>
        <w:t>
      9) 7-үдеріс – қызмет көрсетуге сұрау салудың толтырылған нысанын (енгізілген деректерін) қызмет беруші қызметкерінің ЭЦҚ арқылы куәландыру (қол қоюы);</w:t>
      </w:r>
      <w:r>
        <w:br/>
      </w:r>
      <w:r>
        <w:rPr>
          <w:rFonts w:ascii="Times New Roman"/>
          <w:b w:val="false"/>
          <w:i w:val="false"/>
          <w:color w:val="000000"/>
          <w:sz w:val="28"/>
        </w:rPr>
        <w:t>
      10) 8-үдеріс – ЭҮТШ-де қызметке ақы төлеу, бұдан кейін төлем туралы ақпарат "Е-лицензиялау" МДҚ АЖ-ға келіп түседі;</w:t>
      </w:r>
      <w:r>
        <w:br/>
      </w:r>
      <w:r>
        <w:rPr>
          <w:rFonts w:ascii="Times New Roman"/>
          <w:b w:val="false"/>
          <w:i w:val="false"/>
          <w:color w:val="000000"/>
          <w:sz w:val="28"/>
        </w:rPr>
        <w:t>
      11) 9-үдеріс – электрондық құжатты "Е-лицензиялау" МДҚ АЖ-да тіркеу және "Е-лицензиялау" МДҚ АЖ-да қызмет өңдеу;</w:t>
      </w:r>
      <w:r>
        <w:br/>
      </w:r>
      <w:r>
        <w:rPr>
          <w:rFonts w:ascii="Times New Roman"/>
          <w:b w:val="false"/>
          <w:i w:val="false"/>
          <w:color w:val="000000"/>
          <w:sz w:val="28"/>
        </w:rPr>
        <w:t>
      12) 3-шарт – "Е-лицензиялау" МДҚ АЖ-да қызметті көрсету үшін төлем фактісін тексеру;</w:t>
      </w:r>
      <w:r>
        <w:br/>
      </w:r>
      <w:r>
        <w:rPr>
          <w:rFonts w:ascii="Times New Roman"/>
          <w:b w:val="false"/>
          <w:i w:val="false"/>
          <w:color w:val="000000"/>
          <w:sz w:val="28"/>
        </w:rPr>
        <w:t>
      13) 10-үдеріс – "Е-лицензиялау" МДҚ АЖ-да қызмет көрсету үшін төлемнің болмауына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14) 11-үдеріс – ЭҮП-де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бойынша әрекеттер сипаттамасы:</w:t>
      </w:r>
      <w:r>
        <w:br/>
      </w:r>
      <w:r>
        <w:rPr>
          <w:rFonts w:ascii="Times New Roman"/>
          <w:b w:val="false"/>
          <w:i w:val="false"/>
          <w:color w:val="000000"/>
          <w:sz w:val="28"/>
        </w:rPr>
        <w:t>
      1) ЭҮП-ке кіру үшін электрондық лицензия берілетін тұлғаның деректерін (логин мен паролді) пайдаланушының енгізуі;</w:t>
      </w:r>
      <w:r>
        <w:br/>
      </w:r>
      <w:r>
        <w:rPr>
          <w:rFonts w:ascii="Times New Roman"/>
          <w:b w:val="false"/>
          <w:i w:val="false"/>
          <w:color w:val="000000"/>
          <w:sz w:val="28"/>
        </w:rPr>
        <w:t>
      2) "Лицензия беру" қызметін таңдау;</w:t>
      </w:r>
      <w:r>
        <w:br/>
      </w:r>
      <w:r>
        <w:rPr>
          <w:rFonts w:ascii="Times New Roman"/>
          <w:b w:val="false"/>
          <w:i w:val="false"/>
          <w:color w:val="000000"/>
          <w:sz w:val="28"/>
        </w:rPr>
        <w:t>
      3) "online қызметтерге тапсырыс беру" батырмасының көмегімен қызметке тапсырыс беру;</w:t>
      </w:r>
      <w:r>
        <w:br/>
      </w:r>
      <w:r>
        <w:rPr>
          <w:rFonts w:ascii="Times New Roman"/>
          <w:b w:val="false"/>
          <w:i w:val="false"/>
          <w:color w:val="000000"/>
          <w:sz w:val="28"/>
        </w:rPr>
        <w:t>
      4) сұрау салуды толтыру:</w:t>
      </w:r>
      <w:r>
        <w:br/>
      </w:r>
      <w:r>
        <w:rPr>
          <w:rFonts w:ascii="Times New Roman"/>
          <w:b w:val="false"/>
          <w:i w:val="false"/>
          <w:color w:val="000000"/>
          <w:sz w:val="28"/>
        </w:rPr>
        <w:t>
      пайдаланушыны ЭҮП-де тіркеу нәтижелері бойынша ЖСН/БСН автоматты түрде таңдалады;</w:t>
      </w:r>
      <w:r>
        <w:br/>
      </w:r>
      <w:r>
        <w:rPr>
          <w:rFonts w:ascii="Times New Roman"/>
          <w:b w:val="false"/>
          <w:i w:val="false"/>
          <w:color w:val="000000"/>
          <w:sz w:val="28"/>
        </w:rPr>
        <w:t>
      пайдаланушы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5) алушының ЭЦҚ тіркеу куәлігін таңдауы;</w:t>
      </w:r>
      <w:r>
        <w:br/>
      </w:r>
      <w:r>
        <w:rPr>
          <w:rFonts w:ascii="Times New Roman"/>
          <w:b w:val="false"/>
          <w:i w:val="false"/>
          <w:color w:val="000000"/>
          <w:sz w:val="28"/>
        </w:rPr>
        <w:t>
      6) сұрау салуды куәландыру (қол қою) – пайдаланушы "қол қою" батырмасының көмегімен сұрау салуды ЭЦҚ-мен куәландыруды (қол қоюды) жүзеге асырады, бұдан кейін сұрау салу ЭҮШ арқылы "Е-лицензиялау" МДҚ АЖ-ға өңдеуге беріледі;</w:t>
      </w:r>
      <w:r>
        <w:br/>
      </w:r>
      <w:r>
        <w:rPr>
          <w:rFonts w:ascii="Times New Roman"/>
          <w:b w:val="false"/>
          <w:i w:val="false"/>
          <w:color w:val="000000"/>
          <w:sz w:val="28"/>
        </w:rPr>
        <w:t>
      7) алушының "Е-лицензиялау" МДҚ АЖ-да алушы сұрау салған ақпараттың мазмұны туралы хабарламаны алуы;</w:t>
      </w:r>
      <w:r>
        <w:br/>
      </w:r>
      <w:r>
        <w:rPr>
          <w:rFonts w:ascii="Times New Roman"/>
          <w:b w:val="false"/>
          <w:i w:val="false"/>
          <w:color w:val="000000"/>
          <w:sz w:val="28"/>
        </w:rPr>
        <w:t>
      8) қызметке ақы төлеу;</w:t>
      </w:r>
      <w:r>
        <w:br/>
      </w:r>
      <w:r>
        <w:rPr>
          <w:rFonts w:ascii="Times New Roman"/>
          <w:b w:val="false"/>
          <w:i w:val="false"/>
          <w:color w:val="000000"/>
          <w:sz w:val="28"/>
        </w:rPr>
        <w:t>
      9) сұрау салуды "Е-лицензиялау" МДҚ АЖ-да өңдеу:</w:t>
      </w:r>
      <w:r>
        <w:br/>
      </w:r>
      <w:r>
        <w:rPr>
          <w:rFonts w:ascii="Times New Roman"/>
          <w:b w:val="false"/>
          <w:i w:val="false"/>
          <w:color w:val="000000"/>
          <w:sz w:val="28"/>
        </w:rPr>
        <w:t>
      пайдаланушының дисплей экранында мынадай ақпарат шығарылады: ЖСН/БСН; сұрау салу нөмірі; қызмет типі; сұрау салу мәртебесі; қызмет көрсету мерзімі;</w:t>
      </w:r>
      <w:r>
        <w:br/>
      </w:r>
      <w:r>
        <w:rPr>
          <w:rFonts w:ascii="Times New Roman"/>
          <w:b w:val="false"/>
          <w:i w:val="false"/>
          <w:color w:val="000000"/>
          <w:sz w:val="28"/>
        </w:rPr>
        <w:t>
      "мәртебені жаңарту" батырмасының көмегімен алушыға сұрау салуды өңдеу нәтижелерін қарау мүмкіндігі ұсынылады;</w:t>
      </w:r>
      <w:r>
        <w:br/>
      </w:r>
      <w:r>
        <w:rPr>
          <w:rFonts w:ascii="Times New Roman"/>
          <w:b w:val="false"/>
          <w:i w:val="false"/>
          <w:color w:val="000000"/>
          <w:sz w:val="28"/>
        </w:rPr>
        <w:t>
      "Е-лицензиялау" МДҚ АЖ-дан жауап алынған кезде "нәтижені қарау" батырмасы пайда болады.</w:t>
      </w:r>
      <w:r>
        <w:br/>
      </w:r>
      <w:r>
        <w:rPr>
          <w:rFonts w:ascii="Times New Roman"/>
          <w:b w:val="false"/>
          <w:i w:val="false"/>
          <w:color w:val="000000"/>
          <w:sz w:val="28"/>
        </w:rPr>
        <w:t>
</w:t>
      </w:r>
      <w:r>
        <w:rPr>
          <w:rFonts w:ascii="Times New Roman"/>
          <w:b w:val="false"/>
          <w:i w:val="false"/>
          <w:color w:val="000000"/>
          <w:sz w:val="28"/>
        </w:rPr>
        <w:t>
      9. Сұрау салу өңделгеннен кейін алушыға сұрау салуды өңдеу нәтижелерін мынадай түрде қарау мүмкіндігі ұсынылады:</w:t>
      </w:r>
      <w:r>
        <w:br/>
      </w:r>
      <w:r>
        <w:rPr>
          <w:rFonts w:ascii="Times New Roman"/>
          <w:b w:val="false"/>
          <w:i w:val="false"/>
          <w:color w:val="000000"/>
          <w:sz w:val="28"/>
        </w:rPr>
        <w:t>
      "ашу" батырмасын басқаннан кейін сұрау салу нәтижесі дисплей экранына шығарылады;</w:t>
      </w:r>
      <w:r>
        <w:br/>
      </w:r>
      <w:r>
        <w:rPr>
          <w:rFonts w:ascii="Times New Roman"/>
          <w:b w:val="false"/>
          <w:i w:val="false"/>
          <w:color w:val="000000"/>
          <w:sz w:val="28"/>
        </w:rPr>
        <w:t>
      "сақтау" батырмасын басқаннан кейін сұрау салу нәтижесі алушы енгізген магниттік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бойынша қажетті ақпарат пен консультацияны саll-орталықтың (1414) телефоны бойынша алуға болады.</w:t>
      </w:r>
    </w:p>
    <w:bookmarkEnd w:id="41"/>
    <w:p>
      <w:pPr>
        <w:spacing w:after="0"/>
        <w:ind w:left="0"/>
        <w:jc w:val="left"/>
      </w:pPr>
      <w:r>
        <w:rPr>
          <w:rFonts w:ascii="Times New Roman"/>
          <w:b/>
          <w:i w:val="false"/>
          <w:color w:val="000000"/>
        </w:rPr>
        <w:t xml:space="preserve"> 3. Электрондық мемлекеттік қызметті көрсету үдерісінде өзара әрекеттесу тәртібінің сипаты</w:t>
      </w:r>
    </w:p>
    <w:bookmarkStart w:name="z70" w:id="42"/>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ЭҮП;</w:t>
      </w:r>
      <w:r>
        <w:br/>
      </w:r>
      <w:r>
        <w:rPr>
          <w:rFonts w:ascii="Times New Roman"/>
          <w:b w:val="false"/>
          <w:i w:val="false"/>
          <w:color w:val="000000"/>
          <w:sz w:val="28"/>
        </w:rPr>
        <w:t>
      ЭҮТШ;</w:t>
      </w:r>
      <w:r>
        <w:br/>
      </w:r>
      <w:r>
        <w:rPr>
          <w:rFonts w:ascii="Times New Roman"/>
          <w:b w:val="false"/>
          <w:i w:val="false"/>
          <w:color w:val="000000"/>
          <w:sz w:val="28"/>
        </w:rPr>
        <w:t>
      "Е-лицензиялау" МДҚ АЖ;</w:t>
      </w:r>
      <w:r>
        <w:br/>
      </w:r>
      <w:r>
        <w:rPr>
          <w:rFonts w:ascii="Times New Roman"/>
          <w:b w:val="false"/>
          <w:i w:val="false"/>
          <w:color w:val="000000"/>
          <w:sz w:val="28"/>
        </w:rPr>
        <w:t>
      ЭҮШ;</w:t>
      </w:r>
      <w:r>
        <w:br/>
      </w:r>
      <w:r>
        <w:rPr>
          <w:rFonts w:ascii="Times New Roman"/>
          <w:b w:val="false"/>
          <w:i w:val="false"/>
          <w:color w:val="000000"/>
          <w:sz w:val="28"/>
        </w:rPr>
        <w:t>
      ЖТ МДҚ/ЗТ МДҚ;</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үдерісінде)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үдерісінде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бүтіндік (ақпаратты заңсыз өзгертуден қорғау);</w:t>
      </w:r>
      <w:r>
        <w:br/>
      </w:r>
      <w:r>
        <w:rPr>
          <w:rFonts w:ascii="Times New Roman"/>
          <w:b w:val="false"/>
          <w:i w:val="false"/>
          <w:color w:val="000000"/>
          <w:sz w:val="28"/>
        </w:rPr>
        <w:t>
      3) қолжетімдік (ақпарат пен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3) ЭҮП-мен авторландыру;</w:t>
      </w:r>
      <w:r>
        <w:br/>
      </w:r>
      <w:r>
        <w:rPr>
          <w:rFonts w:ascii="Times New Roman"/>
          <w:b w:val="false"/>
          <w:i w:val="false"/>
          <w:color w:val="000000"/>
          <w:sz w:val="28"/>
        </w:rPr>
        <w:t>
      4) пайдаланушының ЭЦҚ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42"/>
    <w:bookmarkStart w:name="z73" w:id="43"/>
    <w:p>
      <w:pPr>
        <w:spacing w:after="0"/>
        <w:ind w:left="0"/>
        <w:jc w:val="both"/>
      </w:pPr>
      <w:r>
        <w:rPr>
          <w:rFonts w:ascii="Times New Roman"/>
          <w:b w:val="false"/>
          <w:i w:val="false"/>
          <w:color w:val="000000"/>
          <w:sz w:val="28"/>
        </w:rPr>
        <w:t xml:space="preserve">
"Пестицидтерді (улы химикаттарды) сату </w:t>
      </w:r>
      <w:r>
        <w:br/>
      </w:r>
      <w:r>
        <w:rPr>
          <w:rFonts w:ascii="Times New Roman"/>
          <w:b w:val="false"/>
          <w:i w:val="false"/>
          <w:color w:val="000000"/>
          <w:sz w:val="28"/>
        </w:rPr>
        <w:t xml:space="preserve">
жөніндегі қызметті жүзеге асыруға </w:t>
      </w:r>
      <w:r>
        <w:br/>
      </w:r>
      <w:r>
        <w:rPr>
          <w:rFonts w:ascii="Times New Roman"/>
          <w:b w:val="false"/>
          <w:i w:val="false"/>
          <w:color w:val="000000"/>
          <w:sz w:val="28"/>
        </w:rPr>
        <w:t xml:space="preserve">
лицензияны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көрсету регламентіне 1-қосымша   </w:t>
      </w:r>
    </w:p>
    <w:bookmarkEnd w:id="43"/>
    <w:p>
      <w:pPr>
        <w:spacing w:after="0"/>
        <w:ind w:left="0"/>
        <w:jc w:val="left"/>
      </w:pPr>
      <w:r>
        <w:rPr>
          <w:rFonts w:ascii="Times New Roman"/>
          <w:b/>
          <w:i w:val="false"/>
          <w:color w:val="000000"/>
        </w:rPr>
        <w:t xml:space="preserve"> 1-кесте. ЭҮП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239"/>
        <w:gridCol w:w="1239"/>
        <w:gridCol w:w="963"/>
        <w:gridCol w:w="1101"/>
        <w:gridCol w:w="1101"/>
        <w:gridCol w:w="1102"/>
        <w:gridCol w:w="964"/>
        <w:gridCol w:w="689"/>
        <w:gridCol w:w="964"/>
        <w:gridCol w:w="1102"/>
        <w:gridCol w:w="2204"/>
      </w:tblGrid>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сипаттамасы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Парольді көрсете отырып, ЖСН/БСН бойынша авторландырудан өтеді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қалыптастырады, ЭЦҚ таңдайды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түпнұсқалығын тексеру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деректеріндегі бұзушылықтарға байланысты бас тарту туралы хабарлама қалыптастырады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куәландыруы (қол қоюы)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(қызмет алушының өтінішін, сұрау салуын) ЭҮШ арқылы "Е-лицензиялау" МДҚ АЖ-ға жолдау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 қалыптастырады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8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алушы деректерінде бұзушылықтар болса - 2; егер авторлау ойдағыдай өтсе - 3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ЭҮП қатемен болса- 5,</w:t>
            </w:r>
            <w:r>
              <w:br/>
            </w:r>
            <w:r>
              <w:rPr>
                <w:rFonts w:ascii="Times New Roman"/>
                <w:b w:val="false"/>
                <w:i w:val="false"/>
                <w:color w:val="000000"/>
                <w:sz w:val="20"/>
              </w:rPr>
              <w:t>
егер ЭҮП қатесіз болса- 6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төлемесе - 9, егер төлесе - 10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335"/>
        <w:gridCol w:w="1201"/>
        <w:gridCol w:w="667"/>
        <w:gridCol w:w="1201"/>
        <w:gridCol w:w="934"/>
        <w:gridCol w:w="266"/>
        <w:gridCol w:w="800"/>
        <w:gridCol w:w="1068"/>
        <w:gridCol w:w="800"/>
        <w:gridCol w:w="534"/>
        <w:gridCol w:w="1469"/>
        <w:gridCol w:w="935"/>
        <w:gridCol w:w="1470"/>
      </w:tblGrid>
      <w:tr>
        <w:trPr>
          <w:trHeight w:val="6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сипаттамасы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авторландырудан өтеді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қалыптастырады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қалыптастырады,ЭЦҚ таңдайды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МДҚ/ЗТ МДҚ/ БНАЖ-ға алушының деректерін тексеруге жолдау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қоса беруі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тіркеу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 қалыптастыру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сек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28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оператор деректерінде бұзушылықтар болса - 2; егер авторландыру ойдағыдай өтсе - 3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ЭЦҚ қатемен болса - 6,</w:t>
            </w:r>
            <w:r>
              <w:br/>
            </w:r>
            <w:r>
              <w:rPr>
                <w:rFonts w:ascii="Times New Roman"/>
                <w:b w:val="false"/>
                <w:i w:val="false"/>
                <w:color w:val="000000"/>
                <w:sz w:val="20"/>
              </w:rPr>
              <w:t>
егер ЭЦҚ қатесіз болса - 7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"Е-лицензиялау" МДҚ АЖ-да сұрау салу бойынша деректер болмаса - 10,</w:t>
            </w:r>
            <w:r>
              <w:br/>
            </w:r>
            <w:r>
              <w:rPr>
                <w:rFonts w:ascii="Times New Roman"/>
                <w:b w:val="false"/>
                <w:i w:val="false"/>
                <w:color w:val="000000"/>
                <w:sz w:val="20"/>
              </w:rPr>
              <w:t>
егер сұрау салу бойынша деректер табылса - 11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"Пестицидтерді (улы химикаттарды) сату </w:t>
      </w:r>
      <w:r>
        <w:br/>
      </w:r>
      <w:r>
        <w:rPr>
          <w:rFonts w:ascii="Times New Roman"/>
          <w:b w:val="false"/>
          <w:i w:val="false"/>
          <w:color w:val="000000"/>
          <w:sz w:val="28"/>
        </w:rPr>
        <w:t xml:space="preserve">
жөніндегі қызметті жүзеге асыруға </w:t>
      </w:r>
      <w:r>
        <w:br/>
      </w:r>
      <w:r>
        <w:rPr>
          <w:rFonts w:ascii="Times New Roman"/>
          <w:b w:val="false"/>
          <w:i w:val="false"/>
          <w:color w:val="000000"/>
          <w:sz w:val="28"/>
        </w:rPr>
        <w:t xml:space="preserve">
лицензияны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көрсету регламентіне 2-қосымша   </w:t>
      </w:r>
    </w:p>
    <w:bookmarkStart w:name="z75" w:id="44"/>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w:t>
      </w:r>
    </w:p>
    <w:bookmarkEnd w:id="44"/>
    <w:p>
      <w:pPr>
        <w:spacing w:after="0"/>
        <w:ind w:left="0"/>
        <w:jc w:val="both"/>
      </w:pPr>
      <w:r>
        <w:drawing>
          <wp:inline distT="0" distB="0" distL="0" distR="0">
            <wp:extent cx="89027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902700" cy="3721100"/>
                    </a:xfrm>
                    <a:prstGeom prst="rect">
                      <a:avLst/>
                    </a:prstGeom>
                  </pic:spPr>
                </pic:pic>
              </a:graphicData>
            </a:graphic>
          </wp:inline>
        </w:drawing>
      </w:r>
    </w:p>
    <w:bookmarkStart w:name="z76" w:id="45"/>
    <w:p>
      <w:pPr>
        <w:spacing w:after="0"/>
        <w:ind w:left="0"/>
        <w:jc w:val="left"/>
      </w:pPr>
      <w:r>
        <w:rPr>
          <w:rFonts w:ascii="Times New Roman"/>
          <w:b/>
          <w:i w:val="false"/>
          <w:color w:val="000000"/>
        </w:rPr>
        <w:t xml:space="preserve"> 
Электрондық мемелекеттік қызметті қызмет беруші арқылы көрсету  кезіндегі функционалдық өзара әрекеттесудің № 2 диаграммасы</w:t>
      </w:r>
    </w:p>
    <w:bookmarkEnd w:id="45"/>
    <w:p>
      <w:pPr>
        <w:spacing w:after="0"/>
        <w:ind w:left="0"/>
        <w:jc w:val="both"/>
      </w:pPr>
      <w:r>
        <w:drawing>
          <wp:inline distT="0" distB="0" distL="0" distR="0">
            <wp:extent cx="88900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890000" cy="39116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50038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003800" cy="5003800"/>
                    </a:xfrm>
                    <a:prstGeom prst="rect">
                      <a:avLst/>
                    </a:prstGeom>
                  </pic:spPr>
                </pic:pic>
              </a:graphicData>
            </a:graphic>
          </wp:inline>
        </w:drawing>
      </w:r>
    </w:p>
    <w:bookmarkStart w:name="z77" w:id="46"/>
    <w:p>
      <w:pPr>
        <w:spacing w:after="0"/>
        <w:ind w:left="0"/>
        <w:jc w:val="both"/>
      </w:pPr>
      <w:r>
        <w:rPr>
          <w:rFonts w:ascii="Times New Roman"/>
          <w:b w:val="false"/>
          <w:i w:val="false"/>
          <w:color w:val="000000"/>
          <w:sz w:val="28"/>
        </w:rPr>
        <w:t xml:space="preserve">
"Пестицидтерді (улы химикаттарды) сату </w:t>
      </w:r>
      <w:r>
        <w:br/>
      </w:r>
      <w:r>
        <w:rPr>
          <w:rFonts w:ascii="Times New Roman"/>
          <w:b w:val="false"/>
          <w:i w:val="false"/>
          <w:color w:val="000000"/>
          <w:sz w:val="28"/>
        </w:rPr>
        <w:t xml:space="preserve">
жөніндегі қызметті жүзеге асыруға </w:t>
      </w:r>
      <w:r>
        <w:br/>
      </w:r>
      <w:r>
        <w:rPr>
          <w:rFonts w:ascii="Times New Roman"/>
          <w:b w:val="false"/>
          <w:i w:val="false"/>
          <w:color w:val="000000"/>
          <w:sz w:val="28"/>
        </w:rPr>
        <w:t xml:space="preserve">
лицензияны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көрсету регламентіне 3-қосымша   </w:t>
      </w:r>
    </w:p>
    <w:bookmarkEnd w:id="46"/>
    <w:p>
      <w:pPr>
        <w:spacing w:after="0"/>
        <w:ind w:left="0"/>
        <w:jc w:val="left"/>
      </w:pPr>
      <w:r>
        <w:rPr>
          <w:rFonts w:ascii="Times New Roman"/>
          <w:b/>
          <w:i w:val="false"/>
          <w:color w:val="000000"/>
        </w:rPr>
        <w:t xml:space="preserve"> Электрондық мемлекеттік қызметтің: "сапа" және "қолжетімдік" көрсеткіштерін айқындауға арналған сауалнама нысаны</w:t>
      </w:r>
      <w:r>
        <w:br/>
      </w:r>
      <w:r>
        <w:rPr>
          <w:rFonts w:ascii="Times New Roman"/>
          <w:b/>
          <w:i w:val="false"/>
          <w:color w:val="000000"/>
        </w:rPr>
        <w:t>
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