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59cf" w14:textId="3785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білім беру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9 қарашадағы № 343 қаулысы. Атырау облысының Әділет департаментінде 2012 жылғы 4 желтоқсанда № 2648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"Әкімшілік рәсімдер туралы" Заңының</w:t>
      </w:r>
      <w:r>
        <w:rPr>
          <w:rFonts w:ascii="Times New Roman"/>
          <w:b w:val="false"/>
          <w:i w:val="false"/>
          <w:color w:val="000000"/>
          <w:sz w:val="28"/>
        </w:rPr>
        <w:t>9-1-бабына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 жоғары оқу орындарында оқитындарға жатақхана беру" мемлекеттік қызмет көрсету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көрсету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құжаттардың телнұсқаларын беру" мемлекеттік қызмет көрсету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"Мектепке дейінгі білім беру ұйымдарына құжаттарды қабылдау және балаларды қабылдау" мемлекеттік қызмет көрсету регламенті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"Балаларға қосымша білім беру бойынша қосымша білім беру ұйымдарына құжаттар қабылдау және оқуға қабылдау" мемлекеттік қызмет көрсету регламенті (</w:t>
      </w:r>
      <w:r>
        <w:rPr>
          <w:rFonts w:ascii="Times New Roman"/>
          <w:b w:val="false"/>
          <w:i w:val="false"/>
          <w:color w:val="000000"/>
          <w:sz w:val="28"/>
        </w:rPr>
        <w:t>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регламенті (</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үшін құжаттарды қабылдау" мемлекеттік қызмет көрсету регламенті (</w:t>
      </w:r>
      <w:r>
        <w:rPr>
          <w:rFonts w:ascii="Times New Roman"/>
          <w:b w:val="false"/>
          <w:i w:val="false"/>
          <w:color w:val="000000"/>
          <w:sz w:val="28"/>
        </w:rPr>
        <w:t>9-қосымша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Облыс әкімі                             Б. Ізмұхамбетов</w:t>
      </w:r>
    </w:p>
    <w:bookmarkStart w:name="z13"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1-қосымша</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"Техникалық және кәсіптік білім беру ұйымдарында, жоғары оқу орындарында оқитындарға жатақхана беру" мемлекеттiк қызмет көрсету регламентi</w:t>
      </w:r>
      <w:r>
        <w:br/>
      </w:r>
      <w:r>
        <w:rPr>
          <w:rFonts w:ascii="Times New Roman"/>
          <w:b/>
          <w:i w:val="false"/>
          <w:color w:val="000000"/>
        </w:rPr>
        <w:t>
1. Негiзгi ұғымдар</w:t>
      </w:r>
    </w:p>
    <w:bookmarkStart w:name="z14" w:id="2"/>
    <w:p>
      <w:pPr>
        <w:spacing w:after="0"/>
        <w:ind w:left="0"/>
        <w:jc w:val="both"/>
      </w:pPr>
      <w:r>
        <w:rPr>
          <w:rFonts w:ascii="Times New Roman"/>
          <w:b w:val="false"/>
          <w:i w:val="false"/>
          <w:color w:val="000000"/>
          <w:sz w:val="28"/>
        </w:rPr>
        <w:t>
      1. Осы "Техникалық және кәсіптік білім беру ұйымдарында, жоғары оқу орындарында оқитындарға жатақхана беру" регламентiнде (бұдан әрi – регламент) келесi ұғымдар пайдаланылады:</w:t>
      </w:r>
      <w:r>
        <w:br/>
      </w:r>
      <w:r>
        <w:rPr>
          <w:rFonts w:ascii="Times New Roman"/>
          <w:b w:val="false"/>
          <w:i w:val="false"/>
          <w:color w:val="000000"/>
          <w:sz w:val="28"/>
        </w:rPr>
        <w:t>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w:t>
      </w:r>
      <w:r>
        <w:br/>
      </w:r>
      <w:r>
        <w:rPr>
          <w:rFonts w:ascii="Times New Roman"/>
          <w:b w:val="false"/>
          <w:i w:val="false"/>
          <w:color w:val="000000"/>
          <w:sz w:val="28"/>
        </w:rPr>
        <w:t>
      жетiм бала (балалар) – ата-анасының екеуi де немесе жалғыз анасы (әкесi) қайтыс болған бала (балалар).</w:t>
      </w:r>
    </w:p>
    <w:bookmarkEnd w:id="2"/>
    <w:p>
      <w:pPr>
        <w:spacing w:after="0"/>
        <w:ind w:left="0"/>
        <w:jc w:val="left"/>
      </w:pPr>
      <w:r>
        <w:rPr>
          <w:rFonts w:ascii="Times New Roman"/>
          <w:b/>
          <w:i w:val="false"/>
          <w:color w:val="000000"/>
        </w:rPr>
        <w:t xml:space="preserve"> 2. Жалпы ережелер</w:t>
      </w:r>
    </w:p>
    <w:bookmarkStart w:name="z15" w:id="3"/>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 жоғары оқу орындарында оқитындарға жатақхана беру"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техникалық және кәсіптік білім беру ұйымдары (бұдан әрі – ТжКБ ұйымдары) және жоғары оқу орындары (бұдан әрі – ЖОО)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нәтижесі жатақхана берілетіні туралы жолдама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есептелмейтін ұлты қазақ тұлғаларға (бұдан әрі – мемлекеттік қызмет алушы) көрсетіледі.</w:t>
      </w:r>
    </w:p>
    <w:bookmarkEnd w:id="3"/>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21" w:id="4"/>
    <w:p>
      <w:pPr>
        <w:spacing w:after="0"/>
        <w:ind w:left="0"/>
        <w:jc w:val="both"/>
      </w:pPr>
      <w:r>
        <w:rPr>
          <w:rFonts w:ascii="Times New Roman"/>
          <w:b w:val="false"/>
          <w:i w:val="false"/>
          <w:color w:val="000000"/>
          <w:sz w:val="28"/>
        </w:rPr>
        <w:t>
      8. Мемлекеттік қызмет көрсету тәртібі туралы толық ақпарат ТжКБ ұйымдарының және ЖОО веб-сайттарында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 осы регламенттің 14-тармағында айқындалған қажетті құжаттарды тапсырған сәттен бастап 20 минуттан артық емес;</w:t>
      </w:r>
      <w:r>
        <w:br/>
      </w:r>
      <w:r>
        <w:rPr>
          <w:rFonts w:ascii="Times New Roman"/>
          <w:b w:val="false"/>
          <w:i w:val="false"/>
          <w:color w:val="000000"/>
          <w:sz w:val="28"/>
        </w:rPr>
        <w:t>
      2) мемлекеттік қызметті алу үшін өтініш берген сәттен бастап күнтізбелік 7 күннен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күн сайын сағат 13.00-ден 14.30-ға дейінгі үзіліспен сағат 9.00-дан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мынадай жағдайларда бас тартылады:</w:t>
      </w:r>
      <w:r>
        <w:br/>
      </w:r>
      <w:r>
        <w:rPr>
          <w:rFonts w:ascii="Times New Roman"/>
          <w:b w:val="false"/>
          <w:i w:val="false"/>
          <w:color w:val="000000"/>
          <w:sz w:val="28"/>
        </w:rPr>
        <w:t>
      1) осы регламенттің 14-тармағында көрсетілген барлық қажетті құжаттардың толық пакеті ұсынылмауы. Мемлекеттік қызмет алушы көрсетілген кедергілерді жойған жағдайда, өтініш жалпы негізде қарастырылады;</w:t>
      </w:r>
      <w:r>
        <w:br/>
      </w:r>
      <w:r>
        <w:rPr>
          <w:rFonts w:ascii="Times New Roman"/>
          <w:b w:val="false"/>
          <w:i w:val="false"/>
          <w:color w:val="000000"/>
          <w:sz w:val="28"/>
        </w:rPr>
        <w:t>
      2) ТжКБ ұйымдарының және ЖОО жатақханаларында орын болмауы.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ТжКБ ұйымдарына және ЖОО-ға өтініш береді;</w:t>
      </w:r>
      <w:r>
        <w:br/>
      </w:r>
      <w:r>
        <w:rPr>
          <w:rFonts w:ascii="Times New Roman"/>
          <w:b w:val="false"/>
          <w:i w:val="false"/>
          <w:color w:val="000000"/>
          <w:sz w:val="28"/>
        </w:rPr>
        <w:t>
      2) ТжКБ ұйымдарының және ЖОО кеңсесі түскен құжаттарды тіркейді және оларды ТжКБ ұйымдарының және ЖОО басшылығына жолдайды, қызмет алушыға барлық құжаттарды алғаны туралы қолхат бередi,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қосымша құжаттардың атауы мен саны;</w:t>
      </w:r>
      <w:r>
        <w:br/>
      </w:r>
      <w:r>
        <w:rPr>
          <w:rFonts w:ascii="Times New Roman"/>
          <w:b w:val="false"/>
          <w:i w:val="false"/>
          <w:color w:val="000000"/>
          <w:sz w:val="28"/>
        </w:rPr>
        <w:t>
      құжаттарды беру орны мен күні (уақыты);</w:t>
      </w:r>
      <w:r>
        <w:br/>
      </w:r>
      <w:r>
        <w:rPr>
          <w:rFonts w:ascii="Times New Roman"/>
          <w:b w:val="false"/>
          <w:i w:val="false"/>
          <w:color w:val="000000"/>
          <w:sz w:val="28"/>
        </w:rPr>
        <w:t>
      құжаттарды ресімдеуге өтінішті қабылдап алған ТжКБ және ЖОО өкілінің тегі, аты, әкесінің аты;</w:t>
      </w:r>
      <w:r>
        <w:br/>
      </w:r>
      <w:r>
        <w:rPr>
          <w:rFonts w:ascii="Times New Roman"/>
          <w:b w:val="false"/>
          <w:i w:val="false"/>
          <w:color w:val="000000"/>
          <w:sz w:val="28"/>
        </w:rPr>
        <w:t>
      мемлекеттік қызмет алушының тегі, аты, әкесінің аты, оның байланыс деректері болады;</w:t>
      </w:r>
      <w:r>
        <w:br/>
      </w:r>
      <w:r>
        <w:rPr>
          <w:rFonts w:ascii="Times New Roman"/>
          <w:b w:val="false"/>
          <w:i w:val="false"/>
          <w:color w:val="000000"/>
          <w:sz w:val="28"/>
        </w:rPr>
        <w:t>
      3) ТжКБ ұйымдарының және ЖОО басшылығы түскен құжаттармен танысуды жүзеге асырады және ТжКБ ұйымдарының және ЖОО жауапты орындаушысына орындауға жібереді;</w:t>
      </w:r>
      <w:r>
        <w:br/>
      </w:r>
      <w:r>
        <w:rPr>
          <w:rFonts w:ascii="Times New Roman"/>
          <w:b w:val="false"/>
          <w:i w:val="false"/>
          <w:color w:val="000000"/>
          <w:sz w:val="28"/>
        </w:rPr>
        <w:t>
      4) ТжКБ ұйымдарының және ЖОО жауапты орындаушысы түскен құжаттарды қарайды, басшылық қол қою үшін қызмет алушыға хабарлама жобасын дайындайды және оны ТжКБ ұйымдарының және ЖОО кеңсесіне жолдайды;</w:t>
      </w:r>
      <w:r>
        <w:br/>
      </w:r>
      <w:r>
        <w:rPr>
          <w:rFonts w:ascii="Times New Roman"/>
          <w:b w:val="false"/>
          <w:i w:val="false"/>
          <w:color w:val="000000"/>
          <w:sz w:val="28"/>
        </w:rPr>
        <w:t>
      5) ТжКБ ұйымдарының және ЖОО кеңсесі қызмет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ТжКБ ұйымдарының және ЖОО апта күндері мен тәуліктік жұмыс кестесіне байланысты сараланып анықталатын бір қызметкерді құрайды.</w:t>
      </w:r>
    </w:p>
    <w:bookmarkEnd w:id="4"/>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27" w:id="5"/>
    <w:p>
      <w:pPr>
        <w:spacing w:after="0"/>
        <w:ind w:left="0"/>
        <w:jc w:val="both"/>
      </w:pPr>
      <w:r>
        <w:rPr>
          <w:rFonts w:ascii="Times New Roman"/>
          <w:b w:val="false"/>
          <w:i w:val="false"/>
          <w:color w:val="000000"/>
          <w:sz w:val="28"/>
        </w:rPr>
        <w:t>
      14. Мемлекеттік қызмет алушы мемлекеттік қызметті алу үшін мынадай құжаттарды ұсынады:</w:t>
      </w:r>
      <w:r>
        <w:br/>
      </w:r>
      <w:r>
        <w:rPr>
          <w:rFonts w:ascii="Times New Roman"/>
          <w:b w:val="false"/>
          <w:i w:val="false"/>
          <w:color w:val="000000"/>
          <w:sz w:val="28"/>
        </w:rPr>
        <w:t>
      1)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жатақханада орын беру туралы өтініш;</w:t>
      </w:r>
      <w:r>
        <w:br/>
      </w:r>
      <w:r>
        <w:rPr>
          <w:rFonts w:ascii="Times New Roman"/>
          <w:b w:val="false"/>
          <w:i w:val="false"/>
          <w:color w:val="000000"/>
          <w:sz w:val="28"/>
        </w:rPr>
        <w:t>
      2) 3x4 көлеміндегі 6 фотосурет;</w:t>
      </w:r>
      <w:r>
        <w:br/>
      </w:r>
      <w:r>
        <w:rPr>
          <w:rFonts w:ascii="Times New Roman"/>
          <w:b w:val="false"/>
          <w:i w:val="false"/>
          <w:color w:val="000000"/>
          <w:sz w:val="28"/>
        </w:rPr>
        <w:t>
      3) № 086-У нысандағы медициналық анықтама;</w:t>
      </w:r>
      <w:r>
        <w:br/>
      </w:r>
      <w:r>
        <w:rPr>
          <w:rFonts w:ascii="Times New Roman"/>
          <w:b w:val="false"/>
          <w:i w:val="false"/>
          <w:color w:val="000000"/>
          <w:sz w:val="28"/>
        </w:rPr>
        <w:t>
      4) факультет деканатының қолдаухаты;</w:t>
      </w:r>
      <w:r>
        <w:br/>
      </w:r>
      <w:r>
        <w:rPr>
          <w:rFonts w:ascii="Times New Roman"/>
          <w:b w:val="false"/>
          <w:i w:val="false"/>
          <w:color w:val="000000"/>
          <w:sz w:val="28"/>
        </w:rPr>
        <w:t>
      5) отбасы болған жағдайда отбасының құрамы туралы анықтама;</w:t>
      </w:r>
      <w:r>
        <w:br/>
      </w:r>
      <w:r>
        <w:rPr>
          <w:rFonts w:ascii="Times New Roman"/>
          <w:b w:val="false"/>
          <w:i w:val="false"/>
          <w:color w:val="000000"/>
          <w:sz w:val="28"/>
        </w:rPr>
        <w:t>
      6) ата-анасының біреуі немесе ана-аналары қайтыс болған жағдайда, ата-анасының қайтыс болғаны туралы анықтама (жетімдер үшін);</w:t>
      </w:r>
      <w:r>
        <w:br/>
      </w:r>
      <w:r>
        <w:rPr>
          <w:rFonts w:ascii="Times New Roman"/>
          <w:b w:val="false"/>
          <w:i w:val="false"/>
          <w:color w:val="000000"/>
          <w:sz w:val="28"/>
        </w:rPr>
        <w:t>
      7) отбасында 4 және одан да көп бала болған жағдайда, көп балалы отбасы туралы анықтама (көп балалы отбасының балалары үшін);</w:t>
      </w:r>
      <w:r>
        <w:br/>
      </w:r>
      <w:r>
        <w:rPr>
          <w:rFonts w:ascii="Times New Roman"/>
          <w:b w:val="false"/>
          <w:i w:val="false"/>
          <w:color w:val="000000"/>
          <w:sz w:val="28"/>
        </w:rPr>
        <w:t>
      8) жеке тұлғаны куәландыратын құжаттың көшірмесі;</w:t>
      </w:r>
      <w:r>
        <w:br/>
      </w:r>
      <w:r>
        <w:rPr>
          <w:rFonts w:ascii="Times New Roman"/>
          <w:b w:val="false"/>
          <w:i w:val="false"/>
          <w:color w:val="000000"/>
          <w:sz w:val="28"/>
        </w:rPr>
        <w:t>
      9) оқу орнынан анықтама.</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өтініштер нысандары ТжКБ ұйымдарының және ЖОО фойесінде орналастырылады немесе маманда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қажетті құжаттар ТжКБ ұйымының оқу бөліміне және ЖОО деканатына тапсырылады.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нәтижесін беру мемлекеттік қызмет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ТжКБ ұйымдарының және ЖОО кеңсесi;</w:t>
      </w:r>
      <w:r>
        <w:br/>
      </w:r>
      <w:r>
        <w:rPr>
          <w:rFonts w:ascii="Times New Roman"/>
          <w:b w:val="false"/>
          <w:i w:val="false"/>
          <w:color w:val="000000"/>
          <w:sz w:val="28"/>
        </w:rPr>
        <w:t>
      2) ТжКБ ұйымдарының және ЖОО басшылығы;</w:t>
      </w:r>
      <w:r>
        <w:br/>
      </w:r>
      <w:r>
        <w:rPr>
          <w:rFonts w:ascii="Times New Roman"/>
          <w:b w:val="false"/>
          <w:i w:val="false"/>
          <w:color w:val="000000"/>
          <w:sz w:val="28"/>
        </w:rPr>
        <w:t>
      3) ТжКБ ұйымдарының және ЖОО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5"/>
    <w:p>
      <w:pPr>
        <w:spacing w:after="0"/>
        <w:ind w:left="0"/>
        <w:jc w:val="left"/>
      </w:pPr>
      <w:r>
        <w:rPr>
          <w:rFonts w:ascii="Times New Roman"/>
          <w:b/>
          <w:i w:val="false"/>
          <w:color w:val="000000"/>
        </w:rPr>
        <w:t xml:space="preserve"> 5. Мемлекеттiк қызмет көрсететiн</w:t>
      </w:r>
      <w:r>
        <w:br/>
      </w:r>
      <w:r>
        <w:rPr>
          <w:rFonts w:ascii="Times New Roman"/>
          <w:b/>
          <w:i w:val="false"/>
          <w:color w:val="000000"/>
        </w:rPr>
        <w:t>
лауазымды тұлғалардың жауапкершiлiгi</w:t>
      </w:r>
    </w:p>
    <w:p>
      <w:pPr>
        <w:spacing w:after="0"/>
        <w:ind w:left="0"/>
        <w:jc w:val="both"/>
      </w:pPr>
      <w:r>
        <w:rPr>
          <w:rFonts w:ascii="Times New Roman"/>
          <w:b w:val="false"/>
          <w:i w:val="false"/>
          <w:color w:val="000000"/>
          <w:sz w:val="28"/>
        </w:rPr>
        <w:t>      21. ТжКБ ұйымдарының және ЖОО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Start w:name="z34" w:id="6"/>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ұйымдарында, жоғары оқу  </w:t>
      </w:r>
      <w:r>
        <w:br/>
      </w:r>
      <w:r>
        <w:rPr>
          <w:rFonts w:ascii="Times New Roman"/>
          <w:b w:val="false"/>
          <w:i w:val="false"/>
          <w:color w:val="000000"/>
          <w:sz w:val="28"/>
        </w:rPr>
        <w:t>
орындарында оқитындарға жатақхана</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xml:space="preserve">
регламентіне 1-қосымша     </w:t>
      </w:r>
    </w:p>
    <w:bookmarkEnd w:id="6"/>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____________________________________________________________________(Т.А.Ә.)</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(факультет/бөлім, мамандық)</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_____________________________________________________________________________________________________________________________</w:t>
      </w:r>
      <w:r>
        <w:br/>
      </w:r>
      <w:r>
        <w:rPr>
          <w:rFonts w:ascii="Times New Roman"/>
          <w:b w:val="false"/>
          <w:i w:val="false"/>
          <w:color w:val="000000"/>
          <w:sz w:val="28"/>
        </w:rPr>
        <w:t>
"_____"_________20__ж. ______________(қолы)</w:t>
      </w:r>
    </w:p>
    <w:bookmarkStart w:name="z35" w:id="7"/>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ұйымдарында, жоғары оқу  </w:t>
      </w:r>
      <w:r>
        <w:br/>
      </w:r>
      <w:r>
        <w:rPr>
          <w:rFonts w:ascii="Times New Roman"/>
          <w:b w:val="false"/>
          <w:i w:val="false"/>
          <w:color w:val="000000"/>
          <w:sz w:val="28"/>
        </w:rPr>
        <w:t>
орындарында оқитындарға жатақхана</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xml:space="preserve">
регламентіне 2-қосымша     </w:t>
      </w:r>
    </w:p>
    <w:bookmarkEnd w:id="7"/>
    <w:p>
      <w:pPr>
        <w:spacing w:after="0"/>
        <w:ind w:left="0"/>
        <w:jc w:val="left"/>
      </w:pPr>
      <w:r>
        <w:rPr>
          <w:rFonts w:ascii="Times New Roman"/>
          <w:b/>
          <w:i w:val="false"/>
          <w:color w:val="000000"/>
        </w:rPr>
        <w:t xml:space="preserve"> Әкiмшiлiк әрекеттердің (ресiмдердiң) кезеңдiлiгiн сипаттау және өзара әрекет</w:t>
      </w:r>
      <w:r>
        <w:br/>
      </w:r>
      <w:r>
        <w:rPr>
          <w:rFonts w:ascii="Times New Roman"/>
          <w:b/>
          <w:i w:val="false"/>
          <w:color w:val="000000"/>
        </w:rPr>
        <w:t>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2626"/>
        <w:gridCol w:w="3124"/>
        <w:gridCol w:w="40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кеңсесi</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басшылығы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және ЖОО-ға өтініш білдірген кезде – жатақхана берілетіні туралы жолдама немесе дәлелдi бас тартуды ресiмдейдi.</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қою,құрылымдық бөлiмшенiң бастығына жiберу</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және ЖОО өтініш білдірген кезде – мемлекеттiк қызмет күнтізбелік 7 күннен артық емес күнде көрсетiледi</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2626"/>
        <w:gridCol w:w="3083"/>
        <w:gridCol w:w="4059"/>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басшылығы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және ЖОО кеңсесi</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берілетіні туралы жолдама немесе дәлелдi бас тартуды журналда тiркеу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жатақхана берілетіні туралы жолдама беру немесе дәлелдi бас тартуды беру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жатақхана берілетіні туралы жолдаманы немесе дәлелдi бас тартуды беру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жатақхана берілетіні туралы жолдаманы беру немесе дәлелдi бас тартуға қол қою</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күннен артық емес</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3940"/>
        <w:gridCol w:w="4912"/>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ТжКБ ұйымдарының және ЖОО кеңсесi</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ТжКБ ұйымдарының және ЖОО басшылығы</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ТжКБ ұйымдарының және ЖОО жауапты орындаушысы</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ТжКБ ұйымдарының және ЖОО басшылығына жолдау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рындау үшiн жауапты орындаушыны анықтау, бұрыштама қою</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жатақхана берілетіні туралы жолдаманы ресімдеу, басшылыққа қол қою үшін беру</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Жатақхана берілетіні туралы жолдамаға қол қою</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Жатақхана берілетіні туралы жолдаманы тiркеу және жатақхана берілетіні туралы жолдаманы қызмет алушыға беру</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3919"/>
        <w:gridCol w:w="4892"/>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ТжКБ ұйымдарының және ЖОО кеңсесi</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ТжКБ ұйымдарының және ЖОО басшылығы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ТжКБ ұйымдарының және ЖОО жауапты орындаушысы</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w:t>
            </w:r>
            <w:r>
              <w:br/>
            </w:r>
            <w:r>
              <w:rPr>
                <w:rFonts w:ascii="Times New Roman"/>
                <w:b w:val="false"/>
                <w:i w:val="false"/>
                <w:color w:val="000000"/>
                <w:sz w:val="20"/>
              </w:rPr>
              <w:t>
өтiнiштi ТжКБ ұйымдарының және ЖОО басшылығына жолдау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8"/>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ұйымдарында, жоғары оқу  </w:t>
      </w:r>
      <w:r>
        <w:br/>
      </w:r>
      <w:r>
        <w:rPr>
          <w:rFonts w:ascii="Times New Roman"/>
          <w:b w:val="false"/>
          <w:i w:val="false"/>
          <w:color w:val="000000"/>
          <w:sz w:val="28"/>
        </w:rPr>
        <w:t>
орындарында оқитындарға жатақхана</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xml:space="preserve">
регламентіне 3-қосымша     </w:t>
      </w:r>
    </w:p>
    <w:bookmarkEnd w:id="8"/>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7975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6565900"/>
                    </a:xfrm>
                    <a:prstGeom prst="rect">
                      <a:avLst/>
                    </a:prstGeom>
                  </pic:spPr>
                </pic:pic>
              </a:graphicData>
            </a:graphic>
          </wp:inline>
        </w:drawing>
      </w:r>
    </w:p>
    <w:bookmarkStart w:name="z37" w:id="9"/>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2-қосымша</w:t>
      </w:r>
    </w:p>
    <w:bookmarkEnd w:id="9"/>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көрсету регламентi</w:t>
      </w:r>
      <w:r>
        <w:br/>
      </w:r>
      <w:r>
        <w:rPr>
          <w:rFonts w:ascii="Times New Roman"/>
          <w:b/>
          <w:i w:val="false"/>
          <w:color w:val="000000"/>
        </w:rPr>
        <w:t>
1. Негiзгi ұғымдар</w:t>
      </w:r>
    </w:p>
    <w:bookmarkStart w:name="z38" w:id="10"/>
    <w:p>
      <w:pPr>
        <w:spacing w:after="0"/>
        <w:ind w:left="0"/>
        <w:jc w:val="both"/>
      </w:pPr>
      <w:r>
        <w:rPr>
          <w:rFonts w:ascii="Times New Roman"/>
          <w:b w:val="false"/>
          <w:i w:val="false"/>
          <w:color w:val="000000"/>
          <w:sz w:val="28"/>
        </w:rPr>
        <w:t>
      1. Осы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регламентiнде (бұдан әрi – регламент) келесi ұғымдар пайдаланылады:</w:t>
      </w:r>
      <w:r>
        <w:br/>
      </w:r>
      <w:r>
        <w:rPr>
          <w:rFonts w:ascii="Times New Roman"/>
          <w:b w:val="false"/>
          <w:i w:val="false"/>
          <w:color w:val="000000"/>
          <w:sz w:val="28"/>
        </w:rPr>
        <w:t>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p>
    <w:bookmarkEnd w:id="10"/>
    <w:p>
      <w:pPr>
        <w:spacing w:after="0"/>
        <w:ind w:left="0"/>
        <w:jc w:val="left"/>
      </w:pPr>
      <w:r>
        <w:rPr>
          <w:rFonts w:ascii="Times New Roman"/>
          <w:b/>
          <w:i w:val="false"/>
          <w:color w:val="000000"/>
        </w:rPr>
        <w:t xml:space="preserve"> 2. Жалпы ережелер</w:t>
      </w:r>
    </w:p>
    <w:bookmarkStart w:name="z39" w:id="11"/>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стандартына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техникалық және кәсіптік білімнің білім беру ұйымдары (бұдан әрі – ТжКБ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2007 жылғы 27 шілдедегі "Білім туралы" Заңының </w:t>
      </w:r>
      <w:r>
        <w:rPr>
          <w:rFonts w:ascii="Times New Roman"/>
          <w:b w:val="false"/>
          <w:i w:val="false"/>
          <w:color w:val="000000"/>
          <w:sz w:val="28"/>
        </w:rPr>
        <w:t>26-бабымен</w:t>
      </w:r>
      <w:r>
        <w:rPr>
          <w:rFonts w:ascii="Times New Roman"/>
          <w:b w:val="false"/>
          <w:i w:val="false"/>
          <w:color w:val="000000"/>
          <w:sz w:val="28"/>
        </w:rPr>
        <w:t xml:space="preserve"> және Қазақстан Республикасы Үкіметінің 2012 жылғы 19 қаңтардағы № 130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қаулысымен  (бұдан әрі – Үлгі қағидалар) реттеледі.</w:t>
      </w:r>
      <w:r>
        <w:br/>
      </w:r>
      <w:r>
        <w:rPr>
          <w:rFonts w:ascii="Times New Roman"/>
          <w:b w:val="false"/>
          <w:i w:val="false"/>
          <w:color w:val="000000"/>
          <w:sz w:val="28"/>
        </w:rPr>
        <w:t>
</w:t>
      </w:r>
      <w:r>
        <w:rPr>
          <w:rFonts w:ascii="Times New Roman"/>
          <w:b w:val="false"/>
          <w:i w:val="false"/>
          <w:color w:val="000000"/>
          <w:sz w:val="28"/>
        </w:rPr>
        <w:t>
      6. Мемлекеттiк қызметтi аяқтау нәтижесі оқуға қабылдау туралы жалпы бұйрық немесе қызмет көрсетуден бас тартатындығы туралы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азаматтарына, шетелдік азаматтарға және азаматтығы жоқ тұлғаларға (бұдан әрі – мемлекеттік қызмет алушы) көрсетіледі.</w:t>
      </w:r>
    </w:p>
    <w:bookmarkEnd w:id="11"/>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45" w:id="12"/>
    <w:p>
      <w:pPr>
        <w:spacing w:after="0"/>
        <w:ind w:left="0"/>
        <w:jc w:val="both"/>
      </w:pPr>
      <w:r>
        <w:rPr>
          <w:rFonts w:ascii="Times New Roman"/>
          <w:b w:val="false"/>
          <w:i w:val="false"/>
          <w:color w:val="000000"/>
          <w:sz w:val="28"/>
        </w:rPr>
        <w:t>
      8. Мемлекеттік қызмет көрсету тәртібі туралы толық ақпарат ТжКБ ұйымдарының интернет-ресурстарында және фойелерінде орналасқан  стендтерде, сондай-ақ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әкімдіктердің, Атырау облысы Білім беру басқармасының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14-тармағында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оқудың күндізгі нысанына – 20 маусымнан бастап 20 тамыз аралығында;</w:t>
      </w:r>
      <w:r>
        <w:br/>
      </w:r>
      <w:r>
        <w:rPr>
          <w:rFonts w:ascii="Times New Roman"/>
          <w:b w:val="false"/>
          <w:i w:val="false"/>
          <w:color w:val="000000"/>
          <w:sz w:val="28"/>
        </w:rPr>
        <w:t>
      2) оқудың кешкі және сырттай нысанына – 20 маусымнан бастап 20 қыркүйек аралығында;</w:t>
      </w:r>
      <w:r>
        <w:br/>
      </w:r>
      <w:r>
        <w:rPr>
          <w:rFonts w:ascii="Times New Roman"/>
          <w:b w:val="false"/>
          <w:i w:val="false"/>
          <w:color w:val="000000"/>
          <w:sz w:val="28"/>
        </w:rPr>
        <w:t>
      3) өнер және мәдениет мамандықтары бойынша 20 маусымнан бастап 20 шілде аралығында жүзеге асырылады.</w:t>
      </w:r>
      <w:r>
        <w:br/>
      </w:r>
      <w:r>
        <w:rPr>
          <w:rFonts w:ascii="Times New Roman"/>
          <w:b w:val="false"/>
          <w:i w:val="false"/>
          <w:color w:val="000000"/>
          <w:sz w:val="28"/>
        </w:rPr>
        <w:t>
      Түсу емтихандары күндізгі оқу бөліміне 1 тамыздан бастап 28 тамыз аралығында, кешкі және сырттай оқу бөліміне 1 тамыздан бастап 25 қыркүйек аралығында, өнер және мәдениет мамандықтарына немесе шығармашылық емтиханы 21 шілдеден бастап 28 шілде аралығында өткізіледі.</w:t>
      </w:r>
      <w:r>
        <w:br/>
      </w:r>
      <w:r>
        <w:rPr>
          <w:rFonts w:ascii="Times New Roman"/>
          <w:b w:val="false"/>
          <w:i w:val="false"/>
          <w:color w:val="000000"/>
          <w:sz w:val="28"/>
        </w:rPr>
        <w:t>
      Техникалық және кәсіптік білім беретін білім беру бағдарламалары бойынша білім алушылар құрамына қабылдау күндізгі оқу бөліміне - 25 тамыздан бастап 30 тамыз аралығында, кешкі және сырттай оқу нысанына 15 қыркүйектен бастап 30 қыркүйек аралығында жүргізіледі;</w:t>
      </w:r>
      <w:r>
        <w:br/>
      </w:r>
      <w:r>
        <w:rPr>
          <w:rFonts w:ascii="Times New Roman"/>
          <w:b w:val="false"/>
          <w:i w:val="false"/>
          <w:color w:val="000000"/>
          <w:sz w:val="28"/>
        </w:rPr>
        <w:t>
      2) белгіленген жұмыс кестесіне сәйкес демалыс және мереке күндерін қоспағанда, түскі үзіліспен сағат 9.00-ден 18.00-ге дейін көрсетіледі;</w:t>
      </w:r>
      <w:r>
        <w:br/>
      </w:r>
      <w:r>
        <w:rPr>
          <w:rFonts w:ascii="Times New Roman"/>
          <w:b w:val="false"/>
          <w:i w:val="false"/>
          <w:color w:val="000000"/>
          <w:sz w:val="28"/>
        </w:rPr>
        <w:t>
      3)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алушының осы регламенттің 14-тармағында көрсетілген барлық қажетті құжаттардың толық емес пакетін ұсынбауы мемлекеттік қызмет көрсетуден бас тартуға негіз болады, бас тарту себептері жазбаша  негізделеді.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ТжКБ ұйымына өтініш береді;</w:t>
      </w:r>
      <w:r>
        <w:br/>
      </w:r>
      <w:r>
        <w:rPr>
          <w:rFonts w:ascii="Times New Roman"/>
          <w:b w:val="false"/>
          <w:i w:val="false"/>
          <w:color w:val="000000"/>
          <w:sz w:val="28"/>
        </w:rPr>
        <w:t>
      2) ТжКБ ұйымының кеңсесі түскен құжаттарды тіркейді және оларды ТжКБ ұйымының басшылығына жолдайды, қызмет алушыға барлық құжаттарды алғаны туралы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қолхат бередi, онда:</w:t>
      </w:r>
      <w:r>
        <w:br/>
      </w:r>
      <w:r>
        <w:rPr>
          <w:rFonts w:ascii="Times New Roman"/>
          <w:b w:val="false"/>
          <w:i w:val="false"/>
          <w:color w:val="000000"/>
          <w:sz w:val="28"/>
        </w:rPr>
        <w:t>
      өтінішті қабылдап алған күні және нөмірі;</w:t>
      </w:r>
      <w:r>
        <w:br/>
      </w:r>
      <w:r>
        <w:rPr>
          <w:rFonts w:ascii="Times New Roman"/>
          <w:b w:val="false"/>
          <w:i w:val="false"/>
          <w:color w:val="000000"/>
          <w:sz w:val="28"/>
        </w:rPr>
        <w:t>
      қабылдау комиссиясы мүшесінің тегі, аты, әкесінің аты болады;</w:t>
      </w:r>
      <w:r>
        <w:br/>
      </w:r>
      <w:r>
        <w:rPr>
          <w:rFonts w:ascii="Times New Roman"/>
          <w:b w:val="false"/>
          <w:i w:val="false"/>
          <w:color w:val="000000"/>
          <w:sz w:val="28"/>
        </w:rPr>
        <w:t>
      3) ТжКБ ұйымының басшылығы түскен құжаттармен танысуды жүзеге асырады және ТжКБ ұйымының жауапты орындаушысына орындауға жібереді;</w:t>
      </w:r>
      <w:r>
        <w:br/>
      </w:r>
      <w:r>
        <w:rPr>
          <w:rFonts w:ascii="Times New Roman"/>
          <w:b w:val="false"/>
          <w:i w:val="false"/>
          <w:color w:val="000000"/>
          <w:sz w:val="28"/>
        </w:rPr>
        <w:t>
      4) ТжКБ ұйымының жауапты орындаушысы түскен құжаттарды қарайды, басшы қол қою үшін қызмет алушыға хабарлама жобасын дайындайды және оны ТжКБ ұйымының кеңсесіне жолдайды;</w:t>
      </w:r>
      <w:r>
        <w:br/>
      </w:r>
      <w:r>
        <w:rPr>
          <w:rFonts w:ascii="Times New Roman"/>
          <w:b w:val="false"/>
          <w:i w:val="false"/>
          <w:color w:val="000000"/>
          <w:sz w:val="28"/>
        </w:rPr>
        <w:t>
      5) ТжКБ ұйымының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ТжКБ ұйымдарының апта күндері мен тәуліктік жұмыс кестесіне байланысты сараланып анықталатын бір қызметкерді құрайды.</w:t>
      </w:r>
    </w:p>
    <w:bookmarkEnd w:id="12"/>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51" w:id="13"/>
    <w:p>
      <w:pPr>
        <w:spacing w:after="0"/>
        <w:ind w:left="0"/>
        <w:jc w:val="both"/>
      </w:pPr>
      <w:r>
        <w:rPr>
          <w:rFonts w:ascii="Times New Roman"/>
          <w:b w:val="false"/>
          <w:i w:val="false"/>
          <w:color w:val="000000"/>
          <w:sz w:val="28"/>
        </w:rPr>
        <w:t>
      14. Мемлекеттік қызметті алу үшін мемлекеттік қызмет алушылар мынадай құжаттарды ұсынады: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білімі туралы құжаттар (түпнұсқа);</w:t>
      </w:r>
      <w:r>
        <w:br/>
      </w:r>
      <w:r>
        <w:rPr>
          <w:rFonts w:ascii="Times New Roman"/>
          <w:b w:val="false"/>
          <w:i w:val="false"/>
          <w:color w:val="000000"/>
          <w:sz w:val="28"/>
        </w:rPr>
        <w:t>
      3) білім беру ұйымына оқуға қабылдау туралы өтініш;</w:t>
      </w:r>
      <w:r>
        <w:br/>
      </w:r>
      <w:r>
        <w:rPr>
          <w:rFonts w:ascii="Times New Roman"/>
          <w:b w:val="false"/>
          <w:i w:val="false"/>
          <w:color w:val="000000"/>
          <w:sz w:val="28"/>
        </w:rPr>
        <w:t>
      4) № 086-У нысанындағы медициналық анықтама (І және ІІ топтағы мүгедектер мен бала жасынан мүгедектер үшін - медициналық-әлеуметтік сараптама қорытындысы) флюрография суретімен қоса беріледі;</w:t>
      </w:r>
      <w:r>
        <w:br/>
      </w:r>
      <w:r>
        <w:rPr>
          <w:rFonts w:ascii="Times New Roman"/>
          <w:b w:val="false"/>
          <w:i w:val="false"/>
          <w:color w:val="000000"/>
          <w:sz w:val="28"/>
        </w:rPr>
        <w:t>
      5) 3х4 көлемдегі 4 фотосурет.</w:t>
      </w:r>
      <w:r>
        <w:br/>
      </w:r>
      <w:r>
        <w:rPr>
          <w:rFonts w:ascii="Times New Roman"/>
          <w:b w:val="false"/>
          <w:i w:val="false"/>
          <w:color w:val="000000"/>
          <w:sz w:val="28"/>
        </w:rPr>
        <w:t>
      Мемлекеттік қызмет алушы жеке басын куәландыратын құжаттарды заңды өкілдері жеке өздері ұсынады.</w:t>
      </w:r>
      <w:r>
        <w:br/>
      </w: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r>
        <w:br/>
      </w:r>
      <w:r>
        <w:rPr>
          <w:rFonts w:ascii="Times New Roman"/>
          <w:b w:val="false"/>
          <w:i w:val="false"/>
          <w:color w:val="000000"/>
          <w:sz w:val="28"/>
        </w:rPr>
        <w:t>
      1) шетелдік – шетелдіктің Қазақстан Республикасында тұруға ықтиярхаты;</w:t>
      </w:r>
      <w:r>
        <w:br/>
      </w:r>
      <w:r>
        <w:rPr>
          <w:rFonts w:ascii="Times New Roman"/>
          <w:b w:val="false"/>
          <w:i w:val="false"/>
          <w:color w:val="000000"/>
          <w:sz w:val="28"/>
        </w:rPr>
        <w:t>
      2) азаматтығы жоқ тұлға – азаматтығы жоқ тұлғаның куәлігі;</w:t>
      </w:r>
      <w:r>
        <w:br/>
      </w:r>
      <w:r>
        <w:rPr>
          <w:rFonts w:ascii="Times New Roman"/>
          <w:b w:val="false"/>
          <w:i w:val="false"/>
          <w:color w:val="000000"/>
          <w:sz w:val="28"/>
        </w:rPr>
        <w:t>
      3) босқын – босқынның куәлігі;</w:t>
      </w:r>
      <w:r>
        <w:br/>
      </w:r>
      <w:r>
        <w:rPr>
          <w:rFonts w:ascii="Times New Roman"/>
          <w:b w:val="false"/>
          <w:i w:val="false"/>
          <w:color w:val="000000"/>
          <w:sz w:val="28"/>
        </w:rPr>
        <w:t>
      4) пана іздеуші тұлға – пана іздеуші тұлғаның куәлігі;</w:t>
      </w:r>
      <w:r>
        <w:br/>
      </w:r>
      <w:r>
        <w:rPr>
          <w:rFonts w:ascii="Times New Roman"/>
          <w:b w:val="false"/>
          <w:i w:val="false"/>
          <w:color w:val="000000"/>
          <w:sz w:val="28"/>
        </w:rPr>
        <w:t>
      5) оралман – оралманның куәлігі.</w:t>
      </w:r>
      <w:r>
        <w:br/>
      </w: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r>
        <w:br/>
      </w:r>
      <w:r>
        <w:rPr>
          <w:rFonts w:ascii="Times New Roman"/>
          <w:b w:val="false"/>
          <w:i w:val="false"/>
          <w:color w:val="000000"/>
          <w:sz w:val="28"/>
        </w:rPr>
        <w:t>
      Кешенді тестілеу сертификатын (жоғары оқу орындарына түсу үшін ағымдағы жылы кешенді тестілеуге қатысқан өткен жылғы түлектер) немесе ҰБТ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қағидалардың талаптарына сәйкес конкурсқа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арналған өтініштің үлгісі оқу орнының фойесінде орналастырылады, сондай-ақ оқу орнының қабылдау комиссиясы мамандарынан алуға болады.</w:t>
      </w:r>
      <w:r>
        <w:br/>
      </w:r>
      <w:r>
        <w:rPr>
          <w:rFonts w:ascii="Times New Roman"/>
          <w:b w:val="false"/>
          <w:i w:val="false"/>
          <w:color w:val="000000"/>
          <w:sz w:val="28"/>
        </w:rPr>
        <w:t>
</w:t>
      </w:r>
      <w:r>
        <w:rPr>
          <w:rFonts w:ascii="Times New Roman"/>
          <w:b w:val="false"/>
          <w:i w:val="false"/>
          <w:color w:val="000000"/>
          <w:sz w:val="28"/>
        </w:rPr>
        <w:t>
      16. Өтініш, сондай-ақ барлық қажетті құжаттар білім беру ұйымының қабылдау комиссиясына тапсырылады.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алушыға мемлекеттік қызметтің нәтижесін беру мемлекеттік қызмет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ТжКБ ұйымдарының кеңсесi;</w:t>
      </w:r>
      <w:r>
        <w:br/>
      </w:r>
      <w:r>
        <w:rPr>
          <w:rFonts w:ascii="Times New Roman"/>
          <w:b w:val="false"/>
          <w:i w:val="false"/>
          <w:color w:val="000000"/>
          <w:sz w:val="28"/>
        </w:rPr>
        <w:t>
      2) ТжКБ ұйымдарының басшылығы;</w:t>
      </w:r>
      <w:r>
        <w:br/>
      </w:r>
      <w:r>
        <w:rPr>
          <w:rFonts w:ascii="Times New Roman"/>
          <w:b w:val="false"/>
          <w:i w:val="false"/>
          <w:color w:val="000000"/>
          <w:sz w:val="28"/>
        </w:rPr>
        <w:t>
      3) ТжКБ ұйымдарының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13"/>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58" w:id="14"/>
    <w:p>
      <w:pPr>
        <w:spacing w:after="0"/>
        <w:ind w:left="0"/>
        <w:jc w:val="both"/>
      </w:pPr>
      <w:r>
        <w:rPr>
          <w:rFonts w:ascii="Times New Roman"/>
          <w:b w:val="false"/>
          <w:i w:val="false"/>
          <w:color w:val="000000"/>
          <w:sz w:val="28"/>
        </w:rPr>
        <w:t>
      21. ТжКБ ұйымдарының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14"/>
    <w:bookmarkStart w:name="z59" w:id="15"/>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жүзеге асыратын білім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15"/>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r>
        <w:br/>
      </w:r>
      <w:r>
        <w:rPr>
          <w:rFonts w:ascii="Times New Roman"/>
          <w:b/>
          <w:i w:val="false"/>
          <w:color w:val="000000"/>
        </w:rPr>
        <w:t>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2611"/>
        <w:gridCol w:w="2611"/>
        <w:gridCol w:w="45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кеңсесi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басшылығы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өтініш білдірген кезде – оқуға қабылдау туралы жалпы бұйрық немесе дәлелдi бас тартуды ресiмдейдi.</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ТжКБ ұйымдарына өтініш білдірген кезде – мемлекеттiк қызмет Үлгі қағидаларда белгіленген мерзімдерде көрсетiледi</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2626"/>
        <w:gridCol w:w="3083"/>
        <w:gridCol w:w="4059"/>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басшылығы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ұйымдарының кеңсесi</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жалпы бұйрық немесе дәлелдi бас тартуды журналда тiркеу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оқуға қабылдау туралы жалпы бұйрық беру немесе дәлелдi бас тарту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оқуға қабылдау туралы жалпы бұйрықты немесе дәлелдi бас тартуды беру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оқуға қабылдау туралы жалпы бұйрықты беру немесе дәлелдi бас тарту туралы қол қою</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қағидаларда белгіленген мерзімдерде</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ТжКБ ұйымдарының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ТжКБ ұйымдарының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ТжКБ ұйымдарының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ТжКБ ұйымдарының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анықтау,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Өтінішті қарау, оқуға қабылдау туралы жалпы бұйрықты ресімдеу, басшылыққа қол қою үшін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Оқуға қабылдау туралы жалпы бұйрыққа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Оқуға қабылдау туралы жалпы бұйрықты тiркеу және қызмет алушыға оқуға қабылдау туралы жалпы бұйрықты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ТжКБ ұйымдарының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ТжКБ ұйымдарының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ТжКБ ұйымдарының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w:t>
            </w:r>
            <w:r>
              <w:br/>
            </w:r>
            <w:r>
              <w:rPr>
                <w:rFonts w:ascii="Times New Roman"/>
                <w:b w:val="false"/>
                <w:i w:val="false"/>
                <w:color w:val="000000"/>
                <w:sz w:val="20"/>
              </w:rPr>
              <w:t>
өтiнiштi ТжКБ ұйымдарының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6"/>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жүзеге асыратын білім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6"/>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2423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6477000"/>
                    </a:xfrm>
                    <a:prstGeom prst="rect">
                      <a:avLst/>
                    </a:prstGeom>
                  </pic:spPr>
                </pic:pic>
              </a:graphicData>
            </a:graphic>
          </wp:inline>
        </w:drawing>
      </w:r>
    </w:p>
    <w:bookmarkStart w:name="z61" w:id="17"/>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3-қосымша</w:t>
      </w:r>
    </w:p>
    <w:bookmarkEnd w:id="17"/>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"Білім туралы құжаттардың телнұсқаларын беру" мемлекеттiк қызмет көрсету регламентi</w:t>
      </w:r>
      <w:r>
        <w:br/>
      </w:r>
      <w:r>
        <w:rPr>
          <w:rFonts w:ascii="Times New Roman"/>
          <w:b/>
          <w:i w:val="false"/>
          <w:color w:val="000000"/>
        </w:rPr>
        <w:t>
1. Негiзгi ұғымдар</w:t>
      </w:r>
    </w:p>
    <w:bookmarkStart w:name="z62" w:id="18"/>
    <w:p>
      <w:pPr>
        <w:spacing w:after="0"/>
        <w:ind w:left="0"/>
        <w:jc w:val="both"/>
      </w:pPr>
      <w:r>
        <w:rPr>
          <w:rFonts w:ascii="Times New Roman"/>
          <w:b w:val="false"/>
          <w:i w:val="false"/>
          <w:color w:val="000000"/>
          <w:sz w:val="28"/>
        </w:rPr>
        <w:t>
      1. Осы "Білім туралы құжаттардың телнұсқаларын беру" регламентiнде (бұдан әрi – регламент) келесi ұғымдар пайдаланылады:</w:t>
      </w:r>
      <w:r>
        <w:br/>
      </w:r>
      <w:r>
        <w:rPr>
          <w:rFonts w:ascii="Times New Roman"/>
          <w:b w:val="false"/>
          <w:i w:val="false"/>
          <w:color w:val="000000"/>
          <w:sz w:val="28"/>
        </w:rPr>
        <w:t>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w:t>
      </w:r>
      <w:r>
        <w:br/>
      </w:r>
      <w:r>
        <w:rPr>
          <w:rFonts w:ascii="Times New Roman"/>
          <w:b w:val="false"/>
          <w:i w:val="false"/>
          <w:color w:val="000000"/>
          <w:sz w:val="28"/>
        </w:rPr>
        <w:t>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bookmarkEnd w:id="18"/>
    <w:p>
      <w:pPr>
        <w:spacing w:after="0"/>
        <w:ind w:left="0"/>
        <w:jc w:val="left"/>
      </w:pPr>
      <w:r>
        <w:rPr>
          <w:rFonts w:ascii="Times New Roman"/>
          <w:b/>
          <w:i w:val="false"/>
          <w:color w:val="000000"/>
        </w:rPr>
        <w:t xml:space="preserve"> 2. Жалпы ережелер</w:t>
      </w:r>
    </w:p>
    <w:bookmarkStart w:name="z63" w:id="19"/>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4-бабы </w:t>
      </w:r>
      <w:r>
        <w:rPr>
          <w:rFonts w:ascii="Times New Roman"/>
          <w:b w:val="false"/>
          <w:i w:val="false"/>
          <w:color w:val="000000"/>
          <w:sz w:val="28"/>
        </w:rPr>
        <w:t>9) тармақшасына</w:t>
      </w:r>
      <w:r>
        <w:rPr>
          <w:rFonts w:ascii="Times New Roman"/>
          <w:b w:val="false"/>
          <w:i w:val="false"/>
          <w:color w:val="000000"/>
          <w:sz w:val="28"/>
        </w:rPr>
        <w:t xml:space="preserve"> және Қазақстан Республикасы Үкіметінің 2007 жылғы 28 желтоқсандағы № 1310 "Білім туралы мемлекеттік үлгідегі құжаттардың түрлері мен нысандарын және оларды беру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көрсетудің нәтижесі білім туралы құжаттың телнұсқасы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 алушы) көрсетіледі.</w:t>
      </w:r>
    </w:p>
    <w:bookmarkEnd w:id="19"/>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69" w:id="20"/>
    <w:p>
      <w:pPr>
        <w:spacing w:after="0"/>
        <w:ind w:left="0"/>
        <w:jc w:val="both"/>
      </w:pPr>
      <w:r>
        <w:rPr>
          <w:rFonts w:ascii="Times New Roman"/>
          <w:b w:val="false"/>
          <w:i w:val="false"/>
          <w:color w:val="000000"/>
          <w:sz w:val="28"/>
        </w:rPr>
        <w:t>
      8. Мемлекеттік қызмет көрсету тәртібі туралы толық ақпарат білім беру ұйымдарының веб-сайтында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қызметтің көрсету мерзімдері:</w:t>
      </w:r>
      <w:r>
        <w:br/>
      </w:r>
      <w:r>
        <w:rPr>
          <w:rFonts w:ascii="Times New Roman"/>
          <w:b w:val="false"/>
          <w:i w:val="false"/>
          <w:color w:val="000000"/>
          <w:sz w:val="28"/>
        </w:rPr>
        <w:t>
      1) мемлекеттік қызметті алушы осы регламенттің 14-тармағында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11. Осы регламенттің 14-тармағына сәйкес талап етілетін барлық құжаттар ұсынылмаған жағдайда, мемлекеттік қызмет көрсетуден бас тартылады. Мемлекеттік қызмет алушы көрсетілген кедергілерді жойған жағдайда, өтініш жалпы негізде қарастырылады.</w:t>
      </w:r>
      <w:r>
        <w:br/>
      </w:r>
      <w:r>
        <w:rPr>
          <w:rFonts w:ascii="Times New Roman"/>
          <w:b w:val="false"/>
          <w:i w:val="false"/>
          <w:color w:val="000000"/>
          <w:sz w:val="28"/>
        </w:rPr>
        <w:t>
      Мемлекеттік қызмет алушы мемлекеттік қызметті ұсынудан бас тартылғаны туралы дәлелді жауапты білім беру ұйымынан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ұсынылған құжаттардың атаулары және саны;</w:t>
      </w:r>
      <w:r>
        <w:br/>
      </w:r>
      <w:r>
        <w:rPr>
          <w:rFonts w:ascii="Times New Roman"/>
          <w:b w:val="false"/>
          <w:i w:val="false"/>
          <w:color w:val="000000"/>
          <w:sz w:val="28"/>
        </w:rPr>
        <w:t>
      құжаттарды беру орны мен күні (уақыты);</w:t>
      </w:r>
      <w:r>
        <w:br/>
      </w:r>
      <w:r>
        <w:rPr>
          <w:rFonts w:ascii="Times New Roman"/>
          <w:b w:val="false"/>
          <w:i w:val="false"/>
          <w:color w:val="000000"/>
          <w:sz w:val="28"/>
        </w:rPr>
        <w:t>
      құжаттарды ресімдеуге өтінішті қабылдаған білім беру ұйымы өкілінің тегі, аты, әкесінің аты;</w:t>
      </w:r>
      <w:r>
        <w:br/>
      </w:r>
      <w:r>
        <w:rPr>
          <w:rFonts w:ascii="Times New Roman"/>
          <w:b w:val="false"/>
          <w:i w:val="false"/>
          <w:color w:val="000000"/>
          <w:sz w:val="28"/>
        </w:rPr>
        <w:t>
      мемлекеттік қызмет алушының тегі, аты, әкесінің аты, байланыс деректері болады;</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End w:id="20"/>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75" w:id="21"/>
    <w:p>
      <w:pPr>
        <w:spacing w:after="0"/>
        <w:ind w:left="0"/>
        <w:jc w:val="both"/>
      </w:pPr>
      <w:r>
        <w:rPr>
          <w:rFonts w:ascii="Times New Roman"/>
          <w:b w:val="false"/>
          <w:i w:val="false"/>
          <w:color w:val="000000"/>
          <w:sz w:val="28"/>
        </w:rPr>
        <w:t>
      14. Мемлекеттік қызмет алу үшін қызмет алушылар мынадай құжаттарды ұсынады:</w:t>
      </w:r>
      <w:r>
        <w:br/>
      </w:r>
      <w:r>
        <w:rPr>
          <w:rFonts w:ascii="Times New Roman"/>
          <w:b w:val="false"/>
          <w:i w:val="false"/>
          <w:color w:val="000000"/>
          <w:sz w:val="28"/>
        </w:rPr>
        <w:t>
      1) құжатты жоғалтқан азаматтың білім беру ұйымы басшысының атына оның жоғалу жағдайы баяндалған өтініші;</w:t>
      </w:r>
      <w:r>
        <w:br/>
      </w:r>
      <w:r>
        <w:rPr>
          <w:rFonts w:ascii="Times New Roman"/>
          <w:b w:val="false"/>
          <w:i w:val="false"/>
          <w:color w:val="000000"/>
          <w:sz w:val="28"/>
        </w:rPr>
        <w:t>
      2) құжаттың нөмері және берілген күні көрсетілген құжаттың жоғалғаны жөніндегі газеттен үзінді;</w:t>
      </w:r>
      <w:r>
        <w:br/>
      </w:r>
      <w:r>
        <w:rPr>
          <w:rFonts w:ascii="Times New Roman"/>
          <w:b w:val="false"/>
          <w:i w:val="false"/>
          <w:color w:val="000000"/>
          <w:sz w:val="28"/>
        </w:rPr>
        <w:t>
      3) туу туралы куәліктің немесе жеке куәліктің көшірмесі;</w:t>
      </w:r>
      <w:r>
        <w:br/>
      </w:r>
      <w:r>
        <w:rPr>
          <w:rFonts w:ascii="Times New Roman"/>
          <w:b w:val="false"/>
          <w:i w:val="false"/>
          <w:color w:val="000000"/>
          <w:sz w:val="28"/>
        </w:rPr>
        <w:t>
      4) жоғалған заттарды табу бюросынан анықтама.</w:t>
      </w:r>
      <w:r>
        <w:br/>
      </w:r>
      <w:r>
        <w:rPr>
          <w:rFonts w:ascii="Times New Roman"/>
          <w:b w:val="false"/>
          <w:i w:val="false"/>
          <w:color w:val="000000"/>
          <w:sz w:val="28"/>
        </w:rPr>
        <w:t>
</w:t>
      </w:r>
      <w:r>
        <w:rPr>
          <w:rFonts w:ascii="Times New Roman"/>
          <w:b w:val="false"/>
          <w:i w:val="false"/>
          <w:color w:val="000000"/>
          <w:sz w:val="28"/>
        </w:rPr>
        <w:t>
      15. Мемлекеттік қызмет көрсету туралы ақпарат білім беру ұйымдарының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қажетті құжаттар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нәтижесін жеткізу мемлекеттік қызмет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21"/>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82" w:id="22"/>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22"/>
    <w:bookmarkStart w:name="z83" w:id="23"/>
    <w:p>
      <w:pPr>
        <w:spacing w:after="0"/>
        <w:ind w:left="0"/>
        <w:jc w:val="both"/>
      </w:pP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регламентіне 1-қосымша      </w:t>
      </w:r>
    </w:p>
    <w:bookmarkEnd w:id="23"/>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2268"/>
        <w:gridCol w:w="3187"/>
        <w:gridCol w:w="43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білім туралы құжаттың телнұсқасын немесе дәлелдi бас тартуды ресiмдейдi.</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10 күннен артық емес күнде көрсетiледi</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2616"/>
        <w:gridCol w:w="2616"/>
        <w:gridCol w:w="4372"/>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дәлелдi бас тартуды журналда тiркеу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туралы құжаттың телнұсқасын немесе дәлелдi бас тартуды беру</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w:t>
            </w:r>
            <w:r>
              <w:br/>
            </w:r>
            <w:r>
              <w:rPr>
                <w:rFonts w:ascii="Times New Roman"/>
                <w:b w:val="false"/>
                <w:i w:val="false"/>
                <w:color w:val="000000"/>
                <w:sz w:val="20"/>
              </w:rPr>
              <w:t>
өкiмдiк шешiм)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туралы құжаттың телнұсқасын немесе дәлелдi бас тартуды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білім туралы құжаттың телнұсқасын немесе дәлелдi бас тартуға қол қою</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күннен артық емес</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9"/>
        <w:gridCol w:w="4417"/>
        <w:gridCol w:w="4294"/>
      </w:tblGrid>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беру ұйымының басшылығына жолдау</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анықтау, бұрыштама қою</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Өтінішті қарау, білім туралы құжаттың телнұсқасын ресімдеу, басшылыққа қол қою үшін беру</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Білім туралы құжаттың телнұсқасына қол қою</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Білім туралы құжаттың телнұсқасын тiркеу және қызмет алушыға білім туралы құжаттың телнұсқасын беру</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3"/>
        <w:gridCol w:w="4231"/>
        <w:gridCol w:w="4646"/>
      </w:tblGrid>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w:t>
            </w:r>
            <w:r>
              <w:br/>
            </w:r>
            <w:r>
              <w:rPr>
                <w:rFonts w:ascii="Times New Roman"/>
                <w:b w:val="false"/>
                <w:i w:val="false"/>
                <w:color w:val="000000"/>
                <w:sz w:val="20"/>
              </w:rPr>
              <w:t>
өтiнiштi білім беру ұйымының басшылығына жолдау</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4"/>
    <w:p>
      <w:pPr>
        <w:spacing w:after="0"/>
        <w:ind w:left="0"/>
        <w:jc w:val="both"/>
      </w:pP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xml:space="preserve">
беру" мемлекеттік қызмет көрсету   </w:t>
      </w:r>
      <w:r>
        <w:br/>
      </w:r>
      <w:r>
        <w:rPr>
          <w:rFonts w:ascii="Times New Roman"/>
          <w:b w:val="false"/>
          <w:i w:val="false"/>
          <w:color w:val="000000"/>
          <w:sz w:val="28"/>
        </w:rPr>
        <w:t xml:space="preserve">
регламентіне 2-қосымша      </w:t>
      </w:r>
    </w:p>
    <w:bookmarkEnd w:id="24"/>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79629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6515100"/>
                    </a:xfrm>
                    <a:prstGeom prst="rect">
                      <a:avLst/>
                    </a:prstGeom>
                  </pic:spPr>
                </pic:pic>
              </a:graphicData>
            </a:graphic>
          </wp:inline>
        </w:drawing>
      </w:r>
    </w:p>
    <w:bookmarkStart w:name="z85" w:id="25"/>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қаращадағы</w:t>
      </w:r>
      <w:r>
        <w:br/>
      </w:r>
      <w:r>
        <w:rPr>
          <w:rFonts w:ascii="Times New Roman"/>
          <w:b w:val="false"/>
          <w:i w:val="false"/>
          <w:color w:val="000000"/>
          <w:sz w:val="28"/>
        </w:rPr>
        <w:t>
№ 343 қаулысына 4-қосымша</w:t>
      </w:r>
    </w:p>
    <w:bookmarkEnd w:id="25"/>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көрсету регламентi</w:t>
      </w:r>
      <w:r>
        <w:br/>
      </w:r>
      <w:r>
        <w:rPr>
          <w:rFonts w:ascii="Times New Roman"/>
          <w:b/>
          <w:i w:val="false"/>
          <w:color w:val="000000"/>
        </w:rPr>
        <w:t>
1. Негiзгi ұғымдар</w:t>
      </w:r>
    </w:p>
    <w:bookmarkStart w:name="z86" w:id="2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регламентiнде (бұдан әрi – регламент) келесi ұғымдар пайдаланылады:</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bookmarkEnd w:id="26"/>
    <w:p>
      <w:pPr>
        <w:spacing w:after="0"/>
        <w:ind w:left="0"/>
        <w:jc w:val="left"/>
      </w:pPr>
      <w:r>
        <w:rPr>
          <w:rFonts w:ascii="Times New Roman"/>
          <w:b/>
          <w:i w:val="false"/>
          <w:color w:val="000000"/>
        </w:rPr>
        <w:t xml:space="preserve"> 2. Жалпы ережелер</w:t>
      </w:r>
    </w:p>
    <w:bookmarkStart w:name="z87" w:id="27"/>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орта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мынадай нормативтік құқықтық актілермен реттеледі:</w:t>
      </w:r>
      <w:r>
        <w:br/>
      </w:r>
      <w:r>
        <w:rPr>
          <w:rFonts w:ascii="Times New Roman"/>
          <w:b w:val="false"/>
          <w:i w:val="false"/>
          <w:color w:val="000000"/>
          <w:sz w:val="28"/>
        </w:rPr>
        <w:t>
      1) Қазақстан Республикасының Конституциясы;</w:t>
      </w:r>
      <w:r>
        <w:br/>
      </w:r>
      <w:r>
        <w:rPr>
          <w:rFonts w:ascii="Times New Roman"/>
          <w:b w:val="false"/>
          <w:i w:val="false"/>
          <w:color w:val="000000"/>
          <w:sz w:val="28"/>
        </w:rPr>
        <w:t>
      2)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2012 жылғы 19 қаңтардағы № 127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қызмет алушыға берілетін мемлекеттiк қызметтiң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Аталған қызмет Қазақстан Республикасының 7-18 жастағы азаматтарына (бұдан әрі – мемлекеттік қызмет алушы) көрсетіледі.</w:t>
      </w:r>
    </w:p>
    <w:bookmarkEnd w:id="27"/>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93" w:id="28"/>
    <w:p>
      <w:pPr>
        <w:spacing w:after="0"/>
        <w:ind w:left="0"/>
        <w:jc w:val="both"/>
      </w:pPr>
      <w:r>
        <w:rPr>
          <w:rFonts w:ascii="Times New Roman"/>
          <w:b w:val="false"/>
          <w:i w:val="false"/>
          <w:color w:val="000000"/>
          <w:sz w:val="28"/>
        </w:rPr>
        <w:t xml:space="preserve">
      8. Мемлекеттік қызмет көрсетудің тәртібі туралы толық ақпарат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мерзімі мемлекеттік қызметті алушылар қажетті құжаттарды тапсырған уақыттан бастап 1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14-тармағында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 алушының оқу көрсеткішінің таңдаған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аумағында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w:t>
      </w:r>
      <w:r>
        <w:br/>
      </w:r>
      <w:r>
        <w:rPr>
          <w:rFonts w:ascii="Times New Roman"/>
          <w:b w:val="false"/>
          <w:i w:val="false"/>
          <w:color w:val="000000"/>
          <w:sz w:val="28"/>
        </w:rPr>
        <w:t>
      өтінішті қабылдау нөмірі және күні;</w:t>
      </w:r>
      <w:r>
        <w:br/>
      </w:r>
      <w:r>
        <w:rPr>
          <w:rFonts w:ascii="Times New Roman"/>
          <w:b w:val="false"/>
          <w:i w:val="false"/>
          <w:color w:val="000000"/>
          <w:sz w:val="28"/>
        </w:rPr>
        <w:t>
      құжаттардың саны мен атауы;</w:t>
      </w:r>
      <w:r>
        <w:br/>
      </w:r>
      <w:r>
        <w:rPr>
          <w:rFonts w:ascii="Times New Roman"/>
          <w:b w:val="false"/>
          <w:i w:val="false"/>
          <w:color w:val="000000"/>
          <w:sz w:val="28"/>
        </w:rPr>
        <w:t>
      құжаттарды қабылдаған жауапты тұлғаның тегі, аты, әкесінің аты болады;</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End w:id="28"/>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99" w:id="29"/>
    <w:p>
      <w:pPr>
        <w:spacing w:after="0"/>
        <w:ind w:left="0"/>
        <w:jc w:val="both"/>
      </w:pPr>
      <w:r>
        <w:rPr>
          <w:rFonts w:ascii="Times New Roman"/>
          <w:b w:val="false"/>
          <w:i w:val="false"/>
          <w:color w:val="000000"/>
          <w:sz w:val="28"/>
        </w:rPr>
        <w:t>
      14. Мемлекеттік қызмет алу үшін мемлекеттік қызмет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денсаулық жағдайы туралы анықтама (медициналық төлқұжат);</w:t>
      </w:r>
      <w:r>
        <w:br/>
      </w:r>
      <w:r>
        <w:rPr>
          <w:rFonts w:ascii="Times New Roman"/>
          <w:b w:val="false"/>
          <w:i w:val="false"/>
          <w:color w:val="000000"/>
          <w:sz w:val="28"/>
        </w:rPr>
        <w:t>
     4) тұрғылықты жерінен анықтама немесе өтініш берушінің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Бастауыш білім беру ұйымына 1-сыныпқа келуші балалардың заңды өкілдерінен өтініш ағымдағы жылдың 1 маусымнан 30 тамызына дейін жүргізіледі.</w:t>
      </w:r>
      <w:r>
        <w:br/>
      </w:r>
      <w:r>
        <w:rPr>
          <w:rFonts w:ascii="Times New Roman"/>
          <w:b w:val="false"/>
          <w:i w:val="false"/>
          <w:color w:val="000000"/>
          <w:sz w:val="28"/>
        </w:rPr>
        <w:t>
      Бастауыш білім беру ұйымдарының 1-сыныбына қабылдау кезінде, жеке меншік білім беру ұйымынан басқа, емтихан мен тестілеу жүргізілмейді.</w:t>
      </w:r>
      <w:r>
        <w:br/>
      </w:r>
      <w:r>
        <w:rPr>
          <w:rFonts w:ascii="Times New Roman"/>
          <w:b w:val="false"/>
          <w:i w:val="false"/>
          <w:color w:val="000000"/>
          <w:sz w:val="28"/>
        </w:rPr>
        <w:t>
      Білім беру ұйымына құжаттарды қабылдау немесе оқуға қабылдау бойынша мемлекеттік қызметті алуға үміткер мемлекеттік қызмет алушы таңдаған оқыту бейініне сәйкес білім беру ұйымының мәртебесін, білім беру деңгейін, сондай-ақ білім беру ұйымының қызмет көрсету аумағын (шағын учаске) ескергені жөн.</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туралы ақпаратты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ресми сайтынан, сондай-ақ білім беру ұйымдары ғимараттарының ақпараттық стенділерінен алуға болады.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17. Қызмет көрсету нәтижесін жеткізу тәсілі: білім беру ұйымдарына өтініш берушінің жеке қатысуы арқылы.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29"/>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106" w:id="30"/>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30"/>
    <w:bookmarkStart w:name="z107" w:id="31"/>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 қабылдау</w:t>
      </w:r>
      <w:r>
        <w:br/>
      </w:r>
      <w:r>
        <w:rPr>
          <w:rFonts w:ascii="Times New Roman"/>
          <w:b w:val="false"/>
          <w:i w:val="false"/>
          <w:color w:val="000000"/>
          <w:sz w:val="28"/>
        </w:rPr>
        <w:t>
және оқуға қабылдау" мемлекеттік қызмет</w:t>
      </w:r>
      <w:r>
        <w:br/>
      </w:r>
      <w:r>
        <w:rPr>
          <w:rFonts w:ascii="Times New Roman"/>
          <w:b w:val="false"/>
          <w:i w:val="false"/>
          <w:color w:val="000000"/>
          <w:sz w:val="28"/>
        </w:rPr>
        <w:t xml:space="preserve">
көрсету регламентіне 1-қосымша   </w:t>
      </w:r>
    </w:p>
    <w:bookmarkEnd w:id="31"/>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2605"/>
        <w:gridCol w:w="2459"/>
        <w:gridCol w:w="5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білім беретін ұйымына оқуға қабылдау туралы білім беру ұйымының жалпы бұйрығын немесе дәлелдi бас тартуды ресiмдейдi.</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1 жұмыс күнде көрсетiледi</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2183"/>
        <w:gridCol w:w="4208"/>
        <w:gridCol w:w="4209"/>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беретін ұйымға оқуға қабылдау туралы білім беру ұйымының жалпы бұйрығын немесе дәлелдi бас тартуды журналда тiркеу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беретін ұйымының оқуға қабылдау туралы білім беру ұйымының жалпы бұйрығын немесе дәлелдi бас тартуды беру</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беретін ұйымға оқуға қабылдау туралы білім беру ұйымының жалпы бұйрығын немесе дәлелдi бас тартуды беру</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беретін ұйымға оқуға қабылдау туралы білім беру ұйымының жалпы бұйрығын беру немесе дәлелдi бас тартуға қол қою</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8"/>
        <w:gridCol w:w="3320"/>
        <w:gridCol w:w="4602"/>
      </w:tblGrid>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беру ұйымының басшылығына жолдау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Орындау үшiн жауапты орындаушыны анықтау, бұрыштама қою</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Өтінішті қарау, білім беретін ұйымға оқуға қабылдау туралы білім беру  ұйымының жалпы бұйрығын ресімдеу, басшылыққа қол қою үшін беру</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Білім беретін ұйымға оқуға қабылдау туралы білім беру ұйымының жалпы бұйрығына қол қою</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Білім беретін ұйымға оқуға қабылдау туралы білім беру ұйымының  жалпы бұйрығын тiркеу және қызмет алушыға білім беретін ұйымға оқуға қабылдау туралы білім беру ұйымының жалпы бұйрығын беру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w:t>
            </w:r>
            <w:r>
              <w:br/>
            </w:r>
            <w:r>
              <w:rPr>
                <w:rFonts w:ascii="Times New Roman"/>
                <w:b w:val="false"/>
                <w:i w:val="false"/>
                <w:color w:val="000000"/>
                <w:sz w:val="20"/>
              </w:rPr>
              <w:t>
өтiнiштi білім беру ұйымының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тартуға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2"/>
    <w:p>
      <w:pPr>
        <w:spacing w:after="0"/>
        <w:ind w:left="0"/>
        <w:jc w:val="both"/>
      </w:pP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білім беру ұйымдарына құжаттарды қабылдау</w:t>
      </w:r>
      <w:r>
        <w:br/>
      </w:r>
      <w:r>
        <w:rPr>
          <w:rFonts w:ascii="Times New Roman"/>
          <w:b w:val="false"/>
          <w:i w:val="false"/>
          <w:color w:val="000000"/>
          <w:sz w:val="28"/>
        </w:rPr>
        <w:t>
және оқуға қабылдау" мемлекеттік қызмет</w:t>
      </w:r>
      <w:r>
        <w:br/>
      </w:r>
      <w:r>
        <w:rPr>
          <w:rFonts w:ascii="Times New Roman"/>
          <w:b w:val="false"/>
          <w:i w:val="false"/>
          <w:color w:val="000000"/>
          <w:sz w:val="28"/>
        </w:rPr>
        <w:t xml:space="preserve">
көрсету регламентіне 2-қосымша   </w:t>
      </w:r>
    </w:p>
    <w:bookmarkEnd w:id="32"/>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140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40700" cy="6985000"/>
                    </a:xfrm>
                    <a:prstGeom prst="rect">
                      <a:avLst/>
                    </a:prstGeom>
                  </pic:spPr>
                </pic:pic>
              </a:graphicData>
            </a:graphic>
          </wp:inline>
        </w:drawing>
      </w:r>
    </w:p>
    <w:bookmarkStart w:name="z109" w:id="33"/>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қаращадағы</w:t>
      </w:r>
      <w:r>
        <w:br/>
      </w:r>
      <w:r>
        <w:rPr>
          <w:rFonts w:ascii="Times New Roman"/>
          <w:b w:val="false"/>
          <w:i w:val="false"/>
          <w:color w:val="000000"/>
          <w:sz w:val="28"/>
        </w:rPr>
        <w:t>
№ 343 қаулысына 5-қосымша</w:t>
      </w:r>
    </w:p>
    <w:bookmarkEnd w:id="33"/>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қызмет көрсету регламентi</w:t>
      </w:r>
      <w:r>
        <w:br/>
      </w:r>
      <w:r>
        <w:rPr>
          <w:rFonts w:ascii="Times New Roman"/>
          <w:b/>
          <w:i w:val="false"/>
          <w:color w:val="000000"/>
        </w:rPr>
        <w:t>
1. Негiзгi ұғымдар</w:t>
      </w:r>
    </w:p>
    <w:bookmarkStart w:name="z110" w:id="34"/>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регламентiнде (бұдан әрi – регламент) келесi ұғымдар пайдаланылады:</w:t>
      </w:r>
      <w:r>
        <w:br/>
      </w:r>
      <w:r>
        <w:rPr>
          <w:rFonts w:ascii="Times New Roman"/>
          <w:b w:val="false"/>
          <w:i w:val="false"/>
          <w:color w:val="000000"/>
          <w:sz w:val="28"/>
        </w:rPr>
        <w:t>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p>
    <w:bookmarkEnd w:id="34"/>
    <w:p>
      <w:pPr>
        <w:spacing w:after="0"/>
        <w:ind w:left="0"/>
        <w:jc w:val="both"/>
      </w:pPr>
      <w:r>
        <w:rPr>
          <w:rFonts w:ascii="Times New Roman"/>
          <w:b w:val="false"/>
          <w:i w:val="false"/>
          <w:color w:val="000000"/>
          <w:sz w:val="28"/>
        </w:rPr>
        <w:t>2. Жалпы ережелер</w:t>
      </w:r>
    </w:p>
    <w:bookmarkStart w:name="z111" w:id="35"/>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орта білім беретін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Қазақстан Республикасының 2007 жылғы 27 шілдедегі "Білім туралы"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2)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бiлiм беру ұйымдары қызметiнiң үлгi ережесімен;</w:t>
      </w:r>
      <w:r>
        <w:br/>
      </w:r>
      <w:r>
        <w:rPr>
          <w:rFonts w:ascii="Times New Roman"/>
          <w:b w:val="false"/>
          <w:i w:val="false"/>
          <w:color w:val="000000"/>
          <w:sz w:val="28"/>
        </w:rPr>
        <w:t>
      4)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бекітілген Оқу-тәрбие ұйымдарының мүгедек балаларды үйде оқытуда ата-аналарға көмек көрсету тәртiбi туралы Ережесiмен реттеледі.</w:t>
      </w:r>
      <w:r>
        <w:br/>
      </w:r>
      <w:r>
        <w:rPr>
          <w:rFonts w:ascii="Times New Roman"/>
          <w:b w:val="false"/>
          <w:i w:val="false"/>
          <w:color w:val="000000"/>
          <w:sz w:val="28"/>
        </w:rPr>
        <w:t>
</w:t>
      </w:r>
      <w:r>
        <w:rPr>
          <w:rFonts w:ascii="Times New Roman"/>
          <w:b w:val="false"/>
          <w:i w:val="false"/>
          <w:color w:val="000000"/>
          <w:sz w:val="28"/>
        </w:rPr>
        <w:t>
      6. Мемлекеттiк қызметтi аяқтау нысаны білім беру ұйымының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p>
    <w:bookmarkEnd w:id="35"/>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117" w:id="36"/>
    <w:p>
      <w:pPr>
        <w:spacing w:after="0"/>
        <w:ind w:left="0"/>
        <w:jc w:val="both"/>
      </w:pPr>
      <w:r>
        <w:rPr>
          <w:rFonts w:ascii="Times New Roman"/>
          <w:b w:val="false"/>
          <w:i w:val="false"/>
          <w:color w:val="000000"/>
          <w:sz w:val="28"/>
        </w:rPr>
        <w:t xml:space="preserve">
      8. Мемлекеттік қызметті көрсету тәртібі туралы толық ақпарат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мемлекеттік қызмет алушы осы регламенттің 14-тармағында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8.00-ден 17.00-ке дейін жүзеге асырылады.</w:t>
      </w:r>
      <w:r>
        <w:br/>
      </w:r>
      <w:r>
        <w:rPr>
          <w:rFonts w:ascii="Times New Roman"/>
          <w:b w:val="false"/>
          <w:i w:val="false"/>
          <w:color w:val="000000"/>
          <w:sz w:val="28"/>
        </w:rPr>
        <w:t>
</w:t>
      </w:r>
      <w:r>
        <w:rPr>
          <w:rFonts w:ascii="Times New Roman"/>
          <w:b w:val="false"/>
          <w:i w:val="false"/>
          <w:color w:val="000000"/>
          <w:sz w:val="28"/>
        </w:rPr>
        <w:t>
      11. Білім беру ұйымы осы регламенттің 14-тармағында қарастырылған құжаттар пакеті толық ұсынылмаған жағдайда, мемлекеттік қызмет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 алатын күні белгіленген тізімдеме беріледі;</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End w:id="36"/>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123" w:id="37"/>
    <w:p>
      <w:pPr>
        <w:spacing w:after="0"/>
        <w:ind w:left="0"/>
        <w:jc w:val="both"/>
      </w:pPr>
      <w:r>
        <w:rPr>
          <w:rFonts w:ascii="Times New Roman"/>
          <w:b w:val="false"/>
          <w:i w:val="false"/>
          <w:color w:val="000000"/>
          <w:sz w:val="28"/>
        </w:rPr>
        <w:t>
      14. Мемлекеттік қызмет алу үшін мемлекеттік қызмет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Психологиялық–медициналық–педагогикалық консультация (ПМПК)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 алушы ата-анасының біреуінің жеке басын куәландыратын құжаттарының көшірмелері;</w:t>
      </w:r>
      <w:r>
        <w:br/>
      </w:r>
      <w:r>
        <w:rPr>
          <w:rFonts w:ascii="Times New Roman"/>
          <w:b w:val="false"/>
          <w:i w:val="false"/>
          <w:color w:val="000000"/>
          <w:sz w:val="28"/>
        </w:rPr>
        <w:t>
      5) мемлекеттік қызмет алушының жеке басын куәландыратын құжаттар көшірмелері;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ата-анасының жұмыс орнынан анықтама.</w:t>
      </w:r>
      <w:r>
        <w:br/>
      </w:r>
      <w:r>
        <w:rPr>
          <w:rFonts w:ascii="Times New Roman"/>
          <w:b w:val="false"/>
          <w:i w:val="false"/>
          <w:color w:val="000000"/>
          <w:sz w:val="28"/>
        </w:rPr>
        <w:t>
</w:t>
      </w:r>
      <w:r>
        <w:rPr>
          <w:rFonts w:ascii="Times New Roman"/>
          <w:b w:val="false"/>
          <w:i w:val="false"/>
          <w:color w:val="000000"/>
          <w:sz w:val="28"/>
        </w:rPr>
        <w:t xml:space="preserve">
      15. Мемлекеттік қызметті көрсету тәртібі туралы толық ақпарат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xml:space="preserve"> ресми сайтынан алуға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17.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37"/>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130" w:id="38"/>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қызметтi көрсетудi іске асыруға жауапкершілікте болады.</w:t>
      </w:r>
    </w:p>
    <w:bookmarkEnd w:id="38"/>
    <w:bookmarkStart w:name="z131" w:id="39"/>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w:t>
      </w:r>
      <w:r>
        <w:br/>
      </w:r>
      <w:r>
        <w:rPr>
          <w:rFonts w:ascii="Times New Roman"/>
          <w:b w:val="false"/>
          <w:i w:val="false"/>
          <w:color w:val="000000"/>
          <w:sz w:val="28"/>
        </w:rPr>
        <w:t>
үйде жеке тегін оқытуды ұйымдастыру үшін</w:t>
      </w:r>
      <w:r>
        <w:br/>
      </w:r>
      <w:r>
        <w:rPr>
          <w:rFonts w:ascii="Times New Roman"/>
          <w:b w:val="false"/>
          <w:i w:val="false"/>
          <w:color w:val="000000"/>
          <w:sz w:val="28"/>
        </w:rPr>
        <w:t>
құжаттарды қабылдау" мемлекеттік қызмет</w:t>
      </w:r>
      <w:r>
        <w:br/>
      </w:r>
      <w:r>
        <w:rPr>
          <w:rFonts w:ascii="Times New Roman"/>
          <w:b w:val="false"/>
          <w:i w:val="false"/>
          <w:color w:val="000000"/>
          <w:sz w:val="28"/>
        </w:rPr>
        <w:t xml:space="preserve">
көрсету регламентіне 1-қосымша    </w:t>
      </w:r>
    </w:p>
    <w:bookmarkEnd w:id="39"/>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2635"/>
        <w:gridCol w:w="3092"/>
        <w:gridCol w:w="40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білім беру ұйымының бұйрығын немесе дәлелдi бас тартуды ресiмдейдi.</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3 жұмыс күнде көрсетiледi</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2626"/>
        <w:gridCol w:w="3104"/>
        <w:gridCol w:w="4038"/>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бұйрығын немесе дәлелдi бас тартуды журналда тiркеу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немесе дәлелдi бас тартуды беру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білім беру ұйымының бұйрығын беру немесе дәлелдi бас тартуға қол қою</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4505"/>
        <w:gridCol w:w="5104"/>
      </w:tblGrid>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беру ұйымының басшылығына жолдау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анықтау, бұрыштама қою</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Өтінішті қарау, білім беру ұйымының бұйрығын ресімдеу, басшылыққа қол қою үшін беру</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Білім беру ұйымының бұйрығына қол қою</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Білім беру ұйымының бұйрығын тiркеу және білім беру ұйымының бұйрығын қызмет алушыға беру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8"/>
        <w:gridCol w:w="4023"/>
        <w:gridCol w:w="4189"/>
      </w:tblGrid>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w:t>
            </w:r>
            <w:r>
              <w:br/>
            </w:r>
            <w:r>
              <w:rPr>
                <w:rFonts w:ascii="Times New Roman"/>
                <w:b w:val="false"/>
                <w:i w:val="false"/>
                <w:color w:val="000000"/>
                <w:sz w:val="20"/>
              </w:rPr>
              <w:t>
өтiнiштi білім беру ұйымының басшылығына жолдау</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0"/>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 ұйымдарына денсаулығына байланысты</w:t>
      </w:r>
      <w:r>
        <w:br/>
      </w:r>
      <w:r>
        <w:rPr>
          <w:rFonts w:ascii="Times New Roman"/>
          <w:b w:val="false"/>
          <w:i w:val="false"/>
          <w:color w:val="000000"/>
          <w:sz w:val="28"/>
        </w:rPr>
        <w:t>
ұзақ уақыт бойы бара алмайтын балаларды</w:t>
      </w:r>
      <w:r>
        <w:br/>
      </w:r>
      <w:r>
        <w:rPr>
          <w:rFonts w:ascii="Times New Roman"/>
          <w:b w:val="false"/>
          <w:i w:val="false"/>
          <w:color w:val="000000"/>
          <w:sz w:val="28"/>
        </w:rPr>
        <w:t>
үйде жеке тегін оқытуды ұйымдастыру үшін</w:t>
      </w:r>
      <w:r>
        <w:br/>
      </w:r>
      <w:r>
        <w:rPr>
          <w:rFonts w:ascii="Times New Roman"/>
          <w:b w:val="false"/>
          <w:i w:val="false"/>
          <w:color w:val="000000"/>
          <w:sz w:val="28"/>
        </w:rPr>
        <w:t>
құжаттарды қабылдау" мемлекеттік қызмет</w:t>
      </w:r>
      <w:r>
        <w:br/>
      </w:r>
      <w:r>
        <w:rPr>
          <w:rFonts w:ascii="Times New Roman"/>
          <w:b w:val="false"/>
          <w:i w:val="false"/>
          <w:color w:val="000000"/>
          <w:sz w:val="28"/>
        </w:rPr>
        <w:t xml:space="preserve">
көрсету регламентіне 2-қосымша    </w:t>
      </w:r>
    </w:p>
    <w:bookmarkEnd w:id="40"/>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1534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53400" cy="6261100"/>
                    </a:xfrm>
                    <a:prstGeom prst="rect">
                      <a:avLst/>
                    </a:prstGeom>
                  </pic:spPr>
                </pic:pic>
              </a:graphicData>
            </a:graphic>
          </wp:inline>
        </w:drawing>
      </w:r>
    </w:p>
    <w:bookmarkStart w:name="z133" w:id="4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6-қосымша</w:t>
      </w:r>
    </w:p>
    <w:bookmarkEnd w:id="4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мемлекеттiк қызмет көрсету регламентi</w:t>
      </w:r>
      <w:r>
        <w:br/>
      </w:r>
      <w:r>
        <w:rPr>
          <w:rFonts w:ascii="Times New Roman"/>
          <w:b/>
          <w:i w:val="false"/>
          <w:color w:val="000000"/>
        </w:rPr>
        <w:t>
1. Негiзгi ұғымдар</w:t>
      </w:r>
    </w:p>
    <w:bookmarkStart w:name="z134" w:id="42"/>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 регламентiнде (бұдан әрi – регламент) келесi ұғымдар пайдаланылады:</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бала (балалар) – он сегiз жасқа (кәмелетке) толмаған адам.</w:t>
      </w:r>
    </w:p>
    <w:bookmarkEnd w:id="42"/>
    <w:p>
      <w:pPr>
        <w:spacing w:after="0"/>
        <w:ind w:left="0"/>
        <w:jc w:val="left"/>
      </w:pPr>
      <w:r>
        <w:rPr>
          <w:rFonts w:ascii="Times New Roman"/>
          <w:b/>
          <w:i w:val="false"/>
          <w:color w:val="000000"/>
        </w:rPr>
        <w:t xml:space="preserve"> 2. Жалпы ережелер</w:t>
      </w:r>
    </w:p>
    <w:bookmarkStart w:name="z135" w:id="43"/>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барлық типтегі және үлгідегі мектепке дейінгі ұйымдар (бұдан әрі – МДҰ)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5-бабы </w:t>
      </w:r>
      <w:r>
        <w:rPr>
          <w:rFonts w:ascii="Times New Roman"/>
          <w:b w:val="false"/>
          <w:i w:val="false"/>
          <w:color w:val="000000"/>
          <w:sz w:val="28"/>
        </w:rPr>
        <w:t>4) тармақшасының</w:t>
      </w:r>
      <w:r>
        <w:rPr>
          <w:rFonts w:ascii="Times New Roman"/>
          <w:b w:val="false"/>
          <w:i w:val="false"/>
          <w:color w:val="000000"/>
          <w:sz w:val="28"/>
        </w:rPr>
        <w:t xml:space="preserve"> және 14-бабының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көрсетуді аяқтау нысаны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МДҰ мен заңды өкілдер арасында жасалатын шарт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мектепке дейінгі жастағы балалардың заңды өкілдеріне (бұдан әрі – мемлекеттік қызмет алушы) көрсетіледі.</w:t>
      </w:r>
    </w:p>
    <w:bookmarkEnd w:id="43"/>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141" w:id="44"/>
    <w:p>
      <w:pPr>
        <w:spacing w:after="0"/>
        <w:ind w:left="0"/>
        <w:jc w:val="both"/>
      </w:pPr>
      <w:r>
        <w:rPr>
          <w:rFonts w:ascii="Times New Roman"/>
          <w:b w:val="false"/>
          <w:i w:val="false"/>
          <w:color w:val="000000"/>
          <w:sz w:val="28"/>
        </w:rPr>
        <w:t>
      8. Мемлекеттік қызмет көрсету тәртібі туралы ақпарат Қазақстан Республикасы Білім және ғылым министрлігінің интернет-ресурсында "Мемлекеттік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 қызметті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10. Мемлекеттік қызмет МДҰ-ға өтініш жасаған жағдайда МДҰ басшысы белгіленген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11. Осы регламенттің 14-тармағына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МДҰ-ға өтініш береді;</w:t>
      </w:r>
      <w:r>
        <w:br/>
      </w:r>
      <w:r>
        <w:rPr>
          <w:rFonts w:ascii="Times New Roman"/>
          <w:b w:val="false"/>
          <w:i w:val="false"/>
          <w:color w:val="000000"/>
          <w:sz w:val="28"/>
        </w:rPr>
        <w:t>
      2) МДҰ-ның кеңсесі түскен құжаттарды тіркейді және МДҰ-ның басшылығына жолдайды;</w:t>
      </w:r>
      <w:r>
        <w:br/>
      </w:r>
      <w:r>
        <w:rPr>
          <w:rFonts w:ascii="Times New Roman"/>
          <w:b w:val="false"/>
          <w:i w:val="false"/>
          <w:color w:val="000000"/>
          <w:sz w:val="28"/>
        </w:rPr>
        <w:t>
      3) МДҰ-ның басшылығы түскен құжаттармен танысуды жүзеге асырады және МДҰ-ның жауапты орындаушысына орындауға жібереді;</w:t>
      </w:r>
      <w:r>
        <w:br/>
      </w:r>
      <w:r>
        <w:rPr>
          <w:rFonts w:ascii="Times New Roman"/>
          <w:b w:val="false"/>
          <w:i w:val="false"/>
          <w:color w:val="000000"/>
          <w:sz w:val="28"/>
        </w:rPr>
        <w:t>
      4) МДҰ-ның жауапты орындаушысы түскен құжаттарды қарайды, басшылық қол қою үшін қызмет алушыға хабарлама жобасын дайындайды және оны МДҰ-ның кеңсесіне жолдайды;</w:t>
      </w:r>
      <w:r>
        <w:br/>
      </w:r>
      <w:r>
        <w:rPr>
          <w:rFonts w:ascii="Times New Roman"/>
          <w:b w:val="false"/>
          <w:i w:val="false"/>
          <w:color w:val="000000"/>
          <w:sz w:val="28"/>
        </w:rPr>
        <w:t>
      5) МДҰ-ның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МДҰ-ның апта күндері мен тәуліктік жұмыс кестесіне байланысты сараланып анықталатын бір қызметкерді құрайды.</w:t>
      </w:r>
    </w:p>
    <w:bookmarkEnd w:id="44"/>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147" w:id="45"/>
    <w:p>
      <w:pPr>
        <w:spacing w:after="0"/>
        <w:ind w:left="0"/>
        <w:jc w:val="both"/>
      </w:pPr>
      <w:r>
        <w:rPr>
          <w:rFonts w:ascii="Times New Roman"/>
          <w:b w:val="false"/>
          <w:i w:val="false"/>
          <w:color w:val="000000"/>
          <w:sz w:val="28"/>
        </w:rPr>
        <w:t>
      14. Мемлекеттік қызметті алу үшін мемлекеттік қызмет алушы МДҰ-ға мынадай құжаттарды ұсынуы қажет:</w:t>
      </w:r>
      <w:r>
        <w:br/>
      </w:r>
      <w:r>
        <w:rPr>
          <w:rFonts w:ascii="Times New Roman"/>
          <w:b w:val="false"/>
          <w:i w:val="false"/>
          <w:color w:val="000000"/>
          <w:sz w:val="28"/>
        </w:rPr>
        <w:t>
      1) қалалық (аудандық) Білім басқармасы, ауылдық жерде - әкімдік берген жолдама;</w:t>
      </w:r>
      <w:r>
        <w:br/>
      </w:r>
      <w:r>
        <w:rPr>
          <w:rFonts w:ascii="Times New Roman"/>
          <w:b w:val="false"/>
          <w:i w:val="false"/>
          <w:color w:val="000000"/>
          <w:sz w:val="28"/>
        </w:rPr>
        <w:t>
      2) баланың денсаулық төлқұжаты;</w:t>
      </w:r>
      <w:r>
        <w:br/>
      </w:r>
      <w:r>
        <w:rPr>
          <w:rFonts w:ascii="Times New Roman"/>
          <w:b w:val="false"/>
          <w:i w:val="false"/>
          <w:color w:val="000000"/>
          <w:sz w:val="28"/>
        </w:rPr>
        <w:t>
      3) санитарлық-эпидемиологиялық қызметтен эпидемиологиялық ортасы туралы анықтама.</w:t>
      </w:r>
      <w:r>
        <w:br/>
      </w:r>
      <w:r>
        <w:rPr>
          <w:rFonts w:ascii="Times New Roman"/>
          <w:b w:val="false"/>
          <w:i w:val="false"/>
          <w:color w:val="000000"/>
          <w:sz w:val="28"/>
        </w:rPr>
        <w:t>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15. Шарт бланкілерін МДҰ басшысы береді.</w:t>
      </w:r>
      <w:r>
        <w:br/>
      </w:r>
      <w:r>
        <w:rPr>
          <w:rFonts w:ascii="Times New Roman"/>
          <w:b w:val="false"/>
          <w:i w:val="false"/>
          <w:color w:val="000000"/>
          <w:sz w:val="28"/>
        </w:rPr>
        <w:t>
      Шарт 2 данада жасалады.</w:t>
      </w:r>
      <w:r>
        <w:br/>
      </w:r>
      <w:r>
        <w:rPr>
          <w:rFonts w:ascii="Times New Roman"/>
          <w:b w:val="false"/>
          <w:i w:val="false"/>
          <w:color w:val="000000"/>
          <w:sz w:val="28"/>
        </w:rPr>
        <w:t>
      Бала тіркеуден кейін мемлекеттік қызмет көрсететін МДҰ-да жалпы білім беретін оқу бағдарламаларына, бекітілген сабақ кестесіне сәйкес оқыту және күтілу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 (заңды өкілдер) толтырған шарт МДҰ басшысына тапсырады (бір данасы МДҰ басшысында сақталады, екіншісі мемлекеттік қызметті алушының (заңды өкілінің) қолында қалады).</w:t>
      </w:r>
      <w:r>
        <w:br/>
      </w:r>
      <w:r>
        <w:rPr>
          <w:rFonts w:ascii="Times New Roman"/>
          <w:b w:val="false"/>
          <w:i w:val="false"/>
          <w:color w:val="000000"/>
          <w:sz w:val="28"/>
        </w:rPr>
        <w:t>
</w:t>
      </w:r>
      <w:r>
        <w:rPr>
          <w:rFonts w:ascii="Times New Roman"/>
          <w:b w:val="false"/>
          <w:i w:val="false"/>
          <w:color w:val="000000"/>
          <w:sz w:val="28"/>
        </w:rPr>
        <w:t>
      17.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МДҰ кеңсесi;</w:t>
      </w:r>
      <w:r>
        <w:br/>
      </w:r>
      <w:r>
        <w:rPr>
          <w:rFonts w:ascii="Times New Roman"/>
          <w:b w:val="false"/>
          <w:i w:val="false"/>
          <w:color w:val="000000"/>
          <w:sz w:val="28"/>
        </w:rPr>
        <w:t>
      2) МДҰ басшылығы;</w:t>
      </w:r>
      <w:r>
        <w:br/>
      </w:r>
      <w:r>
        <w:rPr>
          <w:rFonts w:ascii="Times New Roman"/>
          <w:b w:val="false"/>
          <w:i w:val="false"/>
          <w:color w:val="000000"/>
          <w:sz w:val="28"/>
        </w:rPr>
        <w:t>
      3) МДҰ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45"/>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154" w:id="46"/>
    <w:p>
      <w:pPr>
        <w:spacing w:after="0"/>
        <w:ind w:left="0"/>
        <w:jc w:val="both"/>
      </w:pPr>
      <w:r>
        <w:rPr>
          <w:rFonts w:ascii="Times New Roman"/>
          <w:b w:val="false"/>
          <w:i w:val="false"/>
          <w:color w:val="000000"/>
          <w:sz w:val="28"/>
        </w:rPr>
        <w:t>
      21. МДҰ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46"/>
    <w:bookmarkStart w:name="z155" w:id="47"/>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қызмет көрсету регламентіне 1-қосымша</w:t>
      </w:r>
    </w:p>
    <w:bookmarkEnd w:id="47"/>
    <w:p>
      <w:pPr>
        <w:spacing w:after="0"/>
        <w:ind w:left="0"/>
        <w:jc w:val="left"/>
      </w:pPr>
      <w:r>
        <w:rPr>
          <w:rFonts w:ascii="Times New Roman"/>
          <w:b/>
          <w:i w:val="false"/>
          <w:color w:val="000000"/>
        </w:rPr>
        <w:t xml:space="preserve"> МЕКТЕПКЕ ДЕЙІНГІ ҰЙЫМ МЕН БАЛАНЫҢ ЗАҢДЫ ӨКІЛДЕРІНІҢ АРАСЫНДАҒЫ ҮЛГІ ШАРТ</w:t>
      </w:r>
    </w:p>
    <w:p>
      <w:pPr>
        <w:spacing w:after="0"/>
        <w:ind w:left="0"/>
        <w:jc w:val="both"/>
      </w:pPr>
      <w:r>
        <w:rPr>
          <w:rFonts w:ascii="Times New Roman"/>
          <w:b w:val="false"/>
          <w:i w:val="false"/>
          <w:color w:val="000000"/>
          <w:sz w:val="28"/>
        </w:rPr>
        <w:t>____________қаласы 20__ж. "___"___________</w:t>
      </w:r>
      <w:r>
        <w:br/>
      </w:r>
      <w:r>
        <w:rPr>
          <w:rFonts w:ascii="Times New Roman"/>
          <w:b w:val="false"/>
          <w:i w:val="false"/>
          <w:color w:val="000000"/>
          <w:sz w:val="28"/>
        </w:rPr>
        <w:t>
Бұдан әрі МДҰ деп аталатын, № ____________________________ мектепке дейінгі ұйым _____________________________________________________________________    (атауы) атынан МДҰ Жарғысының негізінде әрекет ететін МДҰ меңгерушісі _____________________________________________________________________</w:t>
      </w:r>
      <w:r>
        <w:br/>
      </w:r>
      <w:r>
        <w:rPr>
          <w:rFonts w:ascii="Times New Roman"/>
          <w:b w:val="false"/>
          <w:i w:val="false"/>
          <w:color w:val="000000"/>
          <w:sz w:val="28"/>
        </w:rPr>
        <w:t xml:space="preserve">
      (тегі, аты, әкесінің аты) бір тараптан және бұдан әрі </w:t>
      </w:r>
      <w:r>
        <w:br/>
      </w:r>
      <w:r>
        <w:rPr>
          <w:rFonts w:ascii="Times New Roman"/>
          <w:b w:val="false"/>
          <w:i w:val="false"/>
          <w:color w:val="000000"/>
          <w:sz w:val="28"/>
        </w:rPr>
        <w:t>
_____________________________________________________________________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 _____________________________________________________________________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МДҰ міндеті:</w:t>
      </w:r>
      <w:r>
        <w:br/>
      </w:r>
      <w:r>
        <w:rPr>
          <w:rFonts w:ascii="Times New Roman"/>
          <w:b w:val="false"/>
          <w:i w:val="false"/>
          <w:color w:val="000000"/>
          <w:sz w:val="28"/>
        </w:rPr>
        <w:t>
1) _________________________________________________________негізінде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 тобына қабылдау;</w:t>
      </w:r>
      <w:r>
        <w:br/>
      </w:r>
      <w:r>
        <w:rPr>
          <w:rFonts w:ascii="Times New Roman"/>
          <w:b w:val="false"/>
          <w:i w:val="false"/>
          <w:color w:val="000000"/>
          <w:sz w:val="28"/>
        </w:rPr>
        <w:t>
      (атауы)</w:t>
      </w:r>
      <w:r>
        <w:br/>
      </w:r>
      <w:r>
        <w:rPr>
          <w:rFonts w:ascii="Times New Roman"/>
          <w:b w:val="false"/>
          <w:i w:val="false"/>
          <w:color w:val="000000"/>
          <w:sz w:val="28"/>
        </w:rPr>
        <w:t>
2) Баланың дене және психикалық денсаулығын нығайтуды және өмірін қорғауды; оның интеллектуалдық, дене және тұлғалық дамуын қамтамасыз ету;</w:t>
      </w:r>
      <w:r>
        <w:br/>
      </w:r>
      <w:r>
        <w:rPr>
          <w:rFonts w:ascii="Times New Roman"/>
          <w:b w:val="false"/>
          <w:i w:val="false"/>
          <w:color w:val="000000"/>
          <w:sz w:val="28"/>
        </w:rPr>
        <w:t>
дамуында ауытқулары бар баланы түзеу (қарапайым, білікті) жұмыстарын жүргізу;</w:t>
      </w:r>
      <w:r>
        <w:br/>
      </w:r>
      <w:r>
        <w:rPr>
          <w:rFonts w:ascii="Times New Roman"/>
          <w:b w:val="false"/>
          <w:i w:val="false"/>
          <w:color w:val="000000"/>
          <w:sz w:val="28"/>
        </w:rPr>
        <w:t>
оның шығармашылық қабілеттерін және қызығушылықтарын дамыту;</w:t>
      </w:r>
      <w:r>
        <w:br/>
      </w:r>
      <w:r>
        <w:rPr>
          <w:rFonts w:ascii="Times New Roman"/>
          <w:b w:val="false"/>
          <w:i w:val="false"/>
          <w:color w:val="000000"/>
          <w:sz w:val="28"/>
        </w:rPr>
        <w:t>
баланың даму ерекшеліктерін ескере отырып, жеке тәсілдерді жүзеге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3)Баланы____________________________________________________________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4) МДҰ-да заттық-дамытушы ортаны (бөлме, құрал-жабдықтар, оқу-көрнекілік құралдар, ойындар, ойыншықтар) ұйымдастыру;</w:t>
      </w:r>
      <w:r>
        <w:br/>
      </w:r>
      <w:r>
        <w:rPr>
          <w:rFonts w:ascii="Times New Roman"/>
          <w:b w:val="false"/>
          <w:i w:val="false"/>
          <w:color w:val="000000"/>
          <w:sz w:val="28"/>
        </w:rPr>
        <w:t>
5) Баланың жас, жеке ерекшеліктеріне, білім беру бағдарламасының мазмұнына сай оның іс-әрекетін ұйымдастыру;</w:t>
      </w:r>
      <w:r>
        <w:br/>
      </w:r>
      <w:r>
        <w:rPr>
          <w:rFonts w:ascii="Times New Roman"/>
          <w:b w:val="false"/>
          <w:i w:val="false"/>
          <w:color w:val="000000"/>
          <w:sz w:val="28"/>
        </w:rPr>
        <w:t>
6) Балаға МДҰ-да бар қосымша білім беру қызметтерін көрсету (негізгі білім беру қызметінің шеңберінен тыс);</w:t>
      </w:r>
      <w:r>
        <w:br/>
      </w:r>
      <w:r>
        <w:rPr>
          <w:rFonts w:ascii="Times New Roman"/>
          <w:b w:val="false"/>
          <w:i w:val="false"/>
          <w:color w:val="000000"/>
          <w:sz w:val="28"/>
        </w:rPr>
        <w:t>
тегін білім беру қызметтері ______________________________________</w:t>
      </w:r>
      <w:r>
        <w:br/>
      </w:r>
      <w:r>
        <w:rPr>
          <w:rFonts w:ascii="Times New Roman"/>
          <w:b w:val="false"/>
          <w:i w:val="false"/>
          <w:color w:val="000000"/>
          <w:sz w:val="28"/>
        </w:rPr>
        <w:t>
     (құрылтайшылар, демеушілер қаражаты есебінен төленетін қызмет түрлерінің атауы)</w:t>
      </w:r>
      <w:r>
        <w:br/>
      </w:r>
      <w:r>
        <w:rPr>
          <w:rFonts w:ascii="Times New Roman"/>
          <w:b w:val="false"/>
          <w:i w:val="false"/>
          <w:color w:val="000000"/>
          <w:sz w:val="28"/>
        </w:rPr>
        <w:t>
ақылы білім беру қызметі ___________________________________________</w:t>
      </w:r>
      <w:r>
        <w:br/>
      </w:r>
      <w:r>
        <w:rPr>
          <w:rFonts w:ascii="Times New Roman"/>
          <w:b w:val="false"/>
          <w:i w:val="false"/>
          <w:color w:val="000000"/>
          <w:sz w:val="28"/>
        </w:rPr>
        <w:t>
                         (ата- аналар төлейтін</w:t>
      </w:r>
      <w:r>
        <w:br/>
      </w:r>
      <w:r>
        <w:rPr>
          <w:rFonts w:ascii="Times New Roman"/>
          <w:b w:val="false"/>
          <w:i w:val="false"/>
          <w:color w:val="000000"/>
          <w:sz w:val="28"/>
        </w:rPr>
        <w:t>
_____________________________________________________________________  қызмет түрлерінің атауы)</w:t>
      </w:r>
      <w:r>
        <w:br/>
      </w:r>
      <w:r>
        <w:rPr>
          <w:rFonts w:ascii="Times New Roman"/>
          <w:b w:val="false"/>
          <w:i w:val="false"/>
          <w:color w:val="000000"/>
          <w:sz w:val="28"/>
        </w:rPr>
        <w:t>
7) Балаға медициналық қызмет көрсетуді жүзеге асыру: емдік-алдын алу іс-шаралары: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(нақты атауы) сауықтыру іс-шаралары: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(нақты атауы) санитарлық-гигиеналық іс-шаралар: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(атауы) қосымша медициналық қызметтер: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(тегін, ақылы қызметтердің атауы)</w:t>
      </w:r>
      <w:r>
        <w:br/>
      </w:r>
      <w:r>
        <w:rPr>
          <w:rFonts w:ascii="Times New Roman"/>
          <w:b w:val="false"/>
          <w:i w:val="false"/>
          <w:color w:val="000000"/>
          <w:sz w:val="28"/>
        </w:rPr>
        <w:t>
8) Баланың дұрыс өсуі мен дамуына қажетті дұрыс тамақтанумен қамтамасыз ету: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(тамақтану түрі, оның ішінде диеталық)</w:t>
      </w:r>
      <w:r>
        <w:br/>
      </w:r>
      <w:r>
        <w:rPr>
          <w:rFonts w:ascii="Times New Roman"/>
          <w:b w:val="false"/>
          <w:i w:val="false"/>
          <w:color w:val="000000"/>
          <w:sz w:val="28"/>
        </w:rPr>
        <w:t>
___________________________________________________________________ (күніне қанша рет, тамақтану уақыты)</w:t>
      </w:r>
      <w:r>
        <w:br/>
      </w:r>
      <w:r>
        <w:rPr>
          <w:rFonts w:ascii="Times New Roman"/>
          <w:b w:val="false"/>
          <w:i w:val="false"/>
          <w:color w:val="000000"/>
          <w:sz w:val="28"/>
        </w:rPr>
        <w:t>
9) Баланың МДҰ-ға келу кестесін белгілеу: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(апта күндері, болу уақыты, демалыс, мереке күндері,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еркін қатысу кестесі)</w:t>
      </w:r>
      <w:r>
        <w:br/>
      </w:r>
      <w:r>
        <w:rPr>
          <w:rFonts w:ascii="Times New Roman"/>
          <w:b w:val="false"/>
          <w:i w:val="false"/>
          <w:color w:val="000000"/>
          <w:sz w:val="28"/>
        </w:rPr>
        <w:t>
10) Баланың ауырған, шипажай-курорттық емделуі кезінде, карантин болған жағдайда "Ата-анасы" демалыста болғанда және дәлелді себептермен уақытша болмаған жағдайда  (ауыруы, іссапарда болуы т.б.), сондай-ақ, жазғы маусымда 2 ай мерзімге дейін, "Ата-анасының " демалыс ұзақтығына қарамастан;</w:t>
      </w:r>
      <w:r>
        <w:br/>
      </w:r>
      <w:r>
        <w:rPr>
          <w:rFonts w:ascii="Times New Roman"/>
          <w:b w:val="false"/>
          <w:i w:val="false"/>
          <w:color w:val="000000"/>
          <w:sz w:val="28"/>
        </w:rPr>
        <w:t>
басқа жағдайларда __________________________________________оның орнын сақтау</w:t>
      </w:r>
      <w:r>
        <w:br/>
      </w:r>
      <w:r>
        <w:rPr>
          <w:rFonts w:ascii="Times New Roman"/>
          <w:b w:val="false"/>
          <w:i w:val="false"/>
          <w:color w:val="000000"/>
          <w:sz w:val="28"/>
        </w:rPr>
        <w:t xml:space="preserve">
11) "Ата-анаға" баламен бірге топ ішінде болуға рұқсат беру </w:t>
      </w:r>
      <w:r>
        <w:br/>
      </w:r>
      <w:r>
        <w:rPr>
          <w:rFonts w:ascii="Times New Roman"/>
          <w:b w:val="false"/>
          <w:i w:val="false"/>
          <w:color w:val="000000"/>
          <w:sz w:val="28"/>
        </w:rPr>
        <w:t>
(уақыт) __________________________________________________________</w:t>
      </w:r>
      <w:r>
        <w:br/>
      </w:r>
      <w:r>
        <w:rPr>
          <w:rFonts w:ascii="Times New Roman"/>
          <w:b w:val="false"/>
          <w:i w:val="false"/>
          <w:color w:val="000000"/>
          <w:sz w:val="28"/>
        </w:rPr>
        <w:t>
12) Бала мүлкінің сақталуын қамтамасыз ету;</w:t>
      </w:r>
      <w:r>
        <w:br/>
      </w:r>
      <w:r>
        <w:rPr>
          <w:rFonts w:ascii="Times New Roman"/>
          <w:b w:val="false"/>
          <w:i w:val="false"/>
          <w:color w:val="000000"/>
          <w:sz w:val="28"/>
        </w:rPr>
        <w:t>
13) "Ата-анаға" баланы тәрбиелеу мен оқытуға; дамуындағы ақауларды түзетуге көмек көрсету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14) Баланы келесі жас тобына ауыстыру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(ауыстыру күні)</w:t>
      </w:r>
      <w:r>
        <w:br/>
      </w:r>
      <w:r>
        <w:rPr>
          <w:rFonts w:ascii="Times New Roman"/>
          <w:b w:val="false"/>
          <w:i w:val="false"/>
          <w:color w:val="000000"/>
          <w:sz w:val="28"/>
        </w:rPr>
        <w:t>
15) Осы шартты орындау.</w:t>
      </w:r>
      <w:r>
        <w:br/>
      </w:r>
      <w:r>
        <w:rPr>
          <w:rFonts w:ascii="Times New Roman"/>
          <w:b w:val="false"/>
          <w:i w:val="false"/>
          <w:color w:val="000000"/>
          <w:sz w:val="28"/>
        </w:rPr>
        <w:t>
2. "Ата-ана" міндеті:</w:t>
      </w:r>
      <w:r>
        <w:br/>
      </w:r>
      <w:r>
        <w:rPr>
          <w:rFonts w:ascii="Times New Roman"/>
          <w:b w:val="false"/>
          <w:i w:val="false"/>
          <w:color w:val="000000"/>
          <w:sz w:val="28"/>
        </w:rPr>
        <w:t>
1) МДҰ Жарғысын және осы шартты орындау.</w:t>
      </w:r>
      <w:r>
        <w:br/>
      </w:r>
      <w:r>
        <w:rPr>
          <w:rFonts w:ascii="Times New Roman"/>
          <w:b w:val="false"/>
          <w:i w:val="false"/>
          <w:color w:val="000000"/>
          <w:sz w:val="28"/>
        </w:rPr>
        <w:t>
2) МДҰ-да баланы күтіп-баққаны үшін ________________________ сома мөлшерінде ақы төлеуді____________________________________________ мерзімдерде жүзеге асыру.</w:t>
      </w:r>
      <w:r>
        <w:br/>
      </w:r>
      <w:r>
        <w:rPr>
          <w:rFonts w:ascii="Times New Roman"/>
          <w:b w:val="false"/>
          <w:i w:val="false"/>
          <w:color w:val="000000"/>
          <w:sz w:val="28"/>
        </w:rPr>
        <w:t>
3) Баланы 16-жасқа толмаған (немесе басқа жағдайлар) тұлғаларға сеніп тапсырмай, тәрбиешіге өзі алып келуге және тәрбиешіден алып кетуге;</w:t>
      </w:r>
      <w:r>
        <w:br/>
      </w:r>
      <w:r>
        <w:rPr>
          <w:rFonts w:ascii="Times New Roman"/>
          <w:b w:val="false"/>
          <w:i w:val="false"/>
          <w:color w:val="000000"/>
          <w:sz w:val="28"/>
        </w:rPr>
        <w:t>
4) Баланы МДҰ-ға ұқыпты күйінде, таза киіммен және аяқ киіммен алып келу______________________________________________________________</w:t>
      </w:r>
      <w:r>
        <w:br/>
      </w:r>
      <w:r>
        <w:rPr>
          <w:rFonts w:ascii="Times New Roman"/>
          <w:b w:val="false"/>
          <w:i w:val="false"/>
          <w:color w:val="000000"/>
          <w:sz w:val="28"/>
        </w:rPr>
        <w:t>
(МДҰ-ның жергілікті, маусымдық,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баланың жас; жеке ерекшеліктеріне сәйкес қойылатын басқа да талаптары).</w:t>
      </w:r>
      <w:r>
        <w:br/>
      </w:r>
      <w:r>
        <w:rPr>
          <w:rFonts w:ascii="Times New Roman"/>
          <w:b w:val="false"/>
          <w:i w:val="false"/>
          <w:color w:val="000000"/>
          <w:sz w:val="28"/>
        </w:rPr>
        <w:t>
5) МДҰ-ға баланың келе алмайтыны; ауырып қалғаны туралы хабарлау.</w:t>
      </w:r>
      <w:r>
        <w:br/>
      </w:r>
      <w:r>
        <w:rPr>
          <w:rFonts w:ascii="Times New Roman"/>
          <w:b w:val="false"/>
          <w:i w:val="false"/>
          <w:color w:val="000000"/>
          <w:sz w:val="28"/>
        </w:rPr>
        <w:t>
6) Баланы тәрбиелеу мен оқытудың барлық бағыттары бойынша МДҰ-мен бірлесіп әрекет ету.</w:t>
      </w:r>
      <w:r>
        <w:br/>
      </w:r>
      <w:r>
        <w:rPr>
          <w:rFonts w:ascii="Times New Roman"/>
          <w:b w:val="false"/>
          <w:i w:val="false"/>
          <w:color w:val="000000"/>
          <w:sz w:val="28"/>
        </w:rPr>
        <w:t>
7) МДҰ-ға жарғылық міндеттерді іске асыру бойынша қолдан келетін көмекті көрсету.</w:t>
      </w:r>
      <w:r>
        <w:br/>
      </w:r>
      <w:r>
        <w:rPr>
          <w:rFonts w:ascii="Times New Roman"/>
          <w:b w:val="false"/>
          <w:i w:val="false"/>
          <w:color w:val="000000"/>
          <w:sz w:val="28"/>
        </w:rPr>
        <w:t>
_____________________________________________________________________  (бала өмірін сақтау, сауықтыру, гигиеналық,</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мәдени-эстетикалық, экологиялық тәрбие беру,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отбасы жағдайындағы түзеу жұмысы, басқалары)</w:t>
      </w:r>
      <w:r>
        <w:br/>
      </w:r>
      <w:r>
        <w:rPr>
          <w:rFonts w:ascii="Times New Roman"/>
          <w:b w:val="false"/>
          <w:i w:val="false"/>
          <w:color w:val="000000"/>
          <w:sz w:val="28"/>
        </w:rPr>
        <w:t xml:space="preserve">
3. МДҰ-ның: </w:t>
      </w:r>
      <w:r>
        <w:br/>
      </w:r>
      <w:r>
        <w:rPr>
          <w:rFonts w:ascii="Times New Roman"/>
          <w:b w:val="false"/>
          <w:i w:val="false"/>
          <w:color w:val="000000"/>
          <w:sz w:val="28"/>
        </w:rPr>
        <w:t>
1) МДҰ-да әрі қарай болуға кедергі болатын бала денсаулығының жай-күйі туралы медициналық қорытынды болған жағдайда баланы МДҰ-дан шығаруға;</w:t>
      </w:r>
      <w:r>
        <w:br/>
      </w:r>
      <w:r>
        <w:rPr>
          <w:rFonts w:ascii="Times New Roman"/>
          <w:b w:val="false"/>
          <w:i w:val="false"/>
          <w:color w:val="000000"/>
          <w:sz w:val="28"/>
        </w:rPr>
        <w:t>
2) "Ата-ананың" өтініші бойынша МДҰ-да баланың күтіп-бағу үшін төлемдердің мерзімін ұзартуға;</w:t>
      </w:r>
      <w:r>
        <w:br/>
      </w:r>
      <w:r>
        <w:rPr>
          <w:rFonts w:ascii="Times New Roman"/>
          <w:b w:val="false"/>
          <w:i w:val="false"/>
          <w:color w:val="000000"/>
          <w:sz w:val="28"/>
        </w:rPr>
        <w:t>
3) Баланы отбасында тәрбиелеу ісін жетілдіру жөнінде ұсыныстар енгізуге;</w:t>
      </w:r>
      <w:r>
        <w:br/>
      </w:r>
      <w:r>
        <w:rPr>
          <w:rFonts w:ascii="Times New Roman"/>
          <w:b w:val="false"/>
          <w:i w:val="false"/>
          <w:color w:val="000000"/>
          <w:sz w:val="28"/>
        </w:rPr>
        <w:t>
4) "Ата-ана" өз міндеттерін жүйелі түрде орындамаған жағдайда, "Ата-ананы" алдын ала ______күн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1) МДҰ Педагогтар кеңесіне кеңесші дауысы құқығымен қатысуға;</w:t>
      </w:r>
      <w:r>
        <w:br/>
      </w:r>
      <w:r>
        <w:rPr>
          <w:rFonts w:ascii="Times New Roman"/>
          <w:b w:val="false"/>
          <w:i w:val="false"/>
          <w:color w:val="000000"/>
          <w:sz w:val="28"/>
        </w:rPr>
        <w:t>
2) МДҰ-да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3) МДҰ-да балалармен жұмыста қолданылатын білім беру бағдарламаларын таңдауға;</w:t>
      </w:r>
      <w:r>
        <w:br/>
      </w:r>
      <w:r>
        <w:rPr>
          <w:rFonts w:ascii="Times New Roman"/>
          <w:b w:val="false"/>
          <w:i w:val="false"/>
          <w:color w:val="000000"/>
          <w:sz w:val="28"/>
        </w:rPr>
        <w:t>
4) МДҰ-да ұсынылатын қосымша қызметтердің түрлерін таңдауға;</w:t>
      </w:r>
      <w:r>
        <w:br/>
      </w:r>
      <w:r>
        <w:rPr>
          <w:rFonts w:ascii="Times New Roman"/>
          <w:b w:val="false"/>
          <w:i w:val="false"/>
          <w:color w:val="000000"/>
          <w:sz w:val="28"/>
        </w:rPr>
        <w:t>
5) МДҰ-да баланың бейімделу кезеңінде онымен _____ күн, _____ сағат, басқа жағдайларда ________________ бірге болуға;</w:t>
      </w:r>
      <w:r>
        <w:br/>
      </w:r>
      <w:r>
        <w:rPr>
          <w:rFonts w:ascii="Times New Roman"/>
          <w:b w:val="false"/>
          <w:i w:val="false"/>
          <w:color w:val="000000"/>
          <w:sz w:val="28"/>
        </w:rPr>
        <w:t>
6) МДҰ-ға баланы күтіп-бағу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7) МДҰ Жарғысы мен осы шарт міндеттерінің орындалуын талап етуге;</w:t>
      </w:r>
      <w:r>
        <w:br/>
      </w:r>
      <w:r>
        <w:rPr>
          <w:rFonts w:ascii="Times New Roman"/>
          <w:b w:val="false"/>
          <w:i w:val="false"/>
          <w:color w:val="000000"/>
          <w:sz w:val="28"/>
        </w:rPr>
        <w:t>
8) МДҰ меңгерушісі мен педагогтардың топтағы балалармен жүргізілетін жұмыстар туралы есептерін тыңдауға;</w:t>
      </w:r>
      <w:r>
        <w:br/>
      </w:r>
      <w:r>
        <w:rPr>
          <w:rFonts w:ascii="Times New Roman"/>
          <w:b w:val="false"/>
          <w:i w:val="false"/>
          <w:color w:val="000000"/>
          <w:sz w:val="28"/>
        </w:rPr>
        <w:t>
9) Осы шартты бір тарапты тәртіппен МДҰ-ны бұл жөнінде алдын ала ____ күн бұрын ескерту арқылы бұзуға құқығы бар.</w:t>
      </w:r>
      <w:r>
        <w:br/>
      </w:r>
      <w:r>
        <w:rPr>
          <w:rFonts w:ascii="Times New Roman"/>
          <w:b w:val="false"/>
          <w:i w:val="false"/>
          <w:color w:val="000000"/>
          <w:sz w:val="28"/>
        </w:rPr>
        <w:t>
5. Шарт қол қойылған сәттен бастап күшіне енеді және екі тараптың келісімі бойынша мерзімі ұзартылуы, өзгертілуі, толықтырылуы мүмкін.</w:t>
      </w:r>
      <w:r>
        <w:br/>
      </w:r>
      <w:r>
        <w:rPr>
          <w:rFonts w:ascii="Times New Roman"/>
          <w:b w:val="false"/>
          <w:i w:val="false"/>
          <w:color w:val="000000"/>
          <w:sz w:val="28"/>
        </w:rPr>
        <w:t>
6. Шартқа өзгерістер мен толықтырулар оған қосымша түрінде ресімделеді.</w:t>
      </w:r>
      <w:r>
        <w:br/>
      </w:r>
      <w:r>
        <w:rPr>
          <w:rFonts w:ascii="Times New Roman"/>
          <w:b w:val="false"/>
          <w:i w:val="false"/>
          <w:color w:val="000000"/>
          <w:sz w:val="28"/>
        </w:rPr>
        <w:t>
7. Тараптар міндеттердің тиісті деңгейде орындалуына немесе дұрыс орындалмауына жауапты болады  _______________________________________________________________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8. Шарттың қолданылу мерзімі 20___ жылғы  ______________________ дейін.</w:t>
      </w:r>
      <w:r>
        <w:br/>
      </w:r>
      <w:r>
        <w:rPr>
          <w:rFonts w:ascii="Times New Roman"/>
          <w:b w:val="false"/>
          <w:i w:val="false"/>
          <w:color w:val="000000"/>
          <w:sz w:val="28"/>
        </w:rPr>
        <w:t>
9. Шарт екі дана жасалған:</w:t>
      </w:r>
      <w:r>
        <w:br/>
      </w:r>
      <w:r>
        <w:rPr>
          <w:rFonts w:ascii="Times New Roman"/>
          <w:b w:val="false"/>
          <w:i w:val="false"/>
          <w:color w:val="000000"/>
          <w:sz w:val="28"/>
        </w:rPr>
        <w:t>
бір данасы МДҰ-да баланың жеке ісінде, екіншісі "Ата-анада" (оны алмастыратын тұлғаларда) сақталады.</w:t>
      </w:r>
      <w:r>
        <w:br/>
      </w:r>
      <w:r>
        <w:rPr>
          <w:rFonts w:ascii="Times New Roman"/>
          <w:b w:val="false"/>
          <w:i w:val="false"/>
          <w:color w:val="000000"/>
          <w:sz w:val="28"/>
        </w:rPr>
        <w:t>
Осы Шартқа қол қойған тараптар:</w:t>
      </w:r>
      <w:r>
        <w:br/>
      </w:r>
      <w:r>
        <w:rPr>
          <w:rFonts w:ascii="Times New Roman"/>
          <w:b w:val="false"/>
          <w:i w:val="false"/>
          <w:color w:val="000000"/>
          <w:sz w:val="28"/>
        </w:rPr>
        <w:t>
Мектепке дейінгі ұйым:                                     Ата-ана: анасы (әкесі, оны алмастыратын тұлға)  (Т.А.Ә);</w:t>
      </w:r>
      <w:r>
        <w:br/>
      </w:r>
      <w:r>
        <w:rPr>
          <w:rFonts w:ascii="Times New Roman"/>
          <w:b w:val="false"/>
          <w:i w:val="false"/>
          <w:color w:val="000000"/>
          <w:sz w:val="28"/>
        </w:rPr>
        <w:t>
№ _______</w:t>
      </w:r>
      <w:r>
        <w:br/>
      </w:r>
      <w:r>
        <w:rPr>
          <w:rFonts w:ascii="Times New Roman"/>
          <w:b w:val="false"/>
          <w:i w:val="false"/>
          <w:color w:val="000000"/>
          <w:sz w:val="28"/>
        </w:rPr>
        <w:t>
Мекенжайы: ___________________                    Тұрғылықты</w:t>
      </w:r>
      <w:r>
        <w:br/>
      </w:r>
      <w:r>
        <w:rPr>
          <w:rFonts w:ascii="Times New Roman"/>
          <w:b w:val="false"/>
          <w:i w:val="false"/>
          <w:color w:val="000000"/>
          <w:sz w:val="28"/>
        </w:rPr>
        <w:t>
мекен-жайы:____________</w:t>
      </w:r>
      <w:r>
        <w:br/>
      </w:r>
      <w:r>
        <w:rPr>
          <w:rFonts w:ascii="Times New Roman"/>
          <w:b w:val="false"/>
          <w:i w:val="false"/>
          <w:color w:val="000000"/>
          <w:sz w:val="28"/>
        </w:rPr>
        <w:t>
(индекс, қала, аудан, округ, көше, үй)     Төлқұжат деректері:</w:t>
      </w:r>
      <w:r>
        <w:br/>
      </w:r>
      <w:r>
        <w:rPr>
          <w:rFonts w:ascii="Times New Roman"/>
          <w:b w:val="false"/>
          <w:i w:val="false"/>
          <w:color w:val="000000"/>
          <w:sz w:val="28"/>
        </w:rPr>
        <w:t>
жұмыс орны;</w:t>
      </w:r>
      <w:r>
        <w:br/>
      </w:r>
      <w:r>
        <w:rPr>
          <w:rFonts w:ascii="Times New Roman"/>
          <w:b w:val="false"/>
          <w:i w:val="false"/>
          <w:color w:val="000000"/>
          <w:sz w:val="28"/>
        </w:rPr>
        <w:t>
___________________________________________________________лауазымы;</w:t>
      </w:r>
      <w:r>
        <w:br/>
      </w:r>
      <w:r>
        <w:rPr>
          <w:rFonts w:ascii="Times New Roman"/>
          <w:b w:val="false"/>
          <w:i w:val="false"/>
          <w:color w:val="000000"/>
          <w:sz w:val="28"/>
        </w:rPr>
        <w:t>
________________________________________________үй, қызмет телефоны)</w:t>
      </w:r>
      <w:r>
        <w:br/>
      </w:r>
      <w:r>
        <w:rPr>
          <w:rFonts w:ascii="Times New Roman"/>
          <w:b w:val="false"/>
          <w:i w:val="false"/>
          <w:color w:val="000000"/>
          <w:sz w:val="28"/>
        </w:rPr>
        <w:t>
Қолы ______________________                 Қолы ______________</w:t>
      </w:r>
      <w:r>
        <w:br/>
      </w:r>
      <w:r>
        <w:rPr>
          <w:rFonts w:ascii="Times New Roman"/>
          <w:b w:val="false"/>
          <w:i w:val="false"/>
          <w:color w:val="000000"/>
          <w:sz w:val="28"/>
        </w:rPr>
        <w:t xml:space="preserve">
Мөр </w:t>
      </w:r>
    </w:p>
    <w:bookmarkStart w:name="z156" w:id="48"/>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қызмет көрсету регламентіне 2-қосымша</w:t>
      </w:r>
    </w:p>
    <w:bookmarkEnd w:id="48"/>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2632"/>
        <w:gridCol w:w="3048"/>
        <w:gridCol w:w="3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кеңсесi</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басшылығы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МДҰ-ға өтініш білдірген кезде – шартты немесе дәлелдi бас тартуды ресiмдейдi.</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МДҰ-ға өтініш білдірген кезде – мемлекеттiк қызмет күнтізбелік 2 жұмыс күні ішінде көрсетiледi</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2632"/>
        <w:gridCol w:w="3069"/>
        <w:gridCol w:w="3880"/>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басшылығы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кеңсесi</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немесе дәлелдi бас тартуды журналда тiркеу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шартты немесе дәлелдi бас тартуды беру</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шартты немесе дәлелдi бас тартуды беру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шартты беру немесе дәлелдi бас тартуға қол қою</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4521"/>
        <w:gridCol w:w="4501"/>
      </w:tblGrid>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МДҰ кеңсесi</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МДҰ басшылығы</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МДҰ жауапты орындаушысы</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Өтiнiштер қабылдау, тiркеу,</w:t>
            </w:r>
            <w:r>
              <w:br/>
            </w:r>
            <w:r>
              <w:rPr>
                <w:rFonts w:ascii="Times New Roman"/>
                <w:b w:val="false"/>
                <w:i w:val="false"/>
                <w:color w:val="000000"/>
                <w:sz w:val="20"/>
              </w:rPr>
              <w:t>
өтiнiштi МДҰ басшылығына жолдау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 бұрыштама қою</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шартты ресімдеу, басшылыққа қол қою үшін беру</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Шартқа қол қою</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Шартты тiркеу және шартты қызмет алушыға беру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4369"/>
        <w:gridCol w:w="5052"/>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МДҰ кеңсесi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МДҰ басшылығы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МДҰ жауапты орындаушысы</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 тiркеу, өтiнiштi МДҰ басшылығына жолдау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49"/>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қызмет көрсету регламентіне 3-қосымша</w:t>
      </w:r>
    </w:p>
    <w:bookmarkEnd w:id="49"/>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2296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29600" cy="6032500"/>
                    </a:xfrm>
                    <a:prstGeom prst="rect">
                      <a:avLst/>
                    </a:prstGeom>
                  </pic:spPr>
                </pic:pic>
              </a:graphicData>
            </a:graphic>
          </wp:inline>
        </w:drawing>
      </w:r>
    </w:p>
    <w:bookmarkStart w:name="z158" w:id="50"/>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7-қосымша</w:t>
      </w:r>
    </w:p>
    <w:bookmarkEnd w:id="50"/>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мемлекеттiк қызмет көрсету регламентi</w:t>
      </w:r>
      <w:r>
        <w:br/>
      </w:r>
      <w:r>
        <w:rPr>
          <w:rFonts w:ascii="Times New Roman"/>
          <w:b/>
          <w:i w:val="false"/>
          <w:color w:val="000000"/>
        </w:rPr>
        <w:t>
1. Негiзгi ұғымдар</w:t>
      </w:r>
    </w:p>
    <w:bookmarkStart w:name="z159" w:id="51"/>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регламентiнде (бұдан әрi – регламент) келесi ұғымдар пайдаланылады:</w:t>
      </w:r>
      <w:r>
        <w:br/>
      </w:r>
      <w:r>
        <w:rPr>
          <w:rFonts w:ascii="Times New Roman"/>
          <w:b w:val="false"/>
          <w:i w:val="false"/>
          <w:color w:val="000000"/>
          <w:sz w:val="28"/>
        </w:rPr>
        <w:t>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r>
        <w:br/>
      </w:r>
      <w:r>
        <w:rPr>
          <w:rFonts w:ascii="Times New Roman"/>
          <w:b w:val="false"/>
          <w:i w:val="false"/>
          <w:color w:val="000000"/>
          <w:sz w:val="28"/>
        </w:rPr>
        <w:t>
      бала (балалар) – он сегiз жасқа (кәмелетке) толмаған адам.</w:t>
      </w:r>
    </w:p>
    <w:bookmarkEnd w:id="51"/>
    <w:p>
      <w:pPr>
        <w:spacing w:after="0"/>
        <w:ind w:left="0"/>
        <w:jc w:val="left"/>
      </w:pPr>
      <w:r>
        <w:rPr>
          <w:rFonts w:ascii="Times New Roman"/>
          <w:b/>
          <w:i w:val="false"/>
          <w:color w:val="000000"/>
        </w:rPr>
        <w:t xml:space="preserve"> 2. Жалпы ережелер</w:t>
      </w:r>
    </w:p>
    <w:bookmarkStart w:name="z160" w:id="52"/>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атқарушы органдар белгілейтін мемлекеттік білім беру тапсырыстары есебінен балаларға қосымша білім беру бағдарламаларын іске асыратын коммуналдық мемлекеттік қазыналық кәсіпорындар болып табылатын балаларға арналған қосымша білім беру ұйымдарында (бұдан әрі - білім беру ұйымдары)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w:t>
      </w:r>
      <w:r>
        <w:rPr>
          <w:rFonts w:ascii="Times New Roman"/>
          <w:b w:val="false"/>
          <w:i w:val="false"/>
          <w:color w:val="000000"/>
          <w:sz w:val="28"/>
        </w:rPr>
        <w:t>) тармақшасына; 6-бабы 2-тармағының </w:t>
      </w:r>
      <w:r>
        <w:rPr>
          <w:rFonts w:ascii="Times New Roman"/>
          <w:b w:val="false"/>
          <w:i w:val="false"/>
          <w:color w:val="000000"/>
          <w:sz w:val="28"/>
        </w:rPr>
        <w:t>14) тармақшасына</w:t>
      </w:r>
      <w:r>
        <w:rPr>
          <w:rFonts w:ascii="Times New Roman"/>
          <w:b w:val="false"/>
          <w:i w:val="false"/>
          <w:color w:val="000000"/>
          <w:sz w:val="28"/>
        </w:rPr>
        <w:t>; 6-бабы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тармақшаларына; 6-бабы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тармақшаларына; 23-бабының </w:t>
      </w:r>
      <w:r>
        <w:rPr>
          <w:rFonts w:ascii="Times New Roman"/>
          <w:b w:val="false"/>
          <w:i w:val="false"/>
          <w:color w:val="000000"/>
          <w:sz w:val="28"/>
        </w:rPr>
        <w:t>1-тармағына</w:t>
      </w:r>
      <w:r>
        <w:rPr>
          <w:rFonts w:ascii="Times New Roman"/>
          <w:b w:val="false"/>
          <w:i w:val="false"/>
          <w:color w:val="000000"/>
          <w:sz w:val="28"/>
        </w:rPr>
        <w:t>, 2-тармағының </w:t>
      </w:r>
      <w:r>
        <w:rPr>
          <w:rFonts w:ascii="Times New Roman"/>
          <w:b w:val="false"/>
          <w:i w:val="false"/>
          <w:color w:val="000000"/>
          <w:sz w:val="28"/>
        </w:rPr>
        <w:t>1) тармақшасына</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нәтижесі қосымша білім беру ұйымына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3 жастан 18 жасқа дейінгі жеке тұлғаларға (бұдан әрі – мемлекеттік қызмет алушы) көрсетіледі.</w:t>
      </w:r>
    </w:p>
    <w:bookmarkEnd w:id="52"/>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166" w:id="53"/>
    <w:p>
      <w:pPr>
        <w:spacing w:after="0"/>
        <w:ind w:left="0"/>
        <w:jc w:val="both"/>
      </w:pPr>
      <w:r>
        <w:rPr>
          <w:rFonts w:ascii="Times New Roman"/>
          <w:b w:val="false"/>
          <w:i w:val="false"/>
          <w:color w:val="000000"/>
          <w:sz w:val="28"/>
        </w:rPr>
        <w:t>
      8. Мемлекеттік қызметті көрсету тәртібі туралы толық ақпарат балаларға арналған қосымша білім беру ұйымдарында орналастырылған стендтерде, сондай-ақ өңірлердегі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10. Мемлекеттік қызмет жұмыс күндері демалыс және мереке күндерін қоспағанда, белгіленген кестеге сәйкес түскі үзіліспен 9.00- 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 алушының осы регламенттің 14-тармағында көрсетілген құжаттарды пакетін толық ұсынбауы бас тарту себептерінің жазбаша негіздемесі бар мемлекеттік қызметті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қолхат бередi, онда:</w:t>
      </w:r>
      <w:r>
        <w:br/>
      </w:r>
      <w:r>
        <w:rPr>
          <w:rFonts w:ascii="Times New Roman"/>
          <w:b w:val="false"/>
          <w:i w:val="false"/>
          <w:color w:val="000000"/>
          <w:sz w:val="28"/>
        </w:rPr>
        <w:t>
      өтінішті алу нөмірі мен қабылдау күні;</w:t>
      </w:r>
      <w:r>
        <w:br/>
      </w:r>
      <w:r>
        <w:rPr>
          <w:rFonts w:ascii="Times New Roman"/>
          <w:b w:val="false"/>
          <w:i w:val="false"/>
          <w:color w:val="000000"/>
          <w:sz w:val="28"/>
        </w:rPr>
        <w:t>
      жауапты тұлғаның тегі, аты, әкесінің аты болады;</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End w:id="5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172" w:id="54"/>
    <w:p>
      <w:pPr>
        <w:spacing w:after="0"/>
        <w:ind w:left="0"/>
        <w:jc w:val="both"/>
      </w:pPr>
      <w:r>
        <w:rPr>
          <w:rFonts w:ascii="Times New Roman"/>
          <w:b w:val="false"/>
          <w:i w:val="false"/>
          <w:color w:val="000000"/>
          <w:sz w:val="28"/>
        </w:rPr>
        <w:t>
      14. Мемлекеттік қызметті алу үшін мемлекеттік қызмет алушы балаларға арналған қосымша білім беру ұйымдарына мынадай құжаттарды тапсыруы керек:</w:t>
      </w:r>
      <w:r>
        <w:br/>
      </w:r>
      <w:r>
        <w:rPr>
          <w:rFonts w:ascii="Times New Roman"/>
          <w:b w:val="false"/>
          <w:i w:val="false"/>
          <w:color w:val="000000"/>
          <w:sz w:val="28"/>
        </w:rPr>
        <w:t>
      1) балаларға арналған қосымша білім беру ұйымдарына тіркеу туралы заңды өкілдерінің өтініші;</w:t>
      </w:r>
      <w:r>
        <w:br/>
      </w:r>
      <w:r>
        <w:rPr>
          <w:rFonts w:ascii="Times New Roman"/>
          <w:b w:val="false"/>
          <w:i w:val="false"/>
          <w:color w:val="000000"/>
          <w:sz w:val="28"/>
        </w:rPr>
        <w:t>
      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3) бала туралы және заңды өкілдері туралы мәліметтерімен сауалнама;</w:t>
      </w:r>
      <w:r>
        <w:br/>
      </w:r>
      <w:r>
        <w:rPr>
          <w:rFonts w:ascii="Times New Roman"/>
          <w:b w:val="false"/>
          <w:i w:val="false"/>
          <w:color w:val="000000"/>
          <w:sz w:val="28"/>
        </w:rPr>
        <w:t>
      4) қызмет көрсету талаптары көрсетілген шарт (қажеттілігіне қарай);</w:t>
      </w:r>
      <w:r>
        <w:br/>
      </w:r>
      <w:r>
        <w:rPr>
          <w:rFonts w:ascii="Times New Roman"/>
          <w:b w:val="false"/>
          <w:i w:val="false"/>
          <w:color w:val="000000"/>
          <w:sz w:val="28"/>
        </w:rPr>
        <w:t>
      5) қажеттілігіне қарай денсаулық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құжаттар тізбесі балаларға арналған қосымша білім беру ұйымының фойесінде, сондай-ақ қосымша білім беру ұйымдарының уәкілетті органының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16. Осы регламенттің 14-тармағында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w:t>
      </w:r>
      <w:r>
        <w:rPr>
          <w:rFonts w:ascii="Times New Roman"/>
          <w:b w:val="false"/>
          <w:i w:val="false"/>
          <w:color w:val="000000"/>
          <w:sz w:val="28"/>
        </w:rPr>
        <w:t>
      17.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54"/>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179" w:id="55"/>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55"/>
    <w:bookmarkStart w:name="z180" w:id="56"/>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 мемлекеттік</w:t>
      </w:r>
      <w:r>
        <w:br/>
      </w:r>
      <w:r>
        <w:rPr>
          <w:rFonts w:ascii="Times New Roman"/>
          <w:b w:val="false"/>
          <w:i w:val="false"/>
          <w:color w:val="000000"/>
          <w:sz w:val="28"/>
        </w:rPr>
        <w:t xml:space="preserve">
қызмет көрсету регламентіне 1-қосымша </w:t>
      </w:r>
    </w:p>
    <w:bookmarkEnd w:id="56"/>
    <w:p>
      <w:pPr>
        <w:spacing w:after="0"/>
        <w:ind w:left="0"/>
        <w:jc w:val="left"/>
      </w:pPr>
      <w:r>
        <w:rPr>
          <w:rFonts w:ascii="Times New Roman"/>
          <w:b/>
          <w:i w:val="false"/>
          <w:color w:val="000000"/>
        </w:rPr>
        <w:t xml:space="preserve"> Атырау облысының балаларға арналған қосымша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5702"/>
        <w:gridCol w:w="3826"/>
        <w:gridCol w:w="2996"/>
      </w:tblGrid>
      <w:tr>
        <w:trPr>
          <w:trHeight w:val="48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p>
          <w:p>
            <w:pPr>
              <w:spacing w:after="20"/>
              <w:ind w:left="20"/>
              <w:jc w:val="both"/>
            </w:pPr>
            <w:r>
              <w:rPr>
                <w:rFonts w:ascii="Times New Roman"/>
                <w:b w:val="false"/>
                <w:i w:val="false"/>
                <w:color w:val="000000"/>
                <w:sz w:val="20"/>
              </w:rPr>
              <w:t>атауы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3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8 (7122)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мектептен тыс жұмыстар орталығы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Азаттық көшесі, 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32-32-53, 46-65-13</w:t>
            </w:r>
            <w:r>
              <w:br/>
            </w:r>
            <w:r>
              <w:rPr>
                <w:rFonts w:ascii="Times New Roman"/>
                <w:b w:val="false"/>
                <w:i w:val="false"/>
                <w:color w:val="000000"/>
                <w:sz w:val="20"/>
              </w:rPr>
              <w:t xml:space="preserve">
e-mail: </w:t>
            </w:r>
            <w:r>
              <w:rPr>
                <w:rFonts w:ascii="Times New Roman"/>
                <w:b w:val="false"/>
                <w:i w:val="false"/>
                <w:color w:val="000000"/>
                <w:sz w:val="20"/>
                <w:u w:val="single"/>
              </w:rPr>
              <w:t>mtzho_@mail.ru</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жас натуралистер станциясы</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Нәжімеденов көшесі, 71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қалалық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Шәріпов көшесі,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45-24-80, 45-36-91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Нұрпейісова атындағы ұлттық музыка академиясының жанындағы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көшесі, 54а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21-42-35</w:t>
            </w:r>
            <w:r>
              <w:br/>
            </w:r>
            <w:r>
              <w:rPr>
                <w:rFonts w:ascii="Times New Roman"/>
                <w:b w:val="false"/>
                <w:i w:val="false"/>
                <w:color w:val="000000"/>
                <w:sz w:val="20"/>
              </w:rPr>
              <w:t xml:space="preserve">
e-mail: </w:t>
            </w:r>
            <w:r>
              <w:rPr>
                <w:rFonts w:ascii="Times New Roman"/>
                <w:b w:val="false"/>
                <w:i w:val="false"/>
                <w:color w:val="000000"/>
                <w:sz w:val="20"/>
                <w:u w:val="single"/>
              </w:rPr>
              <w:t>muzkolledzh@ mail.ru</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Қойшыбаев атындағы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Әшімов көшесі,1а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селосы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24-75-83, 24-77-68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Дамбы селосы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25-71-86, 25-70-47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Еркінқала селосы Есқалиев көшесі, 29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Томарлы селосы, Бейбітшілік көшесі, 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8 (71237)</w:t>
            </w:r>
          </w:p>
        </w:tc>
      </w:tr>
      <w:tr>
        <w:trPr>
          <w:trHeight w:val="81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Құлтұмиев атындағы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Нефтяников көшесі,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4-87-62, 4-87-63</w:t>
            </w:r>
          </w:p>
          <w:p>
            <w:pPr>
              <w:spacing w:after="20"/>
              <w:ind w:left="20"/>
              <w:jc w:val="both"/>
            </w:pPr>
            <w:r>
              <w:rPr>
                <w:rFonts w:ascii="Times New Roman"/>
                <w:b w:val="false"/>
                <w:i w:val="false"/>
                <w:color w:val="000000"/>
                <w:sz w:val="20"/>
              </w:rPr>
              <w:t>e-mail: Agiba_1963@ mail.ru</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5-25-23, 5-19-98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8-ауыл, 183-үй</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5-80-52, 5-16-77, 5-75-62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8 (71231)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үйі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көшесі, 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 2-04-35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Шәріпов атындағы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көшесі, 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 2-14-13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Новобогат селосы, Қасымов көшесі, 11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 селосы, Школьная көшесі,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8 (71234)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Уәлиханов көшесі, 11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 2-13 -55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8 (71233)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үйі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Ғилаев көшесі, 19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Дәулеткерей атындағы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Дашино селосы Егемен Қазақстан көшесі, 15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Нұрпейісова атындағы өнер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Испулаев көшесі, 57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8 (71238)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Өміров атындағы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 селосы, Біләлов көшесі,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Қарабалин көшесі, 16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 2-2-106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Қоныстану селосы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8 (71236)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Ищанова атындағы 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Ищанова көшесі, 17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p>
            <w:pPr>
              <w:spacing w:after="20"/>
              <w:ind w:left="20"/>
              <w:jc w:val="both"/>
            </w:pPr>
            <w:r>
              <w:rPr>
                <w:rFonts w:ascii="Times New Roman"/>
                <w:b w:val="false"/>
                <w:i w:val="false"/>
                <w:color w:val="000000"/>
                <w:sz w:val="20"/>
              </w:rPr>
              <w:t>2-17-39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8 (71239)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селосы Газшылар ықшам ауданы,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 селосы Махамбет көшесі, 235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r>
    </w:tbl>
    <w:bookmarkStart w:name="z184" w:id="57"/>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 мемлекеттік</w:t>
      </w:r>
      <w:r>
        <w:br/>
      </w:r>
      <w:r>
        <w:rPr>
          <w:rFonts w:ascii="Times New Roman"/>
          <w:b w:val="false"/>
          <w:i w:val="false"/>
          <w:color w:val="000000"/>
          <w:sz w:val="28"/>
        </w:rPr>
        <w:t xml:space="preserve">
қызмет көрсету регламентіне 2-қосымша </w:t>
      </w:r>
    </w:p>
    <w:bookmarkEnd w:id="57"/>
    <w:p>
      <w:pPr>
        <w:spacing w:after="0"/>
        <w:ind w:left="0"/>
        <w:jc w:val="left"/>
      </w:pPr>
      <w:r>
        <w:rPr>
          <w:rFonts w:ascii="Times New Roman"/>
          <w:b/>
          <w:i w:val="false"/>
          <w:color w:val="000000"/>
        </w:rPr>
        <w:t xml:space="preserve"> ҚОСЫМША БІЛІМ БЕРУ ҰЙЫМЫ МЕН БАЛАНЫҢ АТА-АНАСЫ АРАСЫНДАҒЫ ҮЛГІ ШАРТ</w:t>
      </w:r>
    </w:p>
    <w:p>
      <w:pPr>
        <w:spacing w:after="0"/>
        <w:ind w:left="0"/>
        <w:jc w:val="both"/>
      </w:pPr>
      <w:r>
        <w:rPr>
          <w:rFonts w:ascii="Times New Roman"/>
          <w:b w:val="false"/>
          <w:i w:val="false"/>
          <w:color w:val="000000"/>
          <w:sz w:val="28"/>
        </w:rPr>
        <w:t>____________қаласы 20__ ж."___"___________</w:t>
      </w:r>
      <w:r>
        <w:br/>
      </w:r>
      <w:r>
        <w:rPr>
          <w:rFonts w:ascii="Times New Roman"/>
          <w:b w:val="false"/>
          <w:i w:val="false"/>
          <w:color w:val="000000"/>
          <w:sz w:val="28"/>
        </w:rPr>
        <w:t xml:space="preserve">
Балаларға арналған қосымша білім беру ұйымы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бұдан әрі ҚБҰ деп аталатын ________________________________________________</w:t>
      </w:r>
      <w:r>
        <w:br/>
      </w:r>
      <w:r>
        <w:rPr>
          <w:rFonts w:ascii="Times New Roman"/>
          <w:b w:val="false"/>
          <w:i w:val="false"/>
          <w:color w:val="000000"/>
          <w:sz w:val="28"/>
        </w:rPr>
        <w:t>
атынан ҚБҰ Жарғысының негізінде әрекет ететін директор _____________________________________________________________________</w:t>
      </w:r>
      <w:r>
        <w:br/>
      </w:r>
      <w:r>
        <w:rPr>
          <w:rFonts w:ascii="Times New Roman"/>
          <w:b w:val="false"/>
          <w:i w:val="false"/>
          <w:color w:val="000000"/>
          <w:sz w:val="28"/>
        </w:rPr>
        <w:t xml:space="preserve">
(тегі, аты, әкесінің аты) бір жағынан және бұдан әрі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 _____________________________________________________________________</w:t>
      </w:r>
      <w:r>
        <w:br/>
      </w:r>
      <w:r>
        <w:rPr>
          <w:rFonts w:ascii="Times New Roman"/>
          <w:b w:val="false"/>
          <w:i w:val="false"/>
          <w:color w:val="000000"/>
          <w:sz w:val="28"/>
        </w:rPr>
        <w:t>
анасының, әкесінің,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ҚБҰ міндеті:</w:t>
      </w:r>
      <w:r>
        <w:br/>
      </w:r>
      <w:r>
        <w:rPr>
          <w:rFonts w:ascii="Times New Roman"/>
          <w:b w:val="false"/>
          <w:i w:val="false"/>
          <w:color w:val="000000"/>
          <w:sz w:val="28"/>
        </w:rPr>
        <w:t>
1.1. ______________________________________________________________</w:t>
      </w:r>
      <w:r>
        <w:br/>
      </w:r>
      <w:r>
        <w:rPr>
          <w:rFonts w:ascii="Times New Roman"/>
          <w:b w:val="false"/>
          <w:i w:val="false"/>
          <w:color w:val="000000"/>
          <w:sz w:val="28"/>
        </w:rPr>
        <w:t>
негізінде (қабылдау туралы құжаттың атауы) баланы ____________________________ үйірмеcіне/секциясына тіркеу</w:t>
      </w:r>
      <w:r>
        <w:br/>
      </w:r>
      <w:r>
        <w:rPr>
          <w:rFonts w:ascii="Times New Roman"/>
          <w:b w:val="false"/>
          <w:i w:val="false"/>
          <w:color w:val="000000"/>
          <w:sz w:val="28"/>
        </w:rPr>
        <w:t>
      (атауы)</w:t>
      </w:r>
      <w:r>
        <w:br/>
      </w:r>
      <w:r>
        <w:rPr>
          <w:rFonts w:ascii="Times New Roman"/>
          <w:b w:val="false"/>
          <w:i w:val="false"/>
          <w:color w:val="000000"/>
          <w:sz w:val="28"/>
        </w:rPr>
        <w:t>
1.2. Ақысыз білім беру қызметтерін қамтамасыз ету</w:t>
      </w:r>
      <w:r>
        <w:br/>
      </w:r>
      <w:r>
        <w:rPr>
          <w:rFonts w:ascii="Times New Roman"/>
          <w:b w:val="false"/>
          <w:i w:val="false"/>
          <w:color w:val="000000"/>
          <w:sz w:val="28"/>
        </w:rPr>
        <w:t>
_____________________________</w:t>
      </w:r>
      <w:r>
        <w:br/>
      </w:r>
      <w:r>
        <w:rPr>
          <w:rFonts w:ascii="Times New Roman"/>
          <w:b w:val="false"/>
          <w:i w:val="false"/>
          <w:color w:val="000000"/>
          <w:sz w:val="28"/>
        </w:rPr>
        <w:t>
(құрылтайшы, демеушілер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қаржысынан төленетін ақылы білім беру қызметі түрлерінің атауы)</w:t>
      </w:r>
      <w:r>
        <w:br/>
      </w:r>
      <w:r>
        <w:rPr>
          <w:rFonts w:ascii="Times New Roman"/>
          <w:b w:val="false"/>
          <w:i w:val="false"/>
          <w:color w:val="000000"/>
          <w:sz w:val="28"/>
        </w:rPr>
        <w:t>
</w:t>
      </w:r>
      <w:r>
        <w:rPr>
          <w:rFonts w:ascii="Times New Roman"/>
          <w:b w:val="false"/>
          <w:i w:val="false"/>
          <w:color w:val="000000"/>
          <w:sz w:val="28"/>
          <w:u w:val="single"/>
        </w:rPr>
        <w:t>ақылы білім беру қызметтері</w:t>
      </w:r>
      <w:r>
        <w:rPr>
          <w:rFonts w:ascii="Times New Roman"/>
          <w:b w:val="false"/>
          <w:i w:val="false"/>
          <w:color w:val="000000"/>
          <w:sz w:val="28"/>
        </w:rPr>
        <w:t>________________________________________________(ата-ана қаржысынан төленетін___________________________________________________________</w:t>
      </w:r>
      <w:r>
        <w:br/>
      </w:r>
      <w:r>
        <w:rPr>
          <w:rFonts w:ascii="Times New Roman"/>
          <w:b w:val="false"/>
          <w:i w:val="false"/>
          <w:color w:val="000000"/>
          <w:sz w:val="28"/>
        </w:rPr>
        <w:t>
               қызмет түрлерінің атауы)</w:t>
      </w:r>
      <w:r>
        <w:br/>
      </w:r>
      <w:r>
        <w:rPr>
          <w:rFonts w:ascii="Times New Roman"/>
          <w:b w:val="false"/>
          <w:i w:val="false"/>
          <w:color w:val="000000"/>
          <w:sz w:val="28"/>
        </w:rPr>
        <w:t>
оның шығармашылық қабілеттері мен қызығушылықтарын дамыту;</w:t>
      </w:r>
      <w:r>
        <w:br/>
      </w:r>
      <w:r>
        <w:rPr>
          <w:rFonts w:ascii="Times New Roman"/>
          <w:b w:val="false"/>
          <w:i w:val="false"/>
          <w:color w:val="000000"/>
          <w:sz w:val="28"/>
        </w:rPr>
        <w:t>
балаға оның даму ерекшеліктерін ескере отырып, жеке ықпал етуді жүзеге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1.3. Баланы ________________________________________________________</w:t>
      </w:r>
      <w:r>
        <w:br/>
      </w:r>
      <w:r>
        <w:rPr>
          <w:rFonts w:ascii="Times New Roman"/>
          <w:b w:val="false"/>
          <w:i w:val="false"/>
          <w:color w:val="000000"/>
          <w:sz w:val="28"/>
        </w:rPr>
        <w:t>
      (бағдарлама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ерекшеліктеріне, білім бағдарламасының мазмұнына сәйкес оқу жұмысын ұйымдастыру.</w:t>
      </w:r>
      <w:r>
        <w:br/>
      </w:r>
      <w:r>
        <w:rPr>
          <w:rFonts w:ascii="Times New Roman"/>
          <w:b w:val="false"/>
          <w:i w:val="false"/>
          <w:color w:val="000000"/>
          <w:sz w:val="28"/>
        </w:rPr>
        <w:t>
1.5. Баланы келесі жас ерекшелігі тобына ауыстыру 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міндетті:</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ҚБҰ-ғабалаға қызмет көрсеткені үшін</w:t>
      </w:r>
      <w:r>
        <w:br/>
      </w:r>
      <w:r>
        <w:rPr>
          <w:rFonts w:ascii="Times New Roman"/>
          <w:b w:val="false"/>
          <w:i w:val="false"/>
          <w:color w:val="000000"/>
          <w:sz w:val="28"/>
        </w:rPr>
        <w:t>
_____________________________мерзімде</w:t>
      </w:r>
      <w:r>
        <w:br/>
      </w:r>
      <w:r>
        <w:rPr>
          <w:rFonts w:ascii="Times New Roman"/>
          <w:b w:val="false"/>
          <w:i w:val="false"/>
          <w:color w:val="000000"/>
          <w:sz w:val="28"/>
        </w:rPr>
        <w:t>
________________________________________________сомада ақы төлеу.</w:t>
      </w:r>
      <w:r>
        <w:br/>
      </w:r>
      <w:r>
        <w:rPr>
          <w:rFonts w:ascii="Times New Roman"/>
          <w:b w:val="false"/>
          <w:i w:val="false"/>
          <w:color w:val="000000"/>
          <w:sz w:val="28"/>
        </w:rPr>
        <w:t>
2.3. Баланы 16-жасқа толмаған басқа адамға сеніп тапсырмай, баланы тәрбиешіге өзі тапсыру және алып кету (немесе басқа жағдайлар).</w:t>
      </w:r>
      <w:r>
        <w:br/>
      </w:r>
      <w:r>
        <w:rPr>
          <w:rFonts w:ascii="Times New Roman"/>
          <w:b w:val="false"/>
          <w:i w:val="false"/>
          <w:color w:val="000000"/>
          <w:sz w:val="28"/>
        </w:rPr>
        <w:t xml:space="preserve">
2.4. Баланы қосымша білім беру ұйымына ұқыпты күйінде, таза киім және аяқ киіммен алып келу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(баланың жергілікті, маусымдық, жас, жеке ерекшеліктеріне</w:t>
      </w:r>
      <w:r>
        <w:br/>
      </w:r>
      <w:r>
        <w:rPr>
          <w:rFonts w:ascii="Times New Roman"/>
          <w:b w:val="false"/>
          <w:i w:val="false"/>
          <w:color w:val="000000"/>
          <w:sz w:val="28"/>
        </w:rPr>
        <w:t>
____________________________________________________________________  қарай қосымша білім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бірлесіп әрекет ету.</w:t>
      </w:r>
      <w:r>
        <w:br/>
      </w:r>
      <w:r>
        <w:rPr>
          <w:rFonts w:ascii="Times New Roman"/>
          <w:b w:val="false"/>
          <w:i w:val="false"/>
          <w:color w:val="000000"/>
          <w:sz w:val="28"/>
        </w:rPr>
        <w:t>
2.7. ҚБҰ-ға Жарғылық міндеттерді іске асыру бойынша қолдан келетін көмек көрсету</w:t>
      </w:r>
      <w:r>
        <w:br/>
      </w:r>
      <w:r>
        <w:rPr>
          <w:rFonts w:ascii="Times New Roman"/>
          <w:b w:val="false"/>
          <w:i w:val="false"/>
          <w:color w:val="000000"/>
          <w:sz w:val="28"/>
        </w:rPr>
        <w:t>
_____________________________________________________________________ (бала өмірін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    отбасы жағдайындағы түзету жұмыстары, өзге)</w:t>
      </w:r>
      <w:r>
        <w:br/>
      </w:r>
      <w:r>
        <w:rPr>
          <w:rFonts w:ascii="Times New Roman"/>
          <w:b w:val="false"/>
          <w:i w:val="false"/>
          <w:color w:val="000000"/>
          <w:sz w:val="28"/>
        </w:rPr>
        <w:t>
3. ҚБҰ-ның:</w:t>
      </w:r>
      <w:r>
        <w:br/>
      </w:r>
      <w:r>
        <w:rPr>
          <w:rFonts w:ascii="Times New Roman"/>
          <w:b w:val="false"/>
          <w:i w:val="false"/>
          <w:color w:val="000000"/>
          <w:sz w:val="28"/>
        </w:rPr>
        <w:t>
3.1. ҚБҰ-да әрі қарай баруға кедергі болатын бала денсаулығының жай-күйі туралы медициналық қорытынды болған жағдайда баланы ҚБҰ-дан шығаруға;</w:t>
      </w:r>
      <w:r>
        <w:br/>
      </w:r>
      <w:r>
        <w:rPr>
          <w:rFonts w:ascii="Times New Roman"/>
          <w:b w:val="false"/>
          <w:i w:val="false"/>
          <w:color w:val="000000"/>
          <w:sz w:val="28"/>
        </w:rPr>
        <w:t>
3.2. "Ата-ананың" өтініші бойынша ҚБҰ-да балаға қызмет көрсеткені үшін төлемдердің мерзімін ұзартуға;</w:t>
      </w:r>
      <w:r>
        <w:br/>
      </w:r>
      <w:r>
        <w:rPr>
          <w:rFonts w:ascii="Times New Roman"/>
          <w:b w:val="false"/>
          <w:i w:val="false"/>
          <w:color w:val="000000"/>
          <w:sz w:val="28"/>
        </w:rPr>
        <w:t>
3.3. Баланы отбасында тәрбиелеу ісін жетілдіру жөнінде ұсыныстар енгізуге;</w:t>
      </w:r>
      <w:r>
        <w:br/>
      </w:r>
      <w:r>
        <w:rPr>
          <w:rFonts w:ascii="Times New Roman"/>
          <w:b w:val="false"/>
          <w:i w:val="false"/>
          <w:color w:val="000000"/>
          <w:sz w:val="28"/>
        </w:rPr>
        <w:t>
3.4. "Ата-ана" өз міндеттерін жүйелі түрде орындамаған жағдайда, "Ата-ананы" алдын ала ______күн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Педагогтар кеңесі жұмыстарына кеңесші дауысы құқығымен қатысуға;</w:t>
      </w:r>
      <w:r>
        <w:br/>
      </w:r>
      <w:r>
        <w:rPr>
          <w:rFonts w:ascii="Times New Roman"/>
          <w:b w:val="false"/>
          <w:i w:val="false"/>
          <w:color w:val="000000"/>
          <w:sz w:val="28"/>
        </w:rPr>
        <w:t>
4.2.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4.3. ҚБҰ-да балалармен жұмыста қолданылатын білім беру бағдарламаларын таңдауға;</w:t>
      </w:r>
      <w:r>
        <w:br/>
      </w:r>
      <w:r>
        <w:rPr>
          <w:rFonts w:ascii="Times New Roman"/>
          <w:b w:val="false"/>
          <w:i w:val="false"/>
          <w:color w:val="000000"/>
          <w:sz w:val="28"/>
        </w:rPr>
        <w:t>
4.4. ҚБҰ-да ұсынылатын қосымша қызметтер түрлерін таңдауға.</w:t>
      </w:r>
      <w:r>
        <w:br/>
      </w:r>
      <w:r>
        <w:rPr>
          <w:rFonts w:ascii="Times New Roman"/>
          <w:b w:val="false"/>
          <w:i w:val="false"/>
          <w:color w:val="000000"/>
          <w:sz w:val="28"/>
        </w:rPr>
        <w:t>
4.5. ҚБҰ-да баланың бейімделу кезеңінде онымен _____ күн, _____ сағат, басқа жағдайларда ________________ бірге болуға;</w:t>
      </w:r>
      <w:r>
        <w:br/>
      </w:r>
      <w:r>
        <w:rPr>
          <w:rFonts w:ascii="Times New Roman"/>
          <w:b w:val="false"/>
          <w:i w:val="false"/>
          <w:color w:val="000000"/>
          <w:sz w:val="28"/>
        </w:rPr>
        <w:t>
4.6. ҚБҰ-ға балаға қызмет көрсету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4.7. ҚБҰ Жарғысы мен осы шарт міндеттерінің орындалуын талап етуге.</w:t>
      </w:r>
      <w:r>
        <w:br/>
      </w:r>
      <w:r>
        <w:rPr>
          <w:rFonts w:ascii="Times New Roman"/>
          <w:b w:val="false"/>
          <w:i w:val="false"/>
          <w:color w:val="000000"/>
          <w:sz w:val="28"/>
        </w:rPr>
        <w:t>
4.8. Топтағы балалармен жұмыс жөнінде қосымша білім беру ұйымының директоры мен педагогтардың есептерін тыңдауға.</w:t>
      </w:r>
      <w:r>
        <w:br/>
      </w:r>
      <w:r>
        <w:rPr>
          <w:rFonts w:ascii="Times New Roman"/>
          <w:b w:val="false"/>
          <w:i w:val="false"/>
          <w:color w:val="000000"/>
          <w:sz w:val="28"/>
        </w:rPr>
        <w:t>
4.9. Осы шартты бір тарапты тәртіппен ҚБҰ-ны бұл жөнінде алдын ала ____ күн бұрын ескерту арқылы бұзуға құқығы бар.</w:t>
      </w:r>
      <w:r>
        <w:br/>
      </w:r>
      <w:r>
        <w:rPr>
          <w:rFonts w:ascii="Times New Roman"/>
          <w:b w:val="false"/>
          <w:i w:val="false"/>
          <w:color w:val="000000"/>
          <w:sz w:val="28"/>
        </w:rPr>
        <w:t>
5. Шарт қол қойылған күнінен бастап күшіне енеді және екі тараптың келісуі бойынша мерзімі ұзартылуы, өзгертілуі, толықтырылуы мүмкін.</w:t>
      </w:r>
      <w:r>
        <w:br/>
      </w:r>
      <w:r>
        <w:rPr>
          <w:rFonts w:ascii="Times New Roman"/>
          <w:b w:val="false"/>
          <w:i w:val="false"/>
          <w:color w:val="000000"/>
          <w:sz w:val="28"/>
        </w:rPr>
        <w:t>
6. Шартқа өзгерістер, толықтырулар оған қосымша нысанда енгізіледі.</w:t>
      </w:r>
      <w:r>
        <w:br/>
      </w:r>
      <w:r>
        <w:rPr>
          <w:rFonts w:ascii="Times New Roman"/>
          <w:b w:val="false"/>
          <w:i w:val="false"/>
          <w:color w:val="000000"/>
          <w:sz w:val="28"/>
        </w:rPr>
        <w:t>
7. Тараптар міндеттердің тиісті деңгейде орындалуына немесе дұрыс орындалмауына жауапты болады. _______________________________________________________________</w:t>
      </w:r>
      <w:r>
        <w:br/>
      </w:r>
      <w:r>
        <w:rPr>
          <w:rFonts w:ascii="Times New Roman"/>
          <w:b w:val="false"/>
          <w:i w:val="false"/>
          <w:color w:val="000000"/>
          <w:sz w:val="28"/>
        </w:rPr>
        <w:t>
(екі жақтың жауапкершіліктері)</w:t>
      </w:r>
      <w:r>
        <w:br/>
      </w:r>
      <w:r>
        <w:rPr>
          <w:rFonts w:ascii="Times New Roman"/>
          <w:b w:val="false"/>
          <w:i w:val="false"/>
          <w:color w:val="000000"/>
          <w:sz w:val="28"/>
        </w:rPr>
        <w:t xml:space="preserve">
8. Шарттың қолданылу мерзімі: ________201_ ж бастап __________ дейін. </w:t>
      </w:r>
      <w:r>
        <w:br/>
      </w:r>
      <w:r>
        <w:rPr>
          <w:rFonts w:ascii="Times New Roman"/>
          <w:b w:val="false"/>
          <w:i w:val="false"/>
          <w:color w:val="000000"/>
          <w:sz w:val="28"/>
        </w:rPr>
        <w:t>
9. Шарт екі данада жасалған:</w:t>
      </w:r>
      <w:r>
        <w:br/>
      </w:r>
      <w:r>
        <w:rPr>
          <w:rFonts w:ascii="Times New Roman"/>
          <w:b w:val="false"/>
          <w:i w:val="false"/>
          <w:color w:val="000000"/>
          <w:sz w:val="28"/>
        </w:rPr>
        <w:t>
Бір данасы ҚБҰ-да баланың жеке ісінде, екіншісі - "Ата-анада» (оны алмастыратын тұлғаларда).</w:t>
      </w:r>
      <w:r>
        <w:br/>
      </w:r>
      <w:r>
        <w:rPr>
          <w:rFonts w:ascii="Times New Roman"/>
          <w:b w:val="false"/>
          <w:i w:val="false"/>
          <w:color w:val="000000"/>
          <w:sz w:val="28"/>
        </w:rPr>
        <w:t>
Осы Шартқа қол қойған тараптар:</w:t>
      </w:r>
      <w:r>
        <w:br/>
      </w:r>
      <w:r>
        <w:rPr>
          <w:rFonts w:ascii="Times New Roman"/>
          <w:b w:val="false"/>
          <w:i w:val="false"/>
          <w:color w:val="000000"/>
          <w:sz w:val="28"/>
        </w:rPr>
        <w:t xml:space="preserve">
Қосымша білім беру ұйымы Ата-ана: анасы (әкесі, оларды </w:t>
      </w:r>
      <w:r>
        <w:br/>
      </w:r>
      <w:r>
        <w:rPr>
          <w:rFonts w:ascii="Times New Roman"/>
          <w:b w:val="false"/>
          <w:i w:val="false"/>
          <w:color w:val="000000"/>
          <w:sz w:val="28"/>
        </w:rPr>
        <w:t>
№ ___________ алмастыратын тұлғалар)</w:t>
      </w:r>
      <w:r>
        <w:br/>
      </w:r>
      <w:r>
        <w:rPr>
          <w:rFonts w:ascii="Times New Roman"/>
          <w:b w:val="false"/>
          <w:i w:val="false"/>
          <w:color w:val="000000"/>
          <w:sz w:val="28"/>
        </w:rPr>
        <w:t xml:space="preserve">
Мекен-жайы: _________________ _____________________________ </w:t>
      </w:r>
      <w:r>
        <w:br/>
      </w:r>
      <w:r>
        <w:rPr>
          <w:rFonts w:ascii="Times New Roman"/>
          <w:b w:val="false"/>
          <w:i w:val="false"/>
          <w:color w:val="000000"/>
          <w:sz w:val="28"/>
        </w:rPr>
        <w:t>
(индекс, қала, аудан, ауылдық округ, көше, үй) (тегі, аты, әкесінің аты)</w:t>
      </w:r>
      <w:r>
        <w:br/>
      </w:r>
      <w:r>
        <w:rPr>
          <w:rFonts w:ascii="Times New Roman"/>
          <w:b w:val="false"/>
          <w:i w:val="false"/>
          <w:color w:val="000000"/>
          <w:sz w:val="28"/>
        </w:rPr>
        <w:t>
____________________________________ Мекен-жайы: _________________</w:t>
      </w:r>
      <w:r>
        <w:br/>
      </w:r>
      <w:r>
        <w:rPr>
          <w:rFonts w:ascii="Times New Roman"/>
          <w:b w:val="false"/>
          <w:i w:val="false"/>
          <w:color w:val="000000"/>
          <w:sz w:val="28"/>
        </w:rPr>
        <w:t>
      Төлқұжат деректері: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 жұмыс телефоны)</w:t>
      </w:r>
      <w:r>
        <w:br/>
      </w:r>
      <w:r>
        <w:rPr>
          <w:rFonts w:ascii="Times New Roman"/>
          <w:b w:val="false"/>
          <w:i w:val="false"/>
          <w:color w:val="000000"/>
          <w:sz w:val="28"/>
        </w:rPr>
        <w:t>
Қолы ______________________ Қолы ______________________</w:t>
      </w:r>
      <w:r>
        <w:br/>
      </w:r>
      <w:r>
        <w:rPr>
          <w:rFonts w:ascii="Times New Roman"/>
          <w:b w:val="false"/>
          <w:i w:val="false"/>
          <w:color w:val="000000"/>
          <w:sz w:val="28"/>
        </w:rPr>
        <w:t>
Мөр</w:t>
      </w:r>
    </w:p>
    <w:bookmarkStart w:name="z185" w:id="58"/>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 мемлекеттік</w:t>
      </w:r>
      <w:r>
        <w:br/>
      </w:r>
      <w:r>
        <w:rPr>
          <w:rFonts w:ascii="Times New Roman"/>
          <w:b w:val="false"/>
          <w:i w:val="false"/>
          <w:color w:val="000000"/>
          <w:sz w:val="28"/>
        </w:rPr>
        <w:t xml:space="preserve">
қызмет көрсету регламентіне 3-қосымша </w:t>
      </w:r>
    </w:p>
    <w:bookmarkEnd w:id="58"/>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2284"/>
        <w:gridCol w:w="2180"/>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қосымша білім беру ұйымына қабылдау туралы бұйрықты немесе дәлелдi бас тартуды ресiмдейдi.</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өкiмдiк шешiм)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күнтізбелік 3 жұмыс күнде (балалардың музыкалық, көркемөнер, шығармашылық және спорт мектептері үшін 15 жұмыс күні) көрсетiледi</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2312"/>
        <w:gridCol w:w="3253"/>
        <w:gridCol w:w="4508"/>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бұйрығын немесе дәлелдi бас тартуды журналда тiркеу</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қосымша білім беру ұйымына қабылдау туралы бұйрықты беру немесе дәлелдi бас тартуды беру</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қосымша білім беру ұйымына қабылдау туралы бұйрығын немесе дәлелдi бас тартуды беру</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қосымша білім беру ұйымына қабылдау туралы бұйрығын беру немесе дәлелдi бас тартуға қол қою</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(балалардың музыкалық, көркемөнер, шығармашылық және спорт мектептері үшін 15 жұмыс күні)</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беру ұйымының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анықтау,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Өтінішті қарау, қосымша білім беру ұйымына қабылдау туралы бұйрықты ресімдеу, басшылыққа қол қою үшін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Қосымша білім беру ұйымына қабылдау туралы бұйрығына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Қосымша білім беру ұйымына қабылдау туралы бұйрығын тiркеу және қосымша білім беру ұйымына қабылдау туралы бұйрығын қызмет алушыға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 қабылдау, қолхат беру, тiркеу, өтiнiштi білім беру ұйымының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Өтiнiштi қарау. Дәлелдi бас тартуды дайындау, басшылыққа қол қоюға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59"/>
    <w:p>
      <w:pPr>
        <w:spacing w:after="0"/>
        <w:ind w:left="0"/>
        <w:jc w:val="both"/>
      </w:pPr>
      <w:r>
        <w:rPr>
          <w:rFonts w:ascii="Times New Roman"/>
          <w:b w:val="false"/>
          <w:i w:val="false"/>
          <w:color w:val="000000"/>
          <w:sz w:val="28"/>
        </w:rPr>
        <w:t xml:space="preserve">
"Балаларға қосымша білім беру бойынша </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 мемлекеттік</w:t>
      </w:r>
      <w:r>
        <w:br/>
      </w:r>
      <w:r>
        <w:rPr>
          <w:rFonts w:ascii="Times New Roman"/>
          <w:b w:val="false"/>
          <w:i w:val="false"/>
          <w:color w:val="000000"/>
          <w:sz w:val="28"/>
        </w:rPr>
        <w:t xml:space="preserve">
қызмет көрсету регламентіне 4-қосымша </w:t>
      </w:r>
    </w:p>
    <w:bookmarkEnd w:id="59"/>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089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89900" cy="7442200"/>
                    </a:xfrm>
                    <a:prstGeom prst="rect">
                      <a:avLst/>
                    </a:prstGeom>
                  </pic:spPr>
                </pic:pic>
              </a:graphicData>
            </a:graphic>
          </wp:inline>
        </w:drawing>
      </w:r>
    </w:p>
    <w:bookmarkStart w:name="z181" w:id="60"/>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8-қосымша</w:t>
      </w:r>
    </w:p>
    <w:bookmarkEnd w:id="60"/>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мемлекеттiк қызмет көрсету регламентi</w:t>
      </w:r>
      <w:r>
        <w:br/>
      </w:r>
      <w:r>
        <w:rPr>
          <w:rFonts w:ascii="Times New Roman"/>
          <w:b/>
          <w:i w:val="false"/>
          <w:color w:val="000000"/>
        </w:rPr>
        <w:t>
1. Негiзгi ұғымдар</w:t>
      </w:r>
    </w:p>
    <w:bookmarkStart w:name="z182" w:id="61"/>
    <w:p>
      <w:pPr>
        <w:spacing w:after="0"/>
        <w:ind w:left="0"/>
        <w:jc w:val="both"/>
      </w:pPr>
      <w:r>
        <w:rPr>
          <w:rFonts w:ascii="Times New Roman"/>
          <w:b w:val="false"/>
          <w:i w:val="false"/>
          <w:color w:val="000000"/>
          <w:sz w:val="28"/>
        </w:rPr>
        <w:t>
      1. Осы "Жалпы білім беретін мектептердегі білім алушылар мен тәрбиеленушілердің жекелеген санаттарына тегін тамақтандыру ұсыну үшін құжаттар қабылдау" регламентiнде (бұдан әрi – регламент) келесi ұғымдар пайдаланылады:</w:t>
      </w:r>
      <w:r>
        <w:br/>
      </w:r>
      <w:r>
        <w:rPr>
          <w:rFonts w:ascii="Times New Roman"/>
          <w:b w:val="false"/>
          <w:i w:val="false"/>
          <w:color w:val="000000"/>
          <w:sz w:val="28"/>
        </w:rPr>
        <w:t>
      жалпы бiлiм беретiн мектеп - бастауыш, негiзгi орта және жалпы орта бiлiм берудiң жалпы бiлiм беретiн оқу бағдарламаларын, сондай-ақ оқушылар мен тәрбиеленушiлерге қосымша бiлiм берудiң оқу бағдарламаларын iске асыратын оқу орны;</w:t>
      </w:r>
      <w:r>
        <w:br/>
      </w:r>
      <w:r>
        <w:rPr>
          <w:rFonts w:ascii="Times New Roman"/>
          <w:b w:val="false"/>
          <w:i w:val="false"/>
          <w:color w:val="000000"/>
          <w:sz w:val="28"/>
        </w:rPr>
        <w:t>
      қамқоршылық – он төрттен он сегiз жасқа дейiнгi баланың (балалардың), сондай-ақ спирттiк iшiмдiктерге немесе есiрткi заттарына салыну салдарынан сот әрекет қабiлетiн шектеген кәмелетке толған адамдардың құқықтары мен мүдделерiн қорғаудың құқықтық нысаны;</w:t>
      </w:r>
      <w:r>
        <w:br/>
      </w:r>
      <w:r>
        <w:rPr>
          <w:rFonts w:ascii="Times New Roman"/>
          <w:b w:val="false"/>
          <w:i w:val="false"/>
          <w:color w:val="000000"/>
          <w:sz w:val="28"/>
        </w:rPr>
        <w:t>
      қорғаншылық – он төрт жасқа толмаған балалардың және сот әрекетке қабiлетсiз деп таныған адамдардың құқықтары мен мүдделерiн қорғаудың құқықтық нысаны;</w:t>
      </w:r>
      <w:r>
        <w:br/>
      </w:r>
      <w:r>
        <w:rPr>
          <w:rFonts w:ascii="Times New Roman"/>
          <w:b w:val="false"/>
          <w:i w:val="false"/>
          <w:color w:val="000000"/>
          <w:sz w:val="28"/>
        </w:rPr>
        <w:t>
      жетiм бала (балалар) – ата-анасының екеуi де немесе жалғыз анасы (әкесi) қайтыс болған бала (балалар).</w:t>
      </w:r>
    </w:p>
    <w:bookmarkEnd w:id="61"/>
    <w:p>
      <w:pPr>
        <w:spacing w:after="0"/>
        <w:ind w:left="0"/>
        <w:jc w:val="left"/>
      </w:pPr>
      <w:r>
        <w:rPr>
          <w:rFonts w:ascii="Times New Roman"/>
          <w:b/>
          <w:i w:val="false"/>
          <w:color w:val="000000"/>
        </w:rPr>
        <w:t xml:space="preserve"> 2. Жалпы ережелер</w:t>
      </w:r>
    </w:p>
    <w:bookmarkStart w:name="z183" w:id="62"/>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(бұдан әрі - білім беру ұйымдары) жүзеге асырады.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3-тармағының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нәтижесі осы регламенттің 5-қосымшасына сәйкес жалпы білім беретін мектепте тегін ыстық тамақпен қамтамасыз етілгені туралы анықтаманы қағаз тасығышта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 мен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күнкөріс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2"/>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192" w:id="63"/>
    <w:p>
      <w:pPr>
        <w:spacing w:after="0"/>
        <w:ind w:left="0"/>
        <w:jc w:val="both"/>
      </w:pPr>
      <w:r>
        <w:rPr>
          <w:rFonts w:ascii="Times New Roman"/>
          <w:b w:val="false"/>
          <w:i w:val="false"/>
          <w:color w:val="000000"/>
          <w:sz w:val="28"/>
        </w:rPr>
        <w:t>
      8. Мемлекеттік қызмет көрсету тәртібі туралы толық ақпарат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тізбесі көрсетілген Атырау облысы Білім беру басқармасының, аудандық, қалалық білім беру бөлімдерінің фойелерінде орналасқан стендтерде, сондай-ақ әкімдіктер мен Атырау облысы Білім беру басқармасының, аудандық, қалалық білім беру бөлімдерінің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оқу жылы бойы көрсетіледі:</w:t>
      </w:r>
      <w:r>
        <w:br/>
      </w:r>
      <w:r>
        <w:rPr>
          <w:rFonts w:ascii="Times New Roman"/>
          <w:b w:val="false"/>
          <w:i w:val="false"/>
          <w:color w:val="000000"/>
          <w:sz w:val="28"/>
        </w:rPr>
        <w:t>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тартуға мемлекеттік қызмет алушының осы регламенттің 14-тармағында көрсетілген құжаттардың толық пакетін тапсырмауы негіз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білім беру ұйымына өтініш береді;</w:t>
      </w:r>
      <w:r>
        <w:br/>
      </w:r>
      <w:r>
        <w:rPr>
          <w:rFonts w:ascii="Times New Roman"/>
          <w:b w:val="false"/>
          <w:i w:val="false"/>
          <w:color w:val="000000"/>
          <w:sz w:val="28"/>
        </w:rPr>
        <w:t>
      2) білім беру ұйымының кеңсесі түскен құжаттарды тіркейді және білім беру ұйымының басшылығына жолдайды, қызмет алушыға барлық құжаттарды алғаны туралы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қолхат берiледi, онда:</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жалпы білім беретін мектептің жауапты қызметкерінің тегі, аты, әкесінің аты болады;</w:t>
      </w:r>
      <w:r>
        <w:br/>
      </w:r>
      <w:r>
        <w:rPr>
          <w:rFonts w:ascii="Times New Roman"/>
          <w:b w:val="false"/>
          <w:i w:val="false"/>
          <w:color w:val="000000"/>
          <w:sz w:val="28"/>
        </w:rPr>
        <w:t>
      3) білім беру ұйымының басшылығы түскен құжаттармен танысуды жүзеге асырады және білім беру ұйымының жауапты орындаушысына орындауға жібереді;</w:t>
      </w:r>
      <w:r>
        <w:br/>
      </w:r>
      <w:r>
        <w:rPr>
          <w:rFonts w:ascii="Times New Roman"/>
          <w:b w:val="false"/>
          <w:i w:val="false"/>
          <w:color w:val="000000"/>
          <w:sz w:val="28"/>
        </w:rPr>
        <w:t>
      4) білім беру ұйымының жауапты орындаушысы түскен құжаттарды қарайды, басшылық қол қою үшін қызмет алушыға хабарлама жобасын дайындайды және оны білім беру ұйымының кеңсесіне жолдайды;</w:t>
      </w:r>
      <w:r>
        <w:br/>
      </w:r>
      <w:r>
        <w:rPr>
          <w:rFonts w:ascii="Times New Roman"/>
          <w:b w:val="false"/>
          <w:i w:val="false"/>
          <w:color w:val="000000"/>
          <w:sz w:val="28"/>
        </w:rPr>
        <w:t>
      5) білім беру ұйымының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білім беру ұйымдарының апта күндері мен тәуліктік жұмыс кестесіне байланысты сараланып анықталатын бір қызметкерді құрайды.</w:t>
      </w:r>
    </w:p>
    <w:bookmarkEnd w:id="63"/>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198" w:id="64"/>
    <w:p>
      <w:pPr>
        <w:spacing w:after="0"/>
        <w:ind w:left="0"/>
        <w:jc w:val="both"/>
      </w:pPr>
      <w:r>
        <w:rPr>
          <w:rFonts w:ascii="Times New Roman"/>
          <w:b w:val="false"/>
          <w:i w:val="false"/>
          <w:color w:val="000000"/>
          <w:sz w:val="28"/>
        </w:rPr>
        <w:t>
      14. Мемлекеттік қызметті алу үшін мемлекеттік қызмет алушы жалпы білім беретін мектепке мынадай құжаттарды ұсынуы қажет:</w:t>
      </w:r>
      <w:r>
        <w:br/>
      </w:r>
      <w:r>
        <w:rPr>
          <w:rFonts w:ascii="Times New Roman"/>
          <w:b w:val="false"/>
          <w:i w:val="false"/>
          <w:color w:val="000000"/>
          <w:sz w:val="28"/>
        </w:rPr>
        <w:t>
      1) мемлекеттік қызмет алушының (отбасының) осы регламенттің 7-тармағының 1) тармақшасында көрсетілген адамдар санаты үшін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регламенттің 7-тармағының 2) тармақшасында көрсетілген адамдар санаты үшін түскен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регламенттің 7-тармағының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регламенттің 7-тармағының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w:t>
      </w:r>
      <w:r>
        <w:rPr>
          <w:rFonts w:ascii="Times New Roman"/>
          <w:b w:val="false"/>
          <w:i w:val="false"/>
          <w:color w:val="000000"/>
          <w:sz w:val="28"/>
        </w:rPr>
        <w:t>
      15. Мемлекеттік қызметті алуға арналған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16. Осы регламенттің 14-тармағында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қызметтің нәтижесі жалпы білім беретін мектептің жауапты қызметкері мемлекеттік қызметті алушының жеке өзі немесе оның өкілі өтініш берген жағдайда (ресми бекітілген тиісті құжаттар болған жағдайда) өтініш түскен сәттен бастап 5 жұмыс күні өткен соң беріледі.</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үдерісіне келесi құрылымдық-функционалдық бiрлiктер (бұдан әрi – ҚФБ) тартылады:</w:t>
      </w:r>
      <w:r>
        <w:br/>
      </w:r>
      <w:r>
        <w:rPr>
          <w:rFonts w:ascii="Times New Roman"/>
          <w:b w:val="false"/>
          <w:i w:val="false"/>
          <w:color w:val="000000"/>
          <w:sz w:val="28"/>
        </w:rPr>
        <w:t>
      1) білім беру ұйымының кеңсесi;</w:t>
      </w:r>
      <w:r>
        <w:br/>
      </w:r>
      <w:r>
        <w:rPr>
          <w:rFonts w:ascii="Times New Roman"/>
          <w:b w:val="false"/>
          <w:i w:val="false"/>
          <w:color w:val="000000"/>
          <w:sz w:val="28"/>
        </w:rPr>
        <w:t>
      2) білім беру ұйымының басшылығы;</w:t>
      </w:r>
      <w:r>
        <w:br/>
      </w:r>
      <w:r>
        <w:rPr>
          <w:rFonts w:ascii="Times New Roman"/>
          <w:b w:val="false"/>
          <w:i w:val="false"/>
          <w:color w:val="000000"/>
          <w:sz w:val="28"/>
        </w:rPr>
        <w:t>
      3)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8-қосымшасында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9-қосымшасында келтiрiлген.</w:t>
      </w:r>
    </w:p>
    <w:bookmarkEnd w:id="64"/>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205" w:id="65"/>
    <w:p>
      <w:pPr>
        <w:spacing w:after="0"/>
        <w:ind w:left="0"/>
        <w:jc w:val="both"/>
      </w:pPr>
      <w:r>
        <w:rPr>
          <w:rFonts w:ascii="Times New Roman"/>
          <w:b w:val="false"/>
          <w:i w:val="false"/>
          <w:color w:val="000000"/>
          <w:sz w:val="28"/>
        </w:rPr>
        <w:t>
      21. Білім беру ұйымының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 мемлекеттiк қызмет көрсетудi іске асыруға жауапкершілікте болады.</w:t>
      </w:r>
    </w:p>
    <w:bookmarkEnd w:id="65"/>
    <w:bookmarkStart w:name="z206" w:id="66"/>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1-қосымша  </w:t>
      </w:r>
    </w:p>
    <w:bookmarkEnd w:id="66"/>
    <w:p>
      <w:pPr>
        <w:spacing w:after="0"/>
        <w:ind w:left="0"/>
        <w:jc w:val="both"/>
      </w:pPr>
      <w:r>
        <w:rPr>
          <w:rFonts w:ascii="Times New Roman"/>
          <w:b w:val="false"/>
          <w:i w:val="false"/>
          <w:color w:val="000000"/>
          <w:sz w:val="28"/>
        </w:rPr>
        <w:t>Атырау облысының жергілікті атқарушы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568"/>
        <w:gridCol w:w="2799"/>
        <w:gridCol w:w="3090"/>
        <w:gridCol w:w="3631"/>
      </w:tblGrid>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Әкімдіктің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Телефон</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Заңды мекен-жайы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Сайттың мекен-жайы</w:t>
            </w:r>
          </w:p>
        </w:tc>
      </w:tr>
      <w:tr>
        <w:trPr>
          <w:trHeight w:val="1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5</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 аппараты" мемлекеттік мекемесі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8(7122)354501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060010 Атырау қаласы, Әйтеке би </w:t>
            </w:r>
          </w:p>
          <w:p>
            <w:pPr>
              <w:spacing w:after="20"/>
              <w:ind w:left="20"/>
              <w:jc w:val="both"/>
            </w:pPr>
            <w:r>
              <w:rPr>
                <w:rFonts w:ascii="Times New Roman"/>
                <w:b w:val="false"/>
                <w:i w:val="false"/>
                <w:color w:val="000000"/>
                <w:sz w:val="20"/>
              </w:rPr>
              <w:t>көшесі, 77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www.e-atyrau.kz</w:t>
            </w:r>
          </w:p>
        </w:tc>
      </w:tr>
    </w:tbl>
    <w:bookmarkStart w:name="z207" w:id="67"/>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2-қосымша  </w:t>
      </w:r>
    </w:p>
    <w:bookmarkEnd w:id="67"/>
    <w:p>
      <w:pPr>
        <w:spacing w:after="0"/>
        <w:ind w:left="0"/>
        <w:jc w:val="left"/>
      </w:pPr>
      <w:r>
        <w:rPr>
          <w:rFonts w:ascii="Times New Roman"/>
          <w:b/>
          <w:i w:val="false"/>
          <w:color w:val="000000"/>
        </w:rPr>
        <w:t xml:space="preserve"> Атырау облысының аудандық, қалалық әкімдіктерінің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384"/>
        <w:gridCol w:w="2885"/>
        <w:gridCol w:w="3634"/>
        <w:gridCol w:w="2844"/>
      </w:tblGrid>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 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www.akimat-atyrau.kz. </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www.zhylyoi.kz</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2-12-43,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ауданы,Индербор кенті, Қонаев көшесі, 12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кенті, Егеменді Қазақcтан көшесі, 12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isataiakimat.kz</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селосы, Абай көшесі, 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селосы, Көшекбаев көшесі, 25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 мемлекеттік мекемесі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2-12-42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кенті, Абай көшесі, 16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08" w:id="68"/>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қызмет көрсету регламентіне 3-қосымша</w:t>
      </w:r>
    </w:p>
    <w:bookmarkEnd w:id="68"/>
    <w:p>
      <w:pPr>
        <w:spacing w:after="0"/>
        <w:ind w:left="0"/>
        <w:jc w:val="left"/>
      </w:pPr>
      <w:r>
        <w:rPr>
          <w:rFonts w:ascii="Times New Roman"/>
          <w:b/>
          <w:i w:val="false"/>
          <w:color w:val="000000"/>
        </w:rPr>
        <w:t xml:space="preserve"> Атырау облысы Білім беру басқармасы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661"/>
        <w:gridCol w:w="2578"/>
        <w:gridCol w:w="4308"/>
        <w:gridCol w:w="3434"/>
      </w:tblGrid>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8(7122)354965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060010 Атырау қаласы, Әйтеке би көшесі, 77</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www.atyrauobl.kz</w:t>
            </w:r>
          </w:p>
        </w:tc>
      </w:tr>
    </w:tbl>
    <w:bookmarkStart w:name="z209" w:id="69"/>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4-қосымша  </w:t>
      </w:r>
    </w:p>
    <w:bookmarkEnd w:id="69"/>
    <w:p>
      <w:pPr>
        <w:spacing w:after="0"/>
        <w:ind w:left="0"/>
        <w:jc w:val="left"/>
      </w:pPr>
      <w:r>
        <w:rPr>
          <w:rFonts w:ascii="Times New Roman"/>
          <w:b/>
          <w:i w:val="false"/>
          <w:color w:val="000000"/>
        </w:rPr>
        <w:t xml:space="preserve"> Аудандық, қалалық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938"/>
        <w:gridCol w:w="3090"/>
        <w:gridCol w:w="3689"/>
      </w:tblGrid>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 328209</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Қонаев көшесі, 18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көшесі, 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Теміржолшылар көшесі, 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8(71239)300-13</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Көшекбаев көшесі, 25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15"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көшесі, 24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bl>
    <w:bookmarkStart w:name="z210" w:id="70"/>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5-қосымша  </w:t>
      </w:r>
    </w:p>
    <w:bookmarkEnd w:id="7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 беру туралы анықтама үлгісі</w:t>
      </w:r>
    </w:p>
    <w:p>
      <w:pPr>
        <w:spacing w:after="0"/>
        <w:ind w:left="0"/>
        <w:jc w:val="both"/>
      </w:pPr>
      <w:r>
        <w:rPr>
          <w:rFonts w:ascii="Times New Roman"/>
          <w:b w:val="false"/>
          <w:i w:val="false"/>
          <w:color w:val="000000"/>
          <w:sz w:val="28"/>
        </w:rPr>
        <w:t>      Осы анықтама ___________________________</w:t>
      </w:r>
      <w:r>
        <w:br/>
      </w:r>
      <w:r>
        <w:rPr>
          <w:rFonts w:ascii="Times New Roman"/>
          <w:b w:val="false"/>
          <w:i w:val="false"/>
          <w:color w:val="000000"/>
          <w:sz w:val="28"/>
        </w:rPr>
        <w:t>
      (Т.А.Ә.)</w:t>
      </w:r>
      <w:r>
        <w:br/>
      </w:r>
      <w:r>
        <w:rPr>
          <w:rFonts w:ascii="Times New Roman"/>
          <w:b w:val="false"/>
          <w:i w:val="false"/>
          <w:color w:val="000000"/>
          <w:sz w:val="28"/>
        </w:rPr>
        <w:t>
      20__ - 20__ оқу жылында тегін ыстық тамақпен қамтамасыз етілген оқушылар мен тәрбиеленушілердің тізіміне енгізілгендігі туралы берілді.</w:t>
      </w:r>
      <w:r>
        <w:br/>
      </w:r>
      <w:r>
        <w:rPr>
          <w:rFonts w:ascii="Times New Roman"/>
          <w:b w:val="false"/>
          <w:i w:val="false"/>
          <w:color w:val="000000"/>
          <w:sz w:val="28"/>
        </w:rPr>
        <w:t>
      М.О.</w:t>
      </w:r>
      <w:r>
        <w:br/>
      </w:r>
      <w:r>
        <w:rPr>
          <w:rFonts w:ascii="Times New Roman"/>
          <w:b w:val="false"/>
          <w:i w:val="false"/>
          <w:color w:val="000000"/>
          <w:sz w:val="28"/>
        </w:rPr>
        <w:t>
      Мектеп директорының қолы, күні</w:t>
      </w:r>
    </w:p>
    <w:bookmarkStart w:name="z211" w:id="71"/>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6-қосымша  </w:t>
      </w:r>
    </w:p>
    <w:bookmarkEnd w:id="71"/>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 беруі үшін өтініш үлгісі</w:t>
      </w:r>
    </w:p>
    <w:p>
      <w:pPr>
        <w:spacing w:after="0"/>
        <w:ind w:left="0"/>
        <w:jc w:val="both"/>
      </w:pPr>
      <w:r>
        <w:rPr>
          <w:rFonts w:ascii="Times New Roman"/>
          <w:b w:val="false"/>
          <w:i w:val="false"/>
          <w:color w:val="000000"/>
          <w:sz w:val="28"/>
        </w:rPr>
        <w:t>№ _____________ мектеп директорына</w:t>
      </w:r>
      <w:r>
        <w:br/>
      </w:r>
      <w:r>
        <w:rPr>
          <w:rFonts w:ascii="Times New Roman"/>
          <w:b w:val="false"/>
          <w:i w:val="false"/>
          <w:color w:val="000000"/>
          <w:sz w:val="28"/>
        </w:rPr>
        <w:t>
      (мектеп атауы)</w:t>
      </w:r>
      <w:r>
        <w:br/>
      </w:r>
      <w:r>
        <w:rPr>
          <w:rFonts w:ascii="Times New Roman"/>
          <w:b w:val="false"/>
          <w:i w:val="false"/>
          <w:color w:val="000000"/>
          <w:sz w:val="28"/>
        </w:rPr>
        <w:t>
      ____________________________</w:t>
      </w:r>
      <w:r>
        <w:br/>
      </w:r>
      <w:r>
        <w:rPr>
          <w:rFonts w:ascii="Times New Roman"/>
          <w:b w:val="false"/>
          <w:i w:val="false"/>
          <w:color w:val="000000"/>
          <w:sz w:val="28"/>
        </w:rPr>
        <w:t>
      (______ ауданның, _________облыстың)</w:t>
      </w:r>
      <w:r>
        <w:br/>
      </w:r>
      <w:r>
        <w:rPr>
          <w:rFonts w:ascii="Times New Roman"/>
          <w:b w:val="false"/>
          <w:i w:val="false"/>
          <w:color w:val="000000"/>
          <w:sz w:val="28"/>
        </w:rPr>
        <w:t>
       ________________________(директордың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(елді мекен атауы, тұрғылықты </w:t>
      </w:r>
      <w:r>
        <w:br/>
      </w:r>
      <w:r>
        <w:rPr>
          <w:rFonts w:ascii="Times New Roman"/>
          <w:b w:val="false"/>
          <w:i w:val="false"/>
          <w:color w:val="000000"/>
          <w:sz w:val="28"/>
        </w:rPr>
        <w:t>
      мекен-жайы, телефоны)___________________азаматтан</w:t>
      </w:r>
      <w:r>
        <w:br/>
      </w:r>
      <w:r>
        <w:rPr>
          <w:rFonts w:ascii="Times New Roman"/>
          <w:b w:val="false"/>
          <w:i w:val="false"/>
          <w:color w:val="000000"/>
          <w:sz w:val="28"/>
        </w:rPr>
        <w:t>
      (өтініш берушінің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r>
        <w:br/>
      </w:r>
      <w:r>
        <w:rPr>
          <w:rFonts w:ascii="Times New Roman"/>
          <w:b w:val="false"/>
          <w:i w:val="false"/>
          <w:color w:val="000000"/>
          <w:sz w:val="28"/>
        </w:rPr>
        <w:t>
      Күні, қолы</w:t>
      </w:r>
    </w:p>
    <w:bookmarkStart w:name="z212" w:id="72"/>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7-қосымша  </w:t>
      </w:r>
    </w:p>
    <w:bookmarkEnd w:id="72"/>
    <w:p>
      <w:pPr>
        <w:spacing w:after="0"/>
        <w:ind w:left="0"/>
        <w:jc w:val="left"/>
      </w:pPr>
      <w:r>
        <w:rPr>
          <w:rFonts w:ascii="Times New Roman"/>
          <w:b/>
          <w:i w:val="false"/>
          <w:color w:val="000000"/>
        </w:rPr>
        <w:t xml:space="preserve"> Тұтынушыдан құжаттарды алғаны жөніндегі қолхаттың үлгісі</w:t>
      </w:r>
    </w:p>
    <w:p>
      <w:pPr>
        <w:spacing w:after="0"/>
        <w:ind w:left="0"/>
        <w:jc w:val="both"/>
      </w:pPr>
      <w:r>
        <w:rPr>
          <w:rFonts w:ascii="Times New Roman"/>
          <w:b w:val="false"/>
          <w:i w:val="false"/>
          <w:color w:val="000000"/>
          <w:sz w:val="28"/>
        </w:rPr>
        <w:t>________________________ мектеп (мектептің № немесе атауын көрсету)______________________________________________________</w:t>
      </w:r>
      <w:r>
        <w:br/>
      </w:r>
      <w:r>
        <w:rPr>
          <w:rFonts w:ascii="Times New Roman"/>
          <w:b w:val="false"/>
          <w:i w:val="false"/>
          <w:color w:val="000000"/>
          <w:sz w:val="28"/>
        </w:rPr>
        <w:t>
      (елді мекеннің, ауданның, қаланың және облыстың атауы)</w:t>
      </w:r>
      <w:r>
        <w:br/>
      </w:r>
      <w:r>
        <w:rPr>
          <w:rFonts w:ascii="Times New Roman"/>
          <w:b w:val="false"/>
          <w:i w:val="false"/>
          <w:color w:val="000000"/>
          <w:sz w:val="28"/>
        </w:rPr>
        <w:t xml:space="preserve">
      Құжаттың алынғаны туралы № _______ </w:t>
      </w:r>
      <w:r>
        <w:rPr>
          <w:rFonts w:ascii="Times New Roman"/>
          <w:b/>
          <w:i w:val="false"/>
          <w:color w:val="000000"/>
          <w:sz w:val="28"/>
        </w:rPr>
        <w:t>қолхат</w:t>
      </w:r>
      <w:r>
        <w:br/>
      </w:r>
      <w:r>
        <w:rPr>
          <w:rFonts w:ascii="Times New Roman"/>
          <w:b w:val="false"/>
          <w:i w:val="false"/>
          <w:color w:val="000000"/>
          <w:sz w:val="28"/>
        </w:rPr>
        <w:t>
      _______________________________ мынадай құжаттар алынды: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адамдар санаты үшін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Түскен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жағдайларды тексеру актісі.</w:t>
      </w:r>
      <w:r>
        <w:br/>
      </w:r>
      <w:r>
        <w:rPr>
          <w:rFonts w:ascii="Times New Roman"/>
          <w:b w:val="false"/>
          <w:i w:val="false"/>
          <w:color w:val="000000"/>
          <w:sz w:val="28"/>
        </w:rPr>
        <w:t>
      6. Басқалары _______________________________________________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Қабылдады_________ (қолы)</w:t>
      </w:r>
      <w:r>
        <w:br/>
      </w:r>
      <w:r>
        <w:rPr>
          <w:rFonts w:ascii="Times New Roman"/>
          <w:b w:val="false"/>
          <w:i w:val="false"/>
          <w:color w:val="000000"/>
          <w:sz w:val="28"/>
        </w:rPr>
        <w:t>
      20__ ж.  "__" _____________</w:t>
      </w:r>
    </w:p>
    <w:bookmarkStart w:name="z213" w:id="73"/>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8-қосымша  </w:t>
      </w:r>
    </w:p>
    <w:bookmarkEnd w:id="73"/>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r>
        <w:br/>
      </w:r>
      <w:r>
        <w:rPr>
          <w:rFonts w:ascii="Times New Roman"/>
          <w:b/>
          <w:i w:val="false"/>
          <w:color w:val="000000"/>
        </w:rPr>
        <w:t>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2565"/>
        <w:gridCol w:w="2607"/>
        <w:gridCol w:w="4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әрекеттері (барысы, жұмыстар ағыны)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жалпы білім беретін мектептерде оқушылар мен тәрбиеленушілердің жеке санаттарына тегін ыстық тамақ беру туралы анықтаманы</w:t>
            </w:r>
          </w:p>
          <w:p>
            <w:pPr>
              <w:spacing w:after="20"/>
              <w:ind w:left="20"/>
              <w:jc w:val="both"/>
            </w:pPr>
            <w:r>
              <w:rPr>
                <w:rFonts w:ascii="Times New Roman"/>
                <w:b w:val="false"/>
                <w:i w:val="false"/>
                <w:color w:val="000000"/>
                <w:sz w:val="20"/>
              </w:rPr>
              <w:t>немесе дәлелдi бас тартуды ресiмдейдi.</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білім беру ұйымына өтініш білдірген кезде – мемлекеттiк қызмет 5 жұмыс күнде көрсетiледi</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2133"/>
        <w:gridCol w:w="3389"/>
        <w:gridCol w:w="4955"/>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(барысы, жұмыстар ағыны)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кеңсесi</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(үдерістiң, рәсiмнiң, операцияның) атауы және олардың сипаттамасы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мектептерде оқушылар мен тәрбиеленушілердің жеке санаттарына тегін ыстық тамақ беру туралы анықтаманы немесе дәлелдi бас тартуды журналда тiркеу</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жалпы білім беретін мектептерде оқушылар мен тәрбиеленушілердің жеке санаттарына тегін ыстық тамақ беру туралы анықтаманы беру немесе дәлелдi бас тартуды беру</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w:t>
            </w:r>
            <w:r>
              <w:br/>
            </w:r>
            <w:r>
              <w:rPr>
                <w:rFonts w:ascii="Times New Roman"/>
                <w:b w:val="false"/>
                <w:i w:val="false"/>
                <w:color w:val="000000"/>
                <w:sz w:val="20"/>
              </w:rPr>
              <w:t>
өкiмдiк шешiм)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жалпы білім беретін мектептерде оқушылар мен тәрбиеленушілердің жеке санаттарына тегін ыстық тамақ беру туралы анықтаманы немесе дәлелдi бас тартуды беру</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жалпы білім беретін мектептерде оқушылар мен тәрбиеленушілердің жеке санаттарына тегін ыстық тамақ беру туралы анықтаманы беру немесе дәлелдi бас тартуға қол қою</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Білім беру ұйымының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Білім беру ұйымының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Білім беру ұйымының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білім беру ұйымының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анықтау,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Өтінішті қарау, жалпы білім беретін мектептерде оқушылар мен тәрбиеленушілердің жеке санаттарына тегін ыстық тамақ беру туралы анықтаманы ресімдеу, басшылыққа қол қою үшін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Жалпы білім беретін мектептерде оқушылар мен тәрбиеленушілердің жеке санаттарына тегін ыстық тамақ беру туралы анықтамаға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xml:space="preserve"> 5 әрекет. Жалпы білім беретін мектептерде оқушылар мен тәрбиеленушілердің жеке санаттарына тегін ыстық тамақ беру туралы анықтаманы тiркеу және қызмет алушыға жалпы білім беретін мектептерде оқушылар мен тәрбиеленушілердің жеке санаттарына тегін ыстық тамақ беру туралы анықтаманы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Білім беру ұйымының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Білім беру ұйымының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Білім беру ұйымының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 қолхат беру, тiркеу, өтiнiштi білім беру ұйымының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Орындау үшiн жауапты орындаушыны белгiлеу,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74"/>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xml:space="preserve">
қызмет көрсету регламентіне 9-қосымша  </w:t>
      </w:r>
    </w:p>
    <w:bookmarkEnd w:id="74"/>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128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28000" cy="7670800"/>
                    </a:xfrm>
                    <a:prstGeom prst="rect">
                      <a:avLst/>
                    </a:prstGeom>
                  </pic:spPr>
                </pic:pic>
              </a:graphicData>
            </a:graphic>
          </wp:inline>
        </w:drawing>
      </w:r>
    </w:p>
    <w:bookmarkStart w:name="z215" w:id="75"/>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қаулысына 9-қосымша</w:t>
      </w:r>
    </w:p>
    <w:bookmarkEnd w:id="75"/>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 343 қаулысымен бекітілген</w:t>
      </w:r>
    </w:p>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мемлекеттiк қызмет көрсету регламентi</w:t>
      </w:r>
      <w:r>
        <w:br/>
      </w:r>
      <w:r>
        <w:rPr>
          <w:rFonts w:ascii="Times New Roman"/>
          <w:b/>
          <w:i w:val="false"/>
          <w:color w:val="000000"/>
        </w:rPr>
        <w:t>
1. Негiзгi ұғымдар</w:t>
      </w:r>
    </w:p>
    <w:bookmarkStart w:name="z216" w:id="76"/>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регламентiнде (бұдан әрi – регламент) келесi ұғымдар пайдаланылады:</w:t>
      </w:r>
      <w:r>
        <w:br/>
      </w:r>
      <w:r>
        <w:rPr>
          <w:rFonts w:ascii="Times New Roman"/>
          <w:b w:val="false"/>
          <w:i w:val="false"/>
          <w:color w:val="000000"/>
          <w:sz w:val="28"/>
        </w:rPr>
        <w:t>
      жеке басын куәландыратын құжат – әртүрлi құқықтық қатынастарға түскен кезде азаматтың жеке басын растайтын, тиiстi уәкiлеттi орган беретiн белгiленген үлгiдегi құжат;</w:t>
      </w:r>
      <w:r>
        <w:br/>
      </w:r>
      <w:r>
        <w:rPr>
          <w:rFonts w:ascii="Times New Roman"/>
          <w:b w:val="false"/>
          <w:i w:val="false"/>
          <w:color w:val="000000"/>
          <w:sz w:val="28"/>
        </w:rPr>
        <w:t>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патронат тәрбиешi және оларды алмастырушы басқа да тұлғалар.</w:t>
      </w:r>
    </w:p>
    <w:bookmarkEnd w:id="76"/>
    <w:p>
      <w:pPr>
        <w:spacing w:after="0"/>
        <w:ind w:left="0"/>
        <w:jc w:val="left"/>
      </w:pPr>
      <w:r>
        <w:rPr>
          <w:rFonts w:ascii="Times New Roman"/>
          <w:b/>
          <w:i w:val="false"/>
          <w:color w:val="000000"/>
        </w:rPr>
        <w:t xml:space="preserve"> 2. Жалпы ережелер</w:t>
      </w:r>
    </w:p>
    <w:bookmarkStart w:name="z217" w:id="77"/>
    <w:p>
      <w:pPr>
        <w:spacing w:after="0"/>
        <w:ind w:left="0"/>
        <w:jc w:val="both"/>
      </w:pPr>
      <w:r>
        <w:rPr>
          <w:rFonts w:ascii="Times New Roman"/>
          <w:b w:val="false"/>
          <w:i w:val="false"/>
          <w:color w:val="000000"/>
          <w:sz w:val="28"/>
        </w:rPr>
        <w:t>
      2. Мемлекеттік қызмет Қазақстан Республикасы Үкіметінің 2012 жылғы 31 тамыздағы №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Мемлекеттiк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w:t>
      </w:r>
      <w:r>
        <w:br/>
      </w:r>
      <w:r>
        <w:rPr>
          <w:rFonts w:ascii="Times New Roman"/>
          <w:b w:val="false"/>
          <w:i w:val="false"/>
          <w:color w:val="000000"/>
          <w:sz w:val="28"/>
        </w:rPr>
        <w:t>
      Атырау облысы Білім беру басқармасы, аудандық, қалалық білім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туралы"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білім беру ұйымдарындағы аз қамтылған отбасылардан шыққан білім алушылар мен тәрбиеленушілерге (бұдан әрі – мемлекеттік қызмет алушы) көрсетіледі.</w:t>
      </w:r>
    </w:p>
    <w:bookmarkEnd w:id="77"/>
    <w:p>
      <w:pPr>
        <w:spacing w:after="0"/>
        <w:ind w:left="0"/>
        <w:jc w:val="left"/>
      </w:pPr>
      <w:r>
        <w:rPr>
          <w:rFonts w:ascii="Times New Roman"/>
          <w:b/>
          <w:i w:val="false"/>
          <w:color w:val="000000"/>
        </w:rPr>
        <w:t xml:space="preserve"> 3. Мемлекеттiк қызмет көрсету тәртiбiне қойылатын талаптар</w:t>
      </w:r>
    </w:p>
    <w:bookmarkStart w:name="z223" w:id="78"/>
    <w:p>
      <w:pPr>
        <w:spacing w:after="0"/>
        <w:ind w:left="0"/>
        <w:jc w:val="both"/>
      </w:pPr>
      <w:r>
        <w:rPr>
          <w:rFonts w:ascii="Times New Roman"/>
          <w:b w:val="false"/>
          <w:i w:val="false"/>
          <w:color w:val="000000"/>
          <w:sz w:val="28"/>
        </w:rPr>
        <w:t>
      8. Мемлекеттік қызмет көрсету тәртібі туралы толық ақпарат білім беру ұйымдарындағы стендтерде, сондай-ақ, өңірлердегі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алдын ала жазылусыз және қызметті жеделдетіп ресімдеусіз уәкілетті орган мен білім беру ұйымдарының белгіленген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11. Мемлекеттік қызмет алушының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тапсырмауы, сондай-ақ бас тарту себептерінің жазбаша негіздемесімен қызметті ұсыну үшін белгіленген тұлғалар санаттарына сай келмеуі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мемлекеттік қызмет алушыдан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қызмет алушы уәкілетті органға өтініш береді;</w:t>
      </w:r>
      <w:r>
        <w:br/>
      </w:r>
      <w:r>
        <w:rPr>
          <w:rFonts w:ascii="Times New Roman"/>
          <w:b w:val="false"/>
          <w:i w:val="false"/>
          <w:color w:val="000000"/>
          <w:sz w:val="28"/>
        </w:rPr>
        <w:t>
      2) уәкілетті органның кеңсесі түскен құжаттарды тіркейді және уәкілетті органның басшылығына жолдайды, қызмет алушыға барлық құжаттарды алғаны туралы қолхат бередi, онда:</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тіркелген құжаттардың саны мен атаулары;</w:t>
      </w:r>
      <w:r>
        <w:br/>
      </w:r>
      <w:r>
        <w:rPr>
          <w:rFonts w:ascii="Times New Roman"/>
          <w:b w:val="false"/>
          <w:i w:val="false"/>
          <w:color w:val="000000"/>
          <w:sz w:val="28"/>
        </w:rPr>
        <w:t>
      құжаттарды беру орны мен күні (уақыты);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 болады;</w:t>
      </w:r>
      <w:r>
        <w:br/>
      </w:r>
      <w:r>
        <w:rPr>
          <w:rFonts w:ascii="Times New Roman"/>
          <w:b w:val="false"/>
          <w:i w:val="false"/>
          <w:color w:val="000000"/>
          <w:sz w:val="28"/>
        </w:rPr>
        <w:t>
      3) уәкілетті органның басшылығы түскен құжаттармен танысуды жүзеге асырады және уәкілетті органның жауапты орындаушысына орындауға жібереді;</w:t>
      </w:r>
      <w:r>
        <w:br/>
      </w:r>
      <w:r>
        <w:rPr>
          <w:rFonts w:ascii="Times New Roman"/>
          <w:b w:val="false"/>
          <w:i w:val="false"/>
          <w:color w:val="000000"/>
          <w:sz w:val="28"/>
        </w:rPr>
        <w:t>
      4) уәкілетті органның жауапты орындаушысы түскен құжаттарды қарайды, басшылық қол қою үшін қызмет алушыға хабарлама жобасын дайындайды және оны уәкілетті органның кеңсесіне жолдайды;</w:t>
      </w:r>
      <w:r>
        <w:br/>
      </w:r>
      <w:r>
        <w:rPr>
          <w:rFonts w:ascii="Times New Roman"/>
          <w:b w:val="false"/>
          <w:i w:val="false"/>
          <w:color w:val="000000"/>
          <w:sz w:val="28"/>
        </w:rPr>
        <w:t>
      5) уәкілетті органның кеңсесі мемлекеттік қызмет көрсету нәтижесін қызмет алушыға береді.</w:t>
      </w:r>
      <w:r>
        <w:br/>
      </w:r>
      <w:r>
        <w:rPr>
          <w:rFonts w:ascii="Times New Roman"/>
          <w:b w:val="false"/>
          <w:i w:val="false"/>
          <w:color w:val="000000"/>
          <w:sz w:val="28"/>
        </w:rPr>
        <w:t>
</w:t>
      </w:r>
      <w:r>
        <w:rPr>
          <w:rFonts w:ascii="Times New Roman"/>
          <w:b w:val="false"/>
          <w:i w:val="false"/>
          <w:color w:val="000000"/>
          <w:sz w:val="28"/>
        </w:rPr>
        <w:t>
      13. Уәкілетті органда мемлекеттік қызмет көрсету үшін құжат қабылдауды жүзеге асыратын тұлғалардың ең аз саны бір қызметкерді құрайды.</w:t>
      </w:r>
      <w:r>
        <w:br/>
      </w:r>
      <w:r>
        <w:rPr>
          <w:rFonts w:ascii="Times New Roman"/>
          <w:b w:val="false"/>
          <w:i w:val="false"/>
          <w:color w:val="000000"/>
          <w:sz w:val="28"/>
        </w:rPr>
        <w:t>
      Мемлекеттік қызмет көрсету үшін құжат қабылдауды жүзеге асыратын тұлғалардың ең аз саны, ол қандай да болмасын елді мекенде тұратын әлеуетті қызмет алушылар санына, сондай-ақ уәкілетті органның апта күндері мен тәуліктік жұмыс кестесіне бай ланысты сараланып анықталатын бір қызметкерді құрайды.</w:t>
      </w:r>
    </w:p>
    <w:bookmarkEnd w:id="78"/>
    <w:p>
      <w:pPr>
        <w:spacing w:after="0"/>
        <w:ind w:left="0"/>
        <w:jc w:val="left"/>
      </w:pPr>
      <w:r>
        <w:rPr>
          <w:rFonts w:ascii="Times New Roman"/>
          <w:b/>
          <w:i w:val="false"/>
          <w:color w:val="000000"/>
        </w:rPr>
        <w:t xml:space="preserve"> 4. Мемлекеттiк қызмет көрсету үдерісiнде iс-әрекет (өзара әрекет) тәртiбiнiң сипаттамасы</w:t>
      </w:r>
    </w:p>
    <w:bookmarkStart w:name="z229" w:id="79"/>
    <w:p>
      <w:pPr>
        <w:spacing w:after="0"/>
        <w:ind w:left="0"/>
        <w:jc w:val="both"/>
      </w:pPr>
      <w:r>
        <w:rPr>
          <w:rFonts w:ascii="Times New Roman"/>
          <w:b w:val="false"/>
          <w:i w:val="false"/>
          <w:color w:val="000000"/>
          <w:sz w:val="28"/>
        </w:rPr>
        <w:t>
      14.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жататындығын растайтын анықтама;</w:t>
      </w:r>
      <w:r>
        <w:br/>
      </w:r>
      <w:r>
        <w:rPr>
          <w:rFonts w:ascii="Times New Roman"/>
          <w:b w:val="false"/>
          <w:i w:val="false"/>
          <w:color w:val="000000"/>
          <w:sz w:val="28"/>
        </w:rPr>
        <w:t>
      4) денсаулық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құжаттар тізбесі білім беру ұйымының фойесінде, сондай-ақ, Атырау облысы Білім беру басқармасының, аудандық, қалалық білім бөлімдерінің ресми сайттары мен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үдерісіне келесi құрылымдық-функционалдық бiрлiктер (бұдан әрi – ҚФБ) тартылады:</w:t>
      </w:r>
      <w:r>
        <w:br/>
      </w:r>
      <w:r>
        <w:rPr>
          <w:rFonts w:ascii="Times New Roman"/>
          <w:b w:val="false"/>
          <w:i w:val="false"/>
          <w:color w:val="000000"/>
          <w:sz w:val="28"/>
        </w:rPr>
        <w:t>
      1) уәкілетті органның кеңсесi;</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Функционалдық өзара әрекет сызбасы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79"/>
    <w:p>
      <w:pPr>
        <w:spacing w:after="0"/>
        <w:ind w:left="0"/>
        <w:jc w:val="left"/>
      </w:pPr>
      <w:r>
        <w:rPr>
          <w:rFonts w:ascii="Times New Roman"/>
          <w:b/>
          <w:i w:val="false"/>
          <w:color w:val="000000"/>
        </w:rPr>
        <w:t xml:space="preserve"> 5. Мемлекеттiк қызмет көрсететiн лауазымды тұлғалардың жауапкершiлiгi</w:t>
      </w:r>
    </w:p>
    <w:bookmarkStart w:name="z236" w:id="80"/>
    <w:p>
      <w:pPr>
        <w:spacing w:after="0"/>
        <w:ind w:left="0"/>
        <w:jc w:val="both"/>
      </w:pPr>
      <w:r>
        <w:rPr>
          <w:rFonts w:ascii="Times New Roman"/>
          <w:b w:val="false"/>
          <w:i w:val="false"/>
          <w:color w:val="000000"/>
          <w:sz w:val="28"/>
        </w:rPr>
        <w:t>
      21. Уәкілетті органның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мерзiмдерде мемлекеттiк қызмет көрсетудi іске асыруға жауапкершілікте болады.</w:t>
      </w:r>
    </w:p>
    <w:bookmarkEnd w:id="80"/>
    <w:bookmarkStart w:name="z237" w:id="81"/>
    <w:p>
      <w:pPr>
        <w:spacing w:after="0"/>
        <w:ind w:left="0"/>
        <w:jc w:val="both"/>
      </w:pP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көрсету регламентіне 1-қосымша   </w:t>
      </w:r>
    </w:p>
    <w:bookmarkEnd w:id="81"/>
    <w:p>
      <w:pPr>
        <w:spacing w:after="0"/>
        <w:ind w:left="0"/>
        <w:jc w:val="left"/>
      </w:pPr>
      <w:r>
        <w:rPr>
          <w:rFonts w:ascii="Times New Roman"/>
          <w:b/>
          <w:i w:val="false"/>
          <w:color w:val="000000"/>
        </w:rPr>
        <w:t xml:space="preserve"> "Қала (аудандар) әкімдіктерінің білім бөлімдері" мемлекеттік мекемелерінің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938"/>
        <w:gridCol w:w="3089"/>
        <w:gridCol w:w="3896"/>
      </w:tblGrid>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 328209</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Әбдірахманов көшесі, 47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37) 214-85</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селосы,  Қонаев көшесі, 18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34) 210-50</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36) 210-21</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көшесі, 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31) 204-57</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Теміржолшылар көшесі, 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8(71239)300-13</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Көшекбаев көшесі, 25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33) 204-99</w:t>
            </w:r>
          </w:p>
        </w:tc>
      </w:tr>
      <w:tr>
        <w:trPr>
          <w:trHeight w:val="3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әкімдігінің білім бөлімі" мемлекеттік мекемесі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селосы,  Қарабалин көшесі, 24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38) 211-75</w:t>
            </w:r>
          </w:p>
        </w:tc>
      </w:tr>
    </w:tbl>
    <w:bookmarkStart w:name="z238" w:id="82"/>
    <w:p>
      <w:pPr>
        <w:spacing w:after="0"/>
        <w:ind w:left="0"/>
        <w:jc w:val="both"/>
      </w:pP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көрсету регламентіне 2-қосымша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gridCol w:w="7157"/>
      </w:tblGrid>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r>
              <w:br/>
            </w:r>
            <w:r>
              <w:rPr>
                <w:rFonts w:ascii="Times New Roman"/>
                <w:b w:val="false"/>
                <w:i w:val="false"/>
                <w:color w:val="000000"/>
                <w:sz w:val="20"/>
              </w:rPr>
              <w:t>
№ ________   ЖОЛДАМА</w:t>
            </w:r>
            <w:r>
              <w:br/>
            </w:r>
            <w:r>
              <w:rPr>
                <w:rFonts w:ascii="Times New Roman"/>
                <w:b w:val="false"/>
                <w:i w:val="false"/>
                <w:color w:val="000000"/>
                <w:sz w:val="20"/>
              </w:rPr>
              <w:t>
                          Т.А.Ә. _____________________________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  _______________________________Мектебі :____________________________</w:t>
            </w:r>
            <w:r>
              <w:br/>
            </w:r>
            <w:r>
              <w:rPr>
                <w:rFonts w:ascii="Times New Roman"/>
                <w:b w:val="false"/>
                <w:i w:val="false"/>
                <w:color w:val="000000"/>
                <w:sz w:val="20"/>
              </w:rPr>
              <w:t>
м.п.</w:t>
            </w:r>
          </w:p>
          <w:p>
            <w:pPr>
              <w:spacing w:after="20"/>
              <w:ind w:left="20"/>
              <w:jc w:val="both"/>
            </w:pPr>
            <w:r>
              <w:rPr>
                <w:rFonts w:ascii="Times New Roman"/>
                <w:b w:val="false"/>
                <w:i w:val="false"/>
                <w:color w:val="000000"/>
                <w:sz w:val="20"/>
              </w:rPr>
              <w:t>Сыныбы  :_____________________________</w:t>
            </w:r>
            <w:r>
              <w:br/>
            </w:r>
            <w:r>
              <w:rPr>
                <w:rFonts w:ascii="Times New Roman"/>
                <w:b w:val="false"/>
                <w:i w:val="false"/>
                <w:color w:val="000000"/>
                <w:sz w:val="20"/>
              </w:rPr>
              <w:t>
Ата-анасының Т.А.Ә.__________________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Жұмыс орны: ______________________</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r>
              <w:br/>
            </w:r>
            <w:r>
              <w:rPr>
                <w:rFonts w:ascii="Times New Roman"/>
                <w:b w:val="false"/>
                <w:i w:val="false"/>
                <w:color w:val="000000"/>
                <w:sz w:val="20"/>
              </w:rPr>
              <w:t>
Т.А.Ә.____________________________</w:t>
            </w:r>
            <w:r>
              <w:br/>
            </w:r>
            <w:r>
              <w:rPr>
                <w:rFonts w:ascii="Times New Roman"/>
                <w:b w:val="false"/>
                <w:i w:val="false"/>
                <w:color w:val="000000"/>
                <w:sz w:val="20"/>
              </w:rPr>
              <w:t>
с "____"____________________20___  г.</w:t>
            </w:r>
            <w:r>
              <w:br/>
            </w:r>
            <w:r>
              <w:rPr>
                <w:rFonts w:ascii="Times New Roman"/>
                <w:b w:val="false"/>
                <w:i w:val="false"/>
                <w:color w:val="000000"/>
                <w:sz w:val="20"/>
              </w:rPr>
              <w:t>
20__ жылдың "    "_______________бастап</w:t>
            </w:r>
            <w:r>
              <w:br/>
            </w:r>
            <w:r>
              <w:rPr>
                <w:rFonts w:ascii="Times New Roman"/>
                <w:b w:val="false"/>
                <w:i w:val="false"/>
                <w:color w:val="000000"/>
                <w:sz w:val="20"/>
              </w:rPr>
              <w:t>
20__ жылғы "__________________дейін</w:t>
            </w:r>
            <w:r>
              <w:br/>
            </w:r>
            <w:r>
              <w:rPr>
                <w:rFonts w:ascii="Times New Roman"/>
                <w:b w:val="false"/>
                <w:i w:val="false"/>
                <w:color w:val="000000"/>
                <w:sz w:val="20"/>
              </w:rPr>
              <w:t>
___________________________________</w:t>
            </w:r>
            <w:r>
              <w:br/>
            </w:r>
            <w:r>
              <w:rPr>
                <w:rFonts w:ascii="Times New Roman"/>
                <w:b w:val="false"/>
                <w:i w:val="false"/>
                <w:color w:val="000000"/>
                <w:sz w:val="20"/>
              </w:rPr>
              <w:t>
болды</w:t>
            </w:r>
            <w:r>
              <w:br/>
            </w:r>
            <w:r>
              <w:rPr>
                <w:rFonts w:ascii="Times New Roman"/>
                <w:b w:val="false"/>
                <w:i w:val="false"/>
                <w:color w:val="000000"/>
                <w:sz w:val="20"/>
              </w:rPr>
              <w:t>
Директор :_______________________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7187"/>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денсаулық жағдайы туралы анықтама болғанда ғана жарамды.</w:t>
            </w:r>
            <w:r>
              <w:br/>
            </w:r>
            <w:r>
              <w:rPr>
                <w:rFonts w:ascii="Times New Roman"/>
                <w:b w:val="false"/>
                <w:i w:val="false"/>
                <w:color w:val="000000"/>
                <w:sz w:val="20"/>
              </w:rPr>
              <w:t xml:space="preserve">
Жолға шығар алдында бала жуындырылған және таза киімде болуы тиіс </w:t>
            </w:r>
            <w:r>
              <w:br/>
            </w:r>
            <w:r>
              <w:rPr>
                <w:rFonts w:ascii="Times New Roman"/>
                <w:b w:val="false"/>
                <w:i w:val="false"/>
                <w:color w:val="000000"/>
                <w:sz w:val="20"/>
              </w:rPr>
              <w:t>
Өзімен бірге:</w:t>
            </w:r>
            <w:r>
              <w:br/>
            </w:r>
            <w:r>
              <w:rPr>
                <w:rFonts w:ascii="Times New Roman"/>
                <w:b w:val="false"/>
                <w:i w:val="false"/>
                <w:color w:val="000000"/>
                <w:sz w:val="20"/>
              </w:rPr>
              <w:t xml:space="preserve">
1. іш киім             2 дана </w:t>
            </w:r>
            <w:r>
              <w:br/>
            </w:r>
            <w:r>
              <w:rPr>
                <w:rFonts w:ascii="Times New Roman"/>
                <w:b w:val="false"/>
                <w:i w:val="false"/>
                <w:color w:val="000000"/>
                <w:sz w:val="20"/>
              </w:rPr>
              <w:t xml:space="preserve">
2. шұлық             3 дана </w:t>
            </w:r>
            <w:r>
              <w:br/>
            </w:r>
            <w:r>
              <w:rPr>
                <w:rFonts w:ascii="Times New Roman"/>
                <w:b w:val="false"/>
                <w:i w:val="false"/>
                <w:color w:val="000000"/>
                <w:sz w:val="20"/>
              </w:rPr>
              <w:t>
3. Жеке гигиеналық заттар (тіс пастасы,</w:t>
            </w:r>
            <w:r>
              <w:br/>
            </w:r>
            <w:r>
              <w:rPr>
                <w:rFonts w:ascii="Times New Roman"/>
                <w:b w:val="false"/>
                <w:i w:val="false"/>
                <w:color w:val="000000"/>
                <w:sz w:val="20"/>
              </w:rPr>
              <w:t xml:space="preserve">
   тіс щеткасы, сусабын, сабын, жуыну жөкесі, тарақ) </w:t>
            </w:r>
            <w:r>
              <w:br/>
            </w:r>
            <w:r>
              <w:rPr>
                <w:rFonts w:ascii="Times New Roman"/>
                <w:b w:val="false"/>
                <w:i w:val="false"/>
                <w:color w:val="000000"/>
                <w:sz w:val="20"/>
              </w:rPr>
              <w:t>
4.футболкалар, шолақ шалбарлар;</w:t>
            </w:r>
            <w:r>
              <w:br/>
            </w:r>
            <w:r>
              <w:rPr>
                <w:rFonts w:ascii="Times New Roman"/>
                <w:b w:val="false"/>
                <w:i w:val="false"/>
                <w:color w:val="000000"/>
                <w:sz w:val="20"/>
              </w:rPr>
              <w:t>
5. шалбар (джинсы);</w:t>
            </w:r>
            <w:r>
              <w:br/>
            </w:r>
            <w:r>
              <w:rPr>
                <w:rFonts w:ascii="Times New Roman"/>
                <w:b w:val="false"/>
                <w:i w:val="false"/>
                <w:color w:val="000000"/>
                <w:sz w:val="20"/>
              </w:rPr>
              <w:t xml:space="preserve">
6. күрте (жылы күрте немесе кеудеше) ; </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xml:space="preserve">
11. шәркей (сланцы);  </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Құнды заттар үшін орталық әкімшілігі жауапкершілікте болмайды.</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ұйымының атауы</w:t>
            </w:r>
          </w:p>
          <w:p>
            <w:pPr>
              <w:spacing w:after="20"/>
              <w:ind w:left="20"/>
              <w:jc w:val="both"/>
            </w:pPr>
            <w:r>
              <w:rPr>
                <w:rFonts w:ascii="Times New Roman"/>
                <w:b w:val="false"/>
                <w:i w:val="false"/>
                <w:color w:val="000000"/>
                <w:sz w:val="20"/>
              </w:rPr>
              <w:t>№ ________  ЖОЛДАМА/</w:t>
            </w:r>
            <w:r>
              <w:br/>
            </w:r>
            <w:r>
              <w:rPr>
                <w:rFonts w:ascii="Times New Roman"/>
                <w:b w:val="false"/>
                <w:i w:val="false"/>
                <w:color w:val="000000"/>
                <w:sz w:val="20"/>
              </w:rPr>
              <w:t>
Мекен-жайы:</w:t>
            </w:r>
          </w:p>
        </w:tc>
      </w:tr>
    </w:tbl>
    <w:bookmarkStart w:name="z239" w:id="83"/>
    <w:p>
      <w:pPr>
        <w:spacing w:after="0"/>
        <w:ind w:left="0"/>
        <w:jc w:val="both"/>
      </w:pPr>
      <w:r>
        <w:rPr>
          <w:rFonts w:ascii="Times New Roman"/>
          <w:b w:val="false"/>
          <w:i w:val="false"/>
          <w:color w:val="000000"/>
          <w:sz w:val="28"/>
        </w:rPr>
        <w:t xml:space="preserve">" 
Аз қамтылған отбасы балаларының   </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көрсету регламентіне 3-қосымша   </w:t>
      </w:r>
    </w:p>
    <w:bookmarkEnd w:id="83"/>
    <w:p>
      <w:pPr>
        <w:spacing w:after="0"/>
        <w:ind w:left="0"/>
        <w:jc w:val="left"/>
      </w:pPr>
      <w:r>
        <w:rPr>
          <w:rFonts w:ascii="Times New Roman"/>
          <w:b/>
          <w:i w:val="false"/>
          <w:color w:val="000000"/>
        </w:rPr>
        <w:t xml:space="preserve"> Әкiмшiлiк әрекеттердің (рәсiмдердiң) кезеңдiлiгiн сипаттау және өзара әрекет</w:t>
      </w:r>
      <w:r>
        <w:br/>
      </w:r>
      <w:r>
        <w:rPr>
          <w:rFonts w:ascii="Times New Roman"/>
          <w:b/>
          <w:i w:val="false"/>
          <w:color w:val="000000"/>
        </w:rPr>
        <w:t>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2201"/>
        <w:gridCol w:w="2514"/>
        <w:gridCol w:w="5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әрекеті (барысы, жұмыстар ағыны)</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жұмыстар ағыны)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(үдерістiң, рәсiмнiң, операцияның) атауы және олардың сипаттамасы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тiркеу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үшiн жауапты орындаушыны анықтау</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уәкілетті органға өтініш білдірген кезде – қала сыртындағы және мектеп жанындағы лагерьлерге жолдама беруді немесе дәлелдi бас тартуды ресiмдейдi.</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құрылымдық бөлiмшенiң бастығына жiберу</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беру</w:t>
            </w:r>
          </w:p>
        </w:tc>
      </w:tr>
      <w:tr>
        <w:trPr>
          <w:trHeight w:val="21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уәкілетті органға өтініш білдірген кезде – мемлекеттiк қызмет 10 күнтізбелік күнде көрсетiледi</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2635"/>
        <w:gridCol w:w="3404"/>
        <w:gridCol w:w="3718"/>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(барысы, жұмыстар ағыны)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кеңсесi</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(үдерістiң, рәсiмнiң, операцияның) атауы және олардың сипаттамасы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 беру немесе дәлелдi бас тартуды журналда тiркеу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қала сыртындағы және мектеп жанындағы лагерьлерге жолдама немесе дәлелдi бас тартуды беру</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қала сыртындағы және мектеп жанындағы лагерьлерге жолдама беру немесе дәлелдi бас тартуды беру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алушыға қала сыртындағы және мектеп жанындағы лагерьлерге жолдама беру немесе дәлелдi бас тартуға қол қою</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4023"/>
        <w:gridCol w:w="4499"/>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Уәкілетті органның кеңсесi</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басшылығы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Өтiнiштер қабылдау,</w:t>
            </w:r>
            <w:r>
              <w:br/>
            </w:r>
            <w:r>
              <w:rPr>
                <w:rFonts w:ascii="Times New Roman"/>
                <w:b w:val="false"/>
                <w:i w:val="false"/>
                <w:color w:val="000000"/>
                <w:sz w:val="20"/>
              </w:rPr>
              <w:t>
тiркеу, өтiнiштi уәкілетті органның басшылығына жолдау</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анықтау, бұрыштама қою</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Өтінішті қарау, қала сыртындағы және мектеп жанындағы лагерьлерге жолдама беруге ресімдеу, басшылыққа қол қою үшін беру</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Қала сыртындағы және мектеп жанындағы лагерьлерге жолдамаға қол қою</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Қала сыртындағы және мектеп жанындағы лагерьлерге жолдаманы тiркеу және қызмет алушыға қала сыртындағы және мектеп жанындағы лагерьлерге жолдама беру</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4144"/>
        <w:gridCol w:w="5495"/>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Уәкілетті органның кеңсесi</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басшылығы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әрекет </w:t>
            </w:r>
            <w:r>
              <w:br/>
            </w:r>
            <w:r>
              <w:rPr>
                <w:rFonts w:ascii="Times New Roman"/>
                <w:b w:val="false"/>
                <w:i w:val="false"/>
                <w:color w:val="000000"/>
                <w:sz w:val="20"/>
              </w:rPr>
              <w:t>
Құжаттарды қабылдау, қолхат беру, тiркеу,</w:t>
            </w:r>
            <w:r>
              <w:br/>
            </w:r>
            <w:r>
              <w:rPr>
                <w:rFonts w:ascii="Times New Roman"/>
                <w:b w:val="false"/>
                <w:i w:val="false"/>
                <w:color w:val="000000"/>
                <w:sz w:val="20"/>
              </w:rPr>
              <w:t>
өтiнiштi уәкілетті органның басшылығына жолдау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r>
              <w:br/>
            </w:r>
            <w:r>
              <w:rPr>
                <w:rFonts w:ascii="Times New Roman"/>
                <w:b w:val="false"/>
                <w:i w:val="false"/>
                <w:color w:val="000000"/>
                <w:sz w:val="20"/>
              </w:rPr>
              <w:t>
Орындау үшiн жауапты орындаушыны белгiлеу, бұрыштама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тартуға қол қою</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Бас тартуды тiркеу, бас тартуды қызмет алушыға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84"/>
    <w:p>
      <w:pPr>
        <w:spacing w:after="0"/>
        <w:ind w:left="0"/>
        <w:jc w:val="both"/>
      </w:pP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xml:space="preserve">
сыртындағы және мектеп жанындағы  </w:t>
      </w:r>
      <w:r>
        <w:br/>
      </w:r>
      <w:r>
        <w:rPr>
          <w:rFonts w:ascii="Times New Roman"/>
          <w:b w:val="false"/>
          <w:i w:val="false"/>
          <w:color w:val="000000"/>
          <w:sz w:val="28"/>
        </w:rPr>
        <w:t>
лагерьлерде демалуы үшін құжаттарды</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xml:space="preserve">
регламентіне 4-қосымша      </w:t>
      </w:r>
    </w:p>
    <w:bookmarkEnd w:id="84"/>
    <w:p>
      <w:pPr>
        <w:spacing w:after="0"/>
        <w:ind w:left="0"/>
        <w:jc w:val="left"/>
      </w:pPr>
      <w:r>
        <w:rPr>
          <w:rFonts w:ascii="Times New Roman"/>
          <w:b/>
          <w:i w:val="false"/>
          <w:color w:val="000000"/>
        </w:rPr>
        <w:t xml:space="preserve"> Функционалдық өзара әрекет сызбасы</w:t>
      </w:r>
    </w:p>
    <w:p>
      <w:pPr>
        <w:spacing w:after="0"/>
        <w:ind w:left="0"/>
        <w:jc w:val="both"/>
      </w:pPr>
      <w:r>
        <w:drawing>
          <wp:inline distT="0" distB="0" distL="0" distR="0">
            <wp:extent cx="8102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02600" cy="681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