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3397" w14:textId="dfc3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 Юбилейный селолық округінің елді мекендерінің құрамдас бөліктеріне атау беру туралы" Шал ақын ауданы Юбилейный селолық округі әкімінің 2010 жылғы 8 қазандағы N 7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Юбилейный селолық округі әкімінің 2012 жылғы 22 маусымдағы N 2 шешімі. Солтүстік Қазақстан облысы Шал ақын ауданының Әділет басқармасында 2012 жылғы 20 шілдеде N 13-14-154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148-11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Заңы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«Нормативтік құқықтық актілер туралы» 1998 жылғы 24 наурызынан № 213, Юбилейный селолық округі Крещенка селосы азаматтарының жиындағы шешімін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1.Шал ақын ауданы Юбилейный селолық округі әкімінің 2010 жылғы 8 қазанындағы № 8 «Шал ақын ауданы Юбилейный селолық округінің елді-мекендерінің көшелеріне атаулар беру»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28 қазанда № 13-14-110 нормативтік құқықтық актілердің мемлекеттік тіркелімінде тіркелген)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 жаңа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Крещенка селосы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Новая,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көшеге – Степная,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көшеге – Школьная,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көшеге – Береговая,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тұйық көшелерге солтүстіктен оңтүстікке қарай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тұйық көше – Александр Гельман атындағы,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тұйық көше – Антон Энгель атындағы,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тұйық көше – Василий Горбенко атындағы,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тұйық көше – Қыдыр Ескендіров атындағы,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тұйық көше – Ардагерлер.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ресми жарияланған күннен бастап он күнтізбелік күн ішінде іске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Селолық округ әкімі                        С. Балахметов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