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cde4" w14:textId="a61c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білім бөлімі" мемлекеттік мекемесі көрсететін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әкімдігінің 2012 жылғы 1 тамыздағы N 190 қаулысы. Солтүстік Қазақстан облысының Әділет департаментінде 2012 жылғы 31 тамызда N 13-12-157 тіркелді. Күші жойылды – Солтүстік Қазақстан облысы Тимирязев аудандық әкімдігінің 09.10.2012 жылғы N 274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Тимирязев аудандық әкімдігінің 2012 жылғы 9 қазандағы N 274 қаулысымен</w:t>
      </w:r>
      <w:r>
        <w:br/>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Республикасының 2010 жылғы 20 шілдедегі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ұсыну мақсатында аудан әкімдігі ҚАУЛЫ ЕТЕДІ:</w:t>
      </w:r>
      <w:r>
        <w:br/>
      </w:r>
      <w:r>
        <w:rPr>
          <w:rFonts w:ascii="Times New Roman"/>
          <w:b w:val="false"/>
          <w:i w:val="false"/>
          <w:color w:val="000000"/>
          <w:sz w:val="28"/>
        </w:rPr>
        <w:t>
</w:t>
      </w:r>
      <w:r>
        <w:rPr>
          <w:rFonts w:ascii="Times New Roman"/>
          <w:b w:val="false"/>
          <w:i w:val="false"/>
          <w:color w:val="000000"/>
          <w:sz w:val="28"/>
        </w:rPr>
        <w:t>
      1.Қоса берілген мемлекеттік қызметтердің регламенттері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Тұрғын</w:t>
      </w:r>
      <w:r>
        <w:rPr>
          <w:rFonts w:ascii="Times New Roman"/>
          <w:b w:val="false"/>
          <w:i w:val="false"/>
          <w:color w:val="000000"/>
          <w:sz w:val="28"/>
        </w:rPr>
        <w:t xml:space="preserve">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Кәмелетке</w:t>
      </w:r>
      <w:r>
        <w:rPr>
          <w:rFonts w:ascii="Times New Roman"/>
          <w:b w:val="false"/>
          <w:i w:val="false"/>
          <w:color w:val="000000"/>
          <w:sz w:val="28"/>
        </w:rPr>
        <w:t xml:space="preserve"> толмаған балаларға тиесілі тұрғын үй алаңын айырбастауға немесе сатуға рұқсат беру үшін нотариалды кеңсеге анықтамалар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Зейнетақы</w:t>
      </w:r>
      <w:r>
        <w:rPr>
          <w:rFonts w:ascii="Times New Roman"/>
          <w:b w:val="false"/>
          <w:i w:val="false"/>
          <w:color w:val="000000"/>
          <w:sz w:val="28"/>
        </w:rPr>
        <w:t xml:space="preserve"> қорларына, Қазақстан Республикасы Ішкі істер министрлігі Жол полиция комитетінің аумақтық бөлімшелеріне кәмелетке толмаған балаларға мұраны ресімдеу үшін анықтамалар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Кәмелетке</w:t>
      </w:r>
      <w:r>
        <w:rPr>
          <w:rFonts w:ascii="Times New Roman"/>
          <w:b w:val="false"/>
          <w:i w:val="false"/>
          <w:color w:val="000000"/>
          <w:sz w:val="28"/>
        </w:rPr>
        <w:t xml:space="preserve"> толмаған балаға тиесілі түрғын үй кепілдігімен несие ресімдеу үшін банктерге рұқсаттар 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Жетімдерді</w:t>
      </w:r>
      <w:r>
        <w:rPr>
          <w:rFonts w:ascii="Times New Roman"/>
          <w:b w:val="false"/>
          <w:i w:val="false"/>
          <w:color w:val="000000"/>
          <w:sz w:val="28"/>
        </w:rPr>
        <w:t>, ата-анасының қамқорлығынсыз қалған балаларды әлеуметтік қамсыздандыруға арналған құжаттарды ресімдеу»;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Қорғаншылық</w:t>
      </w:r>
      <w:r>
        <w:rPr>
          <w:rFonts w:ascii="Times New Roman"/>
          <w:b w:val="false"/>
          <w:i w:val="false"/>
          <w:color w:val="000000"/>
          <w:sz w:val="28"/>
        </w:rPr>
        <w:t xml:space="preserve"> және қамқоршылық жөнінде анықтамалар беру туралы».</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Е.В. Хуяковқа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Қасенов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Тимирязев ауданы әкімдігінің 2012 жылғы 1 тамыздағы № 190 қаулысымен бекітілді </w:t>
            </w:r>
          </w:p>
          <w:bookmarkEnd w:id="1"/>
        </w:tc>
      </w:tr>
    </w:tbl>
    <w:p>
      <w:pPr>
        <w:spacing w:after="0"/>
        <w:ind w:left="0"/>
        <w:jc w:val="left"/>
      </w:pPr>
      <w:r>
        <w:rPr>
          <w:rFonts w:ascii="Times New Roman"/>
          <w:b/>
          <w:i w:val="false"/>
          <w:color w:val="000000"/>
        </w:rPr>
        <w:t xml:space="preserve">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регламенті 1. Негізгі ұғымдар</w:t>
      </w:r>
    </w:p>
    <w:p>
      <w:pPr>
        <w:spacing w:after="0"/>
        <w:ind w:left="0"/>
        <w:jc w:val="both"/>
      </w:pPr>
      <w:r>
        <w:rPr>
          <w:rFonts w:ascii="Times New Roman"/>
          <w:b w:val="false"/>
          <w:i w:val="false"/>
          <w:color w:val="000000"/>
          <w:sz w:val="28"/>
        </w:rPr>
        <w:t>      1. Осы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Регламентінде (бұдан әрі – Регламент) мынадай ұғымдар қолданылады:</w:t>
      </w:r>
      <w:r>
        <w:br/>
      </w:r>
      <w:r>
        <w:rPr>
          <w:rFonts w:ascii="Times New Roman"/>
          <w:b w:val="false"/>
          <w:i w:val="false"/>
          <w:color w:val="000000"/>
          <w:sz w:val="28"/>
        </w:rPr>
        <w:t>
      1) білім бөлімі – «Тимирязев ауданының білім бөлімі» мемлекеттік мекемесі;</w:t>
      </w:r>
      <w:r>
        <w:br/>
      </w:r>
      <w:r>
        <w:rPr>
          <w:rFonts w:ascii="Times New Roman"/>
          <w:b w:val="false"/>
          <w:i w:val="false"/>
          <w:color w:val="000000"/>
          <w:sz w:val="28"/>
        </w:rPr>
        <w:t>
      2) білім бөлімінің жауапты орындаушы – лауазымдық нұсқаулыққа сәйкес міндеттер жүктелген «Тимирязев ауданының білім бөлімі» мемлекеттік мекемесінің маманы;</w:t>
      </w:r>
      <w:r>
        <w:br/>
      </w:r>
      <w:r>
        <w:rPr>
          <w:rFonts w:ascii="Times New Roman"/>
          <w:b w:val="false"/>
          <w:i w:val="false"/>
          <w:color w:val="000000"/>
          <w:sz w:val="28"/>
        </w:rPr>
        <w:t>
      3) білім бөлімінің басшылығы – «Тимирязев ауданының білім бөлімі» мемлекеттік мекемесінің басшылығы;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 Халыққа қызмет көрсету орталығы;</w:t>
      </w:r>
      <w:r>
        <w:br/>
      </w:r>
      <w:r>
        <w:rPr>
          <w:rFonts w:ascii="Times New Roman"/>
          <w:b w:val="false"/>
          <w:i w:val="false"/>
          <w:color w:val="000000"/>
          <w:sz w:val="28"/>
        </w:rPr>
        <w:t>
      6) ХҚКО инспекторы – тұтынушының өтініші, сондай-ақ құжаттарын қабылдайтын Орталықтың қызметкері;</w:t>
      </w:r>
      <w:r>
        <w:br/>
      </w:r>
      <w:r>
        <w:rPr>
          <w:rFonts w:ascii="Times New Roman"/>
          <w:b w:val="false"/>
          <w:i w:val="false"/>
          <w:color w:val="000000"/>
          <w:sz w:val="28"/>
        </w:rPr>
        <w:t>
      7) ХҚКО жинақтаушы бөлімінің инспекторы – құжаттар жинауды және оларды білім бөліміне тапсыруды жүзеге асыратын Орталықтың қызметкері.</w:t>
      </w:r>
      <w:r>
        <w:br/>
      </w:r>
      <w:r>
        <w:rPr>
          <w:rFonts w:ascii="Times New Roman"/>
          <w:b w:val="false"/>
          <w:i w:val="false"/>
          <w:color w:val="000000"/>
          <w:sz w:val="28"/>
        </w:rPr>
        <w:t>
 </w:t>
      </w:r>
    </w:p>
    <w:bookmarkStart w:name="z12" w:id="2"/>
    <w:p>
      <w:pPr>
        <w:spacing w:after="0"/>
        <w:ind w:left="0"/>
        <w:jc w:val="left"/>
      </w:pPr>
      <w:r>
        <w:rPr>
          <w:rFonts w:ascii="Times New Roman"/>
          <w:b/>
          <w:i w:val="false"/>
          <w:color w:val="000000"/>
        </w:rPr>
        <w:t xml:space="preserve"> 
2. Жалпы ережелер</w:t>
      </w:r>
    </w:p>
    <w:bookmarkEnd w:id="2"/>
    <w:bookmarkStart w:name="z13" w:id="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«Тимирязев ауданының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Тимирязев ауданының бөлімі - тұрғылықты орны бойынша ХҚКО-мен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 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 бабы </w:t>
      </w:r>
      <w:r>
        <w:rPr>
          <w:rFonts w:ascii="Times New Roman"/>
          <w:b w:val="false"/>
          <w:i w:val="false"/>
          <w:color w:val="000000"/>
          <w:sz w:val="28"/>
        </w:rPr>
        <w:t>3 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 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органдарының анықтама беруі»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органдарының анықтама (бұдан әрі – анықтама) немесе қызмет көрсетуден бас тарту туралы дәлелді жауап беруі болып табылады.</w:t>
      </w:r>
      <w:r>
        <w:br/>
      </w:r>
      <w:r>
        <w:rPr>
          <w:rFonts w:ascii="Times New Roman"/>
          <w:b w:val="false"/>
          <w:i w:val="false"/>
          <w:color w:val="000000"/>
          <w:sz w:val="28"/>
        </w:rPr>
        <w:t>
 </w:t>
      </w:r>
    </w:p>
    <w:bookmarkEnd w:id="3"/>
    <w:bookmarkStart w:name="z18" w:id="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4"/>
    <w:bookmarkStart w:name="z19" w:id="5"/>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timyrroo66@mail.ru, ХҚКО-ның timiryazevo@mail.ru интернет – ресурсында орналастырылған.</w:t>
      </w:r>
      <w:r>
        <w:br/>
      </w:r>
      <w:r>
        <w:rPr>
          <w:rFonts w:ascii="Times New Roman"/>
          <w:b w:val="false"/>
          <w:i w:val="false"/>
          <w:color w:val="000000"/>
          <w:sz w:val="28"/>
        </w:rPr>
        <w:t>
</w:t>
      </w:r>
      <w:r>
        <w:rPr>
          <w:rFonts w:ascii="Times New Roman"/>
          <w:b w:val="false"/>
          <w:i w:val="false"/>
          <w:color w:val="000000"/>
          <w:sz w:val="28"/>
        </w:rPr>
        <w:t>
      9. ХҚКО және білім бөлімінде мемлекеттік қызмет көрсету мерзімі:</w:t>
      </w:r>
      <w:r>
        <w:br/>
      </w:r>
      <w:r>
        <w:rPr>
          <w:rFonts w:ascii="Times New Roman"/>
          <w:b w:val="false"/>
          <w:i w:val="false"/>
          <w:color w:val="000000"/>
          <w:sz w:val="28"/>
        </w:rPr>
        <w:t>
      1)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1) білім бөліміне жүгінгенде – тұтынушымен мемлекеттік қызмет алған күнінен тұратын барлық құжаттарды алғандығы туралы қолхат;</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қарап,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органдарының анықтамасын немесе бас тарту туралы дәлелді жауапты дайындайды, басшылыққа қол қою үшін жібереді;</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құжаттарға қол қояды;</w:t>
      </w:r>
      <w:r>
        <w:br/>
      </w:r>
      <w:r>
        <w:rPr>
          <w:rFonts w:ascii="Times New Roman"/>
          <w:b w:val="false"/>
          <w:i w:val="false"/>
          <w:color w:val="000000"/>
          <w:sz w:val="28"/>
        </w:rPr>
        <w:t>
      5) білім бөлімінің жауапты орындаушысы тұтынушыға анықтаманы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жинақтаушы бөлімнің инспекторына тапсырады;</w:t>
      </w:r>
      <w:r>
        <w:br/>
      </w:r>
      <w:r>
        <w:rPr>
          <w:rFonts w:ascii="Times New Roman"/>
          <w:b w:val="false"/>
          <w:i w:val="false"/>
          <w:color w:val="000000"/>
          <w:sz w:val="28"/>
        </w:rPr>
        <w:t>
      2) ХҚКО-ң жинақтау бөлімінің инспекторы құжаттарды жинастырып, тізім құрады, құжаттарды білім бөліміне жібереді;</w:t>
      </w:r>
      <w:r>
        <w:br/>
      </w:r>
      <w:r>
        <w:rPr>
          <w:rFonts w:ascii="Times New Roman"/>
          <w:b w:val="false"/>
          <w:i w:val="false"/>
          <w:color w:val="000000"/>
          <w:sz w:val="28"/>
        </w:rPr>
        <w:t>
      3)білім бөлімінің жауапты маманы келіп түскен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абелгілейді, бұрыштама жазады және құжаттарды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құжаттарды қарап,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органдарына анықтама немесе бас тарту туралы дәлелді жауап дайындайды, оны қол қою үшін білім бөлімінің басшылығына жібереді;</w:t>
      </w:r>
      <w:r>
        <w:br/>
      </w:r>
      <w:r>
        <w:rPr>
          <w:rFonts w:ascii="Times New Roman"/>
          <w:b w:val="false"/>
          <w:i w:val="false"/>
          <w:color w:val="000000"/>
          <w:sz w:val="28"/>
        </w:rPr>
        <w:t>
      6) білім бөлімі басшылығы анықтаманы немесе қызмет көрсетуден бас тарту туралы дәлелді жауапты қарайды, құжаттарға қол қояды және жауапты орындаушыға тапсырады;</w:t>
      </w:r>
      <w:r>
        <w:br/>
      </w:r>
      <w:r>
        <w:rPr>
          <w:rFonts w:ascii="Times New Roman"/>
          <w:b w:val="false"/>
          <w:i w:val="false"/>
          <w:color w:val="000000"/>
          <w:sz w:val="28"/>
        </w:rPr>
        <w:t>
      7) білім бөлімінің жауапты орындаушысы анықтаманы немесе бас тарту туралы дәлелді жауапты тіркейді және мемлекеттік қызмет көрсету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r>
        <w:br/>
      </w:r>
      <w:r>
        <w:rPr>
          <w:rFonts w:ascii="Times New Roman"/>
          <w:b w:val="false"/>
          <w:i w:val="false"/>
          <w:color w:val="000000"/>
          <w:sz w:val="28"/>
        </w:rPr>
        <w:t>
 </w:t>
      </w:r>
    </w:p>
    <w:bookmarkEnd w:id="5"/>
    <w:bookmarkStart w:name="z23" w:id="6"/>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6"/>
    <w:bookmarkStart w:name="z24" w:id="7"/>
    <w:p>
      <w:pPr>
        <w:spacing w:after="0"/>
        <w:ind w:left="0"/>
        <w:jc w:val="both"/>
      </w:pPr>
      <w:r>
        <w:rPr>
          <w:rFonts w:ascii="Times New Roman"/>
          <w:b w:val="false"/>
          <w:i w:val="false"/>
          <w:color w:val="000000"/>
          <w:sz w:val="28"/>
        </w:rPr>
        <w:t>      13. Мемлекеттік қызметті алу үшін тұтынушыға білім бөліміне және ХҚКО мынадай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кәмелетке толмаған балалар қамқоршыларының (қорғаншыларының), патронат тәрбиешілерінің өтініші;</w:t>
      </w:r>
      <w:r>
        <w:br/>
      </w:r>
      <w:r>
        <w:rPr>
          <w:rFonts w:ascii="Times New Roman"/>
          <w:b w:val="false"/>
          <w:i w:val="false"/>
          <w:color w:val="000000"/>
          <w:sz w:val="28"/>
        </w:rPr>
        <w:t>
      2) тұтынушының жеке куәлігінің түпнұсқасы мен көшірмесі;</w:t>
      </w:r>
      <w:r>
        <w:br/>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4) пәтер құжаттарының түпнұсқалары мен көшірмелері (келісімшарт, жылжымайтын мүлік құқықтарын мемлекеттік тіркеу туралы куәлік, пәтердің техникалық паспорты, тұрғылықты орны бойынша тіркелгенін растайтын құжат (мекенжай анықтамасы немесе ауылдық және/немесе селолық округ әкімдерінің анықтамасы);</w:t>
      </w:r>
      <w:r>
        <w:br/>
      </w:r>
      <w:r>
        <w:rPr>
          <w:rFonts w:ascii="Times New Roman"/>
          <w:b w:val="false"/>
          <w:i w:val="false"/>
          <w:color w:val="000000"/>
          <w:sz w:val="28"/>
        </w:rPr>
        <w:t>
      5) қамқоршылардың (қорғаншылардың), патронат тәрбиешілердің кепілді тұрғын үйді беру туралы нотариалдық расталған өтініші, банк алдындағы міндеттерін тиісінше орындамаған жағдайда кепілді тұрғын үйді беру туралы жақын туыстарының нотариалдық куәландырылған өтініші;</w:t>
      </w:r>
      <w:r>
        <w:br/>
      </w:r>
      <w:r>
        <w:rPr>
          <w:rFonts w:ascii="Times New Roman"/>
          <w:b w:val="false"/>
          <w:i w:val="false"/>
          <w:color w:val="000000"/>
          <w:sz w:val="28"/>
        </w:rPr>
        <w:t>
      6) тұтынушының неке туралы куәлігінің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w:t>
      </w:r>
      <w:r>
        <w:br/>
      </w:r>
      <w:r>
        <w:rPr>
          <w:rFonts w:ascii="Times New Roman"/>
          <w:b w:val="false"/>
          <w:i w:val="false"/>
          <w:color w:val="000000"/>
          <w:sz w:val="28"/>
        </w:rPr>
        <w:t>
      8) банктен кәмелетке толмаған балаға тиесілі тұрғын үйді кепілге қоюға рұқсат етуге анықтама беру туралы хат (кәмелетке толмағанға тиесілі тұрғын үйді кепілге қойып, несие берген жағдайда).</w:t>
      </w:r>
      <w:r>
        <w:br/>
      </w:r>
      <w:r>
        <w:rPr>
          <w:rFonts w:ascii="Times New Roman"/>
          <w:b w:val="false"/>
          <w:i w:val="false"/>
          <w:color w:val="000000"/>
          <w:sz w:val="28"/>
        </w:rPr>
        <w:t>
      Салыстыра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процесіне мынадай құрылымдық-функционалдық бірліктер (бұдан әрі – ҚФБ) қатыстырылады: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5) білім бөлімінің басшылығы.</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7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7"/>
    <w:bookmarkStart w:name="z27" w:id="8"/>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8"/>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9"/>
          <w:p>
            <w:pPr>
              <w:spacing w:after="20"/>
              <w:ind w:left="20"/>
              <w:jc w:val="both"/>
            </w:pPr>
            <w:r>
              <w:rPr>
                <w:rFonts w:ascii="Times New Roman"/>
                <w:b w:val="false"/>
                <w:i w:val="false"/>
                <w:color w:val="000000"/>
                <w:sz w:val="20"/>
              </w:rPr>
              <w:t xml:space="preserve">
«Тұрғын үйдің меншік иелері болып табылатынкәмелетке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регламентіне 1 қосымша </w:t>
            </w:r>
          </w:p>
          <w:bookmarkEnd w:id="9"/>
        </w:tc>
      </w:tr>
    </w:tbl>
    <w:p>
      <w:pPr>
        <w:spacing w:after="0"/>
        <w:ind w:left="0"/>
        <w:jc w:val="left"/>
      </w:pPr>
      <w:r>
        <w:rPr>
          <w:rFonts w:ascii="Times New Roman"/>
          <w:b/>
          <w:i w:val="false"/>
          <w:color w:val="000000"/>
        </w:rPr>
        <w:t xml:space="preserve"> Мемлекеттік қызмет көрсету бойынша білім бөлімі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2409"/>
        <w:gridCol w:w="4330"/>
        <w:gridCol w:w="4777"/>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білім бөлімі» мемлекеттік мекемесі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25</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8-(71537)-2-15-85</w:t>
            </w:r>
            <w:r>
              <w:rPr>
                <w:rFonts w:ascii="Times New Roman"/>
                <w:b w:val="false"/>
                <w:i w:val="false"/>
                <w:color w:val="000000"/>
                <w:sz w:val="20"/>
                <w:u w:val="single"/>
              </w:rPr>
              <w:t>timyrroo66@mail.ru</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0"/>
          <w:p>
            <w:pPr>
              <w:spacing w:after="20"/>
              <w:ind w:left="20"/>
              <w:jc w:val="both"/>
            </w:pPr>
            <w:r>
              <w:rPr>
                <w:rFonts w:ascii="Times New Roman"/>
                <w:b w:val="false"/>
                <w:i w:val="false"/>
                <w:color w:val="000000"/>
                <w:sz w:val="20"/>
              </w:rPr>
              <w:t xml:space="preserve">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регламентіне 2 қосымша </w:t>
            </w:r>
          </w:p>
          <w:bookmarkEnd w:id="10"/>
        </w:tc>
      </w:tr>
    </w:tbl>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19"/>
        <w:gridCol w:w="2132"/>
        <w:gridCol w:w="2089"/>
        <w:gridCol w:w="661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Тимирязев ауданының филиалы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17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8-(71537)-2-03-03, факс: 2-03-02 e-mail: Con_timiryazevo@mail.</w:t>
            </w:r>
            <w:r>
              <w:br/>
            </w:r>
            <w:r>
              <w:rPr>
                <w:rFonts w:ascii="Times New Roman"/>
                <w:b w:val="false"/>
                <w:i w:val="false"/>
                <w:color w:val="000000"/>
                <w:sz w:val="20"/>
              </w:rPr>
              <w:t>
ru</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xml:space="preserve">
«Тұрғын үйдің меншік иелері болып табылатын кәмелетке толмаған балалардың мүдделерін қозғайтын мәмілелерді ресімдеу қорғаншылар мен қамқоршылар органдарының анықтамаларын беру» мемлекеттік қызмет регламентіне 3 қосымша </w:t>
            </w:r>
          </w:p>
          <w:bookmarkEnd w:id="11"/>
        </w:tc>
      </w:tr>
    </w:tbl>
    <w:p>
      <w:pPr>
        <w:spacing w:after="0"/>
        <w:ind w:left="0"/>
        <w:jc w:val="both"/>
      </w:pPr>
      <w:r>
        <w:rPr>
          <w:rFonts w:ascii="Times New Roman"/>
          <w:b w:val="false"/>
          <w:i w:val="false"/>
          <w:color w:val="000000"/>
          <w:sz w:val="28"/>
        </w:rPr>
        <w:t>       «Тимирязев ауданының білім бөлімі» ММ</w:t>
      </w:r>
      <w:r>
        <w:br/>
      </w:r>
      <w:r>
        <w:rPr>
          <w:rFonts w:ascii="Times New Roman"/>
          <w:b w:val="false"/>
          <w:i w:val="false"/>
          <w:color w:val="000000"/>
          <w:sz w:val="28"/>
        </w:rPr>
        <w:t>
       Қамқорлық және қорғаншылық органдары функцияларын жүзеге асыратын «Тимирязев ауданының білім бөлімі» мемлекеттік мекемесі Қазақстан Республикасы Азаматтық кодексінің 22-24 баптарына, «Тұрғын үй қатынастары туралы» Қазақстан Республикасы Заңының 13 бабы 3 тармағына, «Неке (ерлі-зайыптылық) және отбасы туралы» Қазақстан Республикасының 2011 жылғы 26 желтоқсандағы Кодексінің 128-бабына сәйкес, 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кәмелетке толмаған (дар) мүддесінде № ______ үй № ___________ мекен-жайындағы пәтерді _____________________ рұқсат береді.</w:t>
      </w:r>
      <w:r>
        <w:br/>
      </w:r>
      <w:r>
        <w:rPr>
          <w:rFonts w:ascii="Times New Roman"/>
          <w:b w:val="false"/>
          <w:i w:val="false"/>
          <w:color w:val="000000"/>
          <w:sz w:val="28"/>
        </w:rPr>
        <w:t>
      Тимирязев ауданының білім</w:t>
      </w:r>
      <w:r>
        <w:br/>
      </w:r>
      <w:r>
        <w:rPr>
          <w:rFonts w:ascii="Times New Roman"/>
          <w:b w:val="false"/>
          <w:i w:val="false"/>
          <w:color w:val="000000"/>
          <w:sz w:val="28"/>
        </w:rPr>
        <w:t xml:space="preserve">
       бөлімінің бастығы _________ _____________ </w:t>
      </w:r>
      <w:r>
        <w:br/>
      </w:r>
      <w:r>
        <w:rPr>
          <w:rFonts w:ascii="Times New Roman"/>
          <w:b w:val="false"/>
          <w:i w:val="false"/>
          <w:color w:val="000000"/>
          <w:sz w:val="28"/>
        </w:rPr>
        <w:t>
      қолы (аты-жөні)</w:t>
      </w:r>
      <w:r>
        <w:br/>
      </w:r>
      <w:r>
        <w:rPr>
          <w:rFonts w:ascii="Times New Roman"/>
          <w:b w:val="false"/>
          <w:i w:val="false"/>
          <w:color w:val="000000"/>
          <w:sz w:val="28"/>
        </w:rPr>
        <w:t>
      М.О.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2"/>
          <w:p>
            <w:pPr>
              <w:spacing w:after="20"/>
              <w:ind w:left="20"/>
              <w:jc w:val="both"/>
            </w:pPr>
            <w:r>
              <w:rPr>
                <w:rFonts w:ascii="Times New Roman"/>
                <w:b w:val="false"/>
                <w:i w:val="false"/>
                <w:color w:val="000000"/>
                <w:sz w:val="20"/>
              </w:rPr>
              <w:t xml:space="preserve">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регламентіне 4 қосымша </w:t>
            </w:r>
          </w:p>
          <w:bookmarkEnd w:id="12"/>
        </w:tc>
      </w:tr>
    </w:tbl>
    <w:p>
      <w:pPr>
        <w:spacing w:after="0"/>
        <w:ind w:left="0"/>
        <w:jc w:val="both"/>
      </w:pPr>
      <w:r>
        <w:rPr>
          <w:rFonts w:ascii="Times New Roman"/>
          <w:b w:val="false"/>
          <w:i w:val="false"/>
          <w:color w:val="000000"/>
          <w:sz w:val="28"/>
        </w:rPr>
        <w:t>       «Тимирязев ауданының білім бөлімі» мемлекеттік мекемесі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___________________________________________</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Өтініш</w:t>
      </w:r>
      <w:r>
        <w:br/>
      </w:r>
      <w:r>
        <w:rPr>
          <w:rFonts w:ascii="Times New Roman"/>
          <w:b w:val="false"/>
          <w:i w:val="false"/>
          <w:color w:val="000000"/>
          <w:sz w:val="28"/>
        </w:rPr>
        <w:t>
       Сізден _______________________________ мекен-жайында орналасқан пәтерді сатуға (айырбастауға немесе сыйға тартуға)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 10 жастан асқан балалар қолдарын қояды, «келісемін» деген сөзді жазады)</w:t>
      </w:r>
      <w:r>
        <w:br/>
      </w:r>
      <w:r>
        <w:rPr>
          <w:rFonts w:ascii="Times New Roman"/>
          <w:b w:val="false"/>
          <w:i w:val="false"/>
          <w:color w:val="000000"/>
          <w:sz w:val="28"/>
        </w:rPr>
        <w:t>
       Әкесі туралы мәліметтер 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_________________________________қолы ________________________</w:t>
      </w:r>
      <w:r>
        <w:br/>
      </w:r>
      <w:r>
        <w:rPr>
          <w:rFonts w:ascii="Times New Roman"/>
          <w:b w:val="false"/>
          <w:i w:val="false"/>
          <w:color w:val="000000"/>
          <w:sz w:val="28"/>
        </w:rPr>
        <w:t>
       Шешесі туралы мәліметтер 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_________________________________қолы__________________________</w:t>
      </w:r>
      <w:r>
        <w:br/>
      </w:r>
      <w:r>
        <w:rPr>
          <w:rFonts w:ascii="Times New Roman"/>
          <w:b w:val="false"/>
          <w:i w:val="false"/>
          <w:color w:val="000000"/>
          <w:sz w:val="28"/>
        </w:rPr>
        <w:t>
       Келешекте тұратын мекенжайы _______________________________________________________________</w:t>
      </w:r>
      <w:r>
        <w:br/>
      </w:r>
      <w:r>
        <w:rPr>
          <w:rFonts w:ascii="Times New Roman"/>
          <w:b w:val="false"/>
          <w:i w:val="false"/>
          <w:color w:val="000000"/>
          <w:sz w:val="28"/>
        </w:rPr>
        <w:t>
      «Келешекте балалар тұрғын үймен қамтамасыз етілетін болады» деген үзінді жазылады (өз қолымен)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9"/>
        <w:gridCol w:w="5351"/>
      </w:tblGrid>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«__»__ ____ жыл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Ерлі-зайыптылардың қолдары _______</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3"/>
          <w:p>
            <w:pPr>
              <w:spacing w:after="20"/>
              <w:ind w:left="20"/>
              <w:jc w:val="both"/>
            </w:pPr>
            <w:r>
              <w:rPr>
                <w:rFonts w:ascii="Times New Roman"/>
                <w:b w:val="false"/>
                <w:i w:val="false"/>
                <w:color w:val="000000"/>
                <w:sz w:val="20"/>
              </w:rPr>
              <w:t xml:space="preserve">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регламентіне 5 қосымша </w:t>
            </w:r>
          </w:p>
          <w:bookmarkEnd w:id="13"/>
        </w:tc>
      </w:tr>
    </w:tbl>
    <w:p>
      <w:pPr>
        <w:spacing w:after="0"/>
        <w:ind w:left="0"/>
        <w:jc w:val="both"/>
      </w:pPr>
      <w:r>
        <w:rPr>
          <w:rFonts w:ascii="Times New Roman"/>
          <w:b w:val="false"/>
          <w:i w:val="false"/>
          <w:color w:val="000000"/>
          <w:sz w:val="28"/>
        </w:rPr>
        <w:t>       «Тимирязев ауданының білім бөлімі» мемлекеттік мекемесі ___________________________________</w:t>
      </w:r>
      <w:r>
        <w:br/>
      </w:r>
      <w:r>
        <w:rPr>
          <w:rFonts w:ascii="Times New Roman"/>
          <w:b w:val="false"/>
          <w:i w:val="false"/>
          <w:color w:val="000000"/>
          <w:sz w:val="28"/>
        </w:rPr>
        <w:t>
      ____ мекен-жайында тұратын, телефоны</w:t>
      </w:r>
      <w:r>
        <w:br/>
      </w:r>
      <w:r>
        <w:rPr>
          <w:rFonts w:ascii="Times New Roman"/>
          <w:b w:val="false"/>
          <w:i w:val="false"/>
          <w:color w:val="000000"/>
          <w:sz w:val="28"/>
        </w:rPr>
        <w:t>
       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Өтініш</w:t>
      </w:r>
      <w:r>
        <w:br/>
      </w:r>
      <w:r>
        <w:rPr>
          <w:rFonts w:ascii="Times New Roman"/>
          <w:b w:val="false"/>
          <w:i w:val="false"/>
          <w:color w:val="000000"/>
          <w:sz w:val="28"/>
        </w:rPr>
        <w:t>
       Сізден _______________________________ мекен-жайында орналасқан пәтерді ______________ мөлшерде ________________ мерзімге несие алу үшін кепілге қоюға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(балалардың Т.А.Ә., туған жылы, туу туралы куәліктің № көрсетіледі, 10 жастан асқан балалар қолдарын қояды, «келісемін» деген сөзді жазады) Әкесі туралы мәліметтер ____________________________________________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__________________________________ қолы _______________________</w:t>
      </w:r>
      <w:r>
        <w:br/>
      </w:r>
      <w:r>
        <w:rPr>
          <w:rFonts w:ascii="Times New Roman"/>
          <w:b w:val="false"/>
          <w:i w:val="false"/>
          <w:color w:val="000000"/>
          <w:sz w:val="28"/>
        </w:rPr>
        <w:t>
       Шешесі туралы мәліметтер 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_________________________________ қолы ________________________</w:t>
      </w:r>
      <w:r>
        <w:br/>
      </w:r>
      <w:r>
        <w:rPr>
          <w:rFonts w:ascii="Times New Roman"/>
          <w:b w:val="false"/>
          <w:i w:val="false"/>
          <w:color w:val="000000"/>
          <w:sz w:val="28"/>
        </w:rPr>
        <w:t xml:space="preserve">
      Тұрғын үйден айырылған жағдайда балалар </w:t>
      </w:r>
      <w:r>
        <w:br/>
      </w:r>
      <w:r>
        <w:rPr>
          <w:rFonts w:ascii="Times New Roman"/>
          <w:b w:val="false"/>
          <w:i w:val="false"/>
          <w:color w:val="000000"/>
          <w:sz w:val="28"/>
        </w:rPr>
        <w:t>
      ____________________ _______________________ _____________________</w:t>
      </w:r>
      <w:r>
        <w:br/>
      </w:r>
      <w:r>
        <w:rPr>
          <w:rFonts w:ascii="Times New Roman"/>
          <w:b w:val="false"/>
          <w:i w:val="false"/>
          <w:color w:val="000000"/>
          <w:sz w:val="28"/>
        </w:rPr>
        <w:t xml:space="preserve">
      (қосымша алаңның мекенжайы немесе балаларды өзіне алуға келісетін жақын туыстардың мекенжайлары көрсетіледі) </w:t>
      </w:r>
      <w:r>
        <w:br/>
      </w:r>
      <w:r>
        <w:rPr>
          <w:rFonts w:ascii="Times New Roman"/>
          <w:b w:val="false"/>
          <w:i w:val="false"/>
          <w:color w:val="000000"/>
          <w:sz w:val="28"/>
        </w:rPr>
        <w:t>
      ____________________ _______________________ _____________________</w:t>
      </w:r>
      <w:r>
        <w:br/>
      </w:r>
      <w:r>
        <w:rPr>
          <w:rFonts w:ascii="Times New Roman"/>
          <w:b w:val="false"/>
          <w:i w:val="false"/>
          <w:color w:val="000000"/>
          <w:sz w:val="28"/>
        </w:rPr>
        <w:t>
      «келешекте балаларды тұрғын үйсіз қалдырмауға міндеттенеміз» деген үзінді өз қолымен жазылады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9"/>
        <w:gridCol w:w="5351"/>
      </w:tblGrid>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«__»__ ____ жыл </w:t>
            </w:r>
          </w:p>
        </w:tc>
        <w:tc>
          <w:tcPr>
            <w:tcW w:w="5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Ерлі-зайыптылардың қолдары _______</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4"/>
          <w:p>
            <w:pPr>
              <w:spacing w:after="20"/>
              <w:ind w:left="20"/>
              <w:jc w:val="both"/>
            </w:pPr>
            <w:r>
              <w:rPr>
                <w:rFonts w:ascii="Times New Roman"/>
                <w:b w:val="false"/>
                <w:i w:val="false"/>
                <w:color w:val="000000"/>
                <w:sz w:val="20"/>
              </w:rPr>
              <w:t xml:space="preserve">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регламентіне 6 қосымша </w:t>
            </w:r>
          </w:p>
          <w:bookmarkEnd w:id="14"/>
        </w:tc>
      </w:tr>
    </w:tbl>
    <w:p>
      <w:pPr>
        <w:spacing w:after="0"/>
        <w:ind w:left="0"/>
        <w:jc w:val="both"/>
      </w:pPr>
      <w:r>
        <w:rPr>
          <w:rFonts w:ascii="Times New Roman"/>
          <w:b w:val="false"/>
          <w:i w:val="false"/>
          <w:color w:val="000000"/>
          <w:sz w:val="28"/>
        </w:rPr>
        <w:t>      Әрбір ҚФЕ әкімшілік әрекеттердің (шаралардың) бірізділігі мен</w:t>
      </w:r>
      <w:r>
        <w:br/>
      </w:r>
      <w:r>
        <w:rPr>
          <w:rFonts w:ascii="Times New Roman"/>
          <w:b w:val="false"/>
          <w:i w:val="false"/>
          <w:color w:val="000000"/>
          <w:sz w:val="28"/>
        </w:rPr>
        <w:t>
      өзара әрекеттерін мәтіндік кестелік сипаттау</w:t>
      </w:r>
      <w:r>
        <w:br/>
      </w:r>
      <w:r>
        <w:rPr>
          <w:rFonts w:ascii="Times New Roman"/>
          <w:b w:val="false"/>
          <w:i w:val="false"/>
          <w:color w:val="000000"/>
          <w:sz w:val="28"/>
        </w:rPr>
        <w:t>
      1-кесте. Білім бөлімі арқылы ҚФБ іс-әрекеттерін сипаттау</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9"/>
        <w:gridCol w:w="1212"/>
        <w:gridCol w:w="3017"/>
        <w:gridCol w:w="12"/>
        <w:gridCol w:w="38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дәлелді жауап дайындауға тапсыру</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қарау</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тіркеу және тұтынушыға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тіркеу және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15"/>
    <w:p>
      <w:pPr>
        <w:spacing w:after="0"/>
        <w:ind w:left="0"/>
        <w:jc w:val="both"/>
      </w:pPr>
      <w:r>
        <w:rPr>
          <w:rFonts w:ascii="Times New Roman"/>
          <w:b w:val="false"/>
          <w:i w:val="false"/>
          <w:color w:val="000000"/>
          <w:sz w:val="28"/>
        </w:rPr>
        <w:t>
       ХҚКО арқылы ҚФБ әрекеттерін сипаттау</w:t>
      </w:r>
      <w:r>
        <w:br/>
      </w:r>
      <w:r>
        <w:rPr>
          <w:rFonts w:ascii="Times New Roman"/>
          <w:b w:val="false"/>
          <w:i w:val="false"/>
          <w:color w:val="000000"/>
          <w:sz w:val="28"/>
        </w:rPr>
        <w:t>
 </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7"/>
        <w:gridCol w:w="2277"/>
        <w:gridCol w:w="2633"/>
        <w:gridCol w:w="3"/>
        <w:gridCol w:w="33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4</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үшін жауапты орындаушыны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бас тарту туралы дәлелді жауапты рәсімдеу</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білім бөлімі басшылығына қол қоюға тапсыру</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немесе бас тарту туралы дәлелді жауап беру</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немесе бас тарту туралы дәлелді жауап беру туралы қолхат</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16"/>
    <w:p>
      <w:pPr>
        <w:spacing w:after="0"/>
        <w:ind w:left="0"/>
        <w:jc w:val="both"/>
      </w:pPr>
      <w:r>
        <w:rPr>
          <w:rFonts w:ascii="Times New Roman"/>
          <w:b w:val="false"/>
          <w:i w:val="false"/>
          <w:color w:val="000000"/>
          <w:sz w:val="28"/>
        </w:rPr>
        <w:t>
       2-кесте. Пайдалану нұсқалары. Негізгі процесс</w:t>
      </w:r>
      <w:r>
        <w:br/>
      </w:r>
      <w:r>
        <w:rPr>
          <w:rFonts w:ascii="Times New Roman"/>
          <w:b w:val="false"/>
          <w:i w:val="false"/>
          <w:color w:val="000000"/>
          <w:sz w:val="28"/>
        </w:rPr>
        <w:t>
 </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7"/>
        <w:gridCol w:w="3559"/>
        <w:gridCol w:w="2288"/>
        <w:gridCol w:w="1926"/>
      </w:tblGrid>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ХҚКО-ң инспекторы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жауапты маманы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басшылығы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жауапты орындаушысы</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қолхат беру, өтінішті тіркеу, құжаттарды білім бөліміне тапсыру үшін ХҚКО-ң жинақтаушы бөліміне жіберу</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ХҚКО немесе тұтынушыдан өтініштерді қабылдау, тіркеу, өтінішті білім бөлімі басшылығына жіберу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Бұрыштама жазу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қарау, анықтамаларды ресімдеу</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Анықтаманы тіркеу және ХҚКО немесе тұтынушыға тапсыру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Тұтынушыға бас тарту туралы дәлелді жауап беру</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17"/>
    <w:p>
      <w:pPr>
        <w:spacing w:after="0"/>
        <w:ind w:left="0"/>
        <w:jc w:val="both"/>
      </w:pPr>
      <w:r>
        <w:rPr>
          <w:rFonts w:ascii="Times New Roman"/>
          <w:b w:val="false"/>
          <w:i w:val="false"/>
          <w:color w:val="000000"/>
          <w:sz w:val="28"/>
        </w:rPr>
        <w:t>
       3-кесте. Пайдалану нұсқалары. Баламалы процесс</w:t>
      </w:r>
      <w:r>
        <w:br/>
      </w:r>
      <w:r>
        <w:rPr>
          <w:rFonts w:ascii="Times New Roman"/>
          <w:b w:val="false"/>
          <w:i w:val="false"/>
          <w:color w:val="000000"/>
          <w:sz w:val="28"/>
        </w:rPr>
        <w:t>
 </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6"/>
        <w:gridCol w:w="3476"/>
        <w:gridCol w:w="2092"/>
        <w:gridCol w:w="2426"/>
      </w:tblGrid>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ХҚКО инспекторы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жауапты маманы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басшылығы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жауапты орындаушысы</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өтінішті тіркеу, құжаттарды білім бөліміне тапсыру үшін ХҚКО-ң жинақтаушы бөліміне жіберу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ХҚКО-дан немесе тұтынушыдан өтініш қабылдау, тіркеу, өтінішті білім бөлімінің басшылығына жіберу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қарау, бұрыштама жазу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 қарау, бас тарту туралы дәлелді жауапты қарастыру</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Бас тарту туралы дәлелді жауапқа қол қою</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Бас тарту туралы дәлелді жауапты ХҚКО немесе тұтынушыға тапсыру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Тұтынушыға бас тарту туралы дәлелді жауап беру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8"/>
          <w:p>
            <w:pPr>
              <w:spacing w:after="20"/>
              <w:ind w:left="20"/>
              <w:jc w:val="both"/>
            </w:pPr>
            <w:r>
              <w:rPr>
                <w:rFonts w:ascii="Times New Roman"/>
                <w:b w:val="false"/>
                <w:i w:val="false"/>
                <w:color w:val="000000"/>
                <w:sz w:val="20"/>
              </w:rPr>
              <w:t xml:space="preserve">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анықтамаларын беру» мемлекеттік қызмет регламентіне 7 қосымша </w:t>
            </w:r>
          </w:p>
          <w:bookmarkEnd w:id="18"/>
        </w:tc>
      </w:tr>
    </w:tbl>
    <w:bookmarkStart w:name="z38" w:id="19"/>
    <w:p>
      <w:pPr>
        <w:spacing w:after="0"/>
        <w:ind w:left="0"/>
        <w:jc w:val="both"/>
      </w:pPr>
      <w:r>
        <w:rPr>
          <w:rFonts w:ascii="Times New Roman"/>
          <w:b w:val="false"/>
          <w:i w:val="false"/>
          <w:color w:val="000000"/>
          <w:sz w:val="28"/>
        </w:rPr>
        <w:t>      Мемлекеттік қызмет көрсету және ҚФБ процесіндегі әкімшілік әрекеттердің қисынды бірізділігі арасындағы өзара әрекеттесуді бейнелейтін сызбалар 1-сызба Қызмет тұтынушының білім бөліміне жүгінгендегі ҚФБ іс - әрекеттерінің сипаттамасы</w:t>
      </w:r>
      <w:r>
        <w:br/>
      </w:r>
      <w:r>
        <w:rPr>
          <w:rFonts w:ascii="Times New Roman"/>
          <w:b w:val="false"/>
          <w:i w:val="false"/>
          <w:color w:val="000000"/>
          <w:sz w:val="28"/>
        </w:rPr>
        <w:t>
</w:t>
      </w:r>
      <w:r>
        <w:drawing>
          <wp:inline distT="0" distB="0" distL="0" distR="0">
            <wp:extent cx="96774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677400" cy="9448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2-сызба Қызмет тұтынушының ХҚКО жүгінгендегі ҚФБ әрекеттерінің сипаттамасы</w:t>
      </w:r>
      <w:r>
        <w:br/>
      </w:r>
      <w:r>
        <w:rPr>
          <w:rFonts w:ascii="Times New Roman"/>
          <w:b w:val="false"/>
          <w:i w:val="false"/>
          <w:color w:val="000000"/>
          <w:sz w:val="28"/>
        </w:rPr>
        <w:t>
</w:t>
      </w:r>
      <w:r>
        <w:drawing>
          <wp:inline distT="0" distB="0" distL="0" distR="0">
            <wp:extent cx="113919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391900" cy="69342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0"/>
          <w:p>
            <w:pPr>
              <w:spacing w:after="20"/>
              <w:ind w:left="20"/>
              <w:jc w:val="both"/>
            </w:pPr>
            <w:r>
              <w:rPr>
                <w:rFonts w:ascii="Times New Roman"/>
                <w:b w:val="false"/>
                <w:i w:val="false"/>
                <w:color w:val="000000"/>
                <w:sz w:val="20"/>
              </w:rPr>
              <w:t>
Тимирязев ауданы әкімдігінің 2012 жылғы 1 тамыздағы № 190 қаулысымен бекітілді </w:t>
            </w:r>
          </w:p>
          <w:bookmarkEnd w:id="20"/>
        </w:tc>
      </w:tr>
    </w:tbl>
    <w:p>
      <w:pPr>
        <w:spacing w:after="0"/>
        <w:ind w:left="0"/>
        <w:jc w:val="left"/>
      </w:pPr>
      <w:r>
        <w:rPr>
          <w:rFonts w:ascii="Times New Roman"/>
          <w:b/>
          <w:i w:val="false"/>
          <w:color w:val="000000"/>
        </w:rPr>
        <w:t xml:space="preserve"> «Кәмелетке толмаған балаларға тиесілі тұрғын үй алаңын айырбастауға немесе сатуға рұқсат беру үшін нотариалдық кеңсеге анықтамалар беру» мемлекеттік қызмет регламенті 1. Негізгі ұғымдар</w:t>
      </w:r>
    </w:p>
    <w:p>
      <w:pPr>
        <w:spacing w:after="0"/>
        <w:ind w:left="0"/>
        <w:jc w:val="both"/>
      </w:pPr>
      <w:r>
        <w:rPr>
          <w:rFonts w:ascii="Times New Roman"/>
          <w:b w:val="false"/>
          <w:i w:val="false"/>
          <w:color w:val="000000"/>
          <w:sz w:val="28"/>
        </w:rPr>
        <w:t>      1. Осы «Кәмелетке толмаған балаларға тиесілі тұрғын үй алаңын айырбастауға немесе сатуға рұқсат беру үшін нотариалдық кеңсеге анықтамалар беру»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білім бөлімі – «Тимирязев ауданының білім бөлімі» мемлекеттік мекемесі;</w:t>
      </w:r>
      <w:r>
        <w:br/>
      </w:r>
      <w:r>
        <w:rPr>
          <w:rFonts w:ascii="Times New Roman"/>
          <w:b w:val="false"/>
          <w:i w:val="false"/>
          <w:color w:val="000000"/>
          <w:sz w:val="28"/>
        </w:rPr>
        <w:t>
      2) білім бөлімінің басшылығы – «Тимирязев ауданының білім бөлімі» мемлекеттік мекемесінің басшылығы;</w:t>
      </w:r>
      <w:r>
        <w:br/>
      </w:r>
      <w:r>
        <w:rPr>
          <w:rFonts w:ascii="Times New Roman"/>
          <w:b w:val="false"/>
          <w:i w:val="false"/>
          <w:color w:val="000000"/>
          <w:sz w:val="28"/>
        </w:rPr>
        <w:t>
      3) білім бөлімінің жауапты орындаушысы – лауазымдық нұсқаулыққа сәйкес міндеттер жүктелген «Тимирязев ауданының білім бөлімі» мемлекеттік мекемесінің маманы;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Орталықтың қызметкері.</w:t>
      </w:r>
      <w:r>
        <w:br/>
      </w:r>
      <w:r>
        <w:rPr>
          <w:rFonts w:ascii="Times New Roman"/>
          <w:b w:val="false"/>
          <w:i w:val="false"/>
          <w:color w:val="000000"/>
          <w:sz w:val="28"/>
        </w:rPr>
        <w:t>
      6) ХҚКО инспекторы – тұтынушының өтініші, сондай-ақ құжаттарын қабылдауды жүзеге асыратын Орталықтың қызметкері;</w:t>
      </w:r>
      <w:r>
        <w:br/>
      </w:r>
      <w:r>
        <w:rPr>
          <w:rFonts w:ascii="Times New Roman"/>
          <w:b w:val="false"/>
          <w:i w:val="false"/>
          <w:color w:val="000000"/>
          <w:sz w:val="28"/>
        </w:rPr>
        <w:t>
      7) ХҚКО – Халыққа қызмет көрсету орталығы.</w:t>
      </w:r>
      <w:r>
        <w:br/>
      </w:r>
      <w:r>
        <w:rPr>
          <w:rFonts w:ascii="Times New Roman"/>
          <w:b w:val="false"/>
          <w:i w:val="false"/>
          <w:color w:val="000000"/>
          <w:sz w:val="28"/>
        </w:rPr>
        <w:t>
 </w:t>
      </w:r>
    </w:p>
    <w:bookmarkStart w:name="z40" w:id="21"/>
    <w:p>
      <w:pPr>
        <w:spacing w:after="0"/>
        <w:ind w:left="0"/>
        <w:jc w:val="left"/>
      </w:pPr>
      <w:r>
        <w:rPr>
          <w:rFonts w:ascii="Times New Roman"/>
          <w:b/>
          <w:i w:val="false"/>
          <w:color w:val="000000"/>
        </w:rPr>
        <w:t xml:space="preserve"> 
2. Жалпы ережелер</w:t>
      </w:r>
    </w:p>
    <w:bookmarkEnd w:id="21"/>
    <w:bookmarkStart w:name="z41" w:id="22"/>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«Тимирязев ауданының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Тимирязев ауданының бөлімі - тұрғылықты орны бойынша ХҚКО-мен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көрсетеледі.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 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 бабы </w:t>
      </w:r>
      <w:r>
        <w:rPr>
          <w:rFonts w:ascii="Times New Roman"/>
          <w:b w:val="false"/>
          <w:i w:val="false"/>
          <w:color w:val="000000"/>
          <w:sz w:val="28"/>
        </w:rPr>
        <w:t>3 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 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«Кәмелетке толмаған балаларға тиесілі тұрғын үй алаңын айырбастауға немесе сатуға рұқсат беру үшін нотариалдық кеңсеге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кәмелетке толмаған балаларға тиесілі тұрғын үй алаңын айырбастауға немесе сатуға рұқсат беру үшін нотариалдық кеңсеге анықтама беру (бұдан әрі – анықтама), немесе қызмет беруден бас тарту туралы дәлелді жауап болып табылады.</w:t>
      </w:r>
      <w:r>
        <w:br/>
      </w:r>
      <w:r>
        <w:rPr>
          <w:rFonts w:ascii="Times New Roman"/>
          <w:b w:val="false"/>
          <w:i w:val="false"/>
          <w:color w:val="000000"/>
          <w:sz w:val="28"/>
        </w:rPr>
        <w:t>
 </w:t>
      </w:r>
    </w:p>
    <w:bookmarkEnd w:id="22"/>
    <w:bookmarkStart w:name="z46" w:id="2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3"/>
    <w:bookmarkStart w:name="z47" w:id="24"/>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 </w:t>
      </w:r>
      <w:r>
        <w:rPr>
          <w:rFonts w:ascii="Times New Roman"/>
          <w:b w:val="false"/>
          <w:i w:val="false"/>
          <w:color w:val="000000"/>
          <w:sz w:val="28"/>
          <w:u w:val="single"/>
        </w:rPr>
        <w:t>timyrroo66@mail.ru</w:t>
      </w:r>
      <w:r>
        <w:rPr>
          <w:rFonts w:ascii="Times New Roman"/>
          <w:b w:val="false"/>
          <w:i w:val="false"/>
          <w:color w:val="000000"/>
          <w:sz w:val="28"/>
        </w:rPr>
        <w:t xml:space="preserve">, </w:t>
      </w:r>
      <w:r>
        <w:rPr>
          <w:rFonts w:ascii="Times New Roman"/>
          <w:b w:val="false"/>
          <w:i w:val="false"/>
          <w:color w:val="000000"/>
          <w:sz w:val="28"/>
          <w:u w:val="single"/>
        </w:rPr>
        <w:t>ХҚКО-ның timiryazevo@mail.ru</w:t>
      </w:r>
      <w:r>
        <w:rPr>
          <w:rFonts w:ascii="Times New Roman"/>
          <w:b w:val="false"/>
          <w:i w:val="false"/>
          <w:color w:val="000000"/>
          <w:sz w:val="28"/>
        </w:rPr>
        <w:t xml:space="preserve"> интернет – ресурсында орналастырылған.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қажетті құжаттарды тұтынушы білім бөліміне тапсырған сәттен бастап (құжаттарды қабылдау және тапсыру күндері мемлекеттік қызмет көрсету мерзіміне кірмейді) бес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1) білім бөліміне жүгінгенде – тұтынушымен мемлекеттік қызмет алған күнінен тұратын барлық құжаттарды алғандығы туралы қолхат;</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білім бөлімі арқылы:</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бұрыштамасын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кәмелетке толмаған балаларға тиесілі тұрғын үй алаңын айырбастауға немесе сатуға рұқсат беру үшін нотариалдық кеңсеге анықтама (бұдан әрі - анықтама) немесе дәлелді бас тарту туралы жауапты дайындайды, оны білім бөлімінің басшылығына қол қоюға жолдайды;</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қол қояды;</w:t>
      </w:r>
      <w:r>
        <w:br/>
      </w:r>
      <w:r>
        <w:rPr>
          <w:rFonts w:ascii="Times New Roman"/>
          <w:b w:val="false"/>
          <w:i w:val="false"/>
          <w:color w:val="000000"/>
          <w:sz w:val="28"/>
        </w:rPr>
        <w:t>
      5) білім бөлімінің жауапты орындаушысы анықтама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құжаттарға тіркеу жүргізеді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жасап, құжаттарды білім бөлімінің жауапты орындаушысына жібереді;</w:t>
      </w:r>
      <w:r>
        <w:br/>
      </w:r>
      <w:r>
        <w:rPr>
          <w:rFonts w:ascii="Times New Roman"/>
          <w:b w:val="false"/>
          <w:i w:val="false"/>
          <w:color w:val="000000"/>
          <w:sz w:val="28"/>
        </w:rPr>
        <w:t>
      5) білім бөлімінің жауапты орындаушысы келіп түскен құжаттарды қарап, кәмелетке толмаған балаларға тиесілі тұрғын үй алаңын айырбастауға немесе сатуға рұқсат беру үшін нотариалдық кеңсеге анықтамалар немесе бас тарту туралы дәлелді жауап дайындайды, оны білім бөлімінің басшылығына қол қоюға жолдайды;</w:t>
      </w:r>
      <w:r>
        <w:br/>
      </w:r>
      <w:r>
        <w:rPr>
          <w:rFonts w:ascii="Times New Roman"/>
          <w:b w:val="false"/>
          <w:i w:val="false"/>
          <w:color w:val="000000"/>
          <w:sz w:val="28"/>
        </w:rPr>
        <w:t>
      6) білім бөлімі басшылығы анықтаманы немесе қызмет көрсетуден бас тарту туралы дәлелді жауапты қарайды, құжатқа қол қояды және жауапты орындаушыға тапсырады;</w:t>
      </w:r>
      <w:r>
        <w:br/>
      </w:r>
      <w:r>
        <w:rPr>
          <w:rFonts w:ascii="Times New Roman"/>
          <w:b w:val="false"/>
          <w:i w:val="false"/>
          <w:color w:val="000000"/>
          <w:sz w:val="28"/>
        </w:rPr>
        <w:t>
      7) білім бөлімінің жауапты орындаушысы анықтаманы немесе бас тарту туралы дәлелді жауапты тіркейді және мемлекеттік қызмет көрсету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r>
        <w:br/>
      </w:r>
      <w:r>
        <w:rPr>
          <w:rFonts w:ascii="Times New Roman"/>
          <w:b w:val="false"/>
          <w:i w:val="false"/>
          <w:color w:val="000000"/>
          <w:sz w:val="28"/>
        </w:rPr>
        <w:t>
 </w:t>
      </w:r>
    </w:p>
    <w:bookmarkEnd w:id="24"/>
    <w:bookmarkStart w:name="z51" w:id="25"/>
    <w:p>
      <w:pPr>
        <w:spacing w:after="0"/>
        <w:ind w:left="0"/>
        <w:jc w:val="left"/>
      </w:pPr>
      <w:r>
        <w:rPr>
          <w:rFonts w:ascii="Times New Roman"/>
          <w:b/>
          <w:i w:val="false"/>
          <w:color w:val="000000"/>
        </w:rPr>
        <w:t xml:space="preserve"> 
4.Мемлекеттік қызмет көрсету процесінде әрекеттер (өзара әрекеттесу) тәртібін сипаттау</w:t>
      </w:r>
    </w:p>
    <w:bookmarkEnd w:id="25"/>
    <w:bookmarkStart w:name="z52" w:id="26"/>
    <w:p>
      <w:pPr>
        <w:spacing w:after="0"/>
        <w:ind w:left="0"/>
        <w:jc w:val="both"/>
      </w:pPr>
      <w:r>
        <w:rPr>
          <w:rFonts w:ascii="Times New Roman"/>
          <w:b w:val="false"/>
          <w:i w:val="false"/>
          <w:color w:val="000000"/>
          <w:sz w:val="28"/>
        </w:rPr>
        <w:t>      13. Тұтынушыға мемлекеттік қызметті алу үшін білім бөліміне немесе ХҚКО мынадай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тұрғын үйді беру туралы екі ата-анасының (ерлі-зайыптылардың) немесе оларды алмастыратын адамдардың (қорғаншылар (қамқоршылар), патронат тәрбиешілер) нотариалдық куәландырған өтініші, кепілді тұрғын үйді беру туралы жақын туыстарының нотариалдық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телімі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(мекенжайлық анықтама, село және/немесе ауыл әкімдерінің анықтамасы);</w:t>
      </w:r>
      <w:r>
        <w:br/>
      </w:r>
      <w:r>
        <w:rPr>
          <w:rFonts w:ascii="Times New Roman"/>
          <w:b w:val="false"/>
          <w:i w:val="false"/>
          <w:color w:val="000000"/>
          <w:sz w:val="28"/>
        </w:rPr>
        <w:t>
      4) кәмелетке толмаған балаға қатысты екі ата-анасының (ерлі-зайыптылардың) немесе оларды алмастыратын адамдардың (қорғаншылар (қамқоршылар),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процесіне мынадай құрылымдық - функционалдық бірліктер (бұдан әрі – ҚФБ) қатыстырылады: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5) білім бөлімінің басшылығы.</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26"/>
    <w:bookmarkStart w:name="z55" w:id="27"/>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27"/>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8"/>
          <w:p>
            <w:pPr>
              <w:spacing w:after="20"/>
              <w:ind w:left="20"/>
              <w:jc w:val="both"/>
            </w:pPr>
            <w:r>
              <w:rPr>
                <w:rFonts w:ascii="Times New Roman"/>
                <w:b w:val="false"/>
                <w:i w:val="false"/>
                <w:color w:val="000000"/>
                <w:sz w:val="20"/>
              </w:rPr>
              <w:t xml:space="preserve">
«Кәмелетке толмаған балаларға тиесілі тұрғын үй алаңын айырбастауға немесе сатуға рұқсат беру үшін нотариалдық кеңсеге анықтамалар беру» мемлекеттік қызмет регламентіне 1 қосымша </w:t>
            </w:r>
          </w:p>
          <w:bookmarkEnd w:id="28"/>
        </w:tc>
      </w:tr>
    </w:tbl>
    <w:p>
      <w:pPr>
        <w:spacing w:after="0"/>
        <w:ind w:left="0"/>
        <w:jc w:val="both"/>
      </w:pPr>
      <w:r>
        <w:rPr>
          <w:rFonts w:ascii="Times New Roman"/>
          <w:b w:val="false"/>
          <w:i w:val="false"/>
          <w:color w:val="000000"/>
          <w:sz w:val="28"/>
        </w:rPr>
        <w:t>      Мемлекеттік қызмет көрсету бойынша білім бөлімі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2409"/>
        <w:gridCol w:w="4330"/>
        <w:gridCol w:w="4777"/>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білім бөлімі» мемлекеттік мекемесі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25</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8-(71537)-2-15-85</w:t>
            </w:r>
            <w:r>
              <w:rPr>
                <w:rFonts w:ascii="Times New Roman"/>
                <w:b w:val="false"/>
                <w:i w:val="false"/>
                <w:color w:val="000000"/>
                <w:sz w:val="20"/>
                <w:u w:val="single"/>
              </w:rPr>
              <w:t>timyrroo66@mail.ru</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9"/>
          <w:p>
            <w:pPr>
              <w:spacing w:after="20"/>
              <w:ind w:left="20"/>
              <w:jc w:val="both"/>
            </w:pPr>
            <w:r>
              <w:rPr>
                <w:rFonts w:ascii="Times New Roman"/>
                <w:b w:val="false"/>
                <w:i w:val="false"/>
                <w:color w:val="000000"/>
                <w:sz w:val="20"/>
              </w:rPr>
              <w:t xml:space="preserve">
«Кәмелетке толмаған балаларға тиесілі тұрғын үй алаңын айырбастауға немесе сатуға рұқсат беру үшін нотариалдық кеңсеге анықтамалар беру» мемлекеттік қызмет регламентіне 2 қосымша </w:t>
            </w:r>
          </w:p>
          <w:bookmarkEnd w:id="29"/>
        </w:tc>
      </w:tr>
    </w:tbl>
    <w:p>
      <w:pPr>
        <w:spacing w:after="0"/>
        <w:ind w:left="0"/>
        <w:jc w:val="both"/>
      </w:pPr>
      <w:r>
        <w:rPr>
          <w:rFonts w:ascii="Times New Roman"/>
          <w:b w:val="false"/>
          <w:i w:val="false"/>
          <w:color w:val="000000"/>
          <w:sz w:val="28"/>
        </w:rPr>
        <w:t>      Мемлекеттік қызмет көрсету бойынша халыққа қызмет көрсету орталығы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899"/>
        <w:gridCol w:w="2151"/>
        <w:gridCol w:w="2108"/>
        <w:gridCol w:w="6897"/>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w:t>
            </w:r>
            <w:r>
              <w:br/>
            </w:r>
            <w:r>
              <w:rPr>
                <w:rFonts w:ascii="Times New Roman"/>
                <w:b w:val="false"/>
                <w:i w:val="false"/>
                <w:color w:val="000000"/>
                <w:sz w:val="20"/>
              </w:rPr>
              <w:t>
лық мемлекеттік кәсіпорнының Тимирязев ауданының филиалы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17</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8-(71537)-2-03-03, факс: 2-03-02 e-mail: Con_timiryazevo@mail.ru</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0"/>
          <w:p>
            <w:pPr>
              <w:spacing w:after="20"/>
              <w:ind w:left="20"/>
              <w:jc w:val="both"/>
            </w:pPr>
            <w:r>
              <w:rPr>
                <w:rFonts w:ascii="Times New Roman"/>
                <w:b w:val="false"/>
                <w:i w:val="false"/>
                <w:color w:val="000000"/>
                <w:sz w:val="20"/>
              </w:rPr>
              <w:t xml:space="preserve">
«Кәмелетке толмаған балаларға тиесілі тұрғын үй алаңын айырбастауға немесе сатуға рұқсат беру үшін нотариалдық кеңсеге анықтамалар беру» мемлекеттік қызмет регламентіне 3 қосымша </w:t>
            </w:r>
          </w:p>
          <w:bookmarkEnd w:id="30"/>
        </w:tc>
      </w:tr>
    </w:tbl>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«Тимирязев ауданының білім бөлімі» ММ</w:t>
      </w:r>
      <w:r>
        <w:br/>
      </w:r>
      <w:r>
        <w:rPr>
          <w:rFonts w:ascii="Times New Roman"/>
          <w:b w:val="false"/>
          <w:i w:val="false"/>
          <w:color w:val="000000"/>
          <w:sz w:val="28"/>
        </w:rPr>
        <w:t>
       Қорғаншылық және қамқоршылық органдары функцияларын өзіне қамтитын «Тимирязев ауданының білім бөлімі» ММ Қазақстан Республикасы Азаматтық кодексінің 22-24-баптарына, «Тұрғын үй қатынастары туралы» Қазақстан Республикасы Заңының 13 бабының 3 тармағына, «Неке (ерлі-зайыптылық) және отбасы туралы» Қазақстан Республикасының 2011 жылғы 26 желтоқсандағы Кодексінің 66, 128 баптарына сәйкес, кәмелетке толмаған балалар мүддесіне әрекет ететін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___________ үй № ___________ мекенжайындағы пәтерді _____________________ рұқсат береді.</w:t>
      </w:r>
      <w:r>
        <w:br/>
      </w:r>
      <w:r>
        <w:rPr>
          <w:rFonts w:ascii="Times New Roman"/>
          <w:b w:val="false"/>
          <w:i w:val="false"/>
          <w:color w:val="000000"/>
          <w:sz w:val="28"/>
        </w:rPr>
        <w:t>
      Тимирязев ауданының білім</w:t>
      </w:r>
      <w:r>
        <w:br/>
      </w:r>
      <w:r>
        <w:rPr>
          <w:rFonts w:ascii="Times New Roman"/>
          <w:b w:val="false"/>
          <w:i w:val="false"/>
          <w:color w:val="000000"/>
          <w:sz w:val="28"/>
        </w:rPr>
        <w:t>
       бөлімі бастығының орынбасары __________ _________________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1"/>
          <w:p>
            <w:pPr>
              <w:spacing w:after="20"/>
              <w:ind w:left="20"/>
              <w:jc w:val="both"/>
            </w:pPr>
            <w:r>
              <w:rPr>
                <w:rFonts w:ascii="Times New Roman"/>
                <w:b w:val="false"/>
                <w:i w:val="false"/>
                <w:color w:val="000000"/>
                <w:sz w:val="20"/>
              </w:rPr>
              <w:t xml:space="preserve">
«Кәмелетке толмаған балаларға тиесілі тұрғын үй алаңын айырбастауға немесе сатуға рұқсат беру үшін нотариалдық кеңсеге анықтамалар беру» мемлекеттік қызмет регламентіне 4 қосымша </w:t>
            </w:r>
            <w:r>
              <w:br/>
            </w:r>
            <w:r>
              <w:rPr>
                <w:rFonts w:ascii="Times New Roman"/>
                <w:b w:val="false"/>
                <w:i w:val="false"/>
                <w:color w:val="000000"/>
                <w:sz w:val="20"/>
              </w:rPr>
              <w:t>
«Тимирязев ауданының білім бөлімі» ММ</w:t>
            </w:r>
          </w:p>
          <w:bookmarkEnd w:id="31"/>
        </w:tc>
      </w:tr>
    </w:tbl>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Өтініш</w:t>
      </w:r>
      <w:r>
        <w:br/>
      </w:r>
      <w:r>
        <w:rPr>
          <w:rFonts w:ascii="Times New Roman"/>
          <w:b w:val="false"/>
          <w:i w:val="false"/>
          <w:color w:val="000000"/>
          <w:sz w:val="28"/>
        </w:rPr>
        <w:t>
       Сізден _______________________________ мекен-жайында орналасқан пәтерді ______________ мөлшерде ________________ мерзімге несие алу үшін сатуға (айырбастауға немесе сыйға тартуға)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_____________________________________________________________</w:t>
      </w:r>
      <w:r>
        <w:br/>
      </w:r>
      <w:r>
        <w:rPr>
          <w:rFonts w:ascii="Times New Roman"/>
          <w:b w:val="false"/>
          <w:i w:val="false"/>
          <w:color w:val="000000"/>
          <w:sz w:val="28"/>
        </w:rPr>
        <w:t>
       2. _____________________________________________________________</w:t>
      </w:r>
      <w:r>
        <w:br/>
      </w:r>
      <w:r>
        <w:rPr>
          <w:rFonts w:ascii="Times New Roman"/>
          <w:b w:val="false"/>
          <w:i w:val="false"/>
          <w:color w:val="000000"/>
          <w:sz w:val="28"/>
        </w:rPr>
        <w:t>
       3. _____________________________________________________________</w:t>
      </w:r>
      <w:r>
        <w:br/>
      </w:r>
      <w:r>
        <w:rPr>
          <w:rFonts w:ascii="Times New Roman"/>
          <w:b w:val="false"/>
          <w:i w:val="false"/>
          <w:color w:val="000000"/>
          <w:sz w:val="28"/>
        </w:rPr>
        <w:t xml:space="preserve">
      (балалардың Т.А.Ә., туған жылы, туу туралы куәліктің № көрсетіледі, 10 жастан асқан балалар қолдарын қойып, «келісемін» деген сөзді жазады) </w:t>
      </w:r>
      <w:r>
        <w:br/>
      </w:r>
      <w:r>
        <w:rPr>
          <w:rFonts w:ascii="Times New Roman"/>
          <w:b w:val="false"/>
          <w:i w:val="false"/>
          <w:color w:val="000000"/>
          <w:sz w:val="28"/>
        </w:rPr>
        <w:t>
       Әкесі туралы мәліметтер 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 қолы___________________________</w:t>
      </w:r>
      <w:r>
        <w:br/>
      </w:r>
      <w:r>
        <w:rPr>
          <w:rFonts w:ascii="Times New Roman"/>
          <w:b w:val="false"/>
          <w:i w:val="false"/>
          <w:color w:val="000000"/>
          <w:sz w:val="28"/>
        </w:rPr>
        <w:t>
       Шешесі туралы мәліметтер 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 қолы ____________________________</w:t>
      </w:r>
      <w:r>
        <w:br/>
      </w:r>
      <w:r>
        <w:rPr>
          <w:rFonts w:ascii="Times New Roman"/>
          <w:b w:val="false"/>
          <w:i w:val="false"/>
          <w:color w:val="000000"/>
          <w:sz w:val="28"/>
        </w:rPr>
        <w:t>
       Банктен келген хаттың №___________________________________</w:t>
      </w:r>
      <w:r>
        <w:br/>
      </w: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жазылады_________________________________________</w:t>
      </w:r>
      <w:r>
        <w:br/>
      </w:r>
      <w:r>
        <w:rPr>
          <w:rFonts w:ascii="Times New Roman"/>
          <w:b w:val="false"/>
          <w:i w:val="false"/>
          <w:color w:val="000000"/>
          <w:sz w:val="28"/>
        </w:rPr>
        <w:t>
       Күні «__» ____ ____ жыл Ерлі-зайыптылардың қолдары 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2"/>
          <w:p>
            <w:pPr>
              <w:spacing w:after="20"/>
              <w:ind w:left="20"/>
              <w:jc w:val="both"/>
            </w:pPr>
            <w:r>
              <w:rPr>
                <w:rFonts w:ascii="Times New Roman"/>
                <w:b w:val="false"/>
                <w:i w:val="false"/>
                <w:color w:val="000000"/>
                <w:sz w:val="20"/>
              </w:rPr>
              <w:t xml:space="preserve">
«Кәмелетке толмаған балаларға тиесілі тұрғын үй алаңын айырбастауға немесе сатуға рұқсат беру үшін нотариалдық кеңсеге анықтамалар беру» мемлекеттік қызмет регламентіне 5 қосымша </w:t>
            </w:r>
          </w:p>
          <w:bookmarkEnd w:id="32"/>
        </w:tc>
      </w:tr>
    </w:tbl>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Білім бөлімі арқылы ҚФБ іс-әрекеттерін сипаттау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9"/>
        <w:gridCol w:w="2795"/>
        <w:gridCol w:w="47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r>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сипаттамасы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r>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құжаттарды анықтама немесе қызмет көрсетуден бас тарту туралы дәлелді жауап дайындауға беру</w:t>
            </w:r>
          </w:p>
        </w:tc>
      </w:tr>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6"/>
        <w:gridCol w:w="3746"/>
        <w:gridCol w:w="4808"/>
      </w:tblGrid>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 дайындау</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қарау</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тұтынушыға беру</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анықтама беру немесе қызмет көрсетуден бас тарту туралы дәлелді жауап беру</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 w:id="33"/>
    <w:p>
      <w:pPr>
        <w:spacing w:after="0"/>
        <w:ind w:left="0"/>
        <w:jc w:val="left"/>
      </w:pPr>
      <w:r>
        <w:rPr>
          <w:rFonts w:ascii="Times New Roman"/>
          <w:b/>
          <w:i w:val="false"/>
          <w:color w:val="000000"/>
        </w:rPr>
        <w:t xml:space="preserve"> 
2 кесте. ХҚКО арқылы ҚФБ әрекеттерін сипаттау</w:t>
      </w:r>
      <w:r>
        <w:br/>
      </w:r>
      <w:r>
        <w:rPr>
          <w:rFonts w:ascii="Times New Roman"/>
          <w:b/>
          <w:i w:val="false"/>
          <w:color w:val="000000"/>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8"/>
        <w:gridCol w:w="970"/>
        <w:gridCol w:w="1503"/>
        <w:gridCol w:w="1131"/>
        <w:gridCol w:w="967"/>
        <w:gridCol w:w="1489"/>
        <w:gridCol w:w="10"/>
        <w:gridCol w:w="10"/>
        <w:gridCol w:w="2882"/>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білім бөліміне жібереді</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-өкімдік шешім)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орындаушыны белгілеу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бас тарту туралы дәлелді жауап рәсімдеу</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үлгісі (деректер, құжат, ұйымдастырушылық - өкімдік шешімі)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басшылыққа жолдау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жауапты орындаушыға құжаттарды жіберу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бас тарту туралы дәлелді жауап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тұтынушыға беру туралы қолхат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 w:id="34"/>
    <w:p>
      <w:pPr>
        <w:spacing w:after="0"/>
        <w:ind w:left="0"/>
        <w:jc w:val="left"/>
      </w:pPr>
      <w:r>
        <w:rPr>
          <w:rFonts w:ascii="Times New Roman"/>
          <w:b/>
          <w:i w:val="false"/>
          <w:color w:val="000000"/>
        </w:rPr>
        <w:t xml:space="preserve"> 
Пайдалану нұсқалары. Негізгі процесс</w:t>
      </w:r>
      <w:r>
        <w:br/>
      </w:r>
      <w:r>
        <w:rPr>
          <w:rFonts w:ascii="Times New Roman"/>
          <w:b/>
          <w:i w:val="false"/>
          <w:color w:val="000000"/>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7"/>
        <w:gridCol w:w="3559"/>
        <w:gridCol w:w="2288"/>
        <w:gridCol w:w="1926"/>
      </w:tblGrid>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ХҚКО-ң инспекторы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жауапты маманы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басшылығы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жауапты орындаушысы</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қолхат беру, өтінішті тіркеу, құжаттарды білім бөліміне жіберу үшін ХҚКО-ның жинақтаушы бөліміне жолдау</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ХҚКО немесе тұтынушыдан өтініштерді қабылдау, тіркеу, өтініштерді білім бөлімі басшылығына жіберу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Бұрыштама жазу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қарау, анықтамаларды ресімдеу</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Анықтаманы ХҚКО немесе тұтынушыға тапсыру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 w:id="35"/>
    <w:p>
      <w:pPr>
        <w:spacing w:after="0"/>
        <w:ind w:left="0"/>
        <w:jc w:val="left"/>
      </w:pPr>
      <w:r>
        <w:rPr>
          <w:rFonts w:ascii="Times New Roman"/>
          <w:b/>
          <w:i w:val="false"/>
          <w:color w:val="000000"/>
        </w:rPr>
        <w:t xml:space="preserve"> 
Пайдалану нұсқалары. Баламалы процесс</w:t>
      </w:r>
      <w:r>
        <w:br/>
      </w:r>
      <w:r>
        <w:rPr>
          <w:rFonts w:ascii="Times New Roman"/>
          <w:b/>
          <w:i w:val="false"/>
          <w:color w:val="000000"/>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6"/>
        <w:gridCol w:w="3476"/>
        <w:gridCol w:w="2092"/>
        <w:gridCol w:w="2426"/>
      </w:tblGrid>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ХҚКО инспекторы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жауапты маманы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басшылығы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жауапты орындаушысы</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өтінішті тіркеу, құжаттарды білім бөліміне жіберу үшін ХҚКО-ның жинақтаушы бөліміне жолдау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ХҚКО-дан немесе тұтынушыдан өтініш қабылдау, тіркеу, өтінішті білім бөлімінің басшылығына жіберу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қарау, бұрыштама жазу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қарау, бас Тарту туралы дәлелді жауапты ресімдеу</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бас тарту туралы дәлелді жауапқа қол қою</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бас тарту туралы дәлелді жауапты ХҚКО немесе тұтынушыға тапсыру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бас тарту туралы дәлелді жауапты тұтынушыға беру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6"/>
          <w:p>
            <w:pPr>
              <w:spacing w:after="20"/>
              <w:ind w:left="20"/>
              <w:jc w:val="both"/>
            </w:pPr>
            <w:r>
              <w:rPr>
                <w:rFonts w:ascii="Times New Roman"/>
                <w:b w:val="false"/>
                <w:i w:val="false"/>
                <w:color w:val="000000"/>
                <w:sz w:val="20"/>
              </w:rPr>
              <w:t xml:space="preserve">
«Кәмелетке толмаған балаларға тиесілі тұрғын үй алаңын айырбастауға немесе сатуға рұқсат беру үшін нотариалдық кеңсеге анықтамалар беру» мемлекеттік қызмет регламентіне 6 қосымша </w:t>
            </w:r>
          </w:p>
          <w:bookmarkEnd w:id="36"/>
        </w:tc>
      </w:tr>
    </w:tbl>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 1-сызба Қызмет тұтынушының білім бөліміне жүгінгендегі ҚФБ іс - әрекеттерінің сипаттамасы</w:t>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34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65" w:id="37"/>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bookmarkEnd w:id="37"/>
    <w:p>
      <w:pPr>
        <w:spacing w:after="0"/>
        <w:ind w:left="0"/>
        <w:jc w:val="both"/>
      </w:pPr>
      <w:r>
        <w:drawing>
          <wp:inline distT="0" distB="0" distL="0" distR="0">
            <wp:extent cx="112522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252200" cy="6908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8"/>
          <w:p>
            <w:pPr>
              <w:spacing w:after="20"/>
              <w:ind w:left="20"/>
              <w:jc w:val="both"/>
            </w:pPr>
            <w:r>
              <w:rPr>
                <w:rFonts w:ascii="Times New Roman"/>
                <w:b w:val="false"/>
                <w:i w:val="false"/>
                <w:color w:val="000000"/>
                <w:sz w:val="20"/>
              </w:rPr>
              <w:t>
Тимирязев ауданы әкімдігінің 2012 жылғы 1 тамыздағы № 190 қаулысымен бекітілді </w:t>
            </w:r>
          </w:p>
          <w:bookmarkEnd w:id="38"/>
        </w:tc>
      </w:tr>
    </w:tbl>
    <w:p>
      <w:pPr>
        <w:spacing w:after="0"/>
        <w:ind w:left="0"/>
        <w:jc w:val="left"/>
      </w:pPr>
      <w:r>
        <w:rPr>
          <w:rFonts w:ascii="Times New Roman"/>
          <w:b/>
          <w:i w:val="false"/>
          <w:color w:val="00000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 1. Негізгі ұғымдар</w:t>
      </w:r>
    </w:p>
    <w:p>
      <w:pPr>
        <w:spacing w:after="0"/>
        <w:ind w:left="0"/>
        <w:jc w:val="both"/>
      </w:pPr>
      <w:r>
        <w:rPr>
          <w:rFonts w:ascii="Times New Roman"/>
          <w:b w:val="false"/>
          <w:i w:val="false"/>
          <w:color w:val="000000"/>
          <w:sz w:val="28"/>
        </w:rPr>
        <w:t>      1. Осы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білім бөлімі – «Тимирязев ауданының білім бөлімі» мемлекеттік мекемесі;</w:t>
      </w:r>
      <w:r>
        <w:br/>
      </w:r>
      <w:r>
        <w:rPr>
          <w:rFonts w:ascii="Times New Roman"/>
          <w:b w:val="false"/>
          <w:i w:val="false"/>
          <w:color w:val="000000"/>
          <w:sz w:val="28"/>
        </w:rPr>
        <w:t>
      2) білім бөлімінің басшылығы – «Тимирязев ауданының білім бөлімі» мемлекеттік мекемесінің басшылығы;</w:t>
      </w:r>
      <w:r>
        <w:br/>
      </w:r>
      <w:r>
        <w:rPr>
          <w:rFonts w:ascii="Times New Roman"/>
          <w:b w:val="false"/>
          <w:i w:val="false"/>
          <w:color w:val="000000"/>
          <w:sz w:val="28"/>
        </w:rPr>
        <w:t>
      3) білім бөлімінің жауапты орындаушысы – лауазымдық нұсқаулыққа сәйкес міндеттер жүктелген «Тимирязев ауданының білім бөлімі» мемлекеттік мекемесінің маманы;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Орталықтың қызметкері.</w:t>
      </w:r>
      <w:r>
        <w:br/>
      </w:r>
      <w:r>
        <w:rPr>
          <w:rFonts w:ascii="Times New Roman"/>
          <w:b w:val="false"/>
          <w:i w:val="false"/>
          <w:color w:val="000000"/>
          <w:sz w:val="28"/>
        </w:rPr>
        <w:t>
      6) ХҚКО инспекторы – тұтынушының өтініші, сондай-ақ құжаттарын қабылдауды жүзеге асыратын Орталықтың қызметкері;</w:t>
      </w:r>
      <w:r>
        <w:br/>
      </w:r>
      <w:r>
        <w:rPr>
          <w:rFonts w:ascii="Times New Roman"/>
          <w:b w:val="false"/>
          <w:i w:val="false"/>
          <w:color w:val="000000"/>
          <w:sz w:val="28"/>
        </w:rPr>
        <w:t>
      7) ХҚКО – Халыққа қызмет көрсету орталығы.</w:t>
      </w:r>
      <w:r>
        <w:br/>
      </w:r>
      <w:r>
        <w:rPr>
          <w:rFonts w:ascii="Times New Roman"/>
          <w:b w:val="false"/>
          <w:i w:val="false"/>
          <w:color w:val="000000"/>
          <w:sz w:val="28"/>
        </w:rPr>
        <w:t>
 </w:t>
      </w:r>
    </w:p>
    <w:bookmarkStart w:name="z67" w:id="39"/>
    <w:p>
      <w:pPr>
        <w:spacing w:after="0"/>
        <w:ind w:left="0"/>
        <w:jc w:val="left"/>
      </w:pPr>
      <w:r>
        <w:rPr>
          <w:rFonts w:ascii="Times New Roman"/>
          <w:b/>
          <w:i w:val="false"/>
          <w:color w:val="000000"/>
        </w:rPr>
        <w:t xml:space="preserve"> 
2. Жалпы ережелер</w:t>
      </w:r>
    </w:p>
    <w:bookmarkEnd w:id="39"/>
    <w:bookmarkStart w:name="z68" w:id="40"/>
    <w:p>
      <w:pPr>
        <w:spacing w:after="0"/>
        <w:ind w:left="0"/>
        <w:jc w:val="both"/>
      </w:pPr>
      <w:r>
        <w:rPr>
          <w:rFonts w:ascii="Times New Roman"/>
          <w:b w:val="false"/>
          <w:i w:val="false"/>
          <w:color w:val="000000"/>
          <w:sz w:val="28"/>
        </w:rPr>
        <w:t>      2. Осы мемлекеттік қызмет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«Тимирязев ауданының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Тимирязев ауданының бөлімі - тұрғылықты орны бойынша ХҚКО-мен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128 бабы</w:t>
      </w:r>
      <w:r>
        <w:rPr>
          <w:rFonts w:ascii="Times New Roman"/>
          <w:b w:val="false"/>
          <w:i w:val="false"/>
          <w:color w:val="000000"/>
          <w:sz w:val="28"/>
        </w:rPr>
        <w:t>, Қазақстан Республикасы Үкіметінің 2010 жылғы 26 ақпандағы № 140 қаулысымен бекітілген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Тұтынушыға көрсетілетін мемлекеттік қызмет нәтижесі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қосымшаларына</w:t>
      </w:r>
      <w:r>
        <w:rPr>
          <w:rFonts w:ascii="Times New Roman"/>
          <w:b w:val="false"/>
          <w:i w:val="false"/>
          <w:color w:val="000000"/>
          <w:sz w:val="28"/>
        </w:rPr>
        <w:t xml:space="preserve"> сәйкес зейнетақы жинағын алуға анықтама, кәмелетке толмаған балаларға тиесілі мүлікті ресімдеу үшін Қазақстан Республикасы Ішкі істер министрлігі Жол полициясы комитетінің аумақтық бөлімшелеріне анықтама - келісім беру (бұдан әрі – анықтама) болып табылады.</w:t>
      </w:r>
      <w:r>
        <w:br/>
      </w:r>
      <w:r>
        <w:rPr>
          <w:rFonts w:ascii="Times New Roman"/>
          <w:b w:val="false"/>
          <w:i w:val="false"/>
          <w:color w:val="000000"/>
          <w:sz w:val="28"/>
        </w:rPr>
        <w:t>
 </w:t>
      </w:r>
    </w:p>
    <w:bookmarkEnd w:id="40"/>
    <w:bookmarkStart w:name="z73" w:id="41"/>
    <w:p>
      <w:pPr>
        <w:spacing w:after="0"/>
        <w:ind w:left="0"/>
        <w:jc w:val="left"/>
      </w:pPr>
      <w:r>
        <w:rPr>
          <w:rFonts w:ascii="Times New Roman"/>
          <w:b/>
          <w:i w:val="false"/>
          <w:color w:val="000000"/>
        </w:rPr>
        <w:t xml:space="preserve"> 
3.Мемлекеттік қызмет көрсету тәртібіне қойылатын талаптар</w:t>
      </w:r>
    </w:p>
    <w:bookmarkEnd w:id="41"/>
    <w:bookmarkStart w:name="z74" w:id="42"/>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w:t>
      </w:r>
      <w:r>
        <w:rPr>
          <w:rFonts w:ascii="Times New Roman"/>
          <w:b w:val="false"/>
          <w:i w:val="false"/>
          <w:color w:val="000000"/>
          <w:sz w:val="28"/>
          <w:u w:val="single"/>
        </w:rPr>
        <w:t>timyrroo66@mail.ru</w:t>
      </w:r>
      <w:r>
        <w:rPr>
          <w:rFonts w:ascii="Times New Roman"/>
          <w:b w:val="false"/>
          <w:i w:val="false"/>
          <w:color w:val="000000"/>
          <w:sz w:val="28"/>
        </w:rPr>
        <w:t xml:space="preserve">, </w:t>
      </w:r>
      <w:r>
        <w:rPr>
          <w:rFonts w:ascii="Times New Roman"/>
          <w:b w:val="false"/>
          <w:i w:val="false"/>
          <w:color w:val="000000"/>
          <w:sz w:val="28"/>
          <w:u w:val="single"/>
        </w:rPr>
        <w:t>ХҚКО-ның timiryazevo@mail.ru</w:t>
      </w:r>
      <w:r>
        <w:rPr>
          <w:rFonts w:ascii="Times New Roman"/>
          <w:b w:val="false"/>
          <w:i w:val="false"/>
          <w:color w:val="000000"/>
          <w:sz w:val="28"/>
        </w:rPr>
        <w:t xml:space="preserve"> интернет – ресурсында орналастырылған.</w:t>
      </w:r>
      <w:r>
        <w:br/>
      </w:r>
      <w:r>
        <w:rPr>
          <w:rFonts w:ascii="Times New Roman"/>
          <w:b w:val="false"/>
          <w:i w:val="false"/>
          <w:color w:val="000000"/>
          <w:sz w:val="28"/>
        </w:rPr>
        <w:t>
</w:t>
      </w:r>
      <w:r>
        <w:rPr>
          <w:rFonts w:ascii="Times New Roman"/>
          <w:b w:val="false"/>
          <w:i w:val="false"/>
          <w:color w:val="000000"/>
          <w:sz w:val="28"/>
        </w:rPr>
        <w:t>
      9. ХҚКО және білім бөлімінде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1) білім бөліміне жүгінгенде – тұтынушымен мемлекеттік қызмет алған күнінен тұратын барлық құжаттарды алғандығы туралы қолхат;</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білім бөлімі арқылы:</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зейнетақы жинақтарын алуға анықтама кәмелетке толмаған балаларға тиесілі мүлікке қатысты әрекеттерді жүзеге асыруға Қазақстан Республикасы Ішкі істер министрлігі Жол полициясы комитетінің аумақтық бөлімшелеріне анықтама – келісім немесе бас тарту туралы дәлелді жауапты дайындайды, оны басшылыққа қол қоюға жолдайды;</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құжатқа қол қояды;</w:t>
      </w:r>
      <w:r>
        <w:br/>
      </w:r>
      <w:r>
        <w:rPr>
          <w:rFonts w:ascii="Times New Roman"/>
          <w:b w:val="false"/>
          <w:i w:val="false"/>
          <w:color w:val="000000"/>
          <w:sz w:val="28"/>
        </w:rPr>
        <w:t>
      5) білім бөлімінің жауапты орындаушысы анықтаманы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беру туралы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анықтайды, бұрыштама салады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құжаттарын қарап, зейнетақы жинақтарын алуға анықтама, кәмелетке толмаған балаларға тиесілі мүлікке қатысты әрекет етуге Қазақстан Республикасы Ішкі істер министрлігі Жол полициясы комитетінің аумақтық бөлімшелеріне анықтама - келісім немесе бас тарту туралы дәлелді жауапты дайындайды, оны білім бөлімінің басшылығына қол қою үшін жолдайды;</w:t>
      </w:r>
      <w:r>
        <w:br/>
      </w:r>
      <w:r>
        <w:rPr>
          <w:rFonts w:ascii="Times New Roman"/>
          <w:b w:val="false"/>
          <w:i w:val="false"/>
          <w:color w:val="000000"/>
          <w:sz w:val="28"/>
        </w:rPr>
        <w:t>
      6) білім бөлімі басшылығы анықтаманы немесе қызмет көрсетуден бас тарту туралы дәлелді жауапты қарайды, құжатқа қол қояды және жауапты маманға тапсырады;</w:t>
      </w:r>
      <w:r>
        <w:br/>
      </w:r>
      <w:r>
        <w:rPr>
          <w:rFonts w:ascii="Times New Roman"/>
          <w:b w:val="false"/>
          <w:i w:val="false"/>
          <w:color w:val="000000"/>
          <w:sz w:val="28"/>
        </w:rPr>
        <w:t>
      7) білім бөлімінің жауапты маманы анықтаманы немесе бас тарту туралы дәлелді жауапты тіркейді және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r>
        <w:br/>
      </w:r>
      <w:r>
        <w:rPr>
          <w:rFonts w:ascii="Times New Roman"/>
          <w:b w:val="false"/>
          <w:i w:val="false"/>
          <w:color w:val="000000"/>
          <w:sz w:val="28"/>
        </w:rPr>
        <w:t>
 </w:t>
      </w:r>
    </w:p>
    <w:bookmarkEnd w:id="42"/>
    <w:bookmarkStart w:name="z78" w:id="43"/>
    <w:p>
      <w:pPr>
        <w:spacing w:after="0"/>
        <w:ind w:left="0"/>
        <w:jc w:val="left"/>
      </w:pPr>
      <w:r>
        <w:rPr>
          <w:rFonts w:ascii="Times New Roman"/>
          <w:b/>
          <w:i w:val="false"/>
          <w:color w:val="000000"/>
        </w:rPr>
        <w:t xml:space="preserve"> 
4. Мемлекеттік қызмет көрсету процесінде іс-әрекеттер (өзара әрекеттесу) тәртібін сипаттау</w:t>
      </w:r>
    </w:p>
    <w:bookmarkEnd w:id="43"/>
    <w:bookmarkStart w:name="z79" w:id="44"/>
    <w:p>
      <w:pPr>
        <w:spacing w:after="0"/>
        <w:ind w:left="0"/>
        <w:jc w:val="both"/>
      </w:pPr>
      <w:r>
        <w:rPr>
          <w:rFonts w:ascii="Times New Roman"/>
          <w:b w:val="false"/>
          <w:i w:val="false"/>
          <w:color w:val="000000"/>
          <w:sz w:val="28"/>
        </w:rPr>
        <w:t>      13. Тұтынушы мемлекеттік қызмет алу үшін келесі құжаттарды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5 қосымшасына</w:t>
      </w:r>
      <w:r>
        <w:rPr>
          <w:rFonts w:ascii="Times New Roman"/>
          <w:b w:val="false"/>
          <w:i w:val="false"/>
          <w:color w:val="000000"/>
          <w:sz w:val="28"/>
        </w:rPr>
        <w:t xml:space="preserve"> сәйкес кәмелетке толмаған баланың ата-анасының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ерлі-зайыптылардың немесе оларды алмастыратын адамдардың (қорғаншылар (қамқоршылар), патронат тәрбиешілер) жеке куәліктерінің түпнұсқасы мен көшірмесі;</w:t>
      </w:r>
      <w:r>
        <w:br/>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4) неке туралы куәлігінің түпнұсқасы мен көшірмесі;</w:t>
      </w:r>
      <w:r>
        <w:br/>
      </w:r>
      <w:r>
        <w:rPr>
          <w:rFonts w:ascii="Times New Roman"/>
          <w:b w:val="false"/>
          <w:i w:val="false"/>
          <w:color w:val="000000"/>
          <w:sz w:val="28"/>
        </w:rPr>
        <w:t>
      5) басқа да құжаттардың түпнұсқалары мен көшірмелері (некені бұзу туралы, қайтыс болу туралы куәлік, бала некеден тыс туылған жағдайда № 4 нысан бойынша анықтама);</w:t>
      </w:r>
      <w:r>
        <w:br/>
      </w:r>
      <w:r>
        <w:rPr>
          <w:rFonts w:ascii="Times New Roman"/>
          <w:b w:val="false"/>
          <w:i w:val="false"/>
          <w:color w:val="000000"/>
          <w:sz w:val="28"/>
        </w:rPr>
        <w:t>
      6) заң бойынша мұраға құқығы туралы куәлік (нотариустан);</w:t>
      </w:r>
      <w:r>
        <w:br/>
      </w:r>
      <w:r>
        <w:rPr>
          <w:rFonts w:ascii="Times New Roman"/>
          <w:b w:val="false"/>
          <w:i w:val="false"/>
          <w:color w:val="000000"/>
          <w:sz w:val="28"/>
        </w:rPr>
        <w:t>
      7) егер анықтама ІІМ Жол полициясы комитетінің аумақтық бөлімшелеріне қажет болған жағдайда, машинаға құжаттың (техпаспорт) түпнұсқасы мен көшірмесі.</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процесіне мынадай құрылымдық - функционалдық бірліктер (бұдан әрі – ҚФБ) қатыстырылады: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5) білім бөлімінің басшылығы.</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7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44"/>
    <w:bookmarkStart w:name="z82" w:id="45"/>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45"/>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6"/>
          <w:p>
            <w:pPr>
              <w:spacing w:after="20"/>
              <w:ind w:left="20"/>
              <w:jc w:val="both"/>
            </w:pPr>
            <w:r>
              <w:rPr>
                <w:rFonts w:ascii="Times New Roman"/>
                <w:b w:val="false"/>
                <w:i w:val="false"/>
                <w:color w:val="000000"/>
                <w:sz w:val="2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регламентіне 1 қосымша </w:t>
            </w:r>
          </w:p>
          <w:bookmarkEnd w:id="46"/>
        </w:tc>
      </w:tr>
    </w:tbl>
    <w:p>
      <w:pPr>
        <w:spacing w:after="0"/>
        <w:ind w:left="0"/>
        <w:jc w:val="left"/>
      </w:pPr>
      <w:r>
        <w:rPr>
          <w:rFonts w:ascii="Times New Roman"/>
          <w:b/>
          <w:i w:val="false"/>
          <w:color w:val="000000"/>
        </w:rPr>
        <w:t xml:space="preserve"> Мемлекеттік қызмет көрсету бойынша білім бөлімі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2570"/>
        <w:gridCol w:w="4619"/>
        <w:gridCol w:w="4274"/>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білім бөлімі» мемлекеттік мекемесі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25</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8-(71537)-2-15-85 </w:t>
            </w:r>
            <w:r>
              <w:rPr>
                <w:rFonts w:ascii="Times New Roman"/>
                <w:b w:val="false"/>
                <w:i w:val="false"/>
                <w:color w:val="000000"/>
                <w:sz w:val="20"/>
                <w:u w:val="single"/>
              </w:rPr>
              <w:t>timyrroo66@</w:t>
            </w:r>
            <w:r>
              <w:br/>
            </w:r>
            <w:r>
              <w:rPr>
                <w:rFonts w:ascii="Times New Roman"/>
                <w:b w:val="false"/>
                <w:i w:val="false"/>
                <w:color w:val="000000"/>
                <w:sz w:val="20"/>
              </w:rPr>
              <w:t>
</w:t>
            </w:r>
            <w:r>
              <w:rPr>
                <w:rFonts w:ascii="Times New Roman"/>
                <w:b w:val="false"/>
                <w:i w:val="false"/>
                <w:color w:val="000000"/>
                <w:sz w:val="20"/>
                <w:u w:val="single"/>
              </w:rPr>
              <w:t>mail.ru</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7"/>
          <w:p>
            <w:pPr>
              <w:spacing w:after="20"/>
              <w:ind w:left="20"/>
              <w:jc w:val="both"/>
            </w:pPr>
            <w:r>
              <w:rPr>
                <w:rFonts w:ascii="Times New Roman"/>
                <w:b w:val="false"/>
                <w:i w:val="false"/>
                <w:color w:val="000000"/>
                <w:sz w:val="2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анықтамаларберу» мемлекеттік қызмет регламентіне 2 қосымша </w:t>
            </w:r>
          </w:p>
          <w:bookmarkEnd w:id="47"/>
        </w:tc>
      </w:tr>
    </w:tbl>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197"/>
        <w:gridCol w:w="2095"/>
        <w:gridCol w:w="2052"/>
        <w:gridCol w:w="671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Тимирязев ауданының филиалы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17</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6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8-(71537)-2-03-03, факс: 2-03-02 e-mail: Con_timiryazevo@mail.ru</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8"/>
          <w:p>
            <w:pPr>
              <w:spacing w:after="20"/>
              <w:ind w:left="20"/>
              <w:jc w:val="both"/>
            </w:pPr>
            <w:r>
              <w:rPr>
                <w:rFonts w:ascii="Times New Roman"/>
                <w:b w:val="false"/>
                <w:i w:val="false"/>
                <w:color w:val="000000"/>
                <w:sz w:val="2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регламентіне 3 қосымша Жинақтаушы зейнетақы қорының атауы </w:t>
            </w:r>
          </w:p>
          <w:bookmarkEnd w:id="48"/>
        </w:tc>
      </w:tr>
    </w:tbl>
    <w:p>
      <w:pPr>
        <w:spacing w:after="0"/>
        <w:ind w:left="0"/>
        <w:jc w:val="both"/>
      </w:pPr>
      <w:r>
        <w:rPr>
          <w:rFonts w:ascii="Times New Roman"/>
          <w:b w:val="false"/>
          <w:i w:val="false"/>
          <w:color w:val="000000"/>
          <w:sz w:val="28"/>
        </w:rPr>
        <w:t>       ___________________________________</w:t>
      </w:r>
      <w:r>
        <w:br/>
      </w:r>
      <w:r>
        <w:rPr>
          <w:rFonts w:ascii="Times New Roman"/>
          <w:b w:val="false"/>
          <w:i w:val="false"/>
          <w:color w:val="000000"/>
          <w:sz w:val="28"/>
        </w:rPr>
        <w:t>
       «Тимирязев ауданының білім бөлімі» ММ __________________ жылы туған, (өтініш берушінің Т.А.Ә.) (№______ жеке куәлік ________ жылы _______ берген) ______________________ (жинақтаушы зейнетақы қорының атауы) зейнетақы жинақтарын салымшы _______________ (Т.А.Ә.) қайтыс болуына байланысты (____ жылғы __________ № _____________ қайтыс болуы туралы куәлік) ____________ жылғы заң бойынша нотариус берген (________ жылы ________ № ________ берген мемлекеттік лицензия) мұрагерлікке құқығы туралы куәлікке сәйкес барлық тиесілі пайыздарымен бірге кәмелетке толмаған ұлына (қызына) _________ (баланың Т.А.Ә., туған жылы) қайта ресімдеуге рұқсат береді.</w:t>
      </w:r>
      <w:r>
        <w:br/>
      </w:r>
      <w:r>
        <w:rPr>
          <w:rFonts w:ascii="Times New Roman"/>
          <w:b w:val="false"/>
          <w:i w:val="false"/>
          <w:color w:val="000000"/>
          <w:sz w:val="28"/>
        </w:rPr>
        <w:t>
      Тимирязев ауданының білім</w:t>
      </w:r>
      <w:r>
        <w:br/>
      </w:r>
      <w:r>
        <w:rPr>
          <w:rFonts w:ascii="Times New Roman"/>
          <w:b w:val="false"/>
          <w:i w:val="false"/>
          <w:color w:val="000000"/>
          <w:sz w:val="28"/>
        </w:rPr>
        <w:t>
       бөлімінің бастығы ______________ __________________</w:t>
      </w:r>
      <w:r>
        <w:br/>
      </w:r>
      <w:r>
        <w:rPr>
          <w:rFonts w:ascii="Times New Roman"/>
          <w:b w:val="false"/>
          <w:i w:val="false"/>
          <w:color w:val="000000"/>
          <w:sz w:val="28"/>
        </w:rPr>
        <w:t>
      қолы (аты-жөні)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9"/>
          <w:p>
            <w:pPr>
              <w:spacing w:after="20"/>
              <w:ind w:left="20"/>
              <w:jc w:val="both"/>
            </w:pPr>
            <w:r>
              <w:rPr>
                <w:rFonts w:ascii="Times New Roman"/>
                <w:b w:val="false"/>
                <w:i w:val="false"/>
                <w:color w:val="000000"/>
                <w:sz w:val="2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регламентіне 4 қосымша </w:t>
            </w:r>
          </w:p>
          <w:bookmarkEnd w:id="49"/>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«Тимирязев ауданының білім бөлімі» ММ</w:t>
      </w:r>
      <w:r>
        <w:br/>
      </w:r>
      <w:r>
        <w:rPr>
          <w:rFonts w:ascii="Times New Roman"/>
          <w:b w:val="false"/>
          <w:i w:val="false"/>
          <w:color w:val="000000"/>
          <w:sz w:val="28"/>
        </w:rPr>
        <w:t>
       Қорғаншылық және қамқоршылық органдары функцияларын өзіне қамтитын «Тимирязев ауданының білім бөлімі» ММ «Тұрғын үй қатынастары туралы» Қазақстан Республикасы Заңының 13 бабының 3 тармағына сәйкес, кәмелетке толмаған балалар мүддесіне әрекет ететін _________________________________________________________________</w:t>
      </w:r>
      <w:r>
        <w:br/>
      </w:r>
      <w:r>
        <w:rPr>
          <w:rFonts w:ascii="Times New Roman"/>
          <w:b w:val="false"/>
          <w:i w:val="false"/>
          <w:color w:val="000000"/>
          <w:sz w:val="28"/>
        </w:rPr>
        <w:t>
       ____________________________________________________________________ ____________________________________________________________________</w:t>
      </w:r>
      <w:r>
        <w:br/>
      </w:r>
      <w:r>
        <w:rPr>
          <w:rFonts w:ascii="Times New Roman"/>
          <w:b w:val="false"/>
          <w:i w:val="false"/>
          <w:color w:val="000000"/>
          <w:sz w:val="28"/>
        </w:rPr>
        <w:t>
       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 көлік құралын ___________________________________________ рұқсат береді.</w:t>
      </w:r>
      <w:r>
        <w:br/>
      </w:r>
      <w:r>
        <w:rPr>
          <w:rFonts w:ascii="Times New Roman"/>
          <w:b w:val="false"/>
          <w:i w:val="false"/>
          <w:color w:val="000000"/>
          <w:sz w:val="28"/>
        </w:rPr>
        <w:t>
      Тимирязев ауданының білім</w:t>
      </w:r>
      <w:r>
        <w:br/>
      </w:r>
      <w:r>
        <w:rPr>
          <w:rFonts w:ascii="Times New Roman"/>
          <w:b w:val="false"/>
          <w:i w:val="false"/>
          <w:color w:val="000000"/>
          <w:sz w:val="28"/>
        </w:rPr>
        <w:t>
       бөлімінің бастығы ____________ _________________________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0"/>
          <w:p>
            <w:pPr>
              <w:spacing w:after="20"/>
              <w:ind w:left="20"/>
              <w:jc w:val="both"/>
            </w:pPr>
            <w:r>
              <w:rPr>
                <w:rFonts w:ascii="Times New Roman"/>
                <w:b w:val="false"/>
                <w:i w:val="false"/>
                <w:color w:val="000000"/>
                <w:sz w:val="2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регламентіне 5 қосымша </w:t>
            </w:r>
          </w:p>
          <w:bookmarkEnd w:id="50"/>
        </w:tc>
      </w:tr>
    </w:tbl>
    <w:p>
      <w:pPr>
        <w:spacing w:after="0"/>
        <w:ind w:left="0"/>
        <w:jc w:val="both"/>
      </w:pPr>
      <w:r>
        <w:rPr>
          <w:rFonts w:ascii="Times New Roman"/>
          <w:b w:val="false"/>
          <w:i w:val="false"/>
          <w:color w:val="000000"/>
          <w:sz w:val="28"/>
        </w:rPr>
        <w:t xml:space="preserve">      Ауданның білім бөлімінің </w:t>
      </w:r>
      <w:r>
        <w:br/>
      </w:r>
      <w:r>
        <w:rPr>
          <w:rFonts w:ascii="Times New Roman"/>
          <w:b w:val="false"/>
          <w:i w:val="false"/>
          <w:color w:val="000000"/>
          <w:sz w:val="28"/>
        </w:rPr>
        <w:t>
      бастығы _____________________________</w:t>
      </w:r>
      <w:r>
        <w:br/>
      </w:r>
      <w:r>
        <w:rPr>
          <w:rFonts w:ascii="Times New Roman"/>
          <w:b w:val="false"/>
          <w:i w:val="false"/>
          <w:color w:val="000000"/>
          <w:sz w:val="28"/>
        </w:rPr>
        <w:t>
      (өтініш берушінің Т.А.Ә.)____________</w:t>
      </w:r>
      <w:r>
        <w:br/>
      </w:r>
      <w:r>
        <w:rPr>
          <w:rFonts w:ascii="Times New Roman"/>
          <w:b w:val="false"/>
          <w:i w:val="false"/>
          <w:color w:val="000000"/>
          <w:sz w:val="28"/>
        </w:rPr>
        <w:t>
      мекен-жайы, телефоны: 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Өтініш</w:t>
      </w:r>
      <w:r>
        <w:br/>
      </w:r>
      <w:r>
        <w:rPr>
          <w:rFonts w:ascii="Times New Roman"/>
          <w:b w:val="false"/>
          <w:i w:val="false"/>
          <w:color w:val="000000"/>
          <w:sz w:val="28"/>
        </w:rPr>
        <w:t>
       Сізден _________________________ жинақтаушы зейнетақы қорындағы (қордың атауы мұрагерлікке құқығы туралы куәліктегі жазбаға сәйкес көрсетіледі) зейнетақы жинақтарын салымшы (Т.А.Ә.) ___________ қайтыс болуына байланысты (қайтыс болуы туралы куәліктің № ______, куәліктің берілген күні) кәмелетке толмаған балаларының (Т.А.Ә.) _____________ алуына рұқсат беруіңізді сұраймын.</w:t>
      </w:r>
      <w:r>
        <w:br/>
      </w:r>
      <w:r>
        <w:rPr>
          <w:rFonts w:ascii="Times New Roman"/>
          <w:b w:val="false"/>
          <w:i w:val="false"/>
          <w:color w:val="000000"/>
          <w:sz w:val="28"/>
        </w:rPr>
        <w:t>
       Күні «__»____ жыл __</w:t>
      </w:r>
      <w:r>
        <w:br/>
      </w:r>
      <w:r>
        <w:rPr>
          <w:rFonts w:ascii="Times New Roman"/>
          <w:b w:val="false"/>
          <w:i w:val="false"/>
          <w:color w:val="000000"/>
          <w:sz w:val="28"/>
        </w:rPr>
        <w:t>
       Өтініш берушінің қолы 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1"/>
          <w:p>
            <w:pPr>
              <w:spacing w:after="20"/>
              <w:ind w:left="20"/>
              <w:jc w:val="both"/>
            </w:pPr>
            <w:r>
              <w:rPr>
                <w:rFonts w:ascii="Times New Roman"/>
                <w:b w:val="false"/>
                <w:i w:val="false"/>
                <w:color w:val="000000"/>
                <w:sz w:val="20"/>
              </w:rPr>
              <w:t xml:space="preserve">
«Зейнетақы қорларына, Қазақстан </w:t>
            </w:r>
            <w:r>
              <w:br/>
            </w:r>
            <w:r>
              <w:rPr>
                <w:rFonts w:ascii="Times New Roman"/>
                <w:b w:val="false"/>
                <w:i w:val="false"/>
                <w:color w:val="000000"/>
                <w:sz w:val="20"/>
              </w:rPr>
              <w:t xml:space="preserve">
Республикасы Ішкі істер министрлігі </w:t>
            </w:r>
            <w:r>
              <w:br/>
            </w:r>
            <w:r>
              <w:rPr>
                <w:rFonts w:ascii="Times New Roman"/>
                <w:b w:val="false"/>
                <w:i w:val="false"/>
                <w:color w:val="000000"/>
                <w:sz w:val="20"/>
              </w:rPr>
              <w:t xml:space="preserve">
Жол полициясы комитетінің аумақтық </w:t>
            </w:r>
            <w:r>
              <w:br/>
            </w:r>
            <w:r>
              <w:rPr>
                <w:rFonts w:ascii="Times New Roman"/>
                <w:b w:val="false"/>
                <w:i w:val="false"/>
                <w:color w:val="000000"/>
                <w:sz w:val="20"/>
              </w:rPr>
              <w:t xml:space="preserve">
бөлімшелеріне кәмелетке толмаған </w:t>
            </w:r>
            <w:r>
              <w:br/>
            </w:r>
            <w:r>
              <w:rPr>
                <w:rFonts w:ascii="Times New Roman"/>
                <w:b w:val="false"/>
                <w:i w:val="false"/>
                <w:color w:val="000000"/>
                <w:sz w:val="20"/>
              </w:rPr>
              <w:t>
балаларға мұраны ресімдеу үшін анықтамалар</w:t>
            </w:r>
            <w:r>
              <w:br/>
            </w:r>
            <w:r>
              <w:rPr>
                <w:rFonts w:ascii="Times New Roman"/>
                <w:b w:val="false"/>
                <w:i w:val="false"/>
                <w:color w:val="000000"/>
                <w:sz w:val="20"/>
              </w:rPr>
              <w:t xml:space="preserve">
беру» мемлекеттік қызмет регламентіне </w:t>
            </w:r>
            <w:r>
              <w:br/>
            </w:r>
            <w:r>
              <w:rPr>
                <w:rFonts w:ascii="Times New Roman"/>
                <w:b w:val="false"/>
                <w:i w:val="false"/>
                <w:color w:val="000000"/>
                <w:sz w:val="20"/>
              </w:rPr>
              <w:t xml:space="preserve">
6 қосымша </w:t>
            </w:r>
          </w:p>
          <w:bookmarkEnd w:id="51"/>
        </w:tc>
      </w:tr>
    </w:tbl>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Білім бөлімі арқылы ҚФБ іс-әрекеттерін сипаттау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9"/>
        <w:gridCol w:w="2871"/>
        <w:gridCol w:w="45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дәлелді жауап дайындауға тапсыру</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7"/>
        <w:gridCol w:w="3857"/>
        <w:gridCol w:w="4586"/>
      </w:tblGrid>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 дайындау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қарау</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тұтынушыға беру</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тексеру және беру</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 w:id="52"/>
    <w:p>
      <w:pPr>
        <w:spacing w:after="0"/>
        <w:ind w:left="0"/>
        <w:jc w:val="left"/>
      </w:pPr>
      <w:r>
        <w:rPr>
          <w:rFonts w:ascii="Times New Roman"/>
          <w:b/>
          <w:i w:val="false"/>
          <w:color w:val="000000"/>
        </w:rPr>
        <w:t xml:space="preserve"> 
2 кесте. ХҚКО арқылы ҚФБ әрекеттерін сипаттау</w:t>
      </w:r>
      <w:r>
        <w:br/>
      </w:r>
      <w:r>
        <w:rPr>
          <w:rFonts w:ascii="Times New Roman"/>
          <w:b/>
          <w:i w:val="false"/>
          <w:color w:val="000000"/>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9"/>
        <w:gridCol w:w="3"/>
        <w:gridCol w:w="3"/>
        <w:gridCol w:w="2095"/>
        <w:gridCol w:w="3"/>
        <w:gridCol w:w="3309"/>
        <w:gridCol w:w="7"/>
        <w:gridCol w:w="332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w:t>
            </w:r>
            <w:r>
              <w:br/>
            </w:r>
            <w:r>
              <w:rPr>
                <w:rFonts w:ascii="Times New Roman"/>
                <w:b w:val="false"/>
                <w:i w:val="false"/>
                <w:color w:val="000000"/>
                <w:sz w:val="20"/>
              </w:rPr>
              <w:t>
лық - өкімдік шешім)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қарау</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дайындау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басшылыққа жолдау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дәлелді жауапты дайындауға тапсыру</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білім бөлімінің басшылығына қол қоюға тапсыру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тұтынушыға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 w:id="53"/>
    <w:p>
      <w:pPr>
        <w:spacing w:after="0"/>
        <w:ind w:left="0"/>
        <w:jc w:val="left"/>
      </w:pPr>
      <w:r>
        <w:rPr>
          <w:rFonts w:ascii="Times New Roman"/>
          <w:b/>
          <w:i w:val="false"/>
          <w:color w:val="000000"/>
        </w:rPr>
        <w:t xml:space="preserve"> 
Пайдалану нұсқалары. Негізгі процесс</w:t>
      </w:r>
      <w:r>
        <w:br/>
      </w:r>
      <w:r>
        <w:rPr>
          <w:rFonts w:ascii="Times New Roman"/>
          <w:b/>
          <w:i w:val="false"/>
          <w:color w:val="000000"/>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7"/>
        <w:gridCol w:w="3559"/>
        <w:gridCol w:w="2288"/>
        <w:gridCol w:w="1926"/>
      </w:tblGrid>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ХҚКО-ң инспекторы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жауапты маманы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басшылығы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жауапты орындаушысы</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қолхат беру, өтінішті тіркеу, құжаттарды білім бөліміне жіберу үшін ХҚКО-ң жинақтаушы бөліміне жолдау</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ХҚКО немесе тұтынушыдан өтініштерді қабылдау, тіркеу, өтініштерді білім бөлімі басшылығына жіберу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Бұрыштама жазу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қарау, анықтамаларды ресімдеу</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Анықтаманы ХҚКО немесе тұтынушыға тапсыру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 w:id="54"/>
    <w:p>
      <w:pPr>
        <w:spacing w:after="0"/>
        <w:ind w:left="0"/>
        <w:jc w:val="left"/>
      </w:pPr>
      <w:r>
        <w:rPr>
          <w:rFonts w:ascii="Times New Roman"/>
          <w:b/>
          <w:i w:val="false"/>
          <w:color w:val="000000"/>
        </w:rPr>
        <w:t xml:space="preserve"> 
Пайдалану нұсқалары. Баламалы процесс</w:t>
      </w:r>
      <w:r>
        <w:br/>
      </w:r>
      <w:r>
        <w:rPr>
          <w:rFonts w:ascii="Times New Roman"/>
          <w:b/>
          <w:i w:val="false"/>
          <w:color w:val="000000"/>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6"/>
        <w:gridCol w:w="3384"/>
        <w:gridCol w:w="2038"/>
        <w:gridCol w:w="2362"/>
      </w:tblGrid>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ХҚКО инспекторы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жауапты маманы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басшылығы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жауапты орындаушысы</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өтінішті тіркеу, - құжаттарды білім бөліміне жіберу үшін ХҚКО ң жинақтаушы бөліміне жолдау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ХҚКО-нан немесе тұтынушыдан өтініш қабылдау, өтінішті тіркеу, білім бөлімінің басшылығына жіберу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тініштерді қарау, бұрыштама жазу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қарау, бас тарту туралы дәлелді жауапты ресімдеу</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бас тарту туралы дәлелді жауапқа қол қою</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бас тарту туралы дәлелді жауапты тіркеу және ХҚКО немесе тұтынушыға тапсыру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бас тарту туралы дәлелді жауапты тұтынушыға беру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5"/>
          <w:p>
            <w:pPr>
              <w:spacing w:after="20"/>
              <w:ind w:left="20"/>
              <w:jc w:val="both"/>
            </w:pPr>
            <w:r>
              <w:rPr>
                <w:rFonts w:ascii="Times New Roman"/>
                <w:b w:val="false"/>
                <w:i w:val="false"/>
                <w:color w:val="000000"/>
                <w:sz w:val="20"/>
              </w:rPr>
              <w:t xml:space="preserve">
«Зейнетақы қорларына, Қазақстан </w:t>
            </w:r>
            <w:r>
              <w:br/>
            </w:r>
            <w:r>
              <w:rPr>
                <w:rFonts w:ascii="Times New Roman"/>
                <w:b w:val="false"/>
                <w:i w:val="false"/>
                <w:color w:val="000000"/>
                <w:sz w:val="20"/>
              </w:rPr>
              <w:t xml:space="preserve">
Республикасы Ішкі істер министрлігі </w:t>
            </w:r>
            <w:r>
              <w:br/>
            </w:r>
            <w:r>
              <w:rPr>
                <w:rFonts w:ascii="Times New Roman"/>
                <w:b w:val="false"/>
                <w:i w:val="false"/>
                <w:color w:val="000000"/>
                <w:sz w:val="20"/>
              </w:rPr>
              <w:t xml:space="preserve">
Жол полициясы комитетінің аумақтық </w:t>
            </w:r>
            <w:r>
              <w:br/>
            </w:r>
            <w:r>
              <w:rPr>
                <w:rFonts w:ascii="Times New Roman"/>
                <w:b w:val="false"/>
                <w:i w:val="false"/>
                <w:color w:val="000000"/>
                <w:sz w:val="20"/>
              </w:rPr>
              <w:t xml:space="preserve">
бөлімшелеріне кәмелетке толмаған </w:t>
            </w:r>
            <w:r>
              <w:br/>
            </w:r>
            <w:r>
              <w:rPr>
                <w:rFonts w:ascii="Times New Roman"/>
                <w:b w:val="false"/>
                <w:i w:val="false"/>
                <w:color w:val="000000"/>
                <w:sz w:val="20"/>
              </w:rPr>
              <w:t>
балаларға мұраны ресімдеу үшін анықтамалар</w:t>
            </w:r>
            <w:r>
              <w:br/>
            </w:r>
            <w:r>
              <w:rPr>
                <w:rFonts w:ascii="Times New Roman"/>
                <w:b w:val="false"/>
                <w:i w:val="false"/>
                <w:color w:val="000000"/>
                <w:sz w:val="20"/>
              </w:rPr>
              <w:t xml:space="preserve">
беру» мемлекеттік қызмет регламентіне </w:t>
            </w:r>
            <w:r>
              <w:br/>
            </w:r>
            <w:r>
              <w:rPr>
                <w:rFonts w:ascii="Times New Roman"/>
                <w:b w:val="false"/>
                <w:i w:val="false"/>
                <w:color w:val="000000"/>
                <w:sz w:val="20"/>
              </w:rPr>
              <w:t xml:space="preserve">
7 қосымша </w:t>
            </w:r>
          </w:p>
          <w:bookmarkEnd w:id="55"/>
        </w:tc>
      </w:tr>
    </w:tbl>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 1-сызба Қызмет тұтынушының білім бөліміне жүгінгендегі ҚФБ іс - әрекеттерінің сипаттамасы</w:t>
      </w:r>
    </w:p>
    <w:p>
      <w:pPr>
        <w:spacing w:after="0"/>
        <w:ind w:left="0"/>
        <w:jc w:val="both"/>
      </w:pPr>
      <w:r>
        <w:drawing>
          <wp:inline distT="0" distB="0" distL="0" distR="0">
            <wp:extent cx="80010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001000" cy="7721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93" w:id="56"/>
    <w:p>
      <w:pPr>
        <w:spacing w:after="0"/>
        <w:ind w:left="0"/>
        <w:jc w:val="left"/>
      </w:pPr>
      <w:r>
        <w:rPr>
          <w:rFonts w:ascii="Times New Roman"/>
          <w:b/>
          <w:i w:val="false"/>
          <w:color w:val="000000"/>
        </w:rPr>
        <w:t xml:space="preserve"> 
      2-сызба Қызмет тұтынушының ХҚКО жүгінгендегі ҚФБ іс-</w:t>
      </w:r>
    </w:p>
    <w:bookmarkEnd w:id="56"/>
    <w:p>
      <w:pPr>
        <w:spacing w:after="0"/>
        <w:ind w:left="0"/>
        <w:jc w:val="both"/>
      </w:pPr>
      <w:r>
        <w:rPr>
          <w:rFonts w:ascii="Times New Roman"/>
          <w:b/>
          <w:i w:val="false"/>
          <w:color w:val="000000"/>
          <w:sz w:val="28"/>
        </w:rPr>
        <w:t>      әрекеттерінің сипаттамасы</w:t>
      </w:r>
      <w:r>
        <w:br/>
      </w:r>
      <w:r>
        <w:rPr>
          <w:rFonts w:ascii="Times New Roman"/>
          <w:b w:val="false"/>
          <w:i w:val="false"/>
          <w:color w:val="000000"/>
          <w:sz w:val="28"/>
        </w:rPr>
        <w:t>
</w:t>
      </w:r>
      <w:r>
        <w:drawing>
          <wp:inline distT="0" distB="0" distL="0" distR="0">
            <wp:extent cx="112522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252200" cy="6896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7"/>
          <w:p>
            <w:pPr>
              <w:spacing w:after="20"/>
              <w:ind w:left="20"/>
              <w:jc w:val="both"/>
            </w:pPr>
            <w:r>
              <w:rPr>
                <w:rFonts w:ascii="Times New Roman"/>
                <w:b w:val="false"/>
                <w:i w:val="false"/>
                <w:color w:val="000000"/>
                <w:sz w:val="20"/>
              </w:rPr>
              <w:t>
Тимирязев ауданы әкімдігінің</w:t>
            </w:r>
            <w:r>
              <w:br/>
            </w:r>
            <w:r>
              <w:rPr>
                <w:rFonts w:ascii="Times New Roman"/>
                <w:b w:val="false"/>
                <w:i w:val="false"/>
                <w:color w:val="000000"/>
                <w:sz w:val="20"/>
              </w:rPr>
              <w:t xml:space="preserve">
2012 жылғы 1 тамыздағы </w:t>
            </w:r>
            <w:r>
              <w:br/>
            </w:r>
            <w:r>
              <w:rPr>
                <w:rFonts w:ascii="Times New Roman"/>
                <w:b w:val="false"/>
                <w:i w:val="false"/>
                <w:color w:val="000000"/>
                <w:sz w:val="20"/>
              </w:rPr>
              <w:t>
№ 190 қаулысымен бекітілді </w:t>
            </w:r>
          </w:p>
          <w:bookmarkEnd w:id="57"/>
        </w:tc>
      </w:tr>
    </w:tbl>
    <w:p>
      <w:pPr>
        <w:spacing w:after="0"/>
        <w:ind w:left="0"/>
        <w:jc w:val="left"/>
      </w:pPr>
      <w:r>
        <w:rPr>
          <w:rFonts w:ascii="Times New Roman"/>
          <w:b/>
          <w:i w:val="false"/>
          <w:color w:val="000000"/>
        </w:rPr>
        <w:t xml:space="preserve"> «Кәмелетке толмаған балаға тиесілі тұрғын үй кепілдігімен несие ресімдеу үшін банктерге рұқсаттар беру» мемлекеттік қызмет регламенті 1. Негізгі ұғымдар</w:t>
      </w:r>
    </w:p>
    <w:p>
      <w:pPr>
        <w:spacing w:after="0"/>
        <w:ind w:left="0"/>
        <w:jc w:val="both"/>
      </w:pPr>
      <w:r>
        <w:rPr>
          <w:rFonts w:ascii="Times New Roman"/>
          <w:b w:val="false"/>
          <w:i w:val="false"/>
          <w:color w:val="000000"/>
          <w:sz w:val="28"/>
        </w:rPr>
        <w:t>      1. Осы «Кәмелетке толмаған балаға тиесілі тұрғын үй кепілдігімен несие ресімдеу үшін банктерге рұқсаттар беру» мемлекеттік қызмет Регламентінде (бұдан әрі – Регламент) мынадай ұғымдар қолданылады:</w:t>
      </w:r>
      <w:r>
        <w:br/>
      </w:r>
      <w:r>
        <w:rPr>
          <w:rFonts w:ascii="Times New Roman"/>
          <w:b w:val="false"/>
          <w:i w:val="false"/>
          <w:color w:val="000000"/>
          <w:sz w:val="28"/>
        </w:rPr>
        <w:t>
      1) білім бөлімі – «Тимирязев ауданының білім бөлімі» мемлекеттік мекемесі;</w:t>
      </w:r>
      <w:r>
        <w:br/>
      </w:r>
      <w:r>
        <w:rPr>
          <w:rFonts w:ascii="Times New Roman"/>
          <w:b w:val="false"/>
          <w:i w:val="false"/>
          <w:color w:val="000000"/>
          <w:sz w:val="28"/>
        </w:rPr>
        <w:t>
      2) білім бөлімінің басшылығы – «Тимирязев ауданының білім бөлімі» мемлекеттік мекемесінің басшылығы;</w:t>
      </w:r>
      <w:r>
        <w:br/>
      </w:r>
      <w:r>
        <w:rPr>
          <w:rFonts w:ascii="Times New Roman"/>
          <w:b w:val="false"/>
          <w:i w:val="false"/>
          <w:color w:val="000000"/>
          <w:sz w:val="28"/>
        </w:rPr>
        <w:t>
      3) білім бөлімінің жауапты орындаушы – лауазымдық нұсқаулыққа сәйкес міндеттер жүктелген «Тимирязев ауданының білім бөлімі» мемлекеттік мекемесінің маманы;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сондай-ақ құжаттарын қабылдайтын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r>
        <w:br/>
      </w:r>
      <w:r>
        <w:rPr>
          <w:rFonts w:ascii="Times New Roman"/>
          <w:b w:val="false"/>
          <w:i w:val="false"/>
          <w:color w:val="000000"/>
          <w:sz w:val="28"/>
        </w:rPr>
        <w:t>
 </w:t>
      </w:r>
    </w:p>
    <w:bookmarkStart w:name="z95" w:id="58"/>
    <w:p>
      <w:pPr>
        <w:spacing w:after="0"/>
        <w:ind w:left="0"/>
        <w:jc w:val="left"/>
      </w:pPr>
      <w:r>
        <w:rPr>
          <w:rFonts w:ascii="Times New Roman"/>
          <w:b/>
          <w:i w:val="false"/>
          <w:color w:val="000000"/>
        </w:rPr>
        <w:t xml:space="preserve"> 
2. Жалпы ережелер</w:t>
      </w:r>
    </w:p>
    <w:bookmarkEnd w:id="58"/>
    <w:bookmarkStart w:name="z96" w:id="59"/>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білім бөлімімен, сондай-ақ осы Регламенттің 1, 2 қосымшаларына сәйкес баламалы негізде ХҚКО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көрсетеледі.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 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 бабы </w:t>
      </w:r>
      <w:r>
        <w:rPr>
          <w:rFonts w:ascii="Times New Roman"/>
          <w:b w:val="false"/>
          <w:i w:val="false"/>
          <w:color w:val="000000"/>
          <w:sz w:val="28"/>
        </w:rPr>
        <w:t xml:space="preserve">3 </w:t>
      </w:r>
      <w:r>
        <w:rPr>
          <w:rFonts w:ascii="Times New Roman"/>
          <w:b w:val="false"/>
          <w:i w:val="false"/>
          <w:color w:val="000000"/>
          <w:sz w:val="28"/>
        </w:rPr>
        <w:t>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 баптары</w:t>
      </w:r>
      <w:r>
        <w:rPr>
          <w:rFonts w:ascii="Times New Roman"/>
          <w:b w:val="false"/>
          <w:i w:val="false"/>
          <w:color w:val="000000"/>
          <w:sz w:val="28"/>
        </w:rPr>
        <w:t xml:space="preserve">, Қазақстан Республикасы Үкіметінің 2010 жылғы 26 ақпандағы № 140 қаулысымен бекітілген </w:t>
      </w:r>
      <w:r>
        <w:rPr>
          <w:rFonts w:ascii="Times New Roman"/>
          <w:b/>
          <w:i w:val="false"/>
          <w:color w:val="000000"/>
          <w:sz w:val="28"/>
        </w:rPr>
        <w:t>«</w:t>
      </w:r>
      <w:r>
        <w:rPr>
          <w:rFonts w:ascii="Times New Roman"/>
          <w:b w:val="false"/>
          <w:i w:val="false"/>
          <w:color w:val="000000"/>
          <w:sz w:val="28"/>
        </w:rPr>
        <w:t>Кәмелетке толмаған балаға тиесілі тұрғын үй кепілдігімен несие ресімдеу үшін банктерге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кәмелетке толмаған балаға тиесілі тұрғын үй кепілдігімен несие ресімдеу үшін банктерге анықтама беру (бұдан әрі – анықтама) немесе қызмет беруден дәлелді бас тарту туралы жауап болып табылады</w:t>
      </w:r>
      <w:r>
        <w:rPr>
          <w:rFonts w:ascii="Times New Roman"/>
          <w:b w:val="false"/>
          <w:i/>
          <w:color w:val="000000"/>
          <w:sz w:val="28"/>
        </w:rPr>
        <w:t>.</w:t>
      </w:r>
      <w:r>
        <w:br/>
      </w:r>
      <w:r>
        <w:rPr>
          <w:rFonts w:ascii="Times New Roman"/>
          <w:b w:val="false"/>
          <w:i w:val="false"/>
          <w:color w:val="000000"/>
          <w:sz w:val="28"/>
        </w:rPr>
        <w:t>
 </w:t>
      </w:r>
    </w:p>
    <w:bookmarkEnd w:id="59"/>
    <w:bookmarkStart w:name="z101" w:id="6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0"/>
    <w:bookmarkStart w:name="z102" w:id="61"/>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timyrroo66@mail.ru, ХҚКО-ның timiryazevo@mail.ru интернет – ресурсында орналастырылған.</w:t>
      </w:r>
      <w:r>
        <w:br/>
      </w:r>
      <w:r>
        <w:rPr>
          <w:rFonts w:ascii="Times New Roman"/>
          <w:b w:val="false"/>
          <w:i w:val="false"/>
          <w:color w:val="000000"/>
          <w:sz w:val="28"/>
        </w:rPr>
        <w:t>
</w:t>
      </w:r>
      <w:r>
        <w:rPr>
          <w:rFonts w:ascii="Times New Roman"/>
          <w:b w:val="false"/>
          <w:i w:val="false"/>
          <w:color w:val="000000"/>
          <w:sz w:val="28"/>
        </w:rPr>
        <w:t>
      9. ХҚКО және білім бөлімінде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аталған құжаттар топтамасын толық ұсынбаған жағдайда, құжаттар топтамасын алған соң бір жұмыс күні ішінде оларды бас тарту себебінің жазба негіздемесімен ХҚКО-на қайтарады.</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1) білім бөліміне жүгінгенде – тұтынушының мемлекеттік қызмет алған мерзімі көрсетілген барлық құжаттарын алғаны туралы қолхат;</w:t>
      </w:r>
      <w:r>
        <w:br/>
      </w:r>
      <w:r>
        <w:rPr>
          <w:rFonts w:ascii="Times New Roman"/>
          <w:b w:val="false"/>
          <w:i w:val="false"/>
          <w:color w:val="000000"/>
          <w:sz w:val="28"/>
        </w:rPr>
        <w:t>
      2) ХҚКО-на жүгінгенде - осы аталған сәйкесінше құжаттар тапсырылғандығы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w:t>
      </w:r>
      <w:r>
        <w:br/>
      </w:r>
      <w:r>
        <w:rPr>
          <w:rFonts w:ascii="Times New Roman"/>
          <w:b w:val="false"/>
          <w:i w:val="false"/>
          <w:color w:val="000000"/>
          <w:sz w:val="28"/>
        </w:rPr>
        <w:t>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 жүгінген кезде – анықтама тұтынушы жеке жүгінген кезде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білім бөлімі арқылы:</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 өтінішті тіркейді және мемлекеттік қызмет көрсетудің күні көрсетілген тұтынушыға мемлекеттік қызмет алуға берілген құжаттарды қабылдағаны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анықтайды, бұрыштама жазады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қарайды, кәмелетке толмаған балаға тиесілі тұрғын үй кепілдігімен несие ресімдеу үшін банктерге рұқсат алуға анықтама немесе бас тарту туралы дәлелді жауапты дайындайды, басшылыққа қол қоюға жібереді;</w:t>
      </w:r>
      <w:r>
        <w:br/>
      </w:r>
      <w:r>
        <w:rPr>
          <w:rFonts w:ascii="Times New Roman"/>
          <w:b w:val="false"/>
          <w:i w:val="false"/>
          <w:color w:val="000000"/>
          <w:sz w:val="28"/>
        </w:rPr>
        <w:t>
      4) білім бөлімінің басшылығы анықтаманы немесе қызмет көрсетуден бас тарту туралы дәлелді жауапты қарайды, құжаттарға қол қояды;</w:t>
      </w:r>
      <w:r>
        <w:br/>
      </w:r>
      <w:r>
        <w:rPr>
          <w:rFonts w:ascii="Times New Roman"/>
          <w:b w:val="false"/>
          <w:i w:val="false"/>
          <w:color w:val="000000"/>
          <w:sz w:val="28"/>
        </w:rPr>
        <w:t>
      5) білім бөлімінің жауапты маманы тұтынушыға анықтама немесе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жинақтаубөлімінің инспекторына тапсырады;</w:t>
      </w:r>
      <w:r>
        <w:br/>
      </w:r>
      <w:r>
        <w:rPr>
          <w:rFonts w:ascii="Times New Roman"/>
          <w:b w:val="false"/>
          <w:i w:val="false"/>
          <w:color w:val="000000"/>
          <w:sz w:val="28"/>
        </w:rPr>
        <w:t>
      2) ХҚКО-ң жинақтау бөлімінің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келіп түскен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жазады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құжаттарды қарап, кәмелетке толмаған балаға тиесілі тұрғын үй кепілдігімен несие ресімдеу үшін банктерге рұқсат алуға анықтама немесе бас тарту туралы дәлелді жауап дайындайды, қол қою үшін білім бөлімінің басшылығына жолдайды;</w:t>
      </w:r>
      <w:r>
        <w:br/>
      </w:r>
      <w:r>
        <w:rPr>
          <w:rFonts w:ascii="Times New Roman"/>
          <w:b w:val="false"/>
          <w:i w:val="false"/>
          <w:color w:val="000000"/>
          <w:sz w:val="28"/>
        </w:rPr>
        <w:t>
      6) білім бөлімінің басшылығы анықтаманы немесе қызмет көрсетуден бас тарту туралы дәлелді жауапты қарайды, қол қояды және жауапты маманға тапсырады;</w:t>
      </w:r>
      <w:r>
        <w:br/>
      </w:r>
      <w:r>
        <w:rPr>
          <w:rFonts w:ascii="Times New Roman"/>
          <w:b w:val="false"/>
          <w:i w:val="false"/>
          <w:color w:val="000000"/>
          <w:sz w:val="28"/>
        </w:rPr>
        <w:t>
      7) білім бөлімінің жауапты маманы анықтаманы немесе қызмет көрсетуден бас тарту туралы дәлелді жауапты тіркейді және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r>
        <w:br/>
      </w:r>
      <w:r>
        <w:rPr>
          <w:rFonts w:ascii="Times New Roman"/>
          <w:b w:val="false"/>
          <w:i w:val="false"/>
          <w:color w:val="000000"/>
          <w:sz w:val="28"/>
        </w:rPr>
        <w:t>
 </w:t>
      </w:r>
    </w:p>
    <w:bookmarkEnd w:id="61"/>
    <w:bookmarkStart w:name="z106" w:id="62"/>
    <w:p>
      <w:pPr>
        <w:spacing w:after="0"/>
        <w:ind w:left="0"/>
        <w:jc w:val="left"/>
      </w:pPr>
      <w:r>
        <w:rPr>
          <w:rFonts w:ascii="Times New Roman"/>
          <w:b/>
          <w:i w:val="false"/>
          <w:color w:val="000000"/>
        </w:rPr>
        <w:t xml:space="preserve"> 
4. Мемлекеттік қызмет көрсету процесінде іс-әрекеттер (өзара әрекеттесу) тәртібін сипаттау</w:t>
      </w:r>
    </w:p>
    <w:bookmarkEnd w:id="62"/>
    <w:bookmarkStart w:name="z107" w:id="63"/>
    <w:p>
      <w:pPr>
        <w:spacing w:after="0"/>
        <w:ind w:left="0"/>
        <w:jc w:val="both"/>
      </w:pPr>
      <w:r>
        <w:rPr>
          <w:rFonts w:ascii="Times New Roman"/>
          <w:b w:val="false"/>
          <w:i w:val="false"/>
          <w:color w:val="000000"/>
          <w:sz w:val="28"/>
        </w:rPr>
        <w:t>      13. Мемлекеттік қызмет алу үшін тұтынушыға білім бөліміне және ХҚКО мынадай құжаттарды тапсыру қажет:</w:t>
      </w:r>
      <w:r>
        <w:br/>
      </w:r>
      <w:r>
        <w:rPr>
          <w:rFonts w:ascii="Times New Roman"/>
          <w:b w:val="false"/>
          <w:i w:val="false"/>
          <w:color w:val="000000"/>
          <w:sz w:val="28"/>
        </w:rPr>
        <w:t>
      1) осы Регламенттің </w:t>
      </w:r>
      <w:r>
        <w:rPr>
          <w:rFonts w:ascii="Times New Roman"/>
          <w:b w:val="false"/>
          <w:i w:val="false"/>
          <w:color w:val="000000"/>
          <w:sz w:val="28"/>
        </w:rPr>
        <w:t>4 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(қамқоршылар (қорғаншылар),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мүлікті беру туралы екі ата-анасының (ерлі-зайыптылардың) немесе оларды алмастыратын адамдардың (қамқоршылар (қорғаншылар), патронат тәрбиешілер) нотариалдық куәландырған өтініші, кепілді мүлікті беру туралы жақын туыстарының нотариалдық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телімі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 анықтамасы, село және/немесе ауыл әкімдерінің анықтамасы);</w:t>
      </w:r>
      <w:r>
        <w:br/>
      </w:r>
      <w:r>
        <w:rPr>
          <w:rFonts w:ascii="Times New Roman"/>
          <w:b w:val="false"/>
          <w:i w:val="false"/>
          <w:color w:val="000000"/>
          <w:sz w:val="28"/>
        </w:rPr>
        <w:t>
      4) кәмелетке толмаған балаларға қатысты екі ата-анасының (ерлі-зайыптылардың) немесе оларды алмастыратын адамдардың (қамқоршылар (қорғаншылар),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Салыстыра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процесіне мынадай құрылымдық-функционалдық бірліктер (бұдан әрі – ҚФБ) қатыстырылады: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6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63"/>
    <w:bookmarkStart w:name="z110" w:id="6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64"/>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5"/>
          <w:p>
            <w:pPr>
              <w:spacing w:after="20"/>
              <w:ind w:left="20"/>
              <w:jc w:val="both"/>
            </w:pPr>
            <w:r>
              <w:rPr>
                <w:rFonts w:ascii="Times New Roman"/>
                <w:b w:val="false"/>
                <w:i w:val="false"/>
                <w:color w:val="000000"/>
                <w:sz w:val="20"/>
              </w:rPr>
              <w:t xml:space="preserve">
«Кәмелетке толмаған балаға </w:t>
            </w:r>
            <w:r>
              <w:br/>
            </w:r>
            <w:r>
              <w:rPr>
                <w:rFonts w:ascii="Times New Roman"/>
                <w:b w:val="false"/>
                <w:i w:val="false"/>
                <w:color w:val="000000"/>
                <w:sz w:val="20"/>
              </w:rPr>
              <w:t>
тиесілі тұрғын үй кепілдігімен</w:t>
            </w:r>
            <w:r>
              <w:br/>
            </w:r>
            <w:r>
              <w:rPr>
                <w:rFonts w:ascii="Times New Roman"/>
                <w:b w:val="false"/>
                <w:i w:val="false"/>
                <w:color w:val="000000"/>
                <w:sz w:val="20"/>
              </w:rPr>
              <w:t>
несие ресімдеу үшін банктерге</w:t>
            </w:r>
            <w:r>
              <w:br/>
            </w:r>
            <w:r>
              <w:rPr>
                <w:rFonts w:ascii="Times New Roman"/>
                <w:b w:val="false"/>
                <w:i w:val="false"/>
                <w:color w:val="000000"/>
                <w:sz w:val="20"/>
              </w:rPr>
              <w:t>
рұқсаттар беру» мемлекеттік </w:t>
            </w:r>
            <w:r>
              <w:br/>
            </w:r>
            <w:r>
              <w:rPr>
                <w:rFonts w:ascii="Times New Roman"/>
                <w:b w:val="false"/>
                <w:i w:val="false"/>
                <w:color w:val="000000"/>
                <w:sz w:val="20"/>
              </w:rPr>
              <w:t xml:space="preserve">
қызмет регламентіне </w:t>
            </w:r>
            <w:r>
              <w:br/>
            </w:r>
            <w:r>
              <w:rPr>
                <w:rFonts w:ascii="Times New Roman"/>
                <w:b w:val="false"/>
                <w:i w:val="false"/>
                <w:color w:val="000000"/>
                <w:sz w:val="20"/>
              </w:rPr>
              <w:t xml:space="preserve">
1 қосымша </w:t>
            </w:r>
          </w:p>
          <w:bookmarkEnd w:id="65"/>
        </w:tc>
      </w:tr>
    </w:tbl>
    <w:p>
      <w:pPr>
        <w:spacing w:after="0"/>
        <w:ind w:left="0"/>
        <w:jc w:val="left"/>
      </w:pPr>
      <w:r>
        <w:rPr>
          <w:rFonts w:ascii="Times New Roman"/>
          <w:b/>
          <w:i w:val="false"/>
          <w:color w:val="000000"/>
        </w:rPr>
        <w:t xml:space="preserve"> Мемлекеттік қызмет көрсету бойынша білім бөлімі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394"/>
        <w:gridCol w:w="4304"/>
        <w:gridCol w:w="4822"/>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білім бөлімі» мемлекеттік мекемесі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25</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8-(71537)-2-15-85 </w:t>
            </w:r>
            <w:r>
              <w:rPr>
                <w:rFonts w:ascii="Times New Roman"/>
                <w:b w:val="false"/>
                <w:i w:val="false"/>
                <w:color w:val="000000"/>
                <w:sz w:val="20"/>
                <w:u w:val="single"/>
              </w:rPr>
              <w:t>timyrroo66@mail.ru</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6"/>
          <w:p>
            <w:pPr>
              <w:spacing w:after="20"/>
              <w:ind w:left="20"/>
              <w:jc w:val="both"/>
            </w:pPr>
            <w:r>
              <w:rPr>
                <w:rFonts w:ascii="Times New Roman"/>
                <w:b w:val="false"/>
                <w:i w:val="false"/>
                <w:color w:val="000000"/>
                <w:sz w:val="20"/>
              </w:rPr>
              <w:t xml:space="preserve">
«Кәмелетке толмаған балаға </w:t>
            </w:r>
            <w:r>
              <w:br/>
            </w:r>
            <w:r>
              <w:rPr>
                <w:rFonts w:ascii="Times New Roman"/>
                <w:b w:val="false"/>
                <w:i w:val="false"/>
                <w:color w:val="000000"/>
                <w:sz w:val="20"/>
              </w:rPr>
              <w:t>
тиесілі тұрғын үй кепілдігімен</w:t>
            </w:r>
            <w:r>
              <w:br/>
            </w:r>
            <w:r>
              <w:rPr>
                <w:rFonts w:ascii="Times New Roman"/>
                <w:b w:val="false"/>
                <w:i w:val="false"/>
                <w:color w:val="000000"/>
                <w:sz w:val="20"/>
              </w:rPr>
              <w:t>
несие ресімдеу үшін банктерге</w:t>
            </w:r>
            <w:r>
              <w:br/>
            </w:r>
            <w:r>
              <w:rPr>
                <w:rFonts w:ascii="Times New Roman"/>
                <w:b w:val="false"/>
                <w:i w:val="false"/>
                <w:color w:val="000000"/>
                <w:sz w:val="20"/>
              </w:rPr>
              <w:t>
рұқсаттар беру» мемлекеттік </w:t>
            </w:r>
            <w:r>
              <w:br/>
            </w:r>
            <w:r>
              <w:rPr>
                <w:rFonts w:ascii="Times New Roman"/>
                <w:b w:val="false"/>
                <w:i w:val="false"/>
                <w:color w:val="000000"/>
                <w:sz w:val="20"/>
              </w:rPr>
              <w:t xml:space="preserve">
қызмет регламентіне </w:t>
            </w:r>
            <w:r>
              <w:br/>
            </w:r>
            <w:r>
              <w:rPr>
                <w:rFonts w:ascii="Times New Roman"/>
                <w:b w:val="false"/>
                <w:i w:val="false"/>
                <w:color w:val="000000"/>
                <w:sz w:val="20"/>
              </w:rPr>
              <w:t xml:space="preserve">
2 қосымша </w:t>
            </w:r>
          </w:p>
          <w:bookmarkEnd w:id="66"/>
        </w:tc>
      </w:tr>
    </w:tbl>
    <w:p>
      <w:pPr>
        <w:spacing w:after="0"/>
        <w:ind w:left="0"/>
        <w:jc w:val="left"/>
      </w:pPr>
      <w:r>
        <w:rPr>
          <w:rFonts w:ascii="Times New Roman"/>
          <w:b/>
          <w:i w:val="false"/>
          <w:color w:val="000000"/>
        </w:rPr>
        <w:t xml:space="preserve"> Мемлекеттік қызмет көрсету бойынша халыққа</w:t>
      </w:r>
    </w:p>
    <w:p>
      <w:pPr>
        <w:spacing w:after="0"/>
        <w:ind w:left="0"/>
        <w:jc w:val="both"/>
      </w:pPr>
      <w:r>
        <w:rPr>
          <w:rFonts w:ascii="Times New Roman"/>
          <w:b/>
          <w:i w:val="false"/>
          <w:color w:val="000000"/>
          <w:sz w:val="28"/>
        </w:rPr>
        <w:t>      қызмет көрсету орталығы</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19"/>
        <w:gridCol w:w="2132"/>
        <w:gridCol w:w="2089"/>
        <w:gridCol w:w="661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Тимирязев ауданының филиалы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17</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8-(71537)-2-03-03, факс: 2-03-02 e-mail: Con_timiryazevo@mail.</w:t>
            </w:r>
            <w:r>
              <w:br/>
            </w:r>
            <w:r>
              <w:rPr>
                <w:rFonts w:ascii="Times New Roman"/>
                <w:b w:val="false"/>
                <w:i w:val="false"/>
                <w:color w:val="000000"/>
                <w:sz w:val="20"/>
              </w:rPr>
              <w:t>
ru</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7"/>
          <w:p>
            <w:pPr>
              <w:spacing w:after="20"/>
              <w:ind w:left="20"/>
              <w:jc w:val="both"/>
            </w:pPr>
            <w:r>
              <w:rPr>
                <w:rFonts w:ascii="Times New Roman"/>
                <w:b w:val="false"/>
                <w:i w:val="false"/>
                <w:color w:val="000000"/>
                <w:sz w:val="20"/>
              </w:rPr>
              <w:t xml:space="preserve">
«Кәмелетке толмаған балаға </w:t>
            </w:r>
            <w:r>
              <w:br/>
            </w:r>
            <w:r>
              <w:rPr>
                <w:rFonts w:ascii="Times New Roman"/>
                <w:b w:val="false"/>
                <w:i w:val="false"/>
                <w:color w:val="000000"/>
                <w:sz w:val="20"/>
              </w:rPr>
              <w:t>
тиесілі тұрғын үй кепілдігімен</w:t>
            </w:r>
            <w:r>
              <w:br/>
            </w:r>
            <w:r>
              <w:rPr>
                <w:rFonts w:ascii="Times New Roman"/>
                <w:b w:val="false"/>
                <w:i w:val="false"/>
                <w:color w:val="000000"/>
                <w:sz w:val="20"/>
              </w:rPr>
              <w:t>
несие ресімдеу үшін банктерге</w:t>
            </w:r>
            <w:r>
              <w:br/>
            </w:r>
            <w:r>
              <w:rPr>
                <w:rFonts w:ascii="Times New Roman"/>
                <w:b w:val="false"/>
                <w:i w:val="false"/>
                <w:color w:val="000000"/>
                <w:sz w:val="20"/>
              </w:rPr>
              <w:t>
рұқсаттар беру» мемлекеттік </w:t>
            </w:r>
            <w:r>
              <w:br/>
            </w:r>
            <w:r>
              <w:rPr>
                <w:rFonts w:ascii="Times New Roman"/>
                <w:b w:val="false"/>
                <w:i w:val="false"/>
                <w:color w:val="000000"/>
                <w:sz w:val="20"/>
              </w:rPr>
              <w:t xml:space="preserve">
қызмет регламентіне </w:t>
            </w:r>
            <w:r>
              <w:br/>
            </w:r>
            <w:r>
              <w:rPr>
                <w:rFonts w:ascii="Times New Roman"/>
                <w:b w:val="false"/>
                <w:i w:val="false"/>
                <w:color w:val="000000"/>
                <w:sz w:val="20"/>
              </w:rPr>
              <w:t xml:space="preserve">
3 қосымша </w:t>
            </w:r>
          </w:p>
          <w:bookmarkEnd w:id="67"/>
        </w:tc>
      </w:tr>
    </w:tbl>
    <w:p>
      <w:pPr>
        <w:spacing w:after="0"/>
        <w:ind w:left="0"/>
        <w:jc w:val="both"/>
      </w:pPr>
      <w:r>
        <w:rPr>
          <w:rFonts w:ascii="Times New Roman"/>
          <w:b w:val="false"/>
          <w:i w:val="false"/>
          <w:color w:val="000000"/>
          <w:sz w:val="28"/>
        </w:rPr>
        <w:t>       «Тимирязев ауданының білім бөлімі» мемлекеттік мекемесі</w:t>
      </w:r>
      <w:r>
        <w:br/>
      </w:r>
      <w:r>
        <w:rPr>
          <w:rFonts w:ascii="Times New Roman"/>
          <w:b w:val="false"/>
          <w:i w:val="false"/>
          <w:color w:val="000000"/>
          <w:sz w:val="28"/>
        </w:rPr>
        <w:t>
      Қамқорлық және қорғаншылық органдарының функцияларын өзіне қамтитын «Тимирязев ауданының білім бөлімі» мемлекеттік мекемесі Қазақстан Республикасы Азаматтық кодексінің 22-24 баптарына, «Тұрғын үй қатынастары туралы» Қазақстан Республикасы Заңының 13 бабының 3 тармағына, «Неке (ерлі-зайыптылық) және отбасы туралы» Қазақстан Республикасының 2011 жылғы 26 желтоқсандағы Кодексінің 66, 128 баптарына сәйкес кәмелетке толмаған балалар мүддесіне әрекет ететін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 мекен-жайы бойынша № __ үй, № __ пәтерді ______________________рұқсат береді.</w:t>
      </w:r>
      <w:r>
        <w:br/>
      </w:r>
      <w:r>
        <w:rPr>
          <w:rFonts w:ascii="Times New Roman"/>
          <w:b w:val="false"/>
          <w:i w:val="false"/>
          <w:color w:val="000000"/>
          <w:sz w:val="28"/>
        </w:rPr>
        <w:t>
      Тимирязев ауданының білім бөлімі</w:t>
      </w:r>
      <w:r>
        <w:br/>
      </w:r>
      <w:r>
        <w:rPr>
          <w:rFonts w:ascii="Times New Roman"/>
          <w:b w:val="false"/>
          <w:i w:val="false"/>
          <w:color w:val="000000"/>
          <w:sz w:val="28"/>
        </w:rPr>
        <w:t>
       бастығының орынбасары __________ 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8"/>
          <w:p>
            <w:pPr>
              <w:spacing w:after="20"/>
              <w:ind w:left="20"/>
              <w:jc w:val="both"/>
            </w:pPr>
            <w:r>
              <w:rPr>
                <w:rFonts w:ascii="Times New Roman"/>
                <w:b w:val="false"/>
                <w:i w:val="false"/>
                <w:color w:val="000000"/>
                <w:sz w:val="20"/>
              </w:rPr>
              <w:t xml:space="preserve">
«Кәмелетке толмаған балаға </w:t>
            </w:r>
            <w:r>
              <w:br/>
            </w:r>
            <w:r>
              <w:rPr>
                <w:rFonts w:ascii="Times New Roman"/>
                <w:b w:val="false"/>
                <w:i w:val="false"/>
                <w:color w:val="000000"/>
                <w:sz w:val="20"/>
              </w:rPr>
              <w:t>
тиесілі тұрғын үй кепілдігімен</w:t>
            </w:r>
            <w:r>
              <w:br/>
            </w:r>
            <w:r>
              <w:rPr>
                <w:rFonts w:ascii="Times New Roman"/>
                <w:b w:val="false"/>
                <w:i w:val="false"/>
                <w:color w:val="000000"/>
                <w:sz w:val="20"/>
              </w:rPr>
              <w:t>
несие ресімдеу үшін банктерге</w:t>
            </w:r>
            <w:r>
              <w:br/>
            </w:r>
            <w:r>
              <w:rPr>
                <w:rFonts w:ascii="Times New Roman"/>
                <w:b w:val="false"/>
                <w:i w:val="false"/>
                <w:color w:val="000000"/>
                <w:sz w:val="20"/>
              </w:rPr>
              <w:t>
рұқсаттар беру» мемлекеттік </w:t>
            </w:r>
            <w:r>
              <w:br/>
            </w:r>
            <w:r>
              <w:rPr>
                <w:rFonts w:ascii="Times New Roman"/>
                <w:b w:val="false"/>
                <w:i w:val="false"/>
                <w:color w:val="000000"/>
                <w:sz w:val="20"/>
              </w:rPr>
              <w:t xml:space="preserve">
қызмет регламентіне </w:t>
            </w:r>
            <w:r>
              <w:br/>
            </w:r>
            <w:r>
              <w:rPr>
                <w:rFonts w:ascii="Times New Roman"/>
                <w:b w:val="false"/>
                <w:i w:val="false"/>
                <w:color w:val="000000"/>
                <w:sz w:val="20"/>
              </w:rPr>
              <w:t xml:space="preserve">
4 қосымша </w:t>
            </w:r>
          </w:p>
          <w:bookmarkEnd w:id="68"/>
        </w:tc>
      </w:tr>
    </w:tbl>
    <w:p>
      <w:pPr>
        <w:spacing w:after="0"/>
        <w:ind w:left="0"/>
        <w:jc w:val="both"/>
      </w:pPr>
      <w:r>
        <w:rPr>
          <w:rFonts w:ascii="Times New Roman"/>
          <w:b w:val="false"/>
          <w:i w:val="false"/>
          <w:color w:val="000000"/>
          <w:sz w:val="28"/>
        </w:rPr>
        <w:t>       «Тимирязев ауданының білім бөлімі» мемлекеттік мекесмесі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r>
        <w:br/>
      </w:r>
      <w:r>
        <w:rPr>
          <w:rFonts w:ascii="Times New Roman"/>
          <w:b w:val="false"/>
          <w:i w:val="false"/>
          <w:color w:val="000000"/>
          <w:sz w:val="28"/>
        </w:rPr>
        <w:t>
       Өтініш</w:t>
      </w:r>
      <w:r>
        <w:br/>
      </w:r>
      <w:r>
        <w:rPr>
          <w:rFonts w:ascii="Times New Roman"/>
          <w:b w:val="false"/>
          <w:i w:val="false"/>
          <w:color w:val="000000"/>
          <w:sz w:val="28"/>
        </w:rPr>
        <w:t>
       Сізден _______________________________ мекен-жайында орналасқан пәтерді ___________ ___________________ мерзімге несие алу үшін кепілге қоюға рұқсат беруіңізді сұраймыз.</w:t>
      </w:r>
      <w:r>
        <w:br/>
      </w:r>
      <w:r>
        <w:rPr>
          <w:rFonts w:ascii="Times New Roman"/>
          <w:b w:val="false"/>
          <w:i w:val="false"/>
          <w:color w:val="000000"/>
          <w:sz w:val="28"/>
        </w:rPr>
        <w:t>
       Балаларымыз:</w:t>
      </w:r>
      <w:r>
        <w:br/>
      </w:r>
      <w:r>
        <w:rPr>
          <w:rFonts w:ascii="Times New Roman"/>
          <w:b w:val="false"/>
          <w:i w:val="false"/>
          <w:color w:val="000000"/>
          <w:sz w:val="28"/>
        </w:rPr>
        <w:t>
      1. _____________________________________________________________</w:t>
      </w:r>
      <w:r>
        <w:br/>
      </w:r>
      <w:r>
        <w:rPr>
          <w:rFonts w:ascii="Times New Roman"/>
          <w:b w:val="false"/>
          <w:i w:val="false"/>
          <w:color w:val="000000"/>
          <w:sz w:val="28"/>
        </w:rPr>
        <w:t>
       2. ______________________________________________________________</w:t>
      </w:r>
      <w:r>
        <w:br/>
      </w:r>
      <w:r>
        <w:rPr>
          <w:rFonts w:ascii="Times New Roman"/>
          <w:b w:val="false"/>
          <w:i w:val="false"/>
          <w:color w:val="000000"/>
          <w:sz w:val="28"/>
        </w:rPr>
        <w:t>
       3. ______________________________________________________________</w:t>
      </w:r>
      <w:r>
        <w:br/>
      </w:r>
      <w:r>
        <w:rPr>
          <w:rFonts w:ascii="Times New Roman"/>
          <w:b w:val="false"/>
          <w:i w:val="false"/>
          <w:color w:val="000000"/>
          <w:sz w:val="28"/>
        </w:rPr>
        <w:t xml:space="preserve">
      (балалардың Т.А.Ә., туған жылы, туу туралы куәліктің № көрсетіледі, 10 жастан асқан балалар қолдарын қояды, «келісемін» деген сөзді жазады) </w:t>
      </w:r>
      <w:r>
        <w:br/>
      </w:r>
      <w:r>
        <w:rPr>
          <w:rFonts w:ascii="Times New Roman"/>
          <w:b w:val="false"/>
          <w:i w:val="false"/>
          <w:color w:val="000000"/>
          <w:sz w:val="28"/>
        </w:rPr>
        <w:t>
       Әкесі туралы мәліметтер ___________________________________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________________________________ қолы___________________________</w:t>
      </w:r>
      <w:r>
        <w:br/>
      </w:r>
      <w:r>
        <w:rPr>
          <w:rFonts w:ascii="Times New Roman"/>
          <w:b w:val="false"/>
          <w:i w:val="false"/>
          <w:color w:val="000000"/>
          <w:sz w:val="28"/>
        </w:rPr>
        <w:t>
       Шешесі туралы мәліметтер _________________________________</w:t>
      </w:r>
      <w:r>
        <w:br/>
      </w:r>
      <w:r>
        <w:rPr>
          <w:rFonts w:ascii="Times New Roman"/>
          <w:b w:val="false"/>
          <w:i w:val="false"/>
          <w:color w:val="000000"/>
          <w:sz w:val="28"/>
        </w:rPr>
        <w:t>
      (Т.А.Ә., жеке куәліктің №, кім және қашан берді)</w:t>
      </w:r>
      <w:r>
        <w:br/>
      </w:r>
      <w:r>
        <w:rPr>
          <w:rFonts w:ascii="Times New Roman"/>
          <w:b w:val="false"/>
          <w:i w:val="false"/>
          <w:color w:val="000000"/>
          <w:sz w:val="28"/>
        </w:rPr>
        <w:t>
       _______________________________ қолы ______________________</w:t>
      </w:r>
      <w:r>
        <w:br/>
      </w:r>
      <w:r>
        <w:rPr>
          <w:rFonts w:ascii="Times New Roman"/>
          <w:b w:val="false"/>
          <w:i w:val="false"/>
          <w:color w:val="000000"/>
          <w:sz w:val="28"/>
        </w:rPr>
        <w:t xml:space="preserve">
       Банктен келген хаттың №_______________________________________ </w:t>
      </w:r>
      <w:r>
        <w:br/>
      </w:r>
      <w:r>
        <w:rPr>
          <w:rFonts w:ascii="Times New Roman"/>
          <w:b w:val="false"/>
          <w:i w:val="false"/>
          <w:color w:val="000000"/>
          <w:sz w:val="28"/>
        </w:rPr>
        <w:t>
       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 _____________________________________________</w:t>
      </w:r>
      <w:r>
        <w:br/>
      </w:r>
      <w:r>
        <w:rPr>
          <w:rFonts w:ascii="Times New Roman"/>
          <w:b w:val="false"/>
          <w:i w:val="false"/>
          <w:color w:val="000000"/>
          <w:sz w:val="28"/>
        </w:rPr>
        <w:t>
       Күні «__» ____ ____ жыл Ерлі-зайыптылардың қолдары 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9"/>
          <w:p>
            <w:pPr>
              <w:spacing w:after="20"/>
              <w:ind w:left="20"/>
              <w:jc w:val="both"/>
            </w:pPr>
            <w:r>
              <w:rPr>
                <w:rFonts w:ascii="Times New Roman"/>
                <w:b w:val="false"/>
                <w:i w:val="false"/>
                <w:color w:val="000000"/>
                <w:sz w:val="20"/>
              </w:rPr>
              <w:t xml:space="preserve">
«Кәмелетке толмаған балаға </w:t>
            </w:r>
            <w:r>
              <w:br/>
            </w:r>
            <w:r>
              <w:rPr>
                <w:rFonts w:ascii="Times New Roman"/>
                <w:b w:val="false"/>
                <w:i w:val="false"/>
                <w:color w:val="000000"/>
                <w:sz w:val="20"/>
              </w:rPr>
              <w:t>
тиесілі тұрғын үй кепілдігімен</w:t>
            </w:r>
            <w:r>
              <w:br/>
            </w:r>
            <w:r>
              <w:rPr>
                <w:rFonts w:ascii="Times New Roman"/>
                <w:b w:val="false"/>
                <w:i w:val="false"/>
                <w:color w:val="000000"/>
                <w:sz w:val="20"/>
              </w:rPr>
              <w:t>
несие ресімдеу үшін банктерге</w:t>
            </w:r>
            <w:r>
              <w:br/>
            </w:r>
            <w:r>
              <w:rPr>
                <w:rFonts w:ascii="Times New Roman"/>
                <w:b w:val="false"/>
                <w:i w:val="false"/>
                <w:color w:val="000000"/>
                <w:sz w:val="20"/>
              </w:rPr>
              <w:t>
рұқсаттар беру» мемлекеттік </w:t>
            </w:r>
            <w:r>
              <w:br/>
            </w:r>
            <w:r>
              <w:rPr>
                <w:rFonts w:ascii="Times New Roman"/>
                <w:b w:val="false"/>
                <w:i w:val="false"/>
                <w:color w:val="000000"/>
                <w:sz w:val="20"/>
              </w:rPr>
              <w:t xml:space="preserve">
қызмет регламентіне </w:t>
            </w:r>
            <w:r>
              <w:br/>
            </w:r>
            <w:r>
              <w:rPr>
                <w:rFonts w:ascii="Times New Roman"/>
                <w:b w:val="false"/>
                <w:i w:val="false"/>
                <w:color w:val="000000"/>
                <w:sz w:val="20"/>
              </w:rPr>
              <w:t xml:space="preserve">
5 қосымша </w:t>
            </w:r>
          </w:p>
          <w:bookmarkEnd w:id="69"/>
        </w:tc>
      </w:tr>
    </w:tbl>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Білім бөлімі арқылы ҚФБ іс-әрекеттерін сипаттау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9"/>
        <w:gridCol w:w="2871"/>
        <w:gridCol w:w="45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дәлелді жауапты дайындауға беру</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6"/>
        <w:gridCol w:w="3746"/>
        <w:gridCol w:w="4808"/>
      </w:tblGrid>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дайындау</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қарау</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ауапты тіркеу және тұтынушыға беру</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тіркеу және беру</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6" w:id="70"/>
    <w:p>
      <w:pPr>
        <w:spacing w:after="0"/>
        <w:ind w:left="0"/>
        <w:jc w:val="left"/>
      </w:pPr>
      <w:r>
        <w:rPr>
          <w:rFonts w:ascii="Times New Roman"/>
          <w:b/>
          <w:i w:val="false"/>
          <w:color w:val="000000"/>
        </w:rPr>
        <w:t xml:space="preserve"> 
2 кесте. ХҚКО арқылы ҚФБ әрекеттерін сипаттау</w:t>
      </w:r>
      <w:r>
        <w:br/>
      </w:r>
      <w:r>
        <w:rPr>
          <w:rFonts w:ascii="Times New Roman"/>
          <w:b/>
          <w:i w:val="false"/>
          <w:color w:val="000000"/>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5"/>
        <w:gridCol w:w="3"/>
        <w:gridCol w:w="3"/>
        <w:gridCol w:w="2062"/>
        <w:gridCol w:w="799"/>
        <w:gridCol w:w="3"/>
        <w:gridCol w:w="1191"/>
        <w:gridCol w:w="1202"/>
        <w:gridCol w:w="3"/>
        <w:gridCol w:w="35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 және құжаттарды жібереді</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w:t>
            </w:r>
            <w:r>
              <w:br/>
            </w:r>
            <w:r>
              <w:rPr>
                <w:rFonts w:ascii="Times New Roman"/>
                <w:b w:val="false"/>
                <w:i w:val="false"/>
                <w:color w:val="000000"/>
                <w:sz w:val="20"/>
              </w:rPr>
              <w:t>
лық - өкімдік шешім)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орындаушыны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w:t>
            </w:r>
            <w:r>
              <w:br/>
            </w:r>
            <w:r>
              <w:rPr>
                <w:rFonts w:ascii="Times New Roman"/>
                <w:b w:val="false"/>
                <w:i w:val="false"/>
                <w:color w:val="000000"/>
                <w:sz w:val="20"/>
              </w:rPr>
              <w:t>
лық - өкімдік шешім)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құжаттарды басшылыққа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 немесе бас тарту туралы дәлелді жауап беру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w:t>
            </w:r>
            <w:r>
              <w:br/>
            </w:r>
            <w:r>
              <w:rPr>
                <w:rFonts w:ascii="Times New Roman"/>
                <w:b w:val="false"/>
                <w:i w:val="false"/>
                <w:color w:val="000000"/>
                <w:sz w:val="20"/>
              </w:rPr>
              <w:t>
лық - өкімдік шешім)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тұтынушыға беру туралы қолхат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7" w:id="71"/>
    <w:p>
      <w:pPr>
        <w:spacing w:after="0"/>
        <w:ind w:left="0"/>
        <w:jc w:val="left"/>
      </w:pPr>
      <w:r>
        <w:rPr>
          <w:rFonts w:ascii="Times New Roman"/>
          <w:b/>
          <w:i w:val="false"/>
          <w:color w:val="000000"/>
        </w:rPr>
        <w:t xml:space="preserve"> 
Пайдалану нұсқалары. Негізгі процесс</w:t>
      </w:r>
      <w:r>
        <w:br/>
      </w:r>
      <w:r>
        <w:rPr>
          <w:rFonts w:ascii="Times New Roman"/>
          <w:b/>
          <w:i w:val="false"/>
          <w:color w:val="000000"/>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0"/>
        <w:gridCol w:w="3686"/>
        <w:gridCol w:w="2370"/>
        <w:gridCol w:w="1994"/>
      </w:tblGrid>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ХҚКО-ң инспекторы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жауапты маманы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басшылығы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жауапты орындаушысы</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қолхат беру,өтінішті тіркеу, құжаттарды білім бөліміне тапсыру үшін ХҰКО жинақтау бөліміне жіберу</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ХҚКО немесе тұтынушыдан өтініштерді қабылдау, тіркеу, өтініштерді білім бөлімі басшылығына жіберу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Бұрыштама жазу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қарау, анықтамаларды ресімдеу</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ұжаттарды қарау, анықтамаға қол қою</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нықтаманы тіркеу және ХҚКО немесе тұтынушыға тапсыру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8" w:id="72"/>
    <w:p>
      <w:pPr>
        <w:spacing w:after="0"/>
        <w:ind w:left="0"/>
        <w:jc w:val="left"/>
      </w:pPr>
      <w:r>
        <w:rPr>
          <w:rFonts w:ascii="Times New Roman"/>
          <w:b/>
          <w:i w:val="false"/>
          <w:color w:val="000000"/>
        </w:rPr>
        <w:t xml:space="preserve"> 
Пайдалану нұсқалары. Баламалы процесс</w:t>
      </w:r>
      <w:r>
        <w:br/>
      </w:r>
      <w:r>
        <w:rPr>
          <w:rFonts w:ascii="Times New Roman"/>
          <w:b/>
          <w:i w:val="false"/>
          <w:color w:val="000000"/>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1"/>
        <w:gridCol w:w="3491"/>
        <w:gridCol w:w="2102"/>
        <w:gridCol w:w="2436"/>
      </w:tblGrid>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ХҚКО инспекторы</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жауапты маманы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басшылығы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жауапты орындаушысы</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өтінішті тіркеу, құжатты білім бөліміне тапсыру үшін құжаттарды ХҚКО жинақтаушы бөліміне жіберу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ХҚКО-нан немесе тұтынушыдан өтініш қабылдау, тіркеу, өтінішті білім бөлімінің басшылығына жіберу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қарау, бұрыштама жазу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қарау, бас тарту туралы дәлелді жауапты ресімдеу</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бас тарту туралы дәлелді жауапқа қол қою</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ас тарту туралы дәлелді жауапты ХҚКО немесе тұтынушыға тапсыру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ас тарту дәлелді жауапты тұтынушыға беру</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3"/>
          <w:p>
            <w:pPr>
              <w:spacing w:after="20"/>
              <w:ind w:left="20"/>
              <w:jc w:val="both"/>
            </w:pPr>
            <w:r>
              <w:rPr>
                <w:rFonts w:ascii="Times New Roman"/>
                <w:b w:val="false"/>
                <w:i w:val="false"/>
                <w:color w:val="000000"/>
                <w:sz w:val="20"/>
              </w:rPr>
              <w:t xml:space="preserve">
«Кәмелетке толмаған балаға </w:t>
            </w:r>
            <w:r>
              <w:br/>
            </w:r>
            <w:r>
              <w:rPr>
                <w:rFonts w:ascii="Times New Roman"/>
                <w:b w:val="false"/>
                <w:i w:val="false"/>
                <w:color w:val="000000"/>
                <w:sz w:val="20"/>
              </w:rPr>
              <w:t>
тиесілі тұрғын үй кепілдігімен</w:t>
            </w:r>
            <w:r>
              <w:br/>
            </w:r>
            <w:r>
              <w:rPr>
                <w:rFonts w:ascii="Times New Roman"/>
                <w:b w:val="false"/>
                <w:i w:val="false"/>
                <w:color w:val="000000"/>
                <w:sz w:val="20"/>
              </w:rPr>
              <w:t>
несие ресімдеу үшін банктерге</w:t>
            </w:r>
            <w:r>
              <w:br/>
            </w:r>
            <w:r>
              <w:rPr>
                <w:rFonts w:ascii="Times New Roman"/>
                <w:b w:val="false"/>
                <w:i w:val="false"/>
                <w:color w:val="000000"/>
                <w:sz w:val="20"/>
              </w:rPr>
              <w:t>
рұқсаттар беру» мемлекеттік </w:t>
            </w:r>
            <w:r>
              <w:br/>
            </w:r>
            <w:r>
              <w:rPr>
                <w:rFonts w:ascii="Times New Roman"/>
                <w:b w:val="false"/>
                <w:i w:val="false"/>
                <w:color w:val="000000"/>
                <w:sz w:val="20"/>
              </w:rPr>
              <w:t xml:space="preserve">
қызмет регламентіне </w:t>
            </w:r>
            <w:r>
              <w:br/>
            </w:r>
            <w:r>
              <w:rPr>
                <w:rFonts w:ascii="Times New Roman"/>
                <w:b w:val="false"/>
                <w:i w:val="false"/>
                <w:color w:val="000000"/>
                <w:sz w:val="20"/>
              </w:rPr>
              <w:t xml:space="preserve">
6 қосымша </w:t>
            </w:r>
          </w:p>
          <w:bookmarkEnd w:id="73"/>
        </w:tc>
      </w:tr>
    </w:tbl>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 1-сызба. Қызмет тұтынушының білім бөліміне жүгінгендегі ҚФБ іс - әрекеттерінің сипаттамасы</w:t>
      </w:r>
    </w:p>
    <w:bookmarkStart w:name="z120" w:id="74"/>
    <w:p>
      <w:pPr>
        <w:spacing w:after="0"/>
        <w:ind w:left="0"/>
        <w:jc w:val="both"/>
      </w:pPr>
      <w:r>
        <w:drawing>
          <wp:inline distT="0" distB="0" distL="0" distR="0">
            <wp:extent cx="76454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45400" cy="7658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2-сызба Қызмет тұтынушының ХҚКО жүгінгендегі ҚФБ іс-</w:t>
      </w:r>
      <w:r>
        <w:br/>
      </w:r>
      <w:r>
        <w:rPr>
          <w:rFonts w:ascii="Times New Roman"/>
          <w:b w:val="false"/>
          <w:i w:val="false"/>
          <w:color w:val="000000"/>
          <w:sz w:val="28"/>
        </w:rPr>
        <w:t>
 </w:t>
      </w:r>
    </w:p>
    <w:bookmarkEnd w:id="74"/>
    <w:p>
      <w:pPr>
        <w:spacing w:after="0"/>
        <w:ind w:left="0"/>
        <w:jc w:val="left"/>
      </w:pPr>
      <w:r>
        <w:rPr>
          <w:rFonts w:ascii="Times New Roman"/>
          <w:b/>
          <w:i w:val="false"/>
          <w:color w:val="000000"/>
        </w:rPr>
        <w:t xml:space="preserve"> әрекеттерінің сипаттамасы</w:t>
      </w:r>
    </w:p>
    <w:p>
      <w:pPr>
        <w:spacing w:after="0"/>
        <w:ind w:left="0"/>
        <w:jc w:val="both"/>
      </w:pPr>
      <w:r>
        <w:drawing>
          <wp:inline distT="0" distB="0" distL="0" distR="0">
            <wp:extent cx="113030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303000" cy="6946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5"/>
          <w:p>
            <w:pPr>
              <w:spacing w:after="20"/>
              <w:ind w:left="20"/>
              <w:jc w:val="both"/>
            </w:pPr>
            <w:r>
              <w:rPr>
                <w:rFonts w:ascii="Times New Roman"/>
                <w:b w:val="false"/>
                <w:i w:val="false"/>
                <w:color w:val="000000"/>
                <w:sz w:val="20"/>
              </w:rPr>
              <w:t>
Тимирязев ауданы әкімдігінің</w:t>
            </w:r>
            <w:r>
              <w:br/>
            </w:r>
            <w:r>
              <w:rPr>
                <w:rFonts w:ascii="Times New Roman"/>
                <w:b w:val="false"/>
                <w:i w:val="false"/>
                <w:color w:val="000000"/>
                <w:sz w:val="20"/>
              </w:rPr>
              <w:t xml:space="preserve">
2012 жылғы 1 тамыздағы </w:t>
            </w:r>
            <w:r>
              <w:br/>
            </w:r>
            <w:r>
              <w:rPr>
                <w:rFonts w:ascii="Times New Roman"/>
                <w:b w:val="false"/>
                <w:i w:val="false"/>
                <w:color w:val="000000"/>
                <w:sz w:val="20"/>
              </w:rPr>
              <w:t>
№ 190 қаулысымен бекітілді </w:t>
            </w:r>
          </w:p>
          <w:bookmarkEnd w:id="75"/>
        </w:tc>
      </w:tr>
    </w:tbl>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 мемлекеттік қызмет регламенті 1. Негізгі ұғымдар</w:t>
      </w:r>
    </w:p>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Регламентінде (бұдан әрі – Регламент) мынадай ұғымдар қолданылады:</w:t>
      </w:r>
      <w:r>
        <w:br/>
      </w:r>
      <w:r>
        <w:rPr>
          <w:rFonts w:ascii="Times New Roman"/>
          <w:b w:val="false"/>
          <w:i w:val="false"/>
          <w:color w:val="000000"/>
          <w:sz w:val="28"/>
        </w:rPr>
        <w:t>
      1) білім бөлімі – «Тимирязев ауданының білім бөлімі» мемлекеттік мекемесі;</w:t>
      </w:r>
      <w:r>
        <w:br/>
      </w:r>
      <w:r>
        <w:rPr>
          <w:rFonts w:ascii="Times New Roman"/>
          <w:b w:val="false"/>
          <w:i w:val="false"/>
          <w:color w:val="000000"/>
          <w:sz w:val="28"/>
        </w:rPr>
        <w:t>
      2) білім бөлімінің басшылығы – «Тимирязев ауданының білім бөлімі» мемлекеттік мекемесінің басшылығы;</w:t>
      </w:r>
      <w:r>
        <w:br/>
      </w:r>
      <w:r>
        <w:rPr>
          <w:rFonts w:ascii="Times New Roman"/>
          <w:b w:val="false"/>
          <w:i w:val="false"/>
          <w:color w:val="000000"/>
          <w:sz w:val="28"/>
        </w:rPr>
        <w:t>
      3) білім бөлімінің жауапты орындаушы – лауазымдық нұсқаулыққа сәйкес міндеттер жүктелген «Тимирязев ауданының білім бөлімі» мемлекеттік мекемесінің маманы;</w:t>
      </w:r>
      <w:r>
        <w:br/>
      </w:r>
      <w:r>
        <w:rPr>
          <w:rFonts w:ascii="Times New Roman"/>
          <w:b w:val="false"/>
          <w:i w:val="false"/>
          <w:color w:val="000000"/>
          <w:sz w:val="28"/>
        </w:rPr>
        <w:t>
      4) тұтынушы – жеке тұлға.</w:t>
      </w:r>
      <w:r>
        <w:br/>
      </w:r>
      <w:r>
        <w:rPr>
          <w:rFonts w:ascii="Times New Roman"/>
          <w:b w:val="false"/>
          <w:i w:val="false"/>
          <w:color w:val="000000"/>
          <w:sz w:val="28"/>
        </w:rPr>
        <w:t>
 </w:t>
      </w:r>
    </w:p>
    <w:bookmarkStart w:name="z122" w:id="76"/>
    <w:p>
      <w:pPr>
        <w:spacing w:after="0"/>
        <w:ind w:left="0"/>
        <w:jc w:val="left"/>
      </w:pPr>
      <w:r>
        <w:rPr>
          <w:rFonts w:ascii="Times New Roman"/>
          <w:b/>
          <w:i w:val="false"/>
          <w:color w:val="000000"/>
        </w:rPr>
        <w:t xml:space="preserve"> 
2. Жалпы ережелер</w:t>
      </w:r>
    </w:p>
    <w:bookmarkEnd w:id="76"/>
    <w:bookmarkStart w:name="z123" w:id="77"/>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1 қосымшасына сәйкес білім бөлімімен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115</w:t>
      </w:r>
      <w:r>
        <w:rPr>
          <w:rFonts w:ascii="Times New Roman"/>
          <w:b w:val="false"/>
          <w:i w:val="false"/>
          <w:color w:val="000000"/>
          <w:sz w:val="28"/>
        </w:rPr>
        <w:t>-</w:t>
      </w:r>
      <w:r>
        <w:rPr>
          <w:rFonts w:ascii="Times New Roman"/>
          <w:b w:val="false"/>
          <w:i w:val="false"/>
          <w:color w:val="000000"/>
          <w:sz w:val="28"/>
        </w:rPr>
        <w:t>125 баптары</w:t>
      </w:r>
      <w:r>
        <w:rPr>
          <w:rFonts w:ascii="Times New Roman"/>
          <w:b w:val="false"/>
          <w:i w:val="false"/>
          <w:color w:val="000000"/>
          <w:sz w:val="28"/>
        </w:rPr>
        <w:t>, Қазақстан Республикасы Үкіметінің 2010 жылғы 26 ақпандағы № 140 қаулысымен бекітілген «Ата-ана қамқорынсыз қалған жетім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ата-ана қамқорынсыз қалған жетім балаларды әлеуметтік қамсыздандыруға арналған құжаттарды ресімдеу (бұдан әрі – үзінді) немесе қызмет беруден дәлелді бас тарту туралы жауап болып табылады. Жетімдерді, ата-анасының қамқорлығынсыз қалған балаларды.</w:t>
      </w:r>
      <w:r>
        <w:br/>
      </w:r>
      <w:r>
        <w:rPr>
          <w:rFonts w:ascii="Times New Roman"/>
          <w:b w:val="false"/>
          <w:i w:val="false"/>
          <w:color w:val="000000"/>
          <w:sz w:val="28"/>
        </w:rPr>
        <w:t>
 </w:t>
      </w:r>
    </w:p>
    <w:bookmarkEnd w:id="77"/>
    <w:bookmarkStart w:name="z128" w:id="78"/>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8"/>
    <w:bookmarkStart w:name="z129" w:id="79"/>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мекенжайдағы білім бөлімі мен ХҚКО фойелерінде орналасқан стендтерінде, сондай-ақ білім бөлімінің </w:t>
      </w:r>
      <w:r>
        <w:rPr>
          <w:rFonts w:ascii="Times New Roman"/>
          <w:b w:val="false"/>
          <w:i w:val="false"/>
          <w:color w:val="000000"/>
          <w:sz w:val="28"/>
          <w:u w:val="single"/>
        </w:rPr>
        <w:t>timyrroo66@mail.ru</w:t>
      </w:r>
      <w:r>
        <w:rPr>
          <w:rFonts w:ascii="Times New Roman"/>
          <w:b w:val="false"/>
          <w:i w:val="false"/>
          <w:color w:val="000000"/>
          <w:sz w:val="28"/>
        </w:rPr>
        <w:t xml:space="preserve">, </w:t>
      </w:r>
      <w:r>
        <w:rPr>
          <w:rFonts w:ascii="Times New Roman"/>
          <w:b w:val="false"/>
          <w:i w:val="false"/>
          <w:color w:val="000000"/>
          <w:sz w:val="28"/>
          <w:u w:val="single"/>
        </w:rPr>
        <w:t>ХҚКО-ның timiryazevo@mail.ru</w:t>
      </w:r>
      <w:r>
        <w:rPr>
          <w:rFonts w:ascii="Times New Roman"/>
          <w:b w:val="false"/>
          <w:i w:val="false"/>
          <w:color w:val="000000"/>
          <w:sz w:val="28"/>
        </w:rPr>
        <w:t xml:space="preserve"> интернет – ресурсында орналастырылған.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мерзімі:</w:t>
      </w:r>
      <w:r>
        <w:br/>
      </w:r>
      <w:r>
        <w:rPr>
          <w:rFonts w:ascii="Times New Roman"/>
          <w:b w:val="false"/>
          <w:i w:val="false"/>
          <w:color w:val="000000"/>
          <w:sz w:val="28"/>
        </w:rPr>
        <w:t>
      1)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қажетті құжаттарды тұтынушы тапсырған сәттен (құжаттарды қабылдау және тапсыру күндері мемлекеттік қызмет көрсету мерзіміне кірмейді) 5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w:t>
      </w:r>
      <w:r>
        <w:rPr>
          <w:rFonts w:ascii="Times New Roman"/>
          <w:b w:val="false"/>
          <w:i w:val="false"/>
          <w:color w:val="000000"/>
          <w:sz w:val="28"/>
        </w:rPr>
        <w:t>
      10. Білім бөліміне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құжаттардың бірін ұсынбаған жағдайда, мемлекеттік қызмет көрсетуден бас тартуы мүмкін.</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тұтынушыдан өтініш алған мерзімнен бастап және білім бөлімі арқылы мемлекеттік қызмет нәтижесін беруге дейінгі мемлекеттік қызмет көрсету кезеңдері:</w:t>
      </w:r>
      <w:r>
        <w:br/>
      </w:r>
      <w:r>
        <w:rPr>
          <w:rFonts w:ascii="Times New Roman"/>
          <w:b w:val="false"/>
          <w:i w:val="false"/>
          <w:color w:val="000000"/>
          <w:sz w:val="28"/>
        </w:rPr>
        <w:t>
      1) тұтынушы білім бөлімінің жауапты маманына үзінді беру жөнінде өтініш береді, білім бөлімінің жауапты маманы өтінішті тіркейді және тұтынушыға мемлекеттік қызмет алу үшін барлық құжаттарды қабылдағаны туралы мемлекеттік қызмет көрсетудің күні көрсетілген қолхат береді және құжаттарды білім бөлімінің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кәмелетке жасқа толмаған балаларға тиесілі мүлігімен, ата-ана қамқорынсыз қалған жетім балаларды әлеуметтік қамсыздандыруға арналған құжаттарды ресімдеуге үзінді немесе бас тарту туралы дәлелді жауапты дайындайды, басшылыққа қол қоюға жібереді;</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және құжаттарға қол қояды;</w:t>
      </w:r>
      <w:r>
        <w:br/>
      </w:r>
      <w:r>
        <w:rPr>
          <w:rFonts w:ascii="Times New Roman"/>
          <w:b w:val="false"/>
          <w:i w:val="false"/>
          <w:color w:val="000000"/>
          <w:sz w:val="28"/>
        </w:rPr>
        <w:t>
      5) білім бөлімінің жауапты орындаушысы үзіндіні немесе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12. Білім бөлімінде мемлекеттік қызмет көрсету үшін құжаттарды қабылдауды жүзеге асыратын тұлғаның ең төмен саны бір қызметкерді құрайды.</w:t>
      </w:r>
      <w:r>
        <w:br/>
      </w:r>
      <w:r>
        <w:rPr>
          <w:rFonts w:ascii="Times New Roman"/>
          <w:b w:val="false"/>
          <w:i w:val="false"/>
          <w:color w:val="000000"/>
          <w:sz w:val="28"/>
        </w:rPr>
        <w:t>
 </w:t>
      </w:r>
    </w:p>
    <w:bookmarkEnd w:id="79"/>
    <w:bookmarkStart w:name="z133" w:id="80"/>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80"/>
    <w:bookmarkStart w:name="z134" w:id="81"/>
    <w:p>
      <w:pPr>
        <w:spacing w:after="0"/>
        <w:ind w:left="0"/>
        <w:jc w:val="both"/>
      </w:pPr>
      <w:r>
        <w:rPr>
          <w:rFonts w:ascii="Times New Roman"/>
          <w:b w:val="false"/>
          <w:i w:val="false"/>
          <w:color w:val="000000"/>
          <w:sz w:val="28"/>
        </w:rPr>
        <w:t>      13. Мемлекеттік қызметті алу үшін тұтынушы білім бөліміне мынадай құжаттарды тапсыруы тиіс:</w:t>
      </w:r>
      <w:r>
        <w:br/>
      </w:r>
      <w:r>
        <w:rPr>
          <w:rFonts w:ascii="Times New Roman"/>
          <w:b w:val="false"/>
          <w:i w:val="false"/>
          <w:color w:val="000000"/>
          <w:sz w:val="28"/>
        </w:rPr>
        <w:t>
      1) жеке тұлғаның білім бөлімі басшысының атына өзінің қорғаншы (қамқоршы) болуға ниеті туралы өтініші еркін түрде ресімделеді;</w:t>
      </w:r>
      <w:r>
        <w:br/>
      </w:r>
      <w:r>
        <w:rPr>
          <w:rFonts w:ascii="Times New Roman"/>
          <w:b w:val="false"/>
          <w:i w:val="false"/>
          <w:color w:val="000000"/>
          <w:sz w:val="28"/>
        </w:rPr>
        <w:t>
      2) егер қамқоршы (қорғаншы) болуға ниет білдірген адам некеде тұрған жағдайда, жұбайының (зайыбының) нотариалдық түрде расталған келісімі;</w:t>
      </w:r>
      <w:r>
        <w:br/>
      </w:r>
      <w:r>
        <w:rPr>
          <w:rFonts w:ascii="Times New Roman"/>
          <w:b w:val="false"/>
          <w:i w:val="false"/>
          <w:color w:val="000000"/>
          <w:sz w:val="28"/>
        </w:rPr>
        <w:t>
      3) егер тұлға қамқоршы (қорғаншы), тәрбиеші болуға ниет білдірген адам некеде тұрған жағдайда өтініш берушінің және жұбайының (зайыбының) жеке куәлігінің түпнұсқасы мен көшірмесі;</w:t>
      </w:r>
      <w:r>
        <w:br/>
      </w:r>
      <w:r>
        <w:rPr>
          <w:rFonts w:ascii="Times New Roman"/>
          <w:b w:val="false"/>
          <w:i w:val="false"/>
          <w:color w:val="000000"/>
          <w:sz w:val="28"/>
        </w:rPr>
        <w:t>
      4)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қамқоршы (қорғаншы), тәрбиеші болуға ниет білдірген адам некеде тұрған жағдайда қорғаншы (қамқоршы) болуға ниет білдірген адамның және жұбайының (зайыбының) денсаулық жағдайы туралы медициналық қорытынды;</w:t>
      </w:r>
      <w:r>
        <w:br/>
      </w:r>
      <w:r>
        <w:rPr>
          <w:rFonts w:ascii="Times New Roman"/>
          <w:b w:val="false"/>
          <w:i w:val="false"/>
          <w:color w:val="000000"/>
          <w:sz w:val="28"/>
        </w:rPr>
        <w:t>
      5) егер өтініш беруші некеде тұрмаған жағдайда нотариалдық расталған анықтама;</w:t>
      </w:r>
      <w:r>
        <w:br/>
      </w:r>
      <w:r>
        <w:rPr>
          <w:rFonts w:ascii="Times New Roman"/>
          <w:b w:val="false"/>
          <w:i w:val="false"/>
          <w:color w:val="000000"/>
          <w:sz w:val="28"/>
        </w:rPr>
        <w:t>
      6) өтініш берушінің өмірбаяны еркін түрде ресімделеді;</w:t>
      </w:r>
      <w:r>
        <w:br/>
      </w:r>
      <w:r>
        <w:rPr>
          <w:rFonts w:ascii="Times New Roman"/>
          <w:b w:val="false"/>
          <w:i w:val="false"/>
          <w:color w:val="000000"/>
          <w:sz w:val="28"/>
        </w:rPr>
        <w:t>
      7) өтініш берушіге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еңбекақысы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тұрақты тұрғын орны бойынша тіркеуді растайтын құжат (мекенжайы анықтамасы немесе село/ауыл әкімдерінің анықтамасы);</w:t>
      </w:r>
      <w:r>
        <w:br/>
      </w:r>
      <w:r>
        <w:rPr>
          <w:rFonts w:ascii="Times New Roman"/>
          <w:b w:val="false"/>
          <w:i w:val="false"/>
          <w:color w:val="000000"/>
          <w:sz w:val="28"/>
        </w:rPr>
        <w:t>
      12) неке туралы куәлік (көшірмесі);</w:t>
      </w:r>
      <w:r>
        <w:br/>
      </w:r>
      <w:r>
        <w:rPr>
          <w:rFonts w:ascii="Times New Roman"/>
          <w:b w:val="false"/>
          <w:i w:val="false"/>
          <w:color w:val="000000"/>
          <w:sz w:val="28"/>
        </w:rPr>
        <w:t>
      13) өтініш беруші мен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тұлғаның тұрғын үй-тұрмыстық жағдайына тексеру жүргізіледі, оның қорытындысы бойынша акт дайындалады.</w:t>
      </w:r>
      <w:r>
        <w:br/>
      </w:r>
      <w:r>
        <w:rPr>
          <w:rFonts w:ascii="Times New Roman"/>
          <w:b w:val="false"/>
          <w:i w:val="false"/>
          <w:color w:val="000000"/>
          <w:sz w:val="28"/>
        </w:rPr>
        <w:t>
      Бұдан басқа, заңнамаға сәйкес қамқорлыққа (қорғаншылыққа) берілетін әр бала үшін қамқорлық (қорғаншылық) ресімдеуге ниет білдірген адам мынадай құжаттарды ұсынады:</w:t>
      </w:r>
      <w:r>
        <w:br/>
      </w:r>
      <w:r>
        <w:rPr>
          <w:rFonts w:ascii="Times New Roman"/>
          <w:b w:val="false"/>
          <w:i w:val="false"/>
          <w:color w:val="000000"/>
          <w:sz w:val="28"/>
        </w:rPr>
        <w:t>
      1) мектеп әкімшілігімен расталған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 және баланың ата-ана қамқорлығын жоғалтқанын растайтын басқа да құжаттар);</w:t>
      </w:r>
      <w:r>
        <w:br/>
      </w:r>
      <w:r>
        <w:rPr>
          <w:rFonts w:ascii="Times New Roman"/>
          <w:b w:val="false"/>
          <w:i w:val="false"/>
          <w:color w:val="000000"/>
          <w:sz w:val="28"/>
        </w:rPr>
        <w:t>
      5) баланың оқу орнынан анықтама;</w:t>
      </w:r>
      <w:r>
        <w:br/>
      </w:r>
      <w:r>
        <w:rPr>
          <w:rFonts w:ascii="Times New Roman"/>
          <w:b w:val="false"/>
          <w:i w:val="false"/>
          <w:color w:val="000000"/>
          <w:sz w:val="28"/>
        </w:rPr>
        <w:t>
      6) зейнетақы алатын балаларға зейнетақы кітапшасы, алименттер өндіріп алу туралы сот шешімінің көшірмесі;</w:t>
      </w:r>
      <w:r>
        <w:br/>
      </w:r>
      <w:r>
        <w:rPr>
          <w:rFonts w:ascii="Times New Roman"/>
          <w:b w:val="false"/>
          <w:i w:val="false"/>
          <w:color w:val="000000"/>
          <w:sz w:val="28"/>
        </w:rPr>
        <w:t>
      7) аға-інілері мен апа - сіңлілері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процесіне мынадай құрылымдық - функционалдық бірліктер (бұдан әрі – ҚФБ) қатыстырылады:</w:t>
      </w:r>
      <w:r>
        <w:br/>
      </w:r>
      <w:r>
        <w:rPr>
          <w:rFonts w:ascii="Times New Roman"/>
          <w:b w:val="false"/>
          <w:i w:val="false"/>
          <w:color w:val="000000"/>
          <w:sz w:val="28"/>
        </w:rPr>
        <w:t>
      1) білім бөлімінің жауапты маманы;</w:t>
      </w:r>
      <w:r>
        <w:br/>
      </w:r>
      <w:r>
        <w:rPr>
          <w:rFonts w:ascii="Times New Roman"/>
          <w:b w:val="false"/>
          <w:i w:val="false"/>
          <w:color w:val="000000"/>
          <w:sz w:val="28"/>
        </w:rPr>
        <w:t>
      2) білім бөлімінің жауапты орындаушысы;</w:t>
      </w:r>
      <w:r>
        <w:br/>
      </w:r>
      <w:r>
        <w:rPr>
          <w:rFonts w:ascii="Times New Roman"/>
          <w:b w:val="false"/>
          <w:i w:val="false"/>
          <w:color w:val="000000"/>
          <w:sz w:val="28"/>
        </w:rPr>
        <w:t>
      3) білім бөлімінің басшылығы.</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81"/>
    <w:bookmarkStart w:name="z137" w:id="82"/>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82"/>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бөлімінің лауазымды тұлғалары мен басшылары мемлекеттік қызмет көрсетуге жауапты тұлға болып табылады.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3"/>
          <w:p>
            <w:pPr>
              <w:spacing w:after="20"/>
              <w:ind w:left="20"/>
              <w:jc w:val="both"/>
            </w:pPr>
            <w:r>
              <w:rPr>
                <w:rFonts w:ascii="Times New Roman"/>
                <w:b w:val="false"/>
                <w:i w:val="false"/>
                <w:color w:val="000000"/>
                <w:sz w:val="20"/>
              </w:rPr>
              <w:t xml:space="preserve">
«Жетімдерді, ата-анасының </w:t>
            </w:r>
            <w:r>
              <w:br/>
            </w:r>
            <w:r>
              <w:rPr>
                <w:rFonts w:ascii="Times New Roman"/>
                <w:b w:val="false"/>
                <w:i w:val="false"/>
                <w:color w:val="000000"/>
                <w:sz w:val="20"/>
              </w:rPr>
              <w:t xml:space="preserve">
қамқорлығынсыз қалған балаларды </w:t>
            </w:r>
            <w:r>
              <w:br/>
            </w:r>
            <w:r>
              <w:rPr>
                <w:rFonts w:ascii="Times New Roman"/>
                <w:b w:val="false"/>
                <w:i w:val="false"/>
                <w:color w:val="000000"/>
                <w:sz w:val="20"/>
              </w:rPr>
              <w:t>
әлеуметтік қамсыздандыруға арналған</w:t>
            </w:r>
            <w:r>
              <w:br/>
            </w:r>
            <w:r>
              <w:rPr>
                <w:rFonts w:ascii="Times New Roman"/>
                <w:b w:val="false"/>
                <w:i w:val="false"/>
                <w:color w:val="000000"/>
                <w:sz w:val="20"/>
              </w:rPr>
              <w:t xml:space="preserve">
құжаттарды ресімдеу» мемлекеттік </w:t>
            </w:r>
            <w:r>
              <w:br/>
            </w:r>
            <w:r>
              <w:rPr>
                <w:rFonts w:ascii="Times New Roman"/>
                <w:b w:val="false"/>
                <w:i w:val="false"/>
                <w:color w:val="000000"/>
                <w:sz w:val="20"/>
              </w:rPr>
              <w:t xml:space="preserve">
қызмет регламентіне </w:t>
            </w:r>
            <w:r>
              <w:br/>
            </w:r>
            <w:r>
              <w:rPr>
                <w:rFonts w:ascii="Times New Roman"/>
                <w:b w:val="false"/>
                <w:i w:val="false"/>
                <w:color w:val="000000"/>
                <w:sz w:val="20"/>
              </w:rPr>
              <w:t xml:space="preserve">
1 қосымша </w:t>
            </w:r>
          </w:p>
          <w:bookmarkEnd w:id="83"/>
        </w:tc>
      </w:tr>
    </w:tbl>
    <w:p>
      <w:pPr>
        <w:spacing w:after="0"/>
        <w:ind w:left="0"/>
        <w:jc w:val="left"/>
      </w:pPr>
      <w:r>
        <w:rPr>
          <w:rFonts w:ascii="Times New Roman"/>
          <w:b/>
          <w:i w:val="false"/>
          <w:color w:val="000000"/>
        </w:rPr>
        <w:t xml:space="preserve"> Мемлекеттік қызмет көрсету бойынша білім бөлімі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2587"/>
        <w:gridCol w:w="4649"/>
        <w:gridCol w:w="4222"/>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білім бөлімі» мемлекеттік мекемесі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25</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8-(71537)-2-15-85</w:t>
            </w:r>
            <w:r>
              <w:rPr>
                <w:rFonts w:ascii="Times New Roman"/>
                <w:b w:val="false"/>
                <w:i w:val="false"/>
                <w:color w:val="000000"/>
                <w:sz w:val="20"/>
                <w:u w:val="single"/>
              </w:rPr>
              <w:t>timyrroo66@</w:t>
            </w:r>
            <w:r>
              <w:br/>
            </w:r>
            <w:r>
              <w:rPr>
                <w:rFonts w:ascii="Times New Roman"/>
                <w:b w:val="false"/>
                <w:i w:val="false"/>
                <w:color w:val="000000"/>
                <w:sz w:val="20"/>
              </w:rPr>
              <w:t>
</w:t>
            </w:r>
            <w:r>
              <w:rPr>
                <w:rFonts w:ascii="Times New Roman"/>
                <w:b w:val="false"/>
                <w:i w:val="false"/>
                <w:color w:val="000000"/>
                <w:sz w:val="20"/>
                <w:u w:val="single"/>
              </w:rPr>
              <w:t>mail.ru</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84"/>
          <w:p>
            <w:pPr>
              <w:spacing w:after="20"/>
              <w:ind w:left="20"/>
              <w:jc w:val="both"/>
            </w:pPr>
            <w:r>
              <w:rPr>
                <w:rFonts w:ascii="Times New Roman"/>
                <w:b w:val="false"/>
                <w:i w:val="false"/>
                <w:color w:val="000000"/>
                <w:sz w:val="20"/>
              </w:rPr>
              <w:t xml:space="preserve">
«Жетімдерді, ата-анасының </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xml:space="preserve">
әлеуметтік қамсыздандыруға </w:t>
            </w:r>
            <w:r>
              <w:br/>
            </w:r>
            <w:r>
              <w:rPr>
                <w:rFonts w:ascii="Times New Roman"/>
                <w:b w:val="false"/>
                <w:i w:val="false"/>
                <w:color w:val="000000"/>
                <w:sz w:val="20"/>
              </w:rPr>
              <w:t xml:space="preserve">
арналған құжаттарды ресімдеу» </w:t>
            </w:r>
            <w:r>
              <w:br/>
            </w:r>
            <w:r>
              <w:rPr>
                <w:rFonts w:ascii="Times New Roman"/>
                <w:b w:val="false"/>
                <w:i w:val="false"/>
                <w:color w:val="000000"/>
                <w:sz w:val="20"/>
              </w:rPr>
              <w:t>
мемлекеттік қызмет регламентіне </w:t>
            </w:r>
            <w:r>
              <w:br/>
            </w:r>
            <w:r>
              <w:rPr>
                <w:rFonts w:ascii="Times New Roman"/>
                <w:b w:val="false"/>
                <w:i w:val="false"/>
                <w:color w:val="000000"/>
                <w:sz w:val="20"/>
              </w:rPr>
              <w:t xml:space="preserve">
2 қосымша </w:t>
            </w:r>
          </w:p>
          <w:bookmarkEnd w:id="84"/>
        </w:tc>
      </w:tr>
    </w:tbl>
    <w:p>
      <w:pPr>
        <w:spacing w:after="0"/>
        <w:ind w:left="0"/>
        <w:jc w:val="both"/>
      </w:pPr>
      <w:r>
        <w:rPr>
          <w:rFonts w:ascii="Times New Roman"/>
          <w:b w:val="false"/>
          <w:i w:val="false"/>
          <w:color w:val="000000"/>
          <w:sz w:val="28"/>
        </w:rPr>
        <w:t xml:space="preserve">       Тимирязев ауданының әкімдігінің қаулысына </w:t>
      </w:r>
      <w:r>
        <w:br/>
      </w:r>
      <w:r>
        <w:rPr>
          <w:rFonts w:ascii="Times New Roman"/>
          <w:b w:val="false"/>
          <w:i w:val="false"/>
          <w:color w:val="000000"/>
          <w:sz w:val="28"/>
        </w:rPr>
        <w:t>
      қосымшадан үзінді</w:t>
      </w:r>
      <w:r>
        <w:br/>
      </w:r>
      <w:r>
        <w:rPr>
          <w:rFonts w:ascii="Times New Roman"/>
          <w:b w:val="false"/>
          <w:i w:val="false"/>
          <w:color w:val="000000"/>
          <w:sz w:val="28"/>
        </w:rPr>
        <w:t>
       Тимирязев с. №_______ 20__ жылғы «__»_______</w:t>
      </w:r>
      <w:r>
        <w:br/>
      </w:r>
      <w:r>
        <w:rPr>
          <w:rFonts w:ascii="Times New Roman"/>
          <w:b w:val="false"/>
          <w:i w:val="false"/>
          <w:color w:val="000000"/>
          <w:sz w:val="28"/>
        </w:rPr>
        <w:t>
      Қамқорлық (қорғаншылық) белгілеу туралы</w:t>
      </w:r>
      <w:r>
        <w:br/>
      </w:r>
      <w:r>
        <w:rPr>
          <w:rFonts w:ascii="Times New Roman"/>
          <w:b w:val="false"/>
          <w:i w:val="false"/>
          <w:color w:val="000000"/>
          <w:sz w:val="28"/>
        </w:rPr>
        <w:t>
       «Неке (ерлі-зайыптылық) және отбасы туралы» Қазақстан Республикасының 2011 жылғы 26 желтоқсан Кодексінің 119-бабына сәйкес, (Т.А.Ә.)__________ өтініші және Тимирязев ауданының білім бөлімі құжаттары негізінде аудан әкімдігі ҚАУЛЫ ЕТЕДІ:</w:t>
      </w:r>
      <w:r>
        <w:br/>
      </w:r>
      <w:r>
        <w:rPr>
          <w:rFonts w:ascii="Times New Roman"/>
          <w:b w:val="false"/>
          <w:i w:val="false"/>
          <w:color w:val="000000"/>
          <w:sz w:val="28"/>
        </w:rPr>
        <w:t>
      1. Қосымшаға сәйкес, ата-ана қамқорынсыз қалған кәмелетке толмаған балаларға қамқорлық (қорғаншылық) белгіленсін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2324"/>
        <w:gridCol w:w="6298"/>
        <w:gridCol w:w="2477"/>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 (қорғаншы)</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алынушы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 және қорғаншылықты ресімдеу негізі</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6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(қорғаншылыққа) алынған баланың Т.А.Ә., туған жылы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Қолда бар тұрғын үй ____________________________ бекітіліп берілсін.</w:t>
      </w:r>
      <w:r>
        <w:br/>
      </w:r>
      <w:r>
        <w:rPr>
          <w:rFonts w:ascii="Times New Roman"/>
          <w:b w:val="false"/>
          <w:i w:val="false"/>
          <w:color w:val="000000"/>
          <w:sz w:val="28"/>
        </w:rPr>
        <w:t>
       Тимирязев ауданының әкімі ______________ ________________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5"/>
          <w:p>
            <w:pPr>
              <w:spacing w:after="20"/>
              <w:ind w:left="20"/>
              <w:jc w:val="both"/>
            </w:pPr>
            <w:r>
              <w:rPr>
                <w:rFonts w:ascii="Times New Roman"/>
                <w:b w:val="false"/>
                <w:i w:val="false"/>
                <w:color w:val="000000"/>
                <w:sz w:val="20"/>
              </w:rPr>
              <w:t xml:space="preserve">
«Жетімдерді, ата-анасының </w:t>
            </w:r>
            <w:r>
              <w:br/>
            </w:r>
            <w:r>
              <w:rPr>
                <w:rFonts w:ascii="Times New Roman"/>
                <w:b w:val="false"/>
                <w:i w:val="false"/>
                <w:color w:val="000000"/>
                <w:sz w:val="20"/>
              </w:rPr>
              <w:t xml:space="preserve">
қамқорлығынсыз қалған балаларды </w:t>
            </w:r>
            <w:r>
              <w:br/>
            </w:r>
            <w:r>
              <w:rPr>
                <w:rFonts w:ascii="Times New Roman"/>
                <w:b w:val="false"/>
                <w:i w:val="false"/>
                <w:color w:val="000000"/>
                <w:sz w:val="20"/>
              </w:rPr>
              <w:t>
әлеуметтік қамсыздандыруға арналған</w:t>
            </w:r>
            <w:r>
              <w:br/>
            </w:r>
            <w:r>
              <w:rPr>
                <w:rFonts w:ascii="Times New Roman"/>
                <w:b w:val="false"/>
                <w:i w:val="false"/>
                <w:color w:val="000000"/>
                <w:sz w:val="20"/>
              </w:rPr>
              <w:t xml:space="preserve">
құжаттарды ресімдеу» мемлекеттік </w:t>
            </w:r>
            <w:r>
              <w:br/>
            </w:r>
            <w:r>
              <w:rPr>
                <w:rFonts w:ascii="Times New Roman"/>
                <w:b w:val="false"/>
                <w:i w:val="false"/>
                <w:color w:val="000000"/>
                <w:sz w:val="20"/>
              </w:rPr>
              <w:t xml:space="preserve">
қызмет регламентіне </w:t>
            </w:r>
            <w:r>
              <w:br/>
            </w:r>
            <w:r>
              <w:rPr>
                <w:rFonts w:ascii="Times New Roman"/>
                <w:b w:val="false"/>
                <w:i w:val="false"/>
                <w:color w:val="000000"/>
                <w:sz w:val="20"/>
              </w:rPr>
              <w:t xml:space="preserve">
3 қосымша </w:t>
            </w:r>
          </w:p>
          <w:bookmarkEnd w:id="85"/>
        </w:tc>
      </w:tr>
    </w:tbl>
    <w:p>
      <w:pPr>
        <w:spacing w:after="0"/>
        <w:ind w:left="0"/>
        <w:jc w:val="both"/>
      </w:pPr>
      <w:r>
        <w:rPr>
          <w:rFonts w:ascii="Times New Roman"/>
          <w:b w:val="false"/>
          <w:i w:val="false"/>
          <w:color w:val="000000"/>
          <w:sz w:val="28"/>
        </w:rPr>
        <w:t>       Жолдама</w:t>
      </w:r>
      <w:r>
        <w:br/>
      </w:r>
      <w:r>
        <w:rPr>
          <w:rFonts w:ascii="Times New Roman"/>
          <w:b w:val="false"/>
          <w:i w:val="false"/>
          <w:color w:val="000000"/>
          <w:sz w:val="28"/>
        </w:rPr>
        <w:t xml:space="preserve">
       Қамқоршының (бала асырап алушының) денсаулық жағдайы </w:t>
      </w:r>
      <w:r>
        <w:br/>
      </w:r>
      <w:r>
        <w:rPr>
          <w:rFonts w:ascii="Times New Roman"/>
          <w:b w:val="false"/>
          <w:i w:val="false"/>
          <w:color w:val="000000"/>
          <w:sz w:val="28"/>
        </w:rPr>
        <w:t>
      туралы қорытынды</w:t>
      </w:r>
      <w:r>
        <w:br/>
      </w:r>
      <w:r>
        <w:rPr>
          <w:rFonts w:ascii="Times New Roman"/>
          <w:b w:val="false"/>
          <w:i w:val="false"/>
          <w:color w:val="000000"/>
          <w:sz w:val="28"/>
        </w:rPr>
        <w:t>
       Т.А.Ә. _______________________________________________________</w:t>
      </w:r>
      <w:r>
        <w:br/>
      </w:r>
      <w:r>
        <w:rPr>
          <w:rFonts w:ascii="Times New Roman"/>
          <w:b w:val="false"/>
          <w:i w:val="false"/>
          <w:color w:val="000000"/>
          <w:sz w:val="28"/>
        </w:rPr>
        <w:t>
      Туған жылы ___________________________________________________</w:t>
      </w:r>
      <w:r>
        <w:br/>
      </w:r>
      <w:r>
        <w:rPr>
          <w:rFonts w:ascii="Times New Roman"/>
          <w:b w:val="false"/>
          <w:i w:val="false"/>
          <w:color w:val="000000"/>
          <w:sz w:val="28"/>
        </w:rPr>
        <w:t>
      Үйінің мекен-жайы ____________________________________________</w:t>
      </w:r>
      <w:r>
        <w:br/>
      </w:r>
      <w:r>
        <w:rPr>
          <w:rFonts w:ascii="Times New Roman"/>
          <w:b w:val="false"/>
          <w:i w:val="false"/>
          <w:color w:val="000000"/>
          <w:sz w:val="28"/>
        </w:rPr>
        <w:t>
      Психиатр _____________________________________________________</w:t>
      </w:r>
      <w:r>
        <w:br/>
      </w:r>
      <w:r>
        <w:rPr>
          <w:rFonts w:ascii="Times New Roman"/>
          <w:b w:val="false"/>
          <w:i w:val="false"/>
          <w:color w:val="000000"/>
          <w:sz w:val="28"/>
        </w:rPr>
        <w:t>
      Нарколог _____________________________________________________</w:t>
      </w:r>
      <w:r>
        <w:br/>
      </w:r>
      <w:r>
        <w:rPr>
          <w:rFonts w:ascii="Times New Roman"/>
          <w:b w:val="false"/>
          <w:i w:val="false"/>
          <w:color w:val="000000"/>
          <w:sz w:val="28"/>
        </w:rPr>
        <w:t>
      Кеуде қуысының рентгеноскопиясы ______________________________</w:t>
      </w:r>
      <w:r>
        <w:br/>
      </w:r>
      <w:r>
        <w:rPr>
          <w:rFonts w:ascii="Times New Roman"/>
          <w:b w:val="false"/>
          <w:i w:val="false"/>
          <w:color w:val="000000"/>
          <w:sz w:val="28"/>
        </w:rPr>
        <w:t>
      Терапевт _____________________________________________________</w:t>
      </w:r>
      <w:r>
        <w:br/>
      </w:r>
      <w:r>
        <w:rPr>
          <w:rFonts w:ascii="Times New Roman"/>
          <w:b w:val="false"/>
          <w:i w:val="false"/>
          <w:color w:val="000000"/>
          <w:sz w:val="28"/>
        </w:rPr>
        <w:t>
      Қорытынды 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6"/>
          <w:p>
            <w:pPr>
              <w:spacing w:after="20"/>
              <w:ind w:left="20"/>
              <w:jc w:val="both"/>
            </w:pPr>
            <w:r>
              <w:rPr>
                <w:rFonts w:ascii="Times New Roman"/>
                <w:b w:val="false"/>
                <w:i w:val="false"/>
                <w:color w:val="000000"/>
                <w:sz w:val="20"/>
              </w:rPr>
              <w:t xml:space="preserve">
«Жетімдерді, ата-анасының </w:t>
            </w:r>
            <w:r>
              <w:br/>
            </w:r>
            <w:r>
              <w:rPr>
                <w:rFonts w:ascii="Times New Roman"/>
                <w:b w:val="false"/>
                <w:i w:val="false"/>
                <w:color w:val="000000"/>
                <w:sz w:val="20"/>
              </w:rPr>
              <w:t xml:space="preserve">
қамқорлығынсыз қалған балаларды </w:t>
            </w:r>
            <w:r>
              <w:br/>
            </w:r>
            <w:r>
              <w:rPr>
                <w:rFonts w:ascii="Times New Roman"/>
                <w:b w:val="false"/>
                <w:i w:val="false"/>
                <w:color w:val="000000"/>
                <w:sz w:val="20"/>
              </w:rPr>
              <w:t>
әлеуметтік қамсыздандыруға арналған</w:t>
            </w:r>
            <w:r>
              <w:br/>
            </w:r>
            <w:r>
              <w:rPr>
                <w:rFonts w:ascii="Times New Roman"/>
                <w:b w:val="false"/>
                <w:i w:val="false"/>
                <w:color w:val="000000"/>
                <w:sz w:val="20"/>
              </w:rPr>
              <w:t xml:space="preserve">
құжаттарды ресімдеу» мемлекеттік </w:t>
            </w:r>
            <w:r>
              <w:br/>
            </w:r>
            <w:r>
              <w:rPr>
                <w:rFonts w:ascii="Times New Roman"/>
                <w:b w:val="false"/>
                <w:i w:val="false"/>
                <w:color w:val="000000"/>
                <w:sz w:val="20"/>
              </w:rPr>
              <w:t xml:space="preserve">
қызмет регламентіне </w:t>
            </w:r>
            <w:r>
              <w:br/>
            </w:r>
            <w:r>
              <w:rPr>
                <w:rFonts w:ascii="Times New Roman"/>
                <w:b w:val="false"/>
                <w:i w:val="false"/>
                <w:color w:val="000000"/>
                <w:sz w:val="20"/>
              </w:rPr>
              <w:t xml:space="preserve">
4 қосымша </w:t>
            </w:r>
          </w:p>
          <w:bookmarkEnd w:id="86"/>
        </w:tc>
      </w:tr>
    </w:tbl>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Білім бөлімі арқылы ҚФБ іс-әрекеттерін сипаттау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9"/>
        <w:gridCol w:w="2871"/>
        <w:gridCol w:w="45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 - өкімдік шешім)</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үзінді немесе қызмет көрсетуден бас тарту туралы дәлелді жауап дайындауға беру</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қызмет көрсетуден бас тарту туралы дәлелді жауап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Үзіндіні немесе қызмет көрсетуден бас тарту туралы дәлелді жауапты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қызмет көрсетуден бас тарту туралы дәлелді жауап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бас тарту туралы дәлелді жауап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қызмет көрсетуден бас тарту туралы дәлелді жауап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жұмыс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2" w:id="87"/>
    <w:p>
      <w:pPr>
        <w:spacing w:after="0"/>
        <w:ind w:left="0"/>
        <w:jc w:val="left"/>
      </w:pPr>
      <w:r>
        <w:rPr>
          <w:rFonts w:ascii="Times New Roman"/>
          <w:b/>
          <w:i w:val="false"/>
          <w:color w:val="000000"/>
        </w:rPr>
        <w:t xml:space="preserve"> 
Пайдалану нұсқалары. Негізгі процесс</w:t>
      </w:r>
      <w:r>
        <w:br/>
      </w:r>
      <w:r>
        <w:rPr>
          <w:rFonts w:ascii="Times New Roman"/>
          <w:b/>
          <w:i w:val="false"/>
          <w:color w:val="000000"/>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2"/>
        <w:gridCol w:w="2947"/>
        <w:gridCol w:w="3049"/>
        <w:gridCol w:w="2742"/>
      </w:tblGrid>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Білім бөлімінің жауапты маманы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басшылығы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жауапты орындаушысы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басшылығы</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Тұтынушымен тапсырылған құжаттарды қабылдау және тіркеу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Тұтынушымен тапсырылған құжаттарды қарау</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Үзінді дайындау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Үзіндіні қарау</w:t>
            </w:r>
          </w:p>
        </w:tc>
      </w:tr>
      <w:tr>
        <w:trPr>
          <w:trHeight w:val="30" w:hRule="atLeast"/>
        </w:trPr>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Үзіндіні беру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3" w:id="88"/>
    <w:p>
      <w:pPr>
        <w:spacing w:after="0"/>
        <w:ind w:left="0"/>
        <w:jc w:val="left"/>
      </w:pPr>
      <w:r>
        <w:rPr>
          <w:rFonts w:ascii="Times New Roman"/>
          <w:b/>
          <w:i w:val="false"/>
          <w:color w:val="000000"/>
        </w:rPr>
        <w:t xml:space="preserve"> 
Пайдалану нұсқалары. Балама процесс</w:t>
      </w:r>
      <w:r>
        <w:br/>
      </w:r>
      <w:r>
        <w:rPr>
          <w:rFonts w:ascii="Times New Roman"/>
          <w:b/>
          <w:i w:val="false"/>
          <w:color w:val="000000"/>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2439"/>
        <w:gridCol w:w="2948"/>
        <w:gridCol w:w="3966"/>
      </w:tblGrid>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Білім бөлімінің жауапты маманы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басшылығы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жауапты орындаушысы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басшылығы</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Тұтынушымен тапсырылған құжаттарды қабылдау және тіркеу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Тұтынушымен тапсырылған құжаттарды қарау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Бас тарту туралы дәлелді жауап әзірлеу</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Бас тарту туралы дәлелді жауапты қарастыру және қол қою әзірлеу</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Бас тарту туралы дәлелді жауап беру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9"/>
          <w:p>
            <w:pPr>
              <w:spacing w:after="20"/>
              <w:ind w:left="20"/>
              <w:jc w:val="both"/>
            </w:pPr>
            <w:r>
              <w:rPr>
                <w:rFonts w:ascii="Times New Roman"/>
                <w:b w:val="false"/>
                <w:i w:val="false"/>
                <w:color w:val="000000"/>
                <w:sz w:val="20"/>
              </w:rPr>
              <w:t xml:space="preserve">
«Жетімдерді, ата-анасының </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xml:space="preserve">
әлеуметтік қамсыздандыруға </w:t>
            </w:r>
            <w:r>
              <w:br/>
            </w:r>
            <w:r>
              <w:rPr>
                <w:rFonts w:ascii="Times New Roman"/>
                <w:b w:val="false"/>
                <w:i w:val="false"/>
                <w:color w:val="000000"/>
                <w:sz w:val="20"/>
              </w:rPr>
              <w:t xml:space="preserve">
арналған құжаттарды ресімдеу» </w:t>
            </w:r>
            <w:r>
              <w:br/>
            </w:r>
            <w:r>
              <w:rPr>
                <w:rFonts w:ascii="Times New Roman"/>
                <w:b w:val="false"/>
                <w:i w:val="false"/>
                <w:color w:val="000000"/>
                <w:sz w:val="20"/>
              </w:rPr>
              <w:t>
мемлекеттік қызмет регламентіне </w:t>
            </w:r>
            <w:r>
              <w:br/>
            </w:r>
            <w:r>
              <w:rPr>
                <w:rFonts w:ascii="Times New Roman"/>
                <w:b w:val="false"/>
                <w:i w:val="false"/>
                <w:color w:val="000000"/>
                <w:sz w:val="20"/>
              </w:rPr>
              <w:t xml:space="preserve">
5 қосымша </w:t>
            </w:r>
          </w:p>
          <w:bookmarkEnd w:id="89"/>
        </w:tc>
      </w:tr>
    </w:tbl>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 Қызмет тұтынушының білім бөліміне жүгінгендегі ҚФБ іс - әрекеттерінің сипаттамасы</w:t>
      </w:r>
    </w:p>
    <w:p>
      <w:pPr>
        <w:spacing w:after="0"/>
        <w:ind w:left="0"/>
        <w:jc w:val="both"/>
      </w:pPr>
      <w:r>
        <w:drawing>
          <wp:inline distT="0" distB="0" distL="0" distR="0">
            <wp:extent cx="80899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89900" cy="7937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0"/>
          <w:p>
            <w:pPr>
              <w:spacing w:after="20"/>
              <w:ind w:left="20"/>
              <w:jc w:val="both"/>
            </w:pPr>
            <w:r>
              <w:rPr>
                <w:rFonts w:ascii="Times New Roman"/>
                <w:b w:val="false"/>
                <w:i w:val="false"/>
                <w:color w:val="000000"/>
                <w:sz w:val="20"/>
              </w:rPr>
              <w:t>
Тимирязев ауданы әкімдігінің</w:t>
            </w:r>
            <w:r>
              <w:br/>
            </w:r>
            <w:r>
              <w:rPr>
                <w:rFonts w:ascii="Times New Roman"/>
                <w:b w:val="false"/>
                <w:i w:val="false"/>
                <w:color w:val="000000"/>
                <w:sz w:val="20"/>
              </w:rPr>
              <w:t xml:space="preserve">
2012 жылғы 1 тамыздағы </w:t>
            </w:r>
            <w:r>
              <w:br/>
            </w:r>
            <w:r>
              <w:rPr>
                <w:rFonts w:ascii="Times New Roman"/>
                <w:b w:val="false"/>
                <w:i w:val="false"/>
                <w:color w:val="000000"/>
                <w:sz w:val="20"/>
              </w:rPr>
              <w:t>
№ 190 қаулысымен бекітілді </w:t>
            </w:r>
          </w:p>
          <w:bookmarkEnd w:id="90"/>
        </w:tc>
      </w:tr>
    </w:tbl>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регламенті 1. Негізгі ұғымдар</w:t>
      </w:r>
    </w:p>
    <w:p>
      <w:pPr>
        <w:spacing w:after="0"/>
        <w:ind w:left="0"/>
        <w:jc w:val="both"/>
      </w:pPr>
      <w:r>
        <w:rPr>
          <w:rFonts w:ascii="Times New Roman"/>
          <w:b w:val="false"/>
          <w:i w:val="false"/>
          <w:color w:val="000000"/>
          <w:sz w:val="28"/>
        </w:rPr>
        <w:t>      1. Осы «Қорғаншылық және қамқоршылық жөнінде анықтамалар беру» мемлекеттік қызмет Регламентінде (бұдан әрі – Регламент) мынадай ұғымдар қолданылады:</w:t>
      </w:r>
      <w:r>
        <w:br/>
      </w:r>
      <w:r>
        <w:rPr>
          <w:rFonts w:ascii="Times New Roman"/>
          <w:b w:val="false"/>
          <w:i w:val="false"/>
          <w:color w:val="000000"/>
          <w:sz w:val="28"/>
        </w:rPr>
        <w:t>
      1) білім бөлімі – «Тимирязев ауданының білім бөлімі» мемлекеттік мекемесі;</w:t>
      </w:r>
      <w:r>
        <w:br/>
      </w:r>
      <w:r>
        <w:rPr>
          <w:rFonts w:ascii="Times New Roman"/>
          <w:b w:val="false"/>
          <w:i w:val="false"/>
          <w:color w:val="000000"/>
          <w:sz w:val="28"/>
        </w:rPr>
        <w:t>
      2) білім бөлімінің басшылығы – «Тимирязев ауданының білім бөлімі» мемлекеттік мекемесінің басшылығы;</w:t>
      </w:r>
      <w:r>
        <w:br/>
      </w:r>
      <w:r>
        <w:rPr>
          <w:rFonts w:ascii="Times New Roman"/>
          <w:b w:val="false"/>
          <w:i w:val="false"/>
          <w:color w:val="000000"/>
          <w:sz w:val="28"/>
        </w:rPr>
        <w:t>
      3) білім бөлімінің жауапты орындаушысы – лауазымдық нұсқаулыққа сәйкес міндеттер жүктелген «Тимирязев ауданының білім бөлімі» мемлекеттік мекемесінің маманы;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Орталықтың қызметкері.</w:t>
      </w:r>
      <w:r>
        <w:br/>
      </w:r>
      <w:r>
        <w:rPr>
          <w:rFonts w:ascii="Times New Roman"/>
          <w:b w:val="false"/>
          <w:i w:val="false"/>
          <w:color w:val="000000"/>
          <w:sz w:val="28"/>
        </w:rPr>
        <w:t>
      6) ХҚКО инспекторы – тұтынушының өтініші, сондай-ақ құжаттарын қабылдауды жүзеге асыратын Орталықтың қызметкері;</w:t>
      </w:r>
      <w:r>
        <w:br/>
      </w:r>
      <w:r>
        <w:rPr>
          <w:rFonts w:ascii="Times New Roman"/>
          <w:b w:val="false"/>
          <w:i w:val="false"/>
          <w:color w:val="000000"/>
          <w:sz w:val="28"/>
        </w:rPr>
        <w:t>
      7) ХҚКО – Халыққа қызмет көрсету орталығы.</w:t>
      </w:r>
      <w:r>
        <w:br/>
      </w:r>
      <w:r>
        <w:rPr>
          <w:rFonts w:ascii="Times New Roman"/>
          <w:b w:val="false"/>
          <w:i w:val="false"/>
          <w:color w:val="000000"/>
          <w:sz w:val="28"/>
        </w:rPr>
        <w:t>
 </w:t>
      </w:r>
    </w:p>
    <w:bookmarkStart w:name="z146" w:id="91"/>
    <w:p>
      <w:pPr>
        <w:spacing w:after="0"/>
        <w:ind w:left="0"/>
        <w:jc w:val="left"/>
      </w:pPr>
      <w:r>
        <w:rPr>
          <w:rFonts w:ascii="Times New Roman"/>
          <w:b/>
          <w:i w:val="false"/>
          <w:color w:val="000000"/>
        </w:rPr>
        <w:t xml:space="preserve"> 
2. Жалпы ережелер</w:t>
      </w:r>
    </w:p>
    <w:bookmarkEnd w:id="91"/>
    <w:bookmarkStart w:name="z147" w:id="92"/>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«Тимирязев ауданының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Тимирязев ауданының бөлімі - тұрғылықты орны бойынша ХҚКО-мен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 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 бабы </w:t>
      </w:r>
      <w:r>
        <w:rPr>
          <w:rFonts w:ascii="Times New Roman"/>
          <w:b w:val="false"/>
          <w:i w:val="false"/>
          <w:color w:val="000000"/>
          <w:sz w:val="28"/>
        </w:rPr>
        <w:t>3 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 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«Қамқорлық және қорғаншылық жөнінде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қамқорлық және қорғаншылық жөнінде анықтама беру (бұдан әрі – анықтама) немесе қызмет көрсетуден бас тарту туралы дәлелді жауап болып табылады.</w:t>
      </w:r>
      <w:r>
        <w:br/>
      </w:r>
      <w:r>
        <w:rPr>
          <w:rFonts w:ascii="Times New Roman"/>
          <w:b w:val="false"/>
          <w:i w:val="false"/>
          <w:color w:val="000000"/>
          <w:sz w:val="28"/>
        </w:rPr>
        <w:t>
 </w:t>
      </w:r>
    </w:p>
    <w:bookmarkEnd w:id="92"/>
    <w:bookmarkStart w:name="z152" w:id="93"/>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93"/>
    <w:bookmarkStart w:name="z153" w:id="94"/>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timyrroo66@mail.ru, ХҚКО-ның timiryazevo@mail.ru интернет – ресурсында орналастырылған.</w:t>
      </w:r>
      <w:r>
        <w:br/>
      </w:r>
      <w:r>
        <w:rPr>
          <w:rFonts w:ascii="Times New Roman"/>
          <w:b w:val="false"/>
          <w:i w:val="false"/>
          <w:color w:val="000000"/>
          <w:sz w:val="28"/>
        </w:rPr>
        <w:t>
</w:t>
      </w:r>
      <w:r>
        <w:rPr>
          <w:rFonts w:ascii="Times New Roman"/>
          <w:b w:val="false"/>
          <w:i w:val="false"/>
          <w:color w:val="000000"/>
          <w:sz w:val="28"/>
        </w:rPr>
        <w:t>
      9.ХҚКО және білім бөлімінде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5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3) өтініш беруші жүгінген күні орында көрсетілетін мемлекеттік қызметті алушыға қызмет көрсетудің шекті уақыты 30 минуттан аспауы тиіс.</w:t>
      </w:r>
      <w:r>
        <w:br/>
      </w:r>
      <w:r>
        <w:rPr>
          <w:rFonts w:ascii="Times New Roman"/>
          <w:b w:val="false"/>
          <w:i w:val="false"/>
          <w:color w:val="000000"/>
          <w:sz w:val="28"/>
        </w:rPr>
        <w:t>
</w:t>
      </w:r>
      <w:r>
        <w:rPr>
          <w:rFonts w:ascii="Times New Roman"/>
          <w:b w:val="false"/>
          <w:i w:val="false"/>
          <w:color w:val="000000"/>
          <w:sz w:val="28"/>
        </w:rPr>
        <w:t>
      10. Мемлекеттік қызмет көрсетуді тоқтату немесе мемлекеттік қызмет көрсетуден бас тартуға негіз болып табылады:</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1) білім бөліміне жүгінгенде – тұтынушымен мемлекеттік қызмет алған күнінен тұратын барлық құжаттарды алғандығы туралы қолхат;</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білім бөлімі арқылы:</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қамқорлық және қорғаншылық жөнінде анықтама немесе, бас тарту туралы дәлелді жауапты дайындайды, оны басшылыққа қол қоюға жібереді; 4) білім бөлімі басшылығы анықтаманы немесе қызмет көрсетуден бас тарту туралы дәлелді жауапты қарайды, құжатқа қол қояды;</w:t>
      </w:r>
      <w:r>
        <w:br/>
      </w:r>
      <w:r>
        <w:rPr>
          <w:rFonts w:ascii="Times New Roman"/>
          <w:b w:val="false"/>
          <w:i w:val="false"/>
          <w:color w:val="000000"/>
          <w:sz w:val="28"/>
        </w:rPr>
        <w:t>
      5) білім бөлімінің жауапты орындаушысы тұтынушыға анықтама немесе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беру туралы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анықтайды, бұрыштама салады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құжаттарын қарап, қамқорлық және қорғаншылық жөнінде анықтама немесе қызмет көрсетуден бас тарту туралы дәлелді жауап дайындайды, оны білім бөлімінің басшылығына қол қою үшін жолдайды;</w:t>
      </w:r>
      <w:r>
        <w:br/>
      </w:r>
      <w:r>
        <w:rPr>
          <w:rFonts w:ascii="Times New Roman"/>
          <w:b w:val="false"/>
          <w:i w:val="false"/>
          <w:color w:val="000000"/>
          <w:sz w:val="28"/>
        </w:rPr>
        <w:t>
      6) білім бөлімі басшылығы анықтаманы немесе қызмет көрсетуден бас тарту туралы дәлелді жауапты қарайды, құжатқа қол қояды және жауапты орындаушыға тапсырады;</w:t>
      </w:r>
      <w:r>
        <w:br/>
      </w: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r>
        <w:br/>
      </w:r>
      <w:r>
        <w:rPr>
          <w:rFonts w:ascii="Times New Roman"/>
          <w:b w:val="false"/>
          <w:i w:val="false"/>
          <w:color w:val="000000"/>
          <w:sz w:val="28"/>
        </w:rPr>
        <w:t>
 </w:t>
      </w:r>
    </w:p>
    <w:bookmarkEnd w:id="94"/>
    <w:bookmarkStart w:name="z157" w:id="95"/>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95"/>
    <w:bookmarkStart w:name="z158" w:id="96"/>
    <w:p>
      <w:pPr>
        <w:spacing w:after="0"/>
        <w:ind w:left="0"/>
        <w:jc w:val="both"/>
      </w:pPr>
      <w:r>
        <w:rPr>
          <w:rFonts w:ascii="Times New Roman"/>
          <w:b w:val="false"/>
          <w:i w:val="false"/>
          <w:color w:val="000000"/>
          <w:sz w:val="28"/>
        </w:rPr>
        <w:t>      13. Мемлекеттік қызмет алу үшін тұтынушы қажетті құжаттарды білім бөліміне және ХҚКО келесі құжаттарды тапсырады:</w:t>
      </w:r>
      <w:r>
        <w:br/>
      </w:r>
      <w:r>
        <w:rPr>
          <w:rFonts w:ascii="Times New Roman"/>
          <w:b w:val="false"/>
          <w:i w:val="false"/>
          <w:color w:val="000000"/>
          <w:sz w:val="28"/>
        </w:rPr>
        <w:t>
      1) қамқоршы (қорғаншы) тағайындау туралы жергілікті атқарушы органдары шешімінің көшірмесі;</w:t>
      </w:r>
      <w:r>
        <w:br/>
      </w:r>
      <w:r>
        <w:rPr>
          <w:rFonts w:ascii="Times New Roman"/>
          <w:b w:val="false"/>
          <w:i w:val="false"/>
          <w:color w:val="000000"/>
          <w:sz w:val="28"/>
        </w:rPr>
        <w:t>
      2) қамқоршының (қорғаншының) жеке куәлігінің түпнұсқасы мен көшірмесі;</w:t>
      </w:r>
      <w:r>
        <w:br/>
      </w:r>
      <w:r>
        <w:rPr>
          <w:rFonts w:ascii="Times New Roman"/>
          <w:b w:val="false"/>
          <w:i w:val="false"/>
          <w:color w:val="000000"/>
          <w:sz w:val="28"/>
        </w:rPr>
        <w:t>
      3) баланың жеке тұлғасын растайтын құжаттың түпнұсқасы мен көшірмесі;</w:t>
      </w:r>
      <w:r>
        <w:br/>
      </w:r>
      <w:r>
        <w:rPr>
          <w:rFonts w:ascii="Times New Roman"/>
          <w:b w:val="false"/>
          <w:i w:val="false"/>
          <w:color w:val="000000"/>
          <w:sz w:val="28"/>
        </w:rPr>
        <w:t>
      4) тұрғылықты орнынан анықтама.</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14. Мемлекеттік қызмет көрсету процесіне мынадай құрылымдық - функционалдық бірліктер (бұдан әрі – ҚФБ) қатыстырылады: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жинақтаушы бөлімінің инспекторы;</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5) білім бөлімінің басшылығы.</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End w:id="96"/>
    <w:bookmarkStart w:name="z161" w:id="97"/>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97"/>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98"/>
          <w:p>
            <w:pPr>
              <w:spacing w:after="20"/>
              <w:ind w:left="20"/>
              <w:jc w:val="both"/>
            </w:pPr>
            <w:r>
              <w:rPr>
                <w:rFonts w:ascii="Times New Roman"/>
                <w:b w:val="false"/>
                <w:i w:val="false"/>
                <w:color w:val="000000"/>
                <w:sz w:val="20"/>
              </w:rPr>
              <w:t>
«Қорғаншылық және қамқоршылық</w:t>
            </w:r>
            <w:r>
              <w:br/>
            </w:r>
            <w:r>
              <w:rPr>
                <w:rFonts w:ascii="Times New Roman"/>
                <w:b w:val="false"/>
                <w:i w:val="false"/>
                <w:color w:val="000000"/>
                <w:sz w:val="20"/>
              </w:rPr>
              <w:t xml:space="preserve">
жөнінде анықтамалар беру» </w:t>
            </w:r>
            <w:r>
              <w:br/>
            </w:r>
            <w:r>
              <w:rPr>
                <w:rFonts w:ascii="Times New Roman"/>
                <w:b w:val="false"/>
                <w:i w:val="false"/>
                <w:color w:val="000000"/>
                <w:sz w:val="20"/>
              </w:rPr>
              <w:t xml:space="preserve">
мемлекеттік қызмет регламентіне </w:t>
            </w:r>
            <w:r>
              <w:br/>
            </w:r>
            <w:r>
              <w:rPr>
                <w:rFonts w:ascii="Times New Roman"/>
                <w:b w:val="false"/>
                <w:i w:val="false"/>
                <w:color w:val="000000"/>
                <w:sz w:val="20"/>
              </w:rPr>
              <w:t xml:space="preserve">
1 қосымша </w:t>
            </w:r>
          </w:p>
          <w:bookmarkEnd w:id="98"/>
        </w:tc>
      </w:tr>
    </w:tbl>
    <w:p>
      <w:pPr>
        <w:spacing w:after="0"/>
        <w:ind w:left="0"/>
        <w:jc w:val="left"/>
      </w:pPr>
      <w:r>
        <w:rPr>
          <w:rFonts w:ascii="Times New Roman"/>
          <w:b/>
          <w:i w:val="false"/>
          <w:color w:val="000000"/>
        </w:rPr>
        <w:t xml:space="preserve"> Мемлекеттік қызмет көрсету бойынша білім бөлімі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2938"/>
        <w:gridCol w:w="5280"/>
        <w:gridCol w:w="3126"/>
      </w:tblGrid>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ауданының білім бөлімі» мемлекеттік мекемесі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 Тимирязев селосы, Уәлиханов көшесі, 25</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8-(71537)-2-15-85</w:t>
            </w:r>
            <w:r>
              <w:br/>
            </w:r>
            <w:r>
              <w:rPr>
                <w:rFonts w:ascii="Times New Roman"/>
                <w:b w:val="false"/>
                <w:i w:val="false"/>
                <w:color w:val="000000"/>
                <w:sz w:val="20"/>
              </w:rPr>
              <w:t>
</w:t>
            </w:r>
            <w:r>
              <w:rPr>
                <w:rFonts w:ascii="Times New Roman"/>
                <w:b w:val="false"/>
                <w:i w:val="false"/>
                <w:color w:val="000000"/>
                <w:sz w:val="20"/>
                <w:u w:val="single"/>
              </w:rPr>
              <w:t>timyrroo66@mail.ru</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99"/>
          <w:p>
            <w:pPr>
              <w:spacing w:after="20"/>
              <w:ind w:left="20"/>
              <w:jc w:val="both"/>
            </w:pPr>
            <w:r>
              <w:rPr>
                <w:rFonts w:ascii="Times New Roman"/>
                <w:b w:val="false"/>
                <w:i w:val="false"/>
                <w:color w:val="000000"/>
                <w:sz w:val="20"/>
              </w:rPr>
              <w:t>
«Қорғаншылық және қамқоршылық</w:t>
            </w:r>
            <w:r>
              <w:br/>
            </w:r>
            <w:r>
              <w:rPr>
                <w:rFonts w:ascii="Times New Roman"/>
                <w:b w:val="false"/>
                <w:i w:val="false"/>
                <w:color w:val="000000"/>
                <w:sz w:val="20"/>
              </w:rPr>
              <w:t xml:space="preserve">
жөнінде анықтамалар беру» </w:t>
            </w:r>
            <w:r>
              <w:br/>
            </w:r>
            <w:r>
              <w:rPr>
                <w:rFonts w:ascii="Times New Roman"/>
                <w:b w:val="false"/>
                <w:i w:val="false"/>
                <w:color w:val="000000"/>
                <w:sz w:val="20"/>
              </w:rPr>
              <w:t xml:space="preserve">
мемлекеттік қызмет регламентіне </w:t>
            </w:r>
            <w:r>
              <w:br/>
            </w:r>
            <w:r>
              <w:rPr>
                <w:rFonts w:ascii="Times New Roman"/>
                <w:b w:val="false"/>
                <w:i w:val="false"/>
                <w:color w:val="000000"/>
                <w:sz w:val="20"/>
              </w:rPr>
              <w:t xml:space="preserve">
2 қосымша </w:t>
            </w:r>
          </w:p>
          <w:bookmarkEnd w:id="99"/>
        </w:tc>
      </w:tr>
    </w:tbl>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1271"/>
        <w:gridCol w:w="1473"/>
        <w:gridCol w:w="2180"/>
        <w:gridCol w:w="7131"/>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Тимирязев ауданының филиалы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151100, Солтүстік Қазақстан облысы, Тимирязев ауданы,</w:t>
            </w:r>
            <w:r>
              <w:br/>
            </w:r>
            <w:r>
              <w:rPr>
                <w:rFonts w:ascii="Times New Roman"/>
                <w:b w:val="false"/>
                <w:i w:val="false"/>
                <w:color w:val="000000"/>
                <w:sz w:val="20"/>
              </w:rPr>
              <w:t>
Тимирязев селосы, Уәлиханов көшесі, 17</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8-(71537)-2-03-03, факс: 2-03-02 e-mail: Con_timiryazevo@mail.ru</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00"/>
          <w:p>
            <w:pPr>
              <w:spacing w:after="20"/>
              <w:ind w:left="20"/>
              <w:jc w:val="both"/>
            </w:pPr>
            <w:r>
              <w:rPr>
                <w:rFonts w:ascii="Times New Roman"/>
                <w:b w:val="false"/>
                <w:i w:val="false"/>
                <w:color w:val="000000"/>
                <w:sz w:val="20"/>
              </w:rPr>
              <w:t>
«Қорғаншылық және қамқоршылық</w:t>
            </w:r>
            <w:r>
              <w:br/>
            </w:r>
            <w:r>
              <w:rPr>
                <w:rFonts w:ascii="Times New Roman"/>
                <w:b w:val="false"/>
                <w:i w:val="false"/>
                <w:color w:val="000000"/>
                <w:sz w:val="20"/>
              </w:rPr>
              <w:t xml:space="preserve">
жөнінде анықтамалар беру» </w:t>
            </w:r>
            <w:r>
              <w:br/>
            </w:r>
            <w:r>
              <w:rPr>
                <w:rFonts w:ascii="Times New Roman"/>
                <w:b w:val="false"/>
                <w:i w:val="false"/>
                <w:color w:val="000000"/>
                <w:sz w:val="20"/>
              </w:rPr>
              <w:t xml:space="preserve">
мемлекеттік қызмет регламентіне </w:t>
            </w:r>
            <w:r>
              <w:br/>
            </w:r>
            <w:r>
              <w:rPr>
                <w:rFonts w:ascii="Times New Roman"/>
                <w:b w:val="false"/>
                <w:i w:val="false"/>
                <w:color w:val="000000"/>
                <w:sz w:val="20"/>
              </w:rPr>
              <w:t xml:space="preserve">
3 қосымша </w:t>
            </w:r>
          </w:p>
          <w:bookmarkEnd w:id="100"/>
        </w:tc>
      </w:tr>
    </w:tbl>
    <w:p>
      <w:pPr>
        <w:spacing w:after="0"/>
        <w:ind w:left="0"/>
        <w:jc w:val="both"/>
      </w:pPr>
      <w:r>
        <w:rPr>
          <w:rFonts w:ascii="Times New Roman"/>
          <w:b w:val="false"/>
          <w:i w:val="false"/>
          <w:color w:val="000000"/>
          <w:sz w:val="28"/>
        </w:rPr>
        <w:t>       № _________АНЫҚТАМ</w:t>
      </w:r>
      <w:r>
        <w:br/>
      </w:r>
      <w:r>
        <w:rPr>
          <w:rFonts w:ascii="Times New Roman"/>
          <w:b w:val="false"/>
          <w:i w:val="false"/>
          <w:color w:val="000000"/>
          <w:sz w:val="28"/>
        </w:rPr>
        <w:t>
       Осы анықтама _______________________________________ қаласы</w:t>
      </w:r>
      <w:r>
        <w:br/>
      </w:r>
      <w:r>
        <w:rPr>
          <w:rFonts w:ascii="Times New Roman"/>
          <w:b w:val="false"/>
          <w:i w:val="false"/>
          <w:color w:val="000000"/>
          <w:sz w:val="28"/>
        </w:rPr>
        <w:t>
       _________________________ көшесі,№__ үй, №__ пәтерде тұратын азамат (азаматша) _______________________________________________</w:t>
      </w:r>
      <w:r>
        <w:br/>
      </w:r>
      <w:r>
        <w:rPr>
          <w:rFonts w:ascii="Times New Roman"/>
          <w:b w:val="false"/>
          <w:i w:val="false"/>
          <w:color w:val="000000"/>
          <w:sz w:val="28"/>
        </w:rPr>
        <w:t>
       ол шын мәнінде (қала, аудан) әкімінің 200__ жылғы «__» _______ № ______ шешіміне сәйкес 19__ жылғы «__» _________ туылған __________________________________________________________________</w:t>
      </w:r>
      <w:r>
        <w:br/>
      </w:r>
      <w:r>
        <w:rPr>
          <w:rFonts w:ascii="Times New Roman"/>
          <w:b w:val="false"/>
          <w:i w:val="false"/>
          <w:color w:val="000000"/>
          <w:sz w:val="28"/>
        </w:rPr>
        <w:t>
      және оның мүлкіне (мүлкінің тізімдемесі істе тігулі, мүлкі жоқ) қорғаншы (қамқоршы) болып тағайындалды.</w:t>
      </w:r>
      <w:r>
        <w:br/>
      </w:r>
      <w:r>
        <w:rPr>
          <w:rFonts w:ascii="Times New Roman"/>
          <w:b w:val="false"/>
          <w:i w:val="false"/>
          <w:color w:val="000000"/>
          <w:sz w:val="28"/>
        </w:rPr>
        <w:t>
      Қорғаншыға (қамқоршыға) қамқорлыққа алынушыны тәрбиелеу, оқыту, қоғамдық пайдалы қызметке даярлау және оның жеке мүліктік құқықтарын қорғау және сақтау, сотта және барлық мемлекеттік мекемелерде арнайы өкілеттіксіз оның өкілі болу туралы міндеті жүктеледі.</w:t>
      </w:r>
      <w:r>
        <w:br/>
      </w:r>
      <w:r>
        <w:rPr>
          <w:rFonts w:ascii="Times New Roman"/>
          <w:b w:val="false"/>
          <w:i w:val="false"/>
          <w:color w:val="000000"/>
          <w:sz w:val="28"/>
        </w:rPr>
        <w:t>
      Тимирязев ауданының білім</w:t>
      </w:r>
      <w:r>
        <w:br/>
      </w:r>
      <w:r>
        <w:rPr>
          <w:rFonts w:ascii="Times New Roman"/>
          <w:b w:val="false"/>
          <w:i w:val="false"/>
          <w:color w:val="000000"/>
          <w:sz w:val="28"/>
        </w:rPr>
        <w:t>
       бөлімінің бастығы _______________ ____________________</w:t>
      </w:r>
      <w:r>
        <w:br/>
      </w:r>
      <w:r>
        <w:rPr>
          <w:rFonts w:ascii="Times New Roman"/>
          <w:b w:val="false"/>
          <w:i w:val="false"/>
          <w:color w:val="000000"/>
          <w:sz w:val="28"/>
        </w:rPr>
        <w:t>
       қолы аты-жөні</w:t>
      </w:r>
      <w:r>
        <w:br/>
      </w:r>
      <w:r>
        <w:rPr>
          <w:rFonts w:ascii="Times New Roman"/>
          <w:b w:val="false"/>
          <w:i w:val="false"/>
          <w:color w:val="000000"/>
          <w:sz w:val="28"/>
        </w:rPr>
        <w:t>
      М.О.</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«Қорғаншылық және қамқоршылық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жөнінде анықтамалар беру» </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xml:space="preserve">
4 қосымша </w:t>
            </w:r>
          </w:p>
        </w:tc>
      </w:tr>
    </w:tbl>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 1-кесте. Білім бөлімі арқылы ҚФБ іс-әрекеттерін сипаттау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9"/>
        <w:gridCol w:w="2871"/>
        <w:gridCol w:w="45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олар сипаттамасы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 ұсынған құжаттарды қабылдау және тіркеу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анықтама немесе қызмет көрсетуден бас тарту туралы дәлелді жауап дайындауға тапсыру</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минуттан артық емес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7"/>
        <w:gridCol w:w="3857"/>
        <w:gridCol w:w="4586"/>
      </w:tblGrid>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 дайындау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қарау</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тұтынушыға беру</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тексеру және беру</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6" w:id="101"/>
    <w:p>
      <w:pPr>
        <w:spacing w:after="0"/>
        <w:ind w:left="0"/>
        <w:jc w:val="left"/>
      </w:pPr>
      <w:r>
        <w:rPr>
          <w:rFonts w:ascii="Times New Roman"/>
          <w:b/>
          <w:i w:val="false"/>
          <w:color w:val="000000"/>
        </w:rPr>
        <w:t xml:space="preserve"> 
2 кесте. ХҚКО арқылы ҚФБ әрекеттерін сипаттау</w:t>
      </w:r>
      <w:r>
        <w:br/>
      </w:r>
      <w:r>
        <w:rPr>
          <w:rFonts w:ascii="Times New Roman"/>
          <w:b/>
          <w:i w:val="false"/>
          <w:color w:val="000000"/>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0"/>
        <w:gridCol w:w="683"/>
        <w:gridCol w:w="1803"/>
        <w:gridCol w:w="1335"/>
        <w:gridCol w:w="898"/>
        <w:gridCol w:w="1364"/>
        <w:gridCol w:w="25"/>
        <w:gridCol w:w="9"/>
        <w:gridCol w:w="309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жібереді</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орындау үшін жауапты орындаушыны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қызмет көрсетуден бас тарту туралы дәлелді жауапты рәсімдеу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ұйымдастырушылық - өкімдік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бұрыштама салу үшін құжаттарды басшылыққа жолдау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құжаттарды жауапты орындаушыға жіберу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қызмет көрсетуден бас тартуды беру</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ұйымдастыру</w:t>
            </w:r>
            <w:r>
              <w:br/>
            </w:r>
            <w:r>
              <w:rPr>
                <w:rFonts w:ascii="Times New Roman"/>
                <w:b w:val="false"/>
                <w:i w:val="false"/>
                <w:color w:val="000000"/>
                <w:sz w:val="20"/>
              </w:rPr>
              <w:t>
шылық - өкімдік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ХҚКО-на тапсыру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тұтынушыға беру</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7" w:id="102"/>
    <w:p>
      <w:pPr>
        <w:spacing w:after="0"/>
        <w:ind w:left="0"/>
        <w:jc w:val="left"/>
      </w:pPr>
      <w:r>
        <w:rPr>
          <w:rFonts w:ascii="Times New Roman"/>
          <w:b/>
          <w:i w:val="false"/>
          <w:color w:val="000000"/>
        </w:rPr>
        <w:t xml:space="preserve"> 
Пайдалану нұсқалары. Негізгі процесс</w:t>
      </w:r>
      <w:r>
        <w:br/>
      </w:r>
      <w:r>
        <w:rPr>
          <w:rFonts w:ascii="Times New Roman"/>
          <w:b/>
          <w:i w:val="false"/>
          <w:color w:val="000000"/>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7"/>
        <w:gridCol w:w="3559"/>
        <w:gridCol w:w="2288"/>
        <w:gridCol w:w="1926"/>
      </w:tblGrid>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ХҚКО-ң инспекторы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жауапты маманы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басшылығы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жауапты орындаушысы</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 Құжаттарды қабылдау, қолхат беру, өтінішті тіркеу, құжаттарды білім бөліміне жіберу үшін ХҚКО-ң жинақтаушы бөліміне жолдау</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ХҚКО немесе тұтынушыдан өтініштерді қабылдау, тіркеу, өтініштерді білім бөлімі басшылығына жіберу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Бұрыштама жазу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қарау, анықтамаларды ресімдеу</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қарап, анықтамаға қол қою</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Анықтаманы ХҚКО немесе тұтынушыға тапсыру</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Анықтаманы тұтынушыға беру</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8" w:id="103"/>
    <w:p>
      <w:pPr>
        <w:spacing w:after="0"/>
        <w:ind w:left="0"/>
        <w:jc w:val="left"/>
      </w:pPr>
      <w:r>
        <w:rPr>
          <w:rFonts w:ascii="Times New Roman"/>
          <w:b/>
          <w:i w:val="false"/>
          <w:color w:val="000000"/>
        </w:rPr>
        <w:t xml:space="preserve"> 
Пайдалану нұсқалары. Баламалы процесс</w:t>
      </w:r>
      <w:r>
        <w:br/>
      </w:r>
      <w:r>
        <w:rPr>
          <w:rFonts w:ascii="Times New Roman"/>
          <w:b/>
          <w:i w:val="false"/>
          <w:color w:val="000000"/>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6"/>
        <w:gridCol w:w="3476"/>
        <w:gridCol w:w="2092"/>
        <w:gridCol w:w="2426"/>
      </w:tblGrid>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ХҚКО инспекторы</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Білім бөлімінің жауапты маманы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Білім бөлімінің басшылығы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Білім бөлімінің жауапты орындаушысы</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қабылдау, қолхат беру, өтінішті тіркеу, құжаттарды білім бөліміне жіберу үшін ХҚКО-ң жинақтаушы бөліміне жолдау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ХҚКО-нан немесе тұтынушыдан өтініш қабылдау, өтінішті тіркеу, білім бөлімінің басшылығына жіберу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өтініштерді қарау, бұрыштама жазу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Құжаттарды қарау, бас тарту туралы дәлелді жауапты ресімдеу</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бас тарту туралы дәлелді жауапқа қол қою</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 бас тарту туралы дәлелді жауапты тіркеу және ХҚКО немесе тұтынушыға тапсыру</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 бас тарту туралы дәлелді жауапты тұтынушыға беру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«Қорғаншылық және қамқоршылық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жөнінде анықтамалар беру» </w:t>
            </w:r>
            <w:r>
              <w:br/>
            </w:r>
            <w:r>
              <w:rPr>
                <w:rFonts w:ascii="Times New Roman"/>
                <w:b w:val="false"/>
                <w:i w:val="false"/>
                <w:color w:val="000000"/>
                <w:sz w:val="20"/>
              </w:rPr>
              <w:t>
мемлекеттік қызмет регламентіне</w:t>
            </w:r>
            <w:r>
              <w:br/>
            </w:r>
            <w:r>
              <w:rPr>
                <w:rFonts w:ascii="Times New Roman"/>
                <w:b w:val="false"/>
                <w:i w:val="false"/>
                <w:color w:val="000000"/>
                <w:sz w:val="20"/>
              </w:rPr>
              <w:t xml:space="preserve">
5 қосымша </w:t>
            </w:r>
          </w:p>
        </w:tc>
      </w:tr>
    </w:tbl>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 1-сызба Қызмет тұтынушының білім бөліміне жүгінгендегі ҚФБ іс - әрекеттерінің сипаттамасы</w:t>
      </w:r>
    </w:p>
    <w:bookmarkStart w:name="z170" w:id="104"/>
    <w:p>
      <w:pPr>
        <w:spacing w:after="0"/>
        <w:ind w:left="0"/>
        <w:jc w:val="both"/>
      </w:pPr>
      <w:r>
        <w:drawing>
          <wp:inline distT="0" distB="0" distL="0" distR="0">
            <wp:extent cx="81407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140700" cy="8001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2-сызба Қызмет тұтынушының ХҚКО жүгінгендегі ҚФБ іс-</w:t>
      </w:r>
      <w:r>
        <w:br/>
      </w:r>
      <w:r>
        <w:rPr>
          <w:rFonts w:ascii="Times New Roman"/>
          <w:b w:val="false"/>
          <w:i w:val="false"/>
          <w:color w:val="000000"/>
          <w:sz w:val="28"/>
        </w:rPr>
        <w:t>
 </w:t>
      </w:r>
    </w:p>
    <w:bookmarkEnd w:id="104"/>
    <w:p>
      <w:pPr>
        <w:spacing w:after="0"/>
        <w:ind w:left="0"/>
        <w:jc w:val="left"/>
      </w:pPr>
      <w:r>
        <w:rPr>
          <w:rFonts w:ascii="Times New Roman"/>
          <w:b/>
          <w:i w:val="false"/>
          <w:color w:val="000000"/>
        </w:rPr>
        <w:t xml:space="preserve"> әрекеттерінің сипаттамасы</w:t>
      </w:r>
    </w:p>
    <w:p>
      <w:pPr>
        <w:spacing w:after="0"/>
        <w:ind w:left="0"/>
        <w:jc w:val="both"/>
      </w:pPr>
      <w:r>
        <w:drawing>
          <wp:inline distT="0" distB="0" distL="0" distR="0">
            <wp:extent cx="11239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239500" cy="6870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