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459e" w14:textId="b2d4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 бойынша 2012 жылға субсидия алушылар тізіміне енгізу үшін өтінімдерді қабылдау мерзімін және егіс жұмыстарын жүргізудің оңтайлы мерзімін субсидияланатын әрбір ауыл шаруашылығы басым дақылдарының түрлері бойынша анықтау туралы" Тимирязев ауданы әкімдігінің 2012 жылғы 16 сәуірдегі N 103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2012 жылғы 10 шілдедегі N 166 қаулысы. Солтүстік Қазақстан облысының Әділет департаментінде 2012 жылғы 30 шілдеде N 13-12-153 тіркелді. Күші жойылды - Солтүстік Қазақстан облысы Тимирязев аудандық әкімдігінің 2012 жылғы 29 желтоқсандағы N 409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2012.12.29 N 409 Қаулысымен</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«Тимирязев ауданы бойынша 2012 жылға субсидия алушылар тізіміне енгізу үшін өтінімдерді қабылдау мерзімін және егіс жұмыстарын жүргізудің оңтайлы мерзімін субсидияланатын әрбір ауыл шаруашылығы басым дақылдарының түрлері бойынша анықтау туралы» Тимирязев ауданы әкімдігінің 2012 жылғы 16 сәуірдегі № 103 </w:t>
      </w:r>
      <w:r>
        <w:rPr>
          <w:rFonts w:ascii="Times New Roman"/>
          <w:b w:val="false"/>
          <w:i w:val="false"/>
          <w:color w:val="000000"/>
          <w:sz w:val="28"/>
        </w:rPr>
        <w:t>қаулысына</w:t>
      </w:r>
      <w:r>
        <w:rPr>
          <w:rFonts w:ascii="Times New Roman"/>
          <w:b w:val="false"/>
          <w:i w:val="false"/>
          <w:color w:val="000000"/>
          <w:sz w:val="28"/>
        </w:rPr>
        <w:t xml:space="preserve"> (2012 жылдың 7 мамыр № 13-12-150 нормативтік құқықтық кесімдерді мемлекеттік тіркеудің тізілімде енгізілген, 2012 жылғы 12 мамырдағы № 23 «Көтерілген тың» және 2012 жылғы 12 мамырдағы № 23 «Нива» аудандық газеттерінде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қаулы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 </w:t>
      </w:r>
      <w:r>
        <w:rPr>
          <w:rFonts w:ascii="Times New Roman"/>
          <w:b w:val="false"/>
          <w:i w:val="false"/>
          <w:color w:val="000000"/>
          <w:sz w:val="28"/>
        </w:rPr>
        <w:t>5) тармақшасына</w:t>
      </w:r>
      <w:r>
        <w:rPr>
          <w:rFonts w:ascii="Times New Roman"/>
          <w:b w:val="false"/>
          <w:i w:val="false"/>
          <w:color w:val="000000"/>
          <w:sz w:val="28"/>
        </w:rPr>
        <w:t>, Қазақстан Республикасы Үкіметінің 2011 жылғы 4 наурыздағы № 221 қаулысымен бекітілген, Өсімдік шаруашылығы өнімінің шығымдылығы мен сапасын арттыруға жергілікті бюджеттерден субсидиялау қағидасының </w:t>
      </w:r>
      <w:r>
        <w:rPr>
          <w:rFonts w:ascii="Times New Roman"/>
          <w:b w:val="false"/>
          <w:i w:val="false"/>
          <w:color w:val="000000"/>
          <w:sz w:val="28"/>
        </w:rPr>
        <w:t>12-тармағына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А.Т. Ысқақовқа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Тимирязев ауданының әкімі                  Қ. Қасенов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