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75a1" w14:textId="0f47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жұмыспен қамтуға жәрдемдесудің белсенді шараларына қатысатын тұлғаларды жұмыспен қамту үшін әлеуметтік жұмыс орындарын ұйымдастырған жұмыс берушілердің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24 қаңтардағы N 17 қаулысы. Солтүстік Қазақстан облысының Әділет департаментінде 2012 жылғы 14 ақпанда N 13-12-144 тіркелді. Күші жойылды - Солтүстік Қазақстан облысы Тимирязев аудандық әкімдігінің 2012 жылғы 21 мамырдағы N 139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әкімдігінің 2012.05.21 N 139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Үкіметінің 2011 жылғы 31 наурыздағы № 316 «Жұмыспен қамту бағдарламасын бекіту туралы» (ары қарай – Бағдарлама)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18 шілдедегі № 815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қаулының 29-тармағы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2012-ге дейін жылы жұмыспен қамтуға жәрдемдесудің белсенді шараларына қатысатын тұлғаларды жұмыспен қамту үшін әлеуметтік жұмыс орындарын ұйымдастырған жұмыс берушілердің тізімін бекіту туралы жұмыс берушілердің қоса берілген тізімі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Ж.Е. Мәкеноваға, «Солтүстік Қазақстан облысы Тимирязев ауданының жұмыспен қамту және әлеуметтік бағдарламалар бөлімі» мемлекеттік мекемесінің бастығы Е.Қ. Қосубаевқа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 және 2012-ге дейін жылдың 1 ақпанында пайда болған құқықтық қатынастарға таратылады.</w:t>
      </w:r>
    </w:p>
    <w:bookmarkEnd w:id="0"/>
    <w:p>
      <w:pPr>
        <w:spacing w:after="0"/>
        <w:ind w:left="0"/>
        <w:jc w:val="both"/>
      </w:pPr>
      <w:r>
        <w:rPr>
          <w:rFonts w:ascii="Times New Roman"/>
          <w:b w:val="false"/>
          <w:i/>
          <w:color w:val="000000"/>
          <w:sz w:val="28"/>
        </w:rPr>
        <w:t>      Аудан әкімі                                Қ. Қасенов</w:t>
      </w:r>
    </w:p>
    <w:bookmarkStart w:name="z5" w:id="1"/>
    <w:p>
      <w:pPr>
        <w:spacing w:after="0"/>
        <w:ind w:left="0"/>
        <w:jc w:val="both"/>
      </w:pPr>
      <w:r>
        <w:rPr>
          <w:rFonts w:ascii="Times New Roman"/>
          <w:b w:val="false"/>
          <w:i w:val="false"/>
          <w:color w:val="000000"/>
          <w:sz w:val="28"/>
        </w:rPr>
        <w:t>
2012-ге дейін жылғы 24 қаңтардағы № 17</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2012-ге дейін жылы жұмыспен қамтуға жәрдемдесудің белсенді шараларына қатысатын тұлғаларды жұмыспен қамту үшін бағдарламаға енгiзу сәтiнде кәсiптiк бiлiмi болған немесе кәсiптiк оқуды аяқтаған Бағдарламаға қатысушыларды жұмысқа орналастыру үшiн әлеуметтік жұмыс орындарын ұйымдастырған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751"/>
        <w:gridCol w:w="1777"/>
        <w:gridCol w:w="1035"/>
        <w:gridCol w:w="1453"/>
        <w:gridCol w:w="780"/>
        <w:gridCol w:w="1917"/>
        <w:gridCol w:w="2500"/>
      </w:tblGrid>
      <w:tr>
        <w:trPr>
          <w:trHeight w:val="24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жұ</w:t>
            </w:r>
            <w:r>
              <w:br/>
            </w:r>
            <w:r>
              <w:rPr>
                <w:rFonts w:ascii="Times New Roman"/>
                <w:b w:val="false"/>
                <w:i w:val="false"/>
                <w:color w:val="000000"/>
                <w:sz w:val="20"/>
              </w:rPr>
              <w:t>
мыс ор</w:t>
            </w:r>
            <w:r>
              <w:br/>
            </w:r>
            <w:r>
              <w:rPr>
                <w:rFonts w:ascii="Times New Roman"/>
                <w:b w:val="false"/>
                <w:i w:val="false"/>
                <w:color w:val="000000"/>
                <w:sz w:val="20"/>
              </w:rPr>
              <w:t>
нын ұй</w:t>
            </w:r>
            <w:r>
              <w:br/>
            </w:r>
            <w:r>
              <w:rPr>
                <w:rFonts w:ascii="Times New Roman"/>
                <w:b w:val="false"/>
                <w:i w:val="false"/>
                <w:color w:val="000000"/>
                <w:sz w:val="20"/>
              </w:rPr>
              <w:t>
ымдасты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маман</w:t>
            </w:r>
            <w:r>
              <w:br/>
            </w:r>
            <w:r>
              <w:rPr>
                <w:rFonts w:ascii="Times New Roman"/>
                <w:b w:val="false"/>
                <w:i w:val="false"/>
                <w:color w:val="000000"/>
                <w:sz w:val="20"/>
              </w:rPr>
              <w:t>
дық</w:t>
            </w:r>
            <w:r>
              <w:br/>
            </w:r>
            <w:r>
              <w:rPr>
                <w:rFonts w:ascii="Times New Roman"/>
                <w:b w:val="false"/>
                <w:i w:val="false"/>
                <w:color w:val="000000"/>
                <w:sz w:val="20"/>
              </w:rPr>
              <w:t>
(қыз</w:t>
            </w:r>
            <w:r>
              <w:br/>
            </w:r>
            <w:r>
              <w:rPr>
                <w:rFonts w:ascii="Times New Roman"/>
                <w:b w:val="false"/>
                <w:i w:val="false"/>
                <w:color w:val="000000"/>
                <w:sz w:val="20"/>
              </w:rPr>
              <w:t>
меті)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w:t>
            </w:r>
            <w:r>
              <w:br/>
            </w:r>
            <w:r>
              <w:rPr>
                <w:rFonts w:ascii="Times New Roman"/>
                <w:b w:val="false"/>
                <w:i w:val="false"/>
                <w:color w:val="000000"/>
                <w:sz w:val="20"/>
              </w:rPr>
              <w:t>
ақы</w:t>
            </w:r>
            <w:r>
              <w:br/>
            </w:r>
            <w:r>
              <w:rPr>
                <w:rFonts w:ascii="Times New Roman"/>
                <w:b w:val="false"/>
                <w:i w:val="false"/>
                <w:color w:val="000000"/>
                <w:sz w:val="20"/>
              </w:rPr>
              <w:t>
мөл</w:t>
            </w:r>
            <w:r>
              <w:br/>
            </w:r>
            <w:r>
              <w:rPr>
                <w:rFonts w:ascii="Times New Roman"/>
                <w:b w:val="false"/>
                <w:i w:val="false"/>
                <w:color w:val="000000"/>
                <w:sz w:val="20"/>
              </w:rPr>
              <w:t>
шері,</w:t>
            </w:r>
            <w:r>
              <w:br/>
            </w:r>
            <w:r>
              <w:rPr>
                <w:rFonts w:ascii="Times New Roman"/>
                <w:b w:val="false"/>
                <w:i w:val="false"/>
                <w:color w:val="000000"/>
                <w:sz w:val="20"/>
              </w:rPr>
              <w:t>
теңге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лар</w:t>
            </w:r>
            <w:r>
              <w:br/>
            </w:r>
            <w:r>
              <w:rPr>
                <w:rFonts w:ascii="Times New Roman"/>
                <w:b w:val="false"/>
                <w:i w:val="false"/>
                <w:color w:val="000000"/>
                <w:sz w:val="20"/>
              </w:rPr>
              <w:t>
да</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іс</w:t>
            </w:r>
            <w:r>
              <w:br/>
            </w:r>
            <w:r>
              <w:rPr>
                <w:rFonts w:ascii="Times New Roman"/>
                <w:b w:val="false"/>
                <w:i w:val="false"/>
                <w:color w:val="000000"/>
                <w:sz w:val="20"/>
              </w:rPr>
              <w:t>
теу</w:t>
            </w:r>
            <w:r>
              <w:br/>
            </w:r>
            <w:r>
              <w:rPr>
                <w:rFonts w:ascii="Times New Roman"/>
                <w:b w:val="false"/>
                <w:i w:val="false"/>
                <w:color w:val="000000"/>
                <w:sz w:val="20"/>
              </w:rPr>
              <w:t>
дің</w:t>
            </w:r>
            <w:r>
              <w:br/>
            </w:r>
            <w:r>
              <w:rPr>
                <w:rFonts w:ascii="Times New Roman"/>
                <w:b w:val="false"/>
                <w:i w:val="false"/>
                <w:color w:val="000000"/>
                <w:sz w:val="20"/>
              </w:rPr>
              <w:t>
ұза</w:t>
            </w:r>
            <w:r>
              <w:br/>
            </w:r>
            <w:r>
              <w:rPr>
                <w:rFonts w:ascii="Times New Roman"/>
                <w:b w:val="false"/>
                <w:i w:val="false"/>
                <w:color w:val="000000"/>
                <w:sz w:val="20"/>
              </w:rPr>
              <w:t>
қты</w:t>
            </w:r>
            <w:r>
              <w:br/>
            </w:r>
            <w:r>
              <w:rPr>
                <w:rFonts w:ascii="Times New Roman"/>
                <w:b w:val="false"/>
                <w:i w:val="false"/>
                <w:color w:val="000000"/>
                <w:sz w:val="20"/>
              </w:rPr>
              <w:t>
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екi</w:t>
            </w:r>
            <w:r>
              <w:br/>
            </w:r>
            <w:r>
              <w:rPr>
                <w:rFonts w:ascii="Times New Roman"/>
                <w:b w:val="false"/>
                <w:i w:val="false"/>
                <w:color w:val="000000"/>
                <w:sz w:val="20"/>
              </w:rPr>
              <w:t>
ай бойы</w:t>
            </w:r>
            <w:r>
              <w:br/>
            </w:r>
            <w:r>
              <w:rPr>
                <w:rFonts w:ascii="Times New Roman"/>
                <w:b w:val="false"/>
                <w:i w:val="false"/>
                <w:color w:val="000000"/>
                <w:sz w:val="20"/>
              </w:rPr>
              <w:t>
мемле</w:t>
            </w:r>
            <w:r>
              <w:br/>
            </w:r>
            <w:r>
              <w:rPr>
                <w:rFonts w:ascii="Times New Roman"/>
                <w:b w:val="false"/>
                <w:i w:val="false"/>
                <w:color w:val="000000"/>
                <w:sz w:val="20"/>
              </w:rPr>
              <w:t>
кетпен</w:t>
            </w:r>
            <w:r>
              <w:br/>
            </w:r>
            <w:r>
              <w:rPr>
                <w:rFonts w:ascii="Times New Roman"/>
                <w:b w:val="false"/>
                <w:i w:val="false"/>
                <w:color w:val="000000"/>
                <w:sz w:val="20"/>
              </w:rPr>
              <w:t>
енбек</w:t>
            </w:r>
            <w:r>
              <w:br/>
            </w:r>
            <w:r>
              <w:rPr>
                <w:rFonts w:ascii="Times New Roman"/>
                <w:b w:val="false"/>
                <w:i w:val="false"/>
                <w:color w:val="000000"/>
                <w:sz w:val="20"/>
              </w:rPr>
              <w:t>
ақыны субсиди</w:t>
            </w:r>
            <w:r>
              <w:br/>
            </w:r>
            <w:r>
              <w:rPr>
                <w:rFonts w:ascii="Times New Roman"/>
                <w:b w:val="false"/>
                <w:i w:val="false"/>
                <w:color w:val="000000"/>
                <w:sz w:val="20"/>
              </w:rPr>
              <w:t>
ялау</w:t>
            </w:r>
            <w:r>
              <w:br/>
            </w:r>
            <w:r>
              <w:rPr>
                <w:rFonts w:ascii="Times New Roman"/>
                <w:b w:val="false"/>
                <w:i w:val="false"/>
                <w:color w:val="000000"/>
                <w:sz w:val="20"/>
              </w:rPr>
              <w:t>
шарты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w:t>
            </w:r>
            <w:r>
              <w:br/>
            </w:r>
            <w:r>
              <w:rPr>
                <w:rFonts w:ascii="Times New Roman"/>
                <w:b w:val="false"/>
                <w:i w:val="false"/>
                <w:color w:val="000000"/>
                <w:sz w:val="20"/>
              </w:rPr>
              <w:t>
жұмыспен</w:t>
            </w:r>
            <w:r>
              <w:br/>
            </w:r>
            <w:r>
              <w:rPr>
                <w:rFonts w:ascii="Times New Roman"/>
                <w:b w:val="false"/>
                <w:i w:val="false"/>
                <w:color w:val="000000"/>
                <w:sz w:val="20"/>
              </w:rPr>
              <w:t>
қамту ор</w:t>
            </w:r>
            <w:r>
              <w:br/>
            </w:r>
            <w:r>
              <w:rPr>
                <w:rFonts w:ascii="Times New Roman"/>
                <w:b w:val="false"/>
                <w:i w:val="false"/>
                <w:color w:val="000000"/>
                <w:sz w:val="20"/>
              </w:rPr>
              <w:t>
талығының</w:t>
            </w:r>
            <w:r>
              <w:br/>
            </w:r>
            <w:r>
              <w:rPr>
                <w:rFonts w:ascii="Times New Roman"/>
                <w:b w:val="false"/>
                <w:i w:val="false"/>
                <w:color w:val="000000"/>
                <w:sz w:val="20"/>
              </w:rPr>
              <w:t>
жолдамасы</w:t>
            </w:r>
            <w:r>
              <w:br/>
            </w:r>
            <w:r>
              <w:rPr>
                <w:rFonts w:ascii="Times New Roman"/>
                <w:b w:val="false"/>
                <w:i w:val="false"/>
                <w:color w:val="000000"/>
                <w:sz w:val="20"/>
              </w:rPr>
              <w:t>
бойынша</w:t>
            </w:r>
            <w:r>
              <w:br/>
            </w:r>
            <w:r>
              <w:rPr>
                <w:rFonts w:ascii="Times New Roman"/>
                <w:b w:val="false"/>
                <w:i w:val="false"/>
                <w:color w:val="000000"/>
                <w:sz w:val="20"/>
              </w:rPr>
              <w:t>
жұмысқа</w:t>
            </w:r>
            <w:r>
              <w:br/>
            </w:r>
            <w:r>
              <w:rPr>
                <w:rFonts w:ascii="Times New Roman"/>
                <w:b w:val="false"/>
                <w:i w:val="false"/>
                <w:color w:val="000000"/>
                <w:sz w:val="20"/>
              </w:rPr>
              <w:t>
орналасты</w:t>
            </w:r>
            <w:r>
              <w:br/>
            </w:r>
            <w:r>
              <w:rPr>
                <w:rFonts w:ascii="Times New Roman"/>
                <w:b w:val="false"/>
                <w:i w:val="false"/>
                <w:color w:val="000000"/>
                <w:sz w:val="20"/>
              </w:rPr>
              <w:t>
рылған жұ</w:t>
            </w:r>
            <w:r>
              <w:br/>
            </w:r>
            <w:r>
              <w:rPr>
                <w:rFonts w:ascii="Times New Roman"/>
                <w:b w:val="false"/>
                <w:i w:val="false"/>
                <w:color w:val="000000"/>
                <w:sz w:val="20"/>
              </w:rPr>
              <w:t>
мысшылар</w:t>
            </w:r>
            <w:r>
              <w:br/>
            </w:r>
            <w:r>
              <w:rPr>
                <w:rFonts w:ascii="Times New Roman"/>
                <w:b w:val="false"/>
                <w:i w:val="false"/>
                <w:color w:val="000000"/>
                <w:sz w:val="20"/>
              </w:rPr>
              <w:t>
дың еңбек</w:t>
            </w:r>
            <w:r>
              <w:br/>
            </w:r>
            <w:r>
              <w:rPr>
                <w:rFonts w:ascii="Times New Roman"/>
                <w:b w:val="false"/>
                <w:i w:val="false"/>
                <w:color w:val="000000"/>
                <w:sz w:val="20"/>
              </w:rPr>
              <w:t>
ақысына</w:t>
            </w:r>
            <w:r>
              <w:br/>
            </w:r>
            <w:r>
              <w:rPr>
                <w:rFonts w:ascii="Times New Roman"/>
                <w:b w:val="false"/>
                <w:i w:val="false"/>
                <w:color w:val="000000"/>
                <w:sz w:val="20"/>
              </w:rPr>
              <w:t>
жұмыс бе</w:t>
            </w:r>
            <w:r>
              <w:br/>
            </w:r>
            <w:r>
              <w:rPr>
                <w:rFonts w:ascii="Times New Roman"/>
                <w:b w:val="false"/>
                <w:i w:val="false"/>
                <w:color w:val="000000"/>
                <w:sz w:val="20"/>
              </w:rPr>
              <w:t>
рушінің</w:t>
            </w:r>
            <w:r>
              <w:br/>
            </w:r>
            <w:r>
              <w:rPr>
                <w:rFonts w:ascii="Times New Roman"/>
                <w:b w:val="false"/>
                <w:i w:val="false"/>
                <w:color w:val="000000"/>
                <w:sz w:val="20"/>
              </w:rPr>
              <w:t>
шығын бө</w:t>
            </w:r>
            <w:r>
              <w:br/>
            </w:r>
            <w:r>
              <w:rPr>
                <w:rFonts w:ascii="Times New Roman"/>
                <w:b w:val="false"/>
                <w:i w:val="false"/>
                <w:color w:val="000000"/>
                <w:sz w:val="20"/>
              </w:rPr>
              <w:t>
лігінің</w:t>
            </w:r>
            <w:r>
              <w:br/>
            </w:r>
            <w:r>
              <w:rPr>
                <w:rFonts w:ascii="Times New Roman"/>
                <w:b w:val="false"/>
                <w:i w:val="false"/>
                <w:color w:val="000000"/>
                <w:sz w:val="20"/>
              </w:rPr>
              <w:t>
өтемақы</w:t>
            </w:r>
            <w:r>
              <w:br/>
            </w:r>
            <w:r>
              <w:rPr>
                <w:rFonts w:ascii="Times New Roman"/>
                <w:b w:val="false"/>
                <w:i w:val="false"/>
                <w:color w:val="000000"/>
                <w:sz w:val="20"/>
              </w:rPr>
              <w:t>
сы, теңге</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«Т.К.Мүжіке</w:t>
            </w:r>
            <w:r>
              <w:br/>
            </w:r>
            <w:r>
              <w:rPr>
                <w:rFonts w:ascii="Times New Roman"/>
                <w:b w:val="false"/>
                <w:i w:val="false"/>
                <w:color w:val="000000"/>
                <w:sz w:val="20"/>
              </w:rPr>
              <w:t>
нов» жеке</w:t>
            </w:r>
            <w:r>
              <w:br/>
            </w:r>
            <w:r>
              <w:rPr>
                <w:rFonts w:ascii="Times New Roman"/>
                <w:b w:val="false"/>
                <w:i w:val="false"/>
                <w:color w:val="000000"/>
                <w:sz w:val="20"/>
              </w:rPr>
              <w:t>
кәсіпкер</w:t>
            </w:r>
            <w:r>
              <w:br/>
            </w:r>
            <w:r>
              <w:rPr>
                <w:rFonts w:ascii="Times New Roman"/>
                <w:b w:val="false"/>
                <w:i w:val="false"/>
                <w:color w:val="000000"/>
                <w:sz w:val="20"/>
              </w:rPr>
              <w:t>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w:t>
            </w:r>
            <w:r>
              <w:br/>
            </w:r>
            <w:r>
              <w:rPr>
                <w:rFonts w:ascii="Times New Roman"/>
                <w:b w:val="false"/>
                <w:i w:val="false"/>
                <w:color w:val="000000"/>
                <w:sz w:val="20"/>
              </w:rPr>
              <w:t>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жалақы</w:t>
            </w:r>
            <w:r>
              <w:br/>
            </w:r>
            <w:r>
              <w:rPr>
                <w:rFonts w:ascii="Times New Roman"/>
                <w:b w:val="false"/>
                <w:i w:val="false"/>
                <w:color w:val="000000"/>
                <w:sz w:val="20"/>
              </w:rPr>
              <w:t>
ның елу пайызы</w:t>
            </w:r>
            <w:r>
              <w:br/>
            </w:r>
            <w:r>
              <w:rPr>
                <w:rFonts w:ascii="Times New Roman"/>
                <w:b w:val="false"/>
                <w:i w:val="false"/>
                <w:color w:val="000000"/>
                <w:sz w:val="20"/>
              </w:rPr>
              <w:t>
нан</w:t>
            </w:r>
            <w:r>
              <w:br/>
            </w:r>
            <w:r>
              <w:rPr>
                <w:rFonts w:ascii="Times New Roman"/>
                <w:b w:val="false"/>
                <w:i w:val="false"/>
                <w:color w:val="000000"/>
                <w:sz w:val="20"/>
              </w:rPr>
              <w:t>
асырмай,</w:t>
            </w:r>
            <w:r>
              <w:br/>
            </w:r>
            <w:r>
              <w:rPr>
                <w:rFonts w:ascii="Times New Roman"/>
                <w:b w:val="false"/>
                <w:i w:val="false"/>
                <w:color w:val="000000"/>
                <w:sz w:val="20"/>
              </w:rPr>
              <w:t>
кейiнгi үш айда – жала</w:t>
            </w:r>
            <w:r>
              <w:br/>
            </w:r>
            <w:r>
              <w:rPr>
                <w:rFonts w:ascii="Times New Roman"/>
                <w:b w:val="false"/>
                <w:i w:val="false"/>
                <w:color w:val="000000"/>
                <w:sz w:val="20"/>
              </w:rPr>
              <w:t>
қының отыз пайызы</w:t>
            </w:r>
            <w:r>
              <w:br/>
            </w:r>
            <w:r>
              <w:rPr>
                <w:rFonts w:ascii="Times New Roman"/>
                <w:b w:val="false"/>
                <w:i w:val="false"/>
                <w:color w:val="000000"/>
                <w:sz w:val="20"/>
              </w:rPr>
              <w:t>
нан</w:t>
            </w:r>
            <w:r>
              <w:br/>
            </w:r>
            <w:r>
              <w:rPr>
                <w:rFonts w:ascii="Times New Roman"/>
                <w:b w:val="false"/>
                <w:i w:val="false"/>
                <w:color w:val="000000"/>
                <w:sz w:val="20"/>
              </w:rPr>
              <w:t>
асырмай, соңғы үш айда – жалақы</w:t>
            </w:r>
            <w:r>
              <w:br/>
            </w:r>
            <w:r>
              <w:rPr>
                <w:rFonts w:ascii="Times New Roman"/>
                <w:b w:val="false"/>
                <w:i w:val="false"/>
                <w:color w:val="000000"/>
                <w:sz w:val="20"/>
              </w:rPr>
              <w:t>
ның он бес</w:t>
            </w:r>
            <w:r>
              <w:br/>
            </w:r>
            <w:r>
              <w:rPr>
                <w:rFonts w:ascii="Times New Roman"/>
                <w:b w:val="false"/>
                <w:i w:val="false"/>
                <w:color w:val="000000"/>
                <w:sz w:val="20"/>
              </w:rPr>
              <w:t>
пайызы</w:t>
            </w:r>
            <w:r>
              <w:br/>
            </w:r>
            <w:r>
              <w:rPr>
                <w:rFonts w:ascii="Times New Roman"/>
                <w:b w:val="false"/>
                <w:i w:val="false"/>
                <w:color w:val="000000"/>
                <w:sz w:val="20"/>
              </w:rPr>
              <w:t>
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- 7 500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Рустам Сайлауұлы Жолдояқов жеке кәсіпкер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механик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жалақы</w:t>
            </w:r>
            <w:r>
              <w:br/>
            </w:r>
            <w:r>
              <w:rPr>
                <w:rFonts w:ascii="Times New Roman"/>
                <w:b w:val="false"/>
                <w:i w:val="false"/>
                <w:color w:val="000000"/>
                <w:sz w:val="20"/>
              </w:rPr>
              <w:t>
ның елу пайызы</w:t>
            </w:r>
            <w:r>
              <w:br/>
            </w:r>
            <w:r>
              <w:rPr>
                <w:rFonts w:ascii="Times New Roman"/>
                <w:b w:val="false"/>
                <w:i w:val="false"/>
                <w:color w:val="000000"/>
                <w:sz w:val="20"/>
              </w:rPr>
              <w:t>
нан асырмай,</w:t>
            </w:r>
            <w:r>
              <w:br/>
            </w:r>
            <w:r>
              <w:rPr>
                <w:rFonts w:ascii="Times New Roman"/>
                <w:b w:val="false"/>
                <w:i w:val="false"/>
                <w:color w:val="000000"/>
                <w:sz w:val="20"/>
              </w:rPr>
              <w:t>
кейiнгi үш айда – жала</w:t>
            </w:r>
            <w:r>
              <w:br/>
            </w:r>
            <w:r>
              <w:rPr>
                <w:rFonts w:ascii="Times New Roman"/>
                <w:b w:val="false"/>
                <w:i w:val="false"/>
                <w:color w:val="000000"/>
                <w:sz w:val="20"/>
              </w:rPr>
              <w:t>
қының отыз па</w:t>
            </w:r>
            <w:r>
              <w:br/>
            </w:r>
            <w:r>
              <w:rPr>
                <w:rFonts w:ascii="Times New Roman"/>
                <w:b w:val="false"/>
                <w:i w:val="false"/>
                <w:color w:val="000000"/>
                <w:sz w:val="20"/>
              </w:rPr>
              <w:t>
йызынан асырмай,соңғы үш айда – жалақы</w:t>
            </w:r>
            <w:r>
              <w:br/>
            </w:r>
            <w:r>
              <w:rPr>
                <w:rFonts w:ascii="Times New Roman"/>
                <w:b w:val="false"/>
                <w:i w:val="false"/>
                <w:color w:val="000000"/>
                <w:sz w:val="20"/>
              </w:rPr>
              <w:t>
ның он бес па</w:t>
            </w:r>
            <w:r>
              <w:br/>
            </w:r>
            <w:r>
              <w:rPr>
                <w:rFonts w:ascii="Times New Roman"/>
                <w:b w:val="false"/>
                <w:i w:val="false"/>
                <w:color w:val="000000"/>
                <w:sz w:val="20"/>
              </w:rPr>
              <w:t>
йызынан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- 7 500</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 Омаров» Жай серіктестік түріндегі фермерлік шаруашылық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r>
              <w:br/>
            </w:r>
            <w:r>
              <w:rPr>
                <w:rFonts w:ascii="Times New Roman"/>
                <w:b w:val="false"/>
                <w:i w:val="false"/>
                <w:color w:val="000000"/>
                <w:sz w:val="20"/>
              </w:rPr>
              <w:t>
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жалақы</w:t>
            </w:r>
            <w:r>
              <w:br/>
            </w:r>
            <w:r>
              <w:rPr>
                <w:rFonts w:ascii="Times New Roman"/>
                <w:b w:val="false"/>
                <w:i w:val="false"/>
                <w:color w:val="000000"/>
                <w:sz w:val="20"/>
              </w:rPr>
              <w:t>
ның елу пайызы</w:t>
            </w:r>
            <w:r>
              <w:br/>
            </w:r>
            <w:r>
              <w:rPr>
                <w:rFonts w:ascii="Times New Roman"/>
                <w:b w:val="false"/>
                <w:i w:val="false"/>
                <w:color w:val="000000"/>
                <w:sz w:val="20"/>
              </w:rPr>
              <w:t>
нан асырмай,</w:t>
            </w:r>
            <w:r>
              <w:br/>
            </w:r>
            <w:r>
              <w:rPr>
                <w:rFonts w:ascii="Times New Roman"/>
                <w:b w:val="false"/>
                <w:i w:val="false"/>
                <w:color w:val="000000"/>
                <w:sz w:val="20"/>
              </w:rPr>
              <w:t>
кейiнгi үш айда – жалақы</w:t>
            </w:r>
            <w:r>
              <w:br/>
            </w:r>
            <w:r>
              <w:rPr>
                <w:rFonts w:ascii="Times New Roman"/>
                <w:b w:val="false"/>
                <w:i w:val="false"/>
                <w:color w:val="000000"/>
                <w:sz w:val="20"/>
              </w:rPr>
              <w:t>
ның отыз пайызы</w:t>
            </w:r>
            <w:r>
              <w:br/>
            </w:r>
            <w:r>
              <w:rPr>
                <w:rFonts w:ascii="Times New Roman"/>
                <w:b w:val="false"/>
                <w:i w:val="false"/>
                <w:color w:val="000000"/>
                <w:sz w:val="20"/>
              </w:rPr>
              <w:t>
нан асырмай, соңғы үш айда – жалақы</w:t>
            </w:r>
            <w:r>
              <w:br/>
            </w:r>
            <w:r>
              <w:rPr>
                <w:rFonts w:ascii="Times New Roman"/>
                <w:b w:val="false"/>
                <w:i w:val="false"/>
                <w:color w:val="000000"/>
                <w:sz w:val="20"/>
              </w:rPr>
              <w:t>
ның он бес па</w:t>
            </w:r>
            <w:r>
              <w:br/>
            </w:r>
            <w:r>
              <w:rPr>
                <w:rFonts w:ascii="Times New Roman"/>
                <w:b w:val="false"/>
                <w:i w:val="false"/>
                <w:color w:val="000000"/>
                <w:sz w:val="20"/>
              </w:rPr>
              <w:t>
йызынан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- 15 000, кейiнгi үш айда - 9 000, соңғы үш айда - 4 500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ұстасы-</w:t>
            </w:r>
            <w:r>
              <w:br/>
            </w:r>
            <w:r>
              <w:rPr>
                <w:rFonts w:ascii="Times New Roman"/>
                <w:b w:val="false"/>
                <w:i w:val="false"/>
                <w:color w:val="000000"/>
                <w:sz w:val="20"/>
              </w:rPr>
              <w:t>
жөндеу</w:t>
            </w:r>
            <w:r>
              <w:br/>
            </w:r>
            <w:r>
              <w:rPr>
                <w:rFonts w:ascii="Times New Roman"/>
                <w:b w:val="false"/>
                <w:i w:val="false"/>
                <w:color w:val="000000"/>
                <w:sz w:val="20"/>
              </w:rPr>
              <w:t>
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- 15 000,</w:t>
            </w:r>
          </w:p>
          <w:p>
            <w:pPr>
              <w:spacing w:after="20"/>
              <w:ind w:left="20"/>
              <w:jc w:val="both"/>
            </w:pPr>
            <w:r>
              <w:rPr>
                <w:rFonts w:ascii="Times New Roman"/>
                <w:b w:val="false"/>
                <w:i w:val="false"/>
                <w:color w:val="000000"/>
                <w:sz w:val="20"/>
              </w:rPr>
              <w:t>кейiнгi үш айда - 9 000,</w:t>
            </w:r>
          </w:p>
          <w:p>
            <w:pPr>
              <w:spacing w:after="20"/>
              <w:ind w:left="20"/>
              <w:jc w:val="both"/>
            </w:pPr>
            <w:r>
              <w:rPr>
                <w:rFonts w:ascii="Times New Roman"/>
                <w:b w:val="false"/>
                <w:i w:val="false"/>
                <w:color w:val="000000"/>
                <w:sz w:val="20"/>
              </w:rPr>
              <w:t>соңғы үш айда - 4 500</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«Жадыра» шаруа қожалығы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ұстасы-</w:t>
            </w:r>
            <w:r>
              <w:br/>
            </w:r>
            <w:r>
              <w:rPr>
                <w:rFonts w:ascii="Times New Roman"/>
                <w:b w:val="false"/>
                <w:i w:val="false"/>
                <w:color w:val="000000"/>
                <w:sz w:val="20"/>
              </w:rPr>
              <w:t>
жөндеу</w:t>
            </w:r>
            <w:r>
              <w:br/>
            </w:r>
            <w:r>
              <w:rPr>
                <w:rFonts w:ascii="Times New Roman"/>
                <w:b w:val="false"/>
                <w:i w:val="false"/>
                <w:color w:val="000000"/>
                <w:sz w:val="20"/>
              </w:rPr>
              <w:t>
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w:t>
            </w:r>
          </w:p>
          <w:p>
            <w:pPr>
              <w:spacing w:after="20"/>
              <w:ind w:left="20"/>
              <w:jc w:val="both"/>
            </w:pPr>
            <w:r>
              <w:rPr>
                <w:rFonts w:ascii="Times New Roman"/>
                <w:b w:val="false"/>
                <w:i w:val="false"/>
                <w:color w:val="000000"/>
                <w:sz w:val="20"/>
              </w:rPr>
              <w:t>кейiнгi үш айда – 15 600,</w:t>
            </w:r>
          </w:p>
          <w:p>
            <w:pPr>
              <w:spacing w:after="20"/>
              <w:ind w:left="20"/>
              <w:jc w:val="both"/>
            </w:pPr>
            <w:r>
              <w:rPr>
                <w:rFonts w:ascii="Times New Roman"/>
                <w:b w:val="false"/>
                <w:i w:val="false"/>
                <w:color w:val="000000"/>
                <w:sz w:val="20"/>
              </w:rPr>
              <w:t>соңғы үш айда – 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w:t>
            </w:r>
            <w:r>
              <w:br/>
            </w:r>
            <w:r>
              <w:rPr>
                <w:rFonts w:ascii="Times New Roman"/>
                <w:b w:val="false"/>
                <w:i w:val="false"/>
                <w:color w:val="000000"/>
                <w:sz w:val="20"/>
              </w:rPr>
              <w:t>
затор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- 26 000,</w:t>
            </w:r>
          </w:p>
          <w:p>
            <w:pPr>
              <w:spacing w:after="20"/>
              <w:ind w:left="20"/>
              <w:jc w:val="both"/>
            </w:pPr>
            <w:r>
              <w:rPr>
                <w:rFonts w:ascii="Times New Roman"/>
                <w:b w:val="false"/>
                <w:i w:val="false"/>
                <w:color w:val="000000"/>
                <w:sz w:val="20"/>
              </w:rPr>
              <w:t>кейiнгi үш айда – 15 600,</w:t>
            </w:r>
          </w:p>
          <w:p>
            <w:pPr>
              <w:spacing w:after="20"/>
              <w:ind w:left="20"/>
              <w:jc w:val="both"/>
            </w:pPr>
            <w:r>
              <w:rPr>
                <w:rFonts w:ascii="Times New Roman"/>
                <w:b w:val="false"/>
                <w:i w:val="false"/>
                <w:color w:val="000000"/>
                <w:sz w:val="20"/>
              </w:rPr>
              <w:t>соңғы үш айда – 7 800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«А.Т.Ақпамбаев» жеке кәсіпкер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 кейiнгi үш айда –  12-ге дейін600, соңғы үш айда – 6 000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r>
              <w:br/>
            </w:r>
            <w:r>
              <w:rPr>
                <w:rFonts w:ascii="Times New Roman"/>
                <w:b w:val="false"/>
                <w:i w:val="false"/>
                <w:color w:val="000000"/>
                <w:sz w:val="20"/>
              </w:rPr>
              <w:t>
ский» жауап</w:t>
            </w:r>
            <w:r>
              <w:br/>
            </w:r>
            <w:r>
              <w:rPr>
                <w:rFonts w:ascii="Times New Roman"/>
                <w:b w:val="false"/>
                <w:i w:val="false"/>
                <w:color w:val="000000"/>
                <w:sz w:val="20"/>
              </w:rPr>
              <w:t>
кершілігі шектеулі серіктестік</w:t>
            </w:r>
            <w:r>
              <w:br/>
            </w:r>
            <w:r>
              <w:rPr>
                <w:rFonts w:ascii="Times New Roman"/>
                <w:b w:val="false"/>
                <w:i w:val="false"/>
                <w:color w:val="000000"/>
                <w:sz w:val="20"/>
              </w:rPr>
              <w:t>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киімдер</w:t>
            </w:r>
            <w:r>
              <w:br/>
            </w:r>
            <w:r>
              <w:rPr>
                <w:rFonts w:ascii="Times New Roman"/>
                <w:b w:val="false"/>
                <w:i w:val="false"/>
                <w:color w:val="000000"/>
                <w:sz w:val="20"/>
              </w:rPr>
              <w:t>
ді жөн</w:t>
            </w:r>
            <w:r>
              <w:br/>
            </w:r>
            <w:r>
              <w:rPr>
                <w:rFonts w:ascii="Times New Roman"/>
                <w:b w:val="false"/>
                <w:i w:val="false"/>
                <w:color w:val="000000"/>
                <w:sz w:val="20"/>
              </w:rPr>
              <w:t>
деу жә</w:t>
            </w:r>
            <w:r>
              <w:br/>
            </w:r>
            <w:r>
              <w:rPr>
                <w:rFonts w:ascii="Times New Roman"/>
                <w:b w:val="false"/>
                <w:i w:val="false"/>
                <w:color w:val="000000"/>
                <w:sz w:val="20"/>
              </w:rPr>
              <w:t>
не жуу</w:t>
            </w:r>
            <w:r>
              <w:br/>
            </w:r>
            <w:r>
              <w:rPr>
                <w:rFonts w:ascii="Times New Roman"/>
                <w:b w:val="false"/>
                <w:i w:val="false"/>
                <w:color w:val="000000"/>
                <w:sz w:val="20"/>
              </w:rPr>
              <w:t>
бойынша</w:t>
            </w:r>
            <w:r>
              <w:br/>
            </w:r>
            <w:r>
              <w:rPr>
                <w:rFonts w:ascii="Times New Roman"/>
                <w:b w:val="false"/>
                <w:i w:val="false"/>
                <w:color w:val="000000"/>
                <w:sz w:val="20"/>
              </w:rPr>
              <w:t>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w:t>
            </w:r>
          </w:p>
          <w:p>
            <w:pPr>
              <w:spacing w:after="20"/>
              <w:ind w:left="20"/>
              <w:jc w:val="both"/>
            </w:pPr>
            <w:r>
              <w:rPr>
                <w:rFonts w:ascii="Times New Roman"/>
                <w:b w:val="false"/>
                <w:i w:val="false"/>
                <w:color w:val="000000"/>
                <w:sz w:val="20"/>
              </w:rPr>
              <w:t>кейiнгi үш айда –  12-ге дейін600,</w:t>
            </w:r>
          </w:p>
          <w:p>
            <w:pPr>
              <w:spacing w:after="20"/>
              <w:ind w:left="20"/>
              <w:jc w:val="both"/>
            </w:pPr>
            <w:r>
              <w:rPr>
                <w:rFonts w:ascii="Times New Roman"/>
                <w:b w:val="false"/>
                <w:i w:val="false"/>
                <w:color w:val="000000"/>
                <w:sz w:val="20"/>
              </w:rPr>
              <w:t>соңғы үш айда – 6 000</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xml:space="preserve">
асырмай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w:t>
            </w:r>
          </w:p>
          <w:p>
            <w:pPr>
              <w:spacing w:after="20"/>
              <w:ind w:left="20"/>
              <w:jc w:val="both"/>
            </w:pPr>
            <w:r>
              <w:rPr>
                <w:rFonts w:ascii="Times New Roman"/>
                <w:b w:val="false"/>
                <w:i w:val="false"/>
                <w:color w:val="000000"/>
                <w:sz w:val="20"/>
              </w:rPr>
              <w:t>кейiнгi үш айда –  12-ге дейін600,</w:t>
            </w:r>
          </w:p>
          <w:p>
            <w:pPr>
              <w:spacing w:after="20"/>
              <w:ind w:left="20"/>
              <w:jc w:val="both"/>
            </w:pPr>
            <w:r>
              <w:rPr>
                <w:rFonts w:ascii="Times New Roman"/>
                <w:b w:val="false"/>
                <w:i w:val="false"/>
                <w:color w:val="000000"/>
                <w:sz w:val="20"/>
              </w:rPr>
              <w:t>соңғы үш айда –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w:t>
            </w:r>
          </w:p>
          <w:p>
            <w:pPr>
              <w:spacing w:after="20"/>
              <w:ind w:left="20"/>
              <w:jc w:val="both"/>
            </w:pPr>
            <w:r>
              <w:rPr>
                <w:rFonts w:ascii="Times New Roman"/>
                <w:b w:val="false"/>
                <w:i w:val="false"/>
                <w:color w:val="000000"/>
                <w:sz w:val="20"/>
              </w:rPr>
              <w:t>кейiнгi үш айда - 15 000,</w:t>
            </w:r>
          </w:p>
          <w:p>
            <w:pPr>
              <w:spacing w:after="20"/>
              <w:ind w:left="20"/>
              <w:jc w:val="both"/>
            </w:pPr>
            <w:r>
              <w:rPr>
                <w:rFonts w:ascii="Times New Roman"/>
                <w:b w:val="false"/>
                <w:i w:val="false"/>
                <w:color w:val="000000"/>
                <w:sz w:val="20"/>
              </w:rPr>
              <w:t>соңғы үш айда - 7500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w:t>
            </w:r>
            <w:r>
              <w:br/>
            </w:r>
            <w:r>
              <w:rPr>
                <w:rFonts w:ascii="Times New Roman"/>
                <w:b w:val="false"/>
                <w:i w:val="false"/>
                <w:color w:val="000000"/>
                <w:sz w:val="20"/>
              </w:rPr>
              <w:t>
сіруші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- 20 000,</w:t>
            </w:r>
          </w:p>
          <w:p>
            <w:pPr>
              <w:spacing w:after="20"/>
              <w:ind w:left="20"/>
              <w:jc w:val="both"/>
            </w:pPr>
            <w:r>
              <w:rPr>
                <w:rFonts w:ascii="Times New Roman"/>
                <w:b w:val="false"/>
                <w:i w:val="false"/>
                <w:color w:val="000000"/>
                <w:sz w:val="20"/>
              </w:rPr>
              <w:t>кейiнгi үш айда –  12-ге дейін600,</w:t>
            </w:r>
          </w:p>
          <w:p>
            <w:pPr>
              <w:spacing w:after="20"/>
              <w:ind w:left="20"/>
              <w:jc w:val="both"/>
            </w:pPr>
            <w:r>
              <w:rPr>
                <w:rFonts w:ascii="Times New Roman"/>
                <w:b w:val="false"/>
                <w:i w:val="false"/>
                <w:color w:val="000000"/>
                <w:sz w:val="20"/>
              </w:rPr>
              <w:t>соңғы үш айда – 6 000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«Куаныш және К» фермерлік шаруашылық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- 12-ге дейін 500,</w:t>
            </w:r>
          </w:p>
          <w:p>
            <w:pPr>
              <w:spacing w:after="20"/>
              <w:ind w:left="20"/>
              <w:jc w:val="both"/>
            </w:pPr>
            <w:r>
              <w:rPr>
                <w:rFonts w:ascii="Times New Roman"/>
                <w:b w:val="false"/>
                <w:i w:val="false"/>
                <w:color w:val="000000"/>
                <w:sz w:val="20"/>
              </w:rPr>
              <w:t>кейiнгi үш айда – 7 500,</w:t>
            </w:r>
          </w:p>
          <w:p>
            <w:pPr>
              <w:spacing w:after="20"/>
              <w:ind w:left="20"/>
              <w:jc w:val="both"/>
            </w:pPr>
            <w:r>
              <w:rPr>
                <w:rFonts w:ascii="Times New Roman"/>
                <w:b w:val="false"/>
                <w:i w:val="false"/>
                <w:color w:val="000000"/>
                <w:sz w:val="20"/>
              </w:rPr>
              <w:t>соңғы үш айда – 3 750</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«С.Б.Балсеи</w:t>
            </w:r>
            <w:r>
              <w:br/>
            </w:r>
            <w:r>
              <w:rPr>
                <w:rFonts w:ascii="Times New Roman"/>
                <w:b w:val="false"/>
                <w:i w:val="false"/>
                <w:color w:val="000000"/>
                <w:sz w:val="20"/>
              </w:rPr>
              <w:t>
тов» шаруа қожалығы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w:t>
            </w:r>
          </w:p>
          <w:p>
            <w:pPr>
              <w:spacing w:after="20"/>
              <w:ind w:left="20"/>
              <w:jc w:val="both"/>
            </w:pPr>
            <w:r>
              <w:rPr>
                <w:rFonts w:ascii="Times New Roman"/>
                <w:b w:val="false"/>
                <w:i w:val="false"/>
                <w:color w:val="000000"/>
                <w:sz w:val="20"/>
              </w:rPr>
              <w:t>кейiнгi үш айда - 15 000,</w:t>
            </w:r>
          </w:p>
          <w:p>
            <w:pPr>
              <w:spacing w:after="20"/>
              <w:ind w:left="20"/>
              <w:jc w:val="both"/>
            </w:pPr>
            <w:r>
              <w:rPr>
                <w:rFonts w:ascii="Times New Roman"/>
                <w:b w:val="false"/>
                <w:i w:val="false"/>
                <w:color w:val="000000"/>
                <w:sz w:val="20"/>
              </w:rPr>
              <w:t>соңғы үш айда - 7500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Қасапшы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w:t>
            </w:r>
          </w:p>
          <w:p>
            <w:pPr>
              <w:spacing w:after="20"/>
              <w:ind w:left="20"/>
              <w:jc w:val="both"/>
            </w:pPr>
            <w:r>
              <w:rPr>
                <w:rFonts w:ascii="Times New Roman"/>
                <w:b w:val="false"/>
                <w:i w:val="false"/>
                <w:color w:val="000000"/>
                <w:sz w:val="20"/>
              </w:rPr>
              <w:t>кейiнгi үш айда - 15 000,</w:t>
            </w:r>
          </w:p>
          <w:p>
            <w:pPr>
              <w:spacing w:after="20"/>
              <w:ind w:left="20"/>
              <w:jc w:val="both"/>
            </w:pPr>
            <w:r>
              <w:rPr>
                <w:rFonts w:ascii="Times New Roman"/>
                <w:b w:val="false"/>
                <w:i w:val="false"/>
                <w:color w:val="000000"/>
                <w:sz w:val="20"/>
              </w:rPr>
              <w:t>соңғы үш айда - 7500</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«УАК и К»</w:t>
            </w:r>
            <w:r>
              <w:br/>
            </w:r>
            <w:r>
              <w:rPr>
                <w:rFonts w:ascii="Times New Roman"/>
                <w:b w:val="false"/>
                <w:i w:val="false"/>
                <w:color w:val="000000"/>
                <w:sz w:val="20"/>
              </w:rPr>
              <w:t>
жауапкерші</w:t>
            </w:r>
            <w:r>
              <w:br/>
            </w:r>
            <w:r>
              <w:rPr>
                <w:rFonts w:ascii="Times New Roman"/>
                <w:b w:val="false"/>
                <w:i w:val="false"/>
                <w:color w:val="000000"/>
                <w:sz w:val="20"/>
              </w:rPr>
              <w:t>
лігі шектеулі серіктестік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ларды</w:t>
            </w:r>
            <w:r>
              <w:br/>
            </w:r>
            <w:r>
              <w:rPr>
                <w:rFonts w:ascii="Times New Roman"/>
                <w:b w:val="false"/>
                <w:i w:val="false"/>
                <w:color w:val="000000"/>
                <w:sz w:val="20"/>
              </w:rPr>
              <w:t>
баптау</w:t>
            </w:r>
            <w:r>
              <w:br/>
            </w:r>
            <w:r>
              <w:rPr>
                <w:rFonts w:ascii="Times New Roman"/>
                <w:b w:val="false"/>
                <w:i w:val="false"/>
                <w:color w:val="000000"/>
                <w:sz w:val="20"/>
              </w:rPr>
              <w:t>
бойынша</w:t>
            </w:r>
            <w:r>
              <w:br/>
            </w:r>
            <w:r>
              <w:rPr>
                <w:rFonts w:ascii="Times New Roman"/>
                <w:b w:val="false"/>
                <w:i w:val="false"/>
                <w:color w:val="000000"/>
                <w:sz w:val="20"/>
              </w:rPr>
              <w:t>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«И.В.Кравченко» шаруа қожалығы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Кашин және К»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жай серіктестік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ларды баптау бойынша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 шаруа қожалығы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ларды баптау бойынша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«Қ.У.Беге</w:t>
            </w:r>
            <w:r>
              <w:br/>
            </w:r>
            <w:r>
              <w:rPr>
                <w:rFonts w:ascii="Times New Roman"/>
                <w:b w:val="false"/>
                <w:i w:val="false"/>
                <w:color w:val="000000"/>
                <w:sz w:val="20"/>
              </w:rPr>
              <w:t>
нов» шаруа қожалығы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ұстасы-</w:t>
            </w:r>
            <w:r>
              <w:br/>
            </w:r>
            <w:r>
              <w:rPr>
                <w:rFonts w:ascii="Times New Roman"/>
                <w:b w:val="false"/>
                <w:i w:val="false"/>
                <w:color w:val="000000"/>
                <w:sz w:val="20"/>
              </w:rPr>
              <w:t>
жөндеу</w:t>
            </w:r>
            <w:r>
              <w:br/>
            </w:r>
            <w:r>
              <w:rPr>
                <w:rFonts w:ascii="Times New Roman"/>
                <w:b w:val="false"/>
                <w:i w:val="false"/>
                <w:color w:val="000000"/>
                <w:sz w:val="20"/>
              </w:rPr>
              <w:t>
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- 25 000, кейiнгi үш айда - 15 000, соңғы үш айда - 7500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Дентайұлы Қуанышев» шаруа қожалығы (келісім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ларды баптау бойынша жұмысшы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ге</w:t>
            </w:r>
            <w:r>
              <w:br/>
            </w:r>
            <w:r>
              <w:rPr>
                <w:rFonts w:ascii="Times New Roman"/>
                <w:b w:val="false"/>
                <w:i w:val="false"/>
                <w:color w:val="000000"/>
                <w:sz w:val="20"/>
              </w:rPr>
              <w:t>
де</w:t>
            </w:r>
            <w:r>
              <w:br/>
            </w:r>
            <w:r>
              <w:rPr>
                <w:rFonts w:ascii="Times New Roman"/>
                <w:b w:val="false"/>
                <w:i w:val="false"/>
                <w:color w:val="000000"/>
                <w:sz w:val="20"/>
              </w:rPr>
              <w:t>
йін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алты</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елу</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май,ке</w:t>
            </w:r>
            <w:r>
              <w:br/>
            </w:r>
            <w:r>
              <w:rPr>
                <w:rFonts w:ascii="Times New Roman"/>
                <w:b w:val="false"/>
                <w:i w:val="false"/>
                <w:color w:val="000000"/>
                <w:sz w:val="20"/>
              </w:rPr>
              <w:t>
йiнгi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отыз</w:t>
            </w:r>
            <w:r>
              <w:br/>
            </w:r>
            <w:r>
              <w:rPr>
                <w:rFonts w:ascii="Times New Roman"/>
                <w:b w:val="false"/>
                <w:i w:val="false"/>
                <w:color w:val="000000"/>
                <w:sz w:val="20"/>
              </w:rPr>
              <w:t>
пайызы</w:t>
            </w:r>
            <w:r>
              <w:br/>
            </w:r>
            <w:r>
              <w:rPr>
                <w:rFonts w:ascii="Times New Roman"/>
                <w:b w:val="false"/>
                <w:i w:val="false"/>
                <w:color w:val="000000"/>
                <w:sz w:val="20"/>
              </w:rPr>
              <w:t>
нан асыр</w:t>
            </w:r>
            <w:r>
              <w:br/>
            </w:r>
            <w:r>
              <w:rPr>
                <w:rFonts w:ascii="Times New Roman"/>
                <w:b w:val="false"/>
                <w:i w:val="false"/>
                <w:color w:val="000000"/>
                <w:sz w:val="20"/>
              </w:rPr>
              <w:t>
май,</w:t>
            </w:r>
            <w:r>
              <w:br/>
            </w:r>
            <w:r>
              <w:rPr>
                <w:rFonts w:ascii="Times New Roman"/>
                <w:b w:val="false"/>
                <w:i w:val="false"/>
                <w:color w:val="000000"/>
                <w:sz w:val="20"/>
              </w:rPr>
              <w:t>
соңғы үш</w:t>
            </w:r>
            <w:r>
              <w:br/>
            </w:r>
            <w:r>
              <w:rPr>
                <w:rFonts w:ascii="Times New Roman"/>
                <w:b w:val="false"/>
                <w:i w:val="false"/>
                <w:color w:val="000000"/>
                <w:sz w:val="20"/>
              </w:rPr>
              <w:t>
айда –</w:t>
            </w:r>
            <w:r>
              <w:br/>
            </w:r>
            <w:r>
              <w:rPr>
                <w:rFonts w:ascii="Times New Roman"/>
                <w:b w:val="false"/>
                <w:i w:val="false"/>
                <w:color w:val="000000"/>
                <w:sz w:val="20"/>
              </w:rPr>
              <w:t>
жалақы</w:t>
            </w:r>
            <w:r>
              <w:br/>
            </w:r>
            <w:r>
              <w:rPr>
                <w:rFonts w:ascii="Times New Roman"/>
                <w:b w:val="false"/>
                <w:i w:val="false"/>
                <w:color w:val="000000"/>
                <w:sz w:val="20"/>
              </w:rPr>
              <w:t>
ның он</w:t>
            </w:r>
            <w:r>
              <w:br/>
            </w:r>
            <w:r>
              <w:rPr>
                <w:rFonts w:ascii="Times New Roman"/>
                <w:b w:val="false"/>
                <w:i w:val="false"/>
                <w:color w:val="000000"/>
                <w:sz w:val="20"/>
              </w:rPr>
              <w:t>
бес па</w:t>
            </w:r>
            <w:r>
              <w:br/>
            </w:r>
            <w:r>
              <w:rPr>
                <w:rFonts w:ascii="Times New Roman"/>
                <w:b w:val="false"/>
                <w:i w:val="false"/>
                <w:color w:val="000000"/>
                <w:sz w:val="20"/>
              </w:rPr>
              <w:t>
йызынан</w:t>
            </w:r>
            <w:r>
              <w:br/>
            </w:r>
            <w:r>
              <w:rPr>
                <w:rFonts w:ascii="Times New Roman"/>
                <w:b w:val="false"/>
                <w:i w:val="false"/>
                <w:color w:val="000000"/>
                <w:sz w:val="20"/>
              </w:rPr>
              <w:t>
асырмай</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24 500, кейiнгi үш айда – 14 700, соңғы үш айда – 7 350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