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f21d6" w14:textId="49f21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ер азаматтарын 2013 жылдың қаңтарынан наурызына дейін Солтүстік Қазақстан облысы Жамбыл ауданының аумағында тіркеуді және медициналық куәландыруды ұйымдастыру және қамтамасыз 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Жамбыл ауданы әкімінің 2012 жылғы 21 желтоқсандағы N 40 шешімі. Солтүстік Қазақстан облысының Әділет департаментінде 2012 жылғы 24 желтоқсанда N 2026 тіркелді. Күші жойылды (Солтүстік Қазақстан облысы Жамбыл аудандық әкімінің 2013 жылғы 12 қазандағы N 02-05-1.4-12/898 хаты)</w:t>
      </w:r>
    </w:p>
    <w:p>
      <w:pPr>
        <w:spacing w:after="0"/>
        <w:ind w:left="0"/>
        <w:jc w:val="both"/>
      </w:pPr>
      <w:bookmarkStart w:name="z1" w:id="0"/>
      <w:r>
        <w:rPr>
          <w:rFonts w:ascii="Times New Roman"/>
          <w:b w:val="false"/>
          <w:i w:val="false"/>
          <w:color w:val="ff0000"/>
          <w:sz w:val="28"/>
        </w:rPr>
        <w:t>
      Ескерту. Күші жойылды (Солтүстік Қазақстан облысы Жамбыл аудандық әкімінің 12.10.2013 N 02-05-1.4-12/898 хаты)</w:t>
      </w:r>
    </w:p>
    <w:bookmarkEnd w:id="0"/>
    <w:bookmarkStart w:name="z2" w:id="1"/>
    <w:p>
      <w:pPr>
        <w:spacing w:after="0"/>
        <w:ind w:left="0"/>
        <w:jc w:val="both"/>
      </w:pPr>
      <w:r>
        <w:rPr>
          <w:rFonts w:ascii="Times New Roman"/>
          <w:b w:val="false"/>
          <w:i w:val="false"/>
          <w:color w:val="000000"/>
          <w:sz w:val="28"/>
        </w:rPr>
        <w:t>      «Әскери қызмет және әскери қызметшілердің мәртебесі туралы» Қазақстан Республикасының 2012 жылғы 16 ақпандағы Заңының </w:t>
      </w:r>
      <w:r>
        <w:rPr>
          <w:rFonts w:ascii="Times New Roman"/>
          <w:b w:val="false"/>
          <w:i w:val="false"/>
          <w:color w:val="000000"/>
          <w:sz w:val="28"/>
        </w:rPr>
        <w:t>16-бабына</w:t>
      </w:r>
      <w:r>
        <w:rPr>
          <w:rFonts w:ascii="Times New Roman"/>
          <w:b w:val="false"/>
          <w:i w:val="false"/>
          <w:color w:val="000000"/>
          <w:sz w:val="28"/>
        </w:rPr>
        <w:t>, «Әскери міндеттілер мен әскерге шақырылушыларды әскери есепке алуды жүргізу қағидаларын бекіту туралы» Қазақстан Республикасы Үкіметінің 2012 жылдың 27 маусымындағы № 859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 Жамбыл ауданының әкімі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Қазақстан Республикасының тіркелу жылы он жеті жасқа толатын ер азаматтарды «Солтүстік Қазақстан облысы Жамбыл ауданының қорғаныс істері жөніндегі бөлімі» мемлекеттік мекемесінің (келісім бойынша) шақыру учаскесінде 2013 жылдың қаңтарынан наурызына дейін тіркеу және медициналық куәландыру ұйымдастырылсын және қамтамасыз етілсін.</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Солтүстік Қазақстан облысы Жамбыл ауданы әкімінің орынбасары Е.Қ. Багеновқа жүктелсін.</w:t>
      </w:r>
      <w:r>
        <w:br/>
      </w:r>
      <w:r>
        <w:rPr>
          <w:rFonts w:ascii="Times New Roman"/>
          <w:b w:val="false"/>
          <w:i w:val="false"/>
          <w:color w:val="000000"/>
          <w:sz w:val="28"/>
        </w:rPr>
        <w:t>
</w:t>
      </w:r>
      <w:r>
        <w:rPr>
          <w:rFonts w:ascii="Times New Roman"/>
          <w:b w:val="false"/>
          <w:i w:val="false"/>
          <w:color w:val="000000"/>
          <w:sz w:val="28"/>
        </w:rPr>
        <w:t>
      3. Осы шешім алғашқы ресми жарияланған күнінен бастап күнтізбелік он күн өткен соң қолданысқа енгізіледі.</w:t>
      </w:r>
    </w:p>
    <w:bookmarkEnd w:id="1"/>
    <w:p>
      <w:pPr>
        <w:spacing w:after="0"/>
        <w:ind w:left="0"/>
        <w:jc w:val="both"/>
      </w:pPr>
      <w:r>
        <w:rPr>
          <w:rFonts w:ascii="Times New Roman"/>
          <w:b w:val="false"/>
          <w:i/>
          <w:color w:val="000000"/>
          <w:sz w:val="28"/>
        </w:rPr>
        <w:t>      Аудан әкімі                                В. Балахонцев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xml:space="preserve">      «Солтүстік Қазақстан облысы </w:t>
      </w:r>
      <w:r>
        <w:br/>
      </w:r>
      <w:r>
        <w:rPr>
          <w:rFonts w:ascii="Times New Roman"/>
          <w:b w:val="false"/>
          <w:i w:val="false"/>
          <w:color w:val="000000"/>
          <w:sz w:val="28"/>
        </w:rPr>
        <w:t>
</w:t>
      </w:r>
      <w:r>
        <w:rPr>
          <w:rFonts w:ascii="Times New Roman"/>
          <w:b w:val="false"/>
          <w:i/>
          <w:color w:val="000000"/>
          <w:sz w:val="28"/>
        </w:rPr>
        <w:t xml:space="preserve">      Жамбыл ауданының қорғаныс істері </w:t>
      </w:r>
      <w:r>
        <w:br/>
      </w:r>
      <w:r>
        <w:rPr>
          <w:rFonts w:ascii="Times New Roman"/>
          <w:b w:val="false"/>
          <w:i w:val="false"/>
          <w:color w:val="000000"/>
          <w:sz w:val="28"/>
        </w:rPr>
        <w:t>
</w:t>
      </w:r>
      <w:r>
        <w:rPr>
          <w:rFonts w:ascii="Times New Roman"/>
          <w:b w:val="false"/>
          <w:i/>
          <w:color w:val="000000"/>
          <w:sz w:val="28"/>
        </w:rPr>
        <w:t xml:space="preserve">      жөніндегі бөлімі» мемлекеттік </w:t>
      </w:r>
      <w:r>
        <w:br/>
      </w:r>
      <w:r>
        <w:rPr>
          <w:rFonts w:ascii="Times New Roman"/>
          <w:b w:val="false"/>
          <w:i w:val="false"/>
          <w:color w:val="000000"/>
          <w:sz w:val="28"/>
        </w:rPr>
        <w:t>
</w:t>
      </w:r>
      <w:r>
        <w:rPr>
          <w:rFonts w:ascii="Times New Roman"/>
          <w:b w:val="false"/>
          <w:i/>
          <w:color w:val="000000"/>
          <w:sz w:val="28"/>
        </w:rPr>
        <w:t>      мекемесінің бастығы                        Қ.О. Ысқақов</w:t>
      </w:r>
      <w:r>
        <w:br/>
      </w:r>
      <w:r>
        <w:rPr>
          <w:rFonts w:ascii="Times New Roman"/>
          <w:b w:val="false"/>
          <w:i w:val="false"/>
          <w:color w:val="000000"/>
          <w:sz w:val="28"/>
        </w:rPr>
        <w:t>
</w:t>
      </w:r>
      <w:r>
        <w:rPr>
          <w:rFonts w:ascii="Times New Roman"/>
          <w:b w:val="false"/>
          <w:i/>
          <w:color w:val="000000"/>
          <w:sz w:val="28"/>
        </w:rPr>
        <w:t>      2012 жылдың 21 желтоқсаны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