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3ea1" w14:textId="40e3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білім бөлімінің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31 шілдедегі N 202 қаулысы. Солтүстік Қазақстан облысының Әділет департаментінде 2012 жылғы 29 тамызда N 13-7-178 тіркелді. Күші жойылды - Солтүстік Қазақстан облысы Жамбыл аудандық әкімдігінің 2012 жылғы 7 қарашадағы N 310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2012.11.07 N 310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«Жамбыл ауданының білім бөлімі» мемлекеттік мекемесінің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С. Ыбыраев</w:t>
      </w:r>
    </w:p>
    <w:bookmarkStart w:name="z10"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xml:space="preserve">
2012 жылдың 31 шілдедегі № 202 </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2)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«Жамбыл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тұтынушыдан өтініштері мен құжаттарын қабылдауды жүзеге асыратын, сондай-ақ, құжаттарын беретін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«Жамбыл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Жамбыл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нотариалдық кеңсеге анықтама беру (бұдан әрі – анықтама), немесе қызмет беруден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www.roo-zhb.sko.kz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қол қояды; </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4" w:id="8"/>
    <w:p>
      <w:pPr>
        <w:spacing w:after="0"/>
        <w:ind w:left="0"/>
        <w:jc w:val="left"/>
      </w:pPr>
      <w:r>
        <w:rPr>
          <w:rFonts w:ascii="Times New Roman"/>
          <w:b/>
          <w:i w:val="false"/>
          <w:color w:val="000000"/>
        </w:rPr>
        <w:t xml:space="preserve"> 
4.Мемлекеттік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нотариалдық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31" w:id="13"/>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813"/>
        <w:gridCol w:w="3053"/>
        <w:gridCol w:w="2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Сотүстік Қазақстан облысы бойынша республикалық мемлекеттік кәсіпорны «Халыққа қызмет көрсету орталығы» филиалының Жамбыл ауданы бойынша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10 «Г» оралымы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9.00-дан 19.00–ға дейін, демалыс – жексенбі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8-(71544)-2-29-16 </w:t>
            </w:r>
          </w:p>
        </w:tc>
      </w:tr>
    </w:tbl>
    <w:bookmarkStart w:name="z32" w:id="14"/>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Қазақстан Республикасы «Жамбыл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«Жамбыл ауданының білім бөлімі» ММ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кәмелетке толмаған балалар мүддесіне әрекет ететін 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Жамбыл ауданының білім</w:t>
      </w:r>
      <w:r>
        <w:br/>
      </w:r>
      <w:r>
        <w:rPr>
          <w:rFonts w:ascii="Times New Roman"/>
          <w:b w:val="false"/>
          <w:i w:val="false"/>
          <w:color w:val="000000"/>
          <w:sz w:val="28"/>
        </w:rPr>
        <w:t>
      бөлімінің бастығы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33" w:id="15"/>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both"/>
      </w:pPr>
      <w:r>
        <w:rPr>
          <w:rFonts w:ascii="Times New Roman"/>
          <w:b w:val="false"/>
          <w:i w:val="false"/>
          <w:color w:val="000000"/>
          <w:sz w:val="28"/>
        </w:rPr>
        <w:t>«Жамбыл ауданының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r>
        <w:br/>
      </w:r>
      <w:r>
        <w:rPr>
          <w:rFonts w:ascii="Times New Roman"/>
          <w:b w:val="false"/>
          <w:i w:val="false"/>
          <w:color w:val="000000"/>
          <w:sz w:val="28"/>
        </w:rPr>
        <w:t xml:space="preserve">
(балалардың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34" w:id="16"/>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Әрбір ҚФЕ әкімшілік әрекеттердің (шаралардың)бірізділігі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581"/>
        <w:gridCol w:w="3040"/>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білім бөліміне жібереді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243"/>
        <w:gridCol w:w="2535"/>
        <w:gridCol w:w="3161"/>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орындаушыны белгілеу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бас тарту туралы дәлелді жауап рәсімдеу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3124"/>
        <w:gridCol w:w="2539"/>
        <w:gridCol w:w="314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бас Тарту туралы дәлелді жауап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тұтынушыға беру туралы қолхат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998"/>
        <w:gridCol w:w="3228"/>
        <w:gridCol w:w="3125"/>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өтінішті тіркеу, құжаттарды білім бөліміне жіберу үшін ХҚКО-ның жинақтаушы бөліміне жолдау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Құжаттарды қарап, анықтамаға қол қою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Анықтаманы тұтынушыға беру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3053"/>
        <w:gridCol w:w="2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ХҚКО-ның жинақтаушы бөліміне жолдау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ХҚКО-дан немесе тұтынушыдан өтініш қабылдау, тіркеу, өтінішті білім бөлімінің басшылығына жіберу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ХҚКО немесе тұтынушыға тапсыру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654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5334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0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01200" cy="5829300"/>
                    </a:xfrm>
                    <a:prstGeom prst="rect">
                      <a:avLst/>
                    </a:prstGeom>
                  </pic:spPr>
                </pic:pic>
              </a:graphicData>
            </a:graphic>
          </wp:inline>
        </w:drawing>
      </w:r>
    </w:p>
    <w:bookmarkStart w:name="z36" w:id="1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шілдедегі № 202</w:t>
      </w:r>
      <w:r>
        <w:br/>
      </w:r>
      <w:r>
        <w:rPr>
          <w:rFonts w:ascii="Times New Roman"/>
          <w:b w:val="false"/>
          <w:i w:val="false"/>
          <w:color w:val="000000"/>
          <w:sz w:val="28"/>
        </w:rPr>
        <w:t>
қаулысымен бекітілді</w:t>
      </w:r>
    </w:p>
    <w:bookmarkEnd w:id="18"/>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37" w:id="19"/>
    <w:p>
      <w:pPr>
        <w:spacing w:after="0"/>
        <w:ind w:left="0"/>
        <w:jc w:val="left"/>
      </w:pPr>
      <w:r>
        <w:rPr>
          <w:rFonts w:ascii="Times New Roman"/>
          <w:b/>
          <w:i w:val="false"/>
          <w:color w:val="000000"/>
        </w:rPr>
        <w:t xml:space="preserve"> 
1. Негізгі ұғымдар</w:t>
      </w:r>
    </w:p>
    <w:bookmarkEnd w:id="19"/>
    <w:p>
      <w:pPr>
        <w:spacing w:after="0"/>
        <w:ind w:left="0"/>
        <w:jc w:val="both"/>
      </w:pPr>
      <w:r>
        <w:rPr>
          <w:rFonts w:ascii="Times New Roman"/>
          <w:b w:val="false"/>
          <w:i w:val="false"/>
          <w:color w:val="000000"/>
          <w:sz w:val="28"/>
        </w:rPr>
        <w:t xml:space="preserve">      1. Осы «Қорғаншылық және қамқоршылықжөнінде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2)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«Жамбыл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тұтынушыдан өтініштері мен құжаттарын қабылдауды жүзеге асыратын, сондай-ақ, құжаттарын беретін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8" w:id="20"/>
    <w:p>
      <w:pPr>
        <w:spacing w:after="0"/>
        <w:ind w:left="0"/>
        <w:jc w:val="left"/>
      </w:pPr>
      <w:r>
        <w:rPr>
          <w:rFonts w:ascii="Times New Roman"/>
          <w:b/>
          <w:i w:val="false"/>
          <w:color w:val="000000"/>
        </w:rPr>
        <w:t xml:space="preserve"> 
2. Жалпы ережелер</w:t>
      </w:r>
    </w:p>
    <w:bookmarkEnd w:id="20"/>
    <w:bookmarkStart w:name="z39" w:id="2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«Жамбыл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Жамбыл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«Қамқорлық және қорғаншылық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қамқорлық және қорғаншылық жөнінде анықтама беру (бұдан әрі – анықтама) немесе қызмет көрсетуден бас тарту туралы дәлелді жауап болып табылады.</w:t>
      </w:r>
    </w:p>
    <w:bookmarkEnd w:id="21"/>
    <w:bookmarkStart w:name="z44"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45" w:id="23"/>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www.roo-zhb.sko.kz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3"/>
    <w:bookmarkStart w:name="z50" w:id="24"/>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4"/>
    <w:bookmarkStart w:name="z51" w:id="25"/>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5"/>
    <w:bookmarkStart w:name="z54" w:id="26"/>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6"/>
    <w:bookmarkStart w:name="z55" w:id="27"/>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7"/>
    <w:bookmarkStart w:name="z56" w:id="2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8"/>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57" w:id="2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813"/>
        <w:gridCol w:w="3053"/>
        <w:gridCol w:w="2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Сотүстік Қазақстан облысы бойынша республикалық мемлекеттік кәсіпорны «Халыққа қызмет көрсету орталығы» филиалының Жамбыл ауданы бойынша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10 «Г» оралымы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9.00-дан 19.00–ға дейін, демалыс – жексенбі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8-(71544)-2-29-16 </w:t>
            </w:r>
          </w:p>
        </w:tc>
      </w:tr>
    </w:tbl>
    <w:bookmarkStart w:name="z58" w:id="3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0"/>
    <w:p>
      <w:pPr>
        <w:spacing w:after="0"/>
        <w:ind w:left="0"/>
        <w:jc w:val="left"/>
      </w:pPr>
      <w:r>
        <w:rPr>
          <w:rFonts w:ascii="Times New Roman"/>
          <w:b/>
          <w:i w:val="false"/>
          <w:color w:val="000000"/>
        </w:rPr>
        <w:t xml:space="preserve"> № _________АНЫҚТАМА</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Жамбыл ауданының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59" w:id="3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581"/>
        <w:gridCol w:w="3040"/>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білім бөліміне жібереді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243"/>
        <w:gridCol w:w="2535"/>
        <w:gridCol w:w="3161"/>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орындаушыны белгілеу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бас тарту туралы дәлелді жауап рәсімдеу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3124"/>
        <w:gridCol w:w="2539"/>
        <w:gridCol w:w="314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бас Тарту туралы дәлелді жауап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тұтынушыға беру туралы қолхат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998"/>
        <w:gridCol w:w="3228"/>
        <w:gridCol w:w="3125"/>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өтінішті тіркеу, құжаттарды білім бөліміне жіберу үшін ХҚКО-ның жинақтаушы бөліміне жолдау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Құжаттарды қарап, анықтамаға қол қою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Анықтаманы тұтынушыға беру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3053"/>
        <w:gridCol w:w="2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ХҚКО-ның жинақтаушы бөліміне жолдау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ХҚКО-дан немесе тұтынушыдан өтініш қабылдау, тіркеу, өтінішті білім бөлімінің басшылығына жіберу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ХҚКО немесе тұтынушыға тапсыру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 - әрекеттерінің сипаттамасы</w:t>
      </w:r>
    </w:p>
    <w:p>
      <w:pPr>
        <w:spacing w:after="0"/>
        <w:ind w:left="0"/>
        <w:jc w:val="both"/>
      </w:pPr>
      <w:r>
        <w:drawing>
          <wp:inline distT="0" distB="0" distL="0" distR="0">
            <wp:extent cx="6654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5334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0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01200" cy="58293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xml:space="preserve">
2012 жылдың 31 шілдедегі № 202 </w:t>
      </w:r>
      <w:r>
        <w:br/>
      </w:r>
      <w:r>
        <w:rPr>
          <w:rFonts w:ascii="Times New Roman"/>
          <w:b w:val="false"/>
          <w:i w:val="false"/>
          <w:color w:val="000000"/>
          <w:sz w:val="28"/>
        </w:rPr>
        <w:t>
қаулысымен бекітілді</w:t>
      </w:r>
    </w:p>
    <w:bookmarkEnd w:id="3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2)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«Жамбыл ауданының білім бөлімі» мемлекеттік мекемесінің маманы; </w:t>
      </w:r>
      <w:r>
        <w:br/>
      </w:r>
      <w:r>
        <w:rPr>
          <w:rFonts w:ascii="Times New Roman"/>
          <w:b w:val="false"/>
          <w:i w:val="false"/>
          <w:color w:val="000000"/>
          <w:sz w:val="28"/>
        </w:rPr>
        <w:t>
      4) тұтынушы – жеке тұлға.</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«Ата-ана қамқорынсыз қалған жетім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 қамқорынсыз қалған жетім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 Жетімдерді, ата-анасының қамқорлығынсыз қалған балаларды.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мекенжайдағы білім бөлімі мен ХҚКО фойелерінде орналасқан стендтерінде, сондай-ақ білім бөлімінің www.roo-zhb.sko.kz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және құжаттарға қол қояды;</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38"/>
    <w:bookmarkStart w:name="z74" w:id="3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39"/>
    <w:bookmarkStart w:name="z75" w:id="40"/>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әкімшілігімен расталған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 - 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82" w:id="44"/>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Жамбыл аудандық әкімдігінің қаулысына қосымшадан үзінді</w:t>
      </w:r>
    </w:p>
    <w:p>
      <w:pPr>
        <w:spacing w:after="0"/>
        <w:ind w:left="0"/>
        <w:jc w:val="both"/>
      </w:pPr>
      <w:r>
        <w:rPr>
          <w:rFonts w:ascii="Times New Roman"/>
          <w:b w:val="false"/>
          <w:i w:val="false"/>
          <w:color w:val="000000"/>
          <w:sz w:val="28"/>
        </w:rPr>
        <w:t>Преснов селосы №_______ 20__ жылғы «__»_______</w:t>
      </w:r>
    </w:p>
    <w:p>
      <w:pPr>
        <w:spacing w:after="0"/>
        <w:ind w:left="0"/>
        <w:jc w:val="both"/>
      </w:pPr>
      <w:r>
        <w:rPr>
          <w:rFonts w:ascii="Times New Roman"/>
          <w:b/>
          <w:i w:val="false"/>
          <w:color w:val="000000"/>
          <w:sz w:val="28"/>
        </w:rPr>
        <w:t>Қамқорлық (қорғаншылық)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(Т.А.Ә.)__________ өтініші және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 қамқорынсыз қалған кәмелетке толмаған балаларға қамқорлық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685"/>
        <w:gridCol w:w="4731"/>
        <w:gridCol w:w="3198"/>
      </w:tblGrid>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val="false"/>
          <w:color w:val="000000"/>
          <w:sz w:val="28"/>
        </w:rPr>
        <w:t>Жамбыл ауданының әкімі     ______________ 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3" w:id="45"/>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5"/>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84" w:id="46"/>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2590"/>
        <w:gridCol w:w="3007"/>
        <w:gridCol w:w="2924"/>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Білім бөлімінің жауапты маманы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басшылығы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жауапты орындаушысы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басшылығы</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Тұтынушымен тапсырылған құжаттарды қабылдау және тіркеу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Тұтынушымен тапсырылған құжаттарды қарау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Үзінді дайындау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Үзіндіні қарау</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Үзіндіні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2977"/>
        <w:gridCol w:w="2790"/>
        <w:gridCol w:w="2791"/>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 xml:space="preserve">Білім бөлімінің </w:t>
            </w:r>
          </w:p>
          <w:p>
            <w:pPr>
              <w:spacing w:after="20"/>
              <w:ind w:left="20"/>
              <w:jc w:val="both"/>
            </w:pPr>
            <w:r>
              <w:rPr>
                <w:rFonts w:ascii="Times New Roman"/>
                <w:b w:val="false"/>
                <w:i w:val="false"/>
                <w:color w:val="000000"/>
                <w:sz w:val="20"/>
              </w:rPr>
              <w:t>жауапты маманы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басшылығы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жауапты орындаушысы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басшылығы</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Тұтынушымен тапсырылған құжаттарды қабылдау және тіркеу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Тұтынушымен тапсырылған құжаттарды қарау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 әзірлеу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қарастыру және қол қою әзірлеу</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 беру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79121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12100" cy="8051800"/>
                    </a:xfrm>
                    <a:prstGeom prst="rect">
                      <a:avLst/>
                    </a:prstGeom>
                  </pic:spPr>
                </pic:pic>
              </a:graphicData>
            </a:graphic>
          </wp:inline>
        </w:drawing>
      </w:r>
    </w:p>
    <w:bookmarkStart w:name="z86" w:id="4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xml:space="preserve">
2012 жылдың 31 шілдедегі № 202 </w:t>
      </w:r>
      <w:r>
        <w:br/>
      </w:r>
      <w:r>
        <w:rPr>
          <w:rFonts w:ascii="Times New Roman"/>
          <w:b w:val="false"/>
          <w:i w:val="false"/>
          <w:color w:val="000000"/>
          <w:sz w:val="28"/>
        </w:rPr>
        <w:t>
қаулысымен бекітілді</w:t>
      </w:r>
    </w:p>
    <w:bookmarkEnd w:id="48"/>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87" w:id="49"/>
    <w:p>
      <w:pPr>
        <w:spacing w:after="0"/>
        <w:ind w:left="0"/>
        <w:jc w:val="left"/>
      </w:pPr>
      <w:r>
        <w:rPr>
          <w:rFonts w:ascii="Times New Roman"/>
          <w:b/>
          <w:i w:val="false"/>
          <w:color w:val="000000"/>
        </w:rPr>
        <w:t xml:space="preserve"> 
1. Негізгі ұғымдар</w:t>
      </w:r>
    </w:p>
    <w:bookmarkEnd w:id="49"/>
    <w:p>
      <w:pPr>
        <w:spacing w:after="0"/>
        <w:ind w:left="0"/>
        <w:jc w:val="both"/>
      </w:pPr>
      <w:r>
        <w:rPr>
          <w:rFonts w:ascii="Times New Roman"/>
          <w:b w:val="false"/>
          <w:i w:val="false"/>
          <w:color w:val="000000"/>
          <w:sz w:val="28"/>
        </w:rPr>
        <w:t xml:space="preserve">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2)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«Жамбыл ауданының білім бөлімі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тұтынушыдан өтініштері мен құжаттарын қабылдауды жүзеге асыратын, сондай-ақ, құжаттарын беретін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88" w:id="50"/>
    <w:p>
      <w:pPr>
        <w:spacing w:after="0"/>
        <w:ind w:left="0"/>
        <w:jc w:val="left"/>
      </w:pPr>
      <w:r>
        <w:rPr>
          <w:rFonts w:ascii="Times New Roman"/>
          <w:b/>
          <w:i w:val="false"/>
          <w:color w:val="000000"/>
        </w:rPr>
        <w:t xml:space="preserve"> 
2. Жалпы ережелер</w:t>
      </w:r>
    </w:p>
    <w:bookmarkEnd w:id="50"/>
    <w:bookmarkStart w:name="z89" w:id="5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балаға тиесілі тұрғын үй кепілдігімен несие ресімдеу үшін банктерге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қызмет беруден дәлелді бас тарту туралы жауап болып табылады.</w:t>
      </w:r>
    </w:p>
    <w:bookmarkEnd w:id="51"/>
    <w:bookmarkStart w:name="z94" w:id="5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2"/>
    <w:bookmarkStart w:name="z95" w:id="53"/>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www.roo-zhb.sko.kz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4) білім бөлімінің басшылығы анықтаманы немесе қызмет көрсетуден бас тарту туралы дәлелді жауапты қарайды, құжаттарға қол қояды;</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3"/>
    <w:bookmarkStart w:name="z100" w:id="54"/>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54"/>
    <w:bookmarkStart w:name="z101" w:id="55"/>
    <w:p>
      <w:pPr>
        <w:spacing w:after="0"/>
        <w:ind w:left="0"/>
        <w:jc w:val="both"/>
      </w:pPr>
      <w:r>
        <w:rPr>
          <w:rFonts w:ascii="Times New Roman"/>
          <w:b w:val="false"/>
          <w:i w:val="false"/>
          <w:color w:val="000000"/>
          <w:sz w:val="28"/>
        </w:rPr>
        <w:t>      13. Мемлекеттік қызмет алу үшін тұтынушыға білім бөліміне және ХҚКО мынадай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55"/>
    <w:bookmarkStart w:name="z104" w:id="5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6"/>
    <w:bookmarkStart w:name="z105" w:id="57"/>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7"/>
    <w:bookmarkStart w:name="z106" w:id="58"/>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8"/>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107" w:id="59"/>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813"/>
        <w:gridCol w:w="3053"/>
        <w:gridCol w:w="2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Сотүстік Қазақстан облысы бойынша республикалық мемлекеттік кәсіпорны «Халыққа қызмет көрсету орталығы» филиалының Жамбыл ауданы бойынша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10 «Г» оралымы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9.00-дан 19.00–ға дейін, демалыс – жексенбі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8-(71544)-2-29-16 </w:t>
            </w:r>
          </w:p>
        </w:tc>
      </w:tr>
    </w:tbl>
    <w:bookmarkStart w:name="z108" w:id="60"/>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0"/>
    <w:p>
      <w:pPr>
        <w:spacing w:after="0"/>
        <w:ind w:left="0"/>
        <w:jc w:val="both"/>
      </w:pPr>
      <w:r>
        <w:rPr>
          <w:rFonts w:ascii="Times New Roman"/>
          <w:b w:val="false"/>
          <w:i w:val="false"/>
          <w:color w:val="000000"/>
          <w:sz w:val="28"/>
        </w:rPr>
        <w:t>«Жамбыл ауданының білім бөлімі» мемлекеттік мекемесі</w:t>
      </w:r>
    </w:p>
    <w:p>
      <w:pPr>
        <w:spacing w:after="0"/>
        <w:ind w:left="0"/>
        <w:jc w:val="both"/>
      </w:pPr>
      <w:r>
        <w:rPr>
          <w:rFonts w:ascii="Times New Roman"/>
          <w:b w:val="false"/>
          <w:i w:val="false"/>
          <w:color w:val="000000"/>
          <w:sz w:val="28"/>
        </w:rPr>
        <w:t>      Қамқорлық және қорғаншылық органдарының функцияларын өзіне қамтитын «Жамбыл ауданының білім бөлімі» мемлекеттік мекемесі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кәмелетке толмаған балалар мүддесіне әрекет ететін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xml:space="preserve">      Жамбыл ауданының білім </w:t>
      </w:r>
      <w:r>
        <w:br/>
      </w:r>
      <w:r>
        <w:rPr>
          <w:rFonts w:ascii="Times New Roman"/>
          <w:b w:val="false"/>
          <w:i w:val="false"/>
          <w:color w:val="000000"/>
          <w:sz w:val="28"/>
        </w:rPr>
        <w:t>
      бөлімінің бастығы                  __________ 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09" w:id="61"/>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1"/>
    <w:p>
      <w:pPr>
        <w:spacing w:after="0"/>
        <w:ind w:left="0"/>
        <w:jc w:val="both"/>
      </w:pPr>
      <w:r>
        <w:rPr>
          <w:rFonts w:ascii="Times New Roman"/>
          <w:b w:val="false"/>
          <w:i w:val="false"/>
          <w:color w:val="000000"/>
          <w:sz w:val="28"/>
        </w:rPr>
        <w:t>«Жамбыл ауданының білім бөлімі» мемлекеттік мекесмесі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10" w:id="6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2"/>
    <w:p>
      <w:pPr>
        <w:spacing w:after="0"/>
        <w:ind w:left="0"/>
        <w:jc w:val="left"/>
      </w:pPr>
      <w:r>
        <w:rPr>
          <w:rFonts w:ascii="Times New Roman"/>
          <w:b/>
          <w:i w:val="false"/>
          <w:color w:val="000000"/>
        </w:rPr>
        <w:t xml:space="preserve"> Әрбір ҚФЕ әкімшілік әрекеттердің (шаралардың)бірізділігі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581"/>
        <w:gridCol w:w="3040"/>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білім бөліміне жібереді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Негізгі процесс (жұмыс барысы, ағымы) әрекеттері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243"/>
        <w:gridCol w:w="2535"/>
        <w:gridCol w:w="3161"/>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орындаушыны белгілеу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бас тарту туралы дәлелді жауап рәсімдеу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3124"/>
        <w:gridCol w:w="2539"/>
        <w:gridCol w:w="314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бас Тарту туралы дәлелді жауап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тұтынушыға беру туралы қолхат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998"/>
        <w:gridCol w:w="3228"/>
        <w:gridCol w:w="3125"/>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өтінішті тіркеу, құжаттарды білім бөліміне жіберу үшін ХҚКО-ның жинақтаушы бөліміне жолдау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Құжаттарды қарап, анықтамаға қол қою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Анықтаманы тұтынушыға беру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3053"/>
        <w:gridCol w:w="2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ХҚКО-ның жинақтаушы бөліміне жолдау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ХҚКО-дан немесе тұтынушыдан өтініш қабылдау, тіркеу, өтінішті білім бөлімінің басшылығына жіберу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ХҚКО немесе тұтынушыға тапсыру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654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5334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0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601200" cy="5829300"/>
                    </a:xfrm>
                    <a:prstGeom prst="rect">
                      <a:avLst/>
                    </a:prstGeom>
                  </pic:spPr>
                </pic:pic>
              </a:graphicData>
            </a:graphic>
          </wp:inline>
        </w:drawing>
      </w:r>
    </w:p>
    <w:bookmarkStart w:name="z112" w:id="6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шілдедегі № 202</w:t>
      </w:r>
      <w:r>
        <w:br/>
      </w:r>
      <w:r>
        <w:rPr>
          <w:rFonts w:ascii="Times New Roman"/>
          <w:b w:val="false"/>
          <w:i w:val="false"/>
          <w:color w:val="000000"/>
          <w:sz w:val="28"/>
        </w:rPr>
        <w:t>
қаулысымен бекітілді</w:t>
      </w:r>
    </w:p>
    <w:bookmarkEnd w:id="64"/>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113" w:id="65"/>
    <w:p>
      <w:pPr>
        <w:spacing w:after="0"/>
        <w:ind w:left="0"/>
        <w:jc w:val="left"/>
      </w:pPr>
      <w:r>
        <w:rPr>
          <w:rFonts w:ascii="Times New Roman"/>
          <w:b/>
          <w:i w:val="false"/>
          <w:color w:val="000000"/>
        </w:rPr>
        <w:t xml:space="preserve"> 
1. Негізгі ұғымдар</w:t>
      </w:r>
    </w:p>
    <w:bookmarkEnd w:id="65"/>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2)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«Жамбыл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тұтынушыдан өтініштері мен құжаттарын қабылдауды жүзеге асыратын, сондай-ақ, құжаттарын беретін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14" w:id="66"/>
    <w:p>
      <w:pPr>
        <w:spacing w:after="0"/>
        <w:ind w:left="0"/>
        <w:jc w:val="left"/>
      </w:pPr>
      <w:r>
        <w:rPr>
          <w:rFonts w:ascii="Times New Roman"/>
          <w:b/>
          <w:i w:val="false"/>
          <w:color w:val="000000"/>
        </w:rPr>
        <w:t xml:space="preserve"> 
2. Жалпы ережелер</w:t>
      </w:r>
    </w:p>
    <w:bookmarkEnd w:id="66"/>
    <w:bookmarkStart w:name="z115" w:id="67"/>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«Жамбыл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Жамбыл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болып табылады.</w:t>
      </w:r>
    </w:p>
    <w:bookmarkEnd w:id="67"/>
    <w:bookmarkStart w:name="z120"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121" w:id="69"/>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www.roo-zhb.sko.kz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69"/>
    <w:bookmarkStart w:name="z126" w:id="70"/>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70"/>
    <w:bookmarkStart w:name="z127" w:id="71"/>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71"/>
    <w:bookmarkStart w:name="z130" w:id="72"/>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72"/>
    <w:bookmarkStart w:name="z131" w:id="73"/>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3"/>
    <w:bookmarkStart w:name="z132" w:id="7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4"/>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133" w:id="7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5"/>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813"/>
        <w:gridCol w:w="3053"/>
        <w:gridCol w:w="2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Сотүстік Қазақстан облысы бойынша республикалық мемлекеттік кәсіпорны «Халыққа қызмет көрсету орталығы» филиалының Жамбыл ауданы бойынша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10 «Г» оралымы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9.00-дан 19.00–ға дейін, демалыс – жексенбі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8-(71544)-2-29-16 </w:t>
            </w:r>
          </w:p>
        </w:tc>
      </w:tr>
    </w:tbl>
    <w:bookmarkStart w:name="z134" w:id="7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6"/>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«Жамбыл ауданының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Жамбыл ауданының білім</w:t>
      </w:r>
      <w:r>
        <w:br/>
      </w:r>
      <w:r>
        <w:rPr>
          <w:rFonts w:ascii="Times New Roman"/>
          <w:b w:val="false"/>
          <w:i w:val="false"/>
          <w:color w:val="000000"/>
          <w:sz w:val="28"/>
        </w:rPr>
        <w:t>
      бөлімінің бастығы           ______________ __________________</w:t>
      </w:r>
      <w:r>
        <w:br/>
      </w:r>
      <w:r>
        <w:rPr>
          <w:rFonts w:ascii="Times New Roman"/>
          <w:b w:val="false"/>
          <w:i w:val="false"/>
          <w:color w:val="000000"/>
          <w:sz w:val="28"/>
        </w:rPr>
        <w:t>
                                       қолы         (аты-жөні)</w:t>
      </w:r>
    </w:p>
    <w:bookmarkStart w:name="z135" w:id="7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7"/>
    <w:p>
      <w:pPr>
        <w:spacing w:after="0"/>
        <w:ind w:left="0"/>
        <w:jc w:val="both"/>
      </w:pPr>
      <w:r>
        <w:rPr>
          <w:rFonts w:ascii="Times New Roman"/>
          <w:b w:val="false"/>
          <w:i w:val="false"/>
          <w:color w:val="000000"/>
          <w:sz w:val="28"/>
        </w:rPr>
        <w:t>Қазақстан Республикасы «Жамбыл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«Жамбыл ауданының білім бөлімі» ММ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кәмелетке толмаған балалар мүддесіне әрекет ететін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Жамбыл ауданының білім</w:t>
      </w:r>
      <w:r>
        <w:br/>
      </w:r>
      <w:r>
        <w:rPr>
          <w:rFonts w:ascii="Times New Roman"/>
          <w:b w:val="false"/>
          <w:i w:val="false"/>
          <w:color w:val="000000"/>
          <w:sz w:val="28"/>
        </w:rPr>
        <w:t xml:space="preserve">
      бөлімінің бастығы     ____________ _________________________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36" w:id="7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8"/>
    <w:p>
      <w:pPr>
        <w:spacing w:after="0"/>
        <w:ind w:left="0"/>
        <w:jc w:val="both"/>
      </w:pPr>
      <w:r>
        <w:rPr>
          <w:rFonts w:ascii="Times New Roman"/>
          <w:b w:val="false"/>
          <w:i w:val="false"/>
          <w:color w:val="000000"/>
          <w:sz w:val="28"/>
        </w:rPr>
        <w:t>«Жамбыл ауданының білім бөлімі» ММ</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137" w:id="7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79"/>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581"/>
        <w:gridCol w:w="3040"/>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білім бөліміне жібереді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243"/>
        <w:gridCol w:w="2535"/>
        <w:gridCol w:w="3161"/>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орындаушыны белгілеу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бас тарту туралы дәлелді жауап рәсімдеу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3124"/>
        <w:gridCol w:w="2539"/>
        <w:gridCol w:w="314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бас Тарту туралы дәлелді жауап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тұтынушыға беру туралы қолхат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998"/>
        <w:gridCol w:w="3228"/>
        <w:gridCol w:w="3125"/>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өтінішті тіркеу, құжаттарды білім бөліміне жіберу үшін ХҚКО-ның жинақтаушы бөліміне жолдау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Құжаттарды қарап, анықтамаға қол қою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Анықтаманы тұтынушыға беру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3053"/>
        <w:gridCol w:w="2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ХҚКО-ның жинақтаушы бөліміне жолдау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ХҚКО-дан немесе тұтынушыдан өтініш қабылдау, тіркеу, өтінішті білім бөлімінің басшылығына жіберу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ХҚКО немесе тұтынушыға тапсыру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80"/>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80"/>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654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5334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60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601200" cy="5829300"/>
                    </a:xfrm>
                    <a:prstGeom prst="rect">
                      <a:avLst/>
                    </a:prstGeom>
                  </pic:spPr>
                </pic:pic>
              </a:graphicData>
            </a:graphic>
          </wp:inline>
        </w:drawing>
      </w:r>
    </w:p>
    <w:bookmarkStart w:name="z139" w:id="8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шілдедегі № 202</w:t>
      </w:r>
      <w:r>
        <w:br/>
      </w:r>
      <w:r>
        <w:rPr>
          <w:rFonts w:ascii="Times New Roman"/>
          <w:b w:val="false"/>
          <w:i w:val="false"/>
          <w:color w:val="000000"/>
          <w:sz w:val="28"/>
        </w:rPr>
        <w:t>
қаулысымен бекітілді</w:t>
      </w:r>
    </w:p>
    <w:bookmarkEnd w:id="81"/>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w:t>
      </w:r>
    </w:p>
    <w:bookmarkStart w:name="z140" w:id="82"/>
    <w:p>
      <w:pPr>
        <w:spacing w:after="0"/>
        <w:ind w:left="0"/>
        <w:jc w:val="left"/>
      </w:pPr>
      <w:r>
        <w:rPr>
          <w:rFonts w:ascii="Times New Roman"/>
          <w:b/>
          <w:i w:val="false"/>
          <w:color w:val="000000"/>
        </w:rPr>
        <w:t xml:space="preserve"> 
1. Негізгі ұғымдар</w:t>
      </w:r>
    </w:p>
    <w:bookmarkEnd w:id="82"/>
    <w:p>
      <w:pPr>
        <w:spacing w:after="0"/>
        <w:ind w:left="0"/>
        <w:jc w:val="both"/>
      </w:pPr>
      <w:r>
        <w:rPr>
          <w:rFonts w:ascii="Times New Roman"/>
          <w:b w:val="false"/>
          <w:i w:val="false"/>
          <w:color w:val="000000"/>
          <w:sz w:val="28"/>
        </w:rPr>
        <w:t xml:space="preserve">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«Жамбыл ауданының білім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«Жамбыл ауданының білім бөлімі» мемлекеттік мекемесінің маманы; </w:t>
      </w:r>
      <w:r>
        <w:br/>
      </w:r>
      <w:r>
        <w:rPr>
          <w:rFonts w:ascii="Times New Roman"/>
          <w:b w:val="false"/>
          <w:i w:val="false"/>
          <w:color w:val="000000"/>
          <w:sz w:val="28"/>
        </w:rPr>
        <w:t>
      3) білім бөлімінің басшылығы – «Жамбыл ауданының білім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өтініштері мен құжаттарын қабылдауды жүзеге асыратын, сондай-ақ, құжаттарын беретін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141" w:id="83"/>
    <w:p>
      <w:pPr>
        <w:spacing w:after="0"/>
        <w:ind w:left="0"/>
        <w:jc w:val="left"/>
      </w:pPr>
      <w:r>
        <w:rPr>
          <w:rFonts w:ascii="Times New Roman"/>
          <w:b/>
          <w:i w:val="false"/>
          <w:color w:val="000000"/>
        </w:rPr>
        <w:t xml:space="preserve"> 
2. Жалпы ережелер</w:t>
      </w:r>
    </w:p>
    <w:bookmarkEnd w:id="83"/>
    <w:bookmarkStart w:name="z142" w:id="8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«Жамбыл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Жамбыл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(бұдан әрі – анықтама) немесе қызмет көрсетуден бас тарту туралы дәлелді жауап беруі болып табылады.</w:t>
      </w:r>
    </w:p>
    <w:bookmarkEnd w:id="84"/>
    <w:bookmarkStart w:name="z147"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148" w:id="86"/>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www.roo-zhb.sko.kz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6"/>
    <w:bookmarkStart w:name="z153" w:id="87"/>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7"/>
    <w:bookmarkStart w:name="z154" w:id="88"/>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88"/>
    <w:bookmarkStart w:name="z157" w:id="89"/>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89"/>
    <w:bookmarkStart w:name="z158" w:id="90"/>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0"/>
    <w:bookmarkStart w:name="z159" w:id="9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020"/>
        <w:gridCol w:w="3689"/>
        <w:gridCol w:w="2197"/>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Шайкин көшесі 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9.00-дан 18.00-ге дейін, түскі үзіліс сағат 13.00-14.00, демалыс күндері – сенбі және жексенбі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160" w:id="9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813"/>
        <w:gridCol w:w="3053"/>
        <w:gridCol w:w="2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Сотүстік Қазақстан облысы бойынша республикалық мемлекеттік кәсіпорны «Халыққа қызмет көрсету орталығы» филиалының Жамбыл ауданы бойынша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10 «Г» оралымы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9.00-дан 19.00–ға дейін, демалыс – жексенбі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8-(71544)-2-29-16 </w:t>
            </w:r>
          </w:p>
        </w:tc>
      </w:tr>
    </w:tbl>
    <w:bookmarkStart w:name="z161" w:id="9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3"/>
    <w:p>
      <w:pPr>
        <w:spacing w:after="0"/>
        <w:ind w:left="0"/>
        <w:jc w:val="both"/>
      </w:pPr>
      <w:r>
        <w:rPr>
          <w:rFonts w:ascii="Times New Roman"/>
          <w:b w:val="false"/>
          <w:i w:val="false"/>
          <w:color w:val="000000"/>
          <w:sz w:val="28"/>
        </w:rPr>
        <w:t>«Жамбыл ауданының білім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«Жамбыл ауданының білім бөлімі» мемлекеттік мекемесі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Жамбыл ауданының білім</w:t>
      </w:r>
      <w:r>
        <w:br/>
      </w:r>
      <w:r>
        <w:rPr>
          <w:rFonts w:ascii="Times New Roman"/>
          <w:b w:val="false"/>
          <w:i w:val="false"/>
          <w:color w:val="000000"/>
          <w:sz w:val="28"/>
        </w:rPr>
        <w:t>
      бөлімінің бастығы                  _________ 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62" w:id="9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4"/>
    <w:p>
      <w:pPr>
        <w:spacing w:after="0"/>
        <w:ind w:left="0"/>
        <w:jc w:val="both"/>
      </w:pPr>
      <w:r>
        <w:rPr>
          <w:rFonts w:ascii="Times New Roman"/>
          <w:b w:val="false"/>
          <w:i w:val="false"/>
          <w:color w:val="000000"/>
          <w:sz w:val="28"/>
        </w:rPr>
        <w:t>«Жамбыл ауданының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63" w:id="9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95"/>
    <w:p>
      <w:pPr>
        <w:spacing w:after="0"/>
        <w:ind w:left="0"/>
        <w:jc w:val="both"/>
      </w:pPr>
      <w:r>
        <w:rPr>
          <w:rFonts w:ascii="Times New Roman"/>
          <w:b w:val="false"/>
          <w:i w:val="false"/>
          <w:color w:val="000000"/>
          <w:sz w:val="28"/>
        </w:rPr>
        <w:t>«Жамбыл ауданының білім бөлімі»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____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
      (балалардың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қолдары _______</w:t>
      </w:r>
    </w:p>
    <w:bookmarkStart w:name="z164" w:id="9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9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033"/>
        <w:gridCol w:w="1991"/>
        <w:gridCol w:w="1969"/>
        <w:gridCol w:w="1991"/>
        <w:gridCol w:w="2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және</w:t>
            </w:r>
            <w:r>
              <w:br/>
            </w:r>
            <w:r>
              <w:rPr>
                <w:rFonts w:ascii="Times New Roman"/>
                <w:b w:val="false"/>
                <w:i w:val="false"/>
                <w:color w:val="000000"/>
                <w:sz w:val="20"/>
              </w:rPr>
              <w:t xml:space="preserve">
тіркеу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және анық</w:t>
            </w:r>
            <w:r>
              <w:br/>
            </w:r>
            <w:r>
              <w:rPr>
                <w:rFonts w:ascii="Times New Roman"/>
                <w:b w:val="false"/>
                <w:i w:val="false"/>
                <w:color w:val="000000"/>
                <w:sz w:val="20"/>
              </w:rPr>
              <w:t>
тама беру</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xml:space="preserve">
мерзімі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xml:space="preserve">
нөмірі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581"/>
        <w:gridCol w:w="3040"/>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білім бөліміне жібереді</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243"/>
        <w:gridCol w:w="2535"/>
        <w:gridCol w:w="3161"/>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орындаушыны белгілеу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бас тарту туралы дәлелді жауап рәсімдеу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басшылыққа жолдау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құжаттарды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3124"/>
        <w:gridCol w:w="2539"/>
        <w:gridCol w:w="314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бас Тарту туралы дәлелді жауап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тұтынушыға беру туралы қолхат беру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998"/>
        <w:gridCol w:w="3228"/>
        <w:gridCol w:w="3125"/>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өтінішті тіркеу, құжаттарды білім бөліміне жіберу үшін ХҚКО-ның жинақтаушы бөліміне жолдау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Құжаттарды қарап, анықтамаға қол қою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Анықтаманы тұтынушыға беру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873"/>
        <w:gridCol w:w="3053"/>
        <w:gridCol w:w="2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ХҚКО-ның жинақтаушы бөліміне жолдау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ХҚКО-дан немесе тұтынушыдан өтініш қабылдау, тіркеу, өтінішті білім бөлімінің басшылығына жіберу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ХҚКО немесе тұтынушыға тапсыру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97"/>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9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654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54800" cy="5334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both"/>
      </w:pPr>
      <w:r>
        <w:drawing>
          <wp:inline distT="0" distB="0" distL="0" distR="0">
            <wp:extent cx="960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01200" cy="582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