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290ff" w14:textId="8329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 меншік құқығына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2012 жылғы 21 желтоқсандағы N 523 қаулысы. Солтүстік Қазақстан облысының Әділет департаментінде 2013 жылғы 31 қаңтарда N 2135 тіркелді. Күші жойылды - Солтүстік Қазақстан облысы Есіл аудандық әкімдігінің 2013 жылғы 23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Есіл аудандық әкімдігінің 23.05.2013 N 202 қаулысымен</w:t>
      </w:r>
    </w:p>
    <w:bookmarkEnd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әкімдігі ҚАУЛЫ ЕТЕДІ:</w:t>
      </w:r>
      <w:r>
        <w:br/>
      </w:r>
      <w:r>
        <w:rPr>
          <w:rFonts w:ascii="Times New Roman"/>
          <w:b w:val="false"/>
          <w:i w:val="false"/>
          <w:color w:val="000000"/>
          <w:sz w:val="28"/>
        </w:rPr>
        <w:t>
      1. Қоса берілген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мемлекеттік қызмет регламенті бекітілсін.</w:t>
      </w:r>
      <w:r>
        <w:br/>
      </w:r>
      <w:r>
        <w:rPr>
          <w:rFonts w:ascii="Times New Roman"/>
          <w:b w:val="false"/>
          <w:i w:val="false"/>
          <w:color w:val="000000"/>
          <w:sz w:val="28"/>
        </w:rPr>
        <w:t>
      2. Осы қаулының орындалуын бақылау Солтүстік Қазақстан облысы  Есіл ауданы әкімінің орынбасары Айнагүл Кәкімжолқызы Бектасоваға жүктелсін.</w:t>
      </w:r>
      <w:r>
        <w:br/>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Есіл ауданының әкімі                   Е.Нұрақаев</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523  қаулысымен</w:t>
      </w:r>
      <w:r>
        <w:br/>
      </w:r>
      <w:r>
        <w:rPr>
          <w:rFonts w:ascii="Times New Roman"/>
          <w:b w:val="false"/>
          <w:i w:val="false"/>
          <w:color w:val="000000"/>
          <w:sz w:val="28"/>
        </w:rPr>
        <w:t>
бекітілді</w:t>
      </w:r>
    </w:p>
    <w:bookmarkEnd w:id="2"/>
    <w:bookmarkStart w:name="z4" w:id="3"/>
    <w:p>
      <w:pPr>
        <w:spacing w:after="0"/>
        <w:ind w:left="0"/>
        <w:jc w:val="left"/>
      </w:pPr>
      <w:r>
        <w:rPr>
          <w:rFonts w:ascii="Times New Roman"/>
          <w:b/>
          <w:i w:val="false"/>
          <w:color w:val="000000"/>
        </w:rPr>
        <w:t xml:space="preserve"> 
«Кәмелетке толмағандарға меншік құқығында тиесілі мүлікпен мәмілелерді ресімдеу үшін қорғаншылық немесе қамқоршылық жөніндегі функцияларды жүзеге</w:t>
      </w:r>
      <w:r>
        <w:br/>
      </w:r>
      <w:r>
        <w:rPr>
          <w:rFonts w:ascii="Times New Roman"/>
          <w:b/>
          <w:i w:val="false"/>
          <w:color w:val="000000"/>
        </w:rPr>
        <w:t>
асыратын органдардың анықтамаларын беру»</w:t>
      </w:r>
      <w:r>
        <w:br/>
      </w:r>
      <w:r>
        <w:rPr>
          <w:rFonts w:ascii="Times New Roman"/>
          <w:b/>
          <w:i w:val="false"/>
          <w:color w:val="000000"/>
        </w:rPr>
        <w:t>
электрондық мемлекеттiк қызмет көрсету регламенті</w:t>
      </w:r>
      <w:r>
        <w:br/>
      </w:r>
      <w:r>
        <w:rPr>
          <w:rFonts w:ascii="Times New Roman"/>
          <w:b/>
          <w:i w:val="false"/>
          <w:color w:val="000000"/>
        </w:rPr>
        <w:t>
1. Жалпы ережелері</w:t>
      </w:r>
    </w:p>
    <w:bookmarkEnd w:id="3"/>
    <w:bookmarkStart w:name="z5" w:id="4"/>
    <w:p>
      <w:pPr>
        <w:spacing w:after="0"/>
        <w:ind w:left="0"/>
        <w:jc w:val="both"/>
      </w:pPr>
      <w:r>
        <w:rPr>
          <w:rFonts w:ascii="Times New Roman"/>
          <w:b w:val="false"/>
          <w:i w:val="false"/>
          <w:color w:val="000000"/>
          <w:sz w:val="28"/>
        </w:rPr>
        <w:t>
      1.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мемлекеттік қызметі (бұдан әрі –қызмет) «Солтүстік Қазақстан облысы Есіл ауданының  білім бөлімі» мемлекеттік мекемесімен (бұдан әрі – уәкілетті орган/қызмет беруші) Халыққа қызмет көрсету орталықтары (бұдан әрі – Орталық), сондай-ақ мемлекеттік қызмет алушының электрондық цифрлық қолтаңбасы (бұдан әрі - ЭЦҚ) болған жағдайда www.egov.kz «электронды үкімет» порталы арқылы көрсетіледі.</w:t>
      </w:r>
      <w:r>
        <w:br/>
      </w:r>
      <w:r>
        <w:rPr>
          <w:rFonts w:ascii="Times New Roman"/>
          <w:b w:val="false"/>
          <w:i w:val="false"/>
          <w:color w:val="000000"/>
          <w:sz w:val="28"/>
        </w:rPr>
        <w:t>
      Шалғай елді мекендердің тұрғындарына мемлекеттік қызметтің қол жетімділігін қамтамасыз ету мақсатында Мобильдік орталықтар арқылы мемлекеттік қызмет көрсетуге рұқсат етіледі.</w:t>
      </w:r>
      <w:r>
        <w:br/>
      </w:r>
      <w:r>
        <w:rPr>
          <w:rFonts w:ascii="Times New Roman"/>
          <w:b w:val="false"/>
          <w:i w:val="false"/>
          <w:color w:val="000000"/>
          <w:sz w:val="28"/>
        </w:rPr>
        <w:t>
      2. Қызмет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3. Қызметті автоматтандыру дәрежесі: жартылай автоматтандырылған.</w:t>
      </w:r>
      <w:r>
        <w:br/>
      </w:r>
      <w:r>
        <w:rPr>
          <w:rFonts w:ascii="Times New Roman"/>
          <w:b w:val="false"/>
          <w:i w:val="false"/>
          <w:color w:val="000000"/>
          <w:sz w:val="28"/>
        </w:rPr>
        <w:t>
      4. Қызмет көрсетудің түрі: транзакциялық.</w:t>
      </w:r>
      <w:r>
        <w:br/>
      </w:r>
      <w:r>
        <w:rPr>
          <w:rFonts w:ascii="Times New Roman"/>
          <w:b w:val="false"/>
          <w:i w:val="false"/>
          <w:color w:val="000000"/>
          <w:sz w:val="28"/>
        </w:rPr>
        <w:t>
      5.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осы электрондық мемлекеттiк қызмет көрсету регламентінде қолданылатын ұғымдар мен қысқартулар (бұдан әрі – Регламент):</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«электрондық үкiмет» веб-порталы– нормативтік құқықтық базаны қоса алғанда, барлық шоғырландырылған үкiметтiк ақпаратқа және электрондық мемлекеттiк қызметтерге қол жетімділіктің бiрыңғай терезесiн білдіретін ақпараттық жүйе (бұдан әрі – ЭҮП);</w:t>
      </w:r>
      <w:r>
        <w:br/>
      </w:r>
      <w:r>
        <w:rPr>
          <w:rFonts w:ascii="Times New Roman"/>
          <w:b w:val="false"/>
          <w:i w:val="false"/>
          <w:color w:val="000000"/>
          <w:sz w:val="28"/>
        </w:rPr>
        <w:t>
      3)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4) бiрыңғай нотариалдық ақпараттық жүйе – бұл нотариалдық қызметтi автоматтандыруға және әдiлет органдары мен нотариалдық палаталардың өзара iс-қимылына арналған аппараттық-бағдарламалық кешен (бұдан әрі – БНАЖ);</w:t>
      </w:r>
      <w:r>
        <w:br/>
      </w:r>
      <w:r>
        <w:rPr>
          <w:rFonts w:ascii="Times New Roman"/>
          <w:b w:val="false"/>
          <w:i w:val="false"/>
          <w:color w:val="000000"/>
          <w:sz w:val="28"/>
        </w:rPr>
        <w:t>
      5)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6)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7)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 үшін арналған ақпараттық жүйе (бұдан әрі –Орталық АЖ);</w:t>
      </w:r>
      <w:r>
        <w:br/>
      </w:r>
      <w:r>
        <w:rPr>
          <w:rFonts w:ascii="Times New Roman"/>
          <w:b w:val="false"/>
          <w:i w:val="false"/>
          <w:color w:val="000000"/>
          <w:sz w:val="28"/>
        </w:rPr>
        <w:t>
      8) мемлекеттік қызметті алушы – электрондық мемлекеттік қызмет көрсетілетін жеке тұлға;</w:t>
      </w:r>
      <w:r>
        <w:br/>
      </w:r>
      <w:r>
        <w:rPr>
          <w:rFonts w:ascii="Times New Roman"/>
          <w:b w:val="false"/>
          <w:i w:val="false"/>
          <w:color w:val="000000"/>
          <w:sz w:val="28"/>
        </w:rPr>
        <w:t>
      9)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10) «электрондық үкімет» өңірлік шлюзі – электрондық қызметтер көрсетудi iске асыру шеңберiнде «электрондық әкімдік» ақпараттық жүйелерiн интеграциялауға арналған «электрондық үкiмет» шлюзiнің кіші жүйесі (бұдан әрі  – ЭҮӨШ);</w:t>
      </w:r>
      <w:r>
        <w:br/>
      </w:r>
      <w:r>
        <w:rPr>
          <w:rFonts w:ascii="Times New Roman"/>
          <w:b w:val="false"/>
          <w:i w:val="false"/>
          <w:color w:val="000000"/>
          <w:sz w:val="28"/>
        </w:rPr>
        <w:t>
      11) құрылымдық – функционалдық бірліктер (бұдан әрі - ҚФБ )  – бұл  қызмет көрсету процесіне қатысатын мемлекеттік органдардың, мекемелердің немесе уәкілетті органдардың құрылымдық бөлімшелер тізбесі;</w:t>
      </w:r>
      <w:r>
        <w:br/>
      </w:r>
      <w:r>
        <w:rPr>
          <w:rFonts w:ascii="Times New Roman"/>
          <w:b w:val="false"/>
          <w:i w:val="false"/>
          <w:color w:val="000000"/>
          <w:sz w:val="28"/>
        </w:rPr>
        <w:t>
      12)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жөнiндегі қызмет;</w:t>
      </w:r>
      <w:r>
        <w:br/>
      </w:r>
      <w:r>
        <w:rPr>
          <w:rFonts w:ascii="Times New Roman"/>
          <w:b w:val="false"/>
          <w:i w:val="false"/>
          <w:color w:val="000000"/>
          <w:sz w:val="28"/>
        </w:rPr>
        <w:t>
      13) «электрондық үкiмет» шлюзi  – электрондық қызметтер көрсетудi iске асыру шеңберiнде «электрондық үкiметтiң» ақпараттық жүйелерiн интеграциялауға арналған ақпараттық жүйе (бұдан әрі – ЭҮШ);</w:t>
      </w:r>
      <w:r>
        <w:br/>
      </w:r>
      <w:r>
        <w:rPr>
          <w:rFonts w:ascii="Times New Roman"/>
          <w:b w:val="false"/>
          <w:i w:val="false"/>
          <w:color w:val="000000"/>
          <w:sz w:val="28"/>
        </w:rPr>
        <w:t>
      14) электрондық құжат – ақпарат электрондық-цифрлық нысанда берілген және ЭЦҚ қолтаңба арқылы куәландырылған құжат;</w:t>
      </w:r>
      <w:r>
        <w:br/>
      </w:r>
      <w:r>
        <w:rPr>
          <w:rFonts w:ascii="Times New Roman"/>
          <w:b w:val="false"/>
          <w:i w:val="false"/>
          <w:color w:val="000000"/>
          <w:sz w:val="28"/>
        </w:rPr>
        <w:t>
      15) электрондық мемлекеттік қызмет – ақпараттық технологияларды пайдаланумен электрондық нысанда көрсетілген мемлекеттiк қызмет;</w:t>
      </w:r>
      <w:r>
        <w:br/>
      </w:r>
      <w:r>
        <w:rPr>
          <w:rFonts w:ascii="Times New Roman"/>
          <w:b w:val="false"/>
          <w:i w:val="false"/>
          <w:color w:val="000000"/>
          <w:sz w:val="28"/>
        </w:rPr>
        <w:t>
      16) электрондық цифрлық қолтаңба– электрондық цифрлық қолтаңбаның құралдарымен құрылған және электрондық құжаттың дұрыстығын, оның тиесiлiгiн және мазмұнының тұрақтылығын растайтын электрондық цифрлық нышандар терiмi (бұдан әрі - ЭЦҚ).</w:t>
      </w:r>
    </w:p>
    <w:bookmarkEnd w:id="4"/>
    <w:bookmarkStart w:name="z6" w:id="5"/>
    <w:p>
      <w:pPr>
        <w:spacing w:after="0"/>
        <w:ind w:left="0"/>
        <w:jc w:val="left"/>
      </w:pPr>
      <w:r>
        <w:rPr>
          <w:rFonts w:ascii="Times New Roman"/>
          <w:b/>
          <w:i w:val="false"/>
          <w:color w:val="000000"/>
        </w:rPr>
        <w:t xml:space="preserve"> 
2. Электрондық мемлекеттік қызмет көрсету бойынша</w:t>
      </w:r>
      <w:r>
        <w:br/>
      </w:r>
      <w:r>
        <w:rPr>
          <w:rFonts w:ascii="Times New Roman"/>
          <w:b/>
          <w:i w:val="false"/>
          <w:color w:val="000000"/>
        </w:rPr>
        <w:t>
қызмет беруші әрекетінің тәртібі</w:t>
      </w:r>
    </w:p>
    <w:bookmarkEnd w:id="5"/>
    <w:bookmarkStart w:name="z7" w:id="6"/>
    <w:p>
      <w:pPr>
        <w:spacing w:after="0"/>
        <w:ind w:left="0"/>
        <w:jc w:val="both"/>
      </w:pPr>
      <w:r>
        <w:rPr>
          <w:rFonts w:ascii="Times New Roman"/>
          <w:b w:val="false"/>
          <w:i w:val="false"/>
          <w:color w:val="000000"/>
          <w:sz w:val="28"/>
        </w:rPr>
        <w:t>
      6. ЭҮП арқылы электрондық мемлекеттік қызмет көрсету кезіндегі (функционалдық өзара әрекет жасаудың № 1 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мемлекеттік қызметті алушы ЭҮП-ке тіркеуді ЖСН және пароль көмегімен жүзеге асырады (ЭҮП-ке тіркелмеген мемлекеттік қызметті алушылар үшін жүзеге асырылады);</w:t>
      </w:r>
      <w:r>
        <w:br/>
      </w:r>
      <w:r>
        <w:rPr>
          <w:rFonts w:ascii="Times New Roman"/>
          <w:b w:val="false"/>
          <w:i w:val="false"/>
          <w:color w:val="000000"/>
          <w:sz w:val="28"/>
        </w:rPr>
        <w:t>
      2) 1 процесс – мемлекеттік қызметті алу үшін тұтынушының ЭҮП-ке ЖСН және парольді енгізуі (авторландыру процесі);</w:t>
      </w:r>
      <w:r>
        <w:br/>
      </w:r>
      <w:r>
        <w:rPr>
          <w:rFonts w:ascii="Times New Roman"/>
          <w:b w:val="false"/>
          <w:i w:val="false"/>
          <w:color w:val="000000"/>
          <w:sz w:val="28"/>
        </w:rPr>
        <w:t>
      3) 1 шарт – ЖСН және пароль арқылы тіркелген мемлекеттік қызметті алушы туралы деректердің дұрыстығын ЭҮП-те тексеру;</w:t>
      </w:r>
      <w:r>
        <w:br/>
      </w:r>
      <w:r>
        <w:rPr>
          <w:rFonts w:ascii="Times New Roman"/>
          <w:b w:val="false"/>
          <w:i w:val="false"/>
          <w:color w:val="000000"/>
          <w:sz w:val="28"/>
        </w:rPr>
        <w:t>
      4) 2 процесс – мемлекеттік қызметті алушының деректерінде бұзушылықтардың болуымен байланысты, ЭҮП авторизациялаудан бас тарту хабарламасын қалыптастырады;</w:t>
      </w:r>
      <w:r>
        <w:br/>
      </w:r>
      <w:r>
        <w:rPr>
          <w:rFonts w:ascii="Times New Roman"/>
          <w:b w:val="false"/>
          <w:i w:val="false"/>
          <w:color w:val="000000"/>
          <w:sz w:val="28"/>
        </w:rPr>
        <w:t>
      5) 3 процесс – мемлекеттік қызметті алушының осы Регламентте көрсетілген электрондық мемлекеттік қызметті таңдауы, электрондық мемлекеттік қызметті көрсету үшін сұрау салу нысанын экранға шығару (деректерді енгізу) және оның құрылымы мен форматтық талаптарын ескере отырып  алушының нысанды толтыруы, сұрау салу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көшірмелерін электронды түрде тіркеу, сондай-ақ алушының сұрау салуды куәландыру (қол қою) үшін ЭЦҚ тіркеу куәлігін таңдауы;</w:t>
      </w:r>
      <w:r>
        <w:br/>
      </w:r>
      <w:r>
        <w:rPr>
          <w:rFonts w:ascii="Times New Roman"/>
          <w:b w:val="false"/>
          <w:i w:val="false"/>
          <w:color w:val="000000"/>
          <w:sz w:val="28"/>
        </w:rPr>
        <w:t>
      6) 2 шарт – ЭҮП-те ЭЦҚ тіркеу куәлігінің әрекет ету мерзімін және тізімде қайтарып алынған (күші жойылған) тіркеу куәліктерінің болмауын, сондай-ақ сәйкестендірме деректерге сәйкес келуін (сұрау салуда көрсетілген ЖСН және ЭЦҚ тіркеу куәлігінде көрсетілген ЖСН арасында) тексеру;</w:t>
      </w:r>
      <w:r>
        <w:br/>
      </w:r>
      <w:r>
        <w:rPr>
          <w:rFonts w:ascii="Times New Roman"/>
          <w:b w:val="false"/>
          <w:i w:val="false"/>
          <w:color w:val="000000"/>
          <w:sz w:val="28"/>
        </w:rPr>
        <w:t>
      7) 4 процесс – мемлекеттік қызметті алушының ЭЦҚ шынайылығының расталмауымен байланысты сұрау салынған электрондық мемлекеттік қызметтен бас тарту туралы хабарламаны құрастыру;</w:t>
      </w:r>
      <w:r>
        <w:br/>
      </w:r>
      <w:r>
        <w:rPr>
          <w:rFonts w:ascii="Times New Roman"/>
          <w:b w:val="false"/>
          <w:i w:val="false"/>
          <w:color w:val="000000"/>
          <w:sz w:val="28"/>
        </w:rPr>
        <w:t>
      8) 5 процесс – мемлекеттік қызметті алушының ЭЦҚ арқылы электрондық мемлекеттік қызметті көрсету үшін сұрау салуды куәландыру және электрондық құжатты (сұрау салуды) қызмет көрсетуші өңдеу үшін ЭҮШ арқылы ЭҮӨШ АЖО-ға жіберу;</w:t>
      </w:r>
      <w:r>
        <w:br/>
      </w:r>
      <w:r>
        <w:rPr>
          <w:rFonts w:ascii="Times New Roman"/>
          <w:b w:val="false"/>
          <w:i w:val="false"/>
          <w:color w:val="000000"/>
          <w:sz w:val="28"/>
        </w:rPr>
        <w:t>
      9) 6 процесс – ЭҮӨШ АЖО-да электрондық құжатты тіркеу, мемлекеттік қызмет алушыға хабарламаны- мемлекеттік қызмет нәтижесін алудың датасы мен уақытын көрсетумен мемлекеттік қызметті ұсынуға сұранымды қабылдау туралы есепті жолдау;</w:t>
      </w:r>
      <w:r>
        <w:br/>
      </w:r>
      <w:r>
        <w:rPr>
          <w:rFonts w:ascii="Times New Roman"/>
          <w:b w:val="false"/>
          <w:i w:val="false"/>
          <w:color w:val="000000"/>
          <w:sz w:val="28"/>
        </w:rPr>
        <w:t>
      10) 3 шарт –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тұтынушы мемлекеттік қызметті алушымен тіркелген құжаттардың сәйкестігін және электрондық мемлекеттік қызмет көрсетудегі  негізін қызмет көрсетуші тексереді (өңдейді);</w:t>
      </w:r>
      <w:r>
        <w:br/>
      </w:r>
      <w:r>
        <w:rPr>
          <w:rFonts w:ascii="Times New Roman"/>
          <w:b w:val="false"/>
          <w:i w:val="false"/>
          <w:color w:val="000000"/>
          <w:sz w:val="28"/>
        </w:rPr>
        <w:t>
      11) 7 процесс – мемлекеттік қызметті алушының құжаттарында бұзушылықтардың болуына байланысты сұрау салынған электрондық құжат түріндегі мемлекеттік қызметті көрсетуден бас тарту туралы дәлелді жауапты құрастыру;</w:t>
      </w:r>
      <w:r>
        <w:br/>
      </w:r>
      <w:r>
        <w:rPr>
          <w:rFonts w:ascii="Times New Roman"/>
          <w:b w:val="false"/>
          <w:i w:val="false"/>
          <w:color w:val="000000"/>
          <w:sz w:val="28"/>
        </w:rPr>
        <w:t>
      12) 8 процесс – мемлекеттік қызметті алушының ЭҮӨШ АЖО-да қалыптастырған қызмет нәтижесін (қызмет беруші қызметкерінің ЭЦҚ қойылған электронды құжат түріндегі анықтаманы (бұдан әрі-анықтама) немесе электронды құжат түріндегі мемлекеттік қызмет ұсынудан бас тарту туралы дәлелденген жауапты алуы. Электрондық құжат қызмет берушінің қызметкерінің ЭЦҚ-сын пайдаланумен құрастырылады.</w:t>
      </w:r>
      <w:r>
        <w:br/>
      </w:r>
      <w:r>
        <w:rPr>
          <w:rFonts w:ascii="Times New Roman"/>
          <w:b w:val="false"/>
          <w:i w:val="false"/>
          <w:color w:val="000000"/>
          <w:sz w:val="28"/>
        </w:rPr>
        <w:t>
      7. Орталық арқылы электрондық мемлекеттік қызмет көрсету кезіндегі (функционалдық өзара әрекет жасаудың № 2 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 процесс – орталық операторының электрондық мемлекеттік қызметті алу үшін ЭҮӨШ АЖО-на логині мен паролін енгізуі (авторландыру процесі);</w:t>
      </w:r>
      <w:r>
        <w:br/>
      </w:r>
      <w:r>
        <w:rPr>
          <w:rFonts w:ascii="Times New Roman"/>
          <w:b w:val="false"/>
          <w:i w:val="false"/>
          <w:color w:val="000000"/>
          <w:sz w:val="28"/>
        </w:rPr>
        <w:t>
      2) 2 процесс – орталық операторының осы Регламентте көрсетілген электрондық мемлекеттік қызметті таңдауы, электрондық мемлекеттік қызметті көрсетуге арналған сұрау салу нысанын экранға шығаруы және мемлекеттік қызметті алушының деректерін, сондай-ақ мемлекеттік қызметті алушының сенімхат бойынша (тек қана нотариалды куәландырылған сенімхат, егер де сенімхат бөгде жағдаймен куәландырылса, сенімхаттың деректері толтырылмайды) өкілінің деректерін енгізуі;</w:t>
      </w:r>
      <w:r>
        <w:br/>
      </w:r>
      <w:r>
        <w:rPr>
          <w:rFonts w:ascii="Times New Roman"/>
          <w:b w:val="false"/>
          <w:i w:val="false"/>
          <w:color w:val="000000"/>
          <w:sz w:val="28"/>
        </w:rPr>
        <w:t>
      3) 3 процесс – ЖТ МДҚ-на ЭҮШ арқылы тұтынушының деректері туралы, сондай-ақ БНАЖ-не тұтынушының өкілінің сенімхат деректері туралы сұрау салуды жіберуі;</w:t>
      </w:r>
      <w:r>
        <w:br/>
      </w:r>
      <w:r>
        <w:rPr>
          <w:rFonts w:ascii="Times New Roman"/>
          <w:b w:val="false"/>
          <w:i w:val="false"/>
          <w:color w:val="000000"/>
          <w:sz w:val="28"/>
        </w:rPr>
        <w:t>
      4) 1 шарт – ЖТ МДҚ-да мемлекеттік қызметті алушы деректерінің болуын, БНАЖ-да сенімхат деректерінің болуын тексеру;</w:t>
      </w:r>
      <w:r>
        <w:br/>
      </w:r>
      <w:r>
        <w:rPr>
          <w:rFonts w:ascii="Times New Roman"/>
          <w:b w:val="false"/>
          <w:i w:val="false"/>
          <w:color w:val="000000"/>
          <w:sz w:val="28"/>
        </w:rPr>
        <w:t>
      5) 4 процесс – ЖТ МДҚ-да мемлекеттік қызметті алушы деректерінің, БНАЖ-да сенімхат деректерінің болмауымен байланысты деректерді алу мүмкін еместігі туралы хабарламаны құрастыру;</w:t>
      </w:r>
      <w:r>
        <w:br/>
      </w:r>
      <w:r>
        <w:rPr>
          <w:rFonts w:ascii="Times New Roman"/>
          <w:b w:val="false"/>
          <w:i w:val="false"/>
          <w:color w:val="000000"/>
          <w:sz w:val="28"/>
        </w:rPr>
        <w:t>
      6) 5 процесс – сұрау салу нысанын құжаттардың қағаз нысанында болуын белгілеу бөлігінде орталық операторының толтыруы және мемлекеттік қызметті алушы ұсынған қажетті құжаттарды сканерлеуі мен оларды сұрау салу нысанына бекітуі, және электрондық мемлекеттік қызметті көрсету жөніндегі толтырылған (деректерді енгізу) сұрау салу нысанасын ЭЦҚ арқылы куәландыруы;</w:t>
      </w:r>
      <w:r>
        <w:br/>
      </w:r>
      <w:r>
        <w:rPr>
          <w:rFonts w:ascii="Times New Roman"/>
          <w:b w:val="false"/>
          <w:i w:val="false"/>
          <w:color w:val="000000"/>
          <w:sz w:val="28"/>
        </w:rPr>
        <w:t>
      7) 6  процесс – орталық операторының ЭЦҚ-мен куәландырылған (қол қойылған) электрондық құжатты (мемлекеттік қызметті алушының сұрау салуын) ЭҮШ арқылы ЭҮӨШ АЖО-ға жіберу;</w:t>
      </w:r>
      <w:r>
        <w:br/>
      </w:r>
      <w:r>
        <w:rPr>
          <w:rFonts w:ascii="Times New Roman"/>
          <w:b w:val="false"/>
          <w:i w:val="false"/>
          <w:color w:val="000000"/>
          <w:sz w:val="28"/>
        </w:rPr>
        <w:t>
      8) 7 процесс – ЭҮӨШ АЖО-да электрондық құжатты тіркеу, мемлекеттік қызмет алушыға сәйкес құжаттарды қабылдау туралы қолхат беру;</w:t>
      </w:r>
      <w:r>
        <w:br/>
      </w:r>
      <w:r>
        <w:rPr>
          <w:rFonts w:ascii="Times New Roman"/>
          <w:b w:val="false"/>
          <w:i w:val="false"/>
          <w:color w:val="000000"/>
          <w:sz w:val="28"/>
        </w:rPr>
        <w:t>
      9) 2 шарт –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 тексереді (өңдейді);</w:t>
      </w:r>
      <w:r>
        <w:br/>
      </w:r>
      <w:r>
        <w:rPr>
          <w:rFonts w:ascii="Times New Roman"/>
          <w:b w:val="false"/>
          <w:i w:val="false"/>
          <w:color w:val="000000"/>
          <w:sz w:val="28"/>
        </w:rPr>
        <w:t>
      10) 8 процесс – мемлекеттік қызметті алушының құжаттарында бұзушылықтардың болуымен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11) 9 процесс – мемлекеттік қызметті алушының электрондық мемлекеттік қызмет нәтижесін (мемлекеттік қызметті алушының (қағаз жеткізушіде кәмелетке толмағандарға тиесілі тұрғын үй кепілдемесімен ссуданы ресімдеу үшін нотариалды кеңсеге немесе банктерге баспананың иесі болып табылатын кәмелетке толмағандарға жылжымайтын мүлікке иеліктен айыру бойынша мәмілелерді жасауға қорғаншылық немесе қамқоршылық жөніндегі функцияларды жүзеге асыратын органдардың анықтамаларын) (бұдан әрі-анықтама) Орталық операторы арқылы алуы.</w:t>
      </w:r>
      <w:r>
        <w:br/>
      </w:r>
      <w:r>
        <w:rPr>
          <w:rFonts w:ascii="Times New Roman"/>
          <w:b w:val="false"/>
          <w:i w:val="false"/>
          <w:color w:val="000000"/>
          <w:sz w:val="28"/>
        </w:rPr>
        <w:t>
      8. Электрондық мемлекеттік қызметке сұрау салуды және жауапты толтыру нысандары www.egov.kz «электрондық үкімет» веб-порталында, сондай-ақ  Орталықта көрсетілген.</w:t>
      </w:r>
      <w:r>
        <w:br/>
      </w:r>
      <w:r>
        <w:rPr>
          <w:rFonts w:ascii="Times New Roman"/>
          <w:b w:val="false"/>
          <w:i w:val="false"/>
          <w:color w:val="000000"/>
          <w:sz w:val="28"/>
        </w:rPr>
        <w:t>
      9. Электрондық мемлекеттік қызмет бойынша сұрау салудың орындалу статусын мемлекеттік қызметті алушымен тексеру тәсілі: «электрондық үкімет» порталындағы «Қызметтерді алу тарихы» бөлімінде, сондай-ақ Орталыққа арызданғанда.</w:t>
      </w:r>
      <w:r>
        <w:br/>
      </w:r>
      <w:r>
        <w:rPr>
          <w:rFonts w:ascii="Times New Roman"/>
          <w:b w:val="false"/>
          <w:i w:val="false"/>
          <w:color w:val="000000"/>
          <w:sz w:val="28"/>
        </w:rPr>
        <w:t>
      10. Қажетті ақпаратты және электрондық мемлекеттік қызметті көрсету бойынша кеңесті ЭҮП сall-орталығының телефоны бойынша алуға болады: (1414).</w:t>
      </w:r>
    </w:p>
    <w:bookmarkEnd w:id="6"/>
    <w:bookmarkStart w:name="z8" w:id="7"/>
    <w:p>
      <w:pPr>
        <w:spacing w:after="0"/>
        <w:ind w:left="0"/>
        <w:jc w:val="left"/>
      </w:pPr>
      <w:r>
        <w:rPr>
          <w:rFonts w:ascii="Times New Roman"/>
          <w:b/>
          <w:i w:val="false"/>
          <w:color w:val="000000"/>
        </w:rPr>
        <w:t xml:space="preserve"> 
3. Электрондық мемлекеттік қызмет көрсету процесіндегі өзара іс-қимыл тәртібін сипаттау</w:t>
      </w:r>
    </w:p>
    <w:bookmarkEnd w:id="7"/>
    <w:bookmarkStart w:name="z9" w:id="8"/>
    <w:p>
      <w:pPr>
        <w:spacing w:after="0"/>
        <w:ind w:left="0"/>
        <w:jc w:val="both"/>
      </w:pPr>
      <w:r>
        <w:rPr>
          <w:rFonts w:ascii="Times New Roman"/>
          <w:b w:val="false"/>
          <w:i w:val="false"/>
          <w:color w:val="000000"/>
          <w:sz w:val="28"/>
        </w:rPr>
        <w:t>
      11. Электрондық мемлекеттік қызметті көрсету процесіне қатысатын құрылымдық - функционалдық бірліктер (бұдан әрі - ҚФБ):</w:t>
      </w:r>
      <w:r>
        <w:br/>
      </w:r>
      <w:r>
        <w:rPr>
          <w:rFonts w:ascii="Times New Roman"/>
          <w:b w:val="false"/>
          <w:i w:val="false"/>
          <w:color w:val="000000"/>
          <w:sz w:val="28"/>
        </w:rPr>
        <w:t>
      1) Орталық операторы;</w:t>
      </w:r>
      <w:r>
        <w:br/>
      </w:r>
      <w:r>
        <w:rPr>
          <w:rFonts w:ascii="Times New Roman"/>
          <w:b w:val="false"/>
          <w:i w:val="false"/>
          <w:color w:val="000000"/>
          <w:sz w:val="28"/>
        </w:rPr>
        <w:t>
      2) қызмет беруші.</w:t>
      </w:r>
      <w:r>
        <w:br/>
      </w:r>
      <w:r>
        <w:rPr>
          <w:rFonts w:ascii="Times New Roman"/>
          <w:b w:val="false"/>
          <w:i w:val="false"/>
          <w:color w:val="000000"/>
          <w:sz w:val="28"/>
        </w:rPr>
        <w:t>
      12. Әрекеттердің (рәсімдерінің, атқаратын қызметтерінің, операцияларының) бірізділігін әрбір әрекеттің орындалу мерзімін көрсетумен мәтіндік кестелік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13. Әрекеттердің логикалық бірізділігінің арасындағы (қызмет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14.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хабарламалардың нысандарын қоса алғанда, қызметті көрсету нәтижесі соған сәйкес ұсынылуы тиіс бланкілердің нысандары, үлгілері көрсетілген (шығыс құжат).</w:t>
      </w:r>
      <w:r>
        <w:br/>
      </w:r>
      <w:r>
        <w:rPr>
          <w:rFonts w:ascii="Times New Roman"/>
          <w:b w:val="false"/>
          <w:i w:val="false"/>
          <w:color w:val="000000"/>
          <w:sz w:val="28"/>
        </w:rPr>
        <w:t>
      15. Мемлекеттік қызметті алушыларға қызметті көрсету нәтижелері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16. Мемлекеттік қызметті алушыға электрондық мемлекеттік қызмет көрсету процесіне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17. Электрондық мемлекеттік қызметті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электрондық мемлекеттік қызмет көрсетілетін тұлғаның ЖСН-і болуы;</w:t>
      </w:r>
      <w:r>
        <w:br/>
      </w:r>
      <w:r>
        <w:rPr>
          <w:rFonts w:ascii="Times New Roman"/>
          <w:b w:val="false"/>
          <w:i w:val="false"/>
          <w:color w:val="000000"/>
          <w:sz w:val="28"/>
        </w:rPr>
        <w:t>
      3) ЭҮП-мен авторландыру;</w:t>
      </w:r>
      <w:r>
        <w:br/>
      </w:r>
      <w:r>
        <w:rPr>
          <w:rFonts w:ascii="Times New Roman"/>
          <w:b w:val="false"/>
          <w:i w:val="false"/>
          <w:color w:val="000000"/>
          <w:sz w:val="28"/>
        </w:rPr>
        <w:t>
      4) ЭЦҚ  пайдаланушыда болуы;</w:t>
      </w:r>
    </w:p>
    <w:bookmarkEnd w:id="8"/>
    <w:bookmarkStart w:name="z10" w:id="9"/>
    <w:p>
      <w:pPr>
        <w:spacing w:after="0"/>
        <w:ind w:left="0"/>
        <w:jc w:val="both"/>
      </w:pPr>
      <w:r>
        <w:rPr>
          <w:rFonts w:ascii="Times New Roman"/>
          <w:b w:val="false"/>
          <w:i w:val="false"/>
          <w:color w:val="000000"/>
          <w:sz w:val="28"/>
        </w:rPr>
        <w:t>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мемлекеттік қызмет көрсету регламентіне</w:t>
      </w:r>
      <w:r>
        <w:br/>
      </w:r>
      <w:r>
        <w:rPr>
          <w:rFonts w:ascii="Times New Roman"/>
          <w:b w:val="false"/>
          <w:i w:val="false"/>
          <w:color w:val="000000"/>
          <w:sz w:val="28"/>
        </w:rPr>
        <w:t>
1-қосымша</w:t>
      </w:r>
    </w:p>
    <w:bookmarkEnd w:id="9"/>
    <w:bookmarkStart w:name="z11" w:id="10"/>
    <w:p>
      <w:pPr>
        <w:spacing w:after="0"/>
        <w:ind w:left="0"/>
        <w:jc w:val="left"/>
      </w:pPr>
      <w:r>
        <w:rPr>
          <w:rFonts w:ascii="Times New Roman"/>
          <w:b/>
          <w:i w:val="false"/>
          <w:color w:val="000000"/>
        </w:rPr>
        <w:t xml:space="preserve"> 
1-кесте. ЭҮП арқылы ҚФБ іс-әрекеттерінің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2766"/>
        <w:gridCol w:w="2340"/>
        <w:gridCol w:w="2340"/>
        <w:gridCol w:w="2340"/>
        <w:gridCol w:w="1915"/>
        <w:gridCol w:w="2553"/>
        <w:gridCol w:w="1702"/>
        <w:gridCol w:w="1703"/>
        <w:gridCol w:w="1916"/>
      </w:tblGrid>
      <w:tr>
        <w:trPr>
          <w:trHeight w:val="64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9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(процесс, рәсім, операциялар) және олардың сипаттамасы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ЭҮП-та авториза-</w:t>
            </w:r>
            <w:r>
              <w:br/>
            </w:r>
            <w:r>
              <w:rPr>
                <w:rFonts w:ascii="Times New Roman"/>
                <w:b w:val="false"/>
                <w:i w:val="false"/>
                <w:color w:val="000000"/>
                <w:sz w:val="20"/>
              </w:rPr>
              <w:t>
цияланады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деректе-</w:t>
            </w:r>
            <w:r>
              <w:br/>
            </w:r>
            <w:r>
              <w:rPr>
                <w:rFonts w:ascii="Times New Roman"/>
                <w:b w:val="false"/>
                <w:i w:val="false"/>
                <w:color w:val="000000"/>
                <w:sz w:val="20"/>
              </w:rPr>
              <w:t>
рінде бұзушылық-</w:t>
            </w:r>
            <w:r>
              <w:br/>
            </w:r>
            <w:r>
              <w:rPr>
                <w:rFonts w:ascii="Times New Roman"/>
                <w:b w:val="false"/>
                <w:i w:val="false"/>
                <w:color w:val="000000"/>
                <w:sz w:val="20"/>
              </w:rPr>
              <w:t>
тардың болуына байланысты, бас тарту хабарлама-</w:t>
            </w:r>
            <w:r>
              <w:br/>
            </w:r>
            <w:r>
              <w:rPr>
                <w:rFonts w:ascii="Times New Roman"/>
                <w:b w:val="false"/>
                <w:i w:val="false"/>
                <w:color w:val="000000"/>
                <w:sz w:val="20"/>
              </w:rPr>
              <w:t>
сын қалыптас-</w:t>
            </w:r>
            <w:r>
              <w:br/>
            </w:r>
            <w:r>
              <w:rPr>
                <w:rFonts w:ascii="Times New Roman"/>
                <w:b w:val="false"/>
                <w:i w:val="false"/>
                <w:color w:val="000000"/>
                <w:sz w:val="20"/>
              </w:rPr>
              <w:t>
тырады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ЭЦҚ таңдауымен  қызметті таңдайды және сұрау салудың деректерін қалыптас-</w:t>
            </w:r>
            <w:r>
              <w:br/>
            </w:r>
            <w:r>
              <w:rPr>
                <w:rFonts w:ascii="Times New Roman"/>
                <w:b w:val="false"/>
                <w:i w:val="false"/>
                <w:color w:val="000000"/>
                <w:sz w:val="20"/>
              </w:rPr>
              <w:t xml:space="preserve">
тырады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қызметті алушының  ЭЦҚ деректе-</w:t>
            </w:r>
            <w:r>
              <w:br/>
            </w:r>
            <w:r>
              <w:rPr>
                <w:rFonts w:ascii="Times New Roman"/>
                <w:b w:val="false"/>
                <w:i w:val="false"/>
                <w:color w:val="000000"/>
                <w:sz w:val="20"/>
              </w:rPr>
              <w:t>
рінде бұзушы-</w:t>
            </w:r>
            <w:r>
              <w:br/>
            </w:r>
            <w:r>
              <w:rPr>
                <w:rFonts w:ascii="Times New Roman"/>
                <w:b w:val="false"/>
                <w:i w:val="false"/>
                <w:color w:val="000000"/>
                <w:sz w:val="20"/>
              </w:rPr>
              <w:t>
лықтардың болуына байланыс-</w:t>
            </w:r>
            <w:r>
              <w:br/>
            </w:r>
            <w:r>
              <w:rPr>
                <w:rFonts w:ascii="Times New Roman"/>
                <w:b w:val="false"/>
                <w:i w:val="false"/>
                <w:color w:val="000000"/>
                <w:sz w:val="20"/>
              </w:rPr>
              <w:t>
ты, бас тарту  туралы хабарлама қалыптас-тырады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ЭЦҚ арқылы куәландыру (қол қою) және сұрау салуды ЭҮӨШ АЖО-ға жіберу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 мемле-</w:t>
            </w:r>
            <w:r>
              <w:br/>
            </w:r>
            <w:r>
              <w:rPr>
                <w:rFonts w:ascii="Times New Roman"/>
                <w:b w:val="false"/>
                <w:i w:val="false"/>
                <w:color w:val="000000"/>
                <w:sz w:val="20"/>
              </w:rPr>
              <w:t>
кеттік қызметті алушыға хабар-</w:t>
            </w:r>
            <w:r>
              <w:br/>
            </w:r>
            <w:r>
              <w:rPr>
                <w:rFonts w:ascii="Times New Roman"/>
                <w:b w:val="false"/>
                <w:i w:val="false"/>
                <w:color w:val="000000"/>
                <w:sz w:val="20"/>
              </w:rPr>
              <w:t>
ландыру-ды -мемле-</w:t>
            </w:r>
            <w:r>
              <w:br/>
            </w:r>
            <w:r>
              <w:rPr>
                <w:rFonts w:ascii="Times New Roman"/>
                <w:b w:val="false"/>
                <w:i w:val="false"/>
                <w:color w:val="000000"/>
                <w:sz w:val="20"/>
              </w:rPr>
              <w:t>
кеттік қызмет нәтиже-</w:t>
            </w:r>
            <w:r>
              <w:br/>
            </w:r>
            <w:r>
              <w:rPr>
                <w:rFonts w:ascii="Times New Roman"/>
                <w:b w:val="false"/>
                <w:i w:val="false"/>
                <w:color w:val="000000"/>
                <w:sz w:val="20"/>
              </w:rPr>
              <w:t>
сін алудың датасы мен уақытын көрсе-</w:t>
            </w:r>
            <w:r>
              <w:br/>
            </w:r>
            <w:r>
              <w:rPr>
                <w:rFonts w:ascii="Times New Roman"/>
                <w:b w:val="false"/>
                <w:i w:val="false"/>
                <w:color w:val="000000"/>
                <w:sz w:val="20"/>
              </w:rPr>
              <w:t>
тумен  мемле-</w:t>
            </w:r>
            <w:r>
              <w:br/>
            </w:r>
            <w:r>
              <w:rPr>
                <w:rFonts w:ascii="Times New Roman"/>
                <w:b w:val="false"/>
                <w:i w:val="false"/>
                <w:color w:val="000000"/>
                <w:sz w:val="20"/>
              </w:rPr>
              <w:t>
кеттік қызмет ұсынуға сұрауды қабылдау туралы есепті жолдау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қызметті алушының құжат-</w:t>
            </w:r>
            <w:r>
              <w:br/>
            </w:r>
            <w:r>
              <w:rPr>
                <w:rFonts w:ascii="Times New Roman"/>
                <w:b w:val="false"/>
                <w:i w:val="false"/>
                <w:color w:val="000000"/>
                <w:sz w:val="20"/>
              </w:rPr>
              <w:t>
тарында бұзушы-</w:t>
            </w:r>
            <w:r>
              <w:br/>
            </w:r>
            <w:r>
              <w:rPr>
                <w:rFonts w:ascii="Times New Roman"/>
                <w:b w:val="false"/>
                <w:i w:val="false"/>
                <w:color w:val="000000"/>
                <w:sz w:val="20"/>
              </w:rPr>
              <w:t>
лықтар-</w:t>
            </w:r>
            <w:r>
              <w:br/>
            </w:r>
            <w:r>
              <w:rPr>
                <w:rFonts w:ascii="Times New Roman"/>
                <w:b w:val="false"/>
                <w:i w:val="false"/>
                <w:color w:val="000000"/>
                <w:sz w:val="20"/>
              </w:rPr>
              <w:t>
дың болуына байланы-</w:t>
            </w:r>
            <w:r>
              <w:br/>
            </w:r>
            <w:r>
              <w:rPr>
                <w:rFonts w:ascii="Times New Roman"/>
                <w:b w:val="false"/>
                <w:i w:val="false"/>
                <w:color w:val="000000"/>
                <w:sz w:val="20"/>
              </w:rPr>
              <w:t>
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қызметті алушының қызмет нәтиже-</w:t>
            </w:r>
            <w:r>
              <w:br/>
            </w:r>
            <w:r>
              <w:rPr>
                <w:rFonts w:ascii="Times New Roman"/>
                <w:b w:val="false"/>
                <w:i w:val="false"/>
                <w:color w:val="000000"/>
                <w:sz w:val="20"/>
              </w:rPr>
              <w:t>
сін алуы</w:t>
            </w:r>
          </w:p>
        </w:tc>
      </w:tr>
      <w:tr>
        <w:trPr>
          <w:trHeight w:val="310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 өкімдік  шешім)</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ойдағыдай қалыптас-</w:t>
            </w:r>
            <w:r>
              <w:br/>
            </w:r>
            <w:r>
              <w:rPr>
                <w:rFonts w:ascii="Times New Roman"/>
                <w:b w:val="false"/>
                <w:i w:val="false"/>
                <w:color w:val="000000"/>
                <w:sz w:val="20"/>
              </w:rPr>
              <w:t>
тыру бойынша хабарламаны бейнелеу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қызметке  бас тарту хабарлама-</w:t>
            </w:r>
            <w:r>
              <w:br/>
            </w:r>
            <w:r>
              <w:rPr>
                <w:rFonts w:ascii="Times New Roman"/>
                <w:b w:val="false"/>
                <w:i w:val="false"/>
                <w:color w:val="000000"/>
                <w:sz w:val="20"/>
              </w:rPr>
              <w:t>
сын қалыптас-</w:t>
            </w:r>
            <w:r>
              <w:br/>
            </w:r>
            <w:r>
              <w:rPr>
                <w:rFonts w:ascii="Times New Roman"/>
                <w:b w:val="false"/>
                <w:i w:val="false"/>
                <w:color w:val="000000"/>
                <w:sz w:val="20"/>
              </w:rPr>
              <w:t>
тырады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бағытталуы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w:t>
            </w:r>
            <w:r>
              <w:br/>
            </w:r>
            <w:r>
              <w:rPr>
                <w:rFonts w:ascii="Times New Roman"/>
                <w:b w:val="false"/>
                <w:i w:val="false"/>
                <w:color w:val="000000"/>
                <w:sz w:val="20"/>
              </w:rPr>
              <w:t>
дық мемлекет-</w:t>
            </w:r>
            <w:r>
              <w:br/>
            </w:r>
            <w:r>
              <w:rPr>
                <w:rFonts w:ascii="Times New Roman"/>
                <w:b w:val="false"/>
                <w:i w:val="false"/>
                <w:color w:val="000000"/>
                <w:sz w:val="20"/>
              </w:rPr>
              <w:t>
тік қызметке  бас тарту туралы  хабарламақалыптас-</w:t>
            </w:r>
            <w:r>
              <w:br/>
            </w:r>
            <w:r>
              <w:rPr>
                <w:rFonts w:ascii="Times New Roman"/>
                <w:b w:val="false"/>
                <w:i w:val="false"/>
                <w:color w:val="000000"/>
                <w:sz w:val="20"/>
              </w:rPr>
              <w:t>
тырады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бағытталуы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сұрау салуды тіркеу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w:t>
            </w:r>
            <w:r>
              <w:br/>
            </w:r>
            <w:r>
              <w:rPr>
                <w:rFonts w:ascii="Times New Roman"/>
                <w:b w:val="false"/>
                <w:i w:val="false"/>
                <w:color w:val="000000"/>
                <w:sz w:val="20"/>
              </w:rPr>
              <w:t>
тастыру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мемлекет-</w:t>
            </w:r>
            <w:r>
              <w:br/>
            </w:r>
            <w:r>
              <w:rPr>
                <w:rFonts w:ascii="Times New Roman"/>
                <w:b w:val="false"/>
                <w:i w:val="false"/>
                <w:color w:val="000000"/>
                <w:sz w:val="20"/>
              </w:rPr>
              <w:t>
тік  қызметті ұсынудан бас тарту туралы дәлелді жауап</w:t>
            </w:r>
          </w:p>
        </w:tc>
      </w:tr>
      <w:tr>
        <w:trPr>
          <w:trHeight w:val="36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мемлекеттік қызметті алушының деректе-</w:t>
            </w:r>
            <w:r>
              <w:br/>
            </w:r>
            <w:r>
              <w:rPr>
                <w:rFonts w:ascii="Times New Roman"/>
                <w:b w:val="false"/>
                <w:i w:val="false"/>
                <w:color w:val="000000"/>
                <w:sz w:val="20"/>
              </w:rPr>
              <w:t>
рінде бұзушылық болса; 3 – егер авториза-</w:t>
            </w:r>
            <w:r>
              <w:br/>
            </w:r>
            <w:r>
              <w:rPr>
                <w:rFonts w:ascii="Times New Roman"/>
                <w:b w:val="false"/>
                <w:i w:val="false"/>
                <w:color w:val="000000"/>
                <w:sz w:val="20"/>
              </w:rPr>
              <w:t>
циялау ойдағыдай өтсе</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мемлекеттік қызметті алушының  деректе-</w:t>
            </w:r>
            <w:r>
              <w:br/>
            </w:r>
            <w:r>
              <w:rPr>
                <w:rFonts w:ascii="Times New Roman"/>
                <w:b w:val="false"/>
                <w:i w:val="false"/>
                <w:color w:val="000000"/>
                <w:sz w:val="20"/>
              </w:rPr>
              <w:t>
рінде бұзушылық болса; 5 – егер бұзушылық болмаса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мемле-</w:t>
            </w:r>
            <w:r>
              <w:br/>
            </w:r>
            <w:r>
              <w:rPr>
                <w:rFonts w:ascii="Times New Roman"/>
                <w:b w:val="false"/>
                <w:i w:val="false"/>
                <w:color w:val="000000"/>
                <w:sz w:val="20"/>
              </w:rPr>
              <w:t>
кеттік қызметті алушының  дерек-</w:t>
            </w:r>
            <w:r>
              <w:br/>
            </w:r>
            <w:r>
              <w:rPr>
                <w:rFonts w:ascii="Times New Roman"/>
                <w:b w:val="false"/>
                <w:i w:val="false"/>
                <w:color w:val="000000"/>
                <w:sz w:val="20"/>
              </w:rPr>
              <w:t>
терінде бұзушы-</w:t>
            </w:r>
            <w:r>
              <w:br/>
            </w:r>
            <w:r>
              <w:rPr>
                <w:rFonts w:ascii="Times New Roman"/>
                <w:b w:val="false"/>
                <w:i w:val="false"/>
                <w:color w:val="000000"/>
                <w:sz w:val="20"/>
              </w:rPr>
              <w:t>
лық болса;  8 – егер бұзушы-</w:t>
            </w:r>
            <w:r>
              <w:br/>
            </w:r>
            <w:r>
              <w:rPr>
                <w:rFonts w:ascii="Times New Roman"/>
                <w:b w:val="false"/>
                <w:i w:val="false"/>
                <w:color w:val="000000"/>
                <w:sz w:val="20"/>
              </w:rPr>
              <w:t>
лық болмаса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w:t>
      </w:r>
    </w:p>
    <w:bookmarkEnd w:id="11"/>
    <w:bookmarkStart w:name="z13" w:id="12"/>
    <w:p>
      <w:pPr>
        <w:spacing w:after="0"/>
        <w:ind w:left="0"/>
        <w:jc w:val="left"/>
      </w:pPr>
      <w:r>
        <w:rPr>
          <w:rFonts w:ascii="Times New Roman"/>
          <w:b/>
          <w:i w:val="false"/>
          <w:color w:val="000000"/>
        </w:rPr>
        <w:t xml:space="preserve"> 
2-кесте. Орталық арқылы ҚФБ іс-әрекеттерінің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2105"/>
        <w:gridCol w:w="1894"/>
        <w:gridCol w:w="1894"/>
        <w:gridCol w:w="1894"/>
        <w:gridCol w:w="2316"/>
        <w:gridCol w:w="1895"/>
        <w:gridCol w:w="1895"/>
        <w:gridCol w:w="1684"/>
        <w:gridCol w:w="2106"/>
        <w:gridCol w:w="1896"/>
      </w:tblGrid>
      <w:tr>
        <w:trPr>
          <w:trHeight w:val="49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r>
      <w:tr>
        <w:trPr>
          <w:trHeight w:val="2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(процесс, рәсім, операция-</w:t>
            </w:r>
            <w:r>
              <w:br/>
            </w:r>
            <w:r>
              <w:rPr>
                <w:rFonts w:ascii="Times New Roman"/>
                <w:b w:val="false"/>
                <w:i w:val="false"/>
                <w:color w:val="000000"/>
                <w:sz w:val="20"/>
              </w:rPr>
              <w:t>
лар) және олардың сипаттама-</w:t>
            </w:r>
            <w:r>
              <w:br/>
            </w:r>
            <w:r>
              <w:rPr>
                <w:rFonts w:ascii="Times New Roman"/>
                <w:b w:val="false"/>
                <w:i w:val="false"/>
                <w:color w:val="000000"/>
                <w:sz w:val="20"/>
              </w:rPr>
              <w:t>
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 логин және пароль арқылы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салудың деректе-</w:t>
            </w:r>
            <w:r>
              <w:br/>
            </w:r>
            <w:r>
              <w:rPr>
                <w:rFonts w:ascii="Times New Roman"/>
                <w:b w:val="false"/>
                <w:i w:val="false"/>
                <w:color w:val="000000"/>
                <w:sz w:val="20"/>
              </w:rPr>
              <w:t>
рін қалыптас-</w:t>
            </w:r>
            <w:r>
              <w:br/>
            </w:r>
            <w:r>
              <w:rPr>
                <w:rFonts w:ascii="Times New Roman"/>
                <w:b w:val="false"/>
                <w:i w:val="false"/>
                <w:color w:val="000000"/>
                <w:sz w:val="20"/>
              </w:rPr>
              <w:t>
тырады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МДҚ-на,  БНАЖ-не сұрау салудың жіберілуі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деректері болмауына байланысты, деректерді ала алмау жөніндегі хабарлама-</w:t>
            </w:r>
            <w:r>
              <w:br/>
            </w:r>
            <w:r>
              <w:rPr>
                <w:rFonts w:ascii="Times New Roman"/>
                <w:b w:val="false"/>
                <w:i w:val="false"/>
                <w:color w:val="000000"/>
                <w:sz w:val="20"/>
              </w:rPr>
              <w:t>
сын қалыптас-</w:t>
            </w:r>
            <w:r>
              <w:br/>
            </w:r>
            <w:r>
              <w:rPr>
                <w:rFonts w:ascii="Times New Roman"/>
                <w:b w:val="false"/>
                <w:i w:val="false"/>
                <w:color w:val="000000"/>
                <w:sz w:val="20"/>
              </w:rPr>
              <w:t>
тырады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нысанына қажетті құжаттар-</w:t>
            </w:r>
            <w:r>
              <w:br/>
            </w:r>
            <w:r>
              <w:rPr>
                <w:rFonts w:ascii="Times New Roman"/>
                <w:b w:val="false"/>
                <w:i w:val="false"/>
                <w:color w:val="000000"/>
                <w:sz w:val="20"/>
              </w:rPr>
              <w:t>
ды тіркеу арқылы толтыру және ЭЦҚ куәлан-</w:t>
            </w:r>
            <w:r>
              <w:br/>
            </w:r>
            <w:r>
              <w:rPr>
                <w:rFonts w:ascii="Times New Roman"/>
                <w:b w:val="false"/>
                <w:i w:val="false"/>
                <w:color w:val="000000"/>
                <w:sz w:val="20"/>
              </w:rPr>
              <w:t>
дыру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АЖО-қа ЭЦҚ куәлан-</w:t>
            </w:r>
            <w:r>
              <w:br/>
            </w:r>
            <w:r>
              <w:rPr>
                <w:rFonts w:ascii="Times New Roman"/>
                <w:b w:val="false"/>
                <w:i w:val="false"/>
                <w:color w:val="000000"/>
                <w:sz w:val="20"/>
              </w:rPr>
              <w:t>
дырылған (қол қойылған) құжатты жіберу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қызмет алушы-</w:t>
            </w:r>
            <w:r>
              <w:br/>
            </w:r>
            <w:r>
              <w:rPr>
                <w:rFonts w:ascii="Times New Roman"/>
                <w:b w:val="false"/>
                <w:i w:val="false"/>
                <w:color w:val="000000"/>
                <w:sz w:val="20"/>
              </w:rPr>
              <w:t>
мен қоса берілген құжат-</w:t>
            </w:r>
            <w:r>
              <w:br/>
            </w:r>
            <w:r>
              <w:rPr>
                <w:rFonts w:ascii="Times New Roman"/>
                <w:b w:val="false"/>
                <w:i w:val="false"/>
                <w:color w:val="000000"/>
                <w:sz w:val="20"/>
              </w:rPr>
              <w:t>
тардың сәйкес-</w:t>
            </w:r>
            <w:r>
              <w:br/>
            </w:r>
            <w:r>
              <w:rPr>
                <w:rFonts w:ascii="Times New Roman"/>
                <w:b w:val="false"/>
                <w:i w:val="false"/>
                <w:color w:val="000000"/>
                <w:sz w:val="20"/>
              </w:rPr>
              <w:t>
тігін тексеру (өңдеу)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қызметті алушының құжат-</w:t>
            </w:r>
            <w:r>
              <w:br/>
            </w:r>
            <w:r>
              <w:rPr>
                <w:rFonts w:ascii="Times New Roman"/>
                <w:b w:val="false"/>
                <w:i w:val="false"/>
                <w:color w:val="000000"/>
                <w:sz w:val="20"/>
              </w:rPr>
              <w:t>
тарында бұзушылық-</w:t>
            </w:r>
            <w:r>
              <w:br/>
            </w:r>
            <w:r>
              <w:rPr>
                <w:rFonts w:ascii="Times New Roman"/>
                <w:b w:val="false"/>
                <w:i w:val="false"/>
                <w:color w:val="000000"/>
                <w:sz w:val="20"/>
              </w:rPr>
              <w:t>
тардың болуына байланыс-</w:t>
            </w:r>
            <w:r>
              <w:br/>
            </w:r>
            <w:r>
              <w:rPr>
                <w:rFonts w:ascii="Times New Roman"/>
                <w:b w:val="false"/>
                <w:i w:val="false"/>
                <w:color w:val="000000"/>
                <w:sz w:val="20"/>
              </w:rPr>
              <w:t>
ты, бас тарту туралы хабарлама қалыптастырады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қызметті алушымен қызмет нәтижесін алуы</w:t>
            </w:r>
          </w:p>
        </w:tc>
      </w:tr>
      <w:tr>
        <w:trPr>
          <w:trHeight w:val="6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 өкімдік шешім)</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ойдағыдай қалыптас-тыру жөнінде хабарла-</w:t>
            </w:r>
            <w:r>
              <w:br/>
            </w:r>
            <w:r>
              <w:rPr>
                <w:rFonts w:ascii="Times New Roman"/>
                <w:b w:val="false"/>
                <w:i w:val="false"/>
                <w:color w:val="000000"/>
                <w:sz w:val="20"/>
              </w:rPr>
              <w:t>
маны бейнелеу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w:t>
            </w:r>
            <w:r>
              <w:br/>
            </w:r>
            <w:r>
              <w:rPr>
                <w:rFonts w:ascii="Times New Roman"/>
                <w:b w:val="false"/>
                <w:i w:val="false"/>
                <w:color w:val="000000"/>
                <w:sz w:val="20"/>
              </w:rPr>
              <w:t>
талуы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w:t>
            </w:r>
            <w:r>
              <w:br/>
            </w:r>
            <w:r>
              <w:rPr>
                <w:rFonts w:ascii="Times New Roman"/>
                <w:b w:val="false"/>
                <w:i w:val="false"/>
                <w:color w:val="000000"/>
                <w:sz w:val="20"/>
              </w:rPr>
              <w:t>
тыру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ойдағыдай қалып-</w:t>
            </w:r>
            <w:r>
              <w:br/>
            </w:r>
            <w:r>
              <w:rPr>
                <w:rFonts w:ascii="Times New Roman"/>
                <w:b w:val="false"/>
                <w:i w:val="false"/>
                <w:color w:val="000000"/>
                <w:sz w:val="20"/>
              </w:rPr>
              <w:t>
тастыру бойынша хабар-</w:t>
            </w:r>
            <w:r>
              <w:br/>
            </w:r>
            <w:r>
              <w:rPr>
                <w:rFonts w:ascii="Times New Roman"/>
                <w:b w:val="false"/>
                <w:i w:val="false"/>
                <w:color w:val="000000"/>
                <w:sz w:val="20"/>
              </w:rPr>
              <w:t>
ламаны бейнелеу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w:t>
            </w:r>
            <w:r>
              <w:br/>
            </w:r>
            <w:r>
              <w:rPr>
                <w:rFonts w:ascii="Times New Roman"/>
                <w:b w:val="false"/>
                <w:i w:val="false"/>
                <w:color w:val="000000"/>
                <w:sz w:val="20"/>
              </w:rPr>
              <w:t>
талуы Өтінішке нөмір беру арқылы сұрау салуды тіркеу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w:t>
            </w:r>
            <w:r>
              <w:br/>
            </w:r>
            <w:r>
              <w:rPr>
                <w:rFonts w:ascii="Times New Roman"/>
                <w:b w:val="false"/>
                <w:i w:val="false"/>
                <w:color w:val="000000"/>
                <w:sz w:val="20"/>
              </w:rPr>
              <w:t>
дарттың 11 тарма-</w:t>
            </w:r>
            <w:r>
              <w:br/>
            </w:r>
            <w:r>
              <w:rPr>
                <w:rFonts w:ascii="Times New Roman"/>
                <w:b w:val="false"/>
                <w:i w:val="false"/>
                <w:color w:val="000000"/>
                <w:sz w:val="20"/>
              </w:rPr>
              <w:t>
ғында көрсе-</w:t>
            </w:r>
            <w:r>
              <w:br/>
            </w:r>
            <w:r>
              <w:rPr>
                <w:rFonts w:ascii="Times New Roman"/>
                <w:b w:val="false"/>
                <w:i w:val="false"/>
                <w:color w:val="000000"/>
                <w:sz w:val="20"/>
              </w:rPr>
              <w:t>
тілген құжаттар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w:t>
            </w:r>
            <w:r>
              <w:br/>
            </w:r>
            <w:r>
              <w:rPr>
                <w:rFonts w:ascii="Times New Roman"/>
                <w:b w:val="false"/>
                <w:i w:val="false"/>
                <w:color w:val="000000"/>
                <w:sz w:val="20"/>
              </w:rPr>
              <w:t>
тыру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түскен құжаттарды ресімдеуде қателерді анықтаған жағдайда үш жұмыс күн ішінде қайтару себептерін негізде-</w:t>
            </w:r>
            <w:r>
              <w:br/>
            </w:r>
            <w:r>
              <w:rPr>
                <w:rFonts w:ascii="Times New Roman"/>
                <w:b w:val="false"/>
                <w:i w:val="false"/>
                <w:color w:val="000000"/>
                <w:sz w:val="20"/>
              </w:rPr>
              <w:t>
умен орталыққа қайтарады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минуттың ішінде (бір жұмыс күні ішінде мемлекет-</w:t>
            </w:r>
            <w:r>
              <w:br/>
            </w:r>
            <w:r>
              <w:rPr>
                <w:rFonts w:ascii="Times New Roman"/>
                <w:b w:val="false"/>
                <w:i w:val="false"/>
                <w:color w:val="000000"/>
                <w:sz w:val="20"/>
              </w:rPr>
              <w:t>
тік қызмет алушыны хабарлан-</w:t>
            </w:r>
            <w:r>
              <w:br/>
            </w:r>
            <w:r>
              <w:rPr>
                <w:rFonts w:ascii="Times New Roman"/>
                <w:b w:val="false"/>
                <w:i w:val="false"/>
                <w:color w:val="000000"/>
                <w:sz w:val="20"/>
              </w:rPr>
              <w:t>
дырады және  қайтару себебі туралы өкілетті органның жазбаша негізде-</w:t>
            </w:r>
            <w:r>
              <w:br/>
            </w:r>
            <w:r>
              <w:rPr>
                <w:rFonts w:ascii="Times New Roman"/>
                <w:b w:val="false"/>
                <w:i w:val="false"/>
                <w:color w:val="000000"/>
                <w:sz w:val="20"/>
              </w:rPr>
              <w:t>
месін береді)</w:t>
            </w:r>
          </w:p>
        </w:tc>
      </w:tr>
      <w:tr>
        <w:trPr>
          <w:trHeight w:val="8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мемлекет-</w:t>
            </w:r>
            <w:r>
              <w:br/>
            </w:r>
            <w:r>
              <w:rPr>
                <w:rFonts w:ascii="Times New Roman"/>
                <w:b w:val="false"/>
                <w:i w:val="false"/>
                <w:color w:val="000000"/>
                <w:sz w:val="20"/>
              </w:rPr>
              <w:t>
тік қызметті алушының  деректе-</w:t>
            </w:r>
            <w:r>
              <w:br/>
            </w:r>
            <w:r>
              <w:rPr>
                <w:rFonts w:ascii="Times New Roman"/>
                <w:b w:val="false"/>
                <w:i w:val="false"/>
                <w:color w:val="000000"/>
                <w:sz w:val="20"/>
              </w:rPr>
              <w:t>
рінде бұзушылық болса; 5 – егер бұзушылық болмаса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w:t>
            </w:r>
            <w:r>
              <w:br/>
            </w:r>
            <w:r>
              <w:rPr>
                <w:rFonts w:ascii="Times New Roman"/>
                <w:b w:val="false"/>
                <w:i w:val="false"/>
                <w:color w:val="000000"/>
                <w:sz w:val="20"/>
              </w:rPr>
              <w:t>
лық болса;  9 – егер бұзушы-</w:t>
            </w:r>
            <w:r>
              <w:br/>
            </w:r>
            <w:r>
              <w:rPr>
                <w:rFonts w:ascii="Times New Roman"/>
                <w:b w:val="false"/>
                <w:i w:val="false"/>
                <w:color w:val="000000"/>
                <w:sz w:val="20"/>
              </w:rPr>
              <w:t>
лық болмаса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«Кәмелетке толмағандарға меншік құқығында тиесілі мүлікпен мәмілелерді ресімдеу үшін қорғаншылық немесе қамқоршылық</w:t>
      </w:r>
      <w:r>
        <w:br/>
      </w:r>
      <w:r>
        <w:rPr>
          <w:rFonts w:ascii="Times New Roman"/>
          <w:b w:val="false"/>
          <w:i w:val="false"/>
          <w:color w:val="000000"/>
          <w:sz w:val="28"/>
        </w:rPr>
        <w:t>
жөніндегі функцияларды жүзеге асыратын органдардың</w:t>
      </w:r>
      <w:r>
        <w:br/>
      </w:r>
      <w:r>
        <w:rPr>
          <w:rFonts w:ascii="Times New Roman"/>
          <w:b w:val="false"/>
          <w:i w:val="false"/>
          <w:color w:val="000000"/>
          <w:sz w:val="28"/>
        </w:rPr>
        <w:t>
анықтамаларын беру» электрондық мемлекеттік қызмет көрсету регламентіне 2-қосымша</w:t>
      </w:r>
    </w:p>
    <w:bookmarkEnd w:id="13"/>
    <w:bookmarkStart w:name="z15" w:id="14"/>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bookmarkEnd w:id="14"/>
    <w:p>
      <w:pPr>
        <w:spacing w:after="0"/>
        <w:ind w:left="0"/>
        <w:jc w:val="both"/>
      </w:pPr>
      <w:r>
        <w:drawing>
          <wp:inline distT="0" distB="0" distL="0" distR="0">
            <wp:extent cx="123190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319000" cy="5778500"/>
                    </a:xfrm>
                    <a:prstGeom prst="rect">
                      <a:avLst/>
                    </a:prstGeom>
                  </pic:spPr>
                </pic:pic>
              </a:graphicData>
            </a:graphic>
          </wp:inline>
        </w:drawing>
      </w:r>
    </w:p>
    <w:bookmarkStart w:name="z16" w:id="15"/>
    <w:p>
      <w:pPr>
        <w:spacing w:after="0"/>
        <w:ind w:left="0"/>
        <w:jc w:val="both"/>
      </w:pPr>
      <w:r>
        <w:rPr>
          <w:rFonts w:ascii="Times New Roman"/>
          <w:b w:val="false"/>
          <w:i w:val="false"/>
          <w:color w:val="000000"/>
          <w:sz w:val="28"/>
        </w:rPr>
        <w:t>
 </w:t>
      </w:r>
    </w:p>
    <w:bookmarkEnd w:id="15"/>
    <w:bookmarkStart w:name="z17" w:id="16"/>
    <w:p>
      <w:pPr>
        <w:spacing w:after="0"/>
        <w:ind w:left="0"/>
        <w:jc w:val="left"/>
      </w:pPr>
      <w:r>
        <w:rPr>
          <w:rFonts w:ascii="Times New Roman"/>
          <w:b/>
          <w:i w:val="false"/>
          <w:color w:val="000000"/>
        </w:rPr>
        <w:t xml:space="preserve"> 
Орталық арқылы  электрондық мемлекеттік қызмет көрсету кезіндегі өзара функционалдық әрекеттесудің </w:t>
      </w:r>
      <w:r>
        <w:br/>
      </w:r>
      <w:r>
        <w:rPr>
          <w:rFonts w:ascii="Times New Roman"/>
          <w:b/>
          <w:i w:val="false"/>
          <w:color w:val="000000"/>
        </w:rPr>
        <w:t>
№ 2 диаграммасы</w:t>
      </w:r>
    </w:p>
    <w:bookmarkEnd w:id="16"/>
    <w:p>
      <w:pPr>
        <w:spacing w:after="0"/>
        <w:ind w:left="0"/>
        <w:jc w:val="both"/>
      </w:pPr>
      <w:r>
        <w:drawing>
          <wp:inline distT="0" distB="0" distL="0" distR="0">
            <wp:extent cx="122936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293600" cy="6743700"/>
                    </a:xfrm>
                    <a:prstGeom prst="rect">
                      <a:avLst/>
                    </a:prstGeom>
                  </pic:spPr>
                </pic:pic>
              </a:graphicData>
            </a:graphic>
          </wp:inline>
        </w:drawing>
      </w:r>
    </w:p>
    <w:bookmarkStart w:name="z18" w:id="17"/>
    <w:p>
      <w:pPr>
        <w:spacing w:after="0"/>
        <w:ind w:left="0"/>
        <w:jc w:val="both"/>
      </w:pPr>
      <w:r>
        <w:rPr>
          <w:rFonts w:ascii="Times New Roman"/>
          <w:b w:val="false"/>
          <w:i w:val="false"/>
          <w:color w:val="000000"/>
          <w:sz w:val="28"/>
        </w:rPr>
        <w:t>
 </w:t>
      </w:r>
    </w:p>
    <w:bookmarkEnd w:id="17"/>
    <w:bookmarkStart w:name="z19" w:id="18"/>
    <w:p>
      <w:pPr>
        <w:spacing w:after="0"/>
        <w:ind w:left="0"/>
        <w:jc w:val="left"/>
      </w:pPr>
      <w:r>
        <w:rPr>
          <w:rFonts w:ascii="Times New Roman"/>
          <w:b/>
          <w:i w:val="false"/>
          <w:color w:val="000000"/>
        </w:rPr>
        <w:t xml:space="preserve"> 
Кесте. Шартты белгілер</w:t>
      </w:r>
    </w:p>
    <w:bookmarkEnd w:id="18"/>
    <w:p>
      <w:pPr>
        <w:spacing w:after="0"/>
        <w:ind w:left="0"/>
        <w:jc w:val="both"/>
      </w:pPr>
      <w:r>
        <w:drawing>
          <wp:inline distT="0" distB="0" distL="0" distR="0">
            <wp:extent cx="82296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29600" cy="6350000"/>
                    </a:xfrm>
                    <a:prstGeom prst="rect">
                      <a:avLst/>
                    </a:prstGeom>
                  </pic:spPr>
                </pic:pic>
              </a:graphicData>
            </a:graphic>
          </wp:inline>
        </w:drawing>
      </w:r>
    </w:p>
    <w:bookmarkStart w:name="z20" w:id="19"/>
    <w:p>
      <w:pPr>
        <w:spacing w:after="0"/>
        <w:ind w:left="0"/>
        <w:jc w:val="both"/>
      </w:pP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«Кәмелетке толмағандарға</w:t>
      </w:r>
      <w:r>
        <w:br/>
      </w:r>
      <w:r>
        <w:rPr>
          <w:rFonts w:ascii="Times New Roman"/>
          <w:b w:val="false"/>
          <w:i w:val="false"/>
          <w:color w:val="000000"/>
          <w:sz w:val="28"/>
        </w:rPr>
        <w:t>
меншік құқығында тиесілі</w:t>
      </w:r>
      <w:r>
        <w:br/>
      </w:r>
      <w:r>
        <w:rPr>
          <w:rFonts w:ascii="Times New Roman"/>
          <w:b w:val="false"/>
          <w:i w:val="false"/>
          <w:color w:val="000000"/>
          <w:sz w:val="28"/>
        </w:rPr>
        <w:t>
мүлікпен мәмілелерді ресімдеу</w:t>
      </w:r>
      <w:r>
        <w:br/>
      </w:r>
      <w:r>
        <w:rPr>
          <w:rFonts w:ascii="Times New Roman"/>
          <w:b w:val="false"/>
          <w:i w:val="false"/>
          <w:color w:val="000000"/>
          <w:sz w:val="28"/>
        </w:rPr>
        <w:t>
үшін қорғаншылық немесе</w:t>
      </w:r>
      <w:r>
        <w:br/>
      </w:r>
      <w:r>
        <w:rPr>
          <w:rFonts w:ascii="Times New Roman"/>
          <w:b w:val="false"/>
          <w:i w:val="false"/>
          <w:color w:val="000000"/>
          <w:sz w:val="28"/>
        </w:rPr>
        <w:t>
қамқоршылық жөніндегі</w:t>
      </w:r>
      <w:r>
        <w:br/>
      </w:r>
      <w:r>
        <w:rPr>
          <w:rFonts w:ascii="Times New Roman"/>
          <w:b w:val="false"/>
          <w:i w:val="false"/>
          <w:color w:val="000000"/>
          <w:sz w:val="28"/>
        </w:rPr>
        <w:t>
функцияларды жүзеге асыратын</w:t>
      </w:r>
      <w:r>
        <w:br/>
      </w:r>
      <w:r>
        <w:rPr>
          <w:rFonts w:ascii="Times New Roman"/>
          <w:b w:val="false"/>
          <w:i w:val="false"/>
          <w:color w:val="000000"/>
          <w:sz w:val="28"/>
        </w:rPr>
        <w:t>
органдардың анықтамаларын</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20"/>
    <w:bookmarkStart w:name="z22" w:id="21"/>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bookmarkEnd w:id="21"/>
    <w:p>
      <w:pPr>
        <w:spacing w:after="0"/>
        <w:ind w:left="0"/>
        <w:jc w:val="both"/>
      </w:pPr>
      <w:r>
        <w:drawing>
          <wp:inline distT="0" distB="0" distL="0" distR="0">
            <wp:extent cx="90424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42400" cy="1257300"/>
                    </a:xfrm>
                    <a:prstGeom prst="rect">
                      <a:avLst/>
                    </a:prstGeom>
                  </pic:spPr>
                </pic:pic>
              </a:graphicData>
            </a:graphic>
          </wp:inline>
        </w:drawing>
      </w:r>
    </w:p>
    <w:bookmarkStart w:name="z23" w:id="22"/>
    <w:p>
      <w:pPr>
        <w:spacing w:after="0"/>
        <w:ind w:left="0"/>
        <w:jc w:val="both"/>
      </w:pPr>
      <w:r>
        <w:rPr>
          <w:rFonts w:ascii="Times New Roman"/>
          <w:b w:val="false"/>
          <w:i w:val="false"/>
          <w:color w:val="000000"/>
          <w:sz w:val="28"/>
        </w:rPr>
        <w:t>
Аудандық  білім бөліміне</w:t>
      </w:r>
      <w:r>
        <w:br/>
      </w:r>
      <w:r>
        <w:rPr>
          <w:rFonts w:ascii="Times New Roman"/>
          <w:b w:val="false"/>
          <w:i w:val="false"/>
          <w:color w:val="000000"/>
          <w:sz w:val="28"/>
        </w:rPr>
        <w:t>
________________________</w:t>
      </w:r>
      <w:r>
        <w:br/>
      </w:r>
      <w:r>
        <w:rPr>
          <w:rFonts w:ascii="Times New Roman"/>
          <w:b w:val="false"/>
          <w:i w:val="false"/>
          <w:color w:val="000000"/>
          <w:sz w:val="28"/>
        </w:rPr>
        <w:t>
мекенжайы бойынша  тұратын</w:t>
      </w:r>
      <w:r>
        <w:br/>
      </w:r>
      <w:r>
        <w:rPr>
          <w:rFonts w:ascii="Times New Roman"/>
          <w:b w:val="false"/>
          <w:i w:val="false"/>
          <w:color w:val="000000"/>
          <w:sz w:val="28"/>
        </w:rPr>
        <w:t>
ерлі - зайыптылардан (жеке тұлғасын куәландыратын</w:t>
      </w:r>
      <w:r>
        <w:br/>
      </w:r>
      <w:r>
        <w:rPr>
          <w:rFonts w:ascii="Times New Roman"/>
          <w:b w:val="false"/>
          <w:i w:val="false"/>
          <w:color w:val="000000"/>
          <w:sz w:val="28"/>
        </w:rPr>
        <w:t>
құжат бойынша ешқандай қысқартусыз толық Т.А.Ә. )</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телефоны: ____________</w:t>
      </w:r>
    </w:p>
    <w:bookmarkEnd w:id="22"/>
    <w:bookmarkStart w:name="z24" w:id="23"/>
    <w:p>
      <w:pPr>
        <w:spacing w:after="0"/>
        <w:ind w:left="0"/>
        <w:jc w:val="both"/>
      </w:pPr>
      <w:r>
        <w:rPr>
          <w:rFonts w:ascii="Times New Roman"/>
          <w:b w:val="false"/>
          <w:i w:val="false"/>
          <w:color w:val="000000"/>
          <w:sz w:val="28"/>
        </w:rPr>
        <w:t>
Өтініш</w:t>
      </w:r>
    </w:p>
    <w:bookmarkEnd w:id="23"/>
    <w:bookmarkStart w:name="z25" w:id="24"/>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бойынша орналасқан жылжымайтын мүлікті алуға Сіздің рұқсатыңызды сұраймыз.</w:t>
      </w:r>
      <w:r>
        <w:br/>
      </w:r>
      <w:r>
        <w:rPr>
          <w:rFonts w:ascii="Times New Roman"/>
          <w:b w:val="false"/>
          <w:i w:val="false"/>
          <w:color w:val="000000"/>
          <w:sz w:val="28"/>
        </w:rPr>
        <w:t>
Балаларымыз:</w:t>
      </w:r>
      <w:r>
        <w:br/>
      </w:r>
      <w:r>
        <w:rPr>
          <w:rFonts w:ascii="Times New Roman"/>
          <w:b w:val="false"/>
          <w:i w:val="false"/>
          <w:color w:val="000000"/>
          <w:sz w:val="28"/>
        </w:rPr>
        <w:t>
1. _________________________________________________________________</w:t>
      </w:r>
      <w:r>
        <w:br/>
      </w:r>
      <w:r>
        <w:rPr>
          <w:rFonts w:ascii="Times New Roman"/>
          <w:b w:val="false"/>
          <w:i w:val="false"/>
          <w:color w:val="000000"/>
          <w:sz w:val="28"/>
        </w:rPr>
        <w:t>
3. _________________________________________________________________</w:t>
      </w:r>
      <w:r>
        <w:br/>
      </w:r>
      <w:r>
        <w:rPr>
          <w:rFonts w:ascii="Times New Roman"/>
          <w:b w:val="false"/>
          <w:i w:val="false"/>
          <w:color w:val="000000"/>
          <w:sz w:val="28"/>
        </w:rPr>
        <w:t>
(балалардың Т.А.Ә., туған жылын, туу туралы куәліктің № көрсету, жасы 10 жастан асқан балалар қол қояды, «келісемін» деген сөзді жазады)</w:t>
      </w:r>
      <w:r>
        <w:br/>
      </w:r>
      <w:r>
        <w:rPr>
          <w:rFonts w:ascii="Times New Roman"/>
          <w:b w:val="false"/>
          <w:i w:val="false"/>
          <w:color w:val="000000"/>
          <w:sz w:val="28"/>
        </w:rPr>
        <w:t>
      Әкесі туралы мәлімет (Т.А.Ә., жеке куәлігінің №, қашан және кіммен берілді)______________________________________________________</w:t>
      </w:r>
      <w:r>
        <w:br/>
      </w:r>
      <w:r>
        <w:rPr>
          <w:rFonts w:ascii="Times New Roman"/>
          <w:b w:val="false"/>
          <w:i w:val="false"/>
          <w:color w:val="000000"/>
          <w:sz w:val="28"/>
        </w:rPr>
        <w:t>
________________________________________________________ қолы _______</w:t>
      </w:r>
      <w:r>
        <w:br/>
      </w:r>
      <w:r>
        <w:rPr>
          <w:rFonts w:ascii="Times New Roman"/>
          <w:b w:val="false"/>
          <w:i w:val="false"/>
          <w:color w:val="000000"/>
          <w:sz w:val="28"/>
        </w:rPr>
        <w:t>
      Анасы туралы мәлімет (Т.А.Ә., жеке куәлігінің №, қашан және кіммен берілді) _____________________________________________________</w:t>
      </w:r>
      <w:r>
        <w:br/>
      </w:r>
      <w:r>
        <w:rPr>
          <w:rFonts w:ascii="Times New Roman"/>
          <w:b w:val="false"/>
          <w:i w:val="false"/>
          <w:color w:val="000000"/>
          <w:sz w:val="28"/>
        </w:rPr>
        <w:t>
________________________________________________________ қолы _______</w:t>
      </w:r>
      <w:r>
        <w:br/>
      </w:r>
      <w:r>
        <w:rPr>
          <w:rFonts w:ascii="Times New Roman"/>
          <w:b w:val="false"/>
          <w:i w:val="false"/>
          <w:color w:val="000000"/>
          <w:sz w:val="28"/>
        </w:rPr>
        <w:t>
      Бұдан кейінгі тұратын мекенжайы _______________________________</w:t>
      </w:r>
      <w:r>
        <w:br/>
      </w:r>
      <w:r>
        <w:rPr>
          <w:rFonts w:ascii="Times New Roman"/>
          <w:b w:val="false"/>
          <w:i w:val="false"/>
          <w:color w:val="000000"/>
          <w:sz w:val="28"/>
        </w:rPr>
        <w:t xml:space="preserve">
«Бұдан әрі балалар тұрғын үймен қамтамасыз етіледі» сөйлемін (өз қолымен) жазу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  »   жыл                          Екі ерлі-зайыптының қолы</w:t>
      </w:r>
      <w:r>
        <w:br/>
      </w:r>
      <w:r>
        <w:rPr>
          <w:rFonts w:ascii="Times New Roman"/>
          <w:b w:val="false"/>
          <w:i w:val="false"/>
          <w:color w:val="000000"/>
          <w:sz w:val="28"/>
        </w:rPr>
        <w:t>
</w:t>
      </w:r>
      <w:r>
        <w:drawing>
          <wp:inline distT="0" distB="0" distL="0" distR="0">
            <wp:extent cx="88138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813800" cy="3263900"/>
                    </a:xfrm>
                    <a:prstGeom prst="rect">
                      <a:avLst/>
                    </a:prstGeom>
                  </pic:spPr>
                </pic:pic>
              </a:graphicData>
            </a:graphic>
          </wp:inline>
        </w:drawing>
      </w:r>
      <w:r>
        <w:br/>
      </w:r>
      <w:r>
        <w:rPr>
          <w:rFonts w:ascii="Times New Roman"/>
          <w:b w:val="false"/>
          <w:i w:val="false"/>
          <w:color w:val="000000"/>
          <w:sz w:val="28"/>
        </w:rPr>
        <w:t>
 </w:t>
      </w:r>
    </w:p>
    <w:bookmarkEnd w:id="24"/>
    <w:bookmarkStart w:name="z26" w:id="25"/>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bookmarkEnd w:id="25"/>
    <w:p>
      <w:pPr>
        <w:spacing w:after="0"/>
        <w:ind w:left="0"/>
        <w:jc w:val="both"/>
      </w:pPr>
      <w:r>
        <w:drawing>
          <wp:inline distT="0" distB="0" distL="0" distR="0">
            <wp:extent cx="87630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763000" cy="1219200"/>
                    </a:xfrm>
                    <a:prstGeom prst="rect">
                      <a:avLst/>
                    </a:prstGeom>
                  </pic:spPr>
                </pic:pic>
              </a:graphicData>
            </a:graphic>
          </wp:inline>
        </w:drawing>
      </w:r>
    </w:p>
    <w:bookmarkStart w:name="z27" w:id="26"/>
    <w:p>
      <w:pPr>
        <w:spacing w:after="0"/>
        <w:ind w:left="0"/>
        <w:jc w:val="both"/>
      </w:pPr>
      <w:r>
        <w:rPr>
          <w:rFonts w:ascii="Times New Roman"/>
          <w:b w:val="false"/>
          <w:i w:val="false"/>
          <w:color w:val="000000"/>
          <w:sz w:val="28"/>
        </w:rPr>
        <w:t>
Аудандық  білім бөліміне</w:t>
      </w:r>
      <w:r>
        <w:br/>
      </w:r>
      <w:r>
        <w:rPr>
          <w:rFonts w:ascii="Times New Roman"/>
          <w:b w:val="false"/>
          <w:i w:val="false"/>
          <w:color w:val="000000"/>
          <w:sz w:val="28"/>
        </w:rPr>
        <w:t>
________________________</w:t>
      </w:r>
      <w:r>
        <w:br/>
      </w:r>
      <w:r>
        <w:rPr>
          <w:rFonts w:ascii="Times New Roman"/>
          <w:b w:val="false"/>
          <w:i w:val="false"/>
          <w:color w:val="000000"/>
          <w:sz w:val="28"/>
        </w:rPr>
        <w:t>
мекенжайы бойынша  тұратын</w:t>
      </w:r>
      <w:r>
        <w:br/>
      </w:r>
      <w:r>
        <w:rPr>
          <w:rFonts w:ascii="Times New Roman"/>
          <w:b w:val="false"/>
          <w:i w:val="false"/>
          <w:color w:val="000000"/>
          <w:sz w:val="28"/>
        </w:rPr>
        <w:t>
ерлі - зайыптылардан (жеке тұлғасын куәландыратын</w:t>
      </w:r>
      <w:r>
        <w:br/>
      </w:r>
      <w:r>
        <w:rPr>
          <w:rFonts w:ascii="Times New Roman"/>
          <w:b w:val="false"/>
          <w:i w:val="false"/>
          <w:color w:val="000000"/>
          <w:sz w:val="28"/>
        </w:rPr>
        <w:t>
құжат бойынша ешқандай қысқартусыз толық Т.А.Ә. )</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телефоны: ____________</w:t>
      </w:r>
    </w:p>
    <w:bookmarkEnd w:id="26"/>
    <w:bookmarkStart w:name="z28" w:id="27"/>
    <w:p>
      <w:pPr>
        <w:spacing w:after="0"/>
        <w:ind w:left="0"/>
        <w:jc w:val="both"/>
      </w:pPr>
      <w:r>
        <w:rPr>
          <w:rFonts w:ascii="Times New Roman"/>
          <w:b w:val="false"/>
          <w:i w:val="false"/>
          <w:color w:val="000000"/>
          <w:sz w:val="28"/>
        </w:rPr>
        <w:t>
Өтініш</w:t>
      </w:r>
    </w:p>
    <w:bookmarkEnd w:id="27"/>
    <w:bookmarkStart w:name="z29" w:id="28"/>
    <w:p>
      <w:pPr>
        <w:spacing w:after="0"/>
        <w:ind w:left="0"/>
        <w:jc w:val="both"/>
      </w:pPr>
      <w:r>
        <w:rPr>
          <w:rFonts w:ascii="Times New Roman"/>
          <w:b w:val="false"/>
          <w:i w:val="false"/>
          <w:color w:val="000000"/>
          <w:sz w:val="28"/>
        </w:rPr>
        <w:t>
_____________________________________________________________________ мекенжайы бойынша орналасқан жылжымайтын мүлікті кепілдікке қоюға Сіздің рұқсатыңызды сұраймыз.</w:t>
      </w:r>
      <w:r>
        <w:br/>
      </w:r>
      <w:r>
        <w:rPr>
          <w:rFonts w:ascii="Times New Roman"/>
          <w:b w:val="false"/>
          <w:i w:val="false"/>
          <w:color w:val="000000"/>
          <w:sz w:val="28"/>
        </w:rPr>
        <w:t>
      Балаларымыз:</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(балалардың Т.А.Ә., туған жылын, туу туралы куәліктің № көрсету, жасы 10 жастан асқан балалар қол қояды, «келісемін» деген сөзді жазады)</w:t>
      </w:r>
      <w:r>
        <w:br/>
      </w:r>
      <w:r>
        <w:rPr>
          <w:rFonts w:ascii="Times New Roman"/>
          <w:b w:val="false"/>
          <w:i w:val="false"/>
          <w:color w:val="000000"/>
          <w:sz w:val="28"/>
        </w:rPr>
        <w:t>
      Әкесі туралы мәлімет (Т.А.Ә., жеке куәлігінің №, қашан және кіммен берілді)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 қолы __________</w:t>
      </w:r>
      <w:r>
        <w:br/>
      </w:r>
      <w:r>
        <w:rPr>
          <w:rFonts w:ascii="Times New Roman"/>
          <w:b w:val="false"/>
          <w:i w:val="false"/>
          <w:color w:val="000000"/>
          <w:sz w:val="28"/>
        </w:rPr>
        <w:t>
      Анасы туралы мәлімет (Т.А.Ә., жеке куәлігінің №, қашан және кіммен берілді)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 қолы __________</w:t>
      </w:r>
    </w:p>
    <w:bookmarkEnd w:id="28"/>
    <w:bookmarkStart w:name="z30" w:id="29"/>
    <w:p>
      <w:pPr>
        <w:spacing w:after="0"/>
        <w:ind w:left="0"/>
        <w:jc w:val="both"/>
      </w:pPr>
      <w:r>
        <w:rPr>
          <w:rFonts w:ascii="Times New Roman"/>
          <w:b w:val="false"/>
          <w:i w:val="false"/>
          <w:color w:val="000000"/>
          <w:sz w:val="28"/>
        </w:rPr>
        <w:t>
      Банктен  хаттың № ____________________________________________</w:t>
      </w:r>
      <w:r>
        <w:br/>
      </w:r>
      <w:r>
        <w:rPr>
          <w:rFonts w:ascii="Times New Roman"/>
          <w:b w:val="false"/>
          <w:i w:val="false"/>
          <w:color w:val="000000"/>
          <w:sz w:val="28"/>
        </w:rPr>
        <w:t xml:space="preserve">
      Тұрғын үйден айырылған жағдайда балалар мекенжай бойынша (балаларды алуға келісетін жақын ағайындардың мекенжайы немесе қосымша алаңның мекенжайын көрсету) тұрады «Бұдан әрі балаларды тұрғын үйсіз қалдырмауға міндеттелемін» сөйлемін - өз қолымен жазу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  »    жыл                  Екі ерлі-зайыптының қолы</w:t>
      </w:r>
    </w:p>
    <w:bookmarkEnd w:id="29"/>
    <w:p>
      <w:pPr>
        <w:spacing w:after="0"/>
        <w:ind w:left="0"/>
        <w:jc w:val="both"/>
      </w:pPr>
      <w:r>
        <w:drawing>
          <wp:inline distT="0" distB="0" distL="0" distR="0">
            <wp:extent cx="88011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801100" cy="3263900"/>
                    </a:xfrm>
                    <a:prstGeom prst="rect">
                      <a:avLst/>
                    </a:prstGeom>
                  </pic:spPr>
                </pic:pic>
              </a:graphicData>
            </a:graphic>
          </wp:inline>
        </w:drawing>
      </w:r>
    </w:p>
    <w:bookmarkStart w:name="z31" w:id="30"/>
    <w:p>
      <w:pPr>
        <w:spacing w:after="0"/>
        <w:ind w:left="0"/>
        <w:jc w:val="both"/>
      </w:pP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«Кәмелетке толмағандарға</w:t>
      </w:r>
      <w:r>
        <w:br/>
      </w:r>
      <w:r>
        <w:rPr>
          <w:rFonts w:ascii="Times New Roman"/>
          <w:b w:val="false"/>
          <w:i w:val="false"/>
          <w:color w:val="000000"/>
          <w:sz w:val="28"/>
        </w:rPr>
        <w:t>
меншік құқығында тиесілі</w:t>
      </w:r>
      <w:r>
        <w:br/>
      </w:r>
      <w:r>
        <w:rPr>
          <w:rFonts w:ascii="Times New Roman"/>
          <w:b w:val="false"/>
          <w:i w:val="false"/>
          <w:color w:val="000000"/>
          <w:sz w:val="28"/>
        </w:rPr>
        <w:t>
мүлікпен мәмілелерді ресімдеу</w:t>
      </w:r>
      <w:r>
        <w:br/>
      </w:r>
      <w:r>
        <w:rPr>
          <w:rFonts w:ascii="Times New Roman"/>
          <w:b w:val="false"/>
          <w:i w:val="false"/>
          <w:color w:val="000000"/>
          <w:sz w:val="28"/>
        </w:rPr>
        <w:t>
үшін қорғаншылық немесе</w:t>
      </w:r>
      <w:r>
        <w:br/>
      </w:r>
      <w:r>
        <w:rPr>
          <w:rFonts w:ascii="Times New Roman"/>
          <w:b w:val="false"/>
          <w:i w:val="false"/>
          <w:color w:val="000000"/>
          <w:sz w:val="28"/>
        </w:rPr>
        <w:t>
қамқоршылық жөніндегі</w:t>
      </w:r>
      <w:r>
        <w:br/>
      </w:r>
      <w:r>
        <w:rPr>
          <w:rFonts w:ascii="Times New Roman"/>
          <w:b w:val="false"/>
          <w:i w:val="false"/>
          <w:color w:val="000000"/>
          <w:sz w:val="28"/>
        </w:rPr>
        <w:t>
функцияларды жүзеге асыратын</w:t>
      </w:r>
      <w:r>
        <w:br/>
      </w:r>
      <w:r>
        <w:rPr>
          <w:rFonts w:ascii="Times New Roman"/>
          <w:b w:val="false"/>
          <w:i w:val="false"/>
          <w:color w:val="000000"/>
          <w:sz w:val="28"/>
        </w:rPr>
        <w:t>
органдардың анықтамаларын</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4-қосымша</w:t>
      </w:r>
    </w:p>
    <w:bookmarkEnd w:id="31"/>
    <w:bookmarkStart w:name="z33" w:id="32"/>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bookmarkEnd w:id="32"/>
    <w:p>
      <w:pPr>
        <w:spacing w:after="0"/>
        <w:ind w:left="0"/>
        <w:jc w:val="both"/>
      </w:pPr>
      <w:r>
        <w:drawing>
          <wp:inline distT="0" distB="0" distL="0" distR="0">
            <wp:extent cx="90043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004300" cy="1257300"/>
                    </a:xfrm>
                    <a:prstGeom prst="rect">
                      <a:avLst/>
                    </a:prstGeom>
                  </pic:spPr>
                </pic:pic>
              </a:graphicData>
            </a:graphic>
          </wp:inline>
        </w:drawing>
      </w:r>
    </w:p>
    <w:bookmarkStart w:name="z34" w:id="3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Аудандық білім бөлімі</w:t>
      </w:r>
    </w:p>
    <w:bookmarkEnd w:id="33"/>
    <w:bookmarkStart w:name="z35" w:id="34"/>
    <w:p>
      <w:pPr>
        <w:spacing w:after="0"/>
        <w:ind w:left="0"/>
        <w:jc w:val="both"/>
      </w:pPr>
      <w:r>
        <w:rPr>
          <w:rFonts w:ascii="Times New Roman"/>
          <w:b w:val="false"/>
          <w:i w:val="false"/>
          <w:color w:val="000000"/>
          <w:sz w:val="28"/>
        </w:rPr>
        <w:t>
      Кәмелетке толмағанның (-дардың) мүддесінде әрекет ететін аудандық (қалалық) білім бөлімі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 мекен жайы бойынша орналасқан жылжымайтын мүлікті ______________________________ рұқсат береді.</w:t>
      </w:r>
    </w:p>
    <w:bookmarkEnd w:id="34"/>
    <w:bookmarkStart w:name="z36" w:id="35"/>
    <w:p>
      <w:pPr>
        <w:spacing w:after="0"/>
        <w:ind w:left="0"/>
        <w:jc w:val="both"/>
      </w:pPr>
      <w:r>
        <w:rPr>
          <w:rFonts w:ascii="Times New Roman"/>
          <w:b w:val="false"/>
          <w:i w:val="false"/>
          <w:color w:val="000000"/>
          <w:sz w:val="28"/>
        </w:rPr>
        <w:t>
      Аудандық білім</w:t>
      </w:r>
      <w:r>
        <w:br/>
      </w:r>
      <w:r>
        <w:rPr>
          <w:rFonts w:ascii="Times New Roman"/>
          <w:b w:val="false"/>
          <w:i w:val="false"/>
          <w:color w:val="000000"/>
          <w:sz w:val="28"/>
        </w:rPr>
        <w:t>
      бөлімінің бастығы       ___________________   қолы (Т.А.Ә.)</w:t>
      </w:r>
      <w:r>
        <w:br/>
      </w:r>
      <w:r>
        <w:rPr>
          <w:rFonts w:ascii="Times New Roman"/>
          <w:b w:val="false"/>
          <w:i w:val="false"/>
          <w:color w:val="000000"/>
          <w:sz w:val="28"/>
        </w:rPr>
        <w:t>
      Анықтама берген күннен бастап 1 (бір) ай бойына әрекет етеді.</w:t>
      </w:r>
      <w:r>
        <w:br/>
      </w:r>
      <w:r>
        <w:rPr>
          <w:rFonts w:ascii="Times New Roman"/>
          <w:b w:val="false"/>
          <w:i w:val="false"/>
          <w:color w:val="000000"/>
          <w:sz w:val="28"/>
        </w:rPr>
        <w:t>
      М.О.</w:t>
      </w:r>
      <w:r>
        <w:br/>
      </w:r>
      <w:r>
        <w:rPr>
          <w:rFonts w:ascii="Times New Roman"/>
          <w:b w:val="false"/>
          <w:i w:val="false"/>
          <w:color w:val="000000"/>
          <w:sz w:val="28"/>
        </w:rPr>
        <w:t>
</w:t>
      </w:r>
      <w:r>
        <w:drawing>
          <wp:inline distT="0" distB="0" distL="0" distR="0">
            <wp:extent cx="87249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724900" cy="3238500"/>
                    </a:xfrm>
                    <a:prstGeom prst="rect">
                      <a:avLst/>
                    </a:prstGeom>
                  </pic:spPr>
                </pic:pic>
              </a:graphicData>
            </a:graphic>
          </wp:inline>
        </w:drawing>
      </w:r>
      <w:r>
        <w:br/>
      </w:r>
      <w:r>
        <w:rPr>
          <w:rFonts w:ascii="Times New Roman"/>
          <w:b w:val="false"/>
          <w:i w:val="false"/>
          <w:color w:val="000000"/>
          <w:sz w:val="28"/>
        </w:rPr>
        <w:t>
 </w:t>
      </w:r>
    </w:p>
    <w:bookmarkEnd w:id="35"/>
    <w:bookmarkStart w:name="z37" w:id="36"/>
    <w:p>
      <w:pPr>
        <w:spacing w:after="0"/>
        <w:ind w:left="0"/>
        <w:jc w:val="left"/>
      </w:pPr>
      <w:r>
        <w:rPr>
          <w:rFonts w:ascii="Times New Roman"/>
          <w:b/>
          <w:i w:val="false"/>
          <w:color w:val="000000"/>
        </w:rPr>
        <w:t xml:space="preserve"> 
Мемлекеттік қызметті алушыға берілетін хабарлама</w:t>
      </w:r>
    </w:p>
    <w:bookmarkEnd w:id="36"/>
    <w:bookmarkStart w:name="z38" w:id="37"/>
    <w:p>
      <w:pPr>
        <w:spacing w:after="0"/>
        <w:ind w:left="0"/>
        <w:jc w:val="both"/>
      </w:pPr>
      <w:r>
        <w:rPr>
          <w:rFonts w:ascii="Times New Roman"/>
          <w:b w:val="false"/>
          <w:i w:val="false"/>
          <w:color w:val="000000"/>
          <w:sz w:val="28"/>
        </w:rPr>
        <w:t>
      Өтініш орындау статусы өзгергенде немесе қызмет көрсету мерзімі ұзартылғанда хабарлама келіп түседі. Хабарлама мәтінімен еркін жол электрондық үкімет порталының жеке кабинетінде «Хабарлама» бөліміне келіп түседі, сонымен қатар ИАЖ Орталық жүйесіне береді.</w:t>
      </w:r>
      <w:r>
        <w:br/>
      </w:r>
      <w:r>
        <w:rPr>
          <w:rFonts w:ascii="Times New Roman"/>
          <w:b w:val="false"/>
          <w:i w:val="false"/>
          <w:color w:val="000000"/>
          <w:sz w:val="28"/>
        </w:rPr>
        <w:t>
 </w:t>
      </w:r>
    </w:p>
    <w:bookmarkEnd w:id="37"/>
    <w:bookmarkStart w:name="z39" w:id="38"/>
    <w:p>
      <w:pPr>
        <w:spacing w:after="0"/>
        <w:ind w:left="0"/>
        <w:jc w:val="both"/>
      </w:pPr>
      <w:r>
        <w:rPr>
          <w:rFonts w:ascii="Times New Roman"/>
          <w:b w:val="false"/>
          <w:i w:val="false"/>
          <w:color w:val="000000"/>
          <w:sz w:val="28"/>
        </w:rPr>
        <w:t>
«Кәмелетке толмағандарға</w:t>
      </w:r>
      <w:r>
        <w:br/>
      </w:r>
      <w:r>
        <w:rPr>
          <w:rFonts w:ascii="Times New Roman"/>
          <w:b w:val="false"/>
          <w:i w:val="false"/>
          <w:color w:val="000000"/>
          <w:sz w:val="28"/>
        </w:rPr>
        <w:t>
меншік құқығында тиесілі</w:t>
      </w:r>
      <w:r>
        <w:br/>
      </w:r>
      <w:r>
        <w:rPr>
          <w:rFonts w:ascii="Times New Roman"/>
          <w:b w:val="false"/>
          <w:i w:val="false"/>
          <w:color w:val="000000"/>
          <w:sz w:val="28"/>
        </w:rPr>
        <w:t>
мүлікпен мәмілелерді ресімдеу</w:t>
      </w:r>
      <w:r>
        <w:br/>
      </w:r>
      <w:r>
        <w:rPr>
          <w:rFonts w:ascii="Times New Roman"/>
          <w:b w:val="false"/>
          <w:i w:val="false"/>
          <w:color w:val="000000"/>
          <w:sz w:val="28"/>
        </w:rPr>
        <w:t>
үшін қорғаншылық немесе</w:t>
      </w:r>
      <w:r>
        <w:br/>
      </w:r>
      <w:r>
        <w:rPr>
          <w:rFonts w:ascii="Times New Roman"/>
          <w:b w:val="false"/>
          <w:i w:val="false"/>
          <w:color w:val="000000"/>
          <w:sz w:val="28"/>
        </w:rPr>
        <w:t>
қамқоршылық жөніндегі</w:t>
      </w:r>
      <w:r>
        <w:br/>
      </w:r>
      <w:r>
        <w:rPr>
          <w:rFonts w:ascii="Times New Roman"/>
          <w:b w:val="false"/>
          <w:i w:val="false"/>
          <w:color w:val="000000"/>
          <w:sz w:val="28"/>
        </w:rPr>
        <w:t>
функцияларды жүзеге асыратын</w:t>
      </w:r>
      <w:r>
        <w:br/>
      </w:r>
      <w:r>
        <w:rPr>
          <w:rFonts w:ascii="Times New Roman"/>
          <w:b w:val="false"/>
          <w:i w:val="false"/>
          <w:color w:val="000000"/>
          <w:sz w:val="28"/>
        </w:rPr>
        <w:t>
органдардың анықтамаларын</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5-қосымша</w:t>
      </w:r>
    </w:p>
    <w:bookmarkEnd w:id="38"/>
    <w:bookmarkStart w:name="z40" w:id="39"/>
    <w:p>
      <w:pPr>
        <w:spacing w:after="0"/>
        <w:ind w:left="0"/>
        <w:jc w:val="left"/>
      </w:pPr>
      <w:r>
        <w:rPr>
          <w:rFonts w:ascii="Times New Roman"/>
          <w:b/>
          <w:i w:val="false"/>
          <w:color w:val="000000"/>
        </w:rPr>
        <w:t xml:space="preserve"> 
Электрондық мемлекеттік қызмет көрсеткіштерін анықтауға арналған сауалнама түрі: «сапа» және «қолжетімділік»</w:t>
      </w:r>
    </w:p>
    <w:bookmarkEnd w:id="39"/>
    <w:bookmarkStart w:name="z41" w:id="40"/>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(қызмет атауы)</w:t>
      </w:r>
    </w:p>
    <w:bookmarkEnd w:id="40"/>
    <w:bookmarkStart w:name="z42" w:id="41"/>
    <w:p>
      <w:pPr>
        <w:spacing w:after="0"/>
        <w:ind w:left="0"/>
        <w:jc w:val="both"/>
      </w:pPr>
      <w:r>
        <w:rPr>
          <w:rFonts w:ascii="Times New Roman"/>
          <w:b w:val="false"/>
          <w:i w:val="false"/>
          <w:color w:val="000000"/>
          <w:sz w:val="28"/>
        </w:rPr>
        <w:t>
      1. Сіз электрондық мемлекеттік қызмет көрсету үдерісінің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