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da84" w14:textId="a65d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9 тамыздағы N 324 қаулысы. Солтүстік Қазақстан облысының Әділет департаментінде 2012 жылғы 14 қыркүйекте N 1854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кресло-арбаларды беру үшін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6)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ауданының жұмыспен қамту және әлеуметтік бағдарламалар бөлімі» мемлекеттік мекемесінің бастығы Т.С.Бұжықаевқа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Есіл ауданының әкімі                       Е. Н</w:t>
      </w:r>
      <w:r>
        <w:rPr>
          <w:rFonts w:ascii="Times New Roman"/>
          <w:b w:val="false"/>
          <w:i/>
          <w:color w:val="000000"/>
          <w:sz w:val="28"/>
        </w:rPr>
        <w:t>ұ</w:t>
      </w:r>
      <w:r>
        <w:rPr>
          <w:rFonts w:ascii="Times New Roman"/>
          <w:b w:val="false"/>
          <w:i/>
          <w:color w:val="000000"/>
          <w:sz w:val="28"/>
        </w:rPr>
        <w:t>ра</w:t>
      </w:r>
      <w:r>
        <w:rPr>
          <w:rFonts w:ascii="Times New Roman"/>
          <w:b w:val="false"/>
          <w:i/>
          <w:color w:val="000000"/>
          <w:sz w:val="28"/>
        </w:rPr>
        <w:t>қ</w:t>
      </w:r>
      <w:r>
        <w:rPr>
          <w:rFonts w:ascii="Times New Roman"/>
          <w:b w:val="false"/>
          <w:i/>
          <w:color w:val="000000"/>
          <w:sz w:val="28"/>
        </w:rPr>
        <w:t>аев</w:t>
      </w:r>
    </w:p>
    <w:bookmarkStart w:name="z12" w:id="2"/>
    <w:p>
      <w:pPr>
        <w:spacing w:after="0"/>
        <w:ind w:left="0"/>
        <w:jc w:val="both"/>
      </w:pP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Start w:name="z13" w:id="3"/>
    <w:p>
      <w:pPr>
        <w:spacing w:after="0"/>
        <w:ind w:left="0"/>
        <w:jc w:val="left"/>
      </w:pPr>
      <w:r>
        <w:rPr>
          <w:rFonts w:ascii="Times New Roman"/>
          <w:b/>
          <w:i w:val="false"/>
          <w:color w:val="000000"/>
        </w:rPr>
        <w:t xml:space="preserve"> 
1. Негізгі ұғымдар</w:t>
      </w:r>
    </w:p>
    <w:bookmarkEnd w:id="3"/>
    <w:bookmarkStart w:name="z14" w:id="4"/>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w:t>
      </w:r>
      <w:r>
        <w:rPr>
          <w:rFonts w:ascii="Times New Roman"/>
          <w:b/>
          <w:i w:val="false"/>
          <w:color w:val="000000"/>
          <w:sz w:val="28"/>
        </w:rPr>
        <w:t xml:space="preserve"> – </w:t>
      </w:r>
      <w:r>
        <w:rPr>
          <w:rFonts w:ascii="Times New Roman"/>
          <w:b w:val="false"/>
          <w:i w:val="false"/>
          <w:color w:val="000000"/>
          <w:sz w:val="28"/>
        </w:rPr>
        <w:t>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көрсетіледі (бұдан әрі – уәкілетті орган), мекенжайы: Солтүстік Қазақстан облысы, Есіл ауданы, Явленка селосы, Ленин көшесі, 20, телефоны 8-715-43-2-19-99, № 9 кабинет және баламалы негізде Солтүстік Қазақстан облысы, Есіл ауданы, Ленин көшесі, 6 мекенжайында, телефоны 8-715-43-2-20-33, Солтүстік Қазақстан облысы бойынша республикалық мемлекеттік кәсіпорны «Халыққа қызмет көрсету орталығы» филиалының Есіл ауданы бойынша бөлімі (бұдан әрі – ХҚКО)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округтің әкімі) жүгінеді.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Есіл аудандық әкімдігінің 2012.10.12 </w:t>
      </w:r>
      <w:r>
        <w:rPr>
          <w:rFonts w:ascii="Times New Roman"/>
          <w:b w:val="false"/>
          <w:i w:val="false"/>
          <w:color w:val="000000"/>
          <w:sz w:val="28"/>
        </w:rPr>
        <w:t>N 396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ro_esil@mail.ru интернет-ресурстарында, уәкілетті органдардың, селолық округі әкімінің стендтерінде,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6"/>
    <w:bookmarkStart w:name="z22"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23" w:id="8"/>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ХҚКО-да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ХҚКО-да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және ХҚКО-да – 30 минут.</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ХҚКО-да сәйкес құжаттарды қабылдау туралы қолхат келесілерді көрсетумен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көрсетумен.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баланың (балалардың)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табыстары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ХҚКО-да бланкiлер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Жәрдемақы тағайындауда уәкілетті органмен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ХҚКО-ға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ХҚКО-ға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14. Уәкілетті органның немесе селолық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ХҚКО-ның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 селолық округі әкімінде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 мен өтінішті қабылдайды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бұрыштама жазып,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балаларға жәрдемақы тағайындау (тағайындаудан бас тарту) туралы шешім қабылдау үшін отбасының мұқтаждығы туралы шешімді (бұдан әрі-шешім) ұсынады;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ХҚКО-ға өтініш білдіреді;</w:t>
      </w:r>
      <w:r>
        <w:br/>
      </w:r>
      <w:r>
        <w:rPr>
          <w:rFonts w:ascii="Times New Roman"/>
          <w:b w:val="false"/>
          <w:i w:val="false"/>
          <w:color w:val="000000"/>
          <w:sz w:val="28"/>
        </w:rPr>
        <w:t>
      2) ХҚКО инспекторы өтінішті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бұрыштама жазып, жұмысты бұдан әрі ұйымдастыру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(оның отбасының)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балаларға жәрдемақы тағайындау туралы хабарлама немесе тағайындаудан бас тарту туралы негізделген жауапты ресімдейді және уәкілетті орган басшысына қол қоюға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мемлекеттік қызмет көрсету нәтижесін кітапқа тіркейді және ХҚКО хабарлама немесе бас тарту туралы негізделген жауапты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8"/>
    <w:bookmarkStart w:name="z31"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32" w:id="10"/>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18. Іс-әрекеттердің логикалық реттілігі (мемлекеттік қызмет көрсету үдерісінде) мен және ҚФБ өзара байланысын көрсетуші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35"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36" w:id="12"/>
    <w:p>
      <w:pPr>
        <w:spacing w:after="0"/>
        <w:ind w:left="0"/>
        <w:jc w:val="both"/>
      </w:pPr>
      <w:r>
        <w:rPr>
          <w:rFonts w:ascii="Times New Roman"/>
          <w:b w:val="false"/>
          <w:i w:val="false"/>
          <w:color w:val="000000"/>
          <w:sz w:val="28"/>
        </w:rPr>
        <w:t>
      19. Мемлекеттік қызмет көрсетуге уәкілетті органның басшысы, селолық округтің әкімі, мемлекеттік қызмет көрсетуге қатысатын уәкілетті органның, ХҚКО-ның лауазымды тұлғалары, учаскелік комиссияның мүшелері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уәкілетті орган стендiсiнде көрсетiлген кабинет нөмірлері арқылы облыс әкімінің аппаратына, уәкілетті органның басшысының,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заңды мекен-жайы, телефон арқылы, ХҚКО-ның басшысының атына жүгіне алады.</w:t>
      </w:r>
      <w:r>
        <w:br/>
      </w:r>
      <w:r>
        <w:rPr>
          <w:rFonts w:ascii="Times New Roman"/>
          <w:b w:val="false"/>
          <w:i w:val="false"/>
          <w:color w:val="000000"/>
          <w:sz w:val="28"/>
        </w:rPr>
        <w:t>
</w:t>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шағымға жауап алу күнi және уақыты, шағымды қарау барысы туралы бiлуге болатын лауазымды адамдардың байланыс деректерi көрсетiлген талон берiледi.</w:t>
      </w:r>
    </w:p>
    <w:bookmarkEnd w:id="12"/>
    <w:bookmarkStart w:name="z38" w:id="13"/>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990"/>
        <w:gridCol w:w="2758"/>
        <w:gridCol w:w="2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инспекторы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w:t>
            </w:r>
            <w:r>
              <w:br/>
            </w:r>
            <w:r>
              <w:rPr>
                <w:rFonts w:ascii="Times New Roman"/>
                <w:b w:val="false"/>
                <w:i w:val="false"/>
                <w:color w:val="000000"/>
                <w:sz w:val="20"/>
              </w:rPr>
              <w:t>
инспекторы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5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журналда</w:t>
            </w:r>
            <w:r>
              <w:br/>
            </w:r>
            <w:r>
              <w:rPr>
                <w:rFonts w:ascii="Times New Roman"/>
                <w:b w:val="false"/>
                <w:i w:val="false"/>
                <w:color w:val="000000"/>
                <w:sz w:val="20"/>
              </w:rPr>
              <w:t>
тіркеу және</w:t>
            </w:r>
            <w:r>
              <w:br/>
            </w:r>
            <w:r>
              <w:rPr>
                <w:rFonts w:ascii="Times New Roman"/>
                <w:b w:val="false"/>
                <w:i w:val="false"/>
                <w:color w:val="000000"/>
                <w:sz w:val="20"/>
              </w:rPr>
              <w:t>
тұтынушыға</w:t>
            </w:r>
            <w:r>
              <w:br/>
            </w:r>
            <w:r>
              <w:rPr>
                <w:rFonts w:ascii="Times New Roman"/>
                <w:b w:val="false"/>
                <w:i w:val="false"/>
                <w:color w:val="000000"/>
                <w:sz w:val="20"/>
              </w:rPr>
              <w:t>
қолхат 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құрайды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тексеру және</w:t>
            </w:r>
            <w:r>
              <w:br/>
            </w:r>
            <w:r>
              <w:rPr>
                <w:rFonts w:ascii="Times New Roman"/>
                <w:b w:val="false"/>
                <w:i w:val="false"/>
                <w:color w:val="000000"/>
                <w:sz w:val="20"/>
              </w:rPr>
              <w:t>
журналда</w:t>
            </w:r>
            <w:r>
              <w:br/>
            </w:r>
            <w:r>
              <w:rPr>
                <w:rFonts w:ascii="Times New Roman"/>
                <w:b w:val="false"/>
                <w:i w:val="false"/>
                <w:color w:val="000000"/>
                <w:sz w:val="20"/>
              </w:rPr>
              <w:t>
тіркеу</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бөлімінің</w:t>
            </w:r>
            <w:r>
              <w:br/>
            </w:r>
            <w:r>
              <w:rPr>
                <w:rFonts w:ascii="Times New Roman"/>
                <w:b w:val="false"/>
                <w:i w:val="false"/>
                <w:color w:val="000000"/>
                <w:sz w:val="20"/>
              </w:rPr>
              <w:t>
инспекторына</w:t>
            </w:r>
            <w:r>
              <w:br/>
            </w:r>
            <w:r>
              <w:rPr>
                <w:rFonts w:ascii="Times New Roman"/>
                <w:b w:val="false"/>
                <w:i w:val="false"/>
                <w:color w:val="000000"/>
                <w:sz w:val="20"/>
              </w:rPr>
              <w:t>
құжаттарды</w:t>
            </w:r>
            <w:r>
              <w:br/>
            </w:r>
            <w:r>
              <w:rPr>
                <w:rFonts w:ascii="Times New Roman"/>
                <w:b w:val="false"/>
                <w:i w:val="false"/>
                <w:color w:val="000000"/>
                <w:sz w:val="20"/>
              </w:rPr>
              <w:t>
жіберу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құжаттарды</w:t>
            </w:r>
            <w:r>
              <w:br/>
            </w:r>
            <w:r>
              <w:rPr>
                <w:rFonts w:ascii="Times New Roman"/>
                <w:b w:val="false"/>
                <w:i w:val="false"/>
                <w:color w:val="000000"/>
                <w:sz w:val="20"/>
              </w:rPr>
              <w:t>
жіберу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жіберу</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r>
              <w:br/>
            </w:r>
            <w:r>
              <w:rPr>
                <w:rFonts w:ascii="Times New Roman"/>
                <w:b w:val="false"/>
                <w:i w:val="false"/>
                <w:color w:val="000000"/>
                <w:sz w:val="20"/>
              </w:rPr>
              <w:t>
кем емес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2990"/>
        <w:gridCol w:w="2715"/>
        <w:gridCol w:w="2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58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танысып,</w:t>
            </w:r>
            <w:r>
              <w:br/>
            </w:r>
            <w:r>
              <w:rPr>
                <w:rFonts w:ascii="Times New Roman"/>
                <w:b w:val="false"/>
                <w:i w:val="false"/>
                <w:color w:val="000000"/>
                <w:sz w:val="20"/>
              </w:rPr>
              <w:t xml:space="preserve">
резолюция қою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жинау және</w:t>
            </w:r>
            <w:r>
              <w:br/>
            </w:r>
            <w:r>
              <w:rPr>
                <w:rFonts w:ascii="Times New Roman"/>
                <w:b w:val="false"/>
                <w:i w:val="false"/>
                <w:color w:val="000000"/>
                <w:sz w:val="20"/>
              </w:rPr>
              <w:t>
тексеру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тұтынушының</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тұру</w:t>
            </w:r>
            <w:r>
              <w:br/>
            </w:r>
            <w:r>
              <w:rPr>
                <w:rFonts w:ascii="Times New Roman"/>
                <w:b w:val="false"/>
                <w:i w:val="false"/>
                <w:color w:val="000000"/>
                <w:sz w:val="20"/>
              </w:rPr>
              <w:t>
жағдайына</w:t>
            </w:r>
            <w:r>
              <w:br/>
            </w:r>
            <w:r>
              <w:rPr>
                <w:rFonts w:ascii="Times New Roman"/>
                <w:b w:val="false"/>
                <w:i w:val="false"/>
                <w:color w:val="000000"/>
                <w:sz w:val="20"/>
              </w:rPr>
              <w:t>
тексеру</w:t>
            </w:r>
            <w:r>
              <w:br/>
            </w:r>
            <w:r>
              <w:rPr>
                <w:rFonts w:ascii="Times New Roman"/>
                <w:b w:val="false"/>
                <w:i w:val="false"/>
                <w:color w:val="000000"/>
                <w:sz w:val="20"/>
              </w:rPr>
              <w:t>
жүргізу.</w:t>
            </w:r>
            <w:r>
              <w:br/>
            </w:r>
            <w:r>
              <w:rPr>
                <w:rFonts w:ascii="Times New Roman"/>
                <w:b w:val="false"/>
                <w:i w:val="false"/>
                <w:color w:val="000000"/>
                <w:sz w:val="20"/>
              </w:rPr>
              <w:t>
Қорытынды</w:t>
            </w:r>
            <w:r>
              <w:br/>
            </w:r>
            <w:r>
              <w:rPr>
                <w:rFonts w:ascii="Times New Roman"/>
                <w:b w:val="false"/>
                <w:i w:val="false"/>
                <w:color w:val="000000"/>
                <w:sz w:val="20"/>
              </w:rPr>
              <w:t>
дайындау.</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w:t>
            </w:r>
            <w:r>
              <w:br/>
            </w:r>
            <w:r>
              <w:rPr>
                <w:rFonts w:ascii="Times New Roman"/>
                <w:b w:val="false"/>
                <w:i w:val="false"/>
                <w:color w:val="000000"/>
                <w:sz w:val="20"/>
              </w:rPr>
              <w:t>
әрі жалғастыру</w:t>
            </w:r>
            <w:r>
              <w:br/>
            </w:r>
            <w:r>
              <w:rPr>
                <w:rFonts w:ascii="Times New Roman"/>
                <w:b w:val="false"/>
                <w:i w:val="false"/>
                <w:color w:val="000000"/>
                <w:sz w:val="20"/>
              </w:rPr>
              <w:t>
үшін жауапты</w:t>
            </w:r>
            <w:r>
              <w:br/>
            </w:r>
            <w:r>
              <w:rPr>
                <w:rFonts w:ascii="Times New Roman"/>
                <w:b w:val="false"/>
                <w:i w:val="false"/>
                <w:color w:val="000000"/>
                <w:sz w:val="20"/>
              </w:rPr>
              <w:t>
маманға</w:t>
            </w:r>
            <w:r>
              <w:br/>
            </w:r>
            <w:r>
              <w:rPr>
                <w:rFonts w:ascii="Times New Roman"/>
                <w:b w:val="false"/>
                <w:i w:val="false"/>
                <w:color w:val="000000"/>
                <w:sz w:val="20"/>
              </w:rPr>
              <w:t>
жібереді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учаскелік</w:t>
            </w:r>
            <w:r>
              <w:br/>
            </w:r>
            <w:r>
              <w:rPr>
                <w:rFonts w:ascii="Times New Roman"/>
                <w:b w:val="false"/>
                <w:i w:val="false"/>
                <w:color w:val="000000"/>
                <w:sz w:val="20"/>
              </w:rPr>
              <w:t>
комиссияға</w:t>
            </w:r>
            <w:r>
              <w:br/>
            </w:r>
            <w:r>
              <w:rPr>
                <w:rFonts w:ascii="Times New Roman"/>
                <w:b w:val="false"/>
                <w:i w:val="false"/>
                <w:color w:val="000000"/>
                <w:sz w:val="20"/>
              </w:rPr>
              <w:t>
жіберу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қорытындыны</w:t>
            </w:r>
            <w:r>
              <w:br/>
            </w:r>
            <w:r>
              <w:rPr>
                <w:rFonts w:ascii="Times New Roman"/>
                <w:b w:val="false"/>
                <w:i w:val="false"/>
                <w:color w:val="000000"/>
                <w:sz w:val="20"/>
              </w:rPr>
              <w:t>
жолдау</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3288"/>
        <w:gridCol w:w="41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r>
      <w:tr>
        <w:trPr>
          <w:trHeight w:val="58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w:t>
            </w:r>
            <w:r>
              <w:br/>
            </w:r>
            <w:r>
              <w:rPr>
                <w:rFonts w:ascii="Times New Roman"/>
                <w:b w:val="false"/>
                <w:i w:val="false"/>
                <w:color w:val="000000"/>
                <w:sz w:val="20"/>
              </w:rPr>
              <w:t>
қорытындыны</w:t>
            </w:r>
            <w:r>
              <w:br/>
            </w:r>
            <w:r>
              <w:rPr>
                <w:rFonts w:ascii="Times New Roman"/>
                <w:b w:val="false"/>
                <w:i w:val="false"/>
                <w:color w:val="000000"/>
                <w:sz w:val="20"/>
              </w:rPr>
              <w:t>
қабылдау,</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мемлекеттік</w:t>
            </w:r>
            <w:r>
              <w:br/>
            </w:r>
            <w:r>
              <w:rPr>
                <w:rFonts w:ascii="Times New Roman"/>
                <w:b w:val="false"/>
                <w:i w:val="false"/>
                <w:color w:val="000000"/>
                <w:sz w:val="20"/>
              </w:rPr>
              <w:t>
жәрдемақыны</w:t>
            </w:r>
            <w:r>
              <w:br/>
            </w:r>
            <w:r>
              <w:rPr>
                <w:rFonts w:ascii="Times New Roman"/>
                <w:b w:val="false"/>
                <w:i w:val="false"/>
                <w:color w:val="000000"/>
                <w:sz w:val="20"/>
              </w:rPr>
              <w:t>
тағайындау</w:t>
            </w:r>
            <w:r>
              <w:br/>
            </w:r>
            <w:r>
              <w:rPr>
                <w:rFonts w:ascii="Times New Roman"/>
                <w:b w:val="false"/>
                <w:i w:val="false"/>
                <w:color w:val="000000"/>
                <w:sz w:val="20"/>
              </w:rPr>
              <w:t>
немесе</w:t>
            </w:r>
            <w:r>
              <w:br/>
            </w:r>
            <w:r>
              <w:rPr>
                <w:rFonts w:ascii="Times New Roman"/>
                <w:b w:val="false"/>
                <w:i w:val="false"/>
                <w:color w:val="000000"/>
                <w:sz w:val="20"/>
              </w:rPr>
              <w:t>
негізделген бас</w:t>
            </w:r>
            <w:r>
              <w:br/>
            </w:r>
            <w:r>
              <w:rPr>
                <w:rFonts w:ascii="Times New Roman"/>
                <w:b w:val="false"/>
                <w:i w:val="false"/>
                <w:color w:val="000000"/>
                <w:sz w:val="20"/>
              </w:rPr>
              <w:t>
тарту туралы</w:t>
            </w:r>
            <w:r>
              <w:br/>
            </w:r>
            <w:r>
              <w:rPr>
                <w:rFonts w:ascii="Times New Roman"/>
                <w:b w:val="false"/>
                <w:i w:val="false"/>
                <w:color w:val="000000"/>
                <w:sz w:val="20"/>
              </w:rPr>
              <w:t>
шешім даярлау</w:t>
            </w:r>
            <w:r>
              <w:br/>
            </w:r>
            <w:r>
              <w:rPr>
                <w:rFonts w:ascii="Times New Roman"/>
                <w:b w:val="false"/>
                <w:i w:val="false"/>
                <w:color w:val="000000"/>
                <w:sz w:val="20"/>
              </w:rPr>
              <w:t>
және хабарлама</w:t>
            </w:r>
            <w:r>
              <w:br/>
            </w:r>
            <w:r>
              <w:rPr>
                <w:rFonts w:ascii="Times New Roman"/>
                <w:b w:val="false"/>
                <w:i w:val="false"/>
                <w:color w:val="000000"/>
                <w:sz w:val="20"/>
              </w:rPr>
              <w:t>
немесе</w:t>
            </w:r>
            <w:r>
              <w:br/>
            </w:r>
            <w:r>
              <w:rPr>
                <w:rFonts w:ascii="Times New Roman"/>
                <w:b w:val="false"/>
                <w:i w:val="false"/>
                <w:color w:val="000000"/>
                <w:sz w:val="20"/>
              </w:rPr>
              <w:t>
негізделген бас</w:t>
            </w:r>
            <w:r>
              <w:br/>
            </w:r>
            <w:r>
              <w:rPr>
                <w:rFonts w:ascii="Times New Roman"/>
                <w:b w:val="false"/>
                <w:i w:val="false"/>
                <w:color w:val="000000"/>
                <w:sz w:val="20"/>
              </w:rPr>
              <w:t>
тартуды</w:t>
            </w:r>
            <w:r>
              <w:br/>
            </w:r>
            <w:r>
              <w:rPr>
                <w:rFonts w:ascii="Times New Roman"/>
                <w:b w:val="false"/>
                <w:i w:val="false"/>
                <w:color w:val="000000"/>
                <w:sz w:val="20"/>
              </w:rPr>
              <w:t>
ресімдеу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негізделген бас</w:t>
            </w:r>
            <w:r>
              <w:br/>
            </w:r>
            <w:r>
              <w:rPr>
                <w:rFonts w:ascii="Times New Roman"/>
                <w:b w:val="false"/>
                <w:i w:val="false"/>
                <w:color w:val="000000"/>
                <w:sz w:val="20"/>
              </w:rPr>
              <w:t>
тарту туралы</w:t>
            </w:r>
            <w:r>
              <w:br/>
            </w:r>
            <w:r>
              <w:rPr>
                <w:rFonts w:ascii="Times New Roman"/>
                <w:b w:val="false"/>
                <w:i w:val="false"/>
                <w:color w:val="000000"/>
                <w:sz w:val="20"/>
              </w:rPr>
              <w:t>
жауапқа қол қояды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басшыға қол</w:t>
            </w:r>
            <w:r>
              <w:br/>
            </w:r>
            <w:r>
              <w:rPr>
                <w:rFonts w:ascii="Times New Roman"/>
                <w:b w:val="false"/>
                <w:i w:val="false"/>
                <w:color w:val="000000"/>
                <w:sz w:val="20"/>
              </w:rPr>
              <w:t>
қоюға жолдау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негізделген бас</w:t>
            </w:r>
            <w:r>
              <w:br/>
            </w:r>
            <w:r>
              <w:rPr>
                <w:rFonts w:ascii="Times New Roman"/>
                <w:b w:val="false"/>
                <w:i w:val="false"/>
                <w:color w:val="000000"/>
                <w:sz w:val="20"/>
              </w:rPr>
              <w:t>
тартуды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жібереді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3267"/>
        <w:gridCol w:w="41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w:t>
            </w:r>
            <w:r>
              <w:br/>
            </w:r>
            <w:r>
              <w:rPr>
                <w:rFonts w:ascii="Times New Roman"/>
                <w:b w:val="false"/>
                <w:i w:val="false"/>
                <w:color w:val="000000"/>
                <w:sz w:val="20"/>
              </w:rPr>
              <w:t>
негізделген бас</w:t>
            </w:r>
            <w:r>
              <w:br/>
            </w:r>
            <w:r>
              <w:rPr>
                <w:rFonts w:ascii="Times New Roman"/>
                <w:b w:val="false"/>
                <w:i w:val="false"/>
                <w:color w:val="000000"/>
                <w:sz w:val="20"/>
              </w:rPr>
              <w:t>
тартуды</w:t>
            </w:r>
            <w:r>
              <w:br/>
            </w:r>
            <w:r>
              <w:rPr>
                <w:rFonts w:ascii="Times New Roman"/>
                <w:b w:val="false"/>
                <w:i w:val="false"/>
                <w:color w:val="000000"/>
                <w:sz w:val="20"/>
              </w:rPr>
              <w:t>
журналда</w:t>
            </w:r>
            <w:r>
              <w:br/>
            </w:r>
            <w:r>
              <w:rPr>
                <w:rFonts w:ascii="Times New Roman"/>
                <w:b w:val="false"/>
                <w:i w:val="false"/>
                <w:color w:val="000000"/>
                <w:sz w:val="20"/>
              </w:rPr>
              <w:t>
тіркеу</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жолдау</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w:t>
            </w:r>
            <w:r>
              <w:br/>
            </w:r>
            <w:r>
              <w:rPr>
                <w:rFonts w:ascii="Times New Roman"/>
                <w:b w:val="false"/>
                <w:i w:val="false"/>
                <w:color w:val="000000"/>
                <w:sz w:val="20"/>
              </w:rPr>
              <w:t>
негізделген бас</w:t>
            </w:r>
            <w:r>
              <w:br/>
            </w:r>
            <w:r>
              <w:rPr>
                <w:rFonts w:ascii="Times New Roman"/>
                <w:b w:val="false"/>
                <w:i w:val="false"/>
                <w:color w:val="000000"/>
                <w:sz w:val="20"/>
              </w:rPr>
              <w:t>
тартуды ХҚКО-на</w:t>
            </w:r>
            <w:r>
              <w:br/>
            </w:r>
            <w:r>
              <w:rPr>
                <w:rFonts w:ascii="Times New Roman"/>
                <w:b w:val="false"/>
                <w:i w:val="false"/>
                <w:color w:val="000000"/>
                <w:sz w:val="20"/>
              </w:rPr>
              <w:t>
жолдау немесе</w:t>
            </w:r>
            <w:r>
              <w:br/>
            </w:r>
            <w:r>
              <w:rPr>
                <w:rFonts w:ascii="Times New Roman"/>
                <w:b w:val="false"/>
                <w:i w:val="false"/>
                <w:color w:val="000000"/>
                <w:sz w:val="20"/>
              </w:rPr>
              <w:t>
тұтынушыға беру</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 беру</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631"/>
        <w:gridCol w:w="2695"/>
        <w:gridCol w:w="2780"/>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инспекторы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Тұтынушылар</w:t>
            </w:r>
            <w:r>
              <w:br/>
            </w:r>
            <w:r>
              <w:rPr>
                <w:rFonts w:ascii="Times New Roman"/>
                <w:b w:val="false"/>
                <w:i w:val="false"/>
                <w:color w:val="000000"/>
                <w:sz w:val="20"/>
              </w:rPr>
              <w:t>
дан немесе</w:t>
            </w:r>
            <w:r>
              <w:br/>
            </w:r>
            <w:r>
              <w:rPr>
                <w:rFonts w:ascii="Times New Roman"/>
                <w:b w:val="false"/>
                <w:i w:val="false"/>
                <w:color w:val="000000"/>
                <w:sz w:val="20"/>
              </w:rPr>
              <w:t>
ХҚКО-дан</w:t>
            </w:r>
            <w:r>
              <w:br/>
            </w:r>
            <w:r>
              <w:rPr>
                <w:rFonts w:ascii="Times New Roman"/>
                <w:b w:val="false"/>
                <w:i w:val="false"/>
                <w:color w:val="000000"/>
                <w:sz w:val="20"/>
              </w:rPr>
              <w:t>
өтініштерін</w:t>
            </w:r>
            <w:r>
              <w:br/>
            </w:r>
            <w:r>
              <w:rPr>
                <w:rFonts w:ascii="Times New Roman"/>
                <w:b w:val="false"/>
                <w:i w:val="false"/>
                <w:color w:val="000000"/>
                <w:sz w:val="20"/>
              </w:rPr>
              <w:t>
қабылдау,</w:t>
            </w:r>
            <w:r>
              <w:br/>
            </w:r>
            <w:r>
              <w:rPr>
                <w:rFonts w:ascii="Times New Roman"/>
                <w:b w:val="false"/>
                <w:i w:val="false"/>
                <w:color w:val="000000"/>
                <w:sz w:val="20"/>
              </w:rPr>
              <w:t>
тұтынушыға</w:t>
            </w:r>
            <w:r>
              <w:br/>
            </w:r>
            <w:r>
              <w:rPr>
                <w:rFonts w:ascii="Times New Roman"/>
                <w:b w:val="false"/>
                <w:i w:val="false"/>
                <w:color w:val="000000"/>
                <w:sz w:val="20"/>
              </w:rPr>
              <w:t>
талонын</w:t>
            </w:r>
            <w:r>
              <w:br/>
            </w:r>
            <w:r>
              <w:rPr>
                <w:rFonts w:ascii="Times New Roman"/>
                <w:b w:val="false"/>
                <w:i w:val="false"/>
                <w:color w:val="000000"/>
                <w:sz w:val="20"/>
              </w:rPr>
              <w:t>
беру,</w:t>
            </w:r>
            <w:r>
              <w:br/>
            </w:r>
            <w:r>
              <w:rPr>
                <w:rFonts w:ascii="Times New Roman"/>
                <w:b w:val="false"/>
                <w:i w:val="false"/>
                <w:color w:val="000000"/>
                <w:sz w:val="20"/>
              </w:rPr>
              <w:t>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резолюция</w:t>
            </w:r>
            <w:r>
              <w:br/>
            </w:r>
            <w:r>
              <w:rPr>
                <w:rFonts w:ascii="Times New Roman"/>
                <w:b w:val="false"/>
                <w:i w:val="false"/>
                <w:color w:val="000000"/>
                <w:sz w:val="20"/>
              </w:rPr>
              <w:t>
қою, жұмысты</w:t>
            </w:r>
            <w:r>
              <w:br/>
            </w:r>
            <w:r>
              <w:rPr>
                <w:rFonts w:ascii="Times New Roman"/>
                <w:b w:val="false"/>
                <w:i w:val="false"/>
                <w:color w:val="000000"/>
                <w:sz w:val="20"/>
              </w:rPr>
              <w:t>
бұдан әрі</w:t>
            </w:r>
            <w:r>
              <w:br/>
            </w:r>
            <w:r>
              <w:rPr>
                <w:rFonts w:ascii="Times New Roman"/>
                <w:b w:val="false"/>
                <w:i w:val="false"/>
                <w:color w:val="000000"/>
                <w:sz w:val="20"/>
              </w:rPr>
              <w:t>
жалғастыру</w:t>
            </w:r>
            <w:r>
              <w:br/>
            </w:r>
            <w:r>
              <w:rPr>
                <w:rFonts w:ascii="Times New Roman"/>
                <w:b w:val="false"/>
                <w:i w:val="false"/>
                <w:color w:val="000000"/>
                <w:sz w:val="20"/>
              </w:rPr>
              <w:t>
үшін жауапты</w:t>
            </w:r>
            <w:r>
              <w:br/>
            </w:r>
            <w:r>
              <w:rPr>
                <w:rFonts w:ascii="Times New Roman"/>
                <w:b w:val="false"/>
                <w:i w:val="false"/>
                <w:color w:val="000000"/>
                <w:sz w:val="20"/>
              </w:rPr>
              <w:t>
маманға</w:t>
            </w:r>
            <w:r>
              <w:br/>
            </w:r>
            <w:r>
              <w:rPr>
                <w:rFonts w:ascii="Times New Roman"/>
                <w:b w:val="false"/>
                <w:i w:val="false"/>
                <w:color w:val="000000"/>
                <w:sz w:val="20"/>
              </w:rPr>
              <w:t>
жіберу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жинау және</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учаскелік</w:t>
            </w:r>
            <w:r>
              <w:br/>
            </w:r>
            <w:r>
              <w:rPr>
                <w:rFonts w:ascii="Times New Roman"/>
                <w:b w:val="false"/>
                <w:i w:val="false"/>
                <w:color w:val="000000"/>
                <w:sz w:val="20"/>
              </w:rPr>
              <w:t>
комиссияға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іс-әрекет</w:t>
            </w:r>
            <w:r>
              <w:br/>
            </w:r>
            <w:r>
              <w:rPr>
                <w:rFonts w:ascii="Times New Roman"/>
                <w:b w:val="false"/>
                <w:i w:val="false"/>
                <w:color w:val="000000"/>
                <w:sz w:val="20"/>
              </w:rPr>
              <w:t>
Тұтынушының</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жағдайын</w:t>
            </w:r>
            <w:r>
              <w:br/>
            </w:r>
            <w:r>
              <w:rPr>
                <w:rFonts w:ascii="Times New Roman"/>
                <w:b w:val="false"/>
                <w:i w:val="false"/>
                <w:color w:val="000000"/>
                <w:sz w:val="20"/>
              </w:rPr>
              <w:t>
тексеру</w:t>
            </w:r>
            <w:r>
              <w:br/>
            </w:r>
            <w:r>
              <w:rPr>
                <w:rFonts w:ascii="Times New Roman"/>
                <w:b w:val="false"/>
                <w:i w:val="false"/>
                <w:color w:val="000000"/>
                <w:sz w:val="20"/>
              </w:rPr>
              <w:t>
жүргізу,</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w:t>
            </w:r>
            <w:r>
              <w:br/>
            </w:r>
            <w:r>
              <w:rPr>
                <w:rFonts w:ascii="Times New Roman"/>
                <w:b w:val="false"/>
                <w:i w:val="false"/>
                <w:color w:val="000000"/>
                <w:sz w:val="20"/>
              </w:rPr>
              <w:t>
туралы акт</w:t>
            </w:r>
            <w:r>
              <w:br/>
            </w:r>
            <w:r>
              <w:rPr>
                <w:rFonts w:ascii="Times New Roman"/>
                <w:b w:val="false"/>
                <w:i w:val="false"/>
                <w:color w:val="000000"/>
                <w:sz w:val="20"/>
              </w:rPr>
              <w:t>
жасау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қорытындыны</w:t>
            </w:r>
            <w:r>
              <w:br/>
            </w:r>
            <w:r>
              <w:rPr>
                <w:rFonts w:ascii="Times New Roman"/>
                <w:b w:val="false"/>
                <w:i w:val="false"/>
                <w:color w:val="000000"/>
                <w:sz w:val="20"/>
              </w:rPr>
              <w:t>
жолдау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Құжаттар мен</w:t>
            </w:r>
            <w:r>
              <w:br/>
            </w:r>
            <w:r>
              <w:rPr>
                <w:rFonts w:ascii="Times New Roman"/>
                <w:b w:val="false"/>
                <w:i w:val="false"/>
                <w:color w:val="000000"/>
                <w:sz w:val="20"/>
              </w:rPr>
              <w:t>
қорытындыны</w:t>
            </w:r>
            <w:r>
              <w:br/>
            </w:r>
            <w:r>
              <w:rPr>
                <w:rFonts w:ascii="Times New Roman"/>
                <w:b w:val="false"/>
                <w:i w:val="false"/>
                <w:color w:val="000000"/>
                <w:sz w:val="20"/>
              </w:rPr>
              <w:t>
қабылдау,</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мемлекеттік</w:t>
            </w:r>
            <w:r>
              <w:br/>
            </w:r>
            <w:r>
              <w:rPr>
                <w:rFonts w:ascii="Times New Roman"/>
                <w:b w:val="false"/>
                <w:i w:val="false"/>
                <w:color w:val="000000"/>
                <w:sz w:val="20"/>
              </w:rPr>
              <w:t>
жәрдемақыны</w:t>
            </w:r>
            <w:r>
              <w:br/>
            </w:r>
            <w:r>
              <w:rPr>
                <w:rFonts w:ascii="Times New Roman"/>
                <w:b w:val="false"/>
                <w:i w:val="false"/>
                <w:color w:val="000000"/>
                <w:sz w:val="20"/>
              </w:rPr>
              <w:t>
тағайындау</w:t>
            </w:r>
            <w:r>
              <w:br/>
            </w:r>
            <w:r>
              <w:rPr>
                <w:rFonts w:ascii="Times New Roman"/>
                <w:b w:val="false"/>
                <w:i w:val="false"/>
                <w:color w:val="000000"/>
                <w:sz w:val="20"/>
              </w:rPr>
              <w:t>
туралы</w:t>
            </w:r>
            <w:r>
              <w:br/>
            </w:r>
            <w:r>
              <w:rPr>
                <w:rFonts w:ascii="Times New Roman"/>
                <w:b w:val="false"/>
                <w:i w:val="false"/>
                <w:color w:val="000000"/>
                <w:sz w:val="20"/>
              </w:rPr>
              <w:t>
қорытындыны</w:t>
            </w:r>
            <w:r>
              <w:br/>
            </w:r>
            <w:r>
              <w:rPr>
                <w:rFonts w:ascii="Times New Roman"/>
                <w:b w:val="false"/>
                <w:i w:val="false"/>
                <w:color w:val="000000"/>
                <w:sz w:val="20"/>
              </w:rPr>
              <w:t>
және</w:t>
            </w:r>
            <w:r>
              <w:br/>
            </w:r>
            <w:r>
              <w:rPr>
                <w:rFonts w:ascii="Times New Roman"/>
                <w:b w:val="false"/>
                <w:i w:val="false"/>
                <w:color w:val="000000"/>
                <w:sz w:val="20"/>
              </w:rPr>
              <w:t>
хабарламаны</w:t>
            </w:r>
            <w:r>
              <w:br/>
            </w:r>
            <w:r>
              <w:rPr>
                <w:rFonts w:ascii="Times New Roman"/>
                <w:b w:val="false"/>
                <w:i w:val="false"/>
                <w:color w:val="000000"/>
                <w:sz w:val="20"/>
              </w:rPr>
              <w:t>
ресімдеу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іс-әрекет</w:t>
            </w:r>
            <w:r>
              <w:br/>
            </w:r>
            <w:r>
              <w:rPr>
                <w:rFonts w:ascii="Times New Roman"/>
                <w:b w:val="false"/>
                <w:i w:val="false"/>
                <w:color w:val="000000"/>
                <w:sz w:val="20"/>
              </w:rPr>
              <w:t>
Хабарламаға</w:t>
            </w:r>
            <w:r>
              <w:br/>
            </w:r>
            <w:r>
              <w:rPr>
                <w:rFonts w:ascii="Times New Roman"/>
                <w:b w:val="false"/>
                <w:i w:val="false"/>
                <w:color w:val="000000"/>
                <w:sz w:val="20"/>
              </w:rPr>
              <w:t>
қол қою</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Хабарламаны</w:t>
            </w:r>
            <w:r>
              <w:br/>
            </w:r>
            <w:r>
              <w:rPr>
                <w:rFonts w:ascii="Times New Roman"/>
                <w:b w:val="false"/>
                <w:i w:val="false"/>
                <w:color w:val="000000"/>
                <w:sz w:val="20"/>
              </w:rPr>
              <w:t>
тіркеу және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ХҚКО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іс-әрекет</w:t>
            </w:r>
            <w:r>
              <w:br/>
            </w:r>
            <w:r>
              <w:rPr>
                <w:rFonts w:ascii="Times New Roman"/>
                <w:b w:val="false"/>
                <w:i w:val="false"/>
                <w:color w:val="000000"/>
                <w:sz w:val="20"/>
              </w:rPr>
              <w:t>
Тұтынушыға</w:t>
            </w:r>
            <w:r>
              <w:br/>
            </w:r>
            <w:r>
              <w:rPr>
                <w:rFonts w:ascii="Times New Roman"/>
                <w:b w:val="false"/>
                <w:i w:val="false"/>
                <w:color w:val="000000"/>
                <w:sz w:val="20"/>
              </w:rPr>
              <w:t>
хабарлама</w:t>
            </w:r>
            <w:r>
              <w:br/>
            </w:r>
            <w:r>
              <w:rPr>
                <w:rFonts w:ascii="Times New Roman"/>
                <w:b w:val="false"/>
                <w:i w:val="false"/>
                <w:color w:val="000000"/>
                <w:sz w:val="20"/>
              </w:rPr>
              <w:t>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248"/>
        <w:gridCol w:w="2567"/>
        <w:gridCol w:w="2248"/>
        <w:gridCol w:w="2377"/>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w:t>
            </w:r>
            <w:r>
              <w:br/>
            </w:r>
            <w:r>
              <w:rPr>
                <w:rFonts w:ascii="Times New Roman"/>
                <w:b w:val="false"/>
                <w:i w:val="false"/>
                <w:color w:val="000000"/>
                <w:sz w:val="20"/>
              </w:rPr>
              <w:t>
жинақтаушы</w:t>
            </w:r>
            <w:r>
              <w:br/>
            </w:r>
            <w:r>
              <w:rPr>
                <w:rFonts w:ascii="Times New Roman"/>
                <w:b w:val="false"/>
                <w:i w:val="false"/>
                <w:color w:val="000000"/>
                <w:sz w:val="20"/>
              </w:rPr>
              <w:t>
бөлімі</w:t>
            </w:r>
            <w:r>
              <w:br/>
            </w:r>
            <w:r>
              <w:rPr>
                <w:rFonts w:ascii="Times New Roman"/>
                <w:b w:val="false"/>
                <w:i w:val="false"/>
                <w:color w:val="000000"/>
                <w:sz w:val="20"/>
              </w:rPr>
              <w:t>
инспекторы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журналда</w:t>
            </w:r>
            <w:r>
              <w:br/>
            </w:r>
            <w:r>
              <w:rPr>
                <w:rFonts w:ascii="Times New Roman"/>
                <w:b w:val="false"/>
                <w:i w:val="false"/>
                <w:color w:val="000000"/>
                <w:sz w:val="20"/>
              </w:rPr>
              <w:t>
тіркеу,</w:t>
            </w:r>
            <w:r>
              <w:br/>
            </w:r>
            <w:r>
              <w:rPr>
                <w:rFonts w:ascii="Times New Roman"/>
                <w:b w:val="false"/>
                <w:i w:val="false"/>
                <w:color w:val="000000"/>
                <w:sz w:val="20"/>
              </w:rPr>
              <w:t>
жинақтау</w:t>
            </w:r>
            <w:r>
              <w:br/>
            </w:r>
            <w:r>
              <w:rPr>
                <w:rFonts w:ascii="Times New Roman"/>
                <w:b w:val="false"/>
                <w:i w:val="false"/>
                <w:color w:val="000000"/>
                <w:sz w:val="20"/>
              </w:rPr>
              <w:t>
шы</w:t>
            </w:r>
            <w:r>
              <w:br/>
            </w:r>
            <w:r>
              <w:rPr>
                <w:rFonts w:ascii="Times New Roman"/>
                <w:b w:val="false"/>
                <w:i w:val="false"/>
                <w:color w:val="000000"/>
                <w:sz w:val="20"/>
              </w:rPr>
              <w:t>
бөлімге</w:t>
            </w:r>
            <w:r>
              <w:br/>
            </w:r>
            <w:r>
              <w:rPr>
                <w:rFonts w:ascii="Times New Roman"/>
                <w:b w:val="false"/>
                <w:i w:val="false"/>
                <w:color w:val="000000"/>
                <w:sz w:val="20"/>
              </w:rPr>
              <w:t>
беру</w:t>
            </w:r>
            <w:r>
              <w:br/>
            </w:r>
            <w:r>
              <w:rPr>
                <w:rFonts w:ascii="Times New Roman"/>
                <w:b w:val="false"/>
                <w:i w:val="false"/>
                <w:color w:val="000000"/>
                <w:sz w:val="20"/>
              </w:rPr>
              <w:t>
және</w:t>
            </w:r>
            <w:r>
              <w:br/>
            </w:r>
            <w:r>
              <w:rPr>
                <w:rFonts w:ascii="Times New Roman"/>
                <w:b w:val="false"/>
                <w:i w:val="false"/>
                <w:color w:val="000000"/>
                <w:sz w:val="20"/>
              </w:rPr>
              <w:t>
қазмет</w:t>
            </w:r>
            <w:r>
              <w:br/>
            </w:r>
            <w:r>
              <w:rPr>
                <w:rFonts w:ascii="Times New Roman"/>
                <w:b w:val="false"/>
                <w:i w:val="false"/>
                <w:color w:val="000000"/>
                <w:sz w:val="20"/>
              </w:rPr>
              <w:t>
алушыға</w:t>
            </w:r>
            <w:r>
              <w:br/>
            </w:r>
            <w:r>
              <w:rPr>
                <w:rFonts w:ascii="Times New Roman"/>
                <w:b w:val="false"/>
                <w:i w:val="false"/>
                <w:color w:val="000000"/>
                <w:sz w:val="20"/>
              </w:rPr>
              <w:t>
қолхат</w:t>
            </w:r>
            <w:r>
              <w:br/>
            </w:r>
            <w:r>
              <w:rPr>
                <w:rFonts w:ascii="Times New Roman"/>
                <w:b w:val="false"/>
                <w:i w:val="false"/>
                <w:color w:val="000000"/>
                <w:sz w:val="20"/>
              </w:rPr>
              <w:t>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тізім</w:t>
            </w:r>
            <w:r>
              <w:br/>
            </w:r>
            <w:r>
              <w:rPr>
                <w:rFonts w:ascii="Times New Roman"/>
                <w:b w:val="false"/>
                <w:i w:val="false"/>
                <w:color w:val="000000"/>
                <w:sz w:val="20"/>
              </w:rPr>
              <w:t>
құрайды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жолдайды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іс-әрекет</w:t>
            </w:r>
            <w:r>
              <w:br/>
            </w:r>
            <w:r>
              <w:rPr>
                <w:rFonts w:ascii="Times New Roman"/>
                <w:b w:val="false"/>
                <w:i w:val="false"/>
                <w:color w:val="000000"/>
                <w:sz w:val="20"/>
              </w:rPr>
              <w:t>
Қабылданған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жібереді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бұрыштама</w:t>
            </w:r>
            <w:r>
              <w:br/>
            </w:r>
            <w:r>
              <w:rPr>
                <w:rFonts w:ascii="Times New Roman"/>
                <w:b w:val="false"/>
                <w:i w:val="false"/>
                <w:color w:val="000000"/>
                <w:sz w:val="20"/>
              </w:rPr>
              <w:t>
ны қою,</w:t>
            </w:r>
            <w:r>
              <w:br/>
            </w:r>
            <w:r>
              <w:rPr>
                <w:rFonts w:ascii="Times New Roman"/>
                <w:b w:val="false"/>
                <w:i w:val="false"/>
                <w:color w:val="000000"/>
                <w:sz w:val="20"/>
              </w:rPr>
              <w:t>
жұмысты</w:t>
            </w:r>
            <w:r>
              <w:br/>
            </w:r>
            <w:r>
              <w:rPr>
                <w:rFonts w:ascii="Times New Roman"/>
                <w:b w:val="false"/>
                <w:i w:val="false"/>
                <w:color w:val="000000"/>
                <w:sz w:val="20"/>
              </w:rPr>
              <w:t>
бұдан әрі</w:t>
            </w:r>
            <w:r>
              <w:br/>
            </w:r>
            <w:r>
              <w:rPr>
                <w:rFonts w:ascii="Times New Roman"/>
                <w:b w:val="false"/>
                <w:i w:val="false"/>
                <w:color w:val="000000"/>
                <w:sz w:val="20"/>
              </w:rPr>
              <w:t>
жалғастыру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тексеру</w:t>
            </w:r>
            <w:r>
              <w:br/>
            </w:r>
            <w:r>
              <w:rPr>
                <w:rFonts w:ascii="Times New Roman"/>
                <w:b w:val="false"/>
                <w:i w:val="false"/>
                <w:color w:val="000000"/>
                <w:sz w:val="20"/>
              </w:rPr>
              <w:t>
және</w:t>
            </w:r>
            <w:r>
              <w:br/>
            </w:r>
            <w:r>
              <w:rPr>
                <w:rFonts w:ascii="Times New Roman"/>
                <w:b w:val="false"/>
                <w:i w:val="false"/>
                <w:color w:val="000000"/>
                <w:sz w:val="20"/>
              </w:rPr>
              <w:t>
учаскелік</w:t>
            </w:r>
            <w:r>
              <w:br/>
            </w:r>
            <w:r>
              <w:rPr>
                <w:rFonts w:ascii="Times New Roman"/>
                <w:b w:val="false"/>
                <w:i w:val="false"/>
                <w:color w:val="000000"/>
                <w:sz w:val="20"/>
              </w:rPr>
              <w:t>
комиссияға</w:t>
            </w:r>
            <w:r>
              <w:br/>
            </w:r>
            <w:r>
              <w:rPr>
                <w:rFonts w:ascii="Times New Roman"/>
                <w:b w:val="false"/>
                <w:i w:val="false"/>
                <w:color w:val="000000"/>
                <w:sz w:val="20"/>
              </w:rPr>
              <w:t>
жіберу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Тұтынушының</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жағдайын</w:t>
            </w:r>
            <w:r>
              <w:br/>
            </w:r>
            <w:r>
              <w:rPr>
                <w:rFonts w:ascii="Times New Roman"/>
                <w:b w:val="false"/>
                <w:i w:val="false"/>
                <w:color w:val="000000"/>
                <w:sz w:val="20"/>
              </w:rPr>
              <w:t>
тексеру</w:t>
            </w:r>
            <w:r>
              <w:br/>
            </w:r>
            <w:r>
              <w:rPr>
                <w:rFonts w:ascii="Times New Roman"/>
                <w:b w:val="false"/>
                <w:i w:val="false"/>
                <w:color w:val="000000"/>
                <w:sz w:val="20"/>
              </w:rPr>
              <w:t>
жүргізу,</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w:t>
            </w:r>
            <w:r>
              <w:br/>
            </w:r>
            <w:r>
              <w:rPr>
                <w:rFonts w:ascii="Times New Roman"/>
                <w:b w:val="false"/>
                <w:i w:val="false"/>
                <w:color w:val="000000"/>
                <w:sz w:val="20"/>
              </w:rPr>
              <w:t>
туралы акт</w:t>
            </w:r>
            <w:r>
              <w:br/>
            </w:r>
            <w:r>
              <w:rPr>
                <w:rFonts w:ascii="Times New Roman"/>
                <w:b w:val="false"/>
                <w:i w:val="false"/>
                <w:color w:val="000000"/>
                <w:sz w:val="20"/>
              </w:rPr>
              <w:t>
жасау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қорытындыны</w:t>
            </w:r>
            <w:r>
              <w:br/>
            </w:r>
            <w:r>
              <w:rPr>
                <w:rFonts w:ascii="Times New Roman"/>
                <w:b w:val="false"/>
                <w:i w:val="false"/>
                <w:color w:val="000000"/>
                <w:sz w:val="20"/>
              </w:rPr>
              <w:t>
жолдау</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іс-әрекет</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қорытындыны</w:t>
            </w:r>
            <w:r>
              <w:br/>
            </w:r>
            <w:r>
              <w:rPr>
                <w:rFonts w:ascii="Times New Roman"/>
                <w:b w:val="false"/>
                <w:i w:val="false"/>
                <w:color w:val="000000"/>
                <w:sz w:val="20"/>
              </w:rPr>
              <w:t>
қабылдау,</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w:t>
            </w:r>
            <w:r>
              <w:br/>
            </w:r>
            <w:r>
              <w:rPr>
                <w:rFonts w:ascii="Times New Roman"/>
                <w:b w:val="false"/>
                <w:i w:val="false"/>
                <w:color w:val="000000"/>
                <w:sz w:val="20"/>
              </w:rPr>
              <w:t>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w:t>
            </w:r>
            <w:r>
              <w:br/>
            </w:r>
            <w:r>
              <w:rPr>
                <w:rFonts w:ascii="Times New Roman"/>
                <w:b w:val="false"/>
                <w:i w:val="false"/>
                <w:color w:val="000000"/>
                <w:sz w:val="20"/>
              </w:rPr>
              <w:t>
ген</w:t>
            </w:r>
            <w:r>
              <w:br/>
            </w:r>
            <w:r>
              <w:rPr>
                <w:rFonts w:ascii="Times New Roman"/>
                <w:b w:val="false"/>
                <w:i w:val="false"/>
                <w:color w:val="000000"/>
                <w:sz w:val="20"/>
              </w:rPr>
              <w:t>
жауапқа</w:t>
            </w:r>
            <w:r>
              <w:br/>
            </w:r>
            <w:r>
              <w:rPr>
                <w:rFonts w:ascii="Times New Roman"/>
                <w:b w:val="false"/>
                <w:i w:val="false"/>
                <w:color w:val="000000"/>
                <w:sz w:val="20"/>
              </w:rPr>
              <w:t>
қол қояды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негіздел</w:t>
            </w:r>
            <w:r>
              <w:br/>
            </w:r>
            <w:r>
              <w:rPr>
                <w:rFonts w:ascii="Times New Roman"/>
                <w:b w:val="false"/>
                <w:i w:val="false"/>
                <w:color w:val="000000"/>
                <w:sz w:val="20"/>
              </w:rPr>
              <w:t>
ген</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іс-әрекет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жауапты</w:t>
            </w:r>
            <w:r>
              <w:br/>
            </w:r>
            <w:r>
              <w:rPr>
                <w:rFonts w:ascii="Times New Roman"/>
                <w:b w:val="false"/>
                <w:i w:val="false"/>
                <w:color w:val="000000"/>
                <w:sz w:val="20"/>
              </w:rPr>
              <w:t>
тіркейді</w:t>
            </w:r>
            <w:r>
              <w:br/>
            </w:r>
            <w:r>
              <w:rPr>
                <w:rFonts w:ascii="Times New Roman"/>
                <w:b w:val="false"/>
                <w:i w:val="false"/>
                <w:color w:val="000000"/>
                <w:sz w:val="20"/>
              </w:rPr>
              <w:t>
және ХҚКО</w:t>
            </w:r>
            <w:r>
              <w:br/>
            </w:r>
            <w:r>
              <w:rPr>
                <w:rFonts w:ascii="Times New Roman"/>
                <w:b w:val="false"/>
                <w:i w:val="false"/>
                <w:color w:val="000000"/>
                <w:sz w:val="20"/>
              </w:rPr>
              <w:t>
жолдайды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4"/>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864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8458200"/>
                    </a:xfrm>
                    <a:prstGeom prst="rect">
                      <a:avLst/>
                    </a:prstGeom>
                  </pic:spPr>
                </pic:pic>
              </a:graphicData>
            </a:graphic>
          </wp:inline>
        </w:drawing>
      </w:r>
    </w:p>
    <w:bookmarkStart w:name="z40" w:id="15"/>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p>
    <w:bookmarkStart w:name="z41" w:id="16"/>
    <w:p>
      <w:pPr>
        <w:spacing w:after="0"/>
        <w:ind w:left="0"/>
        <w:jc w:val="left"/>
      </w:pPr>
      <w:r>
        <w:rPr>
          <w:rFonts w:ascii="Times New Roman"/>
          <w:b/>
          <w:i w:val="false"/>
          <w:color w:val="000000"/>
        </w:rPr>
        <w:t xml:space="preserve"> 
1. Негізгі ұғымдар</w:t>
      </w:r>
    </w:p>
    <w:bookmarkEnd w:id="16"/>
    <w:bookmarkStart w:name="z42" w:id="17"/>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Регламентінде (бұдан әрі-Регламент)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17"/>
    <w:bookmarkStart w:name="z43" w:id="18"/>
    <w:p>
      <w:pPr>
        <w:spacing w:after="0"/>
        <w:ind w:left="0"/>
        <w:jc w:val="left"/>
      </w:pPr>
      <w:r>
        <w:rPr>
          <w:rFonts w:ascii="Times New Roman"/>
          <w:b/>
          <w:i w:val="false"/>
          <w:color w:val="000000"/>
        </w:rPr>
        <w:t xml:space="preserve"> 
2. Жалпы ережелер</w:t>
      </w:r>
    </w:p>
    <w:bookmarkEnd w:id="18"/>
    <w:bookmarkStart w:name="z44" w:id="19"/>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Есіл ауданы, Явленка селосы, Ленин көшесі, 20, телефоны 8-715-43-2-19-99, № 9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Есіл аудандық әкімдігінің 2012.10.12 </w:t>
      </w:r>
      <w:r>
        <w:rPr>
          <w:rFonts w:ascii="Times New Roman"/>
          <w:b w:val="false"/>
          <w:i w:val="false"/>
          <w:color w:val="000000"/>
          <w:sz w:val="28"/>
        </w:rPr>
        <w:t>N 396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ro_esil@mail.ru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тұтынушы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туралы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тұлғаларға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19"/>
    <w:bookmarkStart w:name="z50" w:id="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
    <w:bookmarkStart w:name="z51" w:id="21"/>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қызметті көрсету мерзімдері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 жағдайда;</w:t>
      </w:r>
      <w:r>
        <w:br/>
      </w:r>
      <w:r>
        <w:rPr>
          <w:rFonts w:ascii="Times New Roman"/>
          <w:b w:val="false"/>
          <w:i w:val="false"/>
          <w:color w:val="000000"/>
          <w:sz w:val="28"/>
        </w:rPr>
        <w:t>
      2) осы мемлекеттiк қызметтi көрсету үшiн талап етiлетiн құжаттардың бiреуi болмаған жағдайда, құжаттарды ресiмдеуде қателiктер табылған жағдайда;</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тұтынушының тұрғылықты орны бойынша уәкілетті органның үй-жайларында көрсетіледі. Уәкілетті органның үй-жайы қажетті құжаттарды дайындау үшін үстелмен, орындықтармен (скамейкалармен),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тіркеуді жүзеге асырады, өтінішке кіріс нөмірін иелендіреді, тұтынушыға талон береді және уәкілетті органның басшысына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уәкілетті органның жауапты маманына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көрсетуге қызмет алушының құқығын анықтауға құжаттардың толықтығына тексеруді жүзеге асырады, тұтынушының мәліметтерін электрондық базаға енгізеді, хабарламаны дайындайды немесе қызмет көрсетуден бас тарту туралы дәлелдi жауапты ресімдейді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мемлекеттік қызмет көрсетуге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1"/>
    <w:bookmarkStart w:name="z55" w:id="2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2"/>
    <w:bookmarkStart w:name="z56" w:id="23"/>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w:t>
      </w:r>
      <w:r>
        <w:br/>
      </w:r>
      <w:r>
        <w:rPr>
          <w:rFonts w:ascii="Times New Roman"/>
          <w:b w:val="false"/>
          <w:i w:val="false"/>
          <w:color w:val="000000"/>
          <w:sz w:val="28"/>
        </w:rPr>
        <w:t>
</w:t>
      </w:r>
      <w:r>
        <w:rPr>
          <w:rFonts w:ascii="Times New Roman"/>
          <w:b w:val="false"/>
          <w:i w:val="false"/>
          <w:color w:val="000000"/>
          <w:sz w:val="28"/>
        </w:rPr>
        <w:t>
      13. Өтініштер нысандары уәкілетті органның күту залында арнайы тағанда орналастырылады немесе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толтырылған өтініш үлгілері және басқа құжаттар № 9 кабинетке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15. Барлық қажетті құжаттар тапсырылғаннан кейін уәкілетті органда тұтынушыға тіркеу мен мемлекеттік қызметті тұтынушының алу датасын, құжаттар қабылдаған тұлғаның тегі, аты-жөнін көрсетумен талон беріледі.</w:t>
      </w:r>
      <w:r>
        <w:br/>
      </w:r>
      <w:r>
        <w:rPr>
          <w:rFonts w:ascii="Times New Roman"/>
          <w:b w:val="false"/>
          <w:i w:val="false"/>
          <w:color w:val="000000"/>
          <w:sz w:val="28"/>
        </w:rPr>
        <w:t>
</w:t>
      </w:r>
      <w:r>
        <w:rPr>
          <w:rFonts w:ascii="Times New Roman"/>
          <w:b w:val="false"/>
          <w:i w:val="false"/>
          <w:color w:val="000000"/>
          <w:sz w:val="28"/>
        </w:rPr>
        <w:t>
      16. Жүрiп-тұруы қиын бiрiншi топтағы мүгедектерге жеке көмекшiнiң қызметiн және естiмейтiндiгi бойынша мүгедектерге ымдау тiлi маманының қызметiн ұсыну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әлеуметтік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Іс-әрекеттердің логикалық реттілігі (мемлекеттік қызмет көрсету үдерісінде) мен және ҚФБ өзара байланысын көрсетуші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
    <w:bookmarkStart w:name="z65" w:id="24"/>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4"/>
    <w:bookmarkStart w:name="z66" w:id="25"/>
    <w:p>
      <w:pPr>
        <w:spacing w:after="0"/>
        <w:ind w:left="0"/>
        <w:jc w:val="both"/>
      </w:pPr>
      <w:r>
        <w:rPr>
          <w:rFonts w:ascii="Times New Roman"/>
          <w:b w:val="false"/>
          <w:i w:val="false"/>
          <w:color w:val="000000"/>
          <w:sz w:val="28"/>
        </w:rPr>
        <w:t>
      21. Мемлекеттік қызмет көрсетуге жауапты тұлға уәкілетті органның басшысы мен мемлекеттік қызмет көрсетуге қатысатын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берілген шағымға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25"/>
    <w:bookmarkStart w:name="z69" w:id="26"/>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6"/>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461"/>
        <w:gridCol w:w="2673"/>
        <w:gridCol w:w="343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r>
      <w:tr>
        <w:trPr>
          <w:trHeight w:val="5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құжаттарды</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w:t>
            </w:r>
            <w:r>
              <w:br/>
            </w:r>
            <w:r>
              <w:rPr>
                <w:rFonts w:ascii="Times New Roman"/>
                <w:b w:val="false"/>
                <w:i w:val="false"/>
                <w:color w:val="000000"/>
                <w:sz w:val="20"/>
              </w:rPr>
              <w:t>
өтінішке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асыру,</w:t>
            </w:r>
            <w:r>
              <w:br/>
            </w:r>
            <w:r>
              <w:rPr>
                <w:rFonts w:ascii="Times New Roman"/>
                <w:b w:val="false"/>
                <w:i w:val="false"/>
                <w:color w:val="000000"/>
                <w:sz w:val="20"/>
              </w:rPr>
              <w:t>
хабарламаны</w:t>
            </w:r>
            <w:r>
              <w:br/>
            </w:r>
            <w:r>
              <w:rPr>
                <w:rFonts w:ascii="Times New Roman"/>
                <w:b w:val="false"/>
                <w:i w:val="false"/>
                <w:color w:val="000000"/>
                <w:sz w:val="20"/>
              </w:rPr>
              <w:t>
немесе бас тарту</w:t>
            </w:r>
            <w:r>
              <w:br/>
            </w:r>
            <w:r>
              <w:rPr>
                <w:rFonts w:ascii="Times New Roman"/>
                <w:b w:val="false"/>
                <w:i w:val="false"/>
                <w:color w:val="000000"/>
                <w:sz w:val="20"/>
              </w:rPr>
              <w:t>
туралы</w:t>
            </w:r>
            <w:r>
              <w:br/>
            </w:r>
            <w:r>
              <w:rPr>
                <w:rFonts w:ascii="Times New Roman"/>
                <w:b w:val="false"/>
                <w:i w:val="false"/>
                <w:color w:val="000000"/>
                <w:sz w:val="20"/>
              </w:rPr>
              <w:t>
негізделген</w:t>
            </w:r>
            <w:r>
              <w:br/>
            </w:r>
            <w:r>
              <w:rPr>
                <w:rFonts w:ascii="Times New Roman"/>
                <w:b w:val="false"/>
                <w:i w:val="false"/>
                <w:color w:val="000000"/>
                <w:sz w:val="20"/>
              </w:rPr>
              <w:t>
жауапты даярлау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 жіберу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маманға</w:t>
            </w:r>
            <w:r>
              <w:br/>
            </w:r>
            <w:r>
              <w:rPr>
                <w:rFonts w:ascii="Times New Roman"/>
                <w:b w:val="false"/>
                <w:i w:val="false"/>
                <w:color w:val="000000"/>
                <w:sz w:val="20"/>
              </w:rPr>
              <w:t>
орындау үшін</w:t>
            </w:r>
            <w:r>
              <w:br/>
            </w:r>
            <w:r>
              <w:rPr>
                <w:rFonts w:ascii="Times New Roman"/>
                <w:b w:val="false"/>
                <w:i w:val="false"/>
                <w:color w:val="000000"/>
                <w:sz w:val="20"/>
              </w:rPr>
              <w:t>
жіберу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 қою</w:t>
            </w:r>
            <w:r>
              <w:br/>
            </w:r>
            <w:r>
              <w:rPr>
                <w:rFonts w:ascii="Times New Roman"/>
                <w:b w:val="false"/>
                <w:i w:val="false"/>
                <w:color w:val="000000"/>
                <w:sz w:val="20"/>
              </w:rPr>
              <w:t>
үшін жіберу</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r>
              <w:br/>
            </w:r>
            <w:r>
              <w:rPr>
                <w:rFonts w:ascii="Times New Roman"/>
                <w:b w:val="false"/>
                <w:i w:val="false"/>
                <w:color w:val="000000"/>
                <w:sz w:val="20"/>
              </w:rPr>
              <w:t>
ішінде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r>
              <w:br/>
            </w:r>
            <w:r>
              <w:rPr>
                <w:rFonts w:ascii="Times New Roman"/>
                <w:b w:val="false"/>
                <w:i w:val="false"/>
                <w:color w:val="000000"/>
                <w:sz w:val="20"/>
              </w:rPr>
              <w:t>
ішінде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663"/>
        <w:gridCol w:w="3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 тіркейді</w:t>
            </w:r>
            <w:r>
              <w:br/>
            </w:r>
            <w:r>
              <w:rPr>
                <w:rFonts w:ascii="Times New Roman"/>
                <w:b w:val="false"/>
                <w:i w:val="false"/>
                <w:color w:val="000000"/>
                <w:sz w:val="20"/>
              </w:rPr>
              <w:t>
және тұтынушыға</w:t>
            </w:r>
            <w:r>
              <w:br/>
            </w:r>
            <w:r>
              <w:rPr>
                <w:rFonts w:ascii="Times New Roman"/>
                <w:b w:val="false"/>
                <w:i w:val="false"/>
                <w:color w:val="000000"/>
                <w:sz w:val="20"/>
              </w:rPr>
              <w:t>
хабарлама немесе</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береді</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3663"/>
        <w:gridCol w:w="3705"/>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жауапты</w:t>
            </w:r>
            <w:r>
              <w:br/>
            </w:r>
            <w:r>
              <w:rPr>
                <w:rFonts w:ascii="Times New Roman"/>
                <w:b w:val="false"/>
                <w:i w:val="false"/>
                <w:color w:val="000000"/>
                <w:sz w:val="20"/>
              </w:rPr>
              <w:t>
маманы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іс-әрекет.</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w:t>
            </w:r>
            <w:r>
              <w:br/>
            </w:r>
            <w:r>
              <w:rPr>
                <w:rFonts w:ascii="Times New Roman"/>
                <w:b w:val="false"/>
                <w:i w:val="false"/>
                <w:color w:val="000000"/>
                <w:sz w:val="20"/>
              </w:rPr>
              <w:t>
кіріс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маманына орындау</w:t>
            </w:r>
            <w:r>
              <w:br/>
            </w:r>
            <w:r>
              <w:rPr>
                <w:rFonts w:ascii="Times New Roman"/>
                <w:b w:val="false"/>
                <w:i w:val="false"/>
                <w:color w:val="000000"/>
                <w:sz w:val="20"/>
              </w:rPr>
              <w:t>
үшін жолдайды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с-әрекет.</w:t>
            </w:r>
            <w:r>
              <w:br/>
            </w:r>
            <w:r>
              <w:rPr>
                <w:rFonts w:ascii="Times New Roman"/>
                <w:b w:val="false"/>
                <w:i w:val="false"/>
                <w:color w:val="000000"/>
                <w:sz w:val="20"/>
              </w:rPr>
              <w:t>
Құжаттарды</w:t>
            </w:r>
            <w:r>
              <w:br/>
            </w:r>
            <w:r>
              <w:rPr>
                <w:rFonts w:ascii="Times New Roman"/>
                <w:b w:val="false"/>
                <w:i w:val="false"/>
                <w:color w:val="000000"/>
                <w:sz w:val="20"/>
              </w:rPr>
              <w:t>
қарауды жүзеге</w:t>
            </w:r>
            <w:r>
              <w:br/>
            </w:r>
            <w:r>
              <w:rPr>
                <w:rFonts w:ascii="Times New Roman"/>
                <w:b w:val="false"/>
                <w:i w:val="false"/>
                <w:color w:val="000000"/>
                <w:sz w:val="20"/>
              </w:rPr>
              <w:t>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w:t>
            </w:r>
            <w:r>
              <w:br/>
            </w:r>
            <w:r>
              <w:rPr>
                <w:rFonts w:ascii="Times New Roman"/>
                <w:b w:val="false"/>
                <w:i w:val="false"/>
                <w:color w:val="000000"/>
                <w:sz w:val="20"/>
              </w:rPr>
              <w:t>
қызмет ұсыну</w:t>
            </w:r>
            <w:r>
              <w:br/>
            </w:r>
            <w:r>
              <w:rPr>
                <w:rFonts w:ascii="Times New Roman"/>
                <w:b w:val="false"/>
                <w:i w:val="false"/>
                <w:color w:val="000000"/>
                <w:sz w:val="20"/>
              </w:rPr>
              <w:t>
құқығын анықтау</w:t>
            </w:r>
            <w:r>
              <w:br/>
            </w:r>
            <w:r>
              <w:rPr>
                <w:rFonts w:ascii="Times New Roman"/>
                <w:b w:val="false"/>
                <w:i w:val="false"/>
                <w:color w:val="000000"/>
                <w:sz w:val="20"/>
              </w:rPr>
              <w:t>
үшін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w:t>
            </w:r>
            <w:r>
              <w:br/>
            </w:r>
            <w:r>
              <w:rPr>
                <w:rFonts w:ascii="Times New Roman"/>
                <w:b w:val="false"/>
                <w:i w:val="false"/>
                <w:color w:val="000000"/>
                <w:sz w:val="20"/>
              </w:rPr>
              <w:t>
хабарлама</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береді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көрсетуге</w:t>
            </w:r>
            <w:r>
              <w:br/>
            </w:r>
            <w:r>
              <w:rPr>
                <w:rFonts w:ascii="Times New Roman"/>
                <w:b w:val="false"/>
                <w:i w:val="false"/>
                <w:color w:val="000000"/>
                <w:sz w:val="20"/>
              </w:rPr>
              <w:t>
есепке қою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3705"/>
        <w:gridCol w:w="3705"/>
      </w:tblGrid>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іс-әрекет.</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w:t>
            </w:r>
            <w:r>
              <w:br/>
            </w:r>
            <w:r>
              <w:rPr>
                <w:rFonts w:ascii="Times New Roman"/>
                <w:b w:val="false"/>
                <w:i w:val="false"/>
                <w:color w:val="000000"/>
                <w:sz w:val="20"/>
              </w:rPr>
              <w:t>
кіріс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маманына орындау</w:t>
            </w:r>
            <w:r>
              <w:br/>
            </w:r>
            <w:r>
              <w:rPr>
                <w:rFonts w:ascii="Times New Roman"/>
                <w:b w:val="false"/>
                <w:i w:val="false"/>
                <w:color w:val="000000"/>
                <w:sz w:val="20"/>
              </w:rPr>
              <w:t>
үшін жолдайды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Өтінішке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w:t>
            </w:r>
            <w:r>
              <w:br/>
            </w:r>
            <w:r>
              <w:rPr>
                <w:rFonts w:ascii="Times New Roman"/>
                <w:b w:val="false"/>
                <w:i w:val="false"/>
                <w:color w:val="000000"/>
                <w:sz w:val="20"/>
              </w:rPr>
              <w:t>
қызмет ұсыну</w:t>
            </w:r>
            <w:r>
              <w:br/>
            </w:r>
            <w:r>
              <w:rPr>
                <w:rFonts w:ascii="Times New Roman"/>
                <w:b w:val="false"/>
                <w:i w:val="false"/>
                <w:color w:val="000000"/>
                <w:sz w:val="20"/>
              </w:rPr>
              <w:t>
құқығын анықтау</w:t>
            </w:r>
            <w:r>
              <w:br/>
            </w:r>
            <w:r>
              <w:rPr>
                <w:rFonts w:ascii="Times New Roman"/>
                <w:b w:val="false"/>
                <w:i w:val="false"/>
                <w:color w:val="000000"/>
                <w:sz w:val="20"/>
              </w:rPr>
              <w:t>
үшін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және</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дәлелдi</w:t>
            </w:r>
            <w:r>
              <w:br/>
            </w:r>
            <w:r>
              <w:rPr>
                <w:rFonts w:ascii="Times New Roman"/>
                <w:b w:val="false"/>
                <w:i w:val="false"/>
                <w:color w:val="000000"/>
                <w:sz w:val="20"/>
              </w:rPr>
              <w:t>
жауабын</w:t>
            </w:r>
            <w:r>
              <w:br/>
            </w:r>
            <w:r>
              <w:rPr>
                <w:rFonts w:ascii="Times New Roman"/>
                <w:b w:val="false"/>
                <w:i w:val="false"/>
                <w:color w:val="000000"/>
                <w:sz w:val="20"/>
              </w:rPr>
              <w:t>
береді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жауабына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7"/>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7"/>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w:t>
      </w:r>
    </w:p>
    <w:p>
      <w:pPr>
        <w:spacing w:after="0"/>
        <w:ind w:left="0"/>
        <w:jc w:val="both"/>
      </w:pPr>
      <w:r>
        <w:drawing>
          <wp:inline distT="0" distB="0" distL="0" distR="0">
            <wp:extent cx="8966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66200" cy="7823200"/>
                    </a:xfrm>
                    <a:prstGeom prst="rect">
                      <a:avLst/>
                    </a:prstGeom>
                  </pic:spPr>
                </pic:pic>
              </a:graphicData>
            </a:graphic>
          </wp:inline>
        </w:drawing>
      </w:r>
    </w:p>
    <w:bookmarkStart w:name="z71" w:id="28"/>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28"/>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 регламенті</w:t>
      </w:r>
    </w:p>
    <w:bookmarkStart w:name="z72" w:id="29"/>
    <w:p>
      <w:pPr>
        <w:spacing w:after="0"/>
        <w:ind w:left="0"/>
        <w:jc w:val="left"/>
      </w:pPr>
      <w:r>
        <w:rPr>
          <w:rFonts w:ascii="Times New Roman"/>
          <w:b/>
          <w:i w:val="false"/>
          <w:color w:val="000000"/>
        </w:rPr>
        <w:t xml:space="preserve"> 
1. Негізгі ұғымдар</w:t>
      </w:r>
    </w:p>
    <w:bookmarkEnd w:id="29"/>
    <w:bookmarkStart w:name="z73" w:id="30"/>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Регламентінде (бұдан әрі - Регламент)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30"/>
    <w:bookmarkStart w:name="z74" w:id="31"/>
    <w:p>
      <w:pPr>
        <w:spacing w:after="0"/>
        <w:ind w:left="0"/>
        <w:jc w:val="left"/>
      </w:pPr>
      <w:r>
        <w:rPr>
          <w:rFonts w:ascii="Times New Roman"/>
          <w:b/>
          <w:i w:val="false"/>
          <w:color w:val="000000"/>
        </w:rPr>
        <w:t xml:space="preserve"> 
2. Жалпы ережелер</w:t>
      </w:r>
    </w:p>
    <w:bookmarkEnd w:id="31"/>
    <w:bookmarkStart w:name="z75" w:id="32"/>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Есіл ауданы, Явленка селосы, Ленин көшесі, 20, телефоны 8-715-43-2-19-99, № 9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Есіл аудандық әкімдігінің 2012.10.12 </w:t>
      </w:r>
      <w:r>
        <w:rPr>
          <w:rFonts w:ascii="Times New Roman"/>
          <w:b w:val="false"/>
          <w:i w:val="false"/>
          <w:color w:val="000000"/>
          <w:sz w:val="28"/>
        </w:rPr>
        <w:t>N 396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ro_esil@mail.ru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(өтініш беруші) алатын, көрсетілетін мемлекеттік қызметтің аяқталу нәтижесі: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Кресло-арбаларды беруді тізім бойынша тегі, аты-жөнін, алу датасын, алу жөніндегі белгісін, мүгедектің зейнетақы куәлігінің нөмірін, туылған жылын, тұрғылықты мекенжайын, кресло-арбаның атауын көрсетумен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кінәсімен еңбек жарақатынан немесе кәсіби науқастан болған мүгедектерге көрсетіледі.</w:t>
      </w:r>
    </w:p>
    <w:bookmarkEnd w:id="32"/>
    <w:bookmarkStart w:name="z81" w:id="3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3"/>
    <w:bookmarkStart w:name="z82" w:id="34"/>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 негіздер бойынша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өтінішке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қызмет алушының қызмет көрсетуге құқығын анықтауға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жауапты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мемлекеттік қызмет ұсынуға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34"/>
    <w:bookmarkStart w:name="z85" w:id="3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5"/>
    <w:bookmarkStart w:name="z86" w:id="36"/>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
    <w:bookmarkStart w:name="z90" w:id="37"/>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37"/>
    <w:bookmarkStart w:name="z91" w:id="38"/>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мемлекеттік қызмет көрсетуге қатысатын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берілген шағымға жауап алатын күнi және уақыты, өтiнiштi қарау барысы туралы ақпарат алуға болатын адамдардың байланыс деректерi көрсетiлген талон берiледi.</w:t>
      </w:r>
    </w:p>
    <w:bookmarkEnd w:id="38"/>
    <w:bookmarkStart w:name="z94" w:id="39"/>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1-қосымша</w:t>
      </w:r>
    </w:p>
    <w:bookmarkEnd w:id="39"/>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74"/>
        <w:gridCol w:w="2906"/>
        <w:gridCol w:w="2991"/>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басшысы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қабылдау,</w:t>
            </w:r>
            <w:r>
              <w:br/>
            </w:r>
            <w:r>
              <w:rPr>
                <w:rFonts w:ascii="Times New Roman"/>
                <w:b w:val="false"/>
                <w:i w:val="false"/>
                <w:color w:val="000000"/>
                <w:sz w:val="20"/>
              </w:rPr>
              <w:t>
құжаттарды</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 өтінішке</w:t>
            </w:r>
            <w:r>
              <w:br/>
            </w:r>
            <w:r>
              <w:rPr>
                <w:rFonts w:ascii="Times New Roman"/>
                <w:b w:val="false"/>
                <w:i w:val="false"/>
                <w:color w:val="000000"/>
                <w:sz w:val="20"/>
              </w:rPr>
              <w:t>
бұрыштама қою</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асыру,</w:t>
            </w:r>
            <w:r>
              <w:br/>
            </w:r>
            <w:r>
              <w:rPr>
                <w:rFonts w:ascii="Times New Roman"/>
                <w:b w:val="false"/>
                <w:i w:val="false"/>
                <w:color w:val="000000"/>
                <w:sz w:val="20"/>
              </w:rPr>
              <w:t>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жауабын</w:t>
            </w:r>
            <w:r>
              <w:br/>
            </w:r>
            <w:r>
              <w:rPr>
                <w:rFonts w:ascii="Times New Roman"/>
                <w:b w:val="false"/>
                <w:i w:val="false"/>
                <w:color w:val="000000"/>
                <w:sz w:val="20"/>
              </w:rPr>
              <w:t>
дайындау</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 жіберу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маманға</w:t>
            </w:r>
            <w:r>
              <w:br/>
            </w:r>
            <w:r>
              <w:rPr>
                <w:rFonts w:ascii="Times New Roman"/>
                <w:b w:val="false"/>
                <w:i w:val="false"/>
                <w:color w:val="000000"/>
                <w:sz w:val="20"/>
              </w:rPr>
              <w:t>
орындау үшін</w:t>
            </w:r>
            <w:r>
              <w:br/>
            </w:r>
            <w:r>
              <w:rPr>
                <w:rFonts w:ascii="Times New Roman"/>
                <w:b w:val="false"/>
                <w:i w:val="false"/>
                <w:color w:val="000000"/>
                <w:sz w:val="20"/>
              </w:rPr>
              <w:t>
жіберу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 ішінде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r>
              <w:br/>
            </w:r>
            <w:r>
              <w:rPr>
                <w:rFonts w:ascii="Times New Roman"/>
                <w:b w:val="false"/>
                <w:i w:val="false"/>
                <w:color w:val="000000"/>
                <w:sz w:val="20"/>
              </w:rPr>
              <w:t>
ішінде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3567"/>
        <w:gridCol w:w="42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журналда тіркейді</w:t>
            </w:r>
            <w:r>
              <w:br/>
            </w:r>
            <w:r>
              <w:rPr>
                <w:rFonts w:ascii="Times New Roman"/>
                <w:b w:val="false"/>
                <w:i w:val="false"/>
                <w:color w:val="000000"/>
                <w:sz w:val="20"/>
              </w:rPr>
              <w:t>
және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дәлелдi</w:t>
            </w:r>
            <w:r>
              <w:br/>
            </w:r>
            <w:r>
              <w:rPr>
                <w:rFonts w:ascii="Times New Roman"/>
                <w:b w:val="false"/>
                <w:i w:val="false"/>
                <w:color w:val="000000"/>
                <w:sz w:val="20"/>
              </w:rPr>
              <w:t>
жауабын береді</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ұйымдық-өкімші</w:t>
            </w:r>
            <w:r>
              <w:br/>
            </w:r>
            <w:r>
              <w:rPr>
                <w:rFonts w:ascii="Times New Roman"/>
                <w:b w:val="false"/>
                <w:i w:val="false"/>
                <w:color w:val="000000"/>
                <w:sz w:val="20"/>
              </w:rPr>
              <w:t>
шешім)</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3651"/>
        <w:gridCol w:w="4150"/>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жауапты маманы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тіркейді,өтініш</w:t>
            </w:r>
            <w:r>
              <w:br/>
            </w:r>
            <w:r>
              <w:rPr>
                <w:rFonts w:ascii="Times New Roman"/>
                <w:b w:val="false"/>
                <w:i w:val="false"/>
                <w:color w:val="000000"/>
                <w:sz w:val="20"/>
              </w:rPr>
              <w:t>
ке кіріс</w:t>
            </w:r>
            <w:r>
              <w:br/>
            </w:r>
            <w:r>
              <w:rPr>
                <w:rFonts w:ascii="Times New Roman"/>
                <w:b w:val="false"/>
                <w:i w:val="false"/>
                <w:color w:val="000000"/>
                <w:sz w:val="20"/>
              </w:rPr>
              <w:t>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маманына орындау</w:t>
            </w:r>
            <w:r>
              <w:br/>
            </w:r>
            <w:r>
              <w:rPr>
                <w:rFonts w:ascii="Times New Roman"/>
                <w:b w:val="false"/>
                <w:i w:val="false"/>
                <w:color w:val="000000"/>
                <w:sz w:val="20"/>
              </w:rPr>
              <w:t>
үшін жолдайды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хабарлама</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ұсынуға</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жауабын береді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көрсетуге</w:t>
            </w:r>
            <w:r>
              <w:br/>
            </w:r>
            <w:r>
              <w:rPr>
                <w:rFonts w:ascii="Times New Roman"/>
                <w:b w:val="false"/>
                <w:i w:val="false"/>
                <w:color w:val="000000"/>
                <w:sz w:val="20"/>
              </w:rPr>
              <w:t>
есепке қою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3616"/>
        <w:gridCol w:w="4159"/>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 кіріс</w:t>
            </w:r>
            <w:r>
              <w:br/>
            </w:r>
            <w:r>
              <w:rPr>
                <w:rFonts w:ascii="Times New Roman"/>
                <w:b w:val="false"/>
                <w:i w:val="false"/>
                <w:color w:val="000000"/>
                <w:sz w:val="20"/>
              </w:rPr>
              <w:t>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маманына орындау</w:t>
            </w:r>
            <w:r>
              <w:br/>
            </w:r>
            <w:r>
              <w:rPr>
                <w:rFonts w:ascii="Times New Roman"/>
                <w:b w:val="false"/>
                <w:i w:val="false"/>
                <w:color w:val="000000"/>
                <w:sz w:val="20"/>
              </w:rPr>
              <w:t>
үшін жолдайды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және</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ресімдейді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береді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2-қосымша</w:t>
      </w:r>
    </w:p>
    <w:bookmarkEnd w:id="40"/>
    <w:p>
      <w:pPr>
        <w:spacing w:after="0"/>
        <w:ind w:left="0"/>
        <w:jc w:val="left"/>
      </w:pPr>
      <w:r>
        <w:rPr>
          <w:rFonts w:ascii="Times New Roman"/>
          <w:b/>
          <w:i w:val="false"/>
          <w:color w:val="000000"/>
        </w:rPr>
        <w:t xml:space="preserve"> Әкімшілік іс-әрекеттің логикалық реттілігі арасындағы</w:t>
      </w:r>
      <w:r>
        <w:br/>
      </w:r>
      <w:r>
        <w:rPr>
          <w:rFonts w:ascii="Times New Roman"/>
          <w:b/>
          <w:i w:val="false"/>
          <w:color w:val="000000"/>
        </w:rPr>
        <w:t>
өзара байланысын сипаттаушы сызба</w:t>
      </w:r>
    </w:p>
    <w:p>
      <w:pPr>
        <w:spacing w:after="0"/>
        <w:ind w:left="0"/>
        <w:jc w:val="both"/>
      </w:pPr>
      <w:r>
        <w:drawing>
          <wp:inline distT="0" distB="0" distL="0" distR="0">
            <wp:extent cx="86360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8572500"/>
                    </a:xfrm>
                    <a:prstGeom prst="rect">
                      <a:avLst/>
                    </a:prstGeom>
                  </pic:spPr>
                </pic:pic>
              </a:graphicData>
            </a:graphic>
          </wp:inline>
        </w:drawing>
      </w:r>
    </w:p>
    <w:bookmarkStart w:name="z96" w:id="41"/>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41"/>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
ету үшін оларға құжаттарды ресімдеу»</w:t>
      </w:r>
      <w:r>
        <w:br/>
      </w:r>
      <w:r>
        <w:rPr>
          <w:rFonts w:ascii="Times New Roman"/>
          <w:b/>
          <w:i w:val="false"/>
          <w:color w:val="000000"/>
        </w:rPr>
        <w:t>
мемлекеттік қызмет регламенті</w:t>
      </w:r>
    </w:p>
    <w:bookmarkStart w:name="z97" w:id="42"/>
    <w:p>
      <w:pPr>
        <w:spacing w:after="0"/>
        <w:ind w:left="0"/>
        <w:jc w:val="left"/>
      </w:pPr>
      <w:r>
        <w:rPr>
          <w:rFonts w:ascii="Times New Roman"/>
          <w:b/>
          <w:i w:val="false"/>
          <w:color w:val="000000"/>
        </w:rPr>
        <w:t xml:space="preserve"> 
1. Негізгі ұғымдар</w:t>
      </w:r>
    </w:p>
    <w:bookmarkEnd w:id="42"/>
    <w:bookmarkStart w:name="z98" w:id="43"/>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(өтініш беруші)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43"/>
    <w:bookmarkStart w:name="z99" w:id="44"/>
    <w:p>
      <w:pPr>
        <w:spacing w:after="0"/>
        <w:ind w:left="0"/>
        <w:jc w:val="left"/>
      </w:pPr>
      <w:r>
        <w:rPr>
          <w:rFonts w:ascii="Times New Roman"/>
          <w:b/>
          <w:i w:val="false"/>
          <w:color w:val="000000"/>
        </w:rPr>
        <w:t xml:space="preserve"> 
2. Жалпы ережелер</w:t>
      </w:r>
    </w:p>
    <w:bookmarkEnd w:id="44"/>
    <w:bookmarkStart w:name="z100" w:id="45"/>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Есіл ауданы, Явленка селосы, Ленина көшесі, 20, телефоны 8-715-43-2-19-99, № 9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Есіл аудандық әкімдігінің 2012.10.12 </w:t>
      </w:r>
      <w:r>
        <w:rPr>
          <w:rFonts w:ascii="Times New Roman"/>
          <w:b w:val="false"/>
          <w:i w:val="false"/>
          <w:color w:val="000000"/>
          <w:sz w:val="28"/>
        </w:rPr>
        <w:t>N 396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ro_esil@mail.ru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Өтініш беруші (тұтынушы) алатын, көрсетілетін мемлекеттік қызметтің аяқталу нәтижесі: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45"/>
    <w:bookmarkStart w:name="z106" w:id="4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6"/>
    <w:bookmarkStart w:name="z107" w:id="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 жағдайда;</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 жағдайда;</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өтінішті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тіркеуді жүргізеді, өтініште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бас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мемлекеттік қызмет алуға қызмет алушының құқығын анықтауға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тұтынушыға мемлекеттік қызмет ұсынуға есепке қою туралы хабарлама немесе қызмет көрсетуден бас тарту туралы дәлелдi жауабын береді.</w:t>
      </w:r>
    </w:p>
    <w:bookmarkEnd w:id="47"/>
    <w:bookmarkStart w:name="z110" w:id="4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48"/>
    <w:bookmarkStart w:name="z111" w:id="49"/>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9"/>
    <w:bookmarkStart w:name="z115" w:id="5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50"/>
    <w:bookmarkStart w:name="z116" w:id="51"/>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мемлекеттік қызмет көрсетуге қатысатын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заңнамасында қарастырылған тәртіпке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берілген шағымға жауап алатын күнi және уақыты, шағымды қарау барысы туралы ақпарат алуға болатын лауазымды тұлғалардың байланыс деректерi көрсетiлген талон берiледі.</w:t>
      </w:r>
    </w:p>
    <w:bookmarkEnd w:id="51"/>
    <w:bookmarkStart w:name="z119" w:id="52"/>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2"/>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449"/>
        <w:gridCol w:w="2449"/>
        <w:gridCol w:w="3150"/>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иесіне</w:t>
            </w:r>
          </w:p>
        </w:tc>
      </w:tr>
      <w:tr>
        <w:trPr>
          <w:trHeight w:val="94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(үде</w:t>
            </w:r>
            <w:r>
              <w:br/>
            </w:r>
            <w:r>
              <w:rPr>
                <w:rFonts w:ascii="Times New Roman"/>
                <w:b w:val="false"/>
                <w:i w:val="false"/>
                <w:color w:val="000000"/>
                <w:sz w:val="20"/>
              </w:rPr>
              <w:t>
рістің,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құжаттарды</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w:t>
            </w:r>
            <w:r>
              <w:br/>
            </w:r>
            <w:r>
              <w:rPr>
                <w:rFonts w:ascii="Times New Roman"/>
                <w:b w:val="false"/>
                <w:i w:val="false"/>
                <w:color w:val="000000"/>
                <w:sz w:val="20"/>
              </w:rPr>
              <w:t>
өтінішке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асыру,</w:t>
            </w:r>
            <w:r>
              <w:br/>
            </w:r>
            <w:r>
              <w:rPr>
                <w:rFonts w:ascii="Times New Roman"/>
                <w:b w:val="false"/>
                <w:i w:val="false"/>
                <w:color w:val="000000"/>
                <w:sz w:val="20"/>
              </w:rPr>
              <w:t>
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дәлелдіжауапты</w:t>
            </w:r>
            <w:r>
              <w:br/>
            </w:r>
            <w:r>
              <w:rPr>
                <w:rFonts w:ascii="Times New Roman"/>
                <w:b w:val="false"/>
                <w:i w:val="false"/>
                <w:color w:val="000000"/>
                <w:sz w:val="20"/>
              </w:rPr>
              <w:t>
даярлау</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 жіберу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маманға</w:t>
            </w:r>
            <w:r>
              <w:br/>
            </w:r>
            <w:r>
              <w:rPr>
                <w:rFonts w:ascii="Times New Roman"/>
                <w:b w:val="false"/>
                <w:i w:val="false"/>
                <w:color w:val="000000"/>
                <w:sz w:val="20"/>
              </w:rPr>
              <w:t>
орындау</w:t>
            </w:r>
            <w:r>
              <w:br/>
            </w:r>
            <w:r>
              <w:rPr>
                <w:rFonts w:ascii="Times New Roman"/>
                <w:b w:val="false"/>
                <w:i w:val="false"/>
                <w:color w:val="000000"/>
                <w:sz w:val="20"/>
              </w:rPr>
              <w:t>
үшін жіберу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w:t>
            </w:r>
            <w:r>
              <w:br/>
            </w:r>
            <w:r>
              <w:rPr>
                <w:rFonts w:ascii="Times New Roman"/>
                <w:b w:val="false"/>
                <w:i w:val="false"/>
                <w:color w:val="000000"/>
                <w:sz w:val="20"/>
              </w:rPr>
              <w:t>
ішінде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r>
              <w:br/>
            </w:r>
            <w:r>
              <w:rPr>
                <w:rFonts w:ascii="Times New Roman"/>
                <w:b w:val="false"/>
                <w:i w:val="false"/>
                <w:color w:val="000000"/>
                <w:sz w:val="20"/>
              </w:rPr>
              <w:t>
ішінде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r>
              <w:br/>
            </w:r>
            <w:r>
              <w:rPr>
                <w:rFonts w:ascii="Times New Roman"/>
                <w:b w:val="false"/>
                <w:i w:val="false"/>
                <w:color w:val="000000"/>
                <w:sz w:val="20"/>
              </w:rPr>
              <w:t>
ішінде</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3267"/>
        <w:gridCol w:w="32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жауапты маманы</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xml:space="preserve">
сипаттамасы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береді</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ұйымдас</w:t>
            </w:r>
            <w:r>
              <w:br/>
            </w:r>
            <w:r>
              <w:rPr>
                <w:rFonts w:ascii="Times New Roman"/>
                <w:b w:val="false"/>
                <w:i w:val="false"/>
                <w:color w:val="000000"/>
                <w:sz w:val="20"/>
              </w:rPr>
              <w:t>
тырушылық-өкім</w:t>
            </w:r>
            <w:r>
              <w:br/>
            </w:r>
            <w:r>
              <w:rPr>
                <w:rFonts w:ascii="Times New Roman"/>
                <w:b w:val="false"/>
                <w:i w:val="false"/>
                <w:color w:val="000000"/>
                <w:sz w:val="20"/>
              </w:rPr>
              <w:t>
дік шешім)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r>
      <w:tr>
        <w:trPr>
          <w:trHeight w:val="52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3273"/>
        <w:gridCol w:w="3233"/>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 кіріс</w:t>
            </w:r>
            <w:r>
              <w:br/>
            </w:r>
            <w:r>
              <w:rPr>
                <w:rFonts w:ascii="Times New Roman"/>
                <w:b w:val="false"/>
                <w:i w:val="false"/>
                <w:color w:val="000000"/>
                <w:sz w:val="20"/>
              </w:rPr>
              <w:t>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бас</w:t>
            </w:r>
            <w:r>
              <w:br/>
            </w:r>
            <w:r>
              <w:rPr>
                <w:rFonts w:ascii="Times New Roman"/>
                <w:b w:val="false"/>
                <w:i w:val="false"/>
                <w:color w:val="000000"/>
                <w:sz w:val="20"/>
              </w:rPr>
              <w:t>
маманына</w:t>
            </w:r>
            <w:r>
              <w:br/>
            </w:r>
            <w:r>
              <w:rPr>
                <w:rFonts w:ascii="Times New Roman"/>
                <w:b w:val="false"/>
                <w:i w:val="false"/>
                <w:color w:val="000000"/>
                <w:sz w:val="20"/>
              </w:rPr>
              <w:t>
орындау үшін</w:t>
            </w:r>
            <w:r>
              <w:br/>
            </w:r>
            <w:r>
              <w:rPr>
                <w:rFonts w:ascii="Times New Roman"/>
                <w:b w:val="false"/>
                <w:i w:val="false"/>
                <w:color w:val="000000"/>
                <w:sz w:val="20"/>
              </w:rPr>
              <w:t>
жолдайды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Өтінішке</w:t>
            </w:r>
            <w:r>
              <w:br/>
            </w:r>
            <w:r>
              <w:rPr>
                <w:rFonts w:ascii="Times New Roman"/>
                <w:b w:val="false"/>
                <w:i w:val="false"/>
                <w:color w:val="000000"/>
                <w:sz w:val="20"/>
              </w:rPr>
              <w:t>
қарауды жүзеге</w:t>
            </w:r>
            <w:r>
              <w:br/>
            </w:r>
            <w:r>
              <w:rPr>
                <w:rFonts w:ascii="Times New Roman"/>
                <w:b w:val="false"/>
                <w:i w:val="false"/>
                <w:color w:val="000000"/>
                <w:sz w:val="20"/>
              </w:rPr>
              <w:t>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w:t>
            </w:r>
            <w:r>
              <w:br/>
            </w:r>
            <w:r>
              <w:rPr>
                <w:rFonts w:ascii="Times New Roman"/>
                <w:b w:val="false"/>
                <w:i w:val="false"/>
                <w:color w:val="000000"/>
                <w:sz w:val="20"/>
              </w:rPr>
              <w:t>
қызмет ұсыну</w:t>
            </w:r>
            <w:r>
              <w:br/>
            </w:r>
            <w:r>
              <w:rPr>
                <w:rFonts w:ascii="Times New Roman"/>
                <w:b w:val="false"/>
                <w:i w:val="false"/>
                <w:color w:val="000000"/>
                <w:sz w:val="20"/>
              </w:rPr>
              <w:t>
құқығын анықтау</w:t>
            </w:r>
            <w:r>
              <w:br/>
            </w:r>
            <w:r>
              <w:rPr>
                <w:rFonts w:ascii="Times New Roman"/>
                <w:b w:val="false"/>
                <w:i w:val="false"/>
                <w:color w:val="000000"/>
                <w:sz w:val="20"/>
              </w:rPr>
              <w:t>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w:t>
            </w:r>
            <w:r>
              <w:br/>
            </w:r>
            <w:r>
              <w:rPr>
                <w:rFonts w:ascii="Times New Roman"/>
                <w:b w:val="false"/>
                <w:i w:val="false"/>
                <w:color w:val="000000"/>
                <w:sz w:val="20"/>
              </w:rPr>
              <w:t>
базаға</w:t>
            </w:r>
            <w:r>
              <w:br/>
            </w:r>
            <w:r>
              <w:rPr>
                <w:rFonts w:ascii="Times New Roman"/>
                <w:b w:val="false"/>
                <w:i w:val="false"/>
                <w:color w:val="000000"/>
                <w:sz w:val="20"/>
              </w:rPr>
              <w:t>
енгізеді,</w:t>
            </w:r>
            <w:r>
              <w:br/>
            </w:r>
            <w:r>
              <w:rPr>
                <w:rFonts w:ascii="Times New Roman"/>
                <w:b w:val="false"/>
                <w:i w:val="false"/>
                <w:color w:val="000000"/>
                <w:sz w:val="20"/>
              </w:rPr>
              <w:t>
хабарлама</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қол</w:t>
            </w:r>
            <w:r>
              <w:br/>
            </w:r>
            <w:r>
              <w:rPr>
                <w:rFonts w:ascii="Times New Roman"/>
                <w:b w:val="false"/>
                <w:i w:val="false"/>
                <w:color w:val="000000"/>
                <w:sz w:val="20"/>
              </w:rPr>
              <w:t>
қою үшін</w:t>
            </w:r>
            <w:r>
              <w:br/>
            </w:r>
            <w:r>
              <w:rPr>
                <w:rFonts w:ascii="Times New Roman"/>
                <w:b w:val="false"/>
                <w:i w:val="false"/>
                <w:color w:val="000000"/>
                <w:sz w:val="20"/>
              </w:rPr>
              <w:t>
жолдайды</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жауабын</w:t>
            </w:r>
            <w:r>
              <w:br/>
            </w:r>
            <w:r>
              <w:rPr>
                <w:rFonts w:ascii="Times New Roman"/>
                <w:b w:val="false"/>
                <w:i w:val="false"/>
                <w:color w:val="000000"/>
                <w:sz w:val="20"/>
              </w:rPr>
              <w:t>
береді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315"/>
        <w:gridCol w:w="3253"/>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маманға орындау</w:t>
            </w:r>
            <w:r>
              <w:br/>
            </w:r>
            <w:r>
              <w:rPr>
                <w:rFonts w:ascii="Times New Roman"/>
                <w:b w:val="false"/>
                <w:i w:val="false"/>
                <w:color w:val="000000"/>
                <w:sz w:val="20"/>
              </w:rPr>
              <w:t>
үшін жолдайды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Өтінішке</w:t>
            </w:r>
            <w:r>
              <w:br/>
            </w:r>
            <w:r>
              <w:rPr>
                <w:rFonts w:ascii="Times New Roman"/>
                <w:b w:val="false"/>
                <w:i w:val="false"/>
                <w:color w:val="000000"/>
                <w:sz w:val="20"/>
              </w:rPr>
              <w:t>
қарауды жүзеге</w:t>
            </w:r>
            <w:r>
              <w:br/>
            </w:r>
            <w:r>
              <w:rPr>
                <w:rFonts w:ascii="Times New Roman"/>
                <w:b w:val="false"/>
                <w:i w:val="false"/>
                <w:color w:val="000000"/>
                <w:sz w:val="20"/>
              </w:rPr>
              <w:t>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w:t>
            </w:r>
            <w:r>
              <w:br/>
            </w:r>
            <w:r>
              <w:rPr>
                <w:rFonts w:ascii="Times New Roman"/>
                <w:b w:val="false"/>
                <w:i w:val="false"/>
                <w:color w:val="000000"/>
                <w:sz w:val="20"/>
              </w:rPr>
              <w:t>
қызмет ұсыну</w:t>
            </w:r>
            <w:r>
              <w:br/>
            </w:r>
            <w:r>
              <w:rPr>
                <w:rFonts w:ascii="Times New Roman"/>
                <w:b w:val="false"/>
                <w:i w:val="false"/>
                <w:color w:val="000000"/>
                <w:sz w:val="20"/>
              </w:rPr>
              <w:t>
құқығын анықтау</w:t>
            </w:r>
            <w:r>
              <w:br/>
            </w:r>
            <w:r>
              <w:rPr>
                <w:rFonts w:ascii="Times New Roman"/>
                <w:b w:val="false"/>
                <w:i w:val="false"/>
                <w:color w:val="000000"/>
                <w:sz w:val="20"/>
              </w:rPr>
              <w:t>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w:t>
            </w:r>
            <w:r>
              <w:br/>
            </w:r>
            <w:r>
              <w:rPr>
                <w:rFonts w:ascii="Times New Roman"/>
                <w:b w:val="false"/>
                <w:i w:val="false"/>
                <w:color w:val="000000"/>
                <w:sz w:val="20"/>
              </w:rPr>
              <w:t>
базаға</w:t>
            </w:r>
            <w:r>
              <w:br/>
            </w:r>
            <w:r>
              <w:rPr>
                <w:rFonts w:ascii="Times New Roman"/>
                <w:b w:val="false"/>
                <w:i w:val="false"/>
                <w:color w:val="000000"/>
                <w:sz w:val="20"/>
              </w:rPr>
              <w:t>
енгізеді, және</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қол</w:t>
            </w:r>
            <w:r>
              <w:br/>
            </w:r>
            <w:r>
              <w:rPr>
                <w:rFonts w:ascii="Times New Roman"/>
                <w:b w:val="false"/>
                <w:i w:val="false"/>
                <w:color w:val="000000"/>
                <w:sz w:val="20"/>
              </w:rPr>
              <w:t>
қою үшін</w:t>
            </w:r>
            <w:r>
              <w:br/>
            </w:r>
            <w:r>
              <w:rPr>
                <w:rFonts w:ascii="Times New Roman"/>
                <w:b w:val="false"/>
                <w:i w:val="false"/>
                <w:color w:val="000000"/>
                <w:sz w:val="20"/>
              </w:rPr>
              <w:t>
жолдайды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береді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жауабына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53"/>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3"/>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сипаттайтын сызба</w:t>
      </w:r>
    </w:p>
    <w:p>
      <w:pPr>
        <w:spacing w:after="0"/>
        <w:ind w:left="0"/>
        <w:jc w:val="both"/>
      </w:pPr>
      <w:r>
        <w:drawing>
          <wp:inline distT="0" distB="0" distL="0" distR="0">
            <wp:extent cx="8636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0" cy="8407400"/>
                    </a:xfrm>
                    <a:prstGeom prst="rect">
                      <a:avLst/>
                    </a:prstGeom>
                  </pic:spPr>
                </pic:pic>
              </a:graphicData>
            </a:graphic>
          </wp:inline>
        </w:drawing>
      </w:r>
    </w:p>
    <w:bookmarkStart w:name="z121" w:id="54"/>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54"/>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Есіл аудандық әкімдігінің 19.12.2012 </w:t>
      </w:r>
      <w:r>
        <w:rPr>
          <w:rFonts w:ascii="Times New Roman"/>
          <w:b w:val="false"/>
          <w:i w:val="false"/>
          <w:color w:val="ff0000"/>
          <w:sz w:val="28"/>
        </w:rPr>
        <w:t>N 508</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122" w:id="55"/>
    <w:p>
      <w:pPr>
        <w:spacing w:after="0"/>
        <w:ind w:left="0"/>
        <w:jc w:val="left"/>
      </w:pPr>
      <w:r>
        <w:rPr>
          <w:rFonts w:ascii="Times New Roman"/>
          <w:b/>
          <w:i w:val="false"/>
          <w:color w:val="000000"/>
        </w:rPr>
        <w:t xml:space="preserve"> 
1. Негізгі ұғымдар</w:t>
      </w:r>
    </w:p>
    <w:bookmarkEnd w:id="55"/>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Start w:name="z123" w:id="56"/>
    <w:p>
      <w:pPr>
        <w:spacing w:after="0"/>
        <w:ind w:left="0"/>
        <w:jc w:val="left"/>
      </w:pPr>
      <w:r>
        <w:rPr>
          <w:rFonts w:ascii="Times New Roman"/>
          <w:b/>
          <w:i w:val="false"/>
          <w:color w:val="000000"/>
        </w:rPr>
        <w:t xml:space="preserve"> 
2. Жалпы ережелер</w:t>
      </w:r>
    </w:p>
    <w:bookmarkEnd w:id="56"/>
    <w:bookmarkStart w:name="z124" w:id="57"/>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Есіл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ro_esil@mail.ru.kz,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57"/>
    <w:bookmarkStart w:name="z133" w:id="5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8"/>
    <w:bookmarkStart w:name="z134" w:id="59"/>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59"/>
    <w:bookmarkStart w:name="z141" w:id="60"/>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60"/>
    <w:bookmarkStart w:name="z142" w:id="61"/>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1"/>
    <w:bookmarkStart w:name="z145" w:id="6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2"/>
    <w:bookmarkStart w:name="z146" w:id="63"/>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3"/>
    <w:bookmarkStart w:name="z147" w:id="6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4"/>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148" w:id="6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8"/>
        <w:gridCol w:w="3155"/>
        <w:gridCol w:w="3091"/>
        <w:gridCol w:w="31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Есіл ауданы бойынша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bl>
    <w:bookmarkStart w:name="z149" w:id="6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6"/>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67"/>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68"/>
    <w:p>
      <w:pPr>
        <w:spacing w:after="0"/>
        <w:ind w:left="0"/>
        <w:jc w:val="left"/>
      </w:pPr>
      <w:r>
        <w:rPr>
          <w:rFonts w:ascii="Times New Roman"/>
          <w:b/>
          <w:i w:val="false"/>
          <w:color w:val="000000"/>
        </w:rPr>
        <w:t xml:space="preserve"> 
3-кесте. Пайдалану нұсқалары. Негізгі процесс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69"/>
    <w:p>
      <w:pPr>
        <w:spacing w:after="0"/>
        <w:ind w:left="0"/>
        <w:jc w:val="left"/>
      </w:pPr>
      <w:r>
        <w:rPr>
          <w:rFonts w:ascii="Times New Roman"/>
          <w:b/>
          <w:i w:val="false"/>
          <w:color w:val="000000"/>
        </w:rPr>
        <w:t xml:space="preserve"> 
4-кесте. Пайдалану нұсқалары. Баламалы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7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0"/>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829800" cy="5105400"/>
                    </a:xfrm>
                    <a:prstGeom prst="rect">
                      <a:avLst/>
                    </a:prstGeom>
                  </pic:spPr>
                </pic:pic>
              </a:graphicData>
            </a:graphic>
          </wp:inline>
        </w:drawing>
      </w:r>
    </w:p>
    <w:bookmarkStart w:name="z212" w:id="71"/>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71"/>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26700" cy="5753100"/>
                    </a:xfrm>
                    <a:prstGeom prst="rect">
                      <a:avLst/>
                    </a:prstGeom>
                  </pic:spPr>
                </pic:pic>
              </a:graphicData>
            </a:graphic>
          </wp:inline>
        </w:drawing>
      </w:r>
    </w:p>
    <w:bookmarkStart w:name="z152" w:id="7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72"/>
    <w:p>
      <w:pPr>
        <w:spacing w:after="0"/>
        <w:ind w:left="0"/>
        <w:jc w:val="left"/>
      </w:pPr>
      <w:r>
        <w:rPr>
          <w:rFonts w:ascii="Times New Roman"/>
          <w:b/>
          <w:i w:val="false"/>
          <w:color w:val="000000"/>
        </w:rPr>
        <w:t xml:space="preserve"> «Жергiлiктi өкiлді органдардың шешiмдерi бойынша</w:t>
      </w:r>
      <w:r>
        <w:br/>
      </w:r>
      <w:r>
        <w:rPr>
          <w:rFonts w:ascii="Times New Roman"/>
          <w:b/>
          <w:i w:val="false"/>
          <w:color w:val="000000"/>
        </w:rPr>
        <w:t>
мұқтаж азаматтардың жекелеген санаттарына әлеуметтiк көмек тағайындау және төлеу» мемлекеттік қызмет регламенті</w:t>
      </w:r>
    </w:p>
    <w:bookmarkStart w:name="z153" w:id="73"/>
    <w:p>
      <w:pPr>
        <w:spacing w:after="0"/>
        <w:ind w:left="0"/>
        <w:jc w:val="left"/>
      </w:pPr>
      <w:r>
        <w:rPr>
          <w:rFonts w:ascii="Times New Roman"/>
          <w:b/>
          <w:i w:val="false"/>
          <w:color w:val="000000"/>
        </w:rPr>
        <w:t xml:space="preserve"> 
1. Негізгі ұғымдар</w:t>
      </w:r>
    </w:p>
    <w:bookmarkEnd w:id="73"/>
    <w:bookmarkStart w:name="z154" w:id="74"/>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w:t>
      </w:r>
      <w:r>
        <w:br/>
      </w:r>
      <w:r>
        <w:rPr>
          <w:rFonts w:ascii="Times New Roman"/>
          <w:b w:val="false"/>
          <w:i w:val="false"/>
          <w:color w:val="000000"/>
          <w:sz w:val="28"/>
        </w:rPr>
        <w:t>
      мемлекеттiк қызмет көрсету үшiн жеке тұлғалардың санаттары Есіл аудандық мәслихаттың шешiмi бойынша айқындалады;</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74"/>
    <w:bookmarkStart w:name="z155" w:id="75"/>
    <w:p>
      <w:pPr>
        <w:spacing w:after="0"/>
        <w:ind w:left="0"/>
        <w:jc w:val="left"/>
      </w:pPr>
      <w:r>
        <w:rPr>
          <w:rFonts w:ascii="Times New Roman"/>
          <w:b/>
          <w:i w:val="false"/>
          <w:color w:val="000000"/>
        </w:rPr>
        <w:t xml:space="preserve"> 
2. Жалпы ережелер</w:t>
      </w:r>
    </w:p>
    <w:bookmarkEnd w:id="75"/>
    <w:bookmarkStart w:name="z156" w:id="76"/>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Есіл ауданы, Явленка селосы, Ленин көшесі, 20, телефоны 8-715-43-2-19-99, № 9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Есіл аудандық әкімдігінің 2012.10.12 </w:t>
      </w:r>
      <w:r>
        <w:rPr>
          <w:rFonts w:ascii="Times New Roman"/>
          <w:b w:val="false"/>
          <w:i w:val="false"/>
          <w:color w:val="000000"/>
          <w:sz w:val="28"/>
        </w:rPr>
        <w:t>N 396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ro_esil@mail.ru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(өтініш иесі) алатын, көрсетілетін мемлекеттік қызметтің аяқталу нәтижесі: жергiлiктi өкiлдi органдардың шешiмдерi бойынша мұқтаж азаматтардың жекелеген санаттарына әлеуметтiк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76"/>
    <w:bookmarkStart w:name="z162" w:id="7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7"/>
    <w:bookmarkStart w:name="z163" w:id="7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 (тоқтатылады):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тіркеуді жүргізеді, өтінішке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қызмет алушының мемлекеттік қызмет көрсетуге құқығын анықтауға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жауапты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78"/>
    <w:bookmarkStart w:name="z166" w:id="7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9"/>
    <w:bookmarkStart w:name="z167" w:id="80"/>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шешiмдерiмен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тұрғылықты жері бойынша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0"/>
    <w:bookmarkStart w:name="z173" w:id="81"/>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81"/>
    <w:bookmarkStart w:name="z174" w:id="82"/>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мемлекеттік қызмет көрсетуге қатысатын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заңнамасында қарастырылған тәртіпке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82"/>
    <w:bookmarkStart w:name="z177" w:id="83"/>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3"/>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2500"/>
        <w:gridCol w:w="2774"/>
        <w:gridCol w:w="3070"/>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кеңсесінің</w:t>
            </w:r>
            <w:r>
              <w:br/>
            </w:r>
            <w:r>
              <w:rPr>
                <w:rFonts w:ascii="Times New Roman"/>
                <w:b w:val="false"/>
                <w:i w:val="false"/>
                <w:color w:val="000000"/>
                <w:sz w:val="20"/>
              </w:rPr>
              <w:t>
маманы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құжаттарды</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w:t>
            </w:r>
            <w:r>
              <w:br/>
            </w:r>
            <w:r>
              <w:rPr>
                <w:rFonts w:ascii="Times New Roman"/>
                <w:b w:val="false"/>
                <w:i w:val="false"/>
                <w:color w:val="000000"/>
                <w:sz w:val="20"/>
              </w:rPr>
              <w:t>
өтінішке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асыру,</w:t>
            </w:r>
            <w:r>
              <w:br/>
            </w:r>
            <w:r>
              <w:rPr>
                <w:rFonts w:ascii="Times New Roman"/>
                <w:b w:val="false"/>
                <w:i w:val="false"/>
                <w:color w:val="000000"/>
                <w:sz w:val="20"/>
              </w:rPr>
              <w:t>
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даярлау</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ші шешім)</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 жіберу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маманға</w:t>
            </w:r>
            <w:r>
              <w:br/>
            </w:r>
            <w:r>
              <w:rPr>
                <w:rFonts w:ascii="Times New Roman"/>
                <w:b w:val="false"/>
                <w:i w:val="false"/>
                <w:color w:val="000000"/>
                <w:sz w:val="20"/>
              </w:rPr>
              <w:t>
орындау үшін</w:t>
            </w:r>
            <w:r>
              <w:br/>
            </w:r>
            <w:r>
              <w:rPr>
                <w:rFonts w:ascii="Times New Roman"/>
                <w:b w:val="false"/>
                <w:i w:val="false"/>
                <w:color w:val="000000"/>
                <w:sz w:val="20"/>
              </w:rPr>
              <w:t>
жіберу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r>
              <w:br/>
            </w:r>
            <w:r>
              <w:rPr>
                <w:rFonts w:ascii="Times New Roman"/>
                <w:b w:val="false"/>
                <w:i w:val="false"/>
                <w:color w:val="000000"/>
                <w:sz w:val="20"/>
              </w:rPr>
              <w:t>
ішінде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3515"/>
        <w:gridCol w:w="38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журналда тіркейді</w:t>
            </w:r>
            <w:r>
              <w:br/>
            </w:r>
            <w:r>
              <w:rPr>
                <w:rFonts w:ascii="Times New Roman"/>
                <w:b w:val="false"/>
                <w:i w:val="false"/>
                <w:color w:val="000000"/>
                <w:sz w:val="20"/>
              </w:rPr>
              <w:t>
және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береді</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ұйымдық-өкімші</w:t>
            </w:r>
            <w:r>
              <w:br/>
            </w:r>
            <w:r>
              <w:rPr>
                <w:rFonts w:ascii="Times New Roman"/>
                <w:b w:val="false"/>
                <w:i w:val="false"/>
                <w:color w:val="000000"/>
                <w:sz w:val="20"/>
              </w:rPr>
              <w:t>
шешім)</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3535"/>
        <w:gridCol w:w="3787"/>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5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іс-әрекет.</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w:t>
            </w:r>
            <w:r>
              <w:br/>
            </w:r>
            <w:r>
              <w:rPr>
                <w:rFonts w:ascii="Times New Roman"/>
                <w:b w:val="false"/>
                <w:i w:val="false"/>
                <w:color w:val="000000"/>
                <w:sz w:val="20"/>
              </w:rPr>
              <w:t>
кіріс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маманына орындау</w:t>
            </w:r>
            <w:r>
              <w:br/>
            </w:r>
            <w:r>
              <w:rPr>
                <w:rFonts w:ascii="Times New Roman"/>
                <w:b w:val="false"/>
                <w:i w:val="false"/>
                <w:color w:val="000000"/>
                <w:sz w:val="20"/>
              </w:rPr>
              <w:t>
үшін жолдайды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Өтінішке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w:t>
            </w:r>
            <w:r>
              <w:br/>
            </w:r>
            <w:r>
              <w:rPr>
                <w:rFonts w:ascii="Times New Roman"/>
                <w:b w:val="false"/>
                <w:i w:val="false"/>
                <w:color w:val="000000"/>
                <w:sz w:val="20"/>
              </w:rPr>
              <w:t>
хабарлама</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ұсынуға</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жауабын береді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көрсетуге</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3508"/>
        <w:gridCol w:w="3862"/>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кеңсесінің</w:t>
            </w:r>
            <w:r>
              <w:br/>
            </w:r>
            <w:r>
              <w:rPr>
                <w:rFonts w:ascii="Times New Roman"/>
                <w:b w:val="false"/>
                <w:i w:val="false"/>
                <w:color w:val="000000"/>
                <w:sz w:val="20"/>
              </w:rPr>
              <w:t>
маманы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басшысы</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іс-әрекет.</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тіркейді,</w:t>
            </w:r>
            <w:r>
              <w:br/>
            </w:r>
            <w:r>
              <w:rPr>
                <w:rFonts w:ascii="Times New Roman"/>
                <w:b w:val="false"/>
                <w:i w:val="false"/>
                <w:color w:val="000000"/>
                <w:sz w:val="20"/>
              </w:rPr>
              <w:t>
кіріс нөмірін</w:t>
            </w:r>
            <w:r>
              <w:br/>
            </w:r>
            <w:r>
              <w:rPr>
                <w:rFonts w:ascii="Times New Roman"/>
                <w:b w:val="false"/>
                <w:i w:val="false"/>
                <w:color w:val="000000"/>
                <w:sz w:val="20"/>
              </w:rPr>
              <w:t>
иелендіреді,</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маманына орындау</w:t>
            </w:r>
            <w:r>
              <w:br/>
            </w:r>
            <w:r>
              <w:rPr>
                <w:rFonts w:ascii="Times New Roman"/>
                <w:b w:val="false"/>
                <w:i w:val="false"/>
                <w:color w:val="000000"/>
                <w:sz w:val="20"/>
              </w:rPr>
              <w:t>
үшін жолдайды</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Өтінішке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және</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жауабын</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журналда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жауабын береді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жауабына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84"/>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 </w:t>
      </w:r>
    </w:p>
    <w:bookmarkEnd w:id="84"/>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636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0" cy="8166100"/>
                    </a:xfrm>
                    <a:prstGeom prst="rect">
                      <a:avLst/>
                    </a:prstGeom>
                  </pic:spPr>
                </pic:pic>
              </a:graphicData>
            </a:graphic>
          </wp:inline>
        </w:drawing>
      </w:r>
    </w:p>
    <w:bookmarkStart w:name="z179" w:id="85"/>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9 тамыздағы</w:t>
      </w:r>
      <w:r>
        <w:br/>
      </w:r>
      <w:r>
        <w:rPr>
          <w:rFonts w:ascii="Times New Roman"/>
          <w:b w:val="false"/>
          <w:i w:val="false"/>
          <w:color w:val="000000"/>
          <w:sz w:val="28"/>
        </w:rPr>
        <w:t>
№ 324 қаулысымен</w:t>
      </w:r>
      <w:r>
        <w:br/>
      </w:r>
      <w:r>
        <w:rPr>
          <w:rFonts w:ascii="Times New Roman"/>
          <w:b w:val="false"/>
          <w:i w:val="false"/>
          <w:color w:val="000000"/>
          <w:sz w:val="28"/>
        </w:rPr>
        <w:t>
бекітілген</w:t>
      </w:r>
    </w:p>
    <w:bookmarkEnd w:id="85"/>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p>
    <w:bookmarkStart w:name="z180" w:id="86"/>
    <w:p>
      <w:pPr>
        <w:spacing w:after="0"/>
        <w:ind w:left="0"/>
        <w:jc w:val="left"/>
      </w:pPr>
      <w:r>
        <w:rPr>
          <w:rFonts w:ascii="Times New Roman"/>
          <w:b/>
          <w:i w:val="false"/>
          <w:color w:val="000000"/>
        </w:rPr>
        <w:t xml:space="preserve"> 
1. Негізгі ұғымдар</w:t>
      </w:r>
    </w:p>
    <w:bookmarkEnd w:id="86"/>
    <w:bookmarkStart w:name="z181" w:id="87"/>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87"/>
    <w:bookmarkStart w:name="z182" w:id="88"/>
    <w:p>
      <w:pPr>
        <w:spacing w:after="0"/>
        <w:ind w:left="0"/>
        <w:jc w:val="left"/>
      </w:pPr>
      <w:r>
        <w:rPr>
          <w:rFonts w:ascii="Times New Roman"/>
          <w:b/>
          <w:i w:val="false"/>
          <w:color w:val="000000"/>
        </w:rPr>
        <w:t xml:space="preserve"> 
2. Жалпы ережелер</w:t>
      </w:r>
    </w:p>
    <w:bookmarkEnd w:id="88"/>
    <w:bookmarkStart w:name="z183" w:id="89"/>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орналасқан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Есіл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18-бабы </w:t>
      </w:r>
      <w:r>
        <w:rPr>
          <w:rFonts w:ascii="Times New Roman"/>
          <w:b w:val="false"/>
          <w:i w:val="false"/>
          <w:color w:val="000000"/>
          <w:sz w:val="28"/>
        </w:rPr>
        <w:t>5-тармағы</w:t>
      </w:r>
      <w:r>
        <w:rPr>
          <w:rFonts w:ascii="Times New Roman"/>
          <w:b w:val="false"/>
          <w:i w:val="false"/>
          <w:color w:val="000000"/>
          <w:sz w:val="28"/>
        </w:rPr>
        <w:t xml:space="preserve">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органдардың (мәслихаттар) шешімдері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ro_esil@mail.ru интернет-ресурсында,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(бұдан әрі –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89"/>
    <w:bookmarkStart w:name="z189" w:id="9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0"/>
    <w:bookmarkStart w:name="z190" w:id="91"/>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немесе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операцияларды жасауға тиісті лицензиялары бар ұйымдарда дербес шотының болуын растайтын құжат.</w:t>
      </w:r>
      <w:r>
        <w:br/>
      </w:r>
      <w:r>
        <w:rPr>
          <w:rFonts w:ascii="Times New Roman"/>
          <w:b w:val="false"/>
          <w:i w:val="false"/>
          <w:color w:val="000000"/>
          <w:sz w:val="28"/>
        </w:rPr>
        <w:t>
</w:t>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кабинетінің нөмірі туралы мәліметтер мемлекеттік қызмет көрсету бойынша ақпарат жайғастырылған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округтің әкімінде-тұтынушыға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Орталықта келесіні көрсетумен сәйкес құжаттарды қабылдау туралы қолхат:</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спорт және ветеринария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тіркеуді жүргізеді,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құжатты қарағаннан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қарастыруды жүзеге асырады, хабарламаны даярлайды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қарастыруды жүзеге асырып,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хабарламаны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91"/>
    <w:bookmarkStart w:name="z200" w:id="92"/>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2"/>
    <w:bookmarkStart w:name="z201" w:id="93"/>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3"/>
    <w:bookmarkStart w:name="z204" w:id="9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4"/>
    <w:bookmarkStart w:name="z205" w:id="95"/>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тұлғалары, селолық округ әкімдері, селолық округтердің жауапты мамандары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95"/>
    <w:bookmarkStart w:name="z206" w:id="9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6"/>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93"/>
        <w:gridCol w:w="2633"/>
        <w:gridCol w:w="261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ауданының</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селосы, Ленин</w:t>
            </w:r>
            <w:r>
              <w:br/>
            </w:r>
            <w:r>
              <w:rPr>
                <w:rFonts w:ascii="Times New Roman"/>
                <w:b w:val="false"/>
                <w:i w:val="false"/>
                <w:color w:val="000000"/>
                <w:sz w:val="20"/>
              </w:rPr>
              <w:t>
көшесі, 20,</w:t>
            </w:r>
            <w:r>
              <w:br/>
            </w:r>
            <w:r>
              <w:rPr>
                <w:rFonts w:ascii="Times New Roman"/>
                <w:b w:val="false"/>
                <w:i w:val="false"/>
                <w:color w:val="000000"/>
                <w:sz w:val="20"/>
              </w:rPr>
              <w:t xml:space="preserve">
№ 9 кабинет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 түскі</w:t>
            </w:r>
            <w:r>
              <w:br/>
            </w:r>
            <w:r>
              <w:rPr>
                <w:rFonts w:ascii="Times New Roman"/>
                <w:b w:val="false"/>
                <w:i w:val="false"/>
                <w:color w:val="000000"/>
                <w:sz w:val="20"/>
              </w:rPr>
              <w:t>
үзіліс сағат</w:t>
            </w:r>
            <w:r>
              <w:br/>
            </w:r>
            <w:r>
              <w:rPr>
                <w:rFonts w:ascii="Times New Roman"/>
                <w:b w:val="false"/>
                <w:i w:val="false"/>
                <w:color w:val="000000"/>
                <w:sz w:val="20"/>
              </w:rPr>
              <w:t>
13.00-14.00,</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w:t>
            </w:r>
            <w:r>
              <w:br/>
            </w:r>
            <w:r>
              <w:rPr>
                <w:rFonts w:ascii="Times New Roman"/>
                <w:b w:val="false"/>
                <w:i w:val="false"/>
                <w:color w:val="000000"/>
                <w:sz w:val="20"/>
              </w:rPr>
              <w:t>
19-99</w:t>
            </w:r>
          </w:p>
        </w:tc>
      </w:tr>
    </w:tbl>
    <w:bookmarkStart w:name="z207" w:id="97"/>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234"/>
        <w:gridCol w:w="2811"/>
        <w:gridCol w:w="2811"/>
        <w:gridCol w:w="2747"/>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ның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w:t>
            </w:r>
            <w:r>
              <w:br/>
            </w:r>
            <w:r>
              <w:rPr>
                <w:rFonts w:ascii="Times New Roman"/>
                <w:b w:val="false"/>
                <w:i w:val="false"/>
                <w:color w:val="000000"/>
                <w:sz w:val="20"/>
              </w:rPr>
              <w:t>
лық мем</w:t>
            </w:r>
            <w:r>
              <w:br/>
            </w:r>
            <w:r>
              <w:rPr>
                <w:rFonts w:ascii="Times New Roman"/>
                <w:b w:val="false"/>
                <w:i w:val="false"/>
                <w:color w:val="000000"/>
                <w:sz w:val="20"/>
              </w:rPr>
              <w:t>
лекеттік</w:t>
            </w:r>
            <w:r>
              <w:br/>
            </w:r>
            <w:r>
              <w:rPr>
                <w:rFonts w:ascii="Times New Roman"/>
                <w:b w:val="false"/>
                <w:i w:val="false"/>
                <w:color w:val="000000"/>
                <w:sz w:val="20"/>
              </w:rPr>
              <w:t>
кәсіпорны</w:t>
            </w:r>
            <w:r>
              <w:br/>
            </w:r>
            <w:r>
              <w:rPr>
                <w:rFonts w:ascii="Times New Roman"/>
                <w:b w:val="false"/>
                <w:i w:val="false"/>
                <w:color w:val="000000"/>
                <w:sz w:val="20"/>
              </w:rPr>
              <w:t>
филиалының</w:t>
            </w:r>
            <w:r>
              <w:br/>
            </w:r>
            <w:r>
              <w:rPr>
                <w:rFonts w:ascii="Times New Roman"/>
                <w:b w:val="false"/>
                <w:i w:val="false"/>
                <w:color w:val="000000"/>
                <w:sz w:val="20"/>
              </w:rPr>
              <w:t>
Есіл</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селосы,</w:t>
            </w:r>
            <w:r>
              <w:br/>
            </w:r>
            <w:r>
              <w:rPr>
                <w:rFonts w:ascii="Times New Roman"/>
                <w:b w:val="false"/>
                <w:i w:val="false"/>
                <w:color w:val="000000"/>
                <w:sz w:val="20"/>
              </w:rPr>
              <w:t>
Ленин көшесі,</w:t>
            </w:r>
            <w:r>
              <w:br/>
            </w: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түскі</w:t>
            </w:r>
            <w:r>
              <w:br/>
            </w:r>
            <w:r>
              <w:rPr>
                <w:rFonts w:ascii="Times New Roman"/>
                <w:b w:val="false"/>
                <w:i w:val="false"/>
                <w:color w:val="000000"/>
                <w:sz w:val="20"/>
              </w:rPr>
              <w:t>
үзіліссіз</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19.00 дейін,</w:t>
            </w:r>
            <w:r>
              <w:br/>
            </w:r>
            <w:r>
              <w:rPr>
                <w:rFonts w:ascii="Times New Roman"/>
                <w:b w:val="false"/>
                <w:i w:val="false"/>
                <w:color w:val="000000"/>
                <w:sz w:val="20"/>
              </w:rPr>
              <w:t>
демалыс–</w:t>
            </w:r>
            <w:r>
              <w:br/>
            </w:r>
            <w:r>
              <w:rPr>
                <w:rFonts w:ascii="Times New Roman"/>
                <w:b w:val="false"/>
                <w:i w:val="false"/>
                <w:color w:val="000000"/>
                <w:sz w:val="20"/>
              </w:rPr>
              <w:t>
жексенбі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w:t>
            </w:r>
            <w:r>
              <w:br/>
            </w:r>
            <w:r>
              <w:rPr>
                <w:rFonts w:ascii="Times New Roman"/>
                <w:b w:val="false"/>
                <w:i w:val="false"/>
                <w:color w:val="000000"/>
                <w:sz w:val="20"/>
              </w:rPr>
              <w:t>
20-33</w:t>
            </w:r>
          </w:p>
        </w:tc>
      </w:tr>
    </w:tbl>
    <w:bookmarkStart w:name="z208" w:id="9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8"/>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908"/>
        <w:gridCol w:w="2080"/>
        <w:gridCol w:w="2188"/>
        <w:gridCol w:w="2081"/>
        <w:gridCol w:w="22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процеду</w:t>
            </w:r>
            <w:r>
              <w:br/>
            </w:r>
            <w:r>
              <w:rPr>
                <w:rFonts w:ascii="Times New Roman"/>
                <w:b w:val="false"/>
                <w:i w:val="false"/>
                <w:color w:val="000000"/>
                <w:sz w:val="20"/>
              </w:rPr>
              <w:t>
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w:t>
            </w:r>
            <w:r>
              <w:br/>
            </w:r>
            <w:r>
              <w:rPr>
                <w:rFonts w:ascii="Times New Roman"/>
                <w:b w:val="false"/>
                <w:i w:val="false"/>
                <w:color w:val="000000"/>
                <w:sz w:val="20"/>
              </w:rPr>
              <w:t>
дау,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r>
              <w:br/>
            </w:r>
            <w:r>
              <w:rPr>
                <w:rFonts w:ascii="Times New Roman"/>
                <w:b w:val="false"/>
                <w:i w:val="false"/>
                <w:color w:val="000000"/>
                <w:sz w:val="20"/>
              </w:rPr>
              <w:t>
на құжат</w:t>
            </w:r>
            <w:r>
              <w:br/>
            </w:r>
            <w:r>
              <w:rPr>
                <w:rFonts w:ascii="Times New Roman"/>
                <w:b w:val="false"/>
                <w:i w:val="false"/>
                <w:color w:val="000000"/>
                <w:sz w:val="20"/>
              </w:rPr>
              <w:t>
тарды</w:t>
            </w:r>
            <w:r>
              <w:br/>
            </w:r>
            <w:r>
              <w:rPr>
                <w:rFonts w:ascii="Times New Roman"/>
                <w:b w:val="false"/>
                <w:i w:val="false"/>
                <w:color w:val="000000"/>
                <w:sz w:val="20"/>
              </w:rPr>
              <w:t>
тапсыру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бұрыш</w:t>
            </w:r>
            <w:r>
              <w:br/>
            </w:r>
            <w:r>
              <w:rPr>
                <w:rFonts w:ascii="Times New Roman"/>
                <w:b w:val="false"/>
                <w:i w:val="false"/>
                <w:color w:val="000000"/>
                <w:sz w:val="20"/>
              </w:rPr>
              <w:t>
тама жазу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хабарлама</w:t>
            </w:r>
            <w:r>
              <w:br/>
            </w:r>
            <w:r>
              <w:rPr>
                <w:rFonts w:ascii="Times New Roman"/>
                <w:b w:val="false"/>
                <w:i w:val="false"/>
                <w:color w:val="000000"/>
                <w:sz w:val="20"/>
              </w:rPr>
              <w:t>
ресімдеу</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1455"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құжаттар</w:t>
            </w:r>
            <w:r>
              <w:br/>
            </w:r>
            <w:r>
              <w:rPr>
                <w:rFonts w:ascii="Times New Roman"/>
                <w:b w:val="false"/>
                <w:i w:val="false"/>
                <w:color w:val="000000"/>
                <w:sz w:val="20"/>
              </w:rPr>
              <w:t>
ды тап</w:t>
            </w:r>
            <w:r>
              <w:br/>
            </w:r>
            <w:r>
              <w:rPr>
                <w:rFonts w:ascii="Times New Roman"/>
                <w:b w:val="false"/>
                <w:i w:val="false"/>
                <w:color w:val="000000"/>
                <w:sz w:val="20"/>
              </w:rPr>
              <w:t>
сыру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басшыға</w:t>
            </w:r>
            <w:r>
              <w:br/>
            </w:r>
            <w:r>
              <w:rPr>
                <w:rFonts w:ascii="Times New Roman"/>
                <w:b w:val="false"/>
                <w:i w:val="false"/>
                <w:color w:val="000000"/>
                <w:sz w:val="20"/>
              </w:rPr>
              <w:t>
қарау үшін</w:t>
            </w:r>
            <w:r>
              <w:br/>
            </w:r>
            <w:r>
              <w:rPr>
                <w:rFonts w:ascii="Times New Roman"/>
                <w:b w:val="false"/>
                <w:i w:val="false"/>
                <w:color w:val="000000"/>
                <w:sz w:val="20"/>
              </w:rPr>
              <w:t>
жолдау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жіберу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ресімдеу</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 қоюға</w:t>
            </w:r>
            <w:r>
              <w:br/>
            </w:r>
            <w:r>
              <w:rPr>
                <w:rFonts w:ascii="Times New Roman"/>
                <w:b w:val="false"/>
                <w:i w:val="false"/>
                <w:color w:val="000000"/>
                <w:sz w:val="20"/>
              </w:rPr>
              <w:t>
жіберу</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r>
      <w:tr>
        <w:trPr>
          <w:trHeight w:val="75"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нөмірі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874"/>
        <w:gridCol w:w="2495"/>
        <w:gridCol w:w="3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w:t>
            </w:r>
            <w:r>
              <w:br/>
            </w:r>
            <w:r>
              <w:rPr>
                <w:rFonts w:ascii="Times New Roman"/>
                <w:b w:val="false"/>
                <w:i w:val="false"/>
                <w:color w:val="000000"/>
                <w:sz w:val="20"/>
              </w:rPr>
              <w:t>
ағымының)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1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жауапқа қол</w:t>
            </w:r>
            <w:r>
              <w:br/>
            </w:r>
            <w:r>
              <w:rPr>
                <w:rFonts w:ascii="Times New Roman"/>
                <w:b w:val="false"/>
                <w:i w:val="false"/>
                <w:color w:val="000000"/>
                <w:sz w:val="20"/>
              </w:rPr>
              <w:t>
қояды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жібереді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береді</w:t>
            </w:r>
          </w:p>
        </w:tc>
      </w:tr>
      <w:tr>
        <w:trPr>
          <w:trHeight w:val="130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w:t>
            </w:r>
            <w:r>
              <w:br/>
            </w:r>
            <w:r>
              <w:rPr>
                <w:rFonts w:ascii="Times New Roman"/>
                <w:b w:val="false"/>
                <w:i w:val="false"/>
                <w:color w:val="000000"/>
                <w:sz w:val="20"/>
              </w:rPr>
              <w:t>
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18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p>
        </w:tc>
      </w:tr>
      <w:tr>
        <w:trPr>
          <w:trHeight w:val="6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350"/>
        <w:gridCol w:w="2159"/>
        <w:gridCol w:w="2435"/>
        <w:gridCol w:w="2627"/>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былдайды</w:t>
            </w:r>
            <w:r>
              <w:br/>
            </w:r>
            <w:r>
              <w:rPr>
                <w:rFonts w:ascii="Times New Roman"/>
                <w:b w:val="false"/>
                <w:i w:val="false"/>
                <w:color w:val="000000"/>
                <w:sz w:val="20"/>
              </w:rPr>
              <w:t>
және</w:t>
            </w:r>
            <w:r>
              <w:br/>
            </w:r>
            <w:r>
              <w:rPr>
                <w:rFonts w:ascii="Times New Roman"/>
                <w:b w:val="false"/>
                <w:i w:val="false"/>
                <w:color w:val="000000"/>
                <w:sz w:val="20"/>
              </w:rPr>
              <w:t>
оларды</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бөліміне</w:t>
            </w:r>
            <w:r>
              <w:br/>
            </w:r>
            <w:r>
              <w:rPr>
                <w:rFonts w:ascii="Times New Roman"/>
                <w:b w:val="false"/>
                <w:i w:val="false"/>
                <w:color w:val="000000"/>
                <w:sz w:val="20"/>
              </w:rPr>
              <w:t>
тапсырады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және</w:t>
            </w:r>
            <w:r>
              <w:br/>
            </w:r>
            <w:r>
              <w:rPr>
                <w:rFonts w:ascii="Times New Roman"/>
                <w:b w:val="false"/>
                <w:i w:val="false"/>
                <w:color w:val="000000"/>
                <w:sz w:val="20"/>
              </w:rPr>
              <w:t>
оларды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r>
              <w:br/>
            </w:r>
            <w:r>
              <w:rPr>
                <w:rFonts w:ascii="Times New Roman"/>
                <w:b w:val="false"/>
                <w:i w:val="false"/>
                <w:color w:val="000000"/>
                <w:sz w:val="20"/>
              </w:rPr>
              <w:t>
әрекет.</w:t>
            </w:r>
            <w:r>
              <w:br/>
            </w:r>
            <w:r>
              <w:rPr>
                <w:rFonts w:ascii="Times New Roman"/>
                <w:b w:val="false"/>
                <w:i w:val="false"/>
                <w:color w:val="000000"/>
                <w:sz w:val="20"/>
              </w:rPr>
              <w:t>
Алынған</w:t>
            </w:r>
            <w:r>
              <w:br/>
            </w:r>
            <w:r>
              <w:rPr>
                <w:rFonts w:ascii="Times New Roman"/>
                <w:b w:val="false"/>
                <w:i w:val="false"/>
                <w:color w:val="000000"/>
                <w:sz w:val="20"/>
              </w:rPr>
              <w:t>
құжаттар</w:t>
            </w:r>
            <w:r>
              <w:br/>
            </w:r>
            <w:r>
              <w:rPr>
                <w:rFonts w:ascii="Times New Roman"/>
                <w:b w:val="false"/>
                <w:i w:val="false"/>
                <w:color w:val="000000"/>
                <w:sz w:val="20"/>
              </w:rPr>
              <w:t>
ды тір</w:t>
            </w:r>
            <w:r>
              <w:br/>
            </w:r>
            <w:r>
              <w:rPr>
                <w:rFonts w:ascii="Times New Roman"/>
                <w:b w:val="false"/>
                <w:i w:val="false"/>
                <w:color w:val="000000"/>
                <w:sz w:val="20"/>
              </w:rPr>
              <w:t>
кейді</w:t>
            </w:r>
            <w:r>
              <w:br/>
            </w:r>
            <w:r>
              <w:rPr>
                <w:rFonts w:ascii="Times New Roman"/>
                <w:b w:val="false"/>
                <w:i w:val="false"/>
                <w:color w:val="000000"/>
                <w:sz w:val="20"/>
              </w:rPr>
              <w:t>
және</w:t>
            </w:r>
            <w:r>
              <w:br/>
            </w:r>
            <w:r>
              <w:rPr>
                <w:rFonts w:ascii="Times New Roman"/>
                <w:b w:val="false"/>
                <w:i w:val="false"/>
                <w:color w:val="000000"/>
                <w:sz w:val="20"/>
              </w:rPr>
              <w:t>
оларды</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r>
              <w:br/>
            </w:r>
            <w:r>
              <w:rPr>
                <w:rFonts w:ascii="Times New Roman"/>
                <w:b w:val="false"/>
                <w:i w:val="false"/>
                <w:color w:val="000000"/>
                <w:sz w:val="20"/>
              </w:rPr>
              <w:t>
әрекет.</w:t>
            </w:r>
            <w:r>
              <w:br/>
            </w:r>
            <w:r>
              <w:rPr>
                <w:rFonts w:ascii="Times New Roman"/>
                <w:b w:val="false"/>
                <w:i w:val="false"/>
                <w:color w:val="000000"/>
                <w:sz w:val="20"/>
              </w:rPr>
              <w:t>
Құжаттарды</w:t>
            </w:r>
            <w:r>
              <w:br/>
            </w:r>
            <w:r>
              <w:rPr>
                <w:rFonts w:ascii="Times New Roman"/>
                <w:b w:val="false"/>
                <w:i w:val="false"/>
                <w:color w:val="000000"/>
                <w:sz w:val="20"/>
              </w:rPr>
              <w:t>
қарағаннан</w:t>
            </w:r>
            <w:r>
              <w:br/>
            </w:r>
            <w:r>
              <w:rPr>
                <w:rFonts w:ascii="Times New Roman"/>
                <w:b w:val="false"/>
                <w:i w:val="false"/>
                <w:color w:val="000000"/>
                <w:sz w:val="20"/>
              </w:rPr>
              <w:t>
кейін</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жолдайды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қарайды,</w:t>
            </w:r>
            <w:r>
              <w:br/>
            </w:r>
            <w:r>
              <w:rPr>
                <w:rFonts w:ascii="Times New Roman"/>
                <w:b w:val="false"/>
                <w:i w:val="false"/>
                <w:color w:val="000000"/>
                <w:sz w:val="20"/>
              </w:rPr>
              <w:t>
хабарлама</w:t>
            </w:r>
            <w:r>
              <w:br/>
            </w:r>
            <w:r>
              <w:rPr>
                <w:rFonts w:ascii="Times New Roman"/>
                <w:b w:val="false"/>
                <w:i w:val="false"/>
                <w:color w:val="000000"/>
                <w:sz w:val="20"/>
              </w:rPr>
              <w:t>
дайындайды</w:t>
            </w:r>
            <w:r>
              <w:br/>
            </w:r>
            <w:r>
              <w:rPr>
                <w:rFonts w:ascii="Times New Roman"/>
                <w:b w:val="false"/>
                <w:i w:val="false"/>
                <w:color w:val="000000"/>
                <w:sz w:val="20"/>
              </w:rPr>
              <w:t>
және</w:t>
            </w:r>
            <w:r>
              <w:br/>
            </w:r>
            <w:r>
              <w:rPr>
                <w:rFonts w:ascii="Times New Roman"/>
                <w:b w:val="false"/>
                <w:i w:val="false"/>
                <w:color w:val="000000"/>
                <w:sz w:val="20"/>
              </w:rPr>
              <w:t>
басшылыққа</w:t>
            </w:r>
            <w:r>
              <w:br/>
            </w:r>
            <w:r>
              <w:rPr>
                <w:rFonts w:ascii="Times New Roman"/>
                <w:b w:val="false"/>
                <w:i w:val="false"/>
                <w:color w:val="000000"/>
                <w:sz w:val="20"/>
              </w:rPr>
              <w:t>
қол қоюға</w:t>
            </w:r>
            <w:r>
              <w:br/>
            </w:r>
            <w:r>
              <w:rPr>
                <w:rFonts w:ascii="Times New Roman"/>
                <w:b w:val="false"/>
                <w:i w:val="false"/>
                <w:color w:val="000000"/>
                <w:sz w:val="20"/>
              </w:rPr>
              <w:t>
жолдайды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r>
              <w:br/>
            </w:r>
            <w:r>
              <w:rPr>
                <w:rFonts w:ascii="Times New Roman"/>
                <w:b w:val="false"/>
                <w:i w:val="false"/>
                <w:color w:val="000000"/>
                <w:sz w:val="20"/>
              </w:rPr>
              <w:t>
әрекет.</w:t>
            </w:r>
            <w:r>
              <w:br/>
            </w:r>
            <w:r>
              <w:rPr>
                <w:rFonts w:ascii="Times New Roman"/>
                <w:b w:val="false"/>
                <w:i w:val="false"/>
                <w:color w:val="000000"/>
                <w:sz w:val="20"/>
              </w:rPr>
              <w:t>
Орталық</w:t>
            </w:r>
            <w:r>
              <w:br/>
            </w:r>
            <w:r>
              <w:rPr>
                <w:rFonts w:ascii="Times New Roman"/>
                <w:b w:val="false"/>
                <w:i w:val="false"/>
                <w:color w:val="000000"/>
                <w:sz w:val="20"/>
              </w:rPr>
              <w:t>
тұтынушы</w:t>
            </w:r>
            <w:r>
              <w:br/>
            </w:r>
            <w:r>
              <w:rPr>
                <w:rFonts w:ascii="Times New Roman"/>
                <w:b w:val="false"/>
                <w:i w:val="false"/>
                <w:color w:val="000000"/>
                <w:sz w:val="20"/>
              </w:rPr>
              <w:t>
ға хабар</w:t>
            </w:r>
            <w:r>
              <w:br/>
            </w:r>
            <w:r>
              <w:rPr>
                <w:rFonts w:ascii="Times New Roman"/>
                <w:b w:val="false"/>
                <w:i w:val="false"/>
                <w:color w:val="000000"/>
                <w:sz w:val="20"/>
              </w:rPr>
              <w:t>
лама</w:t>
            </w:r>
            <w:r>
              <w:br/>
            </w:r>
            <w:r>
              <w:rPr>
                <w:rFonts w:ascii="Times New Roman"/>
                <w:b w:val="false"/>
                <w:i w:val="false"/>
                <w:color w:val="000000"/>
                <w:sz w:val="20"/>
              </w:rPr>
              <w:t>
береді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r>
              <w:br/>
            </w:r>
            <w:r>
              <w:rPr>
                <w:rFonts w:ascii="Times New Roman"/>
                <w:b w:val="false"/>
                <w:i w:val="false"/>
                <w:color w:val="000000"/>
                <w:sz w:val="20"/>
              </w:rPr>
              <w:t>
әрекет.</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хабарлама</w:t>
            </w:r>
            <w:r>
              <w:br/>
            </w:r>
            <w:r>
              <w:rPr>
                <w:rFonts w:ascii="Times New Roman"/>
                <w:b w:val="false"/>
                <w:i w:val="false"/>
                <w:color w:val="000000"/>
                <w:sz w:val="20"/>
              </w:rPr>
              <w:t>
ны Орта</w:t>
            </w:r>
            <w:r>
              <w:br/>
            </w:r>
            <w:r>
              <w:rPr>
                <w:rFonts w:ascii="Times New Roman"/>
                <w:b w:val="false"/>
                <w:i w:val="false"/>
                <w:color w:val="000000"/>
                <w:sz w:val="20"/>
              </w:rPr>
              <w:t>
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–ші</w:t>
            </w:r>
            <w:r>
              <w:br/>
            </w:r>
            <w:r>
              <w:rPr>
                <w:rFonts w:ascii="Times New Roman"/>
                <w:b w:val="false"/>
                <w:i w:val="false"/>
                <w:color w:val="000000"/>
                <w:sz w:val="20"/>
              </w:rPr>
              <w:t>
әрекет.</w:t>
            </w:r>
            <w:r>
              <w:br/>
            </w:r>
            <w:r>
              <w:rPr>
                <w:rFonts w:ascii="Times New Roman"/>
                <w:b w:val="false"/>
                <w:i w:val="false"/>
                <w:color w:val="000000"/>
                <w:sz w:val="20"/>
              </w:rPr>
              <w:t>
Хабарламаға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93"/>
        <w:gridCol w:w="2073"/>
        <w:gridCol w:w="2173"/>
        <w:gridCol w:w="241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оларды</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бөліміне</w:t>
            </w:r>
            <w:r>
              <w:br/>
            </w:r>
            <w:r>
              <w:rPr>
                <w:rFonts w:ascii="Times New Roman"/>
                <w:b w:val="false"/>
                <w:i w:val="false"/>
                <w:color w:val="000000"/>
                <w:sz w:val="20"/>
              </w:rPr>
              <w:t>
тапсырады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және</w:t>
            </w:r>
            <w:r>
              <w:br/>
            </w:r>
            <w:r>
              <w:rPr>
                <w:rFonts w:ascii="Times New Roman"/>
                <w:b w:val="false"/>
                <w:i w:val="false"/>
                <w:color w:val="000000"/>
                <w:sz w:val="20"/>
              </w:rPr>
              <w:t>
оларды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r>
              <w:br/>
            </w:r>
            <w:r>
              <w:rPr>
                <w:rFonts w:ascii="Times New Roman"/>
                <w:b w:val="false"/>
                <w:i w:val="false"/>
                <w:color w:val="000000"/>
                <w:sz w:val="20"/>
              </w:rPr>
              <w:t>
әрекет.</w:t>
            </w:r>
            <w:r>
              <w:br/>
            </w:r>
            <w:r>
              <w:rPr>
                <w:rFonts w:ascii="Times New Roman"/>
                <w:b w:val="false"/>
                <w:i w:val="false"/>
                <w:color w:val="000000"/>
                <w:sz w:val="20"/>
              </w:rPr>
              <w:t>
Алынған</w:t>
            </w:r>
            <w:r>
              <w:br/>
            </w:r>
            <w:r>
              <w:rPr>
                <w:rFonts w:ascii="Times New Roman"/>
                <w:b w:val="false"/>
                <w:i w:val="false"/>
                <w:color w:val="000000"/>
                <w:sz w:val="20"/>
              </w:rPr>
              <w:t>
құжаттарға</w:t>
            </w:r>
            <w:r>
              <w:br/>
            </w:r>
            <w:r>
              <w:rPr>
                <w:rFonts w:ascii="Times New Roman"/>
                <w:b w:val="false"/>
                <w:i w:val="false"/>
                <w:color w:val="000000"/>
                <w:sz w:val="20"/>
              </w:rPr>
              <w:t>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r>
              <w:br/>
            </w:r>
            <w:r>
              <w:rPr>
                <w:rFonts w:ascii="Times New Roman"/>
                <w:b w:val="false"/>
                <w:i w:val="false"/>
                <w:color w:val="000000"/>
                <w:sz w:val="20"/>
              </w:rPr>
              <w:t>
әрекет.</w:t>
            </w:r>
            <w:r>
              <w:br/>
            </w:r>
            <w:r>
              <w:rPr>
                <w:rFonts w:ascii="Times New Roman"/>
                <w:b w:val="false"/>
                <w:i w:val="false"/>
                <w:color w:val="000000"/>
                <w:sz w:val="20"/>
              </w:rPr>
              <w:t>
Құжаттарды</w:t>
            </w:r>
            <w:r>
              <w:br/>
            </w:r>
            <w:r>
              <w:rPr>
                <w:rFonts w:ascii="Times New Roman"/>
                <w:b w:val="false"/>
                <w:i w:val="false"/>
                <w:color w:val="000000"/>
                <w:sz w:val="20"/>
              </w:rPr>
              <w:t>
қарағаннан</w:t>
            </w:r>
            <w:r>
              <w:br/>
            </w:r>
            <w:r>
              <w:rPr>
                <w:rFonts w:ascii="Times New Roman"/>
                <w:b w:val="false"/>
                <w:i w:val="false"/>
                <w:color w:val="000000"/>
                <w:sz w:val="20"/>
              </w:rPr>
              <w:t>
кейін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жолдай</w:t>
            </w:r>
            <w:r>
              <w:br/>
            </w:r>
            <w:r>
              <w:rPr>
                <w:rFonts w:ascii="Times New Roman"/>
                <w:b w:val="false"/>
                <w:i w:val="false"/>
                <w:color w:val="000000"/>
                <w:sz w:val="20"/>
              </w:rPr>
              <w:t>
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қарайды,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дайындайды,</w:t>
            </w:r>
            <w:r>
              <w:br/>
            </w:r>
            <w:r>
              <w:rPr>
                <w:rFonts w:ascii="Times New Roman"/>
                <w:b w:val="false"/>
                <w:i w:val="false"/>
                <w:color w:val="000000"/>
                <w:sz w:val="20"/>
              </w:rPr>
              <w:t>
басшыға қол</w:t>
            </w:r>
            <w:r>
              <w:br/>
            </w:r>
            <w:r>
              <w:rPr>
                <w:rFonts w:ascii="Times New Roman"/>
                <w:b w:val="false"/>
                <w:i w:val="false"/>
                <w:color w:val="000000"/>
                <w:sz w:val="20"/>
              </w:rPr>
              <w:t>
қоюға</w:t>
            </w:r>
            <w:r>
              <w:br/>
            </w:r>
            <w:r>
              <w:rPr>
                <w:rFonts w:ascii="Times New Roman"/>
                <w:b w:val="false"/>
                <w:i w:val="false"/>
                <w:color w:val="000000"/>
                <w:sz w:val="20"/>
              </w:rPr>
              <w:t>
жолдайды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r>
              <w:br/>
            </w:r>
            <w:r>
              <w:rPr>
                <w:rFonts w:ascii="Times New Roman"/>
                <w:b w:val="false"/>
                <w:i w:val="false"/>
                <w:color w:val="000000"/>
                <w:sz w:val="20"/>
              </w:rPr>
              <w:t>
әрекет.</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және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9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90170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0" cy="737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