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a8de" w14:textId="8fea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20 қарашадағы N 328 қаулысы. Солтүстік Қазақстан облысының Әділет департаментінде 2012 жылғы 26 желтоқсанда N 2035 тіркелді. Күші жойылды - Солтүстік Қазақстан облысы әкімдігінің 2013 жылғы 27 мамырдағы N 168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27.05.2013 N 168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2-тармағына, «Әкімшілік рәсімдер туралы» Қазақстан Республикасының 2000 жылғы 27 қарашадағы Заңының 9-1-бабының 4-тармағына сәйкес Солтүстік Қазақстан облысының әкімдігі ҚАУЛЫ ЕТЕДІ:</w:t>
      </w:r>
      <w:r>
        <w:br/>
      </w:r>
      <w:r>
        <w:rPr>
          <w:rFonts w:ascii="Times New Roman"/>
          <w:b w:val="false"/>
          <w:i w:val="false"/>
          <w:color w:val="000000"/>
          <w:sz w:val="28"/>
        </w:rPr>
        <w:t>
      1. Қоса берілген мыналар бекітілсін:</w:t>
      </w:r>
      <w:r>
        <w:br/>
      </w:r>
      <w:r>
        <w:rPr>
          <w:rFonts w:ascii="Times New Roman"/>
          <w:b w:val="false"/>
          <w:i w:val="false"/>
          <w:color w:val="000000"/>
          <w:sz w:val="28"/>
        </w:rPr>
        <w:t>
      1) «Пестицидтерді (улы химикаттарды) өндіру (формуляциялау) қызметін жүзеге асыруға лицензияны беру, қайта ресімдеу, лицензияның телнұсқасын </w:t>
      </w:r>
      <w:r>
        <w:rPr>
          <w:rFonts w:ascii="Times New Roman"/>
          <w:b w:val="false"/>
          <w:i w:val="false"/>
          <w:color w:val="000000"/>
          <w:sz w:val="28"/>
        </w:rPr>
        <w:t>беру</w:t>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2) «Пестицидтерді (улы химикаттарды) сату жөніндегі қызметті жүзеге асыруға лицензияны беру, қайта ресімдеу, лицензияның телнұсқасын </w:t>
      </w:r>
      <w:r>
        <w:rPr>
          <w:rFonts w:ascii="Times New Roman"/>
          <w:b w:val="false"/>
          <w:i w:val="false"/>
          <w:color w:val="000000"/>
          <w:sz w:val="28"/>
        </w:rPr>
        <w:t>беру</w:t>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3)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w:t>
      </w:r>
      <w:r>
        <w:rPr>
          <w:rFonts w:ascii="Times New Roman"/>
          <w:b w:val="false"/>
          <w:i w:val="false"/>
          <w:color w:val="000000"/>
          <w:sz w:val="28"/>
        </w:rPr>
        <w:t>беру</w:t>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4) «Астық қолхаттарын бере отырып, қойма қызметі бойынша қызметтер көрсетуге лицензияны беру, қайта ресімдеу, лицензияның телнұсқасын </w:t>
      </w:r>
      <w:r>
        <w:rPr>
          <w:rFonts w:ascii="Times New Roman"/>
          <w:b w:val="false"/>
          <w:i w:val="false"/>
          <w:color w:val="000000"/>
          <w:sz w:val="28"/>
        </w:rPr>
        <w:t>беру</w:t>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5) «Ветеринария саласындағы қызметпен айналысуға лицензияны беру, қайта ресімдеу, лицензияның телнұсқасын </w:t>
      </w:r>
      <w:r>
        <w:rPr>
          <w:rFonts w:ascii="Times New Roman"/>
          <w:b w:val="false"/>
          <w:i w:val="false"/>
          <w:color w:val="000000"/>
          <w:sz w:val="28"/>
        </w:rPr>
        <w:t>беру</w:t>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2. Осы қаулының орындалуын бақылау облыс әкімінің бірінші орынбасары А.С. Сапаровқа жүктелсін.</w:t>
      </w:r>
      <w:r>
        <w:br/>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Облыс әкімі            С. Біләлов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20 қарашадағы №328 қаулысымен</w:t>
      </w:r>
      <w:r>
        <w:br/>
      </w:r>
      <w:r>
        <w:rPr>
          <w:rFonts w:ascii="Times New Roman"/>
          <w:b w:val="false"/>
          <w:i w:val="false"/>
          <w:color w:val="000000"/>
          <w:sz w:val="28"/>
        </w:rPr>
        <w:t>
бекітілген</w:t>
      </w:r>
    </w:p>
    <w:bookmarkEnd w:id="2"/>
    <w:bookmarkStart w:name="z4" w:id="3"/>
    <w:p>
      <w:pPr>
        <w:spacing w:after="0"/>
        <w:ind w:left="0"/>
        <w:jc w:val="left"/>
      </w:pPr>
      <w:r>
        <w:rPr>
          <w:rFonts w:ascii="Times New Roman"/>
          <w:b/>
          <w:i w:val="false"/>
          <w:color w:val="000000"/>
        </w:rPr>
        <w:t xml:space="preserve"> 
«Пестицидтерді (улы химикаттарды) өндіру (формуляциялау)</w:t>
      </w:r>
      <w:r>
        <w:br/>
      </w:r>
      <w:r>
        <w:rPr>
          <w:rFonts w:ascii="Times New Roman"/>
          <w:b/>
          <w:i w:val="false"/>
          <w:color w:val="000000"/>
        </w:rPr>
        <w:t>
қызметін жүзеге асыруға лицензияны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электрондық мемлекеттік қызмет регламенті</w:t>
      </w:r>
      <w:r>
        <w:br/>
      </w:r>
      <w:r>
        <w:rPr>
          <w:rFonts w:ascii="Times New Roman"/>
          <w:b/>
          <w:i w:val="false"/>
          <w:color w:val="000000"/>
        </w:rPr>
        <w:t>
1. Жалпы ережелер</w:t>
      </w:r>
    </w:p>
    <w:bookmarkEnd w:id="3"/>
    <w:bookmarkStart w:name="z5" w:id="4"/>
    <w:p>
      <w:pPr>
        <w:spacing w:after="0"/>
        <w:ind w:left="0"/>
        <w:jc w:val="both"/>
      </w:pPr>
      <w:r>
        <w:rPr>
          <w:rFonts w:ascii="Times New Roman"/>
          <w:b w:val="false"/>
          <w:i w:val="false"/>
          <w:color w:val="000000"/>
          <w:sz w:val="28"/>
        </w:rPr>
        <w:t>
      1. Электрондық мемлекеттік қызмет «Солтүстік Қазақстан облысының ауыл шаруашылығы басқармасы» мемлекеттік мекемесімен ауыл шаруашылығы саласында уәкілетті жергілікті атқарушы органымен (бұдан әрі - қызмет берушi) мына орналасқан мекенжай бойынша жүзеге асырылады: 150011, Солтүстік Қазақстан облысы, Петропавл қаласы, Парковая көшесі, 57 в, сондай-ақ, www.е.gov.kz «электрондық үкімет» веб-порталы немесе www.elicense.kz «Е-лицензиялау» веб-порталы арқылы көрсетіледі.</w:t>
      </w:r>
      <w:r>
        <w:br/>
      </w:r>
      <w:r>
        <w:rPr>
          <w:rFonts w:ascii="Times New Roman"/>
          <w:b w:val="false"/>
          <w:i w:val="false"/>
          <w:color w:val="000000"/>
          <w:sz w:val="28"/>
        </w:rPr>
        <w:t>
      2. Электрондық мемлекеттік қызмет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(бұдан әрі - Стандарт)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«Пестицидтерді (улы химикаттарды) өндіру (формуляциялау) қызметін жүзеге асыруға лицензияны беру, қайта ресімдеу, лицензияның телнұсқасын беру» (бұдан әрі - қызмет)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Қызметтi автоматтандыру дәрежесi: iшiнара автоматтандырылған.</w:t>
      </w:r>
      <w:r>
        <w:br/>
      </w:r>
      <w:r>
        <w:rPr>
          <w:rFonts w:ascii="Times New Roman"/>
          <w:b w:val="false"/>
          <w:i w:val="false"/>
          <w:color w:val="000000"/>
          <w:sz w:val="28"/>
        </w:rPr>
        <w:t>
      4. Қызмет көрсетудiң түрi: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2) бизнес-сәйкестендiру нөмiрi - бiрлескен кәсiпкерлiк түрiнде қызметтердi жүзеге асыратын заңды тұлға (филиал және өкiлдiк) және жеке кәсiпкер үшiн қалыптастырылатын бiрегей нөмiр (бұдан әрi - БСН);</w:t>
      </w:r>
      <w:r>
        <w:br/>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4)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5) «Жеке тұлғалар» мемлекеттік деректер қоры - ақпараттық жүйесі, ақпаратты автоматтандырылған жинақтау, сақтау және өңдеу, Қазақстан Республикасында жеке тұлғалардың бірыңғай сәйкестендірілуін енгізу мақсатымен Жеке сәйкестендіру нөмірлерінің ұлттық тізілімін құру және Қазақстан Республикасының заңнамасымен сәйкес және олардың өкілеттіліктерінің шеңберінде мемлекеттік басқару органдарына және басқа да субъектілерге олар туралы өзекті және нақты мәліметтерді беру үшін арналған (бұдан әрі - ЖТ МДҚ);</w:t>
      </w:r>
      <w:r>
        <w:br/>
      </w:r>
      <w:r>
        <w:rPr>
          <w:rFonts w:ascii="Times New Roman"/>
          <w:b w:val="false"/>
          <w:i w:val="false"/>
          <w:color w:val="000000"/>
          <w:sz w:val="28"/>
        </w:rPr>
        <w:t>
      6) «Заңды тұлғалар» мемлекеттік деректер қоры - ақпараттық жүйесі, ақпаратты автоматтандырылған жинақтау, сақтау және өңдеу, Қазақстан Республикасында заңды тұлғалардың бірыңғай сәйкестендірілуін енгізу мақсатымен Жеке сәйкестендіру нөмірлерінің ұлттық тізілімін құру және Қазақстан Республикасының заңнамасымен сәйкес және олардың өкілеттіліктерінің шеңберінде мемлекеттік басқару органдарына және басқа да субъектілерге олар туралы өзекті және нақты мәліметтерді беру үшін арналған (бұдан әрі - ЗТ МДҚ);</w:t>
      </w:r>
      <w:r>
        <w:br/>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8) мемлекеттiк электрондық қызмет - ақпараттық технологияларды пайдаланумен электрондық нысанда көрсетiлетiн мемлекеттiк қызмет;</w:t>
      </w:r>
      <w:r>
        <w:br/>
      </w:r>
      <w:r>
        <w:rPr>
          <w:rFonts w:ascii="Times New Roman"/>
          <w:b w:val="false"/>
          <w:i w:val="false"/>
          <w:color w:val="000000"/>
          <w:sz w:val="28"/>
        </w:rPr>
        <w:t>
      9) тұтынушы (алушы)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11)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12)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13)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14)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әрі - ЭҮТШ);</w:t>
      </w:r>
      <w:r>
        <w:br/>
      </w:r>
      <w:r>
        <w:rPr>
          <w:rFonts w:ascii="Times New Roman"/>
          <w:b w:val="false"/>
          <w:i w:val="false"/>
          <w:color w:val="000000"/>
          <w:sz w:val="28"/>
        </w:rPr>
        <w:t>
      15) «электрондық үкiметтiң» шлюзi – электрондық қызметтерді жүзеге асыру аясында «электрондық үкiметтiң» ақпараттық жүйелерiн біріктіруге арналған ақпараттық жүйе (бұдан әрі - ЭҮШ);</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p>
    <w:bookmarkEnd w:id="4"/>
    <w:bookmarkStart w:name="z6" w:id="5"/>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қызметінің тәртібі</w:t>
      </w:r>
    </w:p>
    <w:bookmarkEnd w:id="5"/>
    <w:bookmarkStart w:name="z7" w:id="6"/>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 1 диаграммасы) осы Регламентке</w:t>
      </w:r>
      <w:r>
        <w:br/>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ЭЦҚ өзінің тіркелген куәлігінің көмегімен ЭҮП-де тіркеуді жүзеге асырады, ол тұтынушының компьютерінің интернет-браузерында сақталады, (ЭҮП-де тіркелмеген тұтынушылар үшін жүзеге асырылады);</w:t>
      </w:r>
      <w:r>
        <w:br/>
      </w:r>
      <w:r>
        <w:rPr>
          <w:rFonts w:ascii="Times New Roman"/>
          <w:b w:val="false"/>
          <w:i w:val="false"/>
          <w:color w:val="000000"/>
          <w:sz w:val="28"/>
        </w:rPr>
        <w:t>
      2) 1-процесс – тұтынушының компьютерінің интернет-браузерында ЭЦҚ тіркелген куәлігін бекіту, мемлекеттік қызметті алу үшін тұтынушының парольін ЭҮҚ-ге енгізу процесі (авторлау процесі);</w:t>
      </w:r>
      <w:r>
        <w:br/>
      </w:r>
      <w:r>
        <w:rPr>
          <w:rFonts w:ascii="Times New Roman"/>
          <w:b w:val="false"/>
          <w:i w:val="false"/>
          <w:color w:val="000000"/>
          <w:sz w:val="28"/>
        </w:rPr>
        <w:t>
      3) 1-шарт – тіркелген тұтынушы туралы деректердің дұрыстығын логин (ЖСН/БСН) мен пароль арқылы ЭҮП-де тексеру;</w:t>
      </w:r>
      <w:r>
        <w:br/>
      </w:r>
      <w:r>
        <w:rPr>
          <w:rFonts w:ascii="Times New Roman"/>
          <w:b w:val="false"/>
          <w:i w:val="false"/>
          <w:color w:val="000000"/>
          <w:sz w:val="28"/>
        </w:rPr>
        <w:t>
      4) 2-процесс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5) 3-процесс –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сканерленген құжаттарды қоса беруі, сондай-ақ алушының сұрау салуды куәландыруы (қол қою) үшін ЭЦҚ тіркеу куәлігін таңдауы;</w:t>
      </w:r>
      <w:r>
        <w:br/>
      </w:r>
      <w:r>
        <w:rPr>
          <w:rFonts w:ascii="Times New Roman"/>
          <w:b w:val="false"/>
          <w:i w:val="false"/>
          <w:color w:val="000000"/>
          <w:sz w:val="28"/>
        </w:rPr>
        <w:t>
      6) 4-процесс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7) 2-шарт – көрсетілген қызмет үшін төлеу фактісін «Е-лицензиялау» МДБ АЖ тексеру;</w:t>
      </w:r>
      <w:r>
        <w:br/>
      </w:r>
      <w:r>
        <w:rPr>
          <w:rFonts w:ascii="Times New Roman"/>
          <w:b w:val="false"/>
          <w:i w:val="false"/>
          <w:color w:val="000000"/>
          <w:sz w:val="28"/>
        </w:rPr>
        <w:t>
      8) 5-процесс – «Е-лицензиялау» МДБ АЖ көрсетілген қызмет үшін төлеудің жоқтығына байланысты, сұратылатын қызметтен бас тарту туралы хабарламаны қалыптастыру;</w:t>
      </w:r>
      <w:r>
        <w:br/>
      </w:r>
      <w:r>
        <w:rPr>
          <w:rFonts w:ascii="Times New Roman"/>
          <w:b w:val="false"/>
          <w:i w:val="false"/>
          <w:color w:val="000000"/>
          <w:sz w:val="28"/>
        </w:rPr>
        <w:t>
      9) 6-процесс – ЭЦҚ тіркелген куәлігін сұрау салудың куәландыру (қол қою) үшін тұтынушымен таңдау;</w:t>
      </w:r>
      <w:r>
        <w:br/>
      </w:r>
      <w:r>
        <w:rPr>
          <w:rFonts w:ascii="Times New Roman"/>
          <w:b w:val="false"/>
          <w:i w:val="false"/>
          <w:color w:val="000000"/>
          <w:sz w:val="28"/>
        </w:rPr>
        <w:t>
      10) 3-шарт – ЭЦҚ тіркелген куәліктің әрекет ету мерзімі ЭҮП тексеру және шақырылған (жойылған) тіркелген куәліктердің тізімінде жоқтығы, сондай-ақ, сұрау салуда көрсетілген ЖСН/БСН арасындағы бірдейлендірілген деректердің сәйкестігі, ЭЦҚ тіркелген куәлікте көрсетілген ЖСН/БСН;</w:t>
      </w:r>
      <w:r>
        <w:br/>
      </w:r>
      <w:r>
        <w:rPr>
          <w:rFonts w:ascii="Times New Roman"/>
          <w:b w:val="false"/>
          <w:i w:val="false"/>
          <w:color w:val="000000"/>
          <w:sz w:val="28"/>
        </w:rPr>
        <w:t>
      11) 7-процесс – тұтынушының ЭЦҚ көрсетілген қызмет үшін төлеудің жоқтығына байланысты, сұратылатын қызметтен бас тарту туралы хабарламаны қалыптастыру;</w:t>
      </w:r>
      <w:r>
        <w:br/>
      </w:r>
      <w:r>
        <w:rPr>
          <w:rFonts w:ascii="Times New Roman"/>
          <w:b w:val="false"/>
          <w:i w:val="false"/>
          <w:color w:val="000000"/>
          <w:sz w:val="28"/>
        </w:rPr>
        <w:t>
      12) 8-процесс – қызмет көрсетуге сұрау салудың толтырылған нысанын (енгізілген мәліметтер) тұтынушының ЭЦҚ арқылы куәлік (қол қою);</w:t>
      </w:r>
      <w:r>
        <w:br/>
      </w:r>
      <w:r>
        <w:rPr>
          <w:rFonts w:ascii="Times New Roman"/>
          <w:b w:val="false"/>
          <w:i w:val="false"/>
          <w:color w:val="000000"/>
          <w:sz w:val="28"/>
        </w:rPr>
        <w:t>
      13) 9-процесс – «Е-лицензиялау» МДБ АЖ-да электрондық құжатты тіркеу (тұтынушының сұрауы) және «Е-лицензиялау» МДБ АЖ-да сұрау салуды өңдеу;</w:t>
      </w:r>
      <w:r>
        <w:br/>
      </w:r>
      <w:r>
        <w:rPr>
          <w:rFonts w:ascii="Times New Roman"/>
          <w:b w:val="false"/>
          <w:i w:val="false"/>
          <w:color w:val="000000"/>
          <w:sz w:val="28"/>
        </w:rPr>
        <w:t>
      14) 4-шарт - лицензия беру үшін тұтынушының біліктілік талаптарының және негіздеменің сәйкестігін қызмет берушімен тексеру;</w:t>
      </w:r>
      <w:r>
        <w:br/>
      </w:r>
      <w:r>
        <w:rPr>
          <w:rFonts w:ascii="Times New Roman"/>
          <w:b w:val="false"/>
          <w:i w:val="false"/>
          <w:color w:val="000000"/>
          <w:sz w:val="28"/>
        </w:rPr>
        <w:t>
      15) 10-процесс – 10-процесс – «Е-лицензиялау» МДБ АЖ-да қызмет көрсету үшін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11-процесс – ЭҮП-де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қызмет беруші қызметкерінің қызмет алу үшін</w:t>
      </w:r>
      <w:r>
        <w:br/>
      </w:r>
      <w:r>
        <w:rPr>
          <w:rFonts w:ascii="Times New Roman"/>
          <w:b w:val="false"/>
          <w:i w:val="false"/>
          <w:color w:val="000000"/>
          <w:sz w:val="28"/>
        </w:rPr>
        <w:t>
«Е-лицензиялау» МДБ АЖ-ға логин мен пароль (авторлау процесі) енгізу процесі;</w:t>
      </w:r>
      <w:r>
        <w:br/>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2-процесс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3-процесс – қызмет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қызметкерімен тұтынушының деректерін енгізу;</w:t>
      </w:r>
      <w:r>
        <w:br/>
      </w:r>
      <w:r>
        <w:rPr>
          <w:rFonts w:ascii="Times New Roman"/>
          <w:b w:val="false"/>
          <w:i w:val="false"/>
          <w:color w:val="000000"/>
          <w:sz w:val="28"/>
        </w:rPr>
        <w:t>
      5) 4-процесс –ЭҮШ арқылы ЖТ МДБ/ЗТ МДБ-ға тұтынушының деректері туралы сұрау салу;</w:t>
      </w:r>
      <w:r>
        <w:br/>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7) 5-процесс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қызмет беруші қызметкерінің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7-процесс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10) 3-шарт – лицензия беру үшін тұтынушының біліктілік талаптарының және негіздеменің сәйкестігін қызмет берушімен тексеру;</w:t>
      </w:r>
      <w:r>
        <w:br/>
      </w:r>
      <w:r>
        <w:rPr>
          <w:rFonts w:ascii="Times New Roman"/>
          <w:b w:val="false"/>
          <w:i w:val="false"/>
          <w:color w:val="000000"/>
          <w:sz w:val="28"/>
        </w:rPr>
        <w:t>
      11) 8-процесс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12) 9-процесс – ЭҮП-де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8. Сұрау салуды толтыру нысандары мен қызмет көрсетуге жауап www.elicense.kz «Е-лицензиялау» веб-порталында келтірілген.</w:t>
      </w:r>
      <w:r>
        <w:br/>
      </w:r>
      <w:r>
        <w:rPr>
          <w:rFonts w:ascii="Times New Roman"/>
          <w:b w:val="false"/>
          <w:i w:val="false"/>
          <w:color w:val="000000"/>
          <w:sz w:val="28"/>
        </w:rPr>
        <w:t>
      9. Электрондық мемлекеттік қызмет бойынша сұрау салуды орындау мәртебесін тұтынушымен тексеру тәсілі: «Қызмет алу тарихы» бөлімінің «электрондық үкімет» порталында, сондай-ақ уәкілетті органға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 телефоны бойынша алуға болады.</w:t>
      </w:r>
    </w:p>
    <w:bookmarkEnd w:id="6"/>
    <w:bookmarkStart w:name="z8" w:id="7"/>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өзара әрекеттесу тәртібінің сипаты</w:t>
      </w:r>
    </w:p>
    <w:bookmarkEnd w:id="7"/>
    <w:bookmarkStart w:name="z9" w:id="8"/>
    <w:p>
      <w:pPr>
        <w:spacing w:after="0"/>
        <w:ind w:left="0"/>
        <w:jc w:val="both"/>
      </w:pPr>
      <w:r>
        <w:rPr>
          <w:rFonts w:ascii="Times New Roman"/>
          <w:b w:val="false"/>
          <w:i w:val="false"/>
          <w:color w:val="000000"/>
          <w:sz w:val="28"/>
        </w:rPr>
        <w:t>
      11. Электрондық мемлекеттік қызметті көрсету процесіне қатысатын ҚФБ - қызмет беруші.</w:t>
      </w:r>
      <w:r>
        <w:br/>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15. Тұтынушыларға қызмет көрсету процесіне қойылатын талаптар:</w:t>
      </w:r>
      <w:r>
        <w:br/>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3) ЭҮП-мен авторлау;</w:t>
      </w:r>
      <w:r>
        <w:br/>
      </w:r>
      <w:r>
        <w:rPr>
          <w:rFonts w:ascii="Times New Roman"/>
          <w:b w:val="false"/>
          <w:i w:val="false"/>
          <w:color w:val="000000"/>
          <w:sz w:val="28"/>
        </w:rPr>
        <w:t>
      4) пайдаланушының ЭЦҚ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End w:id="8"/>
    <w:bookmarkStart w:name="z10" w:id="9"/>
    <w:p>
      <w:pPr>
        <w:spacing w:after="0"/>
        <w:ind w:left="0"/>
        <w:jc w:val="both"/>
      </w:pPr>
      <w:r>
        <w:rPr>
          <w:rFonts w:ascii="Times New Roman"/>
          <w:b w:val="false"/>
          <w:i w:val="false"/>
          <w:color w:val="000000"/>
          <w:sz w:val="28"/>
        </w:rPr>
        <w:t>
«Пестицидтерді (улы химикаттарды) өндіру</w:t>
      </w:r>
      <w:r>
        <w:br/>
      </w:r>
      <w:r>
        <w:rPr>
          <w:rFonts w:ascii="Times New Roman"/>
          <w:b w:val="false"/>
          <w:i w:val="false"/>
          <w:color w:val="000000"/>
          <w:sz w:val="28"/>
        </w:rPr>
        <w:t>
(формуляциялау) қызметін жүзеге асыруға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9"/>
    <w:bookmarkStart w:name="z11" w:id="10"/>
    <w:p>
      <w:pPr>
        <w:spacing w:after="0"/>
        <w:ind w:left="0"/>
        <w:jc w:val="left"/>
      </w:pPr>
      <w:r>
        <w:rPr>
          <w:rFonts w:ascii="Times New Roman"/>
          <w:b/>
          <w:i w:val="false"/>
          <w:color w:val="000000"/>
        </w:rPr>
        <w:t xml:space="preserve"> 
1-кесте. ЭҮП арқылы ҚФБ әрекеттерінің сипаты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684"/>
        <w:gridCol w:w="1473"/>
        <w:gridCol w:w="1473"/>
        <w:gridCol w:w="1263"/>
        <w:gridCol w:w="1895"/>
        <w:gridCol w:w="1473"/>
        <w:gridCol w:w="1474"/>
        <w:gridCol w:w="1684"/>
        <w:gridCol w:w="1895"/>
        <w:gridCol w:w="2106"/>
        <w:gridCol w:w="1475"/>
      </w:tblGrid>
      <w:tr>
        <w:trPr>
          <w:trHeight w:val="67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процедура, операция) атауы және олардың сипаты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компью-</w:t>
            </w:r>
            <w:r>
              <w:br/>
            </w:r>
            <w:r>
              <w:rPr>
                <w:rFonts w:ascii="Times New Roman"/>
                <w:b w:val="false"/>
                <w:i w:val="false"/>
                <w:color w:val="000000"/>
                <w:sz w:val="20"/>
              </w:rPr>
              <w:t>
терінің интернет-брау-</w:t>
            </w:r>
            <w:r>
              <w:br/>
            </w:r>
            <w:r>
              <w:rPr>
                <w:rFonts w:ascii="Times New Roman"/>
                <w:b w:val="false"/>
                <w:i w:val="false"/>
                <w:color w:val="000000"/>
                <w:sz w:val="20"/>
              </w:rPr>
              <w:t>
зерында ЭЦҚ тіркел-</w:t>
            </w:r>
            <w:r>
              <w:br/>
            </w:r>
            <w:r>
              <w:rPr>
                <w:rFonts w:ascii="Times New Roman"/>
                <w:b w:val="false"/>
                <w:i w:val="false"/>
                <w:color w:val="000000"/>
                <w:sz w:val="20"/>
              </w:rPr>
              <w:t>
ген куәлігін бекіту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таңдай-</w:t>
            </w:r>
            <w:r>
              <w:br/>
            </w:r>
            <w:r>
              <w:rPr>
                <w:rFonts w:ascii="Times New Roman"/>
                <w:b w:val="false"/>
                <w:i w:val="false"/>
                <w:color w:val="000000"/>
                <w:sz w:val="20"/>
              </w:rPr>
              <w:t>
ды және сұрау салу дерек-</w:t>
            </w:r>
            <w:r>
              <w:br/>
            </w:r>
            <w:r>
              <w:rPr>
                <w:rFonts w:ascii="Times New Roman"/>
                <w:b w:val="false"/>
                <w:i w:val="false"/>
                <w:color w:val="000000"/>
                <w:sz w:val="20"/>
              </w:rPr>
              <w:t>
терін қалып-</w:t>
            </w:r>
            <w:r>
              <w:br/>
            </w:r>
            <w:r>
              <w:rPr>
                <w:rFonts w:ascii="Times New Roman"/>
                <w:b w:val="false"/>
                <w:i w:val="false"/>
                <w:color w:val="000000"/>
                <w:sz w:val="20"/>
              </w:rPr>
              <w:t>
тасты-</w:t>
            </w:r>
            <w:r>
              <w:br/>
            </w:r>
            <w:r>
              <w:rPr>
                <w:rFonts w:ascii="Times New Roman"/>
                <w:b w:val="false"/>
                <w:i w:val="false"/>
                <w:color w:val="000000"/>
                <w:sz w:val="20"/>
              </w:rPr>
              <w:t>
рады, ЭЦҚ таңдай-</w:t>
            </w:r>
            <w:r>
              <w:br/>
            </w:r>
            <w:r>
              <w:rPr>
                <w:rFonts w:ascii="Times New Roman"/>
                <w:b w:val="false"/>
                <w:i w:val="false"/>
                <w:color w:val="000000"/>
                <w:sz w:val="20"/>
              </w:rPr>
              <w:t>
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метке ақы төлеу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нің болмауына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тырады.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w:t>
            </w:r>
            <w:r>
              <w:br/>
            </w:r>
            <w:r>
              <w:rPr>
                <w:rFonts w:ascii="Times New Roman"/>
                <w:b w:val="false"/>
                <w:i w:val="false"/>
                <w:color w:val="000000"/>
                <w:sz w:val="20"/>
              </w:rPr>
              <w:t>
дыру (қол қою) үшін ЭЦҚ таңдау.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ЭЦҚ түпнұс-</w:t>
            </w:r>
            <w:r>
              <w:br/>
            </w:r>
            <w:r>
              <w:rPr>
                <w:rFonts w:ascii="Times New Roman"/>
                <w:b w:val="false"/>
                <w:i w:val="false"/>
                <w:color w:val="000000"/>
                <w:sz w:val="20"/>
              </w:rPr>
              <w:t>
қасын раста-</w:t>
            </w:r>
            <w:r>
              <w:br/>
            </w:r>
            <w:r>
              <w:rPr>
                <w:rFonts w:ascii="Times New Roman"/>
                <w:b w:val="false"/>
                <w:i w:val="false"/>
                <w:color w:val="000000"/>
                <w:sz w:val="20"/>
              </w:rPr>
              <w:t>
мауға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w:t>
            </w:r>
            <w:r>
              <w:br/>
            </w:r>
            <w:r>
              <w:rPr>
                <w:rFonts w:ascii="Times New Roman"/>
                <w:b w:val="false"/>
                <w:i w:val="false"/>
                <w:color w:val="000000"/>
                <w:sz w:val="20"/>
              </w:rPr>
              <w:t>
мен сұрау салуды куәлан-</w:t>
            </w:r>
            <w:r>
              <w:br/>
            </w:r>
            <w:r>
              <w:rPr>
                <w:rFonts w:ascii="Times New Roman"/>
                <w:b w:val="false"/>
                <w:i w:val="false"/>
                <w:color w:val="000000"/>
                <w:sz w:val="20"/>
              </w:rPr>
              <w:t>
дыру (қол қою)</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құжатты, өтінішін, (тұтыну-</w:t>
            </w:r>
            <w:r>
              <w:br/>
            </w:r>
            <w:r>
              <w:rPr>
                <w:rFonts w:ascii="Times New Roman"/>
                <w:b w:val="false"/>
                <w:i w:val="false"/>
                <w:color w:val="000000"/>
                <w:sz w:val="20"/>
              </w:rPr>
              <w:t>
шының сұрау салуын)</w:t>
            </w:r>
            <w:r>
              <w:br/>
            </w:r>
            <w:r>
              <w:rPr>
                <w:rFonts w:ascii="Times New Roman"/>
                <w:b w:val="false"/>
                <w:i w:val="false"/>
                <w:color w:val="000000"/>
                <w:sz w:val="20"/>
              </w:rPr>
              <w:t>
«Е-лицен-</w:t>
            </w:r>
            <w:r>
              <w:br/>
            </w:r>
            <w:r>
              <w:rPr>
                <w:rFonts w:ascii="Times New Roman"/>
                <w:b w:val="false"/>
                <w:i w:val="false"/>
                <w:color w:val="000000"/>
                <w:sz w:val="20"/>
              </w:rPr>
              <w:t>
зиялау» АЖ тіркеу және «Е-лицен-</w:t>
            </w:r>
            <w:r>
              <w:br/>
            </w:r>
            <w:r>
              <w:rPr>
                <w:rFonts w:ascii="Times New Roman"/>
                <w:b w:val="false"/>
                <w:i w:val="false"/>
                <w:color w:val="000000"/>
                <w:sz w:val="20"/>
              </w:rPr>
              <w:t>
зиялау» АЖ өңдеу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байланысты бас тарту туралы хабарлама қалыптастырады.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құжат (элек-</w:t>
            </w:r>
            <w:r>
              <w:br/>
            </w:r>
            <w:r>
              <w:rPr>
                <w:rFonts w:ascii="Times New Roman"/>
                <w:b w:val="false"/>
                <w:i w:val="false"/>
                <w:color w:val="000000"/>
                <w:sz w:val="20"/>
              </w:rPr>
              <w:t>
трондық лицен-</w:t>
            </w:r>
            <w:r>
              <w:br/>
            </w:r>
            <w:r>
              <w:rPr>
                <w:rFonts w:ascii="Times New Roman"/>
                <w:b w:val="false"/>
                <w:i w:val="false"/>
                <w:color w:val="000000"/>
                <w:sz w:val="20"/>
              </w:rPr>
              <w:t>
зия)</w:t>
            </w:r>
          </w:p>
        </w:tc>
      </w:tr>
      <w:tr>
        <w:trPr>
          <w:trHeight w:val="169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 шешім)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компью-</w:t>
            </w:r>
            <w:r>
              <w:br/>
            </w:r>
            <w:r>
              <w:rPr>
                <w:rFonts w:ascii="Times New Roman"/>
                <w:b w:val="false"/>
                <w:i w:val="false"/>
                <w:color w:val="000000"/>
                <w:sz w:val="20"/>
              </w:rPr>
              <w:t>
терінің интернет-брау-</w:t>
            </w:r>
            <w:r>
              <w:br/>
            </w:r>
            <w:r>
              <w:rPr>
                <w:rFonts w:ascii="Times New Roman"/>
                <w:b w:val="false"/>
                <w:i w:val="false"/>
                <w:color w:val="000000"/>
                <w:sz w:val="20"/>
              </w:rPr>
              <w:t>
зерында ЭЦҚ тіркел-</w:t>
            </w:r>
            <w:r>
              <w:br/>
            </w:r>
            <w:r>
              <w:rPr>
                <w:rFonts w:ascii="Times New Roman"/>
                <w:b w:val="false"/>
                <w:i w:val="false"/>
                <w:color w:val="000000"/>
                <w:sz w:val="20"/>
              </w:rPr>
              <w:t>
ген куәлігін бекіту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құжат-</w:t>
            </w:r>
            <w:r>
              <w:br/>
            </w:r>
            <w:r>
              <w:rPr>
                <w:rFonts w:ascii="Times New Roman"/>
                <w:b w:val="false"/>
                <w:i w:val="false"/>
                <w:color w:val="000000"/>
                <w:sz w:val="20"/>
              </w:rPr>
              <w:t>
тары бар толты-</w:t>
            </w:r>
            <w:r>
              <w:br/>
            </w:r>
            <w:r>
              <w:rPr>
                <w:rFonts w:ascii="Times New Roman"/>
                <w:b w:val="false"/>
                <w:i w:val="false"/>
                <w:color w:val="000000"/>
                <w:sz w:val="20"/>
              </w:rPr>
              <w:t>
рылған өтініш-</w:t>
            </w:r>
            <w:r>
              <w:br/>
            </w:r>
            <w:r>
              <w:rPr>
                <w:rFonts w:ascii="Times New Roman"/>
                <w:b w:val="false"/>
                <w:i w:val="false"/>
                <w:color w:val="000000"/>
                <w:sz w:val="20"/>
              </w:rPr>
              <w:t>
тер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w:t>
            </w:r>
            <w:r>
              <w:br/>
            </w:r>
            <w:r>
              <w:rPr>
                <w:rFonts w:ascii="Times New Roman"/>
                <w:b w:val="false"/>
                <w:i w:val="false"/>
                <w:color w:val="000000"/>
                <w:sz w:val="20"/>
              </w:rPr>
              <w:t>
тас қан ЭҮТШ қызмет ақы төлеу туралы түбір-</w:t>
            </w:r>
            <w:r>
              <w:br/>
            </w:r>
            <w:r>
              <w:rPr>
                <w:rFonts w:ascii="Times New Roman"/>
                <w:b w:val="false"/>
                <w:i w:val="false"/>
                <w:color w:val="000000"/>
                <w:sz w:val="20"/>
              </w:rPr>
              <w:t>
тек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w:t>
            </w:r>
            <w:r>
              <w:br/>
            </w:r>
            <w:r>
              <w:rPr>
                <w:rFonts w:ascii="Times New Roman"/>
                <w:b w:val="false"/>
                <w:i w:val="false"/>
                <w:color w:val="000000"/>
                <w:sz w:val="20"/>
              </w:rPr>
              <w:t>
ты бас тарту туралы хабарлама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w:t>
            </w:r>
            <w:r>
              <w:br/>
            </w:r>
            <w:r>
              <w:rPr>
                <w:rFonts w:ascii="Times New Roman"/>
                <w:b w:val="false"/>
                <w:i w:val="false"/>
                <w:color w:val="000000"/>
                <w:sz w:val="20"/>
              </w:rPr>
              <w:t>
дыру (қол қою) үшін ЭЦҚ таңдал-</w:t>
            </w:r>
            <w:r>
              <w:br/>
            </w:r>
            <w:r>
              <w:rPr>
                <w:rFonts w:ascii="Times New Roman"/>
                <w:b w:val="false"/>
                <w:i w:val="false"/>
                <w:color w:val="000000"/>
                <w:sz w:val="20"/>
              </w:rPr>
              <w:t>
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қол қойылған ЭЦҚ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тіркел-</w:t>
            </w:r>
            <w:r>
              <w:br/>
            </w:r>
            <w:r>
              <w:rPr>
                <w:rFonts w:ascii="Times New Roman"/>
                <w:b w:val="false"/>
                <w:i w:val="false"/>
                <w:color w:val="000000"/>
                <w:sz w:val="20"/>
              </w:rPr>
              <w:t>
ген нөмір мен өтініш бойынша мәртебе-</w:t>
            </w:r>
            <w:r>
              <w:br/>
            </w:r>
            <w:r>
              <w:rPr>
                <w:rFonts w:ascii="Times New Roman"/>
                <w:b w:val="false"/>
                <w:i w:val="false"/>
                <w:color w:val="000000"/>
                <w:sz w:val="20"/>
              </w:rPr>
              <w:t>
лер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қол қойылған ЭЦҚ, бас тарту туралы жауап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лицен-</w:t>
            </w:r>
            <w:r>
              <w:br/>
            </w:r>
            <w:r>
              <w:rPr>
                <w:rFonts w:ascii="Times New Roman"/>
                <w:b w:val="false"/>
                <w:i w:val="false"/>
                <w:color w:val="000000"/>
                <w:sz w:val="20"/>
              </w:rPr>
              <w:t>
зия</w:t>
            </w:r>
          </w:p>
        </w:tc>
      </w:tr>
      <w:tr>
        <w:trPr>
          <w:trHeight w:val="30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күндері (2 жұмыс күн ішінде телнұс-</w:t>
            </w:r>
            <w:r>
              <w:br/>
            </w:r>
            <w:r>
              <w:rPr>
                <w:rFonts w:ascii="Times New Roman"/>
                <w:b w:val="false"/>
                <w:i w:val="false"/>
                <w:color w:val="000000"/>
                <w:sz w:val="20"/>
              </w:rPr>
              <w:t>
қаларды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болса; 3–егер авторлау ойдағы-</w:t>
            </w:r>
            <w:r>
              <w:br/>
            </w:r>
            <w:r>
              <w:rPr>
                <w:rFonts w:ascii="Times New Roman"/>
                <w:b w:val="false"/>
                <w:i w:val="false"/>
                <w:color w:val="000000"/>
                <w:sz w:val="20"/>
              </w:rPr>
              <w:t>
дай өтсе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w:t>
            </w:r>
            <w:r>
              <w:br/>
            </w:r>
            <w:r>
              <w:rPr>
                <w:rFonts w:ascii="Times New Roman"/>
                <w:b w:val="false"/>
                <w:i w:val="false"/>
                <w:color w:val="000000"/>
                <w:sz w:val="20"/>
              </w:rPr>
              <w:t>
месе, 6–егер төлесе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ЭҮП қатемен болса,</w:t>
            </w:r>
            <w:r>
              <w:br/>
            </w:r>
            <w:r>
              <w:rPr>
                <w:rFonts w:ascii="Times New Roman"/>
                <w:b w:val="false"/>
                <w:i w:val="false"/>
                <w:color w:val="000000"/>
                <w:sz w:val="20"/>
              </w:rPr>
              <w:t>
9–егер ЭҮП қатесіз болса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10-лицен-</w:t>
            </w:r>
            <w:r>
              <w:br/>
            </w:r>
            <w:r>
              <w:rPr>
                <w:rFonts w:ascii="Times New Roman"/>
                <w:b w:val="false"/>
                <w:i w:val="false"/>
                <w:color w:val="000000"/>
                <w:sz w:val="20"/>
              </w:rPr>
              <w:t>
зия беру үшін тұтынушы-</w:t>
            </w:r>
            <w:r>
              <w:br/>
            </w:r>
            <w:r>
              <w:rPr>
                <w:rFonts w:ascii="Times New Roman"/>
                <w:b w:val="false"/>
                <w:i w:val="false"/>
                <w:color w:val="000000"/>
                <w:sz w:val="20"/>
              </w:rPr>
              <w:t>
ның білікті-</w:t>
            </w:r>
            <w:r>
              <w:br/>
            </w:r>
            <w:r>
              <w:rPr>
                <w:rFonts w:ascii="Times New Roman"/>
                <w:b w:val="false"/>
                <w:i w:val="false"/>
                <w:color w:val="000000"/>
                <w:sz w:val="20"/>
              </w:rPr>
              <w:t>
лік талапта-</w:t>
            </w:r>
            <w:r>
              <w:br/>
            </w:r>
            <w:r>
              <w:rPr>
                <w:rFonts w:ascii="Times New Roman"/>
                <w:b w:val="false"/>
                <w:i w:val="false"/>
                <w:color w:val="000000"/>
                <w:sz w:val="20"/>
              </w:rPr>
              <w:t>
рына және негізде-</w:t>
            </w:r>
            <w:r>
              <w:br/>
            </w:r>
            <w:r>
              <w:rPr>
                <w:rFonts w:ascii="Times New Roman"/>
                <w:b w:val="false"/>
                <w:i w:val="false"/>
                <w:color w:val="000000"/>
                <w:sz w:val="20"/>
              </w:rPr>
              <w:t>
мелеріне сәйкесті-</w:t>
            </w:r>
            <w:r>
              <w:br/>
            </w:r>
            <w:r>
              <w:rPr>
                <w:rFonts w:ascii="Times New Roman"/>
                <w:b w:val="false"/>
                <w:i w:val="false"/>
                <w:color w:val="000000"/>
                <w:sz w:val="20"/>
              </w:rPr>
              <w:t>
гін қызмет берушімен тексеру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 w:id="11"/>
    <w:p>
      <w:pPr>
        <w:spacing w:after="0"/>
        <w:ind w:left="0"/>
        <w:jc w:val="left"/>
      </w:pPr>
      <w:r>
        <w:rPr>
          <w:rFonts w:ascii="Times New Roman"/>
          <w:b/>
          <w:i w:val="false"/>
          <w:color w:val="000000"/>
        </w:rPr>
        <w:t xml:space="preserve"> 
2-кесте. Қызмет беруші арқылы ҚФБ әрекеттерінің сипаты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127"/>
        <w:gridCol w:w="1276"/>
        <w:gridCol w:w="1915"/>
        <w:gridCol w:w="1702"/>
        <w:gridCol w:w="1702"/>
        <w:gridCol w:w="1489"/>
        <w:gridCol w:w="2128"/>
        <w:gridCol w:w="2128"/>
        <w:gridCol w:w="2980"/>
      </w:tblGrid>
      <w:tr>
        <w:trPr>
          <w:trHeight w:val="6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w:t>
            </w:r>
            <w:r>
              <w:br/>
            </w:r>
            <w:r>
              <w:rPr>
                <w:rFonts w:ascii="Times New Roman"/>
                <w:b w:val="false"/>
                <w:i w:val="false"/>
                <w:color w:val="000000"/>
                <w:sz w:val="20"/>
              </w:rPr>
              <w:t>
ялау» МДБ 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 АЖ</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79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процедура, операция) атауы және олардың сипаты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АЖ-да авторлау-</w:t>
            </w:r>
            <w:r>
              <w:br/>
            </w:r>
            <w:r>
              <w:rPr>
                <w:rFonts w:ascii="Times New Roman"/>
                <w:b w:val="false"/>
                <w:i w:val="false"/>
                <w:color w:val="000000"/>
                <w:sz w:val="20"/>
              </w:rPr>
              <w:t>
дан өтеді.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w:t>
            </w:r>
            <w:r>
              <w:br/>
            </w:r>
            <w:r>
              <w:rPr>
                <w:rFonts w:ascii="Times New Roman"/>
                <w:b w:val="false"/>
                <w:i w:val="false"/>
                <w:color w:val="000000"/>
                <w:sz w:val="20"/>
              </w:rPr>
              <w:t>
нің дерек-</w:t>
            </w:r>
            <w:r>
              <w:br/>
            </w:r>
            <w:r>
              <w:rPr>
                <w:rFonts w:ascii="Times New Roman"/>
                <w:b w:val="false"/>
                <w:i w:val="false"/>
                <w:color w:val="000000"/>
                <w:sz w:val="20"/>
              </w:rPr>
              <w:t>
терін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w:t>
            </w:r>
            <w:r>
              <w:br/>
            </w:r>
            <w:r>
              <w:rPr>
                <w:rFonts w:ascii="Times New Roman"/>
                <w:b w:val="false"/>
                <w:i w:val="false"/>
                <w:color w:val="000000"/>
                <w:sz w:val="20"/>
              </w:rPr>
              <w:t>
шісімен таңдайды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МДБ /</w:t>
            </w:r>
            <w:r>
              <w:br/>
            </w:r>
            <w:r>
              <w:rPr>
                <w:rFonts w:ascii="Times New Roman"/>
                <w:b w:val="false"/>
                <w:i w:val="false"/>
                <w:color w:val="000000"/>
                <w:sz w:val="20"/>
              </w:rPr>
              <w:t>
ЗТ МДБ тұтыну-</w:t>
            </w:r>
            <w:r>
              <w:br/>
            </w:r>
            <w:r>
              <w:rPr>
                <w:rFonts w:ascii="Times New Roman"/>
                <w:b w:val="false"/>
                <w:i w:val="false"/>
                <w:color w:val="000000"/>
                <w:sz w:val="20"/>
              </w:rPr>
              <w:t>
шы ның дерек-</w:t>
            </w:r>
            <w:r>
              <w:br/>
            </w:r>
            <w:r>
              <w:rPr>
                <w:rFonts w:ascii="Times New Roman"/>
                <w:b w:val="false"/>
                <w:i w:val="false"/>
                <w:color w:val="000000"/>
                <w:sz w:val="20"/>
              </w:rPr>
              <w:t>
терін тексеру-</w:t>
            </w:r>
            <w:r>
              <w:br/>
            </w:r>
            <w:r>
              <w:rPr>
                <w:rFonts w:ascii="Times New Roman"/>
                <w:b w:val="false"/>
                <w:i w:val="false"/>
                <w:color w:val="000000"/>
                <w:sz w:val="20"/>
              </w:rPr>
              <w:t>
ге жолдау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w:t>
            </w:r>
            <w:r>
              <w:br/>
            </w:r>
            <w:r>
              <w:rPr>
                <w:rFonts w:ascii="Times New Roman"/>
                <w:b w:val="false"/>
                <w:i w:val="false"/>
                <w:color w:val="000000"/>
                <w:sz w:val="20"/>
              </w:rPr>
              <w:t>
тұтыну-</w:t>
            </w:r>
            <w:r>
              <w:br/>
            </w:r>
            <w:r>
              <w:rPr>
                <w:rFonts w:ascii="Times New Roman"/>
                <w:b w:val="false"/>
                <w:i w:val="false"/>
                <w:color w:val="000000"/>
                <w:sz w:val="20"/>
              </w:rPr>
              <w:t>
шының дерек-</w:t>
            </w:r>
            <w:r>
              <w:br/>
            </w:r>
            <w:r>
              <w:rPr>
                <w:rFonts w:ascii="Times New Roman"/>
                <w:b w:val="false"/>
                <w:i w:val="false"/>
                <w:color w:val="000000"/>
                <w:sz w:val="20"/>
              </w:rPr>
              <w:t>
терінің болмауы-</w:t>
            </w:r>
            <w:r>
              <w:br/>
            </w:r>
            <w:r>
              <w:rPr>
                <w:rFonts w:ascii="Times New Roman"/>
                <w:b w:val="false"/>
                <w:i w:val="false"/>
                <w:color w:val="000000"/>
                <w:sz w:val="20"/>
              </w:rPr>
              <w:t>
на байла-</w:t>
            </w:r>
            <w:r>
              <w:br/>
            </w:r>
            <w:r>
              <w:rPr>
                <w:rFonts w:ascii="Times New Roman"/>
                <w:b w:val="false"/>
                <w:i w:val="false"/>
                <w:color w:val="000000"/>
                <w:sz w:val="20"/>
              </w:rPr>
              <w:t>
нысты дерек-</w:t>
            </w:r>
            <w:r>
              <w:br/>
            </w:r>
            <w:r>
              <w:rPr>
                <w:rFonts w:ascii="Times New Roman"/>
                <w:b w:val="false"/>
                <w:i w:val="false"/>
                <w:color w:val="000000"/>
                <w:sz w:val="20"/>
              </w:rPr>
              <w:t>
терді алу мүмкін еместігі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бекіту-</w:t>
            </w:r>
            <w:r>
              <w:br/>
            </w:r>
            <w:r>
              <w:rPr>
                <w:rFonts w:ascii="Times New Roman"/>
                <w:b w:val="false"/>
                <w:i w:val="false"/>
                <w:color w:val="000000"/>
                <w:sz w:val="20"/>
              </w:rPr>
              <w:t>
мен сұрау салу нысан-</w:t>
            </w:r>
            <w:r>
              <w:br/>
            </w:r>
            <w:r>
              <w:rPr>
                <w:rFonts w:ascii="Times New Roman"/>
                <w:b w:val="false"/>
                <w:i w:val="false"/>
                <w:color w:val="000000"/>
                <w:sz w:val="20"/>
              </w:rPr>
              <w:t>
дарын толтыру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электрон-</w:t>
            </w:r>
            <w:r>
              <w:br/>
            </w:r>
            <w:r>
              <w:rPr>
                <w:rFonts w:ascii="Times New Roman"/>
                <w:b w:val="false"/>
                <w:i w:val="false"/>
                <w:color w:val="000000"/>
                <w:sz w:val="20"/>
              </w:rPr>
              <w:t>
дық құжатты тіркейді және «Е-лицен-</w:t>
            </w:r>
            <w:r>
              <w:br/>
            </w:r>
            <w:r>
              <w:rPr>
                <w:rFonts w:ascii="Times New Roman"/>
                <w:b w:val="false"/>
                <w:i w:val="false"/>
                <w:color w:val="000000"/>
                <w:sz w:val="20"/>
              </w:rPr>
              <w:t>
зиялау» МДБ АЖ қызметін өңдейді.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тұтыну-</w:t>
            </w:r>
            <w:r>
              <w:br/>
            </w:r>
            <w:r>
              <w:rPr>
                <w:rFonts w:ascii="Times New Roman"/>
                <w:b w:val="false"/>
                <w:i w:val="false"/>
                <w:color w:val="000000"/>
                <w:sz w:val="20"/>
              </w:rPr>
              <w:t>
шының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шылық-</w:t>
            </w:r>
            <w:r>
              <w:br/>
            </w:r>
            <w:r>
              <w:rPr>
                <w:rFonts w:ascii="Times New Roman"/>
                <w:b w:val="false"/>
                <w:i w:val="false"/>
                <w:color w:val="000000"/>
                <w:sz w:val="20"/>
              </w:rPr>
              <w:t>
өкімдік шешім)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АЖ-да авторлау-</w:t>
            </w:r>
            <w:r>
              <w:br/>
            </w:r>
            <w:r>
              <w:rPr>
                <w:rFonts w:ascii="Times New Roman"/>
                <w:b w:val="false"/>
                <w:i w:val="false"/>
                <w:color w:val="000000"/>
                <w:sz w:val="20"/>
              </w:rPr>
              <w:t>
дан өттә немесе өтпеді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w:t>
            </w:r>
            <w:r>
              <w:br/>
            </w:r>
            <w:r>
              <w:rPr>
                <w:rFonts w:ascii="Times New Roman"/>
                <w:b w:val="false"/>
                <w:i w:val="false"/>
                <w:color w:val="000000"/>
                <w:sz w:val="20"/>
              </w:rPr>
              <w:t>
метші-сінің дерек-</w:t>
            </w:r>
            <w:r>
              <w:br/>
            </w:r>
            <w:r>
              <w:rPr>
                <w:rFonts w:ascii="Times New Roman"/>
                <w:b w:val="false"/>
                <w:i w:val="false"/>
                <w:color w:val="000000"/>
                <w:sz w:val="20"/>
              </w:rPr>
              <w:t>
терін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қызмет-</w:t>
            </w:r>
            <w:r>
              <w:br/>
            </w:r>
            <w:r>
              <w:rPr>
                <w:rFonts w:ascii="Times New Roman"/>
                <w:b w:val="false"/>
                <w:i w:val="false"/>
                <w:color w:val="000000"/>
                <w:sz w:val="20"/>
              </w:rPr>
              <w:t>
шісімен тиісті қызметті таңдау жасалды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 тұтыну-</w:t>
            </w:r>
            <w:r>
              <w:br/>
            </w:r>
            <w:r>
              <w:rPr>
                <w:rFonts w:ascii="Times New Roman"/>
                <w:b w:val="false"/>
                <w:i w:val="false"/>
                <w:color w:val="000000"/>
                <w:sz w:val="20"/>
              </w:rPr>
              <w:t>
шының дерек-</w:t>
            </w:r>
            <w:r>
              <w:br/>
            </w:r>
            <w:r>
              <w:rPr>
                <w:rFonts w:ascii="Times New Roman"/>
                <w:b w:val="false"/>
                <w:i w:val="false"/>
                <w:color w:val="000000"/>
                <w:sz w:val="20"/>
              </w:rPr>
              <w:t>
терін тексеру-</w:t>
            </w:r>
            <w:r>
              <w:br/>
            </w:r>
            <w:r>
              <w:rPr>
                <w:rFonts w:ascii="Times New Roman"/>
                <w:b w:val="false"/>
                <w:i w:val="false"/>
                <w:color w:val="000000"/>
                <w:sz w:val="20"/>
              </w:rPr>
              <w:t>
ге сұрау салу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 тұтыну-</w:t>
            </w:r>
            <w:r>
              <w:br/>
            </w:r>
            <w:r>
              <w:rPr>
                <w:rFonts w:ascii="Times New Roman"/>
                <w:b w:val="false"/>
                <w:i w:val="false"/>
                <w:color w:val="000000"/>
                <w:sz w:val="20"/>
              </w:rPr>
              <w:t>
шының дерек-</w:t>
            </w:r>
            <w:r>
              <w:br/>
            </w:r>
            <w:r>
              <w:rPr>
                <w:rFonts w:ascii="Times New Roman"/>
                <w:b w:val="false"/>
                <w:i w:val="false"/>
                <w:color w:val="000000"/>
                <w:sz w:val="20"/>
              </w:rPr>
              <w:t>
терінің болмауы-</w:t>
            </w:r>
            <w:r>
              <w:br/>
            </w:r>
            <w:r>
              <w:rPr>
                <w:rFonts w:ascii="Times New Roman"/>
                <w:b w:val="false"/>
                <w:i w:val="false"/>
                <w:color w:val="000000"/>
                <w:sz w:val="20"/>
              </w:rPr>
              <w:t>
на байла-</w:t>
            </w:r>
            <w:r>
              <w:br/>
            </w:r>
            <w:r>
              <w:rPr>
                <w:rFonts w:ascii="Times New Roman"/>
                <w:b w:val="false"/>
                <w:i w:val="false"/>
                <w:color w:val="000000"/>
                <w:sz w:val="20"/>
              </w:rPr>
              <w:t>
нысты дерек-</w:t>
            </w:r>
            <w:r>
              <w:br/>
            </w:r>
            <w:r>
              <w:rPr>
                <w:rFonts w:ascii="Times New Roman"/>
                <w:b w:val="false"/>
                <w:i w:val="false"/>
                <w:color w:val="000000"/>
                <w:sz w:val="20"/>
              </w:rPr>
              <w:t>
терді алу мүмкін еместігі туралы хабар-</w:t>
            </w:r>
            <w:r>
              <w:br/>
            </w:r>
            <w:r>
              <w:rPr>
                <w:rFonts w:ascii="Times New Roman"/>
                <w:b w:val="false"/>
                <w:i w:val="false"/>
                <w:color w:val="000000"/>
                <w:sz w:val="20"/>
              </w:rPr>
              <w:t>
лама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бекіту-</w:t>
            </w:r>
            <w:r>
              <w:br/>
            </w:r>
            <w:r>
              <w:rPr>
                <w:rFonts w:ascii="Times New Roman"/>
                <w:b w:val="false"/>
                <w:i w:val="false"/>
                <w:color w:val="000000"/>
                <w:sz w:val="20"/>
              </w:rPr>
              <w:t>
мен толты-</w:t>
            </w:r>
            <w:r>
              <w:br/>
            </w:r>
            <w:r>
              <w:rPr>
                <w:rFonts w:ascii="Times New Roman"/>
                <w:b w:val="false"/>
                <w:i w:val="false"/>
                <w:color w:val="000000"/>
                <w:sz w:val="20"/>
              </w:rPr>
              <w:t>
рылған сұрау салу нысаны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электрон-</w:t>
            </w:r>
            <w:r>
              <w:br/>
            </w:r>
            <w:r>
              <w:rPr>
                <w:rFonts w:ascii="Times New Roman"/>
                <w:b w:val="false"/>
                <w:i w:val="false"/>
                <w:color w:val="000000"/>
                <w:sz w:val="20"/>
              </w:rPr>
              <w:t>
дық құжат тіркелді және «Е-лицен-</w:t>
            </w:r>
            <w:r>
              <w:br/>
            </w:r>
            <w:r>
              <w:rPr>
                <w:rFonts w:ascii="Times New Roman"/>
                <w:b w:val="false"/>
                <w:i w:val="false"/>
                <w:color w:val="000000"/>
                <w:sz w:val="20"/>
              </w:rPr>
              <w:t>
зиялау» МДБ АЖ қызметін өңделді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w:t>
            </w:r>
            <w:r>
              <w:br/>
            </w:r>
            <w:r>
              <w:rPr>
                <w:rFonts w:ascii="Times New Roman"/>
                <w:b w:val="false"/>
                <w:i w:val="false"/>
                <w:color w:val="000000"/>
                <w:sz w:val="20"/>
              </w:rPr>
              <w:t>
ты бас тарту туралы хабарлама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күндері </w:t>
            </w:r>
            <w:r>
              <w:br/>
            </w:r>
            <w:r>
              <w:rPr>
                <w:rFonts w:ascii="Times New Roman"/>
                <w:b w:val="false"/>
                <w:i w:val="false"/>
                <w:color w:val="000000"/>
                <w:sz w:val="20"/>
              </w:rPr>
              <w:t xml:space="preserve">
(2 жұмыс </w:t>
            </w:r>
            <w:r>
              <w:br/>
            </w:r>
            <w:r>
              <w:rPr>
                <w:rFonts w:ascii="Times New Roman"/>
                <w:b w:val="false"/>
                <w:i w:val="false"/>
                <w:color w:val="000000"/>
                <w:sz w:val="20"/>
              </w:rPr>
              <w:t>
күн ішінде телнұс-</w:t>
            </w:r>
            <w:r>
              <w:br/>
            </w:r>
            <w:r>
              <w:rPr>
                <w:rFonts w:ascii="Times New Roman"/>
                <w:b w:val="false"/>
                <w:i w:val="false"/>
                <w:color w:val="000000"/>
                <w:sz w:val="20"/>
              </w:rPr>
              <w:t>
қаларды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282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берушінің логин мен парольдің тұпнұсқа-</w:t>
            </w:r>
            <w:r>
              <w:br/>
            </w:r>
            <w:r>
              <w:rPr>
                <w:rFonts w:ascii="Times New Roman"/>
                <w:b w:val="false"/>
                <w:i w:val="false"/>
                <w:color w:val="000000"/>
                <w:sz w:val="20"/>
              </w:rPr>
              <w:t>
сын «Е-лицен-</w:t>
            </w:r>
            <w:r>
              <w:br/>
            </w:r>
            <w:r>
              <w:rPr>
                <w:rFonts w:ascii="Times New Roman"/>
                <w:b w:val="false"/>
                <w:i w:val="false"/>
                <w:color w:val="000000"/>
                <w:sz w:val="20"/>
              </w:rPr>
              <w:t>
зиялау» МДБ АЖ тексеру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тұтыну-</w:t>
            </w:r>
            <w:r>
              <w:br/>
            </w:r>
            <w:r>
              <w:rPr>
                <w:rFonts w:ascii="Times New Roman"/>
                <w:b w:val="false"/>
                <w:i w:val="false"/>
                <w:color w:val="000000"/>
                <w:sz w:val="20"/>
              </w:rPr>
              <w:t>
шы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болса; 5–егер автор-</w:t>
            </w:r>
            <w:r>
              <w:br/>
            </w:r>
            <w:r>
              <w:rPr>
                <w:rFonts w:ascii="Times New Roman"/>
                <w:b w:val="false"/>
                <w:i w:val="false"/>
                <w:color w:val="000000"/>
                <w:sz w:val="20"/>
              </w:rPr>
              <w:t>
лау ойдағы-</w:t>
            </w:r>
            <w:r>
              <w:br/>
            </w:r>
            <w:r>
              <w:rPr>
                <w:rFonts w:ascii="Times New Roman"/>
                <w:b w:val="false"/>
                <w:i w:val="false"/>
                <w:color w:val="000000"/>
                <w:sz w:val="20"/>
              </w:rPr>
              <w:t>
дай өтсе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w:t>
            </w:r>
            <w:r>
              <w:br/>
            </w:r>
            <w:r>
              <w:rPr>
                <w:rFonts w:ascii="Times New Roman"/>
                <w:b w:val="false"/>
                <w:i w:val="false"/>
                <w:color w:val="000000"/>
                <w:sz w:val="20"/>
              </w:rPr>
              <w:t>
зиялау» МДБ АЖ-да сұрау салу бойынша деректер болмаса,</w:t>
            </w:r>
            <w:r>
              <w:br/>
            </w:r>
            <w:r>
              <w:rPr>
                <w:rFonts w:ascii="Times New Roman"/>
                <w:b w:val="false"/>
                <w:i w:val="false"/>
                <w:color w:val="000000"/>
                <w:sz w:val="20"/>
              </w:rPr>
              <w:t>
9–егер сұрау салу бойынша деректер табылса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«Пестицидтерді (улы химикаттарды) өндіру</w:t>
      </w:r>
      <w:r>
        <w:br/>
      </w:r>
      <w:r>
        <w:rPr>
          <w:rFonts w:ascii="Times New Roman"/>
          <w:b w:val="false"/>
          <w:i w:val="false"/>
          <w:color w:val="000000"/>
          <w:sz w:val="28"/>
        </w:rPr>
        <w:t>
(формуляциялау) қызметін жүзеге асыруға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3"/>
    <w:bookmarkStart w:name="z15" w:id="14"/>
    <w:p>
      <w:pPr>
        <w:spacing w:after="0"/>
        <w:ind w:left="0"/>
        <w:jc w:val="left"/>
      </w:pPr>
      <w:r>
        <w:rPr>
          <w:rFonts w:ascii="Times New Roman"/>
          <w:b/>
          <w:i w:val="false"/>
          <w:color w:val="000000"/>
        </w:rPr>
        <w:t xml:space="preserve"> 
Электрондық мемлекеттік қызметті ЭҮП арқылы көрсету кезіндегі </w:t>
      </w:r>
      <w:r>
        <w:br/>
      </w:r>
      <w:r>
        <w:rPr>
          <w:rFonts w:ascii="Times New Roman"/>
          <w:b/>
          <w:i w:val="false"/>
          <w:color w:val="000000"/>
        </w:rPr>
        <w:t>
функционалдық өзара әрекеттесудің № 1 диаграммасы</w:t>
      </w:r>
    </w:p>
    <w:bookmarkEnd w:id="14"/>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02900" cy="5588000"/>
                    </a:xfrm>
                    <a:prstGeom prst="rect">
                      <a:avLst/>
                    </a:prstGeom>
                  </pic:spPr>
                </pic:pic>
              </a:graphicData>
            </a:graphic>
          </wp:inline>
        </w:drawing>
      </w:r>
    </w:p>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әрекеттесудің № 2 диаграммасы</w:t>
      </w:r>
    </w:p>
    <w:bookmarkEnd w:id="16"/>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02900" cy="5588000"/>
                    </a:xfrm>
                    <a:prstGeom prst="rect">
                      <a:avLst/>
                    </a:prstGeom>
                  </pic:spPr>
                </pic:pic>
              </a:graphicData>
            </a:graphic>
          </wp:inline>
        </w:drawing>
      </w:r>
    </w:p>
    <w:bookmarkStart w:name="z18"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62484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6413500"/>
                    </a:xfrm>
                    <a:prstGeom prst="rect">
                      <a:avLst/>
                    </a:prstGeom>
                  </pic:spPr>
                </pic:pic>
              </a:graphicData>
            </a:graphic>
          </wp:inline>
        </w:drawing>
      </w:r>
    </w:p>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«Пестицидтерді (улы химикаттарды) өндіру</w:t>
      </w:r>
      <w:r>
        <w:br/>
      </w:r>
      <w:r>
        <w:rPr>
          <w:rFonts w:ascii="Times New Roman"/>
          <w:b w:val="false"/>
          <w:i w:val="false"/>
          <w:color w:val="000000"/>
          <w:sz w:val="28"/>
        </w:rPr>
        <w:t>
(формуляциялау) қызметін жүзеге асыруға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9"/>
    <w:bookmarkStart w:name="z21" w:id="20"/>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w:t>
      </w:r>
    </w:p>
    <w:bookmarkEnd w:id="20"/>
    <w:bookmarkStart w:name="z22" w:id="21"/>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bookmarkEnd w:id="21"/>
    <w:bookmarkStart w:name="z23" w:id="22"/>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End w:id="22"/>
    <w:bookmarkStart w:name="z24" w:id="23"/>
    <w:p>
      <w:pPr>
        <w:spacing w:after="0"/>
        <w:ind w:left="0"/>
        <w:jc w:val="both"/>
      </w:pP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20 қарашадағы № 328 қаулысымен</w:t>
      </w:r>
      <w:r>
        <w:br/>
      </w:r>
      <w:r>
        <w:rPr>
          <w:rFonts w:ascii="Times New Roman"/>
          <w:b w:val="false"/>
          <w:i w:val="false"/>
          <w:color w:val="000000"/>
          <w:sz w:val="28"/>
        </w:rPr>
        <w:t>
бекітілген</w:t>
      </w:r>
    </w:p>
    <w:bookmarkEnd w:id="24"/>
    <w:bookmarkStart w:name="z26" w:id="25"/>
    <w:p>
      <w:pPr>
        <w:spacing w:after="0"/>
        <w:ind w:left="0"/>
        <w:jc w:val="left"/>
      </w:pPr>
      <w:r>
        <w:rPr>
          <w:rFonts w:ascii="Times New Roman"/>
          <w:b/>
          <w:i w:val="false"/>
          <w:color w:val="000000"/>
        </w:rPr>
        <w:t xml:space="preserve"> 
«Пестицидтерді (улы химикаттарды) сату жөніндегі</w:t>
      </w:r>
      <w:r>
        <w:br/>
      </w:r>
      <w:r>
        <w:rPr>
          <w:rFonts w:ascii="Times New Roman"/>
          <w:b/>
          <w:i w:val="false"/>
          <w:color w:val="000000"/>
        </w:rPr>
        <w:t>
қызметті жүзеге асыруға лицензияны беру, қайта ресімдеу, лицензияның телнұсқасын беру»</w:t>
      </w:r>
      <w:r>
        <w:br/>
      </w:r>
      <w:r>
        <w:rPr>
          <w:rFonts w:ascii="Times New Roman"/>
          <w:b/>
          <w:i w:val="false"/>
          <w:color w:val="000000"/>
        </w:rPr>
        <w:t>
электрондық мемлекеттік қызмет регламенті</w:t>
      </w:r>
      <w:r>
        <w:br/>
      </w:r>
      <w:r>
        <w:rPr>
          <w:rFonts w:ascii="Times New Roman"/>
          <w:b/>
          <w:i w:val="false"/>
          <w:color w:val="000000"/>
        </w:rPr>
        <w:t>
1. Жалпы ережелер</w:t>
      </w:r>
    </w:p>
    <w:bookmarkEnd w:id="25"/>
    <w:bookmarkStart w:name="z27" w:id="26"/>
    <w:p>
      <w:pPr>
        <w:spacing w:after="0"/>
        <w:ind w:left="0"/>
        <w:jc w:val="both"/>
      </w:pPr>
      <w:r>
        <w:rPr>
          <w:rFonts w:ascii="Times New Roman"/>
          <w:b w:val="false"/>
          <w:i w:val="false"/>
          <w:color w:val="000000"/>
          <w:sz w:val="28"/>
        </w:rPr>
        <w:t>
      1. Электрондық мемлекеттік қызмет «Солтүстік Қазақстан облысының ауыл шаруашылығы басқармасы» мемлекеттік мекемесімен ауыл шаруашылығы саласында уәкілетті жергілікті атқарушы органымен (бұдан әрі - қызмет берушi) мына орналасқан мекенжай бойынша жүзеге асырылады: 150011, Солтүстік Қазақстан облысы, Петропавл қаласы, Парковая көшесі, 57 в, сондай-ақ, www.е.gov.kz «электрондық үкімет» веб-порталы немесе www.elicense.kz «Е-лицензиялау» веб-порталы арқылы көрсетіледі.</w:t>
      </w:r>
      <w:r>
        <w:br/>
      </w:r>
      <w:r>
        <w:rPr>
          <w:rFonts w:ascii="Times New Roman"/>
          <w:b w:val="false"/>
          <w:i w:val="false"/>
          <w:color w:val="000000"/>
          <w:sz w:val="28"/>
        </w:rPr>
        <w:t>
      2. Электрондық мемлекеттік қызмет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туралы(бұдан әрі - Стандарт)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«Пестицидтерді (улы химикаттарды) сату жөніндегі қызметті жүзеге асыруға лицензияны беру, қайта ресімдеу, лицензияның телнұсқасын беру» (бұдан әрі - қызмет)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Қызметтi автоматтандыру дәрежесi: iшiнара автоматтандырылған.</w:t>
      </w:r>
      <w:r>
        <w:br/>
      </w:r>
      <w:r>
        <w:rPr>
          <w:rFonts w:ascii="Times New Roman"/>
          <w:b w:val="false"/>
          <w:i w:val="false"/>
          <w:color w:val="000000"/>
          <w:sz w:val="28"/>
        </w:rPr>
        <w:t>
      4. Қызмет көрсетудiң түрi: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2) бизнес-сәйкестендiру нөмiрi - бiрлескен кәсiпкерлiк түрiнде қызметтердi жүзеге асыратын заңды тұлға (филиал және өкiлдiк) және жеке кәсiпкер үшiн қалыптастырылатын бiрегей нөмiр (бұдан әрi - БСН);</w:t>
      </w:r>
      <w:r>
        <w:br/>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4)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5) «Жеке тұлғалар» мемлекеттік деректер қоры - ақпараттық жүйесі, ақпаратты автоматтандырылған жинақтау, сақтау және өңдеу, Қазақстан Республикасында жеке тұлғалардың бірыңғай сәйкестендірілуін енгізу мақсатымен Жеке сәйкестендіру нөмірлерінің ұлттық тізілімін құру және Қазақстан Республикасының заңнамасымен сәйкес және олардың өкілеттіліктерінің шеңберінде мемлекеттік басқару органдарына және басқа да субъектілерге олар туралы өзекті және нақты мәліметтерді беру үшін арналған (бұдан әрі - ЖТ МДҚ);</w:t>
      </w:r>
      <w:r>
        <w:br/>
      </w:r>
      <w:r>
        <w:rPr>
          <w:rFonts w:ascii="Times New Roman"/>
          <w:b w:val="false"/>
          <w:i w:val="false"/>
          <w:color w:val="000000"/>
          <w:sz w:val="28"/>
        </w:rPr>
        <w:t>
      6) «Заңды тұлғалар» мемлекеттік деректер қоры - ақпараттық жүйесі, ақпаратты автоматтандырылған жинақтау, сақтау және өңдеу, Қазақстан Республикасында заңды тұлғалардың бірыңғай сәйкестендірілуін енгізу мақсатымен Жеке сәйкестендіру нөмірлерінің ұлттық тізілімін құру және Қазақстан Республикасының заңнамасымен сәйкес және олардың өкілеттіліктерінің шеңберінде мемлекеттік басқару органдарына және басқа да субъектілерге олар туралы өзекті және нақты мәліметтерді беру үшін арналған (бұдан әрі - ЗТ МДҚ);</w:t>
      </w:r>
      <w:r>
        <w:br/>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8) мемлекеттiк электрондық қызмет - ақпараттық технологияларды пайдаланумен электрондық нысанда көрсетiлетiн мемлекеттiк қызмет;</w:t>
      </w:r>
      <w:r>
        <w:br/>
      </w:r>
      <w:r>
        <w:rPr>
          <w:rFonts w:ascii="Times New Roman"/>
          <w:b w:val="false"/>
          <w:i w:val="false"/>
          <w:color w:val="000000"/>
          <w:sz w:val="28"/>
        </w:rPr>
        <w:t>
      9) тұтынушы (алушы)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11)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12)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13)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14)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әрі - ЭҮТШ);</w:t>
      </w:r>
      <w:r>
        <w:br/>
      </w:r>
      <w:r>
        <w:rPr>
          <w:rFonts w:ascii="Times New Roman"/>
          <w:b w:val="false"/>
          <w:i w:val="false"/>
          <w:color w:val="000000"/>
          <w:sz w:val="28"/>
        </w:rPr>
        <w:t>
      15) «электрондық үкiметтiң» шлюзi – электрондық қызметтерді жүзеге асыру аясында «электрондық үкiметтiң» ақпараттық жүйелерiн біріктіруге арналған ақпараттық жүйе (бұдан әрі - ЭҮШ);</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p>
    <w:bookmarkEnd w:id="26"/>
    <w:bookmarkStart w:name="z28" w:id="27"/>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қызметінің тәртібі</w:t>
      </w:r>
    </w:p>
    <w:bookmarkEnd w:id="27"/>
    <w:bookmarkStart w:name="z29" w:id="28"/>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 1 диаграммасы) осы Регламентке</w:t>
      </w:r>
      <w:r>
        <w:br/>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ЭЦҚ өзінің тіркелген куәлігінің көмегімен ЭҮП-де тіркеуді жүзеге асырады, ол тұтынушының компьютерінің интернет-браузерында сақталады, (ЭҮП-де тіркелмеген тұтынушылар үшін жүзеге асырылады);</w:t>
      </w:r>
      <w:r>
        <w:br/>
      </w:r>
      <w:r>
        <w:rPr>
          <w:rFonts w:ascii="Times New Roman"/>
          <w:b w:val="false"/>
          <w:i w:val="false"/>
          <w:color w:val="000000"/>
          <w:sz w:val="28"/>
        </w:rPr>
        <w:t>
      2) 1-процесс – тұтынушының компьютерінің интернет-браузерында ЭЦҚ тіркелген куәлігін бекіту, мемлекеттік қызметті алу үшін тұтынушының парольін ЭҮҚ-ге енгізу процесі (авторлау процесі);</w:t>
      </w:r>
      <w:r>
        <w:br/>
      </w:r>
      <w:r>
        <w:rPr>
          <w:rFonts w:ascii="Times New Roman"/>
          <w:b w:val="false"/>
          <w:i w:val="false"/>
          <w:color w:val="000000"/>
          <w:sz w:val="28"/>
        </w:rPr>
        <w:t>
      3) 1-шарт – тіркелген тұтынушы туралы деректердің дұрыстығын логин (ЖСН/БСН) мен пароль арқылы ЭҮП-де тексеру;</w:t>
      </w:r>
      <w:r>
        <w:br/>
      </w:r>
      <w:r>
        <w:rPr>
          <w:rFonts w:ascii="Times New Roman"/>
          <w:b w:val="false"/>
          <w:i w:val="false"/>
          <w:color w:val="000000"/>
          <w:sz w:val="28"/>
        </w:rPr>
        <w:t>
      4) 2-процесс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5) 3-процесс –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сканерленген құжаттарды қоса беруі, сондай-ақ алушының сұрау салуды куәландыруы (қол қою) үшін ЭЦҚ тіркеу куәлігін таңдауы;</w:t>
      </w:r>
      <w:r>
        <w:br/>
      </w:r>
      <w:r>
        <w:rPr>
          <w:rFonts w:ascii="Times New Roman"/>
          <w:b w:val="false"/>
          <w:i w:val="false"/>
          <w:color w:val="000000"/>
          <w:sz w:val="28"/>
        </w:rPr>
        <w:t>
      6) 4-процесс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7) 2-шарт – көрсетілген қызмет үшін төлеу фактісін «Е-лицензиялау» МДБ АЖ тексеру;</w:t>
      </w:r>
      <w:r>
        <w:br/>
      </w:r>
      <w:r>
        <w:rPr>
          <w:rFonts w:ascii="Times New Roman"/>
          <w:b w:val="false"/>
          <w:i w:val="false"/>
          <w:color w:val="000000"/>
          <w:sz w:val="28"/>
        </w:rPr>
        <w:t>
      8) 5-процесс – «Е-лицензиялау» МДБ АЖ көрсетілген қызмет үшін төлеудің жоқтығына байланысты, сұратылатын қызметтен бас тарту туралы хабарламаны қалыптастыру;</w:t>
      </w:r>
      <w:r>
        <w:br/>
      </w:r>
      <w:r>
        <w:rPr>
          <w:rFonts w:ascii="Times New Roman"/>
          <w:b w:val="false"/>
          <w:i w:val="false"/>
          <w:color w:val="000000"/>
          <w:sz w:val="28"/>
        </w:rPr>
        <w:t>
      9) 6-процесс – ЭЦҚ тіркелген куәлігін сұрау салудың куәландыру (қол қою) үшін тұтынушымен таңдау;</w:t>
      </w:r>
      <w:r>
        <w:br/>
      </w:r>
      <w:r>
        <w:rPr>
          <w:rFonts w:ascii="Times New Roman"/>
          <w:b w:val="false"/>
          <w:i w:val="false"/>
          <w:color w:val="000000"/>
          <w:sz w:val="28"/>
        </w:rPr>
        <w:t>
      10) 3-шарт – ЭЦҚ тіркелген куәліктің әрекет ету мерзімі ЭҮП тексеру және шақырылған (жойылған) тіркелген куәліктердің тізімінде жоқтығы, сондай-ақ, сұрау салуда көрсетілген ЖСН/БСН арасындағы бірдейлендірілген деректердің сәйкестігі, ЭЦҚ тіркелген куәлікте көрсетілген ЖСН/БСН;</w:t>
      </w:r>
      <w:r>
        <w:br/>
      </w:r>
      <w:r>
        <w:rPr>
          <w:rFonts w:ascii="Times New Roman"/>
          <w:b w:val="false"/>
          <w:i w:val="false"/>
          <w:color w:val="000000"/>
          <w:sz w:val="28"/>
        </w:rPr>
        <w:t>
      11) 7-процесс – тұтынушының ЭЦҚ көрсетілген қызмет үшін төлеудің жоқтығына байланысты, сұратылатын қызметтен бас тарту туралы хабарламаны қалыптастыру;</w:t>
      </w:r>
      <w:r>
        <w:br/>
      </w:r>
      <w:r>
        <w:rPr>
          <w:rFonts w:ascii="Times New Roman"/>
          <w:b w:val="false"/>
          <w:i w:val="false"/>
          <w:color w:val="000000"/>
          <w:sz w:val="28"/>
        </w:rPr>
        <w:t>
      12) 8-процесс – қызмет көрсетуге сұрау салудың толтырылған нысанын (енгізілген мәліметтер) тұтынушының ЭЦҚ арқылы куәлік (қол қою);</w:t>
      </w:r>
      <w:r>
        <w:br/>
      </w:r>
      <w:r>
        <w:rPr>
          <w:rFonts w:ascii="Times New Roman"/>
          <w:b w:val="false"/>
          <w:i w:val="false"/>
          <w:color w:val="000000"/>
          <w:sz w:val="28"/>
        </w:rPr>
        <w:t>
      13) 9-процесс – «Е-лицензиялау» МДБ АЖ-да электрондық құжатты тіркеу (тұтынушының сұрауы) және «Е-лицензиялау» МДБ АЖ-да сұрау салуды өңдеу;</w:t>
      </w:r>
      <w:r>
        <w:br/>
      </w:r>
      <w:r>
        <w:rPr>
          <w:rFonts w:ascii="Times New Roman"/>
          <w:b w:val="false"/>
          <w:i w:val="false"/>
          <w:color w:val="000000"/>
          <w:sz w:val="28"/>
        </w:rPr>
        <w:t>
      14) 4-шарт - лицензия беру үшін тұтынушының біліктілік талаптарының және негіздеменің сәйкестігін қызмет берушімен тексеру;</w:t>
      </w:r>
      <w:r>
        <w:br/>
      </w:r>
      <w:r>
        <w:rPr>
          <w:rFonts w:ascii="Times New Roman"/>
          <w:b w:val="false"/>
          <w:i w:val="false"/>
          <w:color w:val="000000"/>
          <w:sz w:val="28"/>
        </w:rPr>
        <w:t>
      15) 10-процесс – 10-процесс – «Е-лицензиялау» МДБ АЖ-да қызмет көрсету үшін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11-процесс – ЭҮП-де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қызмет беруші қызметкерінің қызмет алу үшін</w:t>
      </w:r>
      <w:r>
        <w:br/>
      </w:r>
      <w:r>
        <w:rPr>
          <w:rFonts w:ascii="Times New Roman"/>
          <w:b w:val="false"/>
          <w:i w:val="false"/>
          <w:color w:val="000000"/>
          <w:sz w:val="28"/>
        </w:rPr>
        <w:t>
«Е-лицензиялау» МДБ АЖ-ға логин мен пароль (авторлау процесі) енгізу процесі;</w:t>
      </w:r>
      <w:r>
        <w:br/>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2-процесс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3-процесс – қызмет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қызметкерімен тұтынушының деректерін енгізу;</w:t>
      </w:r>
      <w:r>
        <w:br/>
      </w:r>
      <w:r>
        <w:rPr>
          <w:rFonts w:ascii="Times New Roman"/>
          <w:b w:val="false"/>
          <w:i w:val="false"/>
          <w:color w:val="000000"/>
          <w:sz w:val="28"/>
        </w:rPr>
        <w:t>
      5) 4-процесс –ЭҮШ арқылы ЖТ МДБ/ЗТ МДБ-ға тұтынушының деректері туралы сұрау салу;</w:t>
      </w:r>
      <w:r>
        <w:br/>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7) 5-процесс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қызмет беруші қызметкерінің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7-процесс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10) 3-шарт – лицензия беру үшін тұтынушының біліктілік талаптарының және негіздеменің сәйкестігін қызмет берушімен тексеру;</w:t>
      </w:r>
      <w:r>
        <w:br/>
      </w:r>
      <w:r>
        <w:rPr>
          <w:rFonts w:ascii="Times New Roman"/>
          <w:b w:val="false"/>
          <w:i w:val="false"/>
          <w:color w:val="000000"/>
          <w:sz w:val="28"/>
        </w:rPr>
        <w:t>
      11) 8-процесс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12) 9-процесс – ЭҮП-де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8. Сұрау салуды толтыру нысандары мен қызмет көрсетуге жауап www.elicense.kz «Е-лицензиялау» веб-порталында келтірілген.</w:t>
      </w:r>
      <w:r>
        <w:br/>
      </w:r>
      <w:r>
        <w:rPr>
          <w:rFonts w:ascii="Times New Roman"/>
          <w:b w:val="false"/>
          <w:i w:val="false"/>
          <w:color w:val="000000"/>
          <w:sz w:val="28"/>
        </w:rPr>
        <w:t>
      9. Электрондық мемлекеттік қызмет бойынша сұрау салуды орындау мәртебесін тұтынушымен тексеру тәсілі: «Қызмет алу тарихы» бөлімінің «электрондық үкімет» порталында, сондай-ақ уәкілетті органға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 телефоны бойынша алуға болады.</w:t>
      </w:r>
    </w:p>
    <w:bookmarkEnd w:id="28"/>
    <w:bookmarkStart w:name="z30" w:id="29"/>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өзара әрекеттесу тәртібінің сипаты</w:t>
      </w:r>
    </w:p>
    <w:bookmarkEnd w:id="29"/>
    <w:bookmarkStart w:name="z31" w:id="30"/>
    <w:p>
      <w:pPr>
        <w:spacing w:after="0"/>
        <w:ind w:left="0"/>
        <w:jc w:val="both"/>
      </w:pPr>
      <w:r>
        <w:rPr>
          <w:rFonts w:ascii="Times New Roman"/>
          <w:b w:val="false"/>
          <w:i w:val="false"/>
          <w:color w:val="000000"/>
          <w:sz w:val="28"/>
        </w:rPr>
        <w:t>
      11. Электрондық мемлекеттік қызметті көрсету процесіне қатысатын ҚФБ - қызмет беруші.</w:t>
      </w:r>
      <w:r>
        <w:br/>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15. Тұтынушыларға қызмет көрсету процесіне қойылатын талаптар:</w:t>
      </w:r>
      <w:r>
        <w:br/>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3) ЭҮП-мен авторлау;</w:t>
      </w:r>
      <w:r>
        <w:br/>
      </w:r>
      <w:r>
        <w:rPr>
          <w:rFonts w:ascii="Times New Roman"/>
          <w:b w:val="false"/>
          <w:i w:val="false"/>
          <w:color w:val="000000"/>
          <w:sz w:val="28"/>
        </w:rPr>
        <w:t>
      4) пайдаланушының ЭЦҚ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End w:id="30"/>
    <w:bookmarkStart w:name="z32" w:id="31"/>
    <w:p>
      <w:pPr>
        <w:spacing w:after="0"/>
        <w:ind w:left="0"/>
        <w:jc w:val="both"/>
      </w:pPr>
      <w:r>
        <w:rPr>
          <w:rFonts w:ascii="Times New Roman"/>
          <w:b w:val="false"/>
          <w:i w:val="false"/>
          <w:color w:val="000000"/>
          <w:sz w:val="28"/>
        </w:rPr>
        <w:t>
«Пестицидтерді (улы химикаттарды) сату</w:t>
      </w:r>
      <w:r>
        <w:br/>
      </w:r>
      <w:r>
        <w:rPr>
          <w:rFonts w:ascii="Times New Roman"/>
          <w:b w:val="false"/>
          <w:i w:val="false"/>
          <w:color w:val="000000"/>
          <w:sz w:val="28"/>
        </w:rPr>
        <w:t>
жөніндегі қызметті жүзеге асыруға лицензияны</w:t>
      </w:r>
      <w:r>
        <w:br/>
      </w:r>
      <w:r>
        <w:rPr>
          <w:rFonts w:ascii="Times New Roman"/>
          <w:b w:val="false"/>
          <w:i w:val="false"/>
          <w:color w:val="000000"/>
          <w:sz w:val="28"/>
        </w:rPr>
        <w:t>
беру,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31"/>
    <w:bookmarkStart w:name="z33" w:id="32"/>
    <w:p>
      <w:pPr>
        <w:spacing w:after="0"/>
        <w:ind w:left="0"/>
        <w:jc w:val="left"/>
      </w:pPr>
      <w:r>
        <w:rPr>
          <w:rFonts w:ascii="Times New Roman"/>
          <w:b/>
          <w:i w:val="false"/>
          <w:color w:val="000000"/>
        </w:rPr>
        <w:t xml:space="preserve"> 
1-кесте. ЭҮП арқылы ҚФБ әрекеттерінің сипаты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684"/>
        <w:gridCol w:w="1473"/>
        <w:gridCol w:w="1473"/>
        <w:gridCol w:w="1263"/>
        <w:gridCol w:w="1895"/>
        <w:gridCol w:w="1473"/>
        <w:gridCol w:w="1474"/>
        <w:gridCol w:w="1684"/>
        <w:gridCol w:w="1895"/>
        <w:gridCol w:w="2106"/>
        <w:gridCol w:w="1475"/>
      </w:tblGrid>
      <w:tr>
        <w:trPr>
          <w:trHeight w:val="67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процедура, операция) атауы және олардың сипаты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компью-</w:t>
            </w:r>
            <w:r>
              <w:br/>
            </w:r>
            <w:r>
              <w:rPr>
                <w:rFonts w:ascii="Times New Roman"/>
                <w:b w:val="false"/>
                <w:i w:val="false"/>
                <w:color w:val="000000"/>
                <w:sz w:val="20"/>
              </w:rPr>
              <w:t>
терінің интернет-брау-</w:t>
            </w:r>
            <w:r>
              <w:br/>
            </w:r>
            <w:r>
              <w:rPr>
                <w:rFonts w:ascii="Times New Roman"/>
                <w:b w:val="false"/>
                <w:i w:val="false"/>
                <w:color w:val="000000"/>
                <w:sz w:val="20"/>
              </w:rPr>
              <w:t>
зерында ЭЦҚ тіркел-</w:t>
            </w:r>
            <w:r>
              <w:br/>
            </w:r>
            <w:r>
              <w:rPr>
                <w:rFonts w:ascii="Times New Roman"/>
                <w:b w:val="false"/>
                <w:i w:val="false"/>
                <w:color w:val="000000"/>
                <w:sz w:val="20"/>
              </w:rPr>
              <w:t>
ген куәлігін бекіту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таңдай-</w:t>
            </w:r>
            <w:r>
              <w:br/>
            </w:r>
            <w:r>
              <w:rPr>
                <w:rFonts w:ascii="Times New Roman"/>
                <w:b w:val="false"/>
                <w:i w:val="false"/>
                <w:color w:val="000000"/>
                <w:sz w:val="20"/>
              </w:rPr>
              <w:t>
ды және сұрау салу дерек-</w:t>
            </w:r>
            <w:r>
              <w:br/>
            </w:r>
            <w:r>
              <w:rPr>
                <w:rFonts w:ascii="Times New Roman"/>
                <w:b w:val="false"/>
                <w:i w:val="false"/>
                <w:color w:val="000000"/>
                <w:sz w:val="20"/>
              </w:rPr>
              <w:t>
терін қалып-</w:t>
            </w:r>
            <w:r>
              <w:br/>
            </w:r>
            <w:r>
              <w:rPr>
                <w:rFonts w:ascii="Times New Roman"/>
                <w:b w:val="false"/>
                <w:i w:val="false"/>
                <w:color w:val="000000"/>
                <w:sz w:val="20"/>
              </w:rPr>
              <w:t>
тасты-</w:t>
            </w:r>
            <w:r>
              <w:br/>
            </w:r>
            <w:r>
              <w:rPr>
                <w:rFonts w:ascii="Times New Roman"/>
                <w:b w:val="false"/>
                <w:i w:val="false"/>
                <w:color w:val="000000"/>
                <w:sz w:val="20"/>
              </w:rPr>
              <w:t>
рады, ЭЦҚ таңдай-</w:t>
            </w:r>
            <w:r>
              <w:br/>
            </w:r>
            <w:r>
              <w:rPr>
                <w:rFonts w:ascii="Times New Roman"/>
                <w:b w:val="false"/>
                <w:i w:val="false"/>
                <w:color w:val="000000"/>
                <w:sz w:val="20"/>
              </w:rPr>
              <w:t>
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метке ақы төлеу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нің болмауына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тырады.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w:t>
            </w:r>
            <w:r>
              <w:br/>
            </w:r>
            <w:r>
              <w:rPr>
                <w:rFonts w:ascii="Times New Roman"/>
                <w:b w:val="false"/>
                <w:i w:val="false"/>
                <w:color w:val="000000"/>
                <w:sz w:val="20"/>
              </w:rPr>
              <w:t>
дыру (қол қою) үшін ЭЦҚ таңдау.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ЭЦҚ түпнұс-</w:t>
            </w:r>
            <w:r>
              <w:br/>
            </w:r>
            <w:r>
              <w:rPr>
                <w:rFonts w:ascii="Times New Roman"/>
                <w:b w:val="false"/>
                <w:i w:val="false"/>
                <w:color w:val="000000"/>
                <w:sz w:val="20"/>
              </w:rPr>
              <w:t>
қасын раста-</w:t>
            </w:r>
            <w:r>
              <w:br/>
            </w:r>
            <w:r>
              <w:rPr>
                <w:rFonts w:ascii="Times New Roman"/>
                <w:b w:val="false"/>
                <w:i w:val="false"/>
                <w:color w:val="000000"/>
                <w:sz w:val="20"/>
              </w:rPr>
              <w:t>
мауға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w:t>
            </w:r>
            <w:r>
              <w:br/>
            </w:r>
            <w:r>
              <w:rPr>
                <w:rFonts w:ascii="Times New Roman"/>
                <w:b w:val="false"/>
                <w:i w:val="false"/>
                <w:color w:val="000000"/>
                <w:sz w:val="20"/>
              </w:rPr>
              <w:t>
мен сұрау салуды куәлан-</w:t>
            </w:r>
            <w:r>
              <w:br/>
            </w:r>
            <w:r>
              <w:rPr>
                <w:rFonts w:ascii="Times New Roman"/>
                <w:b w:val="false"/>
                <w:i w:val="false"/>
                <w:color w:val="000000"/>
                <w:sz w:val="20"/>
              </w:rPr>
              <w:t>
дыру (қол қою)</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құжатты, өтінішін, (тұтыну-</w:t>
            </w:r>
            <w:r>
              <w:br/>
            </w:r>
            <w:r>
              <w:rPr>
                <w:rFonts w:ascii="Times New Roman"/>
                <w:b w:val="false"/>
                <w:i w:val="false"/>
                <w:color w:val="000000"/>
                <w:sz w:val="20"/>
              </w:rPr>
              <w:t>
шының сұрау салуын)</w:t>
            </w:r>
            <w:r>
              <w:br/>
            </w:r>
            <w:r>
              <w:rPr>
                <w:rFonts w:ascii="Times New Roman"/>
                <w:b w:val="false"/>
                <w:i w:val="false"/>
                <w:color w:val="000000"/>
                <w:sz w:val="20"/>
              </w:rPr>
              <w:t>
«Е-лицен-</w:t>
            </w:r>
            <w:r>
              <w:br/>
            </w:r>
            <w:r>
              <w:rPr>
                <w:rFonts w:ascii="Times New Roman"/>
                <w:b w:val="false"/>
                <w:i w:val="false"/>
                <w:color w:val="000000"/>
                <w:sz w:val="20"/>
              </w:rPr>
              <w:t>
зиялау» АЖ тіркеу және «Е-лицен-</w:t>
            </w:r>
            <w:r>
              <w:br/>
            </w:r>
            <w:r>
              <w:rPr>
                <w:rFonts w:ascii="Times New Roman"/>
                <w:b w:val="false"/>
                <w:i w:val="false"/>
                <w:color w:val="000000"/>
                <w:sz w:val="20"/>
              </w:rPr>
              <w:t>
зиялау» АЖ өңдеу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байланысты бас тарту туралы хабарлама қалыптастырады.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құжат (элек-</w:t>
            </w:r>
            <w:r>
              <w:br/>
            </w:r>
            <w:r>
              <w:rPr>
                <w:rFonts w:ascii="Times New Roman"/>
                <w:b w:val="false"/>
                <w:i w:val="false"/>
                <w:color w:val="000000"/>
                <w:sz w:val="20"/>
              </w:rPr>
              <w:t>
трондық лицен-</w:t>
            </w:r>
            <w:r>
              <w:br/>
            </w:r>
            <w:r>
              <w:rPr>
                <w:rFonts w:ascii="Times New Roman"/>
                <w:b w:val="false"/>
                <w:i w:val="false"/>
                <w:color w:val="000000"/>
                <w:sz w:val="20"/>
              </w:rPr>
              <w:t>
зия)</w:t>
            </w:r>
          </w:p>
        </w:tc>
      </w:tr>
      <w:tr>
        <w:trPr>
          <w:trHeight w:val="169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 шешім)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компью-</w:t>
            </w:r>
            <w:r>
              <w:br/>
            </w:r>
            <w:r>
              <w:rPr>
                <w:rFonts w:ascii="Times New Roman"/>
                <w:b w:val="false"/>
                <w:i w:val="false"/>
                <w:color w:val="000000"/>
                <w:sz w:val="20"/>
              </w:rPr>
              <w:t>
терінің интернет-брау-</w:t>
            </w:r>
            <w:r>
              <w:br/>
            </w:r>
            <w:r>
              <w:rPr>
                <w:rFonts w:ascii="Times New Roman"/>
                <w:b w:val="false"/>
                <w:i w:val="false"/>
                <w:color w:val="000000"/>
                <w:sz w:val="20"/>
              </w:rPr>
              <w:t>
зерында ЭЦҚ тіркел-</w:t>
            </w:r>
            <w:r>
              <w:br/>
            </w:r>
            <w:r>
              <w:rPr>
                <w:rFonts w:ascii="Times New Roman"/>
                <w:b w:val="false"/>
                <w:i w:val="false"/>
                <w:color w:val="000000"/>
                <w:sz w:val="20"/>
              </w:rPr>
              <w:t>
ген куәлігін бекіту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құжат-</w:t>
            </w:r>
            <w:r>
              <w:br/>
            </w:r>
            <w:r>
              <w:rPr>
                <w:rFonts w:ascii="Times New Roman"/>
                <w:b w:val="false"/>
                <w:i w:val="false"/>
                <w:color w:val="000000"/>
                <w:sz w:val="20"/>
              </w:rPr>
              <w:t>
тары бар толты-</w:t>
            </w:r>
            <w:r>
              <w:br/>
            </w:r>
            <w:r>
              <w:rPr>
                <w:rFonts w:ascii="Times New Roman"/>
                <w:b w:val="false"/>
                <w:i w:val="false"/>
                <w:color w:val="000000"/>
                <w:sz w:val="20"/>
              </w:rPr>
              <w:t>
рылған өтініш-</w:t>
            </w:r>
            <w:r>
              <w:br/>
            </w:r>
            <w:r>
              <w:rPr>
                <w:rFonts w:ascii="Times New Roman"/>
                <w:b w:val="false"/>
                <w:i w:val="false"/>
                <w:color w:val="000000"/>
                <w:sz w:val="20"/>
              </w:rPr>
              <w:t>
тер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w:t>
            </w:r>
            <w:r>
              <w:br/>
            </w:r>
            <w:r>
              <w:rPr>
                <w:rFonts w:ascii="Times New Roman"/>
                <w:b w:val="false"/>
                <w:i w:val="false"/>
                <w:color w:val="000000"/>
                <w:sz w:val="20"/>
              </w:rPr>
              <w:t>
тас қан ЭҮТШ қызмет ақы төлеу туралы түбір-</w:t>
            </w:r>
            <w:r>
              <w:br/>
            </w:r>
            <w:r>
              <w:rPr>
                <w:rFonts w:ascii="Times New Roman"/>
                <w:b w:val="false"/>
                <w:i w:val="false"/>
                <w:color w:val="000000"/>
                <w:sz w:val="20"/>
              </w:rPr>
              <w:t>
тек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w:t>
            </w:r>
            <w:r>
              <w:br/>
            </w:r>
            <w:r>
              <w:rPr>
                <w:rFonts w:ascii="Times New Roman"/>
                <w:b w:val="false"/>
                <w:i w:val="false"/>
                <w:color w:val="000000"/>
                <w:sz w:val="20"/>
              </w:rPr>
              <w:t>
ты бас тарту туралы хабарлама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w:t>
            </w:r>
            <w:r>
              <w:br/>
            </w:r>
            <w:r>
              <w:rPr>
                <w:rFonts w:ascii="Times New Roman"/>
                <w:b w:val="false"/>
                <w:i w:val="false"/>
                <w:color w:val="000000"/>
                <w:sz w:val="20"/>
              </w:rPr>
              <w:t>
дыру (қол қою) үшін ЭЦҚ таңдал-</w:t>
            </w:r>
            <w:r>
              <w:br/>
            </w:r>
            <w:r>
              <w:rPr>
                <w:rFonts w:ascii="Times New Roman"/>
                <w:b w:val="false"/>
                <w:i w:val="false"/>
                <w:color w:val="000000"/>
                <w:sz w:val="20"/>
              </w:rPr>
              <w:t>
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қол қойылған ЭЦҚ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тіркел-</w:t>
            </w:r>
            <w:r>
              <w:br/>
            </w:r>
            <w:r>
              <w:rPr>
                <w:rFonts w:ascii="Times New Roman"/>
                <w:b w:val="false"/>
                <w:i w:val="false"/>
                <w:color w:val="000000"/>
                <w:sz w:val="20"/>
              </w:rPr>
              <w:t>
ген нөмір мен өтініш бойынша мәртебе-</w:t>
            </w:r>
            <w:r>
              <w:br/>
            </w:r>
            <w:r>
              <w:rPr>
                <w:rFonts w:ascii="Times New Roman"/>
                <w:b w:val="false"/>
                <w:i w:val="false"/>
                <w:color w:val="000000"/>
                <w:sz w:val="20"/>
              </w:rPr>
              <w:t>
лер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қол қойылған ЭЦҚ, бас тарту туралы жауап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лицен-</w:t>
            </w:r>
            <w:r>
              <w:br/>
            </w:r>
            <w:r>
              <w:rPr>
                <w:rFonts w:ascii="Times New Roman"/>
                <w:b w:val="false"/>
                <w:i w:val="false"/>
                <w:color w:val="000000"/>
                <w:sz w:val="20"/>
              </w:rPr>
              <w:t>
зия</w:t>
            </w:r>
          </w:p>
        </w:tc>
      </w:tr>
      <w:tr>
        <w:trPr>
          <w:trHeight w:val="30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күндері (2 жұмыс күн ішінде телнұс-</w:t>
            </w:r>
            <w:r>
              <w:br/>
            </w:r>
            <w:r>
              <w:rPr>
                <w:rFonts w:ascii="Times New Roman"/>
                <w:b w:val="false"/>
                <w:i w:val="false"/>
                <w:color w:val="000000"/>
                <w:sz w:val="20"/>
              </w:rPr>
              <w:t>
қаларды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болса; 3–егер авторлау ойдағы-</w:t>
            </w:r>
            <w:r>
              <w:br/>
            </w:r>
            <w:r>
              <w:rPr>
                <w:rFonts w:ascii="Times New Roman"/>
                <w:b w:val="false"/>
                <w:i w:val="false"/>
                <w:color w:val="000000"/>
                <w:sz w:val="20"/>
              </w:rPr>
              <w:t>
дай өтсе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w:t>
            </w:r>
            <w:r>
              <w:br/>
            </w:r>
            <w:r>
              <w:rPr>
                <w:rFonts w:ascii="Times New Roman"/>
                <w:b w:val="false"/>
                <w:i w:val="false"/>
                <w:color w:val="000000"/>
                <w:sz w:val="20"/>
              </w:rPr>
              <w:t>
месе, 6–егер төлесе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ЭҮП қатемен болса,</w:t>
            </w:r>
            <w:r>
              <w:br/>
            </w:r>
            <w:r>
              <w:rPr>
                <w:rFonts w:ascii="Times New Roman"/>
                <w:b w:val="false"/>
                <w:i w:val="false"/>
                <w:color w:val="000000"/>
                <w:sz w:val="20"/>
              </w:rPr>
              <w:t>
9–егер ЭҮП қатесіз болса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10-лицен-</w:t>
            </w:r>
            <w:r>
              <w:br/>
            </w:r>
            <w:r>
              <w:rPr>
                <w:rFonts w:ascii="Times New Roman"/>
                <w:b w:val="false"/>
                <w:i w:val="false"/>
                <w:color w:val="000000"/>
                <w:sz w:val="20"/>
              </w:rPr>
              <w:t>
зия беру үшін тұтынушы-</w:t>
            </w:r>
            <w:r>
              <w:br/>
            </w:r>
            <w:r>
              <w:rPr>
                <w:rFonts w:ascii="Times New Roman"/>
                <w:b w:val="false"/>
                <w:i w:val="false"/>
                <w:color w:val="000000"/>
                <w:sz w:val="20"/>
              </w:rPr>
              <w:t>
ның білікті-</w:t>
            </w:r>
            <w:r>
              <w:br/>
            </w:r>
            <w:r>
              <w:rPr>
                <w:rFonts w:ascii="Times New Roman"/>
                <w:b w:val="false"/>
                <w:i w:val="false"/>
                <w:color w:val="000000"/>
                <w:sz w:val="20"/>
              </w:rPr>
              <w:t>
лік талапта-</w:t>
            </w:r>
            <w:r>
              <w:br/>
            </w:r>
            <w:r>
              <w:rPr>
                <w:rFonts w:ascii="Times New Roman"/>
                <w:b w:val="false"/>
                <w:i w:val="false"/>
                <w:color w:val="000000"/>
                <w:sz w:val="20"/>
              </w:rPr>
              <w:t>
рына және негізде-</w:t>
            </w:r>
            <w:r>
              <w:br/>
            </w:r>
            <w:r>
              <w:rPr>
                <w:rFonts w:ascii="Times New Roman"/>
                <w:b w:val="false"/>
                <w:i w:val="false"/>
                <w:color w:val="000000"/>
                <w:sz w:val="20"/>
              </w:rPr>
              <w:t>
мелеріне сәйкесті-</w:t>
            </w:r>
            <w:r>
              <w:br/>
            </w:r>
            <w:r>
              <w:rPr>
                <w:rFonts w:ascii="Times New Roman"/>
                <w:b w:val="false"/>
                <w:i w:val="false"/>
                <w:color w:val="000000"/>
                <w:sz w:val="20"/>
              </w:rPr>
              <w:t>
гін қызмет берушімен тексеру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 w:id="33"/>
    <w:p>
      <w:pPr>
        <w:spacing w:after="0"/>
        <w:ind w:left="0"/>
        <w:jc w:val="left"/>
      </w:pPr>
      <w:r>
        <w:rPr>
          <w:rFonts w:ascii="Times New Roman"/>
          <w:b/>
          <w:i w:val="false"/>
          <w:color w:val="000000"/>
        </w:rPr>
        <w:t xml:space="preserve"> 
2-кесте. Қызмет беруші арқылы ҚФБ әрекеттерінің сипаты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127"/>
        <w:gridCol w:w="1276"/>
        <w:gridCol w:w="1915"/>
        <w:gridCol w:w="1702"/>
        <w:gridCol w:w="1702"/>
        <w:gridCol w:w="1489"/>
        <w:gridCol w:w="2128"/>
        <w:gridCol w:w="2128"/>
        <w:gridCol w:w="2980"/>
      </w:tblGrid>
      <w:tr>
        <w:trPr>
          <w:trHeight w:val="6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w:t>
            </w:r>
            <w:r>
              <w:br/>
            </w:r>
            <w:r>
              <w:rPr>
                <w:rFonts w:ascii="Times New Roman"/>
                <w:b w:val="false"/>
                <w:i w:val="false"/>
                <w:color w:val="000000"/>
                <w:sz w:val="20"/>
              </w:rPr>
              <w:t>
ялау» МДБ 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 АЖ</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79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процедура, операция) атауы және олардың сипаты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АЖ-да авторлау-</w:t>
            </w:r>
            <w:r>
              <w:br/>
            </w:r>
            <w:r>
              <w:rPr>
                <w:rFonts w:ascii="Times New Roman"/>
                <w:b w:val="false"/>
                <w:i w:val="false"/>
                <w:color w:val="000000"/>
                <w:sz w:val="20"/>
              </w:rPr>
              <w:t>
дан өтеді.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w:t>
            </w:r>
            <w:r>
              <w:br/>
            </w:r>
            <w:r>
              <w:rPr>
                <w:rFonts w:ascii="Times New Roman"/>
                <w:b w:val="false"/>
                <w:i w:val="false"/>
                <w:color w:val="000000"/>
                <w:sz w:val="20"/>
              </w:rPr>
              <w:t>
нің дерек-</w:t>
            </w:r>
            <w:r>
              <w:br/>
            </w:r>
            <w:r>
              <w:rPr>
                <w:rFonts w:ascii="Times New Roman"/>
                <w:b w:val="false"/>
                <w:i w:val="false"/>
                <w:color w:val="000000"/>
                <w:sz w:val="20"/>
              </w:rPr>
              <w:t>
терін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w:t>
            </w:r>
            <w:r>
              <w:br/>
            </w:r>
            <w:r>
              <w:rPr>
                <w:rFonts w:ascii="Times New Roman"/>
                <w:b w:val="false"/>
                <w:i w:val="false"/>
                <w:color w:val="000000"/>
                <w:sz w:val="20"/>
              </w:rPr>
              <w:t>
шісімен таңдайды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МДБ /</w:t>
            </w:r>
            <w:r>
              <w:br/>
            </w:r>
            <w:r>
              <w:rPr>
                <w:rFonts w:ascii="Times New Roman"/>
                <w:b w:val="false"/>
                <w:i w:val="false"/>
                <w:color w:val="000000"/>
                <w:sz w:val="20"/>
              </w:rPr>
              <w:t>
ЗТ МДБ тұтыну-</w:t>
            </w:r>
            <w:r>
              <w:br/>
            </w:r>
            <w:r>
              <w:rPr>
                <w:rFonts w:ascii="Times New Roman"/>
                <w:b w:val="false"/>
                <w:i w:val="false"/>
                <w:color w:val="000000"/>
                <w:sz w:val="20"/>
              </w:rPr>
              <w:t>
шы ның дерек-</w:t>
            </w:r>
            <w:r>
              <w:br/>
            </w:r>
            <w:r>
              <w:rPr>
                <w:rFonts w:ascii="Times New Roman"/>
                <w:b w:val="false"/>
                <w:i w:val="false"/>
                <w:color w:val="000000"/>
                <w:sz w:val="20"/>
              </w:rPr>
              <w:t>
терін тексеру-</w:t>
            </w:r>
            <w:r>
              <w:br/>
            </w:r>
            <w:r>
              <w:rPr>
                <w:rFonts w:ascii="Times New Roman"/>
                <w:b w:val="false"/>
                <w:i w:val="false"/>
                <w:color w:val="000000"/>
                <w:sz w:val="20"/>
              </w:rPr>
              <w:t>
ге жолдау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w:t>
            </w:r>
            <w:r>
              <w:br/>
            </w:r>
            <w:r>
              <w:rPr>
                <w:rFonts w:ascii="Times New Roman"/>
                <w:b w:val="false"/>
                <w:i w:val="false"/>
                <w:color w:val="000000"/>
                <w:sz w:val="20"/>
              </w:rPr>
              <w:t>
тұтыну-</w:t>
            </w:r>
            <w:r>
              <w:br/>
            </w:r>
            <w:r>
              <w:rPr>
                <w:rFonts w:ascii="Times New Roman"/>
                <w:b w:val="false"/>
                <w:i w:val="false"/>
                <w:color w:val="000000"/>
                <w:sz w:val="20"/>
              </w:rPr>
              <w:t>
шының дерек-</w:t>
            </w:r>
            <w:r>
              <w:br/>
            </w:r>
            <w:r>
              <w:rPr>
                <w:rFonts w:ascii="Times New Roman"/>
                <w:b w:val="false"/>
                <w:i w:val="false"/>
                <w:color w:val="000000"/>
                <w:sz w:val="20"/>
              </w:rPr>
              <w:t>
терінің болмауы-</w:t>
            </w:r>
            <w:r>
              <w:br/>
            </w:r>
            <w:r>
              <w:rPr>
                <w:rFonts w:ascii="Times New Roman"/>
                <w:b w:val="false"/>
                <w:i w:val="false"/>
                <w:color w:val="000000"/>
                <w:sz w:val="20"/>
              </w:rPr>
              <w:t>
на байла-</w:t>
            </w:r>
            <w:r>
              <w:br/>
            </w:r>
            <w:r>
              <w:rPr>
                <w:rFonts w:ascii="Times New Roman"/>
                <w:b w:val="false"/>
                <w:i w:val="false"/>
                <w:color w:val="000000"/>
                <w:sz w:val="20"/>
              </w:rPr>
              <w:t>
нысты дерек-</w:t>
            </w:r>
            <w:r>
              <w:br/>
            </w:r>
            <w:r>
              <w:rPr>
                <w:rFonts w:ascii="Times New Roman"/>
                <w:b w:val="false"/>
                <w:i w:val="false"/>
                <w:color w:val="000000"/>
                <w:sz w:val="20"/>
              </w:rPr>
              <w:t>
терді алу мүмкін еместігі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бекіту-</w:t>
            </w:r>
            <w:r>
              <w:br/>
            </w:r>
            <w:r>
              <w:rPr>
                <w:rFonts w:ascii="Times New Roman"/>
                <w:b w:val="false"/>
                <w:i w:val="false"/>
                <w:color w:val="000000"/>
                <w:sz w:val="20"/>
              </w:rPr>
              <w:t>
мен сұрау салу нысан-</w:t>
            </w:r>
            <w:r>
              <w:br/>
            </w:r>
            <w:r>
              <w:rPr>
                <w:rFonts w:ascii="Times New Roman"/>
                <w:b w:val="false"/>
                <w:i w:val="false"/>
                <w:color w:val="000000"/>
                <w:sz w:val="20"/>
              </w:rPr>
              <w:t>
дарын толтыру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электрон-</w:t>
            </w:r>
            <w:r>
              <w:br/>
            </w:r>
            <w:r>
              <w:rPr>
                <w:rFonts w:ascii="Times New Roman"/>
                <w:b w:val="false"/>
                <w:i w:val="false"/>
                <w:color w:val="000000"/>
                <w:sz w:val="20"/>
              </w:rPr>
              <w:t>
дық құжатты тіркейді және «Е-лицен-</w:t>
            </w:r>
            <w:r>
              <w:br/>
            </w:r>
            <w:r>
              <w:rPr>
                <w:rFonts w:ascii="Times New Roman"/>
                <w:b w:val="false"/>
                <w:i w:val="false"/>
                <w:color w:val="000000"/>
                <w:sz w:val="20"/>
              </w:rPr>
              <w:t>
зиялау» МДБ АЖ қызметін өңдейді.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тұтыну-</w:t>
            </w:r>
            <w:r>
              <w:br/>
            </w:r>
            <w:r>
              <w:rPr>
                <w:rFonts w:ascii="Times New Roman"/>
                <w:b w:val="false"/>
                <w:i w:val="false"/>
                <w:color w:val="000000"/>
                <w:sz w:val="20"/>
              </w:rPr>
              <w:t>
шының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шылық-</w:t>
            </w:r>
            <w:r>
              <w:br/>
            </w:r>
            <w:r>
              <w:rPr>
                <w:rFonts w:ascii="Times New Roman"/>
                <w:b w:val="false"/>
                <w:i w:val="false"/>
                <w:color w:val="000000"/>
                <w:sz w:val="20"/>
              </w:rPr>
              <w:t>
өкімдік шешім)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АЖ-да авторлау-</w:t>
            </w:r>
            <w:r>
              <w:br/>
            </w:r>
            <w:r>
              <w:rPr>
                <w:rFonts w:ascii="Times New Roman"/>
                <w:b w:val="false"/>
                <w:i w:val="false"/>
                <w:color w:val="000000"/>
                <w:sz w:val="20"/>
              </w:rPr>
              <w:t>
дан өттә немесе өтпеді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w:t>
            </w:r>
            <w:r>
              <w:br/>
            </w:r>
            <w:r>
              <w:rPr>
                <w:rFonts w:ascii="Times New Roman"/>
                <w:b w:val="false"/>
                <w:i w:val="false"/>
                <w:color w:val="000000"/>
                <w:sz w:val="20"/>
              </w:rPr>
              <w:t>
метші-сінің дерек-</w:t>
            </w:r>
            <w:r>
              <w:br/>
            </w:r>
            <w:r>
              <w:rPr>
                <w:rFonts w:ascii="Times New Roman"/>
                <w:b w:val="false"/>
                <w:i w:val="false"/>
                <w:color w:val="000000"/>
                <w:sz w:val="20"/>
              </w:rPr>
              <w:t>
терін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қызмет-</w:t>
            </w:r>
            <w:r>
              <w:br/>
            </w:r>
            <w:r>
              <w:rPr>
                <w:rFonts w:ascii="Times New Roman"/>
                <w:b w:val="false"/>
                <w:i w:val="false"/>
                <w:color w:val="000000"/>
                <w:sz w:val="20"/>
              </w:rPr>
              <w:t>
шісімен тиісті қызметті таңдау жасалды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 тұтыну-</w:t>
            </w:r>
            <w:r>
              <w:br/>
            </w:r>
            <w:r>
              <w:rPr>
                <w:rFonts w:ascii="Times New Roman"/>
                <w:b w:val="false"/>
                <w:i w:val="false"/>
                <w:color w:val="000000"/>
                <w:sz w:val="20"/>
              </w:rPr>
              <w:t>
шының дерек-</w:t>
            </w:r>
            <w:r>
              <w:br/>
            </w:r>
            <w:r>
              <w:rPr>
                <w:rFonts w:ascii="Times New Roman"/>
                <w:b w:val="false"/>
                <w:i w:val="false"/>
                <w:color w:val="000000"/>
                <w:sz w:val="20"/>
              </w:rPr>
              <w:t>
терін тексеру-</w:t>
            </w:r>
            <w:r>
              <w:br/>
            </w:r>
            <w:r>
              <w:rPr>
                <w:rFonts w:ascii="Times New Roman"/>
                <w:b w:val="false"/>
                <w:i w:val="false"/>
                <w:color w:val="000000"/>
                <w:sz w:val="20"/>
              </w:rPr>
              <w:t>
ге сұрау салу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 тұтыну-</w:t>
            </w:r>
            <w:r>
              <w:br/>
            </w:r>
            <w:r>
              <w:rPr>
                <w:rFonts w:ascii="Times New Roman"/>
                <w:b w:val="false"/>
                <w:i w:val="false"/>
                <w:color w:val="000000"/>
                <w:sz w:val="20"/>
              </w:rPr>
              <w:t>
шының дерек-</w:t>
            </w:r>
            <w:r>
              <w:br/>
            </w:r>
            <w:r>
              <w:rPr>
                <w:rFonts w:ascii="Times New Roman"/>
                <w:b w:val="false"/>
                <w:i w:val="false"/>
                <w:color w:val="000000"/>
                <w:sz w:val="20"/>
              </w:rPr>
              <w:t>
терінің болмауы-</w:t>
            </w:r>
            <w:r>
              <w:br/>
            </w:r>
            <w:r>
              <w:rPr>
                <w:rFonts w:ascii="Times New Roman"/>
                <w:b w:val="false"/>
                <w:i w:val="false"/>
                <w:color w:val="000000"/>
                <w:sz w:val="20"/>
              </w:rPr>
              <w:t>
на байла-</w:t>
            </w:r>
            <w:r>
              <w:br/>
            </w:r>
            <w:r>
              <w:rPr>
                <w:rFonts w:ascii="Times New Roman"/>
                <w:b w:val="false"/>
                <w:i w:val="false"/>
                <w:color w:val="000000"/>
                <w:sz w:val="20"/>
              </w:rPr>
              <w:t>
нысты дерек-</w:t>
            </w:r>
            <w:r>
              <w:br/>
            </w:r>
            <w:r>
              <w:rPr>
                <w:rFonts w:ascii="Times New Roman"/>
                <w:b w:val="false"/>
                <w:i w:val="false"/>
                <w:color w:val="000000"/>
                <w:sz w:val="20"/>
              </w:rPr>
              <w:t>
терді алу мүмкін еместігі туралы хабар-</w:t>
            </w:r>
            <w:r>
              <w:br/>
            </w:r>
            <w:r>
              <w:rPr>
                <w:rFonts w:ascii="Times New Roman"/>
                <w:b w:val="false"/>
                <w:i w:val="false"/>
                <w:color w:val="000000"/>
                <w:sz w:val="20"/>
              </w:rPr>
              <w:t>
лама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бекіту-</w:t>
            </w:r>
            <w:r>
              <w:br/>
            </w:r>
            <w:r>
              <w:rPr>
                <w:rFonts w:ascii="Times New Roman"/>
                <w:b w:val="false"/>
                <w:i w:val="false"/>
                <w:color w:val="000000"/>
                <w:sz w:val="20"/>
              </w:rPr>
              <w:t>
мен толты-</w:t>
            </w:r>
            <w:r>
              <w:br/>
            </w:r>
            <w:r>
              <w:rPr>
                <w:rFonts w:ascii="Times New Roman"/>
                <w:b w:val="false"/>
                <w:i w:val="false"/>
                <w:color w:val="000000"/>
                <w:sz w:val="20"/>
              </w:rPr>
              <w:t>
рылған сұрау салу нысаны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электрон-</w:t>
            </w:r>
            <w:r>
              <w:br/>
            </w:r>
            <w:r>
              <w:rPr>
                <w:rFonts w:ascii="Times New Roman"/>
                <w:b w:val="false"/>
                <w:i w:val="false"/>
                <w:color w:val="000000"/>
                <w:sz w:val="20"/>
              </w:rPr>
              <w:t>
дық құжат тіркелді және «Е-лицен-</w:t>
            </w:r>
            <w:r>
              <w:br/>
            </w:r>
            <w:r>
              <w:rPr>
                <w:rFonts w:ascii="Times New Roman"/>
                <w:b w:val="false"/>
                <w:i w:val="false"/>
                <w:color w:val="000000"/>
                <w:sz w:val="20"/>
              </w:rPr>
              <w:t>
зиялау» МДБ АЖ қызметін өңделді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w:t>
            </w:r>
            <w:r>
              <w:br/>
            </w:r>
            <w:r>
              <w:rPr>
                <w:rFonts w:ascii="Times New Roman"/>
                <w:b w:val="false"/>
                <w:i w:val="false"/>
                <w:color w:val="000000"/>
                <w:sz w:val="20"/>
              </w:rPr>
              <w:t>
ты бас тарту туралы хабарлама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күндері </w:t>
            </w:r>
            <w:r>
              <w:br/>
            </w:r>
            <w:r>
              <w:rPr>
                <w:rFonts w:ascii="Times New Roman"/>
                <w:b w:val="false"/>
                <w:i w:val="false"/>
                <w:color w:val="000000"/>
                <w:sz w:val="20"/>
              </w:rPr>
              <w:t xml:space="preserve">
(2 жұмыс </w:t>
            </w:r>
            <w:r>
              <w:br/>
            </w:r>
            <w:r>
              <w:rPr>
                <w:rFonts w:ascii="Times New Roman"/>
                <w:b w:val="false"/>
                <w:i w:val="false"/>
                <w:color w:val="000000"/>
                <w:sz w:val="20"/>
              </w:rPr>
              <w:t>
күн ішінде телнұс-</w:t>
            </w:r>
            <w:r>
              <w:br/>
            </w:r>
            <w:r>
              <w:rPr>
                <w:rFonts w:ascii="Times New Roman"/>
                <w:b w:val="false"/>
                <w:i w:val="false"/>
                <w:color w:val="000000"/>
                <w:sz w:val="20"/>
              </w:rPr>
              <w:t>
қаларды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282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берушінің логин мен парольдің тұпнұсқа-</w:t>
            </w:r>
            <w:r>
              <w:br/>
            </w:r>
            <w:r>
              <w:rPr>
                <w:rFonts w:ascii="Times New Roman"/>
                <w:b w:val="false"/>
                <w:i w:val="false"/>
                <w:color w:val="000000"/>
                <w:sz w:val="20"/>
              </w:rPr>
              <w:t>
сын «Е-лицен-</w:t>
            </w:r>
            <w:r>
              <w:br/>
            </w:r>
            <w:r>
              <w:rPr>
                <w:rFonts w:ascii="Times New Roman"/>
                <w:b w:val="false"/>
                <w:i w:val="false"/>
                <w:color w:val="000000"/>
                <w:sz w:val="20"/>
              </w:rPr>
              <w:t>
зиялау» МДБ АЖ тексеру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тұтыну-</w:t>
            </w:r>
            <w:r>
              <w:br/>
            </w:r>
            <w:r>
              <w:rPr>
                <w:rFonts w:ascii="Times New Roman"/>
                <w:b w:val="false"/>
                <w:i w:val="false"/>
                <w:color w:val="000000"/>
                <w:sz w:val="20"/>
              </w:rPr>
              <w:t>
шы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болса; 5–егер автор-</w:t>
            </w:r>
            <w:r>
              <w:br/>
            </w:r>
            <w:r>
              <w:rPr>
                <w:rFonts w:ascii="Times New Roman"/>
                <w:b w:val="false"/>
                <w:i w:val="false"/>
                <w:color w:val="000000"/>
                <w:sz w:val="20"/>
              </w:rPr>
              <w:t>
лау ойдағы-</w:t>
            </w:r>
            <w:r>
              <w:br/>
            </w:r>
            <w:r>
              <w:rPr>
                <w:rFonts w:ascii="Times New Roman"/>
                <w:b w:val="false"/>
                <w:i w:val="false"/>
                <w:color w:val="000000"/>
                <w:sz w:val="20"/>
              </w:rPr>
              <w:t>
дай өтсе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w:t>
            </w:r>
            <w:r>
              <w:br/>
            </w:r>
            <w:r>
              <w:rPr>
                <w:rFonts w:ascii="Times New Roman"/>
                <w:b w:val="false"/>
                <w:i w:val="false"/>
                <w:color w:val="000000"/>
                <w:sz w:val="20"/>
              </w:rPr>
              <w:t>
зиялау» МДБ АЖ-да сұрау салу бойынша деректер болмаса,</w:t>
            </w:r>
            <w:r>
              <w:br/>
            </w:r>
            <w:r>
              <w:rPr>
                <w:rFonts w:ascii="Times New Roman"/>
                <w:b w:val="false"/>
                <w:i w:val="false"/>
                <w:color w:val="000000"/>
                <w:sz w:val="20"/>
              </w:rPr>
              <w:t>
9–егер сұрау салу бойынша деректер табылса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«Пестицидтерді (улы химикаттарды) сату</w:t>
      </w:r>
      <w:r>
        <w:br/>
      </w:r>
      <w:r>
        <w:rPr>
          <w:rFonts w:ascii="Times New Roman"/>
          <w:b w:val="false"/>
          <w:i w:val="false"/>
          <w:color w:val="000000"/>
          <w:sz w:val="28"/>
        </w:rPr>
        <w:t>
жөніндегі қызметті жүзеге асыруға лицензияны</w:t>
      </w:r>
      <w:r>
        <w:br/>
      </w:r>
      <w:r>
        <w:rPr>
          <w:rFonts w:ascii="Times New Roman"/>
          <w:b w:val="false"/>
          <w:i w:val="false"/>
          <w:color w:val="000000"/>
          <w:sz w:val="28"/>
        </w:rPr>
        <w:t>
беру,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35"/>
    <w:bookmarkStart w:name="z37" w:id="36"/>
    <w:p>
      <w:pPr>
        <w:spacing w:after="0"/>
        <w:ind w:left="0"/>
        <w:jc w:val="left"/>
      </w:pPr>
      <w:r>
        <w:rPr>
          <w:rFonts w:ascii="Times New Roman"/>
          <w:b/>
          <w:i w:val="false"/>
          <w:color w:val="000000"/>
        </w:rPr>
        <w:t xml:space="preserve"> 
Электрондық мемлекеттік қызметті ЭҮП арқылы көрсету кезіндегі </w:t>
      </w:r>
      <w:r>
        <w:br/>
      </w:r>
      <w:r>
        <w:rPr>
          <w:rFonts w:ascii="Times New Roman"/>
          <w:b/>
          <w:i w:val="false"/>
          <w:color w:val="000000"/>
        </w:rPr>
        <w:t>
функционалдық өзара әрекеттесудің № 1 диаграммасы</w:t>
      </w:r>
    </w:p>
    <w:bookmarkEnd w:id="36"/>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02900" cy="5588000"/>
                    </a:xfrm>
                    <a:prstGeom prst="rect">
                      <a:avLst/>
                    </a:prstGeom>
                  </pic:spPr>
                </pic:pic>
              </a:graphicData>
            </a:graphic>
          </wp:inline>
        </w:drawing>
      </w:r>
    </w:p>
    <w:bookmarkStart w:name="z38" w:id="37"/>
    <w:p>
      <w:pPr>
        <w:spacing w:after="0"/>
        <w:ind w:left="0"/>
        <w:jc w:val="both"/>
      </w:pPr>
      <w:r>
        <w:rPr>
          <w:rFonts w:ascii="Times New Roman"/>
          <w:b w:val="false"/>
          <w:i w:val="false"/>
          <w:color w:val="000000"/>
          <w:sz w:val="28"/>
        </w:rPr>
        <w:t>
 </w:t>
      </w:r>
    </w:p>
    <w:bookmarkEnd w:id="37"/>
    <w:bookmarkStart w:name="z39" w:id="38"/>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әрекеттесудің № 2 диаграммасы</w:t>
      </w:r>
    </w:p>
    <w:bookmarkEnd w:id="38"/>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502900" cy="5588000"/>
                    </a:xfrm>
                    <a:prstGeom prst="rect">
                      <a:avLst/>
                    </a:prstGeom>
                  </pic:spPr>
                </pic:pic>
              </a:graphicData>
            </a:graphic>
          </wp:inline>
        </w:drawing>
      </w:r>
    </w:p>
    <w:bookmarkStart w:name="z40" w:id="39"/>
    <w:p>
      <w:pPr>
        <w:spacing w:after="0"/>
        <w:ind w:left="0"/>
        <w:jc w:val="left"/>
      </w:pPr>
      <w:r>
        <w:rPr>
          <w:rFonts w:ascii="Times New Roman"/>
          <w:b/>
          <w:i w:val="false"/>
          <w:color w:val="000000"/>
        </w:rPr>
        <w:t xml:space="preserve"> 
Шартты белгілер:</w:t>
      </w:r>
    </w:p>
    <w:bookmarkEnd w:id="39"/>
    <w:p>
      <w:pPr>
        <w:spacing w:after="0"/>
        <w:ind w:left="0"/>
        <w:jc w:val="both"/>
      </w:pPr>
      <w:r>
        <w:drawing>
          <wp:inline distT="0" distB="0" distL="0" distR="0">
            <wp:extent cx="62484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48400" cy="6413500"/>
                    </a:xfrm>
                    <a:prstGeom prst="rect">
                      <a:avLst/>
                    </a:prstGeom>
                  </pic:spPr>
                </pic:pic>
              </a:graphicData>
            </a:graphic>
          </wp:inline>
        </w:drawing>
      </w:r>
    </w:p>
    <w:bookmarkStart w:name="z41" w:id="40"/>
    <w:p>
      <w:pPr>
        <w:spacing w:after="0"/>
        <w:ind w:left="0"/>
        <w:jc w:val="both"/>
      </w:pP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«Пестицидтерді (улы химикаттарды) сату</w:t>
      </w:r>
      <w:r>
        <w:br/>
      </w:r>
      <w:r>
        <w:rPr>
          <w:rFonts w:ascii="Times New Roman"/>
          <w:b w:val="false"/>
          <w:i w:val="false"/>
          <w:color w:val="000000"/>
          <w:sz w:val="28"/>
        </w:rPr>
        <w:t>
жөніндегі қызметті жүзеге асыруға лицензияны</w:t>
      </w:r>
      <w:r>
        <w:br/>
      </w:r>
      <w:r>
        <w:rPr>
          <w:rFonts w:ascii="Times New Roman"/>
          <w:b w:val="false"/>
          <w:i w:val="false"/>
          <w:color w:val="000000"/>
          <w:sz w:val="28"/>
        </w:rPr>
        <w:t>
беру,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41"/>
    <w:bookmarkStart w:name="z43" w:id="42"/>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w:t>
      </w:r>
    </w:p>
    <w:bookmarkEnd w:id="42"/>
    <w:bookmarkStart w:name="z44" w:id="43"/>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bookmarkEnd w:id="43"/>
    <w:bookmarkStart w:name="z45" w:id="44"/>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End w:id="44"/>
    <w:bookmarkStart w:name="z46" w:id="45"/>
    <w:p>
      <w:pPr>
        <w:spacing w:after="0"/>
        <w:ind w:left="0"/>
        <w:jc w:val="both"/>
      </w:pP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20 қарашадағы № 328 қаулысымен</w:t>
      </w:r>
      <w:r>
        <w:br/>
      </w:r>
      <w:r>
        <w:rPr>
          <w:rFonts w:ascii="Times New Roman"/>
          <w:b w:val="false"/>
          <w:i w:val="false"/>
          <w:color w:val="000000"/>
          <w:sz w:val="28"/>
        </w:rPr>
        <w:t>
бекітілген</w:t>
      </w:r>
    </w:p>
    <w:bookmarkEnd w:id="46"/>
    <w:bookmarkStart w:name="z48" w:id="47"/>
    <w:p>
      <w:pPr>
        <w:spacing w:after="0"/>
        <w:ind w:left="0"/>
        <w:jc w:val="left"/>
      </w:pPr>
      <w:r>
        <w:rPr>
          <w:rFonts w:ascii="Times New Roman"/>
          <w:b/>
          <w:i w:val="false"/>
          <w:color w:val="000000"/>
        </w:rPr>
        <w:t xml:space="preserve">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 регламенті</w:t>
      </w:r>
      <w:r>
        <w:br/>
      </w:r>
      <w:r>
        <w:rPr>
          <w:rFonts w:ascii="Times New Roman"/>
          <w:b/>
          <w:i w:val="false"/>
          <w:color w:val="000000"/>
        </w:rPr>
        <w:t>
1. Жалпы ережелер</w:t>
      </w:r>
    </w:p>
    <w:bookmarkEnd w:id="47"/>
    <w:bookmarkStart w:name="z49" w:id="48"/>
    <w:p>
      <w:pPr>
        <w:spacing w:after="0"/>
        <w:ind w:left="0"/>
        <w:jc w:val="both"/>
      </w:pPr>
      <w:r>
        <w:rPr>
          <w:rFonts w:ascii="Times New Roman"/>
          <w:b w:val="false"/>
          <w:i w:val="false"/>
          <w:color w:val="000000"/>
          <w:sz w:val="28"/>
        </w:rPr>
        <w:t>
      1. Электрондық мемлекеттік қызмет «Солтүстік Қазақстан облысының ауыл шаруашылығы басқармасы» мемлекеттік мекемесімен ауыл шаруашылығы саласында уәкілетті жергілікті атқарушы органымен (бұдан әрі - қызмет берушi) мына орналасқан мекенжай бойынша жүзеге асырылады: 150011, Солтүстік Қазақстан облысы, Петропавл қаласы, Парковая көшесі, 57 в, сондай-ақ, www.е.gov.kz «электрондық үкімет» веб-порталы немесе www.elicense.kz «Е-лицензиялау» веб-порталы арқылы көрсетіледі.</w:t>
      </w:r>
      <w:r>
        <w:br/>
      </w:r>
      <w:r>
        <w:rPr>
          <w:rFonts w:ascii="Times New Roman"/>
          <w:b w:val="false"/>
          <w:i w:val="false"/>
          <w:color w:val="000000"/>
          <w:sz w:val="28"/>
        </w:rPr>
        <w:t>
      2. Электрондық мемлекеттік қызмет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(бұдан әрі - Стандарт)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(бұдан әрі - қызмет)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Қызметтi автоматтандыру дәрежесi: iшiнара автоматтандырылған.</w:t>
      </w:r>
      <w:r>
        <w:br/>
      </w:r>
      <w:r>
        <w:rPr>
          <w:rFonts w:ascii="Times New Roman"/>
          <w:b w:val="false"/>
          <w:i w:val="false"/>
          <w:color w:val="000000"/>
          <w:sz w:val="28"/>
        </w:rPr>
        <w:t>
      4. Қызмет көрсетудiң түрi: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2) бизнес-сәйкестендiру нөмiрi - бiрлескен кәсiпкерлiк түрiнде қызметтердi жүзеге асыратын заңды тұлға (филиал және өкiлдiк) және жеке кәсiпкер үшiн қалыптастырылатын бiрегей нөмiр (бұдан әрi - БСН);</w:t>
      </w:r>
      <w:r>
        <w:br/>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4)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5) «Жеке тұлғалар» мемлекеттік деректер қоры - ақпараттық жүйесі, ақпаратты автоматтандырылған жинақтау, сақтау және өңдеу, Қазақстан Республикасында жеке тұлғалардың бірыңғай сәйкестендірілуін енгізу мақсатымен Жеке сәйкестендіру нөмірлерінің ұлттық тізілімін құру және Қазақстан Республикасының заңнамасымен сәйкес және олардың өкілеттіліктерінің шеңберінде мемлекеттік басқару органдарына және басқа да субъектілерге олар туралы өзекті және нақты мәліметтерді беру үшін арналған (бұдан әрі - ЖТ МДҚ);</w:t>
      </w:r>
      <w:r>
        <w:br/>
      </w:r>
      <w:r>
        <w:rPr>
          <w:rFonts w:ascii="Times New Roman"/>
          <w:b w:val="false"/>
          <w:i w:val="false"/>
          <w:color w:val="000000"/>
          <w:sz w:val="28"/>
        </w:rPr>
        <w:t>
      6) «Заңды тұлғалар» мемлекеттік деректер қоры - ақпараттық жүйесі, ақпаратты автоматтандырылған жинақтау, сақтау және өңдеу, Қазақстан Республикасында заңды тұлғалардың бірыңғай сәйкестендірілуін енгізу мақсатымен Жеке сәйкестендіру нөмірлерінің ұлттық тізілімін құру және Қазақстан Республикасының заңнамасымен сәйкес және олардың өкілеттіліктерінің шеңберінде мемлекеттік басқару органдарына және басқа да субъектілерге олар туралы өзекті және нақты мәліметтерді беру үшін арналған (бұдан әрі - ЗТ МДҚ);</w:t>
      </w:r>
      <w:r>
        <w:br/>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8) мемлекеттiк электрондық қызмет - ақпараттық технологияларды пайдаланумен электрондық нысанда көрсетiлетiн мемлекеттiк қызмет;</w:t>
      </w:r>
      <w:r>
        <w:br/>
      </w:r>
      <w:r>
        <w:rPr>
          <w:rFonts w:ascii="Times New Roman"/>
          <w:b w:val="false"/>
          <w:i w:val="false"/>
          <w:color w:val="000000"/>
          <w:sz w:val="28"/>
        </w:rPr>
        <w:t>
      9) тұтынушы (алушы)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11)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12)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13)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14)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әрі - ЭҮТШ);</w:t>
      </w:r>
      <w:r>
        <w:br/>
      </w:r>
      <w:r>
        <w:rPr>
          <w:rFonts w:ascii="Times New Roman"/>
          <w:b w:val="false"/>
          <w:i w:val="false"/>
          <w:color w:val="000000"/>
          <w:sz w:val="28"/>
        </w:rPr>
        <w:t>
      15) «электрондық үкiметтiң» шлюзi – электрондық қызметтерді жүзеге асыру аясында «электрондық үкiметтiң» ақпараттық жүйелерiн біріктіруге арналған ақпараттық жүйе (бұдан әрі - ЭҮШ);</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p>
    <w:bookmarkEnd w:id="48"/>
    <w:bookmarkStart w:name="z50" w:id="49"/>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қызметінің тәртібі</w:t>
      </w:r>
    </w:p>
    <w:bookmarkEnd w:id="49"/>
    <w:bookmarkStart w:name="z51" w:id="50"/>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 1 диаграммасы) осы Регламентке</w:t>
      </w:r>
      <w:r>
        <w:br/>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ЭЦҚ өзінің тіркелген куәлігінің көмегімен ЭҮП-де тіркеуді жүзеге асырады, ол тұтынушының компьютерінің интернет-браузерында сақталады, (ЭҮП-де тіркелмеген тұтынушылар үшін жүзеге асырылады);</w:t>
      </w:r>
      <w:r>
        <w:br/>
      </w:r>
      <w:r>
        <w:rPr>
          <w:rFonts w:ascii="Times New Roman"/>
          <w:b w:val="false"/>
          <w:i w:val="false"/>
          <w:color w:val="000000"/>
          <w:sz w:val="28"/>
        </w:rPr>
        <w:t>
      2) 1-процесс – тұтынушының компьютерінің интернет-браузерында ЭЦҚ тіркелген куәлігін бекіту, мемлекеттік қызметті алу үшін тұтынушының парольін ЭҮҚ-ге енгізу процесі (авторлау процесі);</w:t>
      </w:r>
      <w:r>
        <w:br/>
      </w:r>
      <w:r>
        <w:rPr>
          <w:rFonts w:ascii="Times New Roman"/>
          <w:b w:val="false"/>
          <w:i w:val="false"/>
          <w:color w:val="000000"/>
          <w:sz w:val="28"/>
        </w:rPr>
        <w:t>
      3) 1-шарт – тіркелген тұтынушы туралы деректердің дұрыстығын логин (ЖСН/БСН) мен пароль арқылы ЭҮП-де тексеру;</w:t>
      </w:r>
      <w:r>
        <w:br/>
      </w:r>
      <w:r>
        <w:rPr>
          <w:rFonts w:ascii="Times New Roman"/>
          <w:b w:val="false"/>
          <w:i w:val="false"/>
          <w:color w:val="000000"/>
          <w:sz w:val="28"/>
        </w:rPr>
        <w:t>
      4) 2-процесс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5) 3-процесс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w:t>
      </w:r>
      <w:r>
        <w:br/>
      </w:r>
      <w:r>
        <w:rPr>
          <w:rFonts w:ascii="Times New Roman"/>
          <w:b w:val="false"/>
          <w:i w:val="false"/>
          <w:color w:val="000000"/>
          <w:sz w:val="28"/>
        </w:rPr>
        <w:t>
      6) 4-процесс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7) 2-шарт – көрсетілген қызмет үшін төлеу фактісін «Е-лицензиялау» МДБ АЖ тексеру;</w:t>
      </w:r>
      <w:r>
        <w:br/>
      </w:r>
      <w:r>
        <w:rPr>
          <w:rFonts w:ascii="Times New Roman"/>
          <w:b w:val="false"/>
          <w:i w:val="false"/>
          <w:color w:val="000000"/>
          <w:sz w:val="28"/>
        </w:rPr>
        <w:t>
      8) 5-процесс – «Е-лицензиялау» МДБ АЖ көрсетілген қызмет үшін төлеудің жоқтығына байланысты, сұратылатын қызметтен бас тарту туралы хабарламаны қалыптастыру;</w:t>
      </w:r>
      <w:r>
        <w:br/>
      </w:r>
      <w:r>
        <w:rPr>
          <w:rFonts w:ascii="Times New Roman"/>
          <w:b w:val="false"/>
          <w:i w:val="false"/>
          <w:color w:val="000000"/>
          <w:sz w:val="28"/>
        </w:rPr>
        <w:t>
      9) 6-процесс – ЭЦҚ тіркелген куәлігін сұрау салудың куәландыру (қол қою) үшін тұтынушымен таңдау;</w:t>
      </w:r>
      <w:r>
        <w:br/>
      </w:r>
      <w:r>
        <w:rPr>
          <w:rFonts w:ascii="Times New Roman"/>
          <w:b w:val="false"/>
          <w:i w:val="false"/>
          <w:color w:val="000000"/>
          <w:sz w:val="28"/>
        </w:rPr>
        <w:t>
      10) 3-шарт – ЭЦҚ тіркелген куәліктің әрекет ету мерзімі ЭҮП тексеру және шақырылған (жойылған) тіркелген куәліктердің тізімінде жоқтығы, сондай-ақ, сұрау салуда көрсетілген ЖСН/БСН арасындағы бірдейлендірілген деректердің сәйкестігі, ЭЦҚ тіркелген куәлікте көрсетілген ЖСН/БСН;</w:t>
      </w:r>
      <w:r>
        <w:br/>
      </w:r>
      <w:r>
        <w:rPr>
          <w:rFonts w:ascii="Times New Roman"/>
          <w:b w:val="false"/>
          <w:i w:val="false"/>
          <w:color w:val="000000"/>
          <w:sz w:val="28"/>
        </w:rPr>
        <w:t>
      11) 7-процесс – тұтынушының ЭЦҚ көрсетілген қызмет үшін төлеудің жоқтығына байланысты, сұратылатын қызметтен бас тарту туралы хабарламаны қалыптастыру;</w:t>
      </w:r>
      <w:r>
        <w:br/>
      </w:r>
      <w:r>
        <w:rPr>
          <w:rFonts w:ascii="Times New Roman"/>
          <w:b w:val="false"/>
          <w:i w:val="false"/>
          <w:color w:val="000000"/>
          <w:sz w:val="28"/>
        </w:rPr>
        <w:t>
      12) 8-процесс – қызмет көрсетуге сұрау салудың толтырылған нысанын (енгізілген мәліметтер) тұтынушының ЭЦҚ арқылы куәлік (қол қою);</w:t>
      </w:r>
      <w:r>
        <w:br/>
      </w:r>
      <w:r>
        <w:rPr>
          <w:rFonts w:ascii="Times New Roman"/>
          <w:b w:val="false"/>
          <w:i w:val="false"/>
          <w:color w:val="000000"/>
          <w:sz w:val="28"/>
        </w:rPr>
        <w:t>
      13) 9-процесс – «Е-лицензиялау» МДБ АЖ-да электрондық құжатты тіркеу (тұтынушының сұрауы) және «Е-лицензиялау» МДБ АЖ-да сұрау салуды өңдеу;</w:t>
      </w:r>
      <w:r>
        <w:br/>
      </w:r>
      <w:r>
        <w:rPr>
          <w:rFonts w:ascii="Times New Roman"/>
          <w:b w:val="false"/>
          <w:i w:val="false"/>
          <w:color w:val="000000"/>
          <w:sz w:val="28"/>
        </w:rPr>
        <w:t>
      14) 4-шарт - лицензия беру үшін тұтынушының біліктілік талаптарының және негіздеменің сәйкестігін қызмет берушімен тексеру;</w:t>
      </w:r>
      <w:r>
        <w:br/>
      </w:r>
      <w:r>
        <w:rPr>
          <w:rFonts w:ascii="Times New Roman"/>
          <w:b w:val="false"/>
          <w:i w:val="false"/>
          <w:color w:val="000000"/>
          <w:sz w:val="28"/>
        </w:rPr>
        <w:t>
      15) 10-процесс – 10-процесс – «Е-лицензиялау» МДБ АЖ-да тұтынушының деректеріндегі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11-процесс – ЭҮП-де қалыптастырылған қызмет нәтижесін (электрондық лицензияны) тұтынушымен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қызмет беруші қызметкерінің қызмет алу үшін</w:t>
      </w:r>
      <w:r>
        <w:br/>
      </w:r>
      <w:r>
        <w:rPr>
          <w:rFonts w:ascii="Times New Roman"/>
          <w:b w:val="false"/>
          <w:i w:val="false"/>
          <w:color w:val="000000"/>
          <w:sz w:val="28"/>
        </w:rPr>
        <w:t>
«Е-лицензиялау» МДБ АЖ-ға логин мен пароль (авторлау процесі) енгізу процесі;</w:t>
      </w:r>
      <w:r>
        <w:br/>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2-процесс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3-процесс – қызмет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қызметкерімен тұтынушының деректерін енгізу;</w:t>
      </w:r>
      <w:r>
        <w:br/>
      </w:r>
      <w:r>
        <w:rPr>
          <w:rFonts w:ascii="Times New Roman"/>
          <w:b w:val="false"/>
          <w:i w:val="false"/>
          <w:color w:val="000000"/>
          <w:sz w:val="28"/>
        </w:rPr>
        <w:t>
      5) 4-процесс –ЭҮШ арқылы ЖТ МДБ/ЗТ МДБ-ға тұтынушының деректері туралы сұрау салу;</w:t>
      </w:r>
      <w:r>
        <w:br/>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7) 5-процесс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9) 7-процесс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10) 3-шарт – лицензия беру үшін тұтынушының біліктілік талаптарының және негіздеменің сәйкестігін қызмет берушімен тексеру;</w:t>
      </w:r>
      <w:r>
        <w:br/>
      </w:r>
      <w:r>
        <w:rPr>
          <w:rFonts w:ascii="Times New Roman"/>
          <w:b w:val="false"/>
          <w:i w:val="false"/>
          <w:color w:val="000000"/>
          <w:sz w:val="28"/>
        </w:rPr>
        <w:t>
      11) 8-процесс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12) 9-процесс – ЭҮП-де қалыптастырылған қызмет нәтижесін (электрондық лицензияны) тұтынушымен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8. Сұрау салуды толтыру нысандары мен қызмет көрсетуге жауап www.elicense.kz «Е-лицензиялау» веб-порталында келтірілген.</w:t>
      </w:r>
      <w:r>
        <w:br/>
      </w:r>
      <w:r>
        <w:rPr>
          <w:rFonts w:ascii="Times New Roman"/>
          <w:b w:val="false"/>
          <w:i w:val="false"/>
          <w:color w:val="000000"/>
          <w:sz w:val="28"/>
        </w:rPr>
        <w:t>
      9. Электрондық мемлекеттік қызмет бойынша сұрау салуды орындау мәртебесін тұтынушымен тексеру тәсілі: «Қызмет алу тарихы» бөлімінің «электрондық үкімет» порталында, сондай-ақ уәкілетті органға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 телефоны бойынша алуға болады.</w:t>
      </w:r>
    </w:p>
    <w:bookmarkEnd w:id="50"/>
    <w:bookmarkStart w:name="z52" w:id="51"/>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өзара әрекеттесу тәртібінің сипаты</w:t>
      </w:r>
    </w:p>
    <w:bookmarkEnd w:id="51"/>
    <w:bookmarkStart w:name="z53" w:id="52"/>
    <w:p>
      <w:pPr>
        <w:spacing w:after="0"/>
        <w:ind w:left="0"/>
        <w:jc w:val="both"/>
      </w:pPr>
      <w:r>
        <w:rPr>
          <w:rFonts w:ascii="Times New Roman"/>
          <w:b w:val="false"/>
          <w:i w:val="false"/>
          <w:color w:val="000000"/>
          <w:sz w:val="28"/>
        </w:rPr>
        <w:t>
      11. Электрондық мемлекеттік қызметті көрсету процесіне қатысатын ҚФБ - қызмет беруші.</w:t>
      </w:r>
      <w:r>
        <w:br/>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15. Тұтынушыларға қызмет көрсету процесіне қойылатын талаптар:</w:t>
      </w:r>
      <w:r>
        <w:br/>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3) ЭҮП-мен авторлау;</w:t>
      </w:r>
      <w:r>
        <w:br/>
      </w:r>
      <w:r>
        <w:rPr>
          <w:rFonts w:ascii="Times New Roman"/>
          <w:b w:val="false"/>
          <w:i w:val="false"/>
          <w:color w:val="000000"/>
          <w:sz w:val="28"/>
        </w:rPr>
        <w:t>
      4) пайдаланушының ЭЦҚ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End w:id="52"/>
    <w:bookmarkStart w:name="z54" w:id="53"/>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w:t>
      </w:r>
      <w:r>
        <w:br/>
      </w:r>
      <w:r>
        <w:rPr>
          <w:rFonts w:ascii="Times New Roman"/>
          <w:b w:val="false"/>
          <w:i w:val="false"/>
          <w:color w:val="000000"/>
          <w:sz w:val="28"/>
        </w:rPr>
        <w:t>
жөніндегі қызметті жүзеге</w:t>
      </w:r>
      <w:r>
        <w:br/>
      </w:r>
      <w:r>
        <w:rPr>
          <w:rFonts w:ascii="Times New Roman"/>
          <w:b w:val="false"/>
          <w:i w:val="false"/>
          <w:color w:val="000000"/>
          <w:sz w:val="28"/>
        </w:rPr>
        <w:t>
асыруға лицензияны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3"/>
    <w:bookmarkStart w:name="z55" w:id="54"/>
    <w:p>
      <w:pPr>
        <w:spacing w:after="0"/>
        <w:ind w:left="0"/>
        <w:jc w:val="left"/>
      </w:pPr>
      <w:r>
        <w:rPr>
          <w:rFonts w:ascii="Times New Roman"/>
          <w:b/>
          <w:i w:val="false"/>
          <w:color w:val="000000"/>
        </w:rPr>
        <w:t xml:space="preserve"> 
1-кесте. ЭҮП арқылы ҚФБ әрекеттерінің сипаты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684"/>
        <w:gridCol w:w="1473"/>
        <w:gridCol w:w="1473"/>
        <w:gridCol w:w="1263"/>
        <w:gridCol w:w="1895"/>
        <w:gridCol w:w="1473"/>
        <w:gridCol w:w="1474"/>
        <w:gridCol w:w="1684"/>
        <w:gridCol w:w="1895"/>
        <w:gridCol w:w="2106"/>
        <w:gridCol w:w="1475"/>
      </w:tblGrid>
      <w:tr>
        <w:trPr>
          <w:trHeight w:val="67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процедура, операция) атауы және олардың сипаты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компью-</w:t>
            </w:r>
            <w:r>
              <w:br/>
            </w:r>
            <w:r>
              <w:rPr>
                <w:rFonts w:ascii="Times New Roman"/>
                <w:b w:val="false"/>
                <w:i w:val="false"/>
                <w:color w:val="000000"/>
                <w:sz w:val="20"/>
              </w:rPr>
              <w:t>
терінің интернет-брау-</w:t>
            </w:r>
            <w:r>
              <w:br/>
            </w:r>
            <w:r>
              <w:rPr>
                <w:rFonts w:ascii="Times New Roman"/>
                <w:b w:val="false"/>
                <w:i w:val="false"/>
                <w:color w:val="000000"/>
                <w:sz w:val="20"/>
              </w:rPr>
              <w:t>
зерында ЭЦҚ тіркел-</w:t>
            </w:r>
            <w:r>
              <w:br/>
            </w:r>
            <w:r>
              <w:rPr>
                <w:rFonts w:ascii="Times New Roman"/>
                <w:b w:val="false"/>
                <w:i w:val="false"/>
                <w:color w:val="000000"/>
                <w:sz w:val="20"/>
              </w:rPr>
              <w:t>
ген куәлігін бекіту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таңдай-</w:t>
            </w:r>
            <w:r>
              <w:br/>
            </w:r>
            <w:r>
              <w:rPr>
                <w:rFonts w:ascii="Times New Roman"/>
                <w:b w:val="false"/>
                <w:i w:val="false"/>
                <w:color w:val="000000"/>
                <w:sz w:val="20"/>
              </w:rPr>
              <w:t>
ды және сұрау салу дерек-</w:t>
            </w:r>
            <w:r>
              <w:br/>
            </w:r>
            <w:r>
              <w:rPr>
                <w:rFonts w:ascii="Times New Roman"/>
                <w:b w:val="false"/>
                <w:i w:val="false"/>
                <w:color w:val="000000"/>
                <w:sz w:val="20"/>
              </w:rPr>
              <w:t>
терін қалып-</w:t>
            </w:r>
            <w:r>
              <w:br/>
            </w:r>
            <w:r>
              <w:rPr>
                <w:rFonts w:ascii="Times New Roman"/>
                <w:b w:val="false"/>
                <w:i w:val="false"/>
                <w:color w:val="000000"/>
                <w:sz w:val="20"/>
              </w:rPr>
              <w:t>
тасты-</w:t>
            </w:r>
            <w:r>
              <w:br/>
            </w:r>
            <w:r>
              <w:rPr>
                <w:rFonts w:ascii="Times New Roman"/>
                <w:b w:val="false"/>
                <w:i w:val="false"/>
                <w:color w:val="000000"/>
                <w:sz w:val="20"/>
              </w:rPr>
              <w:t>
рады, ЭЦҚ таңдай-</w:t>
            </w:r>
            <w:r>
              <w:br/>
            </w:r>
            <w:r>
              <w:rPr>
                <w:rFonts w:ascii="Times New Roman"/>
                <w:b w:val="false"/>
                <w:i w:val="false"/>
                <w:color w:val="000000"/>
                <w:sz w:val="20"/>
              </w:rPr>
              <w:t>
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метке ақы төлеу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нің болмауына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тырады.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w:t>
            </w:r>
            <w:r>
              <w:br/>
            </w:r>
            <w:r>
              <w:rPr>
                <w:rFonts w:ascii="Times New Roman"/>
                <w:b w:val="false"/>
                <w:i w:val="false"/>
                <w:color w:val="000000"/>
                <w:sz w:val="20"/>
              </w:rPr>
              <w:t>
дыру (қол қою) үшін ЭЦҚ таңдау.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ЭЦҚ түпнұс-</w:t>
            </w:r>
            <w:r>
              <w:br/>
            </w:r>
            <w:r>
              <w:rPr>
                <w:rFonts w:ascii="Times New Roman"/>
                <w:b w:val="false"/>
                <w:i w:val="false"/>
                <w:color w:val="000000"/>
                <w:sz w:val="20"/>
              </w:rPr>
              <w:t>
қасын раста-</w:t>
            </w:r>
            <w:r>
              <w:br/>
            </w:r>
            <w:r>
              <w:rPr>
                <w:rFonts w:ascii="Times New Roman"/>
                <w:b w:val="false"/>
                <w:i w:val="false"/>
                <w:color w:val="000000"/>
                <w:sz w:val="20"/>
              </w:rPr>
              <w:t>
мауға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w:t>
            </w:r>
            <w:r>
              <w:br/>
            </w:r>
            <w:r>
              <w:rPr>
                <w:rFonts w:ascii="Times New Roman"/>
                <w:b w:val="false"/>
                <w:i w:val="false"/>
                <w:color w:val="000000"/>
                <w:sz w:val="20"/>
              </w:rPr>
              <w:t>
мен сұрау салуды куәлан-</w:t>
            </w:r>
            <w:r>
              <w:br/>
            </w:r>
            <w:r>
              <w:rPr>
                <w:rFonts w:ascii="Times New Roman"/>
                <w:b w:val="false"/>
                <w:i w:val="false"/>
                <w:color w:val="000000"/>
                <w:sz w:val="20"/>
              </w:rPr>
              <w:t>
дыру (қол қою)</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құжатты, өтінішін, (тұтыну-</w:t>
            </w:r>
            <w:r>
              <w:br/>
            </w:r>
            <w:r>
              <w:rPr>
                <w:rFonts w:ascii="Times New Roman"/>
                <w:b w:val="false"/>
                <w:i w:val="false"/>
                <w:color w:val="000000"/>
                <w:sz w:val="20"/>
              </w:rPr>
              <w:t>
шының сұрау салуын)</w:t>
            </w:r>
            <w:r>
              <w:br/>
            </w:r>
            <w:r>
              <w:rPr>
                <w:rFonts w:ascii="Times New Roman"/>
                <w:b w:val="false"/>
                <w:i w:val="false"/>
                <w:color w:val="000000"/>
                <w:sz w:val="20"/>
              </w:rPr>
              <w:t>
«Е-лицен-</w:t>
            </w:r>
            <w:r>
              <w:br/>
            </w:r>
            <w:r>
              <w:rPr>
                <w:rFonts w:ascii="Times New Roman"/>
                <w:b w:val="false"/>
                <w:i w:val="false"/>
                <w:color w:val="000000"/>
                <w:sz w:val="20"/>
              </w:rPr>
              <w:t>
зиялау» АЖ тіркеу және «Е-лицен-</w:t>
            </w:r>
            <w:r>
              <w:br/>
            </w:r>
            <w:r>
              <w:rPr>
                <w:rFonts w:ascii="Times New Roman"/>
                <w:b w:val="false"/>
                <w:i w:val="false"/>
                <w:color w:val="000000"/>
                <w:sz w:val="20"/>
              </w:rPr>
              <w:t>
зиялау» АЖ өңдеу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байланысты бас тарту туралы хабарлама қалыптастырады.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құжат (элек-</w:t>
            </w:r>
            <w:r>
              <w:br/>
            </w:r>
            <w:r>
              <w:rPr>
                <w:rFonts w:ascii="Times New Roman"/>
                <w:b w:val="false"/>
                <w:i w:val="false"/>
                <w:color w:val="000000"/>
                <w:sz w:val="20"/>
              </w:rPr>
              <w:t>
трондық лицен-</w:t>
            </w:r>
            <w:r>
              <w:br/>
            </w:r>
            <w:r>
              <w:rPr>
                <w:rFonts w:ascii="Times New Roman"/>
                <w:b w:val="false"/>
                <w:i w:val="false"/>
                <w:color w:val="000000"/>
                <w:sz w:val="20"/>
              </w:rPr>
              <w:t>
зия)</w:t>
            </w:r>
          </w:p>
        </w:tc>
      </w:tr>
      <w:tr>
        <w:trPr>
          <w:trHeight w:val="169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 шешім)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компью-</w:t>
            </w:r>
            <w:r>
              <w:br/>
            </w:r>
            <w:r>
              <w:rPr>
                <w:rFonts w:ascii="Times New Roman"/>
                <w:b w:val="false"/>
                <w:i w:val="false"/>
                <w:color w:val="000000"/>
                <w:sz w:val="20"/>
              </w:rPr>
              <w:t>
терінің интернет-брау-</w:t>
            </w:r>
            <w:r>
              <w:br/>
            </w:r>
            <w:r>
              <w:rPr>
                <w:rFonts w:ascii="Times New Roman"/>
                <w:b w:val="false"/>
                <w:i w:val="false"/>
                <w:color w:val="000000"/>
                <w:sz w:val="20"/>
              </w:rPr>
              <w:t>
зерында ЭЦҚ тіркел-</w:t>
            </w:r>
            <w:r>
              <w:br/>
            </w:r>
            <w:r>
              <w:rPr>
                <w:rFonts w:ascii="Times New Roman"/>
                <w:b w:val="false"/>
                <w:i w:val="false"/>
                <w:color w:val="000000"/>
                <w:sz w:val="20"/>
              </w:rPr>
              <w:t>
ген куәлігін бекіту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құжат-</w:t>
            </w:r>
            <w:r>
              <w:br/>
            </w:r>
            <w:r>
              <w:rPr>
                <w:rFonts w:ascii="Times New Roman"/>
                <w:b w:val="false"/>
                <w:i w:val="false"/>
                <w:color w:val="000000"/>
                <w:sz w:val="20"/>
              </w:rPr>
              <w:t>
тары бар толты-</w:t>
            </w:r>
            <w:r>
              <w:br/>
            </w:r>
            <w:r>
              <w:rPr>
                <w:rFonts w:ascii="Times New Roman"/>
                <w:b w:val="false"/>
                <w:i w:val="false"/>
                <w:color w:val="000000"/>
                <w:sz w:val="20"/>
              </w:rPr>
              <w:t>
рылған өтініш-</w:t>
            </w:r>
            <w:r>
              <w:br/>
            </w:r>
            <w:r>
              <w:rPr>
                <w:rFonts w:ascii="Times New Roman"/>
                <w:b w:val="false"/>
                <w:i w:val="false"/>
                <w:color w:val="000000"/>
                <w:sz w:val="20"/>
              </w:rPr>
              <w:t>
тер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w:t>
            </w:r>
            <w:r>
              <w:br/>
            </w:r>
            <w:r>
              <w:rPr>
                <w:rFonts w:ascii="Times New Roman"/>
                <w:b w:val="false"/>
                <w:i w:val="false"/>
                <w:color w:val="000000"/>
                <w:sz w:val="20"/>
              </w:rPr>
              <w:t>
тас қан ЭҮТШ қызмет ақы төлеу туралы түбір-</w:t>
            </w:r>
            <w:r>
              <w:br/>
            </w:r>
            <w:r>
              <w:rPr>
                <w:rFonts w:ascii="Times New Roman"/>
                <w:b w:val="false"/>
                <w:i w:val="false"/>
                <w:color w:val="000000"/>
                <w:sz w:val="20"/>
              </w:rPr>
              <w:t>
тек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w:t>
            </w:r>
            <w:r>
              <w:br/>
            </w:r>
            <w:r>
              <w:rPr>
                <w:rFonts w:ascii="Times New Roman"/>
                <w:b w:val="false"/>
                <w:i w:val="false"/>
                <w:color w:val="000000"/>
                <w:sz w:val="20"/>
              </w:rPr>
              <w:t>
ты бас тарту туралы хабарлама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w:t>
            </w:r>
            <w:r>
              <w:br/>
            </w:r>
            <w:r>
              <w:rPr>
                <w:rFonts w:ascii="Times New Roman"/>
                <w:b w:val="false"/>
                <w:i w:val="false"/>
                <w:color w:val="000000"/>
                <w:sz w:val="20"/>
              </w:rPr>
              <w:t>
дыру (қол қою) үшін ЭЦҚ таңдал-</w:t>
            </w:r>
            <w:r>
              <w:br/>
            </w:r>
            <w:r>
              <w:rPr>
                <w:rFonts w:ascii="Times New Roman"/>
                <w:b w:val="false"/>
                <w:i w:val="false"/>
                <w:color w:val="000000"/>
                <w:sz w:val="20"/>
              </w:rPr>
              <w:t>
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қол қойылған ЭЦҚ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тіркел-</w:t>
            </w:r>
            <w:r>
              <w:br/>
            </w:r>
            <w:r>
              <w:rPr>
                <w:rFonts w:ascii="Times New Roman"/>
                <w:b w:val="false"/>
                <w:i w:val="false"/>
                <w:color w:val="000000"/>
                <w:sz w:val="20"/>
              </w:rPr>
              <w:t>
ген нөмір мен өтініш бойынша мәртебе-</w:t>
            </w:r>
            <w:r>
              <w:br/>
            </w:r>
            <w:r>
              <w:rPr>
                <w:rFonts w:ascii="Times New Roman"/>
                <w:b w:val="false"/>
                <w:i w:val="false"/>
                <w:color w:val="000000"/>
                <w:sz w:val="20"/>
              </w:rPr>
              <w:t>
лер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қол қойылған ЭЦҚ, бас тарту туралы жауап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лицен-</w:t>
            </w:r>
            <w:r>
              <w:br/>
            </w:r>
            <w:r>
              <w:rPr>
                <w:rFonts w:ascii="Times New Roman"/>
                <w:b w:val="false"/>
                <w:i w:val="false"/>
                <w:color w:val="000000"/>
                <w:sz w:val="20"/>
              </w:rPr>
              <w:t>
зия</w:t>
            </w:r>
          </w:p>
        </w:tc>
      </w:tr>
      <w:tr>
        <w:trPr>
          <w:trHeight w:val="30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күндері (2 жұмыс күн ішінде телнұс-</w:t>
            </w:r>
            <w:r>
              <w:br/>
            </w:r>
            <w:r>
              <w:rPr>
                <w:rFonts w:ascii="Times New Roman"/>
                <w:b w:val="false"/>
                <w:i w:val="false"/>
                <w:color w:val="000000"/>
                <w:sz w:val="20"/>
              </w:rPr>
              <w:t>
қаларды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болса; 3–егер авторлау ойдағы-</w:t>
            </w:r>
            <w:r>
              <w:br/>
            </w:r>
            <w:r>
              <w:rPr>
                <w:rFonts w:ascii="Times New Roman"/>
                <w:b w:val="false"/>
                <w:i w:val="false"/>
                <w:color w:val="000000"/>
                <w:sz w:val="20"/>
              </w:rPr>
              <w:t>
дай өтсе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w:t>
            </w:r>
            <w:r>
              <w:br/>
            </w:r>
            <w:r>
              <w:rPr>
                <w:rFonts w:ascii="Times New Roman"/>
                <w:b w:val="false"/>
                <w:i w:val="false"/>
                <w:color w:val="000000"/>
                <w:sz w:val="20"/>
              </w:rPr>
              <w:t>
месе, 6–егер төлесе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ЭҮП қатемен болса,</w:t>
            </w:r>
            <w:r>
              <w:br/>
            </w:r>
            <w:r>
              <w:rPr>
                <w:rFonts w:ascii="Times New Roman"/>
                <w:b w:val="false"/>
                <w:i w:val="false"/>
                <w:color w:val="000000"/>
                <w:sz w:val="20"/>
              </w:rPr>
              <w:t>
9–егер ЭҮП қатесіз болса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10-лицен-</w:t>
            </w:r>
            <w:r>
              <w:br/>
            </w:r>
            <w:r>
              <w:rPr>
                <w:rFonts w:ascii="Times New Roman"/>
                <w:b w:val="false"/>
                <w:i w:val="false"/>
                <w:color w:val="000000"/>
                <w:sz w:val="20"/>
              </w:rPr>
              <w:t>
зия беру үшін тұтынушы-</w:t>
            </w:r>
            <w:r>
              <w:br/>
            </w:r>
            <w:r>
              <w:rPr>
                <w:rFonts w:ascii="Times New Roman"/>
                <w:b w:val="false"/>
                <w:i w:val="false"/>
                <w:color w:val="000000"/>
                <w:sz w:val="20"/>
              </w:rPr>
              <w:t>
ның білікті-</w:t>
            </w:r>
            <w:r>
              <w:br/>
            </w:r>
            <w:r>
              <w:rPr>
                <w:rFonts w:ascii="Times New Roman"/>
                <w:b w:val="false"/>
                <w:i w:val="false"/>
                <w:color w:val="000000"/>
                <w:sz w:val="20"/>
              </w:rPr>
              <w:t>
лік талапта-</w:t>
            </w:r>
            <w:r>
              <w:br/>
            </w:r>
            <w:r>
              <w:rPr>
                <w:rFonts w:ascii="Times New Roman"/>
                <w:b w:val="false"/>
                <w:i w:val="false"/>
                <w:color w:val="000000"/>
                <w:sz w:val="20"/>
              </w:rPr>
              <w:t>
рына және негізде-</w:t>
            </w:r>
            <w:r>
              <w:br/>
            </w:r>
            <w:r>
              <w:rPr>
                <w:rFonts w:ascii="Times New Roman"/>
                <w:b w:val="false"/>
                <w:i w:val="false"/>
                <w:color w:val="000000"/>
                <w:sz w:val="20"/>
              </w:rPr>
              <w:t>
мелеріне сәйкесті-</w:t>
            </w:r>
            <w:r>
              <w:br/>
            </w:r>
            <w:r>
              <w:rPr>
                <w:rFonts w:ascii="Times New Roman"/>
                <w:b w:val="false"/>
                <w:i w:val="false"/>
                <w:color w:val="000000"/>
                <w:sz w:val="20"/>
              </w:rPr>
              <w:t>
гін қызмет берушімен тексеру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6" w:id="55"/>
    <w:p>
      <w:pPr>
        <w:spacing w:after="0"/>
        <w:ind w:left="0"/>
        <w:jc w:val="left"/>
      </w:pPr>
      <w:r>
        <w:rPr>
          <w:rFonts w:ascii="Times New Roman"/>
          <w:b/>
          <w:i w:val="false"/>
          <w:color w:val="000000"/>
        </w:rPr>
        <w:t xml:space="preserve"> 
2-кесте. Қызмет беруші арқылы ҚФБ әрекеттерінің сипаты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127"/>
        <w:gridCol w:w="1276"/>
        <w:gridCol w:w="1915"/>
        <w:gridCol w:w="1702"/>
        <w:gridCol w:w="1702"/>
        <w:gridCol w:w="1489"/>
        <w:gridCol w:w="2128"/>
        <w:gridCol w:w="2128"/>
        <w:gridCol w:w="2980"/>
      </w:tblGrid>
      <w:tr>
        <w:trPr>
          <w:trHeight w:val="6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w:t>
            </w:r>
            <w:r>
              <w:br/>
            </w:r>
            <w:r>
              <w:rPr>
                <w:rFonts w:ascii="Times New Roman"/>
                <w:b w:val="false"/>
                <w:i w:val="false"/>
                <w:color w:val="000000"/>
                <w:sz w:val="20"/>
              </w:rPr>
              <w:t>
ялау» МДБ 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 АЖ</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79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процедура, операция) атауы және олардың сипаты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АЖ-да авторлау-</w:t>
            </w:r>
            <w:r>
              <w:br/>
            </w:r>
            <w:r>
              <w:rPr>
                <w:rFonts w:ascii="Times New Roman"/>
                <w:b w:val="false"/>
                <w:i w:val="false"/>
                <w:color w:val="000000"/>
                <w:sz w:val="20"/>
              </w:rPr>
              <w:t>
дан өтеді.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w:t>
            </w:r>
            <w:r>
              <w:br/>
            </w:r>
            <w:r>
              <w:rPr>
                <w:rFonts w:ascii="Times New Roman"/>
                <w:b w:val="false"/>
                <w:i w:val="false"/>
                <w:color w:val="000000"/>
                <w:sz w:val="20"/>
              </w:rPr>
              <w:t>
нің дерек-</w:t>
            </w:r>
            <w:r>
              <w:br/>
            </w:r>
            <w:r>
              <w:rPr>
                <w:rFonts w:ascii="Times New Roman"/>
                <w:b w:val="false"/>
                <w:i w:val="false"/>
                <w:color w:val="000000"/>
                <w:sz w:val="20"/>
              </w:rPr>
              <w:t>
терін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w:t>
            </w:r>
            <w:r>
              <w:br/>
            </w:r>
            <w:r>
              <w:rPr>
                <w:rFonts w:ascii="Times New Roman"/>
                <w:b w:val="false"/>
                <w:i w:val="false"/>
                <w:color w:val="000000"/>
                <w:sz w:val="20"/>
              </w:rPr>
              <w:t>
шісімен таңдайды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МДБ /</w:t>
            </w:r>
            <w:r>
              <w:br/>
            </w:r>
            <w:r>
              <w:rPr>
                <w:rFonts w:ascii="Times New Roman"/>
                <w:b w:val="false"/>
                <w:i w:val="false"/>
                <w:color w:val="000000"/>
                <w:sz w:val="20"/>
              </w:rPr>
              <w:t>
ЗТ МДБ тұтыну-</w:t>
            </w:r>
            <w:r>
              <w:br/>
            </w:r>
            <w:r>
              <w:rPr>
                <w:rFonts w:ascii="Times New Roman"/>
                <w:b w:val="false"/>
                <w:i w:val="false"/>
                <w:color w:val="000000"/>
                <w:sz w:val="20"/>
              </w:rPr>
              <w:t>
шы ның дерек-</w:t>
            </w:r>
            <w:r>
              <w:br/>
            </w:r>
            <w:r>
              <w:rPr>
                <w:rFonts w:ascii="Times New Roman"/>
                <w:b w:val="false"/>
                <w:i w:val="false"/>
                <w:color w:val="000000"/>
                <w:sz w:val="20"/>
              </w:rPr>
              <w:t>
терін тексеру-</w:t>
            </w:r>
            <w:r>
              <w:br/>
            </w:r>
            <w:r>
              <w:rPr>
                <w:rFonts w:ascii="Times New Roman"/>
                <w:b w:val="false"/>
                <w:i w:val="false"/>
                <w:color w:val="000000"/>
                <w:sz w:val="20"/>
              </w:rPr>
              <w:t>
ге жолдау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w:t>
            </w:r>
            <w:r>
              <w:br/>
            </w:r>
            <w:r>
              <w:rPr>
                <w:rFonts w:ascii="Times New Roman"/>
                <w:b w:val="false"/>
                <w:i w:val="false"/>
                <w:color w:val="000000"/>
                <w:sz w:val="20"/>
              </w:rPr>
              <w:t>
тұтыну-</w:t>
            </w:r>
            <w:r>
              <w:br/>
            </w:r>
            <w:r>
              <w:rPr>
                <w:rFonts w:ascii="Times New Roman"/>
                <w:b w:val="false"/>
                <w:i w:val="false"/>
                <w:color w:val="000000"/>
                <w:sz w:val="20"/>
              </w:rPr>
              <w:t>
шының дерек-</w:t>
            </w:r>
            <w:r>
              <w:br/>
            </w:r>
            <w:r>
              <w:rPr>
                <w:rFonts w:ascii="Times New Roman"/>
                <w:b w:val="false"/>
                <w:i w:val="false"/>
                <w:color w:val="000000"/>
                <w:sz w:val="20"/>
              </w:rPr>
              <w:t>
терінің болмауы-</w:t>
            </w:r>
            <w:r>
              <w:br/>
            </w:r>
            <w:r>
              <w:rPr>
                <w:rFonts w:ascii="Times New Roman"/>
                <w:b w:val="false"/>
                <w:i w:val="false"/>
                <w:color w:val="000000"/>
                <w:sz w:val="20"/>
              </w:rPr>
              <w:t>
на байла-</w:t>
            </w:r>
            <w:r>
              <w:br/>
            </w:r>
            <w:r>
              <w:rPr>
                <w:rFonts w:ascii="Times New Roman"/>
                <w:b w:val="false"/>
                <w:i w:val="false"/>
                <w:color w:val="000000"/>
                <w:sz w:val="20"/>
              </w:rPr>
              <w:t>
нысты дерек-</w:t>
            </w:r>
            <w:r>
              <w:br/>
            </w:r>
            <w:r>
              <w:rPr>
                <w:rFonts w:ascii="Times New Roman"/>
                <w:b w:val="false"/>
                <w:i w:val="false"/>
                <w:color w:val="000000"/>
                <w:sz w:val="20"/>
              </w:rPr>
              <w:t>
терді алу мүмкін еместігі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бекіту-</w:t>
            </w:r>
            <w:r>
              <w:br/>
            </w:r>
            <w:r>
              <w:rPr>
                <w:rFonts w:ascii="Times New Roman"/>
                <w:b w:val="false"/>
                <w:i w:val="false"/>
                <w:color w:val="000000"/>
                <w:sz w:val="20"/>
              </w:rPr>
              <w:t>
мен сұрау салу нысан-</w:t>
            </w:r>
            <w:r>
              <w:br/>
            </w:r>
            <w:r>
              <w:rPr>
                <w:rFonts w:ascii="Times New Roman"/>
                <w:b w:val="false"/>
                <w:i w:val="false"/>
                <w:color w:val="000000"/>
                <w:sz w:val="20"/>
              </w:rPr>
              <w:t>
дарын толтыру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электрон-</w:t>
            </w:r>
            <w:r>
              <w:br/>
            </w:r>
            <w:r>
              <w:rPr>
                <w:rFonts w:ascii="Times New Roman"/>
                <w:b w:val="false"/>
                <w:i w:val="false"/>
                <w:color w:val="000000"/>
                <w:sz w:val="20"/>
              </w:rPr>
              <w:t>
дық құжатты тіркейді және «Е-лицен-</w:t>
            </w:r>
            <w:r>
              <w:br/>
            </w:r>
            <w:r>
              <w:rPr>
                <w:rFonts w:ascii="Times New Roman"/>
                <w:b w:val="false"/>
                <w:i w:val="false"/>
                <w:color w:val="000000"/>
                <w:sz w:val="20"/>
              </w:rPr>
              <w:t>
зиялау» МДБ АЖ қызметін өңдейді.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тұтыну-</w:t>
            </w:r>
            <w:r>
              <w:br/>
            </w:r>
            <w:r>
              <w:rPr>
                <w:rFonts w:ascii="Times New Roman"/>
                <w:b w:val="false"/>
                <w:i w:val="false"/>
                <w:color w:val="000000"/>
                <w:sz w:val="20"/>
              </w:rPr>
              <w:t>
шының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шылық-</w:t>
            </w:r>
            <w:r>
              <w:br/>
            </w:r>
            <w:r>
              <w:rPr>
                <w:rFonts w:ascii="Times New Roman"/>
                <w:b w:val="false"/>
                <w:i w:val="false"/>
                <w:color w:val="000000"/>
                <w:sz w:val="20"/>
              </w:rPr>
              <w:t>
өкімдік шешім)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АЖ-да авторлау-</w:t>
            </w:r>
            <w:r>
              <w:br/>
            </w:r>
            <w:r>
              <w:rPr>
                <w:rFonts w:ascii="Times New Roman"/>
                <w:b w:val="false"/>
                <w:i w:val="false"/>
                <w:color w:val="000000"/>
                <w:sz w:val="20"/>
              </w:rPr>
              <w:t>
дан өттә немесе өтпеді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w:t>
            </w:r>
            <w:r>
              <w:br/>
            </w:r>
            <w:r>
              <w:rPr>
                <w:rFonts w:ascii="Times New Roman"/>
                <w:b w:val="false"/>
                <w:i w:val="false"/>
                <w:color w:val="000000"/>
                <w:sz w:val="20"/>
              </w:rPr>
              <w:t>
метші-сінің дерек-</w:t>
            </w:r>
            <w:r>
              <w:br/>
            </w:r>
            <w:r>
              <w:rPr>
                <w:rFonts w:ascii="Times New Roman"/>
                <w:b w:val="false"/>
                <w:i w:val="false"/>
                <w:color w:val="000000"/>
                <w:sz w:val="20"/>
              </w:rPr>
              <w:t>
терін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қызмет-</w:t>
            </w:r>
            <w:r>
              <w:br/>
            </w:r>
            <w:r>
              <w:rPr>
                <w:rFonts w:ascii="Times New Roman"/>
                <w:b w:val="false"/>
                <w:i w:val="false"/>
                <w:color w:val="000000"/>
                <w:sz w:val="20"/>
              </w:rPr>
              <w:t>
шісімен тиісті қызметті таңдау жасалды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 тұтыну-</w:t>
            </w:r>
            <w:r>
              <w:br/>
            </w:r>
            <w:r>
              <w:rPr>
                <w:rFonts w:ascii="Times New Roman"/>
                <w:b w:val="false"/>
                <w:i w:val="false"/>
                <w:color w:val="000000"/>
                <w:sz w:val="20"/>
              </w:rPr>
              <w:t>
шының дерек-</w:t>
            </w:r>
            <w:r>
              <w:br/>
            </w:r>
            <w:r>
              <w:rPr>
                <w:rFonts w:ascii="Times New Roman"/>
                <w:b w:val="false"/>
                <w:i w:val="false"/>
                <w:color w:val="000000"/>
                <w:sz w:val="20"/>
              </w:rPr>
              <w:t>
терін тексеру-</w:t>
            </w:r>
            <w:r>
              <w:br/>
            </w:r>
            <w:r>
              <w:rPr>
                <w:rFonts w:ascii="Times New Roman"/>
                <w:b w:val="false"/>
                <w:i w:val="false"/>
                <w:color w:val="000000"/>
                <w:sz w:val="20"/>
              </w:rPr>
              <w:t>
ге сұрау салу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 тұтыну-</w:t>
            </w:r>
            <w:r>
              <w:br/>
            </w:r>
            <w:r>
              <w:rPr>
                <w:rFonts w:ascii="Times New Roman"/>
                <w:b w:val="false"/>
                <w:i w:val="false"/>
                <w:color w:val="000000"/>
                <w:sz w:val="20"/>
              </w:rPr>
              <w:t>
шының дерек-</w:t>
            </w:r>
            <w:r>
              <w:br/>
            </w:r>
            <w:r>
              <w:rPr>
                <w:rFonts w:ascii="Times New Roman"/>
                <w:b w:val="false"/>
                <w:i w:val="false"/>
                <w:color w:val="000000"/>
                <w:sz w:val="20"/>
              </w:rPr>
              <w:t>
терінің болмауы-</w:t>
            </w:r>
            <w:r>
              <w:br/>
            </w:r>
            <w:r>
              <w:rPr>
                <w:rFonts w:ascii="Times New Roman"/>
                <w:b w:val="false"/>
                <w:i w:val="false"/>
                <w:color w:val="000000"/>
                <w:sz w:val="20"/>
              </w:rPr>
              <w:t>
на байла-</w:t>
            </w:r>
            <w:r>
              <w:br/>
            </w:r>
            <w:r>
              <w:rPr>
                <w:rFonts w:ascii="Times New Roman"/>
                <w:b w:val="false"/>
                <w:i w:val="false"/>
                <w:color w:val="000000"/>
                <w:sz w:val="20"/>
              </w:rPr>
              <w:t>
нысты дерек-</w:t>
            </w:r>
            <w:r>
              <w:br/>
            </w:r>
            <w:r>
              <w:rPr>
                <w:rFonts w:ascii="Times New Roman"/>
                <w:b w:val="false"/>
                <w:i w:val="false"/>
                <w:color w:val="000000"/>
                <w:sz w:val="20"/>
              </w:rPr>
              <w:t>
терді алу мүмкін еместігі туралы хабар-</w:t>
            </w:r>
            <w:r>
              <w:br/>
            </w:r>
            <w:r>
              <w:rPr>
                <w:rFonts w:ascii="Times New Roman"/>
                <w:b w:val="false"/>
                <w:i w:val="false"/>
                <w:color w:val="000000"/>
                <w:sz w:val="20"/>
              </w:rPr>
              <w:t>
лама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бекіту-</w:t>
            </w:r>
            <w:r>
              <w:br/>
            </w:r>
            <w:r>
              <w:rPr>
                <w:rFonts w:ascii="Times New Roman"/>
                <w:b w:val="false"/>
                <w:i w:val="false"/>
                <w:color w:val="000000"/>
                <w:sz w:val="20"/>
              </w:rPr>
              <w:t>
мен толты-</w:t>
            </w:r>
            <w:r>
              <w:br/>
            </w:r>
            <w:r>
              <w:rPr>
                <w:rFonts w:ascii="Times New Roman"/>
                <w:b w:val="false"/>
                <w:i w:val="false"/>
                <w:color w:val="000000"/>
                <w:sz w:val="20"/>
              </w:rPr>
              <w:t>
рылған сұрау салу нысаны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электрон-</w:t>
            </w:r>
            <w:r>
              <w:br/>
            </w:r>
            <w:r>
              <w:rPr>
                <w:rFonts w:ascii="Times New Roman"/>
                <w:b w:val="false"/>
                <w:i w:val="false"/>
                <w:color w:val="000000"/>
                <w:sz w:val="20"/>
              </w:rPr>
              <w:t>
дық құжат тіркелді және «Е-лицен-</w:t>
            </w:r>
            <w:r>
              <w:br/>
            </w:r>
            <w:r>
              <w:rPr>
                <w:rFonts w:ascii="Times New Roman"/>
                <w:b w:val="false"/>
                <w:i w:val="false"/>
                <w:color w:val="000000"/>
                <w:sz w:val="20"/>
              </w:rPr>
              <w:t>
зиялау» МДБ АЖ қызметін өңделді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w:t>
            </w:r>
            <w:r>
              <w:br/>
            </w:r>
            <w:r>
              <w:rPr>
                <w:rFonts w:ascii="Times New Roman"/>
                <w:b w:val="false"/>
                <w:i w:val="false"/>
                <w:color w:val="000000"/>
                <w:sz w:val="20"/>
              </w:rPr>
              <w:t>
ты бас тарту туралы хабарлама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күндері </w:t>
            </w:r>
            <w:r>
              <w:br/>
            </w:r>
            <w:r>
              <w:rPr>
                <w:rFonts w:ascii="Times New Roman"/>
                <w:b w:val="false"/>
                <w:i w:val="false"/>
                <w:color w:val="000000"/>
                <w:sz w:val="20"/>
              </w:rPr>
              <w:t xml:space="preserve">
(2 жұмыс </w:t>
            </w:r>
            <w:r>
              <w:br/>
            </w:r>
            <w:r>
              <w:rPr>
                <w:rFonts w:ascii="Times New Roman"/>
                <w:b w:val="false"/>
                <w:i w:val="false"/>
                <w:color w:val="000000"/>
                <w:sz w:val="20"/>
              </w:rPr>
              <w:t>
күн ішінде телнұс-</w:t>
            </w:r>
            <w:r>
              <w:br/>
            </w:r>
            <w:r>
              <w:rPr>
                <w:rFonts w:ascii="Times New Roman"/>
                <w:b w:val="false"/>
                <w:i w:val="false"/>
                <w:color w:val="000000"/>
                <w:sz w:val="20"/>
              </w:rPr>
              <w:t>
қаларды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282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берушінің логин мен парольдің тұпнұсқа-</w:t>
            </w:r>
            <w:r>
              <w:br/>
            </w:r>
            <w:r>
              <w:rPr>
                <w:rFonts w:ascii="Times New Roman"/>
                <w:b w:val="false"/>
                <w:i w:val="false"/>
                <w:color w:val="000000"/>
                <w:sz w:val="20"/>
              </w:rPr>
              <w:t>
сын «Е-лицен-</w:t>
            </w:r>
            <w:r>
              <w:br/>
            </w:r>
            <w:r>
              <w:rPr>
                <w:rFonts w:ascii="Times New Roman"/>
                <w:b w:val="false"/>
                <w:i w:val="false"/>
                <w:color w:val="000000"/>
                <w:sz w:val="20"/>
              </w:rPr>
              <w:t>
зиялау» МДБ АЖ тексеру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тұтыну-</w:t>
            </w:r>
            <w:r>
              <w:br/>
            </w:r>
            <w:r>
              <w:rPr>
                <w:rFonts w:ascii="Times New Roman"/>
                <w:b w:val="false"/>
                <w:i w:val="false"/>
                <w:color w:val="000000"/>
                <w:sz w:val="20"/>
              </w:rPr>
              <w:t>
шы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болса; 5–егер автор-</w:t>
            </w:r>
            <w:r>
              <w:br/>
            </w:r>
            <w:r>
              <w:rPr>
                <w:rFonts w:ascii="Times New Roman"/>
                <w:b w:val="false"/>
                <w:i w:val="false"/>
                <w:color w:val="000000"/>
                <w:sz w:val="20"/>
              </w:rPr>
              <w:t>
лау ойдағы-</w:t>
            </w:r>
            <w:r>
              <w:br/>
            </w:r>
            <w:r>
              <w:rPr>
                <w:rFonts w:ascii="Times New Roman"/>
                <w:b w:val="false"/>
                <w:i w:val="false"/>
                <w:color w:val="000000"/>
                <w:sz w:val="20"/>
              </w:rPr>
              <w:t>
дай өтсе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w:t>
            </w:r>
            <w:r>
              <w:br/>
            </w:r>
            <w:r>
              <w:rPr>
                <w:rFonts w:ascii="Times New Roman"/>
                <w:b w:val="false"/>
                <w:i w:val="false"/>
                <w:color w:val="000000"/>
                <w:sz w:val="20"/>
              </w:rPr>
              <w:t>
зиялау» МДБ АЖ-да сұрау салу бойынша деректер болмаса,</w:t>
            </w:r>
            <w:r>
              <w:br/>
            </w:r>
            <w:r>
              <w:rPr>
                <w:rFonts w:ascii="Times New Roman"/>
                <w:b w:val="false"/>
                <w:i w:val="false"/>
                <w:color w:val="000000"/>
                <w:sz w:val="20"/>
              </w:rPr>
              <w:t>
9–егер сұрау салу бойынша деректер табылса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7" w:id="56"/>
    <w:p>
      <w:pPr>
        <w:spacing w:after="0"/>
        <w:ind w:left="0"/>
        <w:jc w:val="both"/>
      </w:pP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w:t>
      </w:r>
      <w:r>
        <w:br/>
      </w:r>
      <w:r>
        <w:rPr>
          <w:rFonts w:ascii="Times New Roman"/>
          <w:b w:val="false"/>
          <w:i w:val="false"/>
          <w:color w:val="000000"/>
          <w:sz w:val="28"/>
        </w:rPr>
        <w:t>
жөніндегі қызметті жүзеге</w:t>
      </w:r>
      <w:r>
        <w:br/>
      </w:r>
      <w:r>
        <w:rPr>
          <w:rFonts w:ascii="Times New Roman"/>
          <w:b w:val="false"/>
          <w:i w:val="false"/>
          <w:color w:val="000000"/>
          <w:sz w:val="28"/>
        </w:rPr>
        <w:t>
асыруға лицензияны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7"/>
    <w:bookmarkStart w:name="z59" w:id="58"/>
    <w:p>
      <w:pPr>
        <w:spacing w:after="0"/>
        <w:ind w:left="0"/>
        <w:jc w:val="left"/>
      </w:pPr>
      <w:r>
        <w:rPr>
          <w:rFonts w:ascii="Times New Roman"/>
          <w:b/>
          <w:i w:val="false"/>
          <w:color w:val="000000"/>
        </w:rPr>
        <w:t xml:space="preserve"> 
Электрондық мемлекеттік қызметті ЭҮП арқылы көрсету кезіндегі </w:t>
      </w:r>
      <w:r>
        <w:br/>
      </w:r>
      <w:r>
        <w:rPr>
          <w:rFonts w:ascii="Times New Roman"/>
          <w:b/>
          <w:i w:val="false"/>
          <w:color w:val="000000"/>
        </w:rPr>
        <w:t>
функционалдық өзара әрекеттесудің № 1 диаграммасы</w:t>
      </w:r>
    </w:p>
    <w:bookmarkEnd w:id="58"/>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502900" cy="5588000"/>
                    </a:xfrm>
                    <a:prstGeom prst="rect">
                      <a:avLst/>
                    </a:prstGeom>
                  </pic:spPr>
                </pic:pic>
              </a:graphicData>
            </a:graphic>
          </wp:inline>
        </w:drawing>
      </w:r>
    </w:p>
    <w:bookmarkStart w:name="z60" w:id="59"/>
    <w:p>
      <w:pPr>
        <w:spacing w:after="0"/>
        <w:ind w:left="0"/>
        <w:jc w:val="both"/>
      </w:pPr>
      <w:r>
        <w:rPr>
          <w:rFonts w:ascii="Times New Roman"/>
          <w:b w:val="false"/>
          <w:i w:val="false"/>
          <w:color w:val="000000"/>
          <w:sz w:val="28"/>
        </w:rPr>
        <w:t>
 </w:t>
      </w:r>
    </w:p>
    <w:bookmarkEnd w:id="59"/>
    <w:bookmarkStart w:name="z61" w:id="60"/>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әрекеттесудің № 2 диаграммасы</w:t>
      </w:r>
    </w:p>
    <w:bookmarkEnd w:id="60"/>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502900" cy="5588000"/>
                    </a:xfrm>
                    <a:prstGeom prst="rect">
                      <a:avLst/>
                    </a:prstGeom>
                  </pic:spPr>
                </pic:pic>
              </a:graphicData>
            </a:graphic>
          </wp:inline>
        </w:drawing>
      </w:r>
    </w:p>
    <w:bookmarkStart w:name="z62" w:id="61"/>
    <w:p>
      <w:pPr>
        <w:spacing w:after="0"/>
        <w:ind w:left="0"/>
        <w:jc w:val="left"/>
      </w:pPr>
      <w:r>
        <w:rPr>
          <w:rFonts w:ascii="Times New Roman"/>
          <w:b/>
          <w:i w:val="false"/>
          <w:color w:val="000000"/>
        </w:rPr>
        <w:t xml:space="preserve"> 
Шартты белгілер:</w:t>
      </w:r>
    </w:p>
    <w:bookmarkEnd w:id="61"/>
    <w:p>
      <w:pPr>
        <w:spacing w:after="0"/>
        <w:ind w:left="0"/>
        <w:jc w:val="both"/>
      </w:pPr>
      <w:r>
        <w:drawing>
          <wp:inline distT="0" distB="0" distL="0" distR="0">
            <wp:extent cx="62484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48400" cy="6413500"/>
                    </a:xfrm>
                    <a:prstGeom prst="rect">
                      <a:avLst/>
                    </a:prstGeom>
                  </pic:spPr>
                </pic:pic>
              </a:graphicData>
            </a:graphic>
          </wp:inline>
        </w:drawing>
      </w:r>
    </w:p>
    <w:bookmarkStart w:name="z63" w:id="62"/>
    <w:p>
      <w:pPr>
        <w:spacing w:after="0"/>
        <w:ind w:left="0"/>
        <w:jc w:val="both"/>
      </w:pPr>
      <w:r>
        <w:rPr>
          <w:rFonts w:ascii="Times New Roman"/>
          <w:b w:val="false"/>
          <w:i w:val="false"/>
          <w:color w:val="000000"/>
          <w:sz w:val="28"/>
        </w:rPr>
        <w:t>
 </w:t>
      </w:r>
    </w:p>
    <w:bookmarkEnd w:id="62"/>
    <w:bookmarkStart w:name="z64" w:id="63"/>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w:t>
      </w:r>
      <w:r>
        <w:br/>
      </w:r>
      <w:r>
        <w:rPr>
          <w:rFonts w:ascii="Times New Roman"/>
          <w:b w:val="false"/>
          <w:i w:val="false"/>
          <w:color w:val="000000"/>
          <w:sz w:val="28"/>
        </w:rPr>
        <w:t>
жөніндегі қызметті жүзеге</w:t>
      </w:r>
      <w:r>
        <w:br/>
      </w:r>
      <w:r>
        <w:rPr>
          <w:rFonts w:ascii="Times New Roman"/>
          <w:b w:val="false"/>
          <w:i w:val="false"/>
          <w:color w:val="000000"/>
          <w:sz w:val="28"/>
        </w:rPr>
        <w:t>
асыруға лицензияны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3"/>
    <w:bookmarkStart w:name="z65" w:id="64"/>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w:t>
      </w:r>
    </w:p>
    <w:bookmarkEnd w:id="64"/>
    <w:bookmarkStart w:name="z66" w:id="65"/>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bookmarkEnd w:id="65"/>
    <w:bookmarkStart w:name="z67" w:id="66"/>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End w:id="66"/>
    <w:bookmarkStart w:name="z68" w:id="67"/>
    <w:p>
      <w:pPr>
        <w:spacing w:after="0"/>
        <w:ind w:left="0"/>
        <w:jc w:val="both"/>
      </w:pP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20 қарашадағы № 328 қаулысымен</w:t>
      </w:r>
      <w:r>
        <w:br/>
      </w:r>
      <w:r>
        <w:rPr>
          <w:rFonts w:ascii="Times New Roman"/>
          <w:b w:val="false"/>
          <w:i w:val="false"/>
          <w:color w:val="000000"/>
          <w:sz w:val="28"/>
        </w:rPr>
        <w:t>
бекітілген</w:t>
      </w:r>
    </w:p>
    <w:bookmarkEnd w:id="68"/>
    <w:bookmarkStart w:name="z70" w:id="69"/>
    <w:p>
      <w:pPr>
        <w:spacing w:after="0"/>
        <w:ind w:left="0"/>
        <w:jc w:val="left"/>
      </w:pPr>
      <w:r>
        <w:rPr>
          <w:rFonts w:ascii="Times New Roman"/>
          <w:b/>
          <w:i w:val="false"/>
          <w:color w:val="000000"/>
        </w:rPr>
        <w:t xml:space="preserve"> 
«Астық қолхаттарын бере отырып, қойма қызметі бойынша қызметтер көрсетуге лицензияны беру, қайта ресімдеу, лицензияның телнұсқасын беру» электрондық мемлекеттік қызмет регламенті</w:t>
      </w:r>
      <w:r>
        <w:br/>
      </w:r>
      <w:r>
        <w:rPr>
          <w:rFonts w:ascii="Times New Roman"/>
          <w:b/>
          <w:i w:val="false"/>
          <w:color w:val="000000"/>
        </w:rPr>
        <w:t>
1. Жалпы ережелер</w:t>
      </w:r>
    </w:p>
    <w:bookmarkEnd w:id="69"/>
    <w:bookmarkStart w:name="z71" w:id="70"/>
    <w:p>
      <w:pPr>
        <w:spacing w:after="0"/>
        <w:ind w:left="0"/>
        <w:jc w:val="both"/>
      </w:pPr>
      <w:r>
        <w:rPr>
          <w:rFonts w:ascii="Times New Roman"/>
          <w:b w:val="false"/>
          <w:i w:val="false"/>
          <w:color w:val="000000"/>
          <w:sz w:val="28"/>
        </w:rPr>
        <w:t>
      1. Электрондық мемлекеттік қызмет «Солтүстік Қазақстан облысының ауыл шаруашылығы басқармасы» мемлекеттік мекемесімен ауыл шаруашылығы саласында уәкілетті жергілікті атқарушы органымен (бұдан әрі - қызмет берушi) мына орналасқан мекенжай бойынша жүзеге асырылады: 150011, Солтүстік Қазақстан облысы, Петропавл қаласы, Парковая көшесі, 57 в, сондай-ақ, www.е.gov.kz «электрондық үкімет» веб-порталы немесе www.elicense.kz «Е-лицензиялау» веб-порталы арқылы көрсетіледі.</w:t>
      </w:r>
      <w:r>
        <w:br/>
      </w:r>
      <w:r>
        <w:rPr>
          <w:rFonts w:ascii="Times New Roman"/>
          <w:b w:val="false"/>
          <w:i w:val="false"/>
          <w:color w:val="000000"/>
          <w:sz w:val="28"/>
        </w:rPr>
        <w:t>
      2. Электрондық мемлекеттік қызмет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(бұдан әрі - Стандарт)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«Астық қолхаттарын бере отырып, қойма қызметі бойынша қызметтер көрсетуге лицензияны беру, қайта ресімдеу, лицензияның телнұсқасын беру» (бұдан әрі - қызмет)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Қызметтi автоматтандыру дәрежесi: iшiнара автоматтандырылған.</w:t>
      </w:r>
      <w:r>
        <w:br/>
      </w:r>
      <w:r>
        <w:rPr>
          <w:rFonts w:ascii="Times New Roman"/>
          <w:b w:val="false"/>
          <w:i w:val="false"/>
          <w:color w:val="000000"/>
          <w:sz w:val="28"/>
        </w:rPr>
        <w:t>
      4. Қызмет көрсетудiң түрi: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2) бизнес-сәйкестендiру нөмiрi - бiрлескен кәсiпкерлiк түрiнде қызметтердi жүзеге асыратын заңды тұлға (филиал және өкiлдiк) және жеке кәсiпкер үшiн қалыптастырылатын бiрегей нөмiр (бұдан әрi - БСН);</w:t>
      </w:r>
      <w:r>
        <w:br/>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4) «Заңды тұлғалар» мемлекеттік деректер қоры - ақпараттық жүйесі, ақпаратты автоматтандырылған жинақтау, сақтау және өңдеу, Қазақстан Республикасында заңды тұлғалардың бірыңғай сәйкестендірілуін енгізу мақсатымен Жеке сәйкестендіру нөмірлерінің ұлттық тізілімін құру және Қазақстан Республикасының заңнамасымен сәйкес және олардың өкілеттіліктерінің шеңберінде мемлекеттік басқару органдарына және басқа да субъектілерге олар туралы өзекті және нақты мәліметтерді беру үшін арналған (бұдан әрі - ЗТ МДҚ);</w:t>
      </w:r>
      <w:r>
        <w:br/>
      </w:r>
      <w:r>
        <w:rPr>
          <w:rFonts w:ascii="Times New Roman"/>
          <w:b w:val="false"/>
          <w:i w:val="false"/>
          <w:color w:val="000000"/>
          <w:sz w:val="28"/>
        </w:rPr>
        <w:t>
      5)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6) мемлекеттiк электрондық қызмет - ақпараттық технологияларды пайдаланумен электрондық нысанда көрсетiлетiн мемлекеттiк қызмет;</w:t>
      </w:r>
      <w:r>
        <w:br/>
      </w:r>
      <w:r>
        <w:rPr>
          <w:rFonts w:ascii="Times New Roman"/>
          <w:b w:val="false"/>
          <w:i w:val="false"/>
          <w:color w:val="000000"/>
          <w:sz w:val="28"/>
        </w:rPr>
        <w:t>
      7) тұтынушы (алушы)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8)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9)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10)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11)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12)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әрі - ЭҮТШ);</w:t>
      </w:r>
      <w:r>
        <w:br/>
      </w:r>
      <w:r>
        <w:rPr>
          <w:rFonts w:ascii="Times New Roman"/>
          <w:b w:val="false"/>
          <w:i w:val="false"/>
          <w:color w:val="000000"/>
          <w:sz w:val="28"/>
        </w:rPr>
        <w:t>
      13) «электрондық үкiметтiң» шлюзi – электрондық қызметтерді жүзеге асыру аясында «электрондық үкiметтiң» ақпараттық жүйелерiн біріктіруге арналған ақпараттық жүйе (бұдан әрі - ЭҮШ);</w:t>
      </w:r>
      <w:r>
        <w:br/>
      </w:r>
      <w:r>
        <w:rPr>
          <w:rFonts w:ascii="Times New Roman"/>
          <w:b w:val="false"/>
          <w:i w:val="false"/>
          <w:color w:val="000000"/>
          <w:sz w:val="28"/>
        </w:rPr>
        <w:t>
      14)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p>
    <w:bookmarkEnd w:id="70"/>
    <w:bookmarkStart w:name="z72" w:id="71"/>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қызметінің тәртібі</w:t>
      </w:r>
    </w:p>
    <w:bookmarkEnd w:id="71"/>
    <w:bookmarkStart w:name="z73" w:id="72"/>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 1 диаграммасы) осы Регламентке</w:t>
      </w:r>
      <w:r>
        <w:br/>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ЭЦҚ өзінің тіркелген куәлігінің көмегімен ЭҮП-де тіркеуді жүзеге асырады, ол тұтынушының компьютерінің интернет-браузерында сақталады, (ЭҮП-де тіркелмеген тұтынушылар үшін жүзеге асырылады);</w:t>
      </w:r>
      <w:r>
        <w:br/>
      </w:r>
      <w:r>
        <w:rPr>
          <w:rFonts w:ascii="Times New Roman"/>
          <w:b w:val="false"/>
          <w:i w:val="false"/>
          <w:color w:val="000000"/>
          <w:sz w:val="28"/>
        </w:rPr>
        <w:t>
      2) 1-процесс – тұтынушының компьютерінің интернет-браузерында ЭЦҚ тіркелген куәлігін бекіту, мемлекеттік қызметті алу үшін тұтынушының парольін ЭҮҚ-ге енгізу процесі (авторлау процесі);</w:t>
      </w:r>
      <w:r>
        <w:br/>
      </w:r>
      <w:r>
        <w:rPr>
          <w:rFonts w:ascii="Times New Roman"/>
          <w:b w:val="false"/>
          <w:i w:val="false"/>
          <w:color w:val="000000"/>
          <w:sz w:val="28"/>
        </w:rPr>
        <w:t>
      3) 1-шарт – тіркелген тұтынушы туралы деректердің дұрыстығын логин (БСН) мен пароль арқылы ЭҮП-де тексеру;</w:t>
      </w:r>
      <w:r>
        <w:br/>
      </w:r>
      <w:r>
        <w:rPr>
          <w:rFonts w:ascii="Times New Roman"/>
          <w:b w:val="false"/>
          <w:i w:val="false"/>
          <w:color w:val="000000"/>
          <w:sz w:val="28"/>
        </w:rPr>
        <w:t>
      4) 2-процесс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5) 3-процесс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w:t>
      </w:r>
      <w:r>
        <w:br/>
      </w:r>
      <w:r>
        <w:rPr>
          <w:rFonts w:ascii="Times New Roman"/>
          <w:b w:val="false"/>
          <w:i w:val="false"/>
          <w:color w:val="000000"/>
          <w:sz w:val="28"/>
        </w:rPr>
        <w:t>
      6) 4-процесс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7) 2-шарт – көрсетілген қызмет үшін төлеу фактісін «Е-лицензиялау» МДБ АЖ тексеру;</w:t>
      </w:r>
      <w:r>
        <w:br/>
      </w:r>
      <w:r>
        <w:rPr>
          <w:rFonts w:ascii="Times New Roman"/>
          <w:b w:val="false"/>
          <w:i w:val="false"/>
          <w:color w:val="000000"/>
          <w:sz w:val="28"/>
        </w:rPr>
        <w:t>
      8) 5-процесс – «Е-лицензиялау» МДБ АЖ көрсетілген қызмет үшін төлеудің жоқтығына байланысты, сұратылатын қызметтен бас тарту туралы хабарламаны қалыптастыру;</w:t>
      </w:r>
      <w:r>
        <w:br/>
      </w:r>
      <w:r>
        <w:rPr>
          <w:rFonts w:ascii="Times New Roman"/>
          <w:b w:val="false"/>
          <w:i w:val="false"/>
          <w:color w:val="000000"/>
          <w:sz w:val="28"/>
        </w:rPr>
        <w:t>
      9) 6-процесс – ЭЦҚ тіркелген куәлігін сұрау салудың куәландыру (қол қою) үшін тұтынушымен таңдау;</w:t>
      </w:r>
      <w:r>
        <w:br/>
      </w:r>
      <w:r>
        <w:rPr>
          <w:rFonts w:ascii="Times New Roman"/>
          <w:b w:val="false"/>
          <w:i w:val="false"/>
          <w:color w:val="000000"/>
          <w:sz w:val="28"/>
        </w:rPr>
        <w:t>
      10) 3-шарт – ЭЦҚ тіркелген куәліктің әрекет ету мерзімі ЭҮП тексеру және шақырылған (жойылған) тіркелген куәліктердің тізімінде жоқтығы, сондай-ақ, сұрау салуда көрсетілген БСН арасындағы бірдейлендірілген деректердің сәйкестігі, ЭЦҚ тіркелген куәлікте көрсетілген БСН;</w:t>
      </w:r>
      <w:r>
        <w:br/>
      </w:r>
      <w:r>
        <w:rPr>
          <w:rFonts w:ascii="Times New Roman"/>
          <w:b w:val="false"/>
          <w:i w:val="false"/>
          <w:color w:val="000000"/>
          <w:sz w:val="28"/>
        </w:rPr>
        <w:t>
      11) 7-процесс – тұтынушының ЭЦҚ көрсетілген қызмет үшін төлеудің жоқтығына байланысты, сұратылатын қызметтен бас тарту туралы хабарламаны қалыптастыру;</w:t>
      </w:r>
      <w:r>
        <w:br/>
      </w:r>
      <w:r>
        <w:rPr>
          <w:rFonts w:ascii="Times New Roman"/>
          <w:b w:val="false"/>
          <w:i w:val="false"/>
          <w:color w:val="000000"/>
          <w:sz w:val="28"/>
        </w:rPr>
        <w:t>
      12) 8-процесс – қызмет көрсетуге сұрау салудың толтырылған нысанын (енгізілген мәліметтер) тұтынушының ЭЦҚ арқылы куәлік (қол қою);</w:t>
      </w:r>
      <w:r>
        <w:br/>
      </w:r>
      <w:r>
        <w:rPr>
          <w:rFonts w:ascii="Times New Roman"/>
          <w:b w:val="false"/>
          <w:i w:val="false"/>
          <w:color w:val="000000"/>
          <w:sz w:val="28"/>
        </w:rPr>
        <w:t>
      13) 9-процесс – «Е-лицензиялау» МДБ АЖ-да электрондық құжатты тіркеу (тұтынушының сұрауы) және «Е-лицензиялау» МДБ АЖ-да сұрау салуды өңдеу;</w:t>
      </w:r>
      <w:r>
        <w:br/>
      </w:r>
      <w:r>
        <w:rPr>
          <w:rFonts w:ascii="Times New Roman"/>
          <w:b w:val="false"/>
          <w:i w:val="false"/>
          <w:color w:val="000000"/>
          <w:sz w:val="28"/>
        </w:rPr>
        <w:t>
      14) 4-шарт - лицензия беру үшін тұтынушының біліктілік талаптарының және негіздеменің сәйкестігін қызмет берушімен тексеру;</w:t>
      </w:r>
      <w:r>
        <w:br/>
      </w:r>
      <w:r>
        <w:rPr>
          <w:rFonts w:ascii="Times New Roman"/>
          <w:b w:val="false"/>
          <w:i w:val="false"/>
          <w:color w:val="000000"/>
          <w:sz w:val="28"/>
        </w:rPr>
        <w:t>
      15) 10-процесс – «Е-лицензиялау» МДБ АЖ-да тұтынушының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11-процесс – ЭҮП-де қалыптастырылған қызмет нәтижесін (электрондық лицензияны) тұтынушымен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қызмет беруші қызметкерінің қызмет алу үшін</w:t>
      </w:r>
      <w:r>
        <w:br/>
      </w:r>
      <w:r>
        <w:rPr>
          <w:rFonts w:ascii="Times New Roman"/>
          <w:b w:val="false"/>
          <w:i w:val="false"/>
          <w:color w:val="000000"/>
          <w:sz w:val="28"/>
        </w:rPr>
        <w:t>
«Е-лицензиялау» МДБ АЖ-ға логин мен пароль (авторлау процесі) енгізу процесі;</w:t>
      </w:r>
      <w:r>
        <w:br/>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2-процесс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3-процесс – қызмет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қызметкерімен тұтынушының деректерін енгізу;</w:t>
      </w:r>
      <w:r>
        <w:br/>
      </w:r>
      <w:r>
        <w:rPr>
          <w:rFonts w:ascii="Times New Roman"/>
          <w:b w:val="false"/>
          <w:i w:val="false"/>
          <w:color w:val="000000"/>
          <w:sz w:val="28"/>
        </w:rPr>
        <w:t>
      5) 4-процесс – ЭҮШ арқылы ЗТ МДБ-ға тұтынушының деректері туралы сұрау салу;</w:t>
      </w:r>
      <w:r>
        <w:br/>
      </w:r>
      <w:r>
        <w:rPr>
          <w:rFonts w:ascii="Times New Roman"/>
          <w:b w:val="false"/>
          <w:i w:val="false"/>
          <w:color w:val="000000"/>
          <w:sz w:val="28"/>
        </w:rPr>
        <w:t>
      6) 2-шарт – ЗТ МДБ-да тұтынушы деректерінің болуын тексеру;</w:t>
      </w:r>
      <w:r>
        <w:br/>
      </w:r>
      <w:r>
        <w:rPr>
          <w:rFonts w:ascii="Times New Roman"/>
          <w:b w:val="false"/>
          <w:i w:val="false"/>
          <w:color w:val="000000"/>
          <w:sz w:val="28"/>
        </w:rPr>
        <w:t>
      7) 5-процесс – ЗТ МДБ-да пайдаланушы/тұтынушы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9) 7-процесс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10) 3-шарт – лицензия беру үшін тұтынушының біліктілік талаптарының және негіздеменің сәйкестігін қызмет берушімен тексеру;</w:t>
      </w:r>
      <w:r>
        <w:br/>
      </w:r>
      <w:r>
        <w:rPr>
          <w:rFonts w:ascii="Times New Roman"/>
          <w:b w:val="false"/>
          <w:i w:val="false"/>
          <w:color w:val="000000"/>
          <w:sz w:val="28"/>
        </w:rPr>
        <w:t>
      11) 8-процесс – «Е-лицензиялау» МДБ АЖ-да тұтынушының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12) 9-процесс – ЭҮП-де қалыптастырылған қызмет нәтижесін (электрондық лицензияны) тұтынушымен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8. Сұрау салуды толтыру нысандары мен қызмет көрсетуге жауап www.elicense.kz «Е-лицензиялау» веб-порталында келтірілген.</w:t>
      </w:r>
      <w:r>
        <w:br/>
      </w:r>
      <w:r>
        <w:rPr>
          <w:rFonts w:ascii="Times New Roman"/>
          <w:b w:val="false"/>
          <w:i w:val="false"/>
          <w:color w:val="000000"/>
          <w:sz w:val="28"/>
        </w:rPr>
        <w:t>
      9. Электрондық мемлекеттік қызмет бойынша сұрау салуды орындау мәртебесін тұтынушымен тексеру тәсілі: «Қызмет алу тарихы» бөлімінің «электрондық үкімет» порталында, сондай-ақ уәкілетті органға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 телефоны бойынша алуға болады.</w:t>
      </w:r>
    </w:p>
    <w:bookmarkEnd w:id="72"/>
    <w:bookmarkStart w:name="z74" w:id="73"/>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өзара әрекеттесу тәртібінің сипаты</w:t>
      </w:r>
    </w:p>
    <w:bookmarkEnd w:id="73"/>
    <w:bookmarkStart w:name="z75" w:id="74"/>
    <w:p>
      <w:pPr>
        <w:spacing w:after="0"/>
        <w:ind w:left="0"/>
        <w:jc w:val="both"/>
      </w:pPr>
      <w:r>
        <w:rPr>
          <w:rFonts w:ascii="Times New Roman"/>
          <w:b w:val="false"/>
          <w:i w:val="false"/>
          <w:color w:val="000000"/>
          <w:sz w:val="28"/>
        </w:rPr>
        <w:t>
      11. Электрондық мемлекеттік қызметті көрсету процесіне қатысатын ҚФБ - қызмет беруші.</w:t>
      </w:r>
      <w:r>
        <w:br/>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Тұтынушыға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15. Тұтынушыға қызмет көрсету процесіне қойылатын талаптар:</w:t>
      </w:r>
      <w:r>
        <w:br/>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оған электрондық лицензия берілетін тұлғада БСН болуы;</w:t>
      </w:r>
      <w:r>
        <w:br/>
      </w:r>
      <w:r>
        <w:rPr>
          <w:rFonts w:ascii="Times New Roman"/>
          <w:b w:val="false"/>
          <w:i w:val="false"/>
          <w:color w:val="000000"/>
          <w:sz w:val="28"/>
        </w:rPr>
        <w:t>
      3) ЭҮП-мен авторлау;</w:t>
      </w:r>
      <w:r>
        <w:br/>
      </w:r>
      <w:r>
        <w:rPr>
          <w:rFonts w:ascii="Times New Roman"/>
          <w:b w:val="false"/>
          <w:i w:val="false"/>
          <w:color w:val="000000"/>
          <w:sz w:val="28"/>
        </w:rPr>
        <w:t>
      4) пайдаланушының ЭЦҚ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End w:id="74"/>
    <w:bookmarkStart w:name="z76" w:id="75"/>
    <w:p>
      <w:pPr>
        <w:spacing w:after="0"/>
        <w:ind w:left="0"/>
        <w:jc w:val="both"/>
      </w:pPr>
      <w:r>
        <w:rPr>
          <w:rFonts w:ascii="Times New Roman"/>
          <w:b w:val="false"/>
          <w:i w:val="false"/>
          <w:color w:val="000000"/>
          <w:sz w:val="28"/>
        </w:rPr>
        <w:t>
«Астық қолхаттарын беру арқылы, қоймақызметі бойынша</w:t>
      </w:r>
      <w:r>
        <w:br/>
      </w:r>
      <w:r>
        <w:rPr>
          <w:rFonts w:ascii="Times New Roman"/>
          <w:b w:val="false"/>
          <w:i w:val="false"/>
          <w:color w:val="000000"/>
          <w:sz w:val="28"/>
        </w:rPr>
        <w:t>
қызметтер көрсетуге лицензия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1-қосымша</w:t>
      </w:r>
    </w:p>
    <w:bookmarkEnd w:id="75"/>
    <w:bookmarkStart w:name="z77" w:id="76"/>
    <w:p>
      <w:pPr>
        <w:spacing w:after="0"/>
        <w:ind w:left="0"/>
        <w:jc w:val="left"/>
      </w:pPr>
      <w:r>
        <w:rPr>
          <w:rFonts w:ascii="Times New Roman"/>
          <w:b/>
          <w:i w:val="false"/>
          <w:color w:val="000000"/>
        </w:rPr>
        <w:t xml:space="preserve"> 
1-кесте. ЭҮП арқылы ҚФБ әрекеттерінің сипаты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684"/>
        <w:gridCol w:w="1473"/>
        <w:gridCol w:w="1473"/>
        <w:gridCol w:w="1263"/>
        <w:gridCol w:w="1895"/>
        <w:gridCol w:w="1473"/>
        <w:gridCol w:w="1474"/>
        <w:gridCol w:w="1684"/>
        <w:gridCol w:w="1895"/>
        <w:gridCol w:w="2106"/>
        <w:gridCol w:w="1475"/>
      </w:tblGrid>
      <w:tr>
        <w:trPr>
          <w:trHeight w:val="67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процедура, операция) атауы және олардың сипаты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компью-</w:t>
            </w:r>
            <w:r>
              <w:br/>
            </w:r>
            <w:r>
              <w:rPr>
                <w:rFonts w:ascii="Times New Roman"/>
                <w:b w:val="false"/>
                <w:i w:val="false"/>
                <w:color w:val="000000"/>
                <w:sz w:val="20"/>
              </w:rPr>
              <w:t>
терінің интернет-брау-</w:t>
            </w:r>
            <w:r>
              <w:br/>
            </w:r>
            <w:r>
              <w:rPr>
                <w:rFonts w:ascii="Times New Roman"/>
                <w:b w:val="false"/>
                <w:i w:val="false"/>
                <w:color w:val="000000"/>
                <w:sz w:val="20"/>
              </w:rPr>
              <w:t>
зерында ЭЦҚ тіркел-</w:t>
            </w:r>
            <w:r>
              <w:br/>
            </w:r>
            <w:r>
              <w:rPr>
                <w:rFonts w:ascii="Times New Roman"/>
                <w:b w:val="false"/>
                <w:i w:val="false"/>
                <w:color w:val="000000"/>
                <w:sz w:val="20"/>
              </w:rPr>
              <w:t>
ген куәлігін бекіту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таңдай-</w:t>
            </w:r>
            <w:r>
              <w:br/>
            </w:r>
            <w:r>
              <w:rPr>
                <w:rFonts w:ascii="Times New Roman"/>
                <w:b w:val="false"/>
                <w:i w:val="false"/>
                <w:color w:val="000000"/>
                <w:sz w:val="20"/>
              </w:rPr>
              <w:t>
ды және сұрау салу дерек-</w:t>
            </w:r>
            <w:r>
              <w:br/>
            </w:r>
            <w:r>
              <w:rPr>
                <w:rFonts w:ascii="Times New Roman"/>
                <w:b w:val="false"/>
                <w:i w:val="false"/>
                <w:color w:val="000000"/>
                <w:sz w:val="20"/>
              </w:rPr>
              <w:t>
терін қалып-</w:t>
            </w:r>
            <w:r>
              <w:br/>
            </w:r>
            <w:r>
              <w:rPr>
                <w:rFonts w:ascii="Times New Roman"/>
                <w:b w:val="false"/>
                <w:i w:val="false"/>
                <w:color w:val="000000"/>
                <w:sz w:val="20"/>
              </w:rPr>
              <w:t>
тасты-</w:t>
            </w:r>
            <w:r>
              <w:br/>
            </w:r>
            <w:r>
              <w:rPr>
                <w:rFonts w:ascii="Times New Roman"/>
                <w:b w:val="false"/>
                <w:i w:val="false"/>
                <w:color w:val="000000"/>
                <w:sz w:val="20"/>
              </w:rPr>
              <w:t>
рады, ЭЦҚ таңдай-</w:t>
            </w:r>
            <w:r>
              <w:br/>
            </w:r>
            <w:r>
              <w:rPr>
                <w:rFonts w:ascii="Times New Roman"/>
                <w:b w:val="false"/>
                <w:i w:val="false"/>
                <w:color w:val="000000"/>
                <w:sz w:val="20"/>
              </w:rPr>
              <w:t>
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метке ақы төлеу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нің болмауына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тырады.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w:t>
            </w:r>
            <w:r>
              <w:br/>
            </w:r>
            <w:r>
              <w:rPr>
                <w:rFonts w:ascii="Times New Roman"/>
                <w:b w:val="false"/>
                <w:i w:val="false"/>
                <w:color w:val="000000"/>
                <w:sz w:val="20"/>
              </w:rPr>
              <w:t>
дыру (қол қою) үшін ЭЦҚ таңдау.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ЭЦҚ түпнұс-</w:t>
            </w:r>
            <w:r>
              <w:br/>
            </w:r>
            <w:r>
              <w:rPr>
                <w:rFonts w:ascii="Times New Roman"/>
                <w:b w:val="false"/>
                <w:i w:val="false"/>
                <w:color w:val="000000"/>
                <w:sz w:val="20"/>
              </w:rPr>
              <w:t>
қасын раста-</w:t>
            </w:r>
            <w:r>
              <w:br/>
            </w:r>
            <w:r>
              <w:rPr>
                <w:rFonts w:ascii="Times New Roman"/>
                <w:b w:val="false"/>
                <w:i w:val="false"/>
                <w:color w:val="000000"/>
                <w:sz w:val="20"/>
              </w:rPr>
              <w:t>
мауға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w:t>
            </w:r>
            <w:r>
              <w:br/>
            </w:r>
            <w:r>
              <w:rPr>
                <w:rFonts w:ascii="Times New Roman"/>
                <w:b w:val="false"/>
                <w:i w:val="false"/>
                <w:color w:val="000000"/>
                <w:sz w:val="20"/>
              </w:rPr>
              <w:t>
мен сұрау салуды куәлан-</w:t>
            </w:r>
            <w:r>
              <w:br/>
            </w:r>
            <w:r>
              <w:rPr>
                <w:rFonts w:ascii="Times New Roman"/>
                <w:b w:val="false"/>
                <w:i w:val="false"/>
                <w:color w:val="000000"/>
                <w:sz w:val="20"/>
              </w:rPr>
              <w:t>
дыру (қол қою)</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құжатты, өтінішін, (тұтыну-</w:t>
            </w:r>
            <w:r>
              <w:br/>
            </w:r>
            <w:r>
              <w:rPr>
                <w:rFonts w:ascii="Times New Roman"/>
                <w:b w:val="false"/>
                <w:i w:val="false"/>
                <w:color w:val="000000"/>
                <w:sz w:val="20"/>
              </w:rPr>
              <w:t>
шының сұрау салуын)</w:t>
            </w:r>
            <w:r>
              <w:br/>
            </w:r>
            <w:r>
              <w:rPr>
                <w:rFonts w:ascii="Times New Roman"/>
                <w:b w:val="false"/>
                <w:i w:val="false"/>
                <w:color w:val="000000"/>
                <w:sz w:val="20"/>
              </w:rPr>
              <w:t>
«Е-лицен-</w:t>
            </w:r>
            <w:r>
              <w:br/>
            </w:r>
            <w:r>
              <w:rPr>
                <w:rFonts w:ascii="Times New Roman"/>
                <w:b w:val="false"/>
                <w:i w:val="false"/>
                <w:color w:val="000000"/>
                <w:sz w:val="20"/>
              </w:rPr>
              <w:t>
зиялау» АЖ тіркеу және «Е-лицен-</w:t>
            </w:r>
            <w:r>
              <w:br/>
            </w:r>
            <w:r>
              <w:rPr>
                <w:rFonts w:ascii="Times New Roman"/>
                <w:b w:val="false"/>
                <w:i w:val="false"/>
                <w:color w:val="000000"/>
                <w:sz w:val="20"/>
              </w:rPr>
              <w:t>
зиялау» АЖ өңдеу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байланысты бас тарту туралы хабарлама қалыптастырады.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құжат (элек-</w:t>
            </w:r>
            <w:r>
              <w:br/>
            </w:r>
            <w:r>
              <w:rPr>
                <w:rFonts w:ascii="Times New Roman"/>
                <w:b w:val="false"/>
                <w:i w:val="false"/>
                <w:color w:val="000000"/>
                <w:sz w:val="20"/>
              </w:rPr>
              <w:t>
трондық лицен-</w:t>
            </w:r>
            <w:r>
              <w:br/>
            </w:r>
            <w:r>
              <w:rPr>
                <w:rFonts w:ascii="Times New Roman"/>
                <w:b w:val="false"/>
                <w:i w:val="false"/>
                <w:color w:val="000000"/>
                <w:sz w:val="20"/>
              </w:rPr>
              <w:t>
зия)</w:t>
            </w:r>
          </w:p>
        </w:tc>
      </w:tr>
      <w:tr>
        <w:trPr>
          <w:trHeight w:val="169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 шешім)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компью-</w:t>
            </w:r>
            <w:r>
              <w:br/>
            </w:r>
            <w:r>
              <w:rPr>
                <w:rFonts w:ascii="Times New Roman"/>
                <w:b w:val="false"/>
                <w:i w:val="false"/>
                <w:color w:val="000000"/>
                <w:sz w:val="20"/>
              </w:rPr>
              <w:t>
терінің интернет-брау-</w:t>
            </w:r>
            <w:r>
              <w:br/>
            </w:r>
            <w:r>
              <w:rPr>
                <w:rFonts w:ascii="Times New Roman"/>
                <w:b w:val="false"/>
                <w:i w:val="false"/>
                <w:color w:val="000000"/>
                <w:sz w:val="20"/>
              </w:rPr>
              <w:t>
зерында ЭЦҚ тіркел-</w:t>
            </w:r>
            <w:r>
              <w:br/>
            </w:r>
            <w:r>
              <w:rPr>
                <w:rFonts w:ascii="Times New Roman"/>
                <w:b w:val="false"/>
                <w:i w:val="false"/>
                <w:color w:val="000000"/>
                <w:sz w:val="20"/>
              </w:rPr>
              <w:t>
ген куәлігін бекіту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құжат-</w:t>
            </w:r>
            <w:r>
              <w:br/>
            </w:r>
            <w:r>
              <w:rPr>
                <w:rFonts w:ascii="Times New Roman"/>
                <w:b w:val="false"/>
                <w:i w:val="false"/>
                <w:color w:val="000000"/>
                <w:sz w:val="20"/>
              </w:rPr>
              <w:t>
тары бар толты-</w:t>
            </w:r>
            <w:r>
              <w:br/>
            </w:r>
            <w:r>
              <w:rPr>
                <w:rFonts w:ascii="Times New Roman"/>
                <w:b w:val="false"/>
                <w:i w:val="false"/>
                <w:color w:val="000000"/>
                <w:sz w:val="20"/>
              </w:rPr>
              <w:t>
рылған өтініш-</w:t>
            </w:r>
            <w:r>
              <w:br/>
            </w:r>
            <w:r>
              <w:rPr>
                <w:rFonts w:ascii="Times New Roman"/>
                <w:b w:val="false"/>
                <w:i w:val="false"/>
                <w:color w:val="000000"/>
                <w:sz w:val="20"/>
              </w:rPr>
              <w:t>
тер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w:t>
            </w:r>
            <w:r>
              <w:br/>
            </w:r>
            <w:r>
              <w:rPr>
                <w:rFonts w:ascii="Times New Roman"/>
                <w:b w:val="false"/>
                <w:i w:val="false"/>
                <w:color w:val="000000"/>
                <w:sz w:val="20"/>
              </w:rPr>
              <w:t>
тас қан ЭҮТШ қызмет ақы төлеу туралы түбір-</w:t>
            </w:r>
            <w:r>
              <w:br/>
            </w:r>
            <w:r>
              <w:rPr>
                <w:rFonts w:ascii="Times New Roman"/>
                <w:b w:val="false"/>
                <w:i w:val="false"/>
                <w:color w:val="000000"/>
                <w:sz w:val="20"/>
              </w:rPr>
              <w:t>
тек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w:t>
            </w:r>
            <w:r>
              <w:br/>
            </w:r>
            <w:r>
              <w:rPr>
                <w:rFonts w:ascii="Times New Roman"/>
                <w:b w:val="false"/>
                <w:i w:val="false"/>
                <w:color w:val="000000"/>
                <w:sz w:val="20"/>
              </w:rPr>
              <w:t>
ты бас тарту туралы хабарлама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w:t>
            </w:r>
            <w:r>
              <w:br/>
            </w:r>
            <w:r>
              <w:rPr>
                <w:rFonts w:ascii="Times New Roman"/>
                <w:b w:val="false"/>
                <w:i w:val="false"/>
                <w:color w:val="000000"/>
                <w:sz w:val="20"/>
              </w:rPr>
              <w:t>
дыру (қол қою) үшін ЭЦҚ таңдал-</w:t>
            </w:r>
            <w:r>
              <w:br/>
            </w:r>
            <w:r>
              <w:rPr>
                <w:rFonts w:ascii="Times New Roman"/>
                <w:b w:val="false"/>
                <w:i w:val="false"/>
                <w:color w:val="000000"/>
                <w:sz w:val="20"/>
              </w:rPr>
              <w:t>
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қол қойылған ЭЦҚ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тіркел-</w:t>
            </w:r>
            <w:r>
              <w:br/>
            </w:r>
            <w:r>
              <w:rPr>
                <w:rFonts w:ascii="Times New Roman"/>
                <w:b w:val="false"/>
                <w:i w:val="false"/>
                <w:color w:val="000000"/>
                <w:sz w:val="20"/>
              </w:rPr>
              <w:t>
ген нөмір мен өтініш бойынша мәртебе-</w:t>
            </w:r>
            <w:r>
              <w:br/>
            </w:r>
            <w:r>
              <w:rPr>
                <w:rFonts w:ascii="Times New Roman"/>
                <w:b w:val="false"/>
                <w:i w:val="false"/>
                <w:color w:val="000000"/>
                <w:sz w:val="20"/>
              </w:rPr>
              <w:t>
лер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қол қойылған ЭЦҚ, бас тарту туралы жауап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лицен-</w:t>
            </w:r>
            <w:r>
              <w:br/>
            </w:r>
            <w:r>
              <w:rPr>
                <w:rFonts w:ascii="Times New Roman"/>
                <w:b w:val="false"/>
                <w:i w:val="false"/>
                <w:color w:val="000000"/>
                <w:sz w:val="20"/>
              </w:rPr>
              <w:t>
зия</w:t>
            </w:r>
          </w:p>
        </w:tc>
      </w:tr>
      <w:tr>
        <w:trPr>
          <w:trHeight w:val="30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күндері (2 жұмыс күн ішінде телнұс-</w:t>
            </w:r>
            <w:r>
              <w:br/>
            </w:r>
            <w:r>
              <w:rPr>
                <w:rFonts w:ascii="Times New Roman"/>
                <w:b w:val="false"/>
                <w:i w:val="false"/>
                <w:color w:val="000000"/>
                <w:sz w:val="20"/>
              </w:rPr>
              <w:t>
қаларды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болса; 3–егер авторлау ойдағы-</w:t>
            </w:r>
            <w:r>
              <w:br/>
            </w:r>
            <w:r>
              <w:rPr>
                <w:rFonts w:ascii="Times New Roman"/>
                <w:b w:val="false"/>
                <w:i w:val="false"/>
                <w:color w:val="000000"/>
                <w:sz w:val="20"/>
              </w:rPr>
              <w:t>
дай өтсе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w:t>
            </w:r>
            <w:r>
              <w:br/>
            </w:r>
            <w:r>
              <w:rPr>
                <w:rFonts w:ascii="Times New Roman"/>
                <w:b w:val="false"/>
                <w:i w:val="false"/>
                <w:color w:val="000000"/>
                <w:sz w:val="20"/>
              </w:rPr>
              <w:t>
месе, 6–егер төлесе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ЭҮП қатемен болса,</w:t>
            </w:r>
            <w:r>
              <w:br/>
            </w:r>
            <w:r>
              <w:rPr>
                <w:rFonts w:ascii="Times New Roman"/>
                <w:b w:val="false"/>
                <w:i w:val="false"/>
                <w:color w:val="000000"/>
                <w:sz w:val="20"/>
              </w:rPr>
              <w:t>
9–егер ЭҮП қатесіз болса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10-лицен-</w:t>
            </w:r>
            <w:r>
              <w:br/>
            </w:r>
            <w:r>
              <w:rPr>
                <w:rFonts w:ascii="Times New Roman"/>
                <w:b w:val="false"/>
                <w:i w:val="false"/>
                <w:color w:val="000000"/>
                <w:sz w:val="20"/>
              </w:rPr>
              <w:t>
зия беру үшін тұтынушы-</w:t>
            </w:r>
            <w:r>
              <w:br/>
            </w:r>
            <w:r>
              <w:rPr>
                <w:rFonts w:ascii="Times New Roman"/>
                <w:b w:val="false"/>
                <w:i w:val="false"/>
                <w:color w:val="000000"/>
                <w:sz w:val="20"/>
              </w:rPr>
              <w:t>
ның білікті-</w:t>
            </w:r>
            <w:r>
              <w:br/>
            </w:r>
            <w:r>
              <w:rPr>
                <w:rFonts w:ascii="Times New Roman"/>
                <w:b w:val="false"/>
                <w:i w:val="false"/>
                <w:color w:val="000000"/>
                <w:sz w:val="20"/>
              </w:rPr>
              <w:t>
лік талапта-</w:t>
            </w:r>
            <w:r>
              <w:br/>
            </w:r>
            <w:r>
              <w:rPr>
                <w:rFonts w:ascii="Times New Roman"/>
                <w:b w:val="false"/>
                <w:i w:val="false"/>
                <w:color w:val="000000"/>
                <w:sz w:val="20"/>
              </w:rPr>
              <w:t>
рына және негізде-</w:t>
            </w:r>
            <w:r>
              <w:br/>
            </w:r>
            <w:r>
              <w:rPr>
                <w:rFonts w:ascii="Times New Roman"/>
                <w:b w:val="false"/>
                <w:i w:val="false"/>
                <w:color w:val="000000"/>
                <w:sz w:val="20"/>
              </w:rPr>
              <w:t>
мелеріне сәйкесті-</w:t>
            </w:r>
            <w:r>
              <w:br/>
            </w:r>
            <w:r>
              <w:rPr>
                <w:rFonts w:ascii="Times New Roman"/>
                <w:b w:val="false"/>
                <w:i w:val="false"/>
                <w:color w:val="000000"/>
                <w:sz w:val="20"/>
              </w:rPr>
              <w:t>
гін қызмет берушімен тексеру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8" w:id="77"/>
    <w:p>
      <w:pPr>
        <w:spacing w:after="0"/>
        <w:ind w:left="0"/>
        <w:jc w:val="left"/>
      </w:pPr>
      <w:r>
        <w:rPr>
          <w:rFonts w:ascii="Times New Roman"/>
          <w:b/>
          <w:i w:val="false"/>
          <w:color w:val="000000"/>
        </w:rPr>
        <w:t xml:space="preserve"> 
2-кесте. Қызмет беруші арқылы ҚФБ әрекеттерінің сипаты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127"/>
        <w:gridCol w:w="1276"/>
        <w:gridCol w:w="1915"/>
        <w:gridCol w:w="1702"/>
        <w:gridCol w:w="1702"/>
        <w:gridCol w:w="1489"/>
        <w:gridCol w:w="2128"/>
        <w:gridCol w:w="2128"/>
        <w:gridCol w:w="2980"/>
      </w:tblGrid>
      <w:tr>
        <w:trPr>
          <w:trHeight w:val="6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w:t>
            </w:r>
            <w:r>
              <w:br/>
            </w:r>
            <w:r>
              <w:rPr>
                <w:rFonts w:ascii="Times New Roman"/>
                <w:b w:val="false"/>
                <w:i w:val="false"/>
                <w:color w:val="000000"/>
                <w:sz w:val="20"/>
              </w:rPr>
              <w:t>
ялау» МДБ 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 АЖ</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79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процедура, операция) атауы және олардың сипаты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АЖ-да авторлау-</w:t>
            </w:r>
            <w:r>
              <w:br/>
            </w:r>
            <w:r>
              <w:rPr>
                <w:rFonts w:ascii="Times New Roman"/>
                <w:b w:val="false"/>
                <w:i w:val="false"/>
                <w:color w:val="000000"/>
                <w:sz w:val="20"/>
              </w:rPr>
              <w:t>
дан өтеді.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w:t>
            </w:r>
            <w:r>
              <w:br/>
            </w:r>
            <w:r>
              <w:rPr>
                <w:rFonts w:ascii="Times New Roman"/>
                <w:b w:val="false"/>
                <w:i w:val="false"/>
                <w:color w:val="000000"/>
                <w:sz w:val="20"/>
              </w:rPr>
              <w:t>
нің дерек-</w:t>
            </w:r>
            <w:r>
              <w:br/>
            </w:r>
            <w:r>
              <w:rPr>
                <w:rFonts w:ascii="Times New Roman"/>
                <w:b w:val="false"/>
                <w:i w:val="false"/>
                <w:color w:val="000000"/>
                <w:sz w:val="20"/>
              </w:rPr>
              <w:t>
терін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w:t>
            </w:r>
            <w:r>
              <w:br/>
            </w:r>
            <w:r>
              <w:rPr>
                <w:rFonts w:ascii="Times New Roman"/>
                <w:b w:val="false"/>
                <w:i w:val="false"/>
                <w:color w:val="000000"/>
                <w:sz w:val="20"/>
              </w:rPr>
              <w:t>
шісімен таңдайды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МДБ /</w:t>
            </w:r>
            <w:r>
              <w:br/>
            </w:r>
            <w:r>
              <w:rPr>
                <w:rFonts w:ascii="Times New Roman"/>
                <w:b w:val="false"/>
                <w:i w:val="false"/>
                <w:color w:val="000000"/>
                <w:sz w:val="20"/>
              </w:rPr>
              <w:t>
ЗТ МДБ тұтыну-</w:t>
            </w:r>
            <w:r>
              <w:br/>
            </w:r>
            <w:r>
              <w:rPr>
                <w:rFonts w:ascii="Times New Roman"/>
                <w:b w:val="false"/>
                <w:i w:val="false"/>
                <w:color w:val="000000"/>
                <w:sz w:val="20"/>
              </w:rPr>
              <w:t>
шы ның дерек-</w:t>
            </w:r>
            <w:r>
              <w:br/>
            </w:r>
            <w:r>
              <w:rPr>
                <w:rFonts w:ascii="Times New Roman"/>
                <w:b w:val="false"/>
                <w:i w:val="false"/>
                <w:color w:val="000000"/>
                <w:sz w:val="20"/>
              </w:rPr>
              <w:t>
терін тексеру-</w:t>
            </w:r>
            <w:r>
              <w:br/>
            </w:r>
            <w:r>
              <w:rPr>
                <w:rFonts w:ascii="Times New Roman"/>
                <w:b w:val="false"/>
                <w:i w:val="false"/>
                <w:color w:val="000000"/>
                <w:sz w:val="20"/>
              </w:rPr>
              <w:t>
ге жолдау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w:t>
            </w:r>
            <w:r>
              <w:br/>
            </w:r>
            <w:r>
              <w:rPr>
                <w:rFonts w:ascii="Times New Roman"/>
                <w:b w:val="false"/>
                <w:i w:val="false"/>
                <w:color w:val="000000"/>
                <w:sz w:val="20"/>
              </w:rPr>
              <w:t>
тұтыну-</w:t>
            </w:r>
            <w:r>
              <w:br/>
            </w:r>
            <w:r>
              <w:rPr>
                <w:rFonts w:ascii="Times New Roman"/>
                <w:b w:val="false"/>
                <w:i w:val="false"/>
                <w:color w:val="000000"/>
                <w:sz w:val="20"/>
              </w:rPr>
              <w:t>
шының дерек-</w:t>
            </w:r>
            <w:r>
              <w:br/>
            </w:r>
            <w:r>
              <w:rPr>
                <w:rFonts w:ascii="Times New Roman"/>
                <w:b w:val="false"/>
                <w:i w:val="false"/>
                <w:color w:val="000000"/>
                <w:sz w:val="20"/>
              </w:rPr>
              <w:t>
терінің болмауы-</w:t>
            </w:r>
            <w:r>
              <w:br/>
            </w:r>
            <w:r>
              <w:rPr>
                <w:rFonts w:ascii="Times New Roman"/>
                <w:b w:val="false"/>
                <w:i w:val="false"/>
                <w:color w:val="000000"/>
                <w:sz w:val="20"/>
              </w:rPr>
              <w:t>
на байла-</w:t>
            </w:r>
            <w:r>
              <w:br/>
            </w:r>
            <w:r>
              <w:rPr>
                <w:rFonts w:ascii="Times New Roman"/>
                <w:b w:val="false"/>
                <w:i w:val="false"/>
                <w:color w:val="000000"/>
                <w:sz w:val="20"/>
              </w:rPr>
              <w:t>
нысты дерек-</w:t>
            </w:r>
            <w:r>
              <w:br/>
            </w:r>
            <w:r>
              <w:rPr>
                <w:rFonts w:ascii="Times New Roman"/>
                <w:b w:val="false"/>
                <w:i w:val="false"/>
                <w:color w:val="000000"/>
                <w:sz w:val="20"/>
              </w:rPr>
              <w:t>
терді алу мүмкін еместігі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бекіту-</w:t>
            </w:r>
            <w:r>
              <w:br/>
            </w:r>
            <w:r>
              <w:rPr>
                <w:rFonts w:ascii="Times New Roman"/>
                <w:b w:val="false"/>
                <w:i w:val="false"/>
                <w:color w:val="000000"/>
                <w:sz w:val="20"/>
              </w:rPr>
              <w:t>
мен сұрау салу нысан-</w:t>
            </w:r>
            <w:r>
              <w:br/>
            </w:r>
            <w:r>
              <w:rPr>
                <w:rFonts w:ascii="Times New Roman"/>
                <w:b w:val="false"/>
                <w:i w:val="false"/>
                <w:color w:val="000000"/>
                <w:sz w:val="20"/>
              </w:rPr>
              <w:t>
дарын толтыру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электрон-</w:t>
            </w:r>
            <w:r>
              <w:br/>
            </w:r>
            <w:r>
              <w:rPr>
                <w:rFonts w:ascii="Times New Roman"/>
                <w:b w:val="false"/>
                <w:i w:val="false"/>
                <w:color w:val="000000"/>
                <w:sz w:val="20"/>
              </w:rPr>
              <w:t>
дық құжатты тіркейді және «Е-лицен-</w:t>
            </w:r>
            <w:r>
              <w:br/>
            </w:r>
            <w:r>
              <w:rPr>
                <w:rFonts w:ascii="Times New Roman"/>
                <w:b w:val="false"/>
                <w:i w:val="false"/>
                <w:color w:val="000000"/>
                <w:sz w:val="20"/>
              </w:rPr>
              <w:t>
зиялау» МДБ АЖ қызметін өңдейді.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тұтыну-</w:t>
            </w:r>
            <w:r>
              <w:br/>
            </w:r>
            <w:r>
              <w:rPr>
                <w:rFonts w:ascii="Times New Roman"/>
                <w:b w:val="false"/>
                <w:i w:val="false"/>
                <w:color w:val="000000"/>
                <w:sz w:val="20"/>
              </w:rPr>
              <w:t>
шының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шылық-</w:t>
            </w:r>
            <w:r>
              <w:br/>
            </w:r>
            <w:r>
              <w:rPr>
                <w:rFonts w:ascii="Times New Roman"/>
                <w:b w:val="false"/>
                <w:i w:val="false"/>
                <w:color w:val="000000"/>
                <w:sz w:val="20"/>
              </w:rPr>
              <w:t>
өкімдік шешім)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АЖ-да авторлау-</w:t>
            </w:r>
            <w:r>
              <w:br/>
            </w:r>
            <w:r>
              <w:rPr>
                <w:rFonts w:ascii="Times New Roman"/>
                <w:b w:val="false"/>
                <w:i w:val="false"/>
                <w:color w:val="000000"/>
                <w:sz w:val="20"/>
              </w:rPr>
              <w:t>
дан өттә немесе өтпеді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w:t>
            </w:r>
            <w:r>
              <w:br/>
            </w:r>
            <w:r>
              <w:rPr>
                <w:rFonts w:ascii="Times New Roman"/>
                <w:b w:val="false"/>
                <w:i w:val="false"/>
                <w:color w:val="000000"/>
                <w:sz w:val="20"/>
              </w:rPr>
              <w:t>
метші-сінің дерек-</w:t>
            </w:r>
            <w:r>
              <w:br/>
            </w:r>
            <w:r>
              <w:rPr>
                <w:rFonts w:ascii="Times New Roman"/>
                <w:b w:val="false"/>
                <w:i w:val="false"/>
                <w:color w:val="000000"/>
                <w:sz w:val="20"/>
              </w:rPr>
              <w:t>
терін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қызмет-</w:t>
            </w:r>
            <w:r>
              <w:br/>
            </w:r>
            <w:r>
              <w:rPr>
                <w:rFonts w:ascii="Times New Roman"/>
                <w:b w:val="false"/>
                <w:i w:val="false"/>
                <w:color w:val="000000"/>
                <w:sz w:val="20"/>
              </w:rPr>
              <w:t>
шісімен тиісті қызметті таңдау жасалды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 тұтыну-</w:t>
            </w:r>
            <w:r>
              <w:br/>
            </w:r>
            <w:r>
              <w:rPr>
                <w:rFonts w:ascii="Times New Roman"/>
                <w:b w:val="false"/>
                <w:i w:val="false"/>
                <w:color w:val="000000"/>
                <w:sz w:val="20"/>
              </w:rPr>
              <w:t>
шының дерек-</w:t>
            </w:r>
            <w:r>
              <w:br/>
            </w:r>
            <w:r>
              <w:rPr>
                <w:rFonts w:ascii="Times New Roman"/>
                <w:b w:val="false"/>
                <w:i w:val="false"/>
                <w:color w:val="000000"/>
                <w:sz w:val="20"/>
              </w:rPr>
              <w:t>
терін тексеру-</w:t>
            </w:r>
            <w:r>
              <w:br/>
            </w:r>
            <w:r>
              <w:rPr>
                <w:rFonts w:ascii="Times New Roman"/>
                <w:b w:val="false"/>
                <w:i w:val="false"/>
                <w:color w:val="000000"/>
                <w:sz w:val="20"/>
              </w:rPr>
              <w:t>
ге сұрау салу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 тұтыну-</w:t>
            </w:r>
            <w:r>
              <w:br/>
            </w:r>
            <w:r>
              <w:rPr>
                <w:rFonts w:ascii="Times New Roman"/>
                <w:b w:val="false"/>
                <w:i w:val="false"/>
                <w:color w:val="000000"/>
                <w:sz w:val="20"/>
              </w:rPr>
              <w:t>
шының дерек-</w:t>
            </w:r>
            <w:r>
              <w:br/>
            </w:r>
            <w:r>
              <w:rPr>
                <w:rFonts w:ascii="Times New Roman"/>
                <w:b w:val="false"/>
                <w:i w:val="false"/>
                <w:color w:val="000000"/>
                <w:sz w:val="20"/>
              </w:rPr>
              <w:t>
терінің болмауы-</w:t>
            </w:r>
            <w:r>
              <w:br/>
            </w:r>
            <w:r>
              <w:rPr>
                <w:rFonts w:ascii="Times New Roman"/>
                <w:b w:val="false"/>
                <w:i w:val="false"/>
                <w:color w:val="000000"/>
                <w:sz w:val="20"/>
              </w:rPr>
              <w:t>
на байла-</w:t>
            </w:r>
            <w:r>
              <w:br/>
            </w:r>
            <w:r>
              <w:rPr>
                <w:rFonts w:ascii="Times New Roman"/>
                <w:b w:val="false"/>
                <w:i w:val="false"/>
                <w:color w:val="000000"/>
                <w:sz w:val="20"/>
              </w:rPr>
              <w:t>
нысты дерек-</w:t>
            </w:r>
            <w:r>
              <w:br/>
            </w:r>
            <w:r>
              <w:rPr>
                <w:rFonts w:ascii="Times New Roman"/>
                <w:b w:val="false"/>
                <w:i w:val="false"/>
                <w:color w:val="000000"/>
                <w:sz w:val="20"/>
              </w:rPr>
              <w:t>
терді алу мүмкін еместігі туралы хабар-</w:t>
            </w:r>
            <w:r>
              <w:br/>
            </w:r>
            <w:r>
              <w:rPr>
                <w:rFonts w:ascii="Times New Roman"/>
                <w:b w:val="false"/>
                <w:i w:val="false"/>
                <w:color w:val="000000"/>
                <w:sz w:val="20"/>
              </w:rPr>
              <w:t>
лама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бекіту-</w:t>
            </w:r>
            <w:r>
              <w:br/>
            </w:r>
            <w:r>
              <w:rPr>
                <w:rFonts w:ascii="Times New Roman"/>
                <w:b w:val="false"/>
                <w:i w:val="false"/>
                <w:color w:val="000000"/>
                <w:sz w:val="20"/>
              </w:rPr>
              <w:t>
мен толты-</w:t>
            </w:r>
            <w:r>
              <w:br/>
            </w:r>
            <w:r>
              <w:rPr>
                <w:rFonts w:ascii="Times New Roman"/>
                <w:b w:val="false"/>
                <w:i w:val="false"/>
                <w:color w:val="000000"/>
                <w:sz w:val="20"/>
              </w:rPr>
              <w:t>
рылған сұрау салу нысаны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электрон-</w:t>
            </w:r>
            <w:r>
              <w:br/>
            </w:r>
            <w:r>
              <w:rPr>
                <w:rFonts w:ascii="Times New Roman"/>
                <w:b w:val="false"/>
                <w:i w:val="false"/>
                <w:color w:val="000000"/>
                <w:sz w:val="20"/>
              </w:rPr>
              <w:t>
дық құжат тіркелді және «Е-лицен-</w:t>
            </w:r>
            <w:r>
              <w:br/>
            </w:r>
            <w:r>
              <w:rPr>
                <w:rFonts w:ascii="Times New Roman"/>
                <w:b w:val="false"/>
                <w:i w:val="false"/>
                <w:color w:val="000000"/>
                <w:sz w:val="20"/>
              </w:rPr>
              <w:t>
зиялау» МДБ АЖ қызметін өңделді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w:t>
            </w:r>
            <w:r>
              <w:br/>
            </w:r>
            <w:r>
              <w:rPr>
                <w:rFonts w:ascii="Times New Roman"/>
                <w:b w:val="false"/>
                <w:i w:val="false"/>
                <w:color w:val="000000"/>
                <w:sz w:val="20"/>
              </w:rPr>
              <w:t>
ты бас тарту туралы хабарлама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күндері </w:t>
            </w:r>
            <w:r>
              <w:br/>
            </w:r>
            <w:r>
              <w:rPr>
                <w:rFonts w:ascii="Times New Roman"/>
                <w:b w:val="false"/>
                <w:i w:val="false"/>
                <w:color w:val="000000"/>
                <w:sz w:val="20"/>
              </w:rPr>
              <w:t xml:space="preserve">
(2 жұмыс </w:t>
            </w:r>
            <w:r>
              <w:br/>
            </w:r>
            <w:r>
              <w:rPr>
                <w:rFonts w:ascii="Times New Roman"/>
                <w:b w:val="false"/>
                <w:i w:val="false"/>
                <w:color w:val="000000"/>
                <w:sz w:val="20"/>
              </w:rPr>
              <w:t>
күн ішінде телнұс-</w:t>
            </w:r>
            <w:r>
              <w:br/>
            </w:r>
            <w:r>
              <w:rPr>
                <w:rFonts w:ascii="Times New Roman"/>
                <w:b w:val="false"/>
                <w:i w:val="false"/>
                <w:color w:val="000000"/>
                <w:sz w:val="20"/>
              </w:rPr>
              <w:t>
қаларды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282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берушінің логин мен парольдің тұпнұсқа-</w:t>
            </w:r>
            <w:r>
              <w:br/>
            </w:r>
            <w:r>
              <w:rPr>
                <w:rFonts w:ascii="Times New Roman"/>
                <w:b w:val="false"/>
                <w:i w:val="false"/>
                <w:color w:val="000000"/>
                <w:sz w:val="20"/>
              </w:rPr>
              <w:t>
сын «Е-лицен-</w:t>
            </w:r>
            <w:r>
              <w:br/>
            </w:r>
            <w:r>
              <w:rPr>
                <w:rFonts w:ascii="Times New Roman"/>
                <w:b w:val="false"/>
                <w:i w:val="false"/>
                <w:color w:val="000000"/>
                <w:sz w:val="20"/>
              </w:rPr>
              <w:t>
зиялау» МДБ АЖ тексеру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тұтыну-</w:t>
            </w:r>
            <w:r>
              <w:br/>
            </w:r>
            <w:r>
              <w:rPr>
                <w:rFonts w:ascii="Times New Roman"/>
                <w:b w:val="false"/>
                <w:i w:val="false"/>
                <w:color w:val="000000"/>
                <w:sz w:val="20"/>
              </w:rPr>
              <w:t>
шы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болса; 5–егер автор-</w:t>
            </w:r>
            <w:r>
              <w:br/>
            </w:r>
            <w:r>
              <w:rPr>
                <w:rFonts w:ascii="Times New Roman"/>
                <w:b w:val="false"/>
                <w:i w:val="false"/>
                <w:color w:val="000000"/>
                <w:sz w:val="20"/>
              </w:rPr>
              <w:t>
лау ойдағы-</w:t>
            </w:r>
            <w:r>
              <w:br/>
            </w:r>
            <w:r>
              <w:rPr>
                <w:rFonts w:ascii="Times New Roman"/>
                <w:b w:val="false"/>
                <w:i w:val="false"/>
                <w:color w:val="000000"/>
                <w:sz w:val="20"/>
              </w:rPr>
              <w:t>
дай өтсе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w:t>
            </w:r>
            <w:r>
              <w:br/>
            </w:r>
            <w:r>
              <w:rPr>
                <w:rFonts w:ascii="Times New Roman"/>
                <w:b w:val="false"/>
                <w:i w:val="false"/>
                <w:color w:val="000000"/>
                <w:sz w:val="20"/>
              </w:rPr>
              <w:t>
зиялау» МДБ АЖ-да сұрау салу бойынша деректер болмаса,</w:t>
            </w:r>
            <w:r>
              <w:br/>
            </w:r>
            <w:r>
              <w:rPr>
                <w:rFonts w:ascii="Times New Roman"/>
                <w:b w:val="false"/>
                <w:i w:val="false"/>
                <w:color w:val="000000"/>
                <w:sz w:val="20"/>
              </w:rPr>
              <w:t>
9–егер сұрау салу бойынша деректер табылса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9" w:id="78"/>
    <w:p>
      <w:pPr>
        <w:spacing w:after="0"/>
        <w:ind w:left="0"/>
        <w:jc w:val="both"/>
      </w:pPr>
      <w:r>
        <w:rPr>
          <w:rFonts w:ascii="Times New Roman"/>
          <w:b w:val="false"/>
          <w:i w:val="false"/>
          <w:color w:val="000000"/>
          <w:sz w:val="28"/>
        </w:rPr>
        <w:t>
 </w:t>
      </w:r>
    </w:p>
    <w:bookmarkEnd w:id="78"/>
    <w:bookmarkStart w:name="z80" w:id="79"/>
    <w:p>
      <w:pPr>
        <w:spacing w:after="0"/>
        <w:ind w:left="0"/>
        <w:jc w:val="both"/>
      </w:pPr>
      <w:r>
        <w:rPr>
          <w:rFonts w:ascii="Times New Roman"/>
          <w:b w:val="false"/>
          <w:i w:val="false"/>
          <w:color w:val="000000"/>
          <w:sz w:val="28"/>
        </w:rPr>
        <w:t>
«Астық қолхаттарын беру арқылы, қоймақызметі бойынша</w:t>
      </w:r>
      <w:r>
        <w:br/>
      </w:r>
      <w:r>
        <w:rPr>
          <w:rFonts w:ascii="Times New Roman"/>
          <w:b w:val="false"/>
          <w:i w:val="false"/>
          <w:color w:val="000000"/>
          <w:sz w:val="28"/>
        </w:rPr>
        <w:t>
қызметтер көрсетуге лицензия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w:t>
      </w:r>
    </w:p>
    <w:bookmarkEnd w:id="79"/>
    <w:bookmarkStart w:name="z81" w:id="80"/>
    <w:p>
      <w:pPr>
        <w:spacing w:after="0"/>
        <w:ind w:left="0"/>
        <w:jc w:val="left"/>
      </w:pPr>
      <w:r>
        <w:rPr>
          <w:rFonts w:ascii="Times New Roman"/>
          <w:b/>
          <w:i w:val="false"/>
          <w:color w:val="000000"/>
        </w:rPr>
        <w:t xml:space="preserve"> 
Электрондық мемлекеттік қызметті ЭҮП арқылы көрсету кезіндегі </w:t>
      </w:r>
      <w:r>
        <w:br/>
      </w:r>
      <w:r>
        <w:rPr>
          <w:rFonts w:ascii="Times New Roman"/>
          <w:b/>
          <w:i w:val="false"/>
          <w:color w:val="000000"/>
        </w:rPr>
        <w:t>
функционалдық өзара әрекеттесудің № 1 диаграммасы</w:t>
      </w:r>
    </w:p>
    <w:bookmarkEnd w:id="80"/>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502900" cy="5588000"/>
                    </a:xfrm>
                    <a:prstGeom prst="rect">
                      <a:avLst/>
                    </a:prstGeom>
                  </pic:spPr>
                </pic:pic>
              </a:graphicData>
            </a:graphic>
          </wp:inline>
        </w:drawing>
      </w:r>
    </w:p>
    <w:bookmarkStart w:name="z82" w:id="81"/>
    <w:p>
      <w:pPr>
        <w:spacing w:after="0"/>
        <w:ind w:left="0"/>
        <w:jc w:val="both"/>
      </w:pPr>
      <w:r>
        <w:rPr>
          <w:rFonts w:ascii="Times New Roman"/>
          <w:b w:val="false"/>
          <w:i w:val="false"/>
          <w:color w:val="000000"/>
          <w:sz w:val="28"/>
        </w:rPr>
        <w:t>
 </w:t>
      </w:r>
    </w:p>
    <w:bookmarkEnd w:id="81"/>
    <w:bookmarkStart w:name="z83" w:id="82"/>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әрекеттесудің № 2 диаграммасы</w:t>
      </w:r>
    </w:p>
    <w:bookmarkEnd w:id="82"/>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502900" cy="5588000"/>
                    </a:xfrm>
                    <a:prstGeom prst="rect">
                      <a:avLst/>
                    </a:prstGeom>
                  </pic:spPr>
                </pic:pic>
              </a:graphicData>
            </a:graphic>
          </wp:inline>
        </w:drawing>
      </w:r>
    </w:p>
    <w:bookmarkStart w:name="z84" w:id="83"/>
    <w:p>
      <w:pPr>
        <w:spacing w:after="0"/>
        <w:ind w:left="0"/>
        <w:jc w:val="left"/>
      </w:pPr>
      <w:r>
        <w:rPr>
          <w:rFonts w:ascii="Times New Roman"/>
          <w:b/>
          <w:i w:val="false"/>
          <w:color w:val="000000"/>
        </w:rPr>
        <w:t xml:space="preserve"> 
Шартты белгілер:</w:t>
      </w:r>
    </w:p>
    <w:bookmarkEnd w:id="83"/>
    <w:p>
      <w:pPr>
        <w:spacing w:after="0"/>
        <w:ind w:left="0"/>
        <w:jc w:val="both"/>
      </w:pPr>
      <w:r>
        <w:drawing>
          <wp:inline distT="0" distB="0" distL="0" distR="0">
            <wp:extent cx="62484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48400" cy="6413500"/>
                    </a:xfrm>
                    <a:prstGeom prst="rect">
                      <a:avLst/>
                    </a:prstGeom>
                  </pic:spPr>
                </pic:pic>
              </a:graphicData>
            </a:graphic>
          </wp:inline>
        </w:drawing>
      </w:r>
    </w:p>
    <w:bookmarkStart w:name="z85" w:id="84"/>
    <w:p>
      <w:pPr>
        <w:spacing w:after="0"/>
        <w:ind w:left="0"/>
        <w:jc w:val="both"/>
      </w:pPr>
      <w:r>
        <w:rPr>
          <w:rFonts w:ascii="Times New Roman"/>
          <w:b w:val="false"/>
          <w:i w:val="false"/>
          <w:color w:val="000000"/>
          <w:sz w:val="28"/>
        </w:rPr>
        <w:t>
 </w:t>
      </w:r>
    </w:p>
    <w:bookmarkEnd w:id="84"/>
    <w:bookmarkStart w:name="z86" w:id="85"/>
    <w:p>
      <w:pPr>
        <w:spacing w:after="0"/>
        <w:ind w:left="0"/>
        <w:jc w:val="both"/>
      </w:pPr>
      <w:r>
        <w:rPr>
          <w:rFonts w:ascii="Times New Roman"/>
          <w:b w:val="false"/>
          <w:i w:val="false"/>
          <w:color w:val="000000"/>
          <w:sz w:val="28"/>
        </w:rPr>
        <w:t>
«Астық қолхаттарын беру арқылы, қоймақызметі бойынша</w:t>
      </w:r>
      <w:r>
        <w:br/>
      </w:r>
      <w:r>
        <w:rPr>
          <w:rFonts w:ascii="Times New Roman"/>
          <w:b w:val="false"/>
          <w:i w:val="false"/>
          <w:color w:val="000000"/>
          <w:sz w:val="28"/>
        </w:rPr>
        <w:t>
қызметтер көрсетуге лицензия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3-қосымша</w:t>
      </w:r>
    </w:p>
    <w:bookmarkEnd w:id="85"/>
    <w:bookmarkStart w:name="z87" w:id="86"/>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w:t>
      </w:r>
    </w:p>
    <w:bookmarkEnd w:id="86"/>
    <w:bookmarkStart w:name="z88" w:id="87"/>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bookmarkEnd w:id="87"/>
    <w:bookmarkStart w:name="z89" w:id="88"/>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End w:id="88"/>
    <w:bookmarkStart w:name="z90" w:id="89"/>
    <w:p>
      <w:pPr>
        <w:spacing w:after="0"/>
        <w:ind w:left="0"/>
        <w:jc w:val="both"/>
      </w:pPr>
      <w:r>
        <w:rPr>
          <w:rFonts w:ascii="Times New Roman"/>
          <w:b w:val="false"/>
          <w:i w:val="false"/>
          <w:color w:val="000000"/>
          <w:sz w:val="28"/>
        </w:rPr>
        <w:t>
 </w:t>
      </w:r>
    </w:p>
    <w:bookmarkEnd w:id="89"/>
    <w:bookmarkStart w:name="z91" w:id="90"/>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20 қарашадағы № 328 қаулысымен</w:t>
      </w:r>
      <w:r>
        <w:br/>
      </w:r>
      <w:r>
        <w:rPr>
          <w:rFonts w:ascii="Times New Roman"/>
          <w:b w:val="false"/>
          <w:i w:val="false"/>
          <w:color w:val="000000"/>
          <w:sz w:val="28"/>
        </w:rPr>
        <w:t>
бекітілген</w:t>
      </w:r>
    </w:p>
    <w:bookmarkEnd w:id="90"/>
    <w:bookmarkStart w:name="z92" w:id="91"/>
    <w:p>
      <w:pPr>
        <w:spacing w:after="0"/>
        <w:ind w:left="0"/>
        <w:jc w:val="left"/>
      </w:pPr>
      <w:r>
        <w:rPr>
          <w:rFonts w:ascii="Times New Roman"/>
          <w:b/>
          <w:i w:val="false"/>
          <w:color w:val="000000"/>
        </w:rPr>
        <w:t xml:space="preserve"> 
«Ветеринария саласындағы қызметпен айналысуға лицензияны беру, қайта ресімдеу, лицензияның телнұсқасын беру»</w:t>
      </w:r>
      <w:r>
        <w:br/>
      </w:r>
      <w:r>
        <w:rPr>
          <w:rFonts w:ascii="Times New Roman"/>
          <w:b/>
          <w:i w:val="false"/>
          <w:color w:val="000000"/>
        </w:rPr>
        <w:t>
электрондық мемлекеттік қызмет регламенті</w:t>
      </w:r>
      <w:r>
        <w:br/>
      </w:r>
      <w:r>
        <w:rPr>
          <w:rFonts w:ascii="Times New Roman"/>
          <w:b/>
          <w:i w:val="false"/>
          <w:color w:val="000000"/>
        </w:rPr>
        <w:t>
1. Жалпы ережелер</w:t>
      </w:r>
    </w:p>
    <w:bookmarkEnd w:id="91"/>
    <w:bookmarkStart w:name="z93" w:id="92"/>
    <w:p>
      <w:pPr>
        <w:spacing w:after="0"/>
        <w:ind w:left="0"/>
        <w:jc w:val="both"/>
      </w:pPr>
      <w:r>
        <w:rPr>
          <w:rFonts w:ascii="Times New Roman"/>
          <w:b w:val="false"/>
          <w:i w:val="false"/>
          <w:color w:val="000000"/>
          <w:sz w:val="28"/>
        </w:rPr>
        <w:t>
      1. Электрондық мемлекеттік қызмет «Солтүстік Қазақстан облысының ауыл шаруашылығы басқармасы» мемлекеттік мекемесімен ауыл шаруашылығы саласында уәкілетті жергілікті атқарушы органымен (бұдан әрі - қызмет берушi) мына орналасқан мекенжай бойынша жүзеге асырылады: 150011, Солтүстік Қазақстан облысы, Петропавл қаласы, Парковая көшесі, 57 в, сондай-ақ, www.е.gov.kz «электрондық үкімет» веб-порталы немесе www.elicense.kz «Е-лицензиялау» веб-порталы арқылы көрсетіледі.</w:t>
      </w:r>
      <w:r>
        <w:br/>
      </w:r>
      <w:r>
        <w:rPr>
          <w:rFonts w:ascii="Times New Roman"/>
          <w:b w:val="false"/>
          <w:i w:val="false"/>
          <w:color w:val="000000"/>
          <w:sz w:val="28"/>
        </w:rPr>
        <w:t>
      2. Электрондық мемлекеттік қызмет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(бұдан әрі - Стандарт)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 саласындағы қызметпен айналысуға лицензияны беру, қайта ресімдеу, лицензияның телнұсқасын беру» (бұдан әрі - қызмет)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Қызметтi автоматтандыру дәрежесi: iшiнара автоматтандырылған.</w:t>
      </w:r>
      <w:r>
        <w:br/>
      </w:r>
      <w:r>
        <w:rPr>
          <w:rFonts w:ascii="Times New Roman"/>
          <w:b w:val="false"/>
          <w:i w:val="false"/>
          <w:color w:val="000000"/>
          <w:sz w:val="28"/>
        </w:rPr>
        <w:t>
      4. Қызмет көрсетудiң түрi: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2) бизнес-сәйкестендiру нөмiрi - бiрлескен кәсiпкерлiк түрiнде қызметтердi жүзеге асыратын заңды тұлға (филиал және өкiлдiк) және жеке кәсiпкер үшiн қалыптастырылатын бiрегей нөмiр (бұдан әрi - БСН);</w:t>
      </w:r>
      <w:r>
        <w:br/>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4)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5) «Жеке тұлғалар» мемлекеттік деректер қоры - ақпараттық жүйесі, ақпаратты автоматтандырылған жинақтау, сақтау және өңдеу, Қазақстан Республикасында жеке тұлғалардың бірыңғай сәйкестендірілуін енгізу мақсатымен Жеке сәйкестендіру нөмірлерінің ұлттық тізілімін құру және Қазақстан Республикасының заңнамасымен сәйкес және олардың өкілеттіліктерінің шеңберінде мемлекеттік басқару органдарына және басқа да субъектілерге олар туралы өзекті және нақты мәліметтерді беру үшін арналған (бұдан әрі - ЖТ МДҚ);</w:t>
      </w:r>
      <w:r>
        <w:br/>
      </w:r>
      <w:r>
        <w:rPr>
          <w:rFonts w:ascii="Times New Roman"/>
          <w:b w:val="false"/>
          <w:i w:val="false"/>
          <w:color w:val="000000"/>
          <w:sz w:val="28"/>
        </w:rPr>
        <w:t>
      6) «Заңды тұлғалар» мемлекеттік деректер қоры - ақпараттық жүйесі, ақпаратты автоматтандырылған жинақтау, сақтау және өңдеу, Қазақстан Республикасында заңды тұлғалардың бірыңғай сәйкестендірілуін енгізу мақсатымен Жеке сәйкестендіру нөмірлерінің ұлттық тізілімін құру және Қазақстан Республикасының заңнамасымен сәйкес және олардың өкілеттіліктерінің шеңберінде мемлекеттік басқару органдарына және басқа да субъектілерге олар туралы өзекті және нақты мәліметтерді беру үшін арналған (бұдан әрі - ЗТ МДҚ);</w:t>
      </w:r>
      <w:r>
        <w:br/>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8) мемлекеттiк электрондық қызмет - ақпараттық технологияларды пайдаланумен электрондық нысанда көрсетiлетiн мемлекеттiк қызмет;</w:t>
      </w:r>
      <w:r>
        <w:br/>
      </w:r>
      <w:r>
        <w:rPr>
          <w:rFonts w:ascii="Times New Roman"/>
          <w:b w:val="false"/>
          <w:i w:val="false"/>
          <w:color w:val="000000"/>
          <w:sz w:val="28"/>
        </w:rPr>
        <w:t>
      9) тұтынушы (алушы)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11)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12)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13)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14)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әрі - ЭҮТШ);</w:t>
      </w:r>
      <w:r>
        <w:br/>
      </w:r>
      <w:r>
        <w:rPr>
          <w:rFonts w:ascii="Times New Roman"/>
          <w:b w:val="false"/>
          <w:i w:val="false"/>
          <w:color w:val="000000"/>
          <w:sz w:val="28"/>
        </w:rPr>
        <w:t>
      15) «электрондық үкiметтiң» шлюзi – электрондық қызметтерді жүзеге асыру аясында «электрондық үкiметтiң» ақпараттық жүйелерiн біріктіруге арналған ақпараттық жүйе (бұдан әрі - ЭҮШ);</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p>
    <w:bookmarkEnd w:id="92"/>
    <w:bookmarkStart w:name="z94" w:id="93"/>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қызметінің тәртібі</w:t>
      </w:r>
    </w:p>
    <w:bookmarkEnd w:id="93"/>
    <w:bookmarkStart w:name="z95" w:id="94"/>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 1 диаграммасы) осы Регламентке</w:t>
      </w:r>
      <w:r>
        <w:br/>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ЭЦҚ өзінің тіркелген куәлігінің көмегімен ЭҮП-де тіркеуді жүзеге асырады, ол тұтынушының компьютерінің интернет-браузерында сақталады, (ЭҮП-де тіркелмеген тұтынушылар үшін жүзеге асырылады);</w:t>
      </w:r>
      <w:r>
        <w:br/>
      </w:r>
      <w:r>
        <w:rPr>
          <w:rFonts w:ascii="Times New Roman"/>
          <w:b w:val="false"/>
          <w:i w:val="false"/>
          <w:color w:val="000000"/>
          <w:sz w:val="28"/>
        </w:rPr>
        <w:t>
      2) 1-процесс – тұтынушының компьютерінің интернет-браузерында ЭЦҚ тіркелген куәлігін бекіту, мемлекеттік қызметті алу үшін тұтынушының парольін ЭҮҚ-ге енгізу процесі (авторлау процесі);</w:t>
      </w:r>
      <w:r>
        <w:br/>
      </w:r>
      <w:r>
        <w:rPr>
          <w:rFonts w:ascii="Times New Roman"/>
          <w:b w:val="false"/>
          <w:i w:val="false"/>
          <w:color w:val="000000"/>
          <w:sz w:val="28"/>
        </w:rPr>
        <w:t>
      3) 1-шарт – тіркелген тұтынушы туралы деректердің дұрыстығын логин (ЖСН/БСН) мен пароль арқылы ЭҮП-де тексеру;</w:t>
      </w:r>
      <w:r>
        <w:br/>
      </w:r>
      <w:r>
        <w:rPr>
          <w:rFonts w:ascii="Times New Roman"/>
          <w:b w:val="false"/>
          <w:i w:val="false"/>
          <w:color w:val="000000"/>
          <w:sz w:val="28"/>
        </w:rPr>
        <w:t>
      4) 2-процесс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5) 3-процесс –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сканерленген құжаттарды қоса беруі, сондай-ақ алушының сұрау салуды куәландыруы (қол қою) үшін ЭЦҚ тіркеу куәлігін таңдауы;</w:t>
      </w:r>
      <w:r>
        <w:br/>
      </w:r>
      <w:r>
        <w:rPr>
          <w:rFonts w:ascii="Times New Roman"/>
          <w:b w:val="false"/>
          <w:i w:val="false"/>
          <w:color w:val="000000"/>
          <w:sz w:val="28"/>
        </w:rPr>
        <w:t>
      6) 4-процесс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7) 2-шарт – көрсетілген қызмет үшін төлеу фактісін «Е-лицензиялау» МДБ АЖ тексеру;</w:t>
      </w:r>
      <w:r>
        <w:br/>
      </w:r>
      <w:r>
        <w:rPr>
          <w:rFonts w:ascii="Times New Roman"/>
          <w:b w:val="false"/>
          <w:i w:val="false"/>
          <w:color w:val="000000"/>
          <w:sz w:val="28"/>
        </w:rPr>
        <w:t>
      8) 5-процесс – «Е-лицензиялау» МДБ АЖ көрсетілген қызмет үшін төлеудің жоқтығына байланысты, сұратылатын қызметтен бас тарту туралы хабарламаны қалыптастыру;</w:t>
      </w:r>
      <w:r>
        <w:br/>
      </w:r>
      <w:r>
        <w:rPr>
          <w:rFonts w:ascii="Times New Roman"/>
          <w:b w:val="false"/>
          <w:i w:val="false"/>
          <w:color w:val="000000"/>
          <w:sz w:val="28"/>
        </w:rPr>
        <w:t>
      9) 6-процесс – ЭЦҚ тіркелген куәлігін сұрау салудың куәландыру (қол қою) үшін тұтынушымен таңдау;</w:t>
      </w:r>
      <w:r>
        <w:br/>
      </w:r>
      <w:r>
        <w:rPr>
          <w:rFonts w:ascii="Times New Roman"/>
          <w:b w:val="false"/>
          <w:i w:val="false"/>
          <w:color w:val="000000"/>
          <w:sz w:val="28"/>
        </w:rPr>
        <w:t>
      10) 3-шарт – ЭЦҚ тіркелген куәліктің әрекет ету мерзімі ЭҮП тексеру және шақырылған (жойылған) тіркелген куәліктердің тізімінде жоқтығы, сондай-ақ, сұрау салуда көрсетілген ЖСН/БСН арасындағы бірдейлендірілген деректердің сәйкестігі, ЭЦҚ тіркелген куәлікте көрсетілген ЖСН/БСН;</w:t>
      </w:r>
      <w:r>
        <w:br/>
      </w:r>
      <w:r>
        <w:rPr>
          <w:rFonts w:ascii="Times New Roman"/>
          <w:b w:val="false"/>
          <w:i w:val="false"/>
          <w:color w:val="000000"/>
          <w:sz w:val="28"/>
        </w:rPr>
        <w:t>
      11) 7-процесс – тұтынушының ЭЦҚ көрсетілген қызмет үшін төлеудің жоқтығына байланысты, сұратылатын қызметтен бас тарту туралы хабарламаны қалыптастыру;</w:t>
      </w:r>
      <w:r>
        <w:br/>
      </w:r>
      <w:r>
        <w:rPr>
          <w:rFonts w:ascii="Times New Roman"/>
          <w:b w:val="false"/>
          <w:i w:val="false"/>
          <w:color w:val="000000"/>
          <w:sz w:val="28"/>
        </w:rPr>
        <w:t>
      12) 8-процесс – қызмет көрсетуге сұрау салудың толтырылған нысанын (енгізілген мәліметтер) тұтынушының ЭЦҚ арқылы куәлік (қол қою);</w:t>
      </w:r>
      <w:r>
        <w:br/>
      </w:r>
      <w:r>
        <w:rPr>
          <w:rFonts w:ascii="Times New Roman"/>
          <w:b w:val="false"/>
          <w:i w:val="false"/>
          <w:color w:val="000000"/>
          <w:sz w:val="28"/>
        </w:rPr>
        <w:t>
      13) 9-процесс – «Е-лицензиялау» МДБ АЖ-да электрондық құжатты тіркеу (тұтынушының сұрауы) және «Е-лицензиялау» МДБ АЖ-да сұрау салуды өңдеу;</w:t>
      </w:r>
      <w:r>
        <w:br/>
      </w:r>
      <w:r>
        <w:rPr>
          <w:rFonts w:ascii="Times New Roman"/>
          <w:b w:val="false"/>
          <w:i w:val="false"/>
          <w:color w:val="000000"/>
          <w:sz w:val="28"/>
        </w:rPr>
        <w:t>
      14) 4-шарт - лицензия беру үшін тұтынушының біліктілік талаптарының және негіздеменің сәйкестігін қызмет берушімен тексеру;</w:t>
      </w:r>
      <w:r>
        <w:br/>
      </w:r>
      <w:r>
        <w:rPr>
          <w:rFonts w:ascii="Times New Roman"/>
          <w:b w:val="false"/>
          <w:i w:val="false"/>
          <w:color w:val="000000"/>
          <w:sz w:val="28"/>
        </w:rPr>
        <w:t>
      15) 10-процесс – 10-процесс – «Е-лицензиялау» МДБ АЖ-да қызмет көрсету үшін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11-процесс – ЭҮП-де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қызмет беруші қызметкерінің қызмет алу үшін</w:t>
      </w:r>
      <w:r>
        <w:br/>
      </w:r>
      <w:r>
        <w:rPr>
          <w:rFonts w:ascii="Times New Roman"/>
          <w:b w:val="false"/>
          <w:i w:val="false"/>
          <w:color w:val="000000"/>
          <w:sz w:val="28"/>
        </w:rPr>
        <w:t>
«Е-лицензиялау» МДБ АЖ-ға логин мен пароль (авторлау процесі) енгізу процесі;</w:t>
      </w:r>
      <w:r>
        <w:br/>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2-процесс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3-процесс – қызмет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қызметкерімен тұтынушының деректерін енгізу;</w:t>
      </w:r>
      <w:r>
        <w:br/>
      </w:r>
      <w:r>
        <w:rPr>
          <w:rFonts w:ascii="Times New Roman"/>
          <w:b w:val="false"/>
          <w:i w:val="false"/>
          <w:color w:val="000000"/>
          <w:sz w:val="28"/>
        </w:rPr>
        <w:t>
      5) 4-процесс –ЭҮШ арқылы ЖТ МДБ/ЗТ МДБ-ға тұтынушының деректері туралы сұрау салу;</w:t>
      </w:r>
      <w:r>
        <w:br/>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7) 5-процесс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қызмет беруші қызметкерінің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7-процесс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10) 3-шарт – лицензия беру үшін тұтынушының біліктілік талаптарының және негіздеменің сәйкестігін қызмет берушімен тексеру;</w:t>
      </w:r>
      <w:r>
        <w:br/>
      </w:r>
      <w:r>
        <w:rPr>
          <w:rFonts w:ascii="Times New Roman"/>
          <w:b w:val="false"/>
          <w:i w:val="false"/>
          <w:color w:val="000000"/>
          <w:sz w:val="28"/>
        </w:rPr>
        <w:t>
      11) 8-процесс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12) 9-процесс – ЭҮП-де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8. Сұрау салуды толтыру нысандары мен қызмет көрсетуге жауап www.elicense.kz «Е-лицензиялау» веб-порталында келтірілген.</w:t>
      </w:r>
      <w:r>
        <w:br/>
      </w:r>
      <w:r>
        <w:rPr>
          <w:rFonts w:ascii="Times New Roman"/>
          <w:b w:val="false"/>
          <w:i w:val="false"/>
          <w:color w:val="000000"/>
          <w:sz w:val="28"/>
        </w:rPr>
        <w:t>
      9. Электрондық мемлекеттік қызмет бойынша сұрау салуды орындау мәртебесін тұтынушымен тексеру тәсілі: «Қызмет алу тарихы» бөлімінің «электрондық үкімет» порталында, сондай-ақ уәкілетті органға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 телефоны бойынша алуға болады.</w:t>
      </w:r>
    </w:p>
    <w:bookmarkEnd w:id="94"/>
    <w:bookmarkStart w:name="z96" w:id="95"/>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өзара әрекеттесу тәртібінің сипаты</w:t>
      </w:r>
    </w:p>
    <w:bookmarkEnd w:id="95"/>
    <w:bookmarkStart w:name="z97" w:id="96"/>
    <w:p>
      <w:pPr>
        <w:spacing w:after="0"/>
        <w:ind w:left="0"/>
        <w:jc w:val="both"/>
      </w:pPr>
      <w:r>
        <w:rPr>
          <w:rFonts w:ascii="Times New Roman"/>
          <w:b w:val="false"/>
          <w:i w:val="false"/>
          <w:color w:val="000000"/>
          <w:sz w:val="28"/>
        </w:rPr>
        <w:t>
      11. Электрондық мемлекеттік қызметті көрсету процесіне қатысатын ҚФБ - қызмет беруші.</w:t>
      </w:r>
      <w:r>
        <w:br/>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3-қосымшасына сәйкес сапа және қол жетімдік көрсеткіштерімен өлшенеді.</w:t>
      </w:r>
      <w:r>
        <w:br/>
      </w:r>
      <w:r>
        <w:rPr>
          <w:rFonts w:ascii="Times New Roman"/>
          <w:b w:val="false"/>
          <w:i w:val="false"/>
          <w:color w:val="000000"/>
          <w:sz w:val="28"/>
        </w:rPr>
        <w:t>
      15. Тұтынушыларға қызмет көрсету процесіне қойылатын талаптар:</w:t>
      </w:r>
      <w:r>
        <w:br/>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3) ЭҮП-мен авторлау;</w:t>
      </w:r>
      <w:r>
        <w:br/>
      </w:r>
      <w:r>
        <w:rPr>
          <w:rFonts w:ascii="Times New Roman"/>
          <w:b w:val="false"/>
          <w:i w:val="false"/>
          <w:color w:val="000000"/>
          <w:sz w:val="28"/>
        </w:rPr>
        <w:t>
      4) пайдаланушының ЭЦҚ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End w:id="96"/>
    <w:bookmarkStart w:name="z98" w:id="97"/>
    <w:p>
      <w:pPr>
        <w:spacing w:after="0"/>
        <w:ind w:left="0"/>
        <w:jc w:val="both"/>
      </w:pPr>
      <w:r>
        <w:rPr>
          <w:rFonts w:ascii="Times New Roman"/>
          <w:b w:val="false"/>
          <w:i w:val="false"/>
          <w:color w:val="000000"/>
          <w:sz w:val="28"/>
        </w:rPr>
        <w:t>
«Ветеринария саласындағы қызметпен айналысуға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7"/>
    <w:bookmarkStart w:name="z99" w:id="98"/>
    <w:p>
      <w:pPr>
        <w:spacing w:after="0"/>
        <w:ind w:left="0"/>
        <w:jc w:val="left"/>
      </w:pPr>
      <w:r>
        <w:rPr>
          <w:rFonts w:ascii="Times New Roman"/>
          <w:b/>
          <w:i w:val="false"/>
          <w:color w:val="000000"/>
        </w:rPr>
        <w:t xml:space="preserve"> 
1-кесте. ЭҮП арқылы ҚФБ әрекеттерінің сипаты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684"/>
        <w:gridCol w:w="1473"/>
        <w:gridCol w:w="1473"/>
        <w:gridCol w:w="1263"/>
        <w:gridCol w:w="1895"/>
        <w:gridCol w:w="1473"/>
        <w:gridCol w:w="1474"/>
        <w:gridCol w:w="1684"/>
        <w:gridCol w:w="1895"/>
        <w:gridCol w:w="2106"/>
        <w:gridCol w:w="1475"/>
      </w:tblGrid>
      <w:tr>
        <w:trPr>
          <w:trHeight w:val="67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процедура, операция) атауы және олардың сипаты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компью-</w:t>
            </w:r>
            <w:r>
              <w:br/>
            </w:r>
            <w:r>
              <w:rPr>
                <w:rFonts w:ascii="Times New Roman"/>
                <w:b w:val="false"/>
                <w:i w:val="false"/>
                <w:color w:val="000000"/>
                <w:sz w:val="20"/>
              </w:rPr>
              <w:t>
терінің интернет-брау-</w:t>
            </w:r>
            <w:r>
              <w:br/>
            </w:r>
            <w:r>
              <w:rPr>
                <w:rFonts w:ascii="Times New Roman"/>
                <w:b w:val="false"/>
                <w:i w:val="false"/>
                <w:color w:val="000000"/>
                <w:sz w:val="20"/>
              </w:rPr>
              <w:t>
зерында ЭЦҚ тіркел-</w:t>
            </w:r>
            <w:r>
              <w:br/>
            </w:r>
            <w:r>
              <w:rPr>
                <w:rFonts w:ascii="Times New Roman"/>
                <w:b w:val="false"/>
                <w:i w:val="false"/>
                <w:color w:val="000000"/>
                <w:sz w:val="20"/>
              </w:rPr>
              <w:t>
ген куәлігін бекіту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таңдай-</w:t>
            </w:r>
            <w:r>
              <w:br/>
            </w:r>
            <w:r>
              <w:rPr>
                <w:rFonts w:ascii="Times New Roman"/>
                <w:b w:val="false"/>
                <w:i w:val="false"/>
                <w:color w:val="000000"/>
                <w:sz w:val="20"/>
              </w:rPr>
              <w:t>
ды және сұрау салу дерек-</w:t>
            </w:r>
            <w:r>
              <w:br/>
            </w:r>
            <w:r>
              <w:rPr>
                <w:rFonts w:ascii="Times New Roman"/>
                <w:b w:val="false"/>
                <w:i w:val="false"/>
                <w:color w:val="000000"/>
                <w:sz w:val="20"/>
              </w:rPr>
              <w:t>
терін қалып-</w:t>
            </w:r>
            <w:r>
              <w:br/>
            </w:r>
            <w:r>
              <w:rPr>
                <w:rFonts w:ascii="Times New Roman"/>
                <w:b w:val="false"/>
                <w:i w:val="false"/>
                <w:color w:val="000000"/>
                <w:sz w:val="20"/>
              </w:rPr>
              <w:t>
тасты-</w:t>
            </w:r>
            <w:r>
              <w:br/>
            </w:r>
            <w:r>
              <w:rPr>
                <w:rFonts w:ascii="Times New Roman"/>
                <w:b w:val="false"/>
                <w:i w:val="false"/>
                <w:color w:val="000000"/>
                <w:sz w:val="20"/>
              </w:rPr>
              <w:t>
рады, ЭЦҚ таңдай-</w:t>
            </w:r>
            <w:r>
              <w:br/>
            </w:r>
            <w:r>
              <w:rPr>
                <w:rFonts w:ascii="Times New Roman"/>
                <w:b w:val="false"/>
                <w:i w:val="false"/>
                <w:color w:val="000000"/>
                <w:sz w:val="20"/>
              </w:rPr>
              <w:t>
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метке ақы төлеу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нің болмауына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тырады.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w:t>
            </w:r>
            <w:r>
              <w:br/>
            </w:r>
            <w:r>
              <w:rPr>
                <w:rFonts w:ascii="Times New Roman"/>
                <w:b w:val="false"/>
                <w:i w:val="false"/>
                <w:color w:val="000000"/>
                <w:sz w:val="20"/>
              </w:rPr>
              <w:t>
дыру (қол қою) үшін ЭЦҚ таңдау.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ЭЦҚ түпнұс-</w:t>
            </w:r>
            <w:r>
              <w:br/>
            </w:r>
            <w:r>
              <w:rPr>
                <w:rFonts w:ascii="Times New Roman"/>
                <w:b w:val="false"/>
                <w:i w:val="false"/>
                <w:color w:val="000000"/>
                <w:sz w:val="20"/>
              </w:rPr>
              <w:t>
қасын раста-</w:t>
            </w:r>
            <w:r>
              <w:br/>
            </w:r>
            <w:r>
              <w:rPr>
                <w:rFonts w:ascii="Times New Roman"/>
                <w:b w:val="false"/>
                <w:i w:val="false"/>
                <w:color w:val="000000"/>
                <w:sz w:val="20"/>
              </w:rPr>
              <w:t>
мауға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w:t>
            </w:r>
            <w:r>
              <w:br/>
            </w:r>
            <w:r>
              <w:rPr>
                <w:rFonts w:ascii="Times New Roman"/>
                <w:b w:val="false"/>
                <w:i w:val="false"/>
                <w:color w:val="000000"/>
                <w:sz w:val="20"/>
              </w:rPr>
              <w:t>
мен сұрау салуды куәлан-</w:t>
            </w:r>
            <w:r>
              <w:br/>
            </w:r>
            <w:r>
              <w:rPr>
                <w:rFonts w:ascii="Times New Roman"/>
                <w:b w:val="false"/>
                <w:i w:val="false"/>
                <w:color w:val="000000"/>
                <w:sz w:val="20"/>
              </w:rPr>
              <w:t>
дыру (қол қою)</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құжатты, өтінішін, (тұтыну-</w:t>
            </w:r>
            <w:r>
              <w:br/>
            </w:r>
            <w:r>
              <w:rPr>
                <w:rFonts w:ascii="Times New Roman"/>
                <w:b w:val="false"/>
                <w:i w:val="false"/>
                <w:color w:val="000000"/>
                <w:sz w:val="20"/>
              </w:rPr>
              <w:t>
шының сұрау салуын)</w:t>
            </w:r>
            <w:r>
              <w:br/>
            </w:r>
            <w:r>
              <w:rPr>
                <w:rFonts w:ascii="Times New Roman"/>
                <w:b w:val="false"/>
                <w:i w:val="false"/>
                <w:color w:val="000000"/>
                <w:sz w:val="20"/>
              </w:rPr>
              <w:t>
«Е-лицен-</w:t>
            </w:r>
            <w:r>
              <w:br/>
            </w:r>
            <w:r>
              <w:rPr>
                <w:rFonts w:ascii="Times New Roman"/>
                <w:b w:val="false"/>
                <w:i w:val="false"/>
                <w:color w:val="000000"/>
                <w:sz w:val="20"/>
              </w:rPr>
              <w:t>
зиялау» АЖ тіркеу және «Е-лицен-</w:t>
            </w:r>
            <w:r>
              <w:br/>
            </w:r>
            <w:r>
              <w:rPr>
                <w:rFonts w:ascii="Times New Roman"/>
                <w:b w:val="false"/>
                <w:i w:val="false"/>
                <w:color w:val="000000"/>
                <w:sz w:val="20"/>
              </w:rPr>
              <w:t>
зиялау» АЖ өңдеу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байланысты бас тарту туралы хабарлама қалыптастырады.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құжат (элек-</w:t>
            </w:r>
            <w:r>
              <w:br/>
            </w:r>
            <w:r>
              <w:rPr>
                <w:rFonts w:ascii="Times New Roman"/>
                <w:b w:val="false"/>
                <w:i w:val="false"/>
                <w:color w:val="000000"/>
                <w:sz w:val="20"/>
              </w:rPr>
              <w:t>
трондық лицен-</w:t>
            </w:r>
            <w:r>
              <w:br/>
            </w:r>
            <w:r>
              <w:rPr>
                <w:rFonts w:ascii="Times New Roman"/>
                <w:b w:val="false"/>
                <w:i w:val="false"/>
                <w:color w:val="000000"/>
                <w:sz w:val="20"/>
              </w:rPr>
              <w:t>
зия)</w:t>
            </w:r>
          </w:p>
        </w:tc>
      </w:tr>
      <w:tr>
        <w:trPr>
          <w:trHeight w:val="169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 шешім)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компью-</w:t>
            </w:r>
            <w:r>
              <w:br/>
            </w:r>
            <w:r>
              <w:rPr>
                <w:rFonts w:ascii="Times New Roman"/>
                <w:b w:val="false"/>
                <w:i w:val="false"/>
                <w:color w:val="000000"/>
                <w:sz w:val="20"/>
              </w:rPr>
              <w:t>
терінің интернет-брау-</w:t>
            </w:r>
            <w:r>
              <w:br/>
            </w:r>
            <w:r>
              <w:rPr>
                <w:rFonts w:ascii="Times New Roman"/>
                <w:b w:val="false"/>
                <w:i w:val="false"/>
                <w:color w:val="000000"/>
                <w:sz w:val="20"/>
              </w:rPr>
              <w:t>
зерында ЭЦҚ тіркел-</w:t>
            </w:r>
            <w:r>
              <w:br/>
            </w:r>
            <w:r>
              <w:rPr>
                <w:rFonts w:ascii="Times New Roman"/>
                <w:b w:val="false"/>
                <w:i w:val="false"/>
                <w:color w:val="000000"/>
                <w:sz w:val="20"/>
              </w:rPr>
              <w:t>
ген куәлігін бекіту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дерек-</w:t>
            </w:r>
            <w:r>
              <w:br/>
            </w:r>
            <w:r>
              <w:rPr>
                <w:rFonts w:ascii="Times New Roman"/>
                <w:b w:val="false"/>
                <w:i w:val="false"/>
                <w:color w:val="000000"/>
                <w:sz w:val="20"/>
              </w:rPr>
              <w:t>
терін-</w:t>
            </w:r>
            <w:r>
              <w:br/>
            </w:r>
            <w:r>
              <w:rPr>
                <w:rFonts w:ascii="Times New Roman"/>
                <w:b w:val="false"/>
                <w:i w:val="false"/>
                <w:color w:val="000000"/>
                <w:sz w:val="20"/>
              </w:rPr>
              <w:t>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 құжат-</w:t>
            </w:r>
            <w:r>
              <w:br/>
            </w:r>
            <w:r>
              <w:rPr>
                <w:rFonts w:ascii="Times New Roman"/>
                <w:b w:val="false"/>
                <w:i w:val="false"/>
                <w:color w:val="000000"/>
                <w:sz w:val="20"/>
              </w:rPr>
              <w:t>
тары бар толты-</w:t>
            </w:r>
            <w:r>
              <w:br/>
            </w:r>
            <w:r>
              <w:rPr>
                <w:rFonts w:ascii="Times New Roman"/>
                <w:b w:val="false"/>
                <w:i w:val="false"/>
                <w:color w:val="000000"/>
                <w:sz w:val="20"/>
              </w:rPr>
              <w:t>
рылған өтініш-</w:t>
            </w:r>
            <w:r>
              <w:br/>
            </w:r>
            <w:r>
              <w:rPr>
                <w:rFonts w:ascii="Times New Roman"/>
                <w:b w:val="false"/>
                <w:i w:val="false"/>
                <w:color w:val="000000"/>
                <w:sz w:val="20"/>
              </w:rPr>
              <w:t>
тер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w:t>
            </w:r>
            <w:r>
              <w:br/>
            </w:r>
            <w:r>
              <w:rPr>
                <w:rFonts w:ascii="Times New Roman"/>
                <w:b w:val="false"/>
                <w:i w:val="false"/>
                <w:color w:val="000000"/>
                <w:sz w:val="20"/>
              </w:rPr>
              <w:t>
тас қан ЭҮТШ қызмет ақы төлеу туралы түбір-</w:t>
            </w:r>
            <w:r>
              <w:br/>
            </w:r>
            <w:r>
              <w:rPr>
                <w:rFonts w:ascii="Times New Roman"/>
                <w:b w:val="false"/>
                <w:i w:val="false"/>
                <w:color w:val="000000"/>
                <w:sz w:val="20"/>
              </w:rPr>
              <w:t>
тек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w:t>
            </w:r>
            <w:r>
              <w:br/>
            </w:r>
            <w:r>
              <w:rPr>
                <w:rFonts w:ascii="Times New Roman"/>
                <w:b w:val="false"/>
                <w:i w:val="false"/>
                <w:color w:val="000000"/>
                <w:sz w:val="20"/>
              </w:rPr>
              <w:t>
ты бас тарту туралы хабарлама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w:t>
            </w:r>
            <w:r>
              <w:br/>
            </w:r>
            <w:r>
              <w:rPr>
                <w:rFonts w:ascii="Times New Roman"/>
                <w:b w:val="false"/>
                <w:i w:val="false"/>
                <w:color w:val="000000"/>
                <w:sz w:val="20"/>
              </w:rPr>
              <w:t>
дыру (қол қою) үшін ЭЦҚ таңдал-</w:t>
            </w:r>
            <w:r>
              <w:br/>
            </w:r>
            <w:r>
              <w:rPr>
                <w:rFonts w:ascii="Times New Roman"/>
                <w:b w:val="false"/>
                <w:i w:val="false"/>
                <w:color w:val="000000"/>
                <w:sz w:val="20"/>
              </w:rPr>
              <w:t>
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r>
              <w:br/>
            </w:r>
            <w:r>
              <w:rPr>
                <w:rFonts w:ascii="Times New Roman"/>
                <w:b w:val="false"/>
                <w:i w:val="false"/>
                <w:color w:val="000000"/>
                <w:sz w:val="20"/>
              </w:rPr>
              <w:t>
лама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қол қойылған ЭЦҚ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тіркел-</w:t>
            </w:r>
            <w:r>
              <w:br/>
            </w:r>
            <w:r>
              <w:rPr>
                <w:rFonts w:ascii="Times New Roman"/>
                <w:b w:val="false"/>
                <w:i w:val="false"/>
                <w:color w:val="000000"/>
                <w:sz w:val="20"/>
              </w:rPr>
              <w:t>
ген нөмір мен өтініш бойынша мәртебе-</w:t>
            </w:r>
            <w:r>
              <w:br/>
            </w:r>
            <w:r>
              <w:rPr>
                <w:rFonts w:ascii="Times New Roman"/>
                <w:b w:val="false"/>
                <w:i w:val="false"/>
                <w:color w:val="000000"/>
                <w:sz w:val="20"/>
              </w:rPr>
              <w:t>
лер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қол қойылған ЭЦҚ, бас тарту туралы жауап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лицен-</w:t>
            </w:r>
            <w:r>
              <w:br/>
            </w:r>
            <w:r>
              <w:rPr>
                <w:rFonts w:ascii="Times New Roman"/>
                <w:b w:val="false"/>
                <w:i w:val="false"/>
                <w:color w:val="000000"/>
                <w:sz w:val="20"/>
              </w:rPr>
              <w:t>
зия</w:t>
            </w:r>
          </w:p>
        </w:tc>
      </w:tr>
      <w:tr>
        <w:trPr>
          <w:trHeight w:val="30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күндері (2 жұмыс күн ішінде телнұс-</w:t>
            </w:r>
            <w:r>
              <w:br/>
            </w:r>
            <w:r>
              <w:rPr>
                <w:rFonts w:ascii="Times New Roman"/>
                <w:b w:val="false"/>
                <w:i w:val="false"/>
                <w:color w:val="000000"/>
                <w:sz w:val="20"/>
              </w:rPr>
              <w:t>
қаларды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болса; 3–егер авторлау ойдағы-</w:t>
            </w:r>
            <w:r>
              <w:br/>
            </w:r>
            <w:r>
              <w:rPr>
                <w:rFonts w:ascii="Times New Roman"/>
                <w:b w:val="false"/>
                <w:i w:val="false"/>
                <w:color w:val="000000"/>
                <w:sz w:val="20"/>
              </w:rPr>
              <w:t>
дай өтсе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w:t>
            </w:r>
            <w:r>
              <w:br/>
            </w:r>
            <w:r>
              <w:rPr>
                <w:rFonts w:ascii="Times New Roman"/>
                <w:b w:val="false"/>
                <w:i w:val="false"/>
                <w:color w:val="000000"/>
                <w:sz w:val="20"/>
              </w:rPr>
              <w:t>
месе, 6–егер төлесе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ЭҮП қатемен болса,</w:t>
            </w:r>
            <w:r>
              <w:br/>
            </w:r>
            <w:r>
              <w:rPr>
                <w:rFonts w:ascii="Times New Roman"/>
                <w:b w:val="false"/>
                <w:i w:val="false"/>
                <w:color w:val="000000"/>
                <w:sz w:val="20"/>
              </w:rPr>
              <w:t>
9–егер ЭҮП қатесіз болса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10-лицен-</w:t>
            </w:r>
            <w:r>
              <w:br/>
            </w:r>
            <w:r>
              <w:rPr>
                <w:rFonts w:ascii="Times New Roman"/>
                <w:b w:val="false"/>
                <w:i w:val="false"/>
                <w:color w:val="000000"/>
                <w:sz w:val="20"/>
              </w:rPr>
              <w:t>
зия беру үшін тұтынушы-</w:t>
            </w:r>
            <w:r>
              <w:br/>
            </w:r>
            <w:r>
              <w:rPr>
                <w:rFonts w:ascii="Times New Roman"/>
                <w:b w:val="false"/>
                <w:i w:val="false"/>
                <w:color w:val="000000"/>
                <w:sz w:val="20"/>
              </w:rPr>
              <w:t>
ның білікті-</w:t>
            </w:r>
            <w:r>
              <w:br/>
            </w:r>
            <w:r>
              <w:rPr>
                <w:rFonts w:ascii="Times New Roman"/>
                <w:b w:val="false"/>
                <w:i w:val="false"/>
                <w:color w:val="000000"/>
                <w:sz w:val="20"/>
              </w:rPr>
              <w:t>
лік талапта-</w:t>
            </w:r>
            <w:r>
              <w:br/>
            </w:r>
            <w:r>
              <w:rPr>
                <w:rFonts w:ascii="Times New Roman"/>
                <w:b w:val="false"/>
                <w:i w:val="false"/>
                <w:color w:val="000000"/>
                <w:sz w:val="20"/>
              </w:rPr>
              <w:t>
рына және негізде-</w:t>
            </w:r>
            <w:r>
              <w:br/>
            </w:r>
            <w:r>
              <w:rPr>
                <w:rFonts w:ascii="Times New Roman"/>
                <w:b w:val="false"/>
                <w:i w:val="false"/>
                <w:color w:val="000000"/>
                <w:sz w:val="20"/>
              </w:rPr>
              <w:t>
мелеріне сәйкесті-</w:t>
            </w:r>
            <w:r>
              <w:br/>
            </w:r>
            <w:r>
              <w:rPr>
                <w:rFonts w:ascii="Times New Roman"/>
                <w:b w:val="false"/>
                <w:i w:val="false"/>
                <w:color w:val="000000"/>
                <w:sz w:val="20"/>
              </w:rPr>
              <w:t>
гін қызмет берушімен тексеру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0" w:id="99"/>
    <w:p>
      <w:pPr>
        <w:spacing w:after="0"/>
        <w:ind w:left="0"/>
        <w:jc w:val="left"/>
      </w:pPr>
      <w:r>
        <w:rPr>
          <w:rFonts w:ascii="Times New Roman"/>
          <w:b/>
          <w:i w:val="false"/>
          <w:color w:val="000000"/>
        </w:rPr>
        <w:t xml:space="preserve"> 
2-кесте. Қызмет беруші арқылы ҚФБ әрекеттерінің сипаты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127"/>
        <w:gridCol w:w="1276"/>
        <w:gridCol w:w="1915"/>
        <w:gridCol w:w="1702"/>
        <w:gridCol w:w="1702"/>
        <w:gridCol w:w="1489"/>
        <w:gridCol w:w="2128"/>
        <w:gridCol w:w="2128"/>
        <w:gridCol w:w="2980"/>
      </w:tblGrid>
      <w:tr>
        <w:trPr>
          <w:trHeight w:val="6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w:t>
            </w:r>
            <w:r>
              <w:br/>
            </w:r>
            <w:r>
              <w:rPr>
                <w:rFonts w:ascii="Times New Roman"/>
                <w:b w:val="false"/>
                <w:i w:val="false"/>
                <w:color w:val="000000"/>
                <w:sz w:val="20"/>
              </w:rPr>
              <w:t>
ялау» МДБ 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 АЖ</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79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процедура, операция) атауы және олардың сипаты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АЖ-да авторлау-</w:t>
            </w:r>
            <w:r>
              <w:br/>
            </w:r>
            <w:r>
              <w:rPr>
                <w:rFonts w:ascii="Times New Roman"/>
                <w:b w:val="false"/>
                <w:i w:val="false"/>
                <w:color w:val="000000"/>
                <w:sz w:val="20"/>
              </w:rPr>
              <w:t>
дан өтеді.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w:t>
            </w:r>
            <w:r>
              <w:br/>
            </w:r>
            <w:r>
              <w:rPr>
                <w:rFonts w:ascii="Times New Roman"/>
                <w:b w:val="false"/>
                <w:i w:val="false"/>
                <w:color w:val="000000"/>
                <w:sz w:val="20"/>
              </w:rPr>
              <w:t>
нің дерек-</w:t>
            </w:r>
            <w:r>
              <w:br/>
            </w:r>
            <w:r>
              <w:rPr>
                <w:rFonts w:ascii="Times New Roman"/>
                <w:b w:val="false"/>
                <w:i w:val="false"/>
                <w:color w:val="000000"/>
                <w:sz w:val="20"/>
              </w:rPr>
              <w:t>
терін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w:t>
            </w:r>
            <w:r>
              <w:br/>
            </w:r>
            <w:r>
              <w:rPr>
                <w:rFonts w:ascii="Times New Roman"/>
                <w:b w:val="false"/>
                <w:i w:val="false"/>
                <w:color w:val="000000"/>
                <w:sz w:val="20"/>
              </w:rPr>
              <w:t>
шісімен таңдайды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МДБ /</w:t>
            </w:r>
            <w:r>
              <w:br/>
            </w:r>
            <w:r>
              <w:rPr>
                <w:rFonts w:ascii="Times New Roman"/>
                <w:b w:val="false"/>
                <w:i w:val="false"/>
                <w:color w:val="000000"/>
                <w:sz w:val="20"/>
              </w:rPr>
              <w:t>
ЗТ МДБ тұтыну-</w:t>
            </w:r>
            <w:r>
              <w:br/>
            </w:r>
            <w:r>
              <w:rPr>
                <w:rFonts w:ascii="Times New Roman"/>
                <w:b w:val="false"/>
                <w:i w:val="false"/>
                <w:color w:val="000000"/>
                <w:sz w:val="20"/>
              </w:rPr>
              <w:t>
шы ның дерек-</w:t>
            </w:r>
            <w:r>
              <w:br/>
            </w:r>
            <w:r>
              <w:rPr>
                <w:rFonts w:ascii="Times New Roman"/>
                <w:b w:val="false"/>
                <w:i w:val="false"/>
                <w:color w:val="000000"/>
                <w:sz w:val="20"/>
              </w:rPr>
              <w:t>
терін тексеру-</w:t>
            </w:r>
            <w:r>
              <w:br/>
            </w:r>
            <w:r>
              <w:rPr>
                <w:rFonts w:ascii="Times New Roman"/>
                <w:b w:val="false"/>
                <w:i w:val="false"/>
                <w:color w:val="000000"/>
                <w:sz w:val="20"/>
              </w:rPr>
              <w:t>
ге жолдау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w:t>
            </w:r>
            <w:r>
              <w:br/>
            </w:r>
            <w:r>
              <w:rPr>
                <w:rFonts w:ascii="Times New Roman"/>
                <w:b w:val="false"/>
                <w:i w:val="false"/>
                <w:color w:val="000000"/>
                <w:sz w:val="20"/>
              </w:rPr>
              <w:t>
тұтыну-</w:t>
            </w:r>
            <w:r>
              <w:br/>
            </w:r>
            <w:r>
              <w:rPr>
                <w:rFonts w:ascii="Times New Roman"/>
                <w:b w:val="false"/>
                <w:i w:val="false"/>
                <w:color w:val="000000"/>
                <w:sz w:val="20"/>
              </w:rPr>
              <w:t>
шының дерек-</w:t>
            </w:r>
            <w:r>
              <w:br/>
            </w:r>
            <w:r>
              <w:rPr>
                <w:rFonts w:ascii="Times New Roman"/>
                <w:b w:val="false"/>
                <w:i w:val="false"/>
                <w:color w:val="000000"/>
                <w:sz w:val="20"/>
              </w:rPr>
              <w:t>
терінің болмауы-</w:t>
            </w:r>
            <w:r>
              <w:br/>
            </w:r>
            <w:r>
              <w:rPr>
                <w:rFonts w:ascii="Times New Roman"/>
                <w:b w:val="false"/>
                <w:i w:val="false"/>
                <w:color w:val="000000"/>
                <w:sz w:val="20"/>
              </w:rPr>
              <w:t>
на байла-</w:t>
            </w:r>
            <w:r>
              <w:br/>
            </w:r>
            <w:r>
              <w:rPr>
                <w:rFonts w:ascii="Times New Roman"/>
                <w:b w:val="false"/>
                <w:i w:val="false"/>
                <w:color w:val="000000"/>
                <w:sz w:val="20"/>
              </w:rPr>
              <w:t>
нысты дерек-</w:t>
            </w:r>
            <w:r>
              <w:br/>
            </w:r>
            <w:r>
              <w:rPr>
                <w:rFonts w:ascii="Times New Roman"/>
                <w:b w:val="false"/>
                <w:i w:val="false"/>
                <w:color w:val="000000"/>
                <w:sz w:val="20"/>
              </w:rPr>
              <w:t>
терді алу мүмкін еместігі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бекіту-</w:t>
            </w:r>
            <w:r>
              <w:br/>
            </w:r>
            <w:r>
              <w:rPr>
                <w:rFonts w:ascii="Times New Roman"/>
                <w:b w:val="false"/>
                <w:i w:val="false"/>
                <w:color w:val="000000"/>
                <w:sz w:val="20"/>
              </w:rPr>
              <w:t>
мен сұрау салу нысан-</w:t>
            </w:r>
            <w:r>
              <w:br/>
            </w:r>
            <w:r>
              <w:rPr>
                <w:rFonts w:ascii="Times New Roman"/>
                <w:b w:val="false"/>
                <w:i w:val="false"/>
                <w:color w:val="000000"/>
                <w:sz w:val="20"/>
              </w:rPr>
              <w:t>
дарын толтыру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электрон-</w:t>
            </w:r>
            <w:r>
              <w:br/>
            </w:r>
            <w:r>
              <w:rPr>
                <w:rFonts w:ascii="Times New Roman"/>
                <w:b w:val="false"/>
                <w:i w:val="false"/>
                <w:color w:val="000000"/>
                <w:sz w:val="20"/>
              </w:rPr>
              <w:t>
дық құжатты тіркейді және «Е-лицен-</w:t>
            </w:r>
            <w:r>
              <w:br/>
            </w:r>
            <w:r>
              <w:rPr>
                <w:rFonts w:ascii="Times New Roman"/>
                <w:b w:val="false"/>
                <w:i w:val="false"/>
                <w:color w:val="000000"/>
                <w:sz w:val="20"/>
              </w:rPr>
              <w:t>
зиялау» МДБ АЖ қызметін өңдейді.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тұтыну-</w:t>
            </w:r>
            <w:r>
              <w:br/>
            </w:r>
            <w:r>
              <w:rPr>
                <w:rFonts w:ascii="Times New Roman"/>
                <w:b w:val="false"/>
                <w:i w:val="false"/>
                <w:color w:val="000000"/>
                <w:sz w:val="20"/>
              </w:rPr>
              <w:t>
шының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шылық-</w:t>
            </w:r>
            <w:r>
              <w:br/>
            </w:r>
            <w:r>
              <w:rPr>
                <w:rFonts w:ascii="Times New Roman"/>
                <w:b w:val="false"/>
                <w:i w:val="false"/>
                <w:color w:val="000000"/>
                <w:sz w:val="20"/>
              </w:rPr>
              <w:t>
өкімдік шешім)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АЖ-да авторлау-</w:t>
            </w:r>
            <w:r>
              <w:br/>
            </w:r>
            <w:r>
              <w:rPr>
                <w:rFonts w:ascii="Times New Roman"/>
                <w:b w:val="false"/>
                <w:i w:val="false"/>
                <w:color w:val="000000"/>
                <w:sz w:val="20"/>
              </w:rPr>
              <w:t>
дан өттә немесе өтпеді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w:t>
            </w:r>
            <w:r>
              <w:br/>
            </w:r>
            <w:r>
              <w:rPr>
                <w:rFonts w:ascii="Times New Roman"/>
                <w:b w:val="false"/>
                <w:i w:val="false"/>
                <w:color w:val="000000"/>
                <w:sz w:val="20"/>
              </w:rPr>
              <w:t>
метші-сінің дерек-</w:t>
            </w:r>
            <w:r>
              <w:br/>
            </w:r>
            <w:r>
              <w:rPr>
                <w:rFonts w:ascii="Times New Roman"/>
                <w:b w:val="false"/>
                <w:i w:val="false"/>
                <w:color w:val="000000"/>
                <w:sz w:val="20"/>
              </w:rPr>
              <w:t>
терін дегі бұзу-</w:t>
            </w:r>
            <w:r>
              <w:br/>
            </w:r>
            <w:r>
              <w:rPr>
                <w:rFonts w:ascii="Times New Roman"/>
                <w:b w:val="false"/>
                <w:i w:val="false"/>
                <w:color w:val="000000"/>
                <w:sz w:val="20"/>
              </w:rPr>
              <w:t>
шылық-</w:t>
            </w:r>
            <w:r>
              <w:br/>
            </w:r>
            <w:r>
              <w:rPr>
                <w:rFonts w:ascii="Times New Roman"/>
                <w:b w:val="false"/>
                <w:i w:val="false"/>
                <w:color w:val="000000"/>
                <w:sz w:val="20"/>
              </w:rPr>
              <w:t>
тарға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қызмет-</w:t>
            </w:r>
            <w:r>
              <w:br/>
            </w:r>
            <w:r>
              <w:rPr>
                <w:rFonts w:ascii="Times New Roman"/>
                <w:b w:val="false"/>
                <w:i w:val="false"/>
                <w:color w:val="000000"/>
                <w:sz w:val="20"/>
              </w:rPr>
              <w:t>
шісімен тиісті қызметті таңдау жасалды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 тұтыну-</w:t>
            </w:r>
            <w:r>
              <w:br/>
            </w:r>
            <w:r>
              <w:rPr>
                <w:rFonts w:ascii="Times New Roman"/>
                <w:b w:val="false"/>
                <w:i w:val="false"/>
                <w:color w:val="000000"/>
                <w:sz w:val="20"/>
              </w:rPr>
              <w:t>
шының дерек-</w:t>
            </w:r>
            <w:r>
              <w:br/>
            </w:r>
            <w:r>
              <w:rPr>
                <w:rFonts w:ascii="Times New Roman"/>
                <w:b w:val="false"/>
                <w:i w:val="false"/>
                <w:color w:val="000000"/>
                <w:sz w:val="20"/>
              </w:rPr>
              <w:t>
терін тексеру-</w:t>
            </w:r>
            <w:r>
              <w:br/>
            </w:r>
            <w:r>
              <w:rPr>
                <w:rFonts w:ascii="Times New Roman"/>
                <w:b w:val="false"/>
                <w:i w:val="false"/>
                <w:color w:val="000000"/>
                <w:sz w:val="20"/>
              </w:rPr>
              <w:t>
ге сұрау салу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w:t>
            </w:r>
            <w:r>
              <w:br/>
            </w:r>
            <w:r>
              <w:rPr>
                <w:rFonts w:ascii="Times New Roman"/>
                <w:b w:val="false"/>
                <w:i w:val="false"/>
                <w:color w:val="000000"/>
                <w:sz w:val="20"/>
              </w:rPr>
              <w:t>
ЗТ МДБ тұтыну-</w:t>
            </w:r>
            <w:r>
              <w:br/>
            </w:r>
            <w:r>
              <w:rPr>
                <w:rFonts w:ascii="Times New Roman"/>
                <w:b w:val="false"/>
                <w:i w:val="false"/>
                <w:color w:val="000000"/>
                <w:sz w:val="20"/>
              </w:rPr>
              <w:t>
шының дерек-</w:t>
            </w:r>
            <w:r>
              <w:br/>
            </w:r>
            <w:r>
              <w:rPr>
                <w:rFonts w:ascii="Times New Roman"/>
                <w:b w:val="false"/>
                <w:i w:val="false"/>
                <w:color w:val="000000"/>
                <w:sz w:val="20"/>
              </w:rPr>
              <w:t>
терінің болмауы-</w:t>
            </w:r>
            <w:r>
              <w:br/>
            </w:r>
            <w:r>
              <w:rPr>
                <w:rFonts w:ascii="Times New Roman"/>
                <w:b w:val="false"/>
                <w:i w:val="false"/>
                <w:color w:val="000000"/>
                <w:sz w:val="20"/>
              </w:rPr>
              <w:t>
на байла-</w:t>
            </w:r>
            <w:r>
              <w:br/>
            </w:r>
            <w:r>
              <w:rPr>
                <w:rFonts w:ascii="Times New Roman"/>
                <w:b w:val="false"/>
                <w:i w:val="false"/>
                <w:color w:val="000000"/>
                <w:sz w:val="20"/>
              </w:rPr>
              <w:t>
нысты дерек-</w:t>
            </w:r>
            <w:r>
              <w:br/>
            </w:r>
            <w:r>
              <w:rPr>
                <w:rFonts w:ascii="Times New Roman"/>
                <w:b w:val="false"/>
                <w:i w:val="false"/>
                <w:color w:val="000000"/>
                <w:sz w:val="20"/>
              </w:rPr>
              <w:t>
терді алу мүмкін еместігі туралы хабар-</w:t>
            </w:r>
            <w:r>
              <w:br/>
            </w:r>
            <w:r>
              <w:rPr>
                <w:rFonts w:ascii="Times New Roman"/>
                <w:b w:val="false"/>
                <w:i w:val="false"/>
                <w:color w:val="000000"/>
                <w:sz w:val="20"/>
              </w:rPr>
              <w:t>
лама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бекіту-</w:t>
            </w:r>
            <w:r>
              <w:br/>
            </w:r>
            <w:r>
              <w:rPr>
                <w:rFonts w:ascii="Times New Roman"/>
                <w:b w:val="false"/>
                <w:i w:val="false"/>
                <w:color w:val="000000"/>
                <w:sz w:val="20"/>
              </w:rPr>
              <w:t>
мен толты-</w:t>
            </w:r>
            <w:r>
              <w:br/>
            </w:r>
            <w:r>
              <w:rPr>
                <w:rFonts w:ascii="Times New Roman"/>
                <w:b w:val="false"/>
                <w:i w:val="false"/>
                <w:color w:val="000000"/>
                <w:sz w:val="20"/>
              </w:rPr>
              <w:t>
рылған сұрау салу нысаны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электрон-</w:t>
            </w:r>
            <w:r>
              <w:br/>
            </w:r>
            <w:r>
              <w:rPr>
                <w:rFonts w:ascii="Times New Roman"/>
                <w:b w:val="false"/>
                <w:i w:val="false"/>
                <w:color w:val="000000"/>
                <w:sz w:val="20"/>
              </w:rPr>
              <w:t>
дық құжат тіркелді және «Е-лицен-</w:t>
            </w:r>
            <w:r>
              <w:br/>
            </w:r>
            <w:r>
              <w:rPr>
                <w:rFonts w:ascii="Times New Roman"/>
                <w:b w:val="false"/>
                <w:i w:val="false"/>
                <w:color w:val="000000"/>
                <w:sz w:val="20"/>
              </w:rPr>
              <w:t>
зиялау» МДБ АЖ қызметін өңделді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МДБ АЖ тұтынушы-</w:t>
            </w:r>
            <w:r>
              <w:br/>
            </w:r>
            <w:r>
              <w:rPr>
                <w:rFonts w:ascii="Times New Roman"/>
                <w:b w:val="false"/>
                <w:i w:val="false"/>
                <w:color w:val="000000"/>
                <w:sz w:val="20"/>
              </w:rPr>
              <w:t>
ның деректе-</w:t>
            </w:r>
            <w:r>
              <w:br/>
            </w:r>
            <w:r>
              <w:rPr>
                <w:rFonts w:ascii="Times New Roman"/>
                <w:b w:val="false"/>
                <w:i w:val="false"/>
                <w:color w:val="000000"/>
                <w:sz w:val="20"/>
              </w:rPr>
              <w:t>
ріндегі бұзушылық-</w:t>
            </w:r>
            <w:r>
              <w:br/>
            </w:r>
            <w:r>
              <w:rPr>
                <w:rFonts w:ascii="Times New Roman"/>
                <w:b w:val="false"/>
                <w:i w:val="false"/>
                <w:color w:val="000000"/>
                <w:sz w:val="20"/>
              </w:rPr>
              <w:t>
тарына байланыс-</w:t>
            </w:r>
            <w:r>
              <w:br/>
            </w:r>
            <w:r>
              <w:rPr>
                <w:rFonts w:ascii="Times New Roman"/>
                <w:b w:val="false"/>
                <w:i w:val="false"/>
                <w:color w:val="000000"/>
                <w:sz w:val="20"/>
              </w:rPr>
              <w:t>
ты бас тарту туралы хабарлама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күндері </w:t>
            </w:r>
            <w:r>
              <w:br/>
            </w:r>
            <w:r>
              <w:rPr>
                <w:rFonts w:ascii="Times New Roman"/>
                <w:b w:val="false"/>
                <w:i w:val="false"/>
                <w:color w:val="000000"/>
                <w:sz w:val="20"/>
              </w:rPr>
              <w:t xml:space="preserve">
(2 жұмыс </w:t>
            </w:r>
            <w:r>
              <w:br/>
            </w:r>
            <w:r>
              <w:rPr>
                <w:rFonts w:ascii="Times New Roman"/>
                <w:b w:val="false"/>
                <w:i w:val="false"/>
                <w:color w:val="000000"/>
                <w:sz w:val="20"/>
              </w:rPr>
              <w:t>
күн ішінде телнұс-</w:t>
            </w:r>
            <w:r>
              <w:br/>
            </w:r>
            <w:r>
              <w:rPr>
                <w:rFonts w:ascii="Times New Roman"/>
                <w:b w:val="false"/>
                <w:i w:val="false"/>
                <w:color w:val="000000"/>
                <w:sz w:val="20"/>
              </w:rPr>
              <w:t>
қаларды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282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берушінің логин мен парольдің тұпнұсқа-</w:t>
            </w:r>
            <w:r>
              <w:br/>
            </w:r>
            <w:r>
              <w:rPr>
                <w:rFonts w:ascii="Times New Roman"/>
                <w:b w:val="false"/>
                <w:i w:val="false"/>
                <w:color w:val="000000"/>
                <w:sz w:val="20"/>
              </w:rPr>
              <w:t>
сын «Е-лицен-</w:t>
            </w:r>
            <w:r>
              <w:br/>
            </w:r>
            <w:r>
              <w:rPr>
                <w:rFonts w:ascii="Times New Roman"/>
                <w:b w:val="false"/>
                <w:i w:val="false"/>
                <w:color w:val="000000"/>
                <w:sz w:val="20"/>
              </w:rPr>
              <w:t>
зиялау» МДБ АЖ тексеру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тұтыну-</w:t>
            </w:r>
            <w:r>
              <w:br/>
            </w:r>
            <w:r>
              <w:rPr>
                <w:rFonts w:ascii="Times New Roman"/>
                <w:b w:val="false"/>
                <w:i w:val="false"/>
                <w:color w:val="000000"/>
                <w:sz w:val="20"/>
              </w:rPr>
              <w:t>
шы дерек-</w:t>
            </w:r>
            <w:r>
              <w:br/>
            </w:r>
            <w:r>
              <w:rPr>
                <w:rFonts w:ascii="Times New Roman"/>
                <w:b w:val="false"/>
                <w:i w:val="false"/>
                <w:color w:val="000000"/>
                <w:sz w:val="20"/>
              </w:rPr>
              <w:t>
терінде бұзушы-</w:t>
            </w:r>
            <w:r>
              <w:br/>
            </w:r>
            <w:r>
              <w:rPr>
                <w:rFonts w:ascii="Times New Roman"/>
                <w:b w:val="false"/>
                <w:i w:val="false"/>
                <w:color w:val="000000"/>
                <w:sz w:val="20"/>
              </w:rPr>
              <w:t>
лықтар болса; 5–егер автор-</w:t>
            </w:r>
            <w:r>
              <w:br/>
            </w:r>
            <w:r>
              <w:rPr>
                <w:rFonts w:ascii="Times New Roman"/>
                <w:b w:val="false"/>
                <w:i w:val="false"/>
                <w:color w:val="000000"/>
                <w:sz w:val="20"/>
              </w:rPr>
              <w:t>
лау ойдағы-</w:t>
            </w:r>
            <w:r>
              <w:br/>
            </w:r>
            <w:r>
              <w:rPr>
                <w:rFonts w:ascii="Times New Roman"/>
                <w:b w:val="false"/>
                <w:i w:val="false"/>
                <w:color w:val="000000"/>
                <w:sz w:val="20"/>
              </w:rPr>
              <w:t>
дай өтсе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w:t>
            </w:r>
            <w:r>
              <w:br/>
            </w:r>
            <w:r>
              <w:rPr>
                <w:rFonts w:ascii="Times New Roman"/>
                <w:b w:val="false"/>
                <w:i w:val="false"/>
                <w:color w:val="000000"/>
                <w:sz w:val="20"/>
              </w:rPr>
              <w:t>
зиялау» МДБ АЖ-да сұрау салу бойынша деректер болмаса,</w:t>
            </w:r>
            <w:r>
              <w:br/>
            </w:r>
            <w:r>
              <w:rPr>
                <w:rFonts w:ascii="Times New Roman"/>
                <w:b w:val="false"/>
                <w:i w:val="false"/>
                <w:color w:val="000000"/>
                <w:sz w:val="20"/>
              </w:rPr>
              <w:t>
9–егер сұрау салу бойынша деректер табылса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1" w:id="100"/>
    <w:p>
      <w:pPr>
        <w:spacing w:after="0"/>
        <w:ind w:left="0"/>
        <w:jc w:val="both"/>
      </w:pP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«Ветеринария саласындағы қызметпен айналысуға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1"/>
    <w:bookmarkStart w:name="z103" w:id="102"/>
    <w:p>
      <w:pPr>
        <w:spacing w:after="0"/>
        <w:ind w:left="0"/>
        <w:jc w:val="left"/>
      </w:pPr>
      <w:r>
        <w:rPr>
          <w:rFonts w:ascii="Times New Roman"/>
          <w:b/>
          <w:i w:val="false"/>
          <w:color w:val="000000"/>
        </w:rPr>
        <w:t xml:space="preserve"> 
Электрондық мемлекеттік қызметті ЭҮП арқылы көрсету кезіндегі </w:t>
      </w:r>
      <w:r>
        <w:br/>
      </w:r>
      <w:r>
        <w:rPr>
          <w:rFonts w:ascii="Times New Roman"/>
          <w:b/>
          <w:i w:val="false"/>
          <w:color w:val="000000"/>
        </w:rPr>
        <w:t>
функционалдық өзара әрекеттесудің № 1 диаграммасы</w:t>
      </w:r>
    </w:p>
    <w:bookmarkEnd w:id="102"/>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502900" cy="5588000"/>
                    </a:xfrm>
                    <a:prstGeom prst="rect">
                      <a:avLst/>
                    </a:prstGeom>
                  </pic:spPr>
                </pic:pic>
              </a:graphicData>
            </a:graphic>
          </wp:inline>
        </w:drawing>
      </w:r>
    </w:p>
    <w:bookmarkStart w:name="z104" w:id="103"/>
    <w:p>
      <w:pPr>
        <w:spacing w:after="0"/>
        <w:ind w:left="0"/>
        <w:jc w:val="both"/>
      </w:pPr>
      <w:r>
        <w:rPr>
          <w:rFonts w:ascii="Times New Roman"/>
          <w:b w:val="false"/>
          <w:i w:val="false"/>
          <w:color w:val="000000"/>
          <w:sz w:val="28"/>
        </w:rPr>
        <w:t>
 </w:t>
      </w:r>
    </w:p>
    <w:bookmarkEnd w:id="103"/>
    <w:bookmarkStart w:name="z105" w:id="104"/>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әрекеттесудің № 2 диаграммасы</w:t>
      </w:r>
    </w:p>
    <w:bookmarkEnd w:id="104"/>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502900" cy="5588000"/>
                    </a:xfrm>
                    <a:prstGeom prst="rect">
                      <a:avLst/>
                    </a:prstGeom>
                  </pic:spPr>
                </pic:pic>
              </a:graphicData>
            </a:graphic>
          </wp:inline>
        </w:drawing>
      </w:r>
    </w:p>
    <w:bookmarkStart w:name="z106" w:id="105"/>
    <w:p>
      <w:pPr>
        <w:spacing w:after="0"/>
        <w:ind w:left="0"/>
        <w:jc w:val="left"/>
      </w:pPr>
      <w:r>
        <w:rPr>
          <w:rFonts w:ascii="Times New Roman"/>
          <w:b/>
          <w:i w:val="false"/>
          <w:color w:val="000000"/>
        </w:rPr>
        <w:t xml:space="preserve"> 
Шартты белгілер:</w:t>
      </w:r>
    </w:p>
    <w:bookmarkEnd w:id="105"/>
    <w:p>
      <w:pPr>
        <w:spacing w:after="0"/>
        <w:ind w:left="0"/>
        <w:jc w:val="both"/>
      </w:pPr>
      <w:r>
        <w:drawing>
          <wp:inline distT="0" distB="0" distL="0" distR="0">
            <wp:extent cx="62484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48400" cy="6413500"/>
                    </a:xfrm>
                    <a:prstGeom prst="rect">
                      <a:avLst/>
                    </a:prstGeom>
                  </pic:spPr>
                </pic:pic>
              </a:graphicData>
            </a:graphic>
          </wp:inline>
        </w:drawing>
      </w:r>
    </w:p>
    <w:bookmarkStart w:name="z107" w:id="106"/>
    <w:p>
      <w:pPr>
        <w:spacing w:after="0"/>
        <w:ind w:left="0"/>
        <w:jc w:val="both"/>
      </w:pPr>
      <w:r>
        <w:rPr>
          <w:rFonts w:ascii="Times New Roman"/>
          <w:b w:val="false"/>
          <w:i w:val="false"/>
          <w:color w:val="000000"/>
          <w:sz w:val="28"/>
        </w:rPr>
        <w:t>
 </w:t>
      </w:r>
    </w:p>
    <w:bookmarkEnd w:id="106"/>
    <w:bookmarkStart w:name="z108" w:id="107"/>
    <w:p>
      <w:pPr>
        <w:spacing w:after="0"/>
        <w:ind w:left="0"/>
        <w:jc w:val="both"/>
      </w:pPr>
      <w:r>
        <w:rPr>
          <w:rFonts w:ascii="Times New Roman"/>
          <w:b w:val="false"/>
          <w:i w:val="false"/>
          <w:color w:val="000000"/>
          <w:sz w:val="28"/>
        </w:rPr>
        <w:t>
«Ветеринария саласындағы қызметпен айналысуға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7"/>
    <w:bookmarkStart w:name="z109" w:id="108"/>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w:t>
      </w:r>
    </w:p>
    <w:bookmarkEnd w:id="108"/>
    <w:bookmarkStart w:name="z110" w:id="109"/>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bookmarkEnd w:id="109"/>
    <w:bookmarkStart w:name="z111" w:id="110"/>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