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8e0f" w14:textId="6208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"Павлодар ауданының білім беру бөлімі" мемлекеттік мекемесінің мемлекеттік қызмет көрсету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2012 жылғы 26 қаңтардағы N 42/1 қаулысы. Павлодар облысының Әділет департаментінде 2012 жылғы 17 ақпанда N 12-11-156 тіркелді. Күші жойылды - Павлодар облысы Павлодар аудандық әкімдігінің 2013 жылғы 11 қаңтардағы N 8/1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Павлодар облысы Павлодар аудандық әкімдігінің 11.01.2013 N 8/1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"Әкiмшiлiк рәсiмдер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өзiн-өзi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2010 жылғы 20 шiлдедегi "Жеке және заңды тұлғаларға көрсетiлетiн мемлекеттiк қызметтердiң тiзiлiмiн бекiту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ауданының әкiмдiгi 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1.Қоса берiлген: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"Қорғаншылық және қамқоршылық жөнiнде анықтамалар беру"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 беруi"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"Жетiмдердi, ата-анасының қамқорлығынсыз қалған балаларды әлеуметтiк қамсыздандыруға арналған құжаттарды ресiмдеу"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орынбасарына  Е.В. Губаревке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кейiн он күнтiзбелiк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Бастенов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42/1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"Қорғаншылық және қамқоршылық жөнiнде</w:t>
      </w:r>
      <w:r>
        <w:br/>
      </w:r>
      <w:r>
        <w:rPr>
          <w:rFonts w:ascii="Times New Roman"/>
          <w:b/>
          <w:i w:val="false"/>
          <w:color w:val="000000"/>
        </w:rPr>
        <w:t>
анықтамалар беру" мемлекеттiк қызмет регламентi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"Қорғаншылық және қамқоршылық жөнiнде анықтамалар беру" мемлекеттiк қызмет көрсетудiң осы регламентi (бұдан әрi - регламент) Қазақстан Республикасының 2000 жылғы 27 қарашадағы "Әкiмшiлiк рәсiмдер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түрi: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көрсету Қазақстан Республикасы Үкiметiнiң 2010 жылғы 26 ақпандағы N 140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"Қорғаншылық және қамқоршылық жөнiнде анықтамалар беру" мемлекеттiк қызмет көрсетудiң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- стандарт) негiзiнде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Мемлекеттiк қызмет "Павлодар ауданының бiлiм беру бөлiмi" мемлекеттiк мекемесiмен (бұдан әрi - бiлiм бөлiмi), сондай-ақ "Павлодар облысы халыққа қызмет көрсету орталығы" республикалық мемлекеттiк мекемесi (бұдан әрi – халыққа қызмет көрсету орталығы) арқылы да балама негiзiнде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Көрсетiлетiн мемлекеттiк қызметтiң нәтижесi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қорғаншылық және қамқоршылық жөнiнде анықтамалар беру (бұдан әрi – анықтама) немесе қызмет көрсетуден бас тарту туралы дәлелдi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жеке тұлғаларға (бұдан әрi-тұтынушы)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көрсету мерзiмдерi тұтынушының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тиiстi құжаттарды тапсырған сәтiнен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тұтынушымен тиiстi құжаттар тапсырылған сәттен бастап (құжаттарды қабылдау және беру күндерi мемлекеттiк қызмет көрсету мерзiмiне кiрмейдi) бес жұмыс күнiн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өтiнiш иесiнiң өтiнiш берген күнi көрсетiлетiн мемлекеттiк қызметтi қабылдағанға дейiн күтудiң ең көп шектi уақыты –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өтiнiш иесiнiң өтiнiш берген күнi мемлекеттiк қызмет алушыға көрсетiлетiн қызмет көрсетудiң ең көп шектi уақыты –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Бiлiм бөлiмiне өтiнiш бiлдiргенде - белгiленген жұмыс кестесiне сәйкес сағат 09.00-ден 18.30-ға дейiн, түскi үзiлiс сағат 13.00-ден 14.30-ға дейiн, сенбi, жексенбi және мереке күндерiн қоспағанда, қабылдау алдын ала жазылусыз және жеделдетiп қызмет көрсетусiз кезек тәртiбiнде көрсетiледi;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қызмет көрсету орталығына өтiнiш бiлдiргенде – аптасына алты күн, жексенбi күнiнен басқа, белгiленген жұмыс кестесiне сәйкес сағат 9.00-ден 20.00-ге дейiн, түскi үзiлiссiз, қабылдау "электрондық" кезек тәртiбiнде, алдын ала жазылусыз және жеделдетiп қызмет көрсету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 көрсетiледi: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бiлiм бөлiмiне өтiнiш бiлдiргенде: Павлодар қаласы, Толстой көшесi, 22 мекенжайы бойынша орналасқан, телефондары: 8 (718) 329792, факс: 325530, бiлiм бөлiмiнiң бастығы, қорған және қамқоршы бөлімінің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қызмет көрсету орталығына өтiнiш бiлдiргенде: Павлодар қаласы, Павлов көшесi, 48 мекенжайы бойынша орналасқан, телефон, факс: 8 (718 2) 334754.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қызмет көрсету тәртiбi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қызметтi алу үшiн тұтынушы бiлiм бөлiмiне немесе халыққа қызмет көрсету орталығына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>   белгiленген қажеттi құжаттарды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көшiрмелерiмен және түпнұсқаларымен салыстыру үшiн берiледi, кейiн түпнұсқалар тұтынушыға қайтарылады.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үдерiсiндегi</w:t>
      </w:r>
      <w:r>
        <w:br/>
      </w:r>
      <w:r>
        <w:rPr>
          <w:rFonts w:ascii="Times New Roman"/>
          <w:b/>
          <w:i w:val="false"/>
          <w:color w:val="000000"/>
        </w:rPr>
        <w:t>
iс-әрекет (өзара iс-қимыл) тәртiбi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Мемлекеттiк қызметтi алу үшiн барлық құжатты тапсырғанда тұтынышуға мыналар берiледi: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Бiлiм бөлiмiне өтiнiш бiлдiргенде – тұтынушымен мемлекеттiк қызметтi қабылдаған күнi көрсетiлiп, барлық құжаттарды алғандығы туралы қолхат;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қызмет көрсету орталығына өтiнiш бiлдiргенде – тиiстi құжаттардың қабылданғаны туралы қолхат: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сұранымның нөмiрi мен қабылданған күнi;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сұратылған мемлекеттiк қызметтiң түрi;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қоса берiлген құжаттардың саны және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құжаттардың берiлген күнi (уақыты) және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құжаттарды ресiмдеуге өтiнiш қабылдаған халыққа қызмет көрсету орталығы инспекторының тегi, аты, әкесiнiң аты көрсетiлiп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Тұтынушы бiлiм бөлiмiне жеке өтiнiш бiлдiргенде қызмет көрсету нәтижесi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Егер, тұтынушы құжаттарды алуға мерзiмiнде өтiнiш бiлдiрмесе, бiлiм бөлiмi қаралған құжаттарды және дайын анықтамаларды екi ай бойы сақтайды.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Халыққа қызмет көрсету орталығына өтiнiш бiлдiргенде - тұтынушы жеке өтiнiш бiлдiргенде анықтама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тұтынушы құжатты белгiленген мерзiмде алуға өтiнiш бiлдiрмеген жағдайда, халыққа қызмет көрсету орталығы оларды бiр ай бойы сақтайды, содан кейiн бiлiм бөлiмiне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 көрсетудi тоқтатуға немесе бас тартуға негiз бас тарту себебiн көрсетумен жазбаша негiздемелi жауап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талаптарды бұзу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Бiлiм бөлiмiне өтiнiш бiлдiргенде мемлекеттiк қызмет көрсету процесiнде келесi құрылымдық-функционалдық бiрлiктер (бұдан әрi -ҚФБ)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қорғаншы және қамқоршы бөлімінің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бiлiм бөлiмiнiң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ҚФБ iс-әрекетiнiң ретi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Iс-әрекеттiң және ҚФБ-iнiң логикалық ретi арасындағы өзара байланысты көрсететiн сызба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>   келтiрiлген.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Мемлекеттiк қызметтi көрсететiн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жауапкершiлiгi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Мемлекеттiк қызметтi көрсету тәртiбiн бұзғаны үшiн лауазымды тұлғалар Қазақстан Республикасының қолданыстағы заңнамасымен белгiленген тәртiпте жауапты болады.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"Қорғаншылық және қамқоршылық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 анықтамалар беру"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Құрылымдық-функционалдық бiрлiктiң</w:t>
      </w:r>
      <w:r>
        <w:br/>
      </w:r>
      <w:r>
        <w:rPr>
          <w:rFonts w:ascii="Times New Roman"/>
          <w:b/>
          <w:i w:val="false"/>
          <w:color w:val="000000"/>
        </w:rPr>
        <w:t>
(бұдан әрi-ҚФБ) әрекетiн сипаттау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2578"/>
        <w:gridCol w:w="2074"/>
        <w:gridCol w:w="1965"/>
        <w:gridCol w:w="2075"/>
        <w:gridCol w:w="2009"/>
        <w:gridCol w:w="1615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Негiзгi процесс әрекетi (барысы, жұмыс ағыны)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  N(барысы, жұмыс ағыны)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 және қамқоршы бөлімінің маманы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бөлiмiнiң бастығы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 және қамқоршы бөлімінің маманы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бөлiмiнiң бастығы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 және қамқоршы бөлімінің маманы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 (үдерiс, рәсiм, операциялар) атауы және оларды сипаттау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көрсетiлген ұсынған құжаттарды қабылдау және тiркеу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қарастыру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Жолдаманы немесе хабарламаны не ұсынылған қызметтен бас тарту туралы дәлелдi жауапты дайындау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Жолдаманы немесе хабарламаны не ұсынылған қызметтен бас тарту туралы дәлелдi жауапты қарастыру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хабарламаны не ұсынылған қызметтен бас тарту туралы дәлелдi жауапты беру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(мәлiметтер, құжат, ұйымдастыру-өкiмдiк шешiм)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тiркеу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бас тарту туралы дәлелдi жауапты дайындауға түскен құжаттарды ұсыну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немесе хабарламаның, не ұсынған қызметтен бас тарту туралы дәлелдi жауаптың жобасы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Құжатқа қол қою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немесе хабарламаның не ұсынған қызметтен бас тарту туралы дәлелдi жауаптың жобасы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Келесi iс-әрекеттiң нөмiрi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баған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баған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"Қорғаншылық және қамқоршылық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 анықтамалар беру"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бөліміне өтініш білдіргенде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қызметті ұсыну сызбасы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0579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42/1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"Тұрғын үйдiң меншiк иелерi болып табылатын</w:t>
      </w:r>
      <w:r>
        <w:br/>
      </w:r>
      <w:r>
        <w:rPr>
          <w:rFonts w:ascii="Times New Roman"/>
          <w:b/>
          <w:i w:val="false"/>
          <w:color w:val="000000"/>
        </w:rPr>
        <w:t>
кәмелетке толмаған балалардың мүдделерiн</w:t>
      </w:r>
      <w:r>
        <w:br/>
      </w:r>
      <w:r>
        <w:rPr>
          <w:rFonts w:ascii="Times New Roman"/>
          <w:b/>
          <w:i w:val="false"/>
          <w:color w:val="000000"/>
        </w:rPr>
        <w:t>
қозғайтын мәмiлелердi ресiмдеу үшiн қорғаншылар</w:t>
      </w:r>
      <w:r>
        <w:br/>
      </w:r>
      <w:r>
        <w:rPr>
          <w:rFonts w:ascii="Times New Roman"/>
          <w:b/>
          <w:i w:val="false"/>
          <w:color w:val="000000"/>
        </w:rPr>
        <w:t>
мен қамқоршылар органдарының анықтамалар беруi"</w:t>
      </w:r>
      <w:r>
        <w:br/>
      </w:r>
      <w:r>
        <w:rPr>
          <w:rFonts w:ascii="Times New Roman"/>
          <w:b/>
          <w:i w:val="false"/>
          <w:color w:val="000000"/>
        </w:rPr>
        <w:t>
мемлекеттiк қызмет регламентi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 беруi" мемлекеттiк қызмет көрсету регламентi (бұдан әрi - регламент) Қазақстан Республикасының 2000 жылғы 27 қарашадағы "Әкiмшiлiк рәсiмдер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түрi: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көрсету Қазақстан Республикасының 1997 жылғы 16 сәуiрдегi "Тұрғын үй қатынастары туралы" Заңының 13-бабы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2010 жылғы 26 ақпандағы N 140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"Тұрғын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 беруi" мемлекеттiк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- стандарт) негiзiнде iске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Мемлекеттiк қызмет "Павлодар ауданының бiлiм беру бөлiмi" мемлекеттiк мекемесiмен (бұдан әрi - бiлiм бөлiмi), сондай-ақ "Павлодар облысы халыққа қызмет көрсету орталығы" республикалық мемлекеттiк мекемесi (бұдан әрi – халыққа қызмет көрсету орталығы) арқылы да балама негiзiнде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көрсету нәтижесi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 беруi (бұдан әрi - анықтама) немесе қызмет көрсетуден бас тарту туралы дәлелдi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жеке тұлғаларға (бұдан әрi-тұтынушы)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көрсету мерзiмдерi тұтынушының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тиiстi құжаттарды тапсырған сәтiнен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тұтынушымен тиiстi құжаттар тапсырылған сәттен бастап – отыз жұмыс күндi құрайды (құжаттарды қабылдау және беру күндерi мемлекеттiк қызмет көрсету мерзiмiне кiрмейдi) - бес жұмыс күнiн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өтiнiш иесiнiң өтiнiш жасаған күнi сол жерде көрсетiлетiн мемлекеттiк қызметтi алғанға дейiн күтудiң ең көп шектi уақыты - 30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өтiнiш иесiнiң өтiнiш жасаған күнi сол жерде көрсетiлетiн мемлекеттiк қызметтi көрсеутдiң ең көп шектi уақыты - 30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 көрсетiледi: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бiлiм бөлiмiне өтiнiш бiлдiргенде - сағат 09.00-ден 18.30-ға дейiн, сағат 13.00-ден 14.30-ға дейiн үзiлiспен, сенбi, жексенбi және мереке күндерiн қоспағанда, белгiленген жұмыс кестесiне сәйкес көрсетiледi, қабылдау алдын ала жазылусыз және жеделдетiп қызмет көрсетусiз кезек тәртiбiнде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қызмет көрсету орталығына өтiнiш бiлдiргенде – жексенбiнi қоспағанда аптасына алты күн сағат, 9.00-ден 20.00-ге дейiн, түскi үзiлiссiз, белгiленген жұмыс кестесiне сәйкес көрсетiледi, қабылдау "электрондық" кезек ретiнде, алдын ала жазылусыз және жеделдетiп қызмет көрсетусiз кезек тәртiбiнде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 көрсетiледi: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бiлiм бөлiмiне өтiнiш бiлдiргенде: Павлодар қаласы, Толстой көшесi, 22 мекенжайы бойынша орналасқан, телефондары: 8 (718 2) 329297, факс: 325530, бiлiм бөлiмiнiң бастығы, қорғаншылық және қамқоршылық бөлімінің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қызмет көрсету орталығына өтiнiш бiлдiргенде: Павлодар қаласы, Павлов көшесi, 48 мекенжайы бойынша орналасқан, телефон, факс: 8 (718 37) 334754.</w:t>
      </w:r>
    </w:p>
    <w:bookmarkEnd w:id="18"/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қызмет көрсету тәртiбi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қызметтi алу үшiн тұтынушы бiлiм бөлiмiне немесе халыққа қызмет көрсету орталығына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>   белгiленген қажеттi құжаттарды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көшiрмелерiмен және түпнұсқаларымен салыстыру үшiн берiледi, кейiн түпнұсқалар тұтынушыға қайтарылады.</w:t>
      </w:r>
    </w:p>
    <w:bookmarkEnd w:id="20"/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үдерiсiндегi</w:t>
      </w:r>
      <w:r>
        <w:br/>
      </w:r>
      <w:r>
        <w:rPr>
          <w:rFonts w:ascii="Times New Roman"/>
          <w:b/>
          <w:i w:val="false"/>
          <w:color w:val="000000"/>
        </w:rPr>
        <w:t>
iс-әрекет (өзара iс-қимыл) тәртiбi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Тұтынушы мемлекеттiк қызметтi алу үшiн барлық құжаттарды тапсырған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бiлiм бөлiмiне өтiнiш бiлдiргенде – тұтынушыға мемлекеттiк қызмет көрсетiлген күнi жазылған барлық құжаттарды алғаны туралы қолхат;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қызмет көрсету орталығына өтiнiш бiлдiргенде – тиiстi құжаттардың қабылданғаны туралы қолхат: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сұранымның нөмiрi мен қабылданған күнi;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сұратылған мемлекеттiк қызметтiң түрi;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берiлген құжаттардың саны және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құжаттардың берiлген күнi (уақыты) және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ресiмдеуге өтiнiш қабылдаған халыққа қызмет көрсету орталығы инспекторының тегi, аты, әкесiнiң аты көрсетiлiп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Мемлекеттiк қызмет көрсету нәтижесi бiлiм бөлiмiне тұтынушының жеке өзi баруы арқылы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тұтынушы құжатты белгiленген мерзiмде алуға өтiнiш бiлдiрмеген жағдайда, бiлiм бөлiмi дайын анықтамаларды және қарастырылған құжаттардың екi ай бойы сақталуын қамтамасыз етедi.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Халыққа қызмет көрсету орталығына өтiнiш бiлдiргенде – тұтынушының жеке өзi барғанда анықтама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тұтынушы құжатты белгiленген мерзiмде алуға өтiнiш бiлдiрмеген жағдайда, халыққа қызмет көрсету орталығы оларды бiр ай бойы сақталуын қамтамасыз етедi, одан кейiн оны бiлiм бөлiмiне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 көрсетудi тоқтатуға немесе бас тартуға негiз бас тарту себебiн көрсетумен жазбаша негiздемелi жауап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талаптарды бұзу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Бiлiм бөлiмiне өтiнiш бiлдiргенде мемлекеттiк қызмет көрсету процесiнде келесi құрылымдық-функционалдық бiрлiктер (бұдан әрi -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қорғаншы және қамқоршы бөлімінің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бiлiм бөлiмiнiң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ҚФБ iс-әрекетiнiң ретi осы регламенттiң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Iс-әрекеттiң және ҚФБ-iнiң логикалық ретi арасындағы өзара байланысты көрсететiн сызба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>   келтiрiлген.</w:t>
      </w:r>
    </w:p>
    <w:bookmarkEnd w:id="22"/>
    <w:bookmarkStart w:name="z5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Мемлекеттiк қызметтi көрсететiн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жауапкершiлiгi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Мемлекеттiк қызметтi көрсету тәртiбiн бұзғаны үшiн лауазымды тұлғалар Қазақстан Республикасының қолданыстағы заңнамасымен белгiленген тәртiпте жауапты болады.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"Тұрғын үйдiң меншiк иелерi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табылатын кәмелетке толмаған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балалардың мүдделерiн қозғайтын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мәмiлелердi ресiмдеу үшiн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қорғаншылар мен қамқоршылар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органдарының анықтамалар беруi"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 регламентiне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25"/>
    <w:bookmarkStart w:name="z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Құрылымдық-функционалдық бiрлiктiң</w:t>
      </w:r>
      <w:r>
        <w:br/>
      </w:r>
      <w:r>
        <w:rPr>
          <w:rFonts w:ascii="Times New Roman"/>
          <w:b/>
          <w:i w:val="false"/>
          <w:color w:val="000000"/>
        </w:rPr>
        <w:t>
(бұдан әрi - ҚФБ) әрекетiн сипаттау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2185"/>
        <w:gridCol w:w="1974"/>
        <w:gridCol w:w="2122"/>
        <w:gridCol w:w="2123"/>
        <w:gridCol w:w="2123"/>
        <w:gridCol w:w="2123"/>
      </w:tblGrid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Негiзгi процесс әрекетi (барысы, жұмыс ағыны)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N (барысы, жұмыс ағыны)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 және қамқоршы бөлімінің маманы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бастығы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 және қамқоршы бөлімінің маманы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бастығы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 және қамқоршы бөлімінің маманы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(үдеріс, рәсім, операциялар) атауы және оларды  сипаттау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ұсынған құжаттарды қабылдау және тіркеу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қарастыру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Жолдаманы немесе хабарламаны не ұсынылған қызметтен бас тарту туралы дәлелді жауапты дайындау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Жолдаманы немесе хабарламаны не ұсынылған қызметтен бас тарту туралы дәлелді жауапты қарастыру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хабарламаны не ұсынылған қызметтен бас тарту туралы дәлелді жауапты беру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(мәліметтер, құжат, ұйымдастыру әкімдік шешім)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бас тарту туралы дәлелді жауапты дайындауға түскен құжаттарды ұсыну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немесе хабарламаның, не ұсынған қызметтен бас тарту туралы дәлелді жауаптың жобасы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Құжатқа қол қою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немесе хабарламаның не ұсынған қызметтен бас тарту туралы дәлелді жауаптың жобасы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баған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баған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"Тұрғын үйдiң меншiк иелерi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табылатын кәмелетке толмаған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балалардың мүдделерiн қозғайтын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мәмiлелердi ресiмдеу үшiн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қорғаншылар мен қамқоршылар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органдарының анықтамалар беруi"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 регламентiне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27"/>
    <w:bookmarkStart w:name="z6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Бiлiм бөлiмiне өтiнiш бiлдiргенде</w:t>
      </w:r>
      <w:r>
        <w:br/>
      </w:r>
      <w:r>
        <w:rPr>
          <w:rFonts w:ascii="Times New Roman"/>
          <w:b/>
          <w:i w:val="false"/>
          <w:color w:val="000000"/>
        </w:rPr>
        <w:t>
мемлекеттiк қызметтi ұсыну сызбасы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0579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42/1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29"/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"Жетiмдердi, ата-анасының қамқорлығынсыз қалған балаларды</w:t>
      </w:r>
      <w:r>
        <w:br/>
      </w:r>
      <w:r>
        <w:rPr>
          <w:rFonts w:ascii="Times New Roman"/>
          <w:b/>
          <w:i w:val="false"/>
          <w:color w:val="000000"/>
        </w:rPr>
        <w:t>
әлеуметтiк қамсыздандыруға арналған құжаттарды</w:t>
      </w:r>
      <w:r>
        <w:br/>
      </w:r>
      <w:r>
        <w:rPr>
          <w:rFonts w:ascii="Times New Roman"/>
          <w:b/>
          <w:i w:val="false"/>
          <w:color w:val="000000"/>
        </w:rPr>
        <w:t>
ресiмдеу" мемлекеттiк қызмет регламентi</w:t>
      </w:r>
    </w:p>
    <w:bookmarkEnd w:id="30"/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"Жетiмдердi, ата-анасының қамқорлығынсыз қалған балаларды әлеуметтiк қамсыздандыруға арналған құжаттарды ресiмдеу" мемлекеттiк қызмет көрсетудiң регламентi (бұдан әрi - регламент) Қазақстан Республикасының 2000 жылғы 27 қарашадағы "Әкiмшiлiк рәсiмдер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түрi: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көрсету Қазақстан Республикасы Үкiметiнiң 2010 жылғы 26 ақпандағы N 140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"Жетiмдердi, ата-анасының қамқорлығынсыз қалған балаларды әлеуметтiк қамсыздандыруға арналған құжаттарды ресiмдеу" мемлекеттiк қызмет көрсетудiң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- стандарт) негiзiнде iске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Мемлекеттiк қызмет "Павлодар ауданының білім беру бөлiмi" мемлекеттiк мекемесiмен (бұдан әрi - бiлiм бөлiмi)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көрсету нәтижесi стандарттың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жетiм балаларды, ата-аналарының қамқорлығынсыз қалған балаларды әлеуметтiк қамсыздандыруға арналған құжаттарды ресiмдеу (бұдан әрi – көшiрме) немесе қызмет көрсетуден бас тарту туралы дәлелдi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жеке тұлғаларға (бұдан әрi – тұтынушы)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көрсету мерзiмдерi тұтынушының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тиiстi құжаттарды тапсырған сәтiнен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тұтынушымен тиiстi құжаттар тапсырылған сәттен бастап – отыз жұмыс күндi құрайды (құжаттарды қабылдау және беру күндерi мемлекеттiк қызмет көрсету мерзiмiне кiрмейдi) – отыз жұмыс күнiн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өтiнiш иесiнiң өтiнiш жасаған күнi сол жерде көрсетiлетiн мемлекеттiк қызметтi алғанға дейiн күтудiң ең көп шектi уақыты - 30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өтiнiш иесiнiң өтiнiш жасаған күнi сол жерде көрсетiлетiн мемлекеттiк қызметтi көрсетудiң ең көп шектi уақыты - 30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 бiлiм бөлiмiне өтiнiш бiлдiргенде - сағат 09.00-ден 18.30-ға дейiн, сағат 13.00-ден 14.30-ға дейiн үзiлiспен, сенбi, жексенбi және мереке күндерiн қоспағанда белгiленген жұмыс кестесiне сәйкес көрсетiледi, қабылдау алдын ала жазылусыз және жеделдетiп қызмет көрсетусiз кезек тәртiбiнде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 бiлiм бөлiмiнде: Павлодар қаласы, Толстой көшесi, 22 мекенжайы бойынша орналасқан, телефондары: 8 (718 2) 329297, факс: 325530, бiлiм бөлiмiнiң бастығымен, қорғаншы және қамқоршы бөлімінің маманымен көрсетiледi.</w:t>
      </w:r>
    </w:p>
    <w:bookmarkEnd w:id="32"/>
    <w:bookmarkStart w:name="z7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қызмет көрсету тәртiбi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қызметтi алу үшiн тұтынушы бiлiм бөлiмiне немесе халыққа қызмет көрсету орталығына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>   белгiленген қажеттi құжаттарды тапсырады.</w:t>
      </w:r>
    </w:p>
    <w:bookmarkEnd w:id="34"/>
    <w:bookmarkStart w:name="z7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үдерiсiндегi</w:t>
      </w:r>
      <w:r>
        <w:br/>
      </w:r>
      <w:r>
        <w:rPr>
          <w:rFonts w:ascii="Times New Roman"/>
          <w:b/>
          <w:i w:val="false"/>
          <w:color w:val="000000"/>
        </w:rPr>
        <w:t>
iс-әрекет (өзара iс-қимыл) тәртiбi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Мемлекеттiк қызметтi алу үшiн барлық құжатты тапсырған кезде тұтынушыға мемлекеттiк қызметтi алу үшiн, мемлекеттiк қызметтi алған күнi көрсетiлiп жазылған, барлық құжаттарды алғандығы туралы қолхат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де тұтынушы бiлiм бөлiмiне құжаттарды алуға қайтып келмесе дайын анықтамаларды және қарастырылған құжаттарды екi ай бойы сақталуын қамтамасыз етедi.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Мемлекеттiк қызмет көрсетудi тоқтатуға немесе бас тартуға негiз бас тарту себебiн көрсетумен жазбаша негiздемелi жауап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талаптарды бұзу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Бiлiм бөлiмiне өтiнiш бiлдiргенде мемлекеттiк қызмет көрсету процесiнде келесi құрылымдық-функционалдық бiрлiктер (бұдан әрi -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қоғааншы және қамқоршы бөлімінің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бiлiм бөлiмiнiң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ҚФБ iс-әрекетiнiң ретi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Iс-әрекеттiң және ҚФБ-iнiң логикалық ретi арасындағы өзара байланысты көрсететiн сызба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>   келтiрiлген.</w:t>
      </w:r>
    </w:p>
    <w:bookmarkEnd w:id="36"/>
    <w:bookmarkStart w:name="z8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Мемлекеттiк қызметтi көрсететiн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жауапкершiлiгi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Мемлекеттiк қызметтi көрсету тәртiбiн бұзғаны үшiн лауазымды тұлғалар Қазақстан Республикасының қолданыстағы заңнамасымен белгiленген тәртiпте жауапты болады.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"Жетiмдердi, ата-анасының қамқорлығынсыз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қалған балаларды әлеуметтiк қамсыздандыруға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құжаттарды ресiмдеу"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 регламентiне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bookmarkEnd w:id="39"/>
    <w:bookmarkStart w:name="z8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Құрылымдық-функционалдық бiрлiктiң</w:t>
      </w:r>
      <w:r>
        <w:br/>
      </w:r>
      <w:r>
        <w:rPr>
          <w:rFonts w:ascii="Times New Roman"/>
          <w:b/>
          <w:i w:val="false"/>
          <w:color w:val="000000"/>
        </w:rPr>
        <w:t>
(бұдан әрi-ҚФБ) әрекетiн сипаттау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2250"/>
        <w:gridCol w:w="2033"/>
        <w:gridCol w:w="1990"/>
        <w:gridCol w:w="2272"/>
        <w:gridCol w:w="1947"/>
        <w:gridCol w:w="1970"/>
      </w:tblGrid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Негiзгi процесс әрекетi (барысы, жұмыс ағыны)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  N(барысы, жұмыс ағыны)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 және қамқоршы бөлімінің маманы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бөлiмiнiң бастығы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 және қамқоршы бөлімінің маманы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бөлiмiнiң бастығы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 және қамқоршы бөлімінің маманы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  (үдерiс, рәсiм, операциялар) атауы және оларды сипаттау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көрсетiлген ұсынған құжаттарды қабылдау және тiркеу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қарастыру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Жолдаманы немесе хабарламаны не ұсынылған қызметтен бас тарту туралы дәлелдi жауапты дайындау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Жолдаманы немесе хабарламаны не ұсынылған қызметтен бас тарту туралы дәлелдi жауапты қарастыру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хабарламаны не ұсынылған қызметтен бас тарту туралы дәлелдi жауапты беру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  (мәлiметтер, құжат, ұйымдастыру-өкiмдiк шешiм)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тiркеу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бас тарту туралы дәлелдi жауапты дайындауға түскен құжаттарды ұсыну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немесе хабарламаның, не ұсынған қызметтен бас тарту туралы дәлелдi жауаптың жобасы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Құжатқа қол қою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немесе хабарламаның не  ұсынған қызметтен бас тарту туралы дәлелдi жауаптың жобасы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күнi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жұмыс күнi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жұмыс күнi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Келесi iс-әрекеттiң нөмiрi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баған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баған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"Жетiмдердi, ата-анасының қамқорлығынсыз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қалған балаларды әлеуметтiк қамсыздандыруға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құжаттарды ресiмдеу"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 регламентiне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 </w:t>
      </w:r>
    </w:p>
    <w:bookmarkEnd w:id="41"/>
    <w:bookmarkStart w:name="z9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Бiлiм бөлiмiне өтiнiш бiлдiргенде</w:t>
      </w:r>
      <w:r>
        <w:br/>
      </w:r>
      <w:r>
        <w:rPr>
          <w:rFonts w:ascii="Times New Roman"/>
          <w:b/>
          <w:i w:val="false"/>
          <w:color w:val="000000"/>
        </w:rPr>
        <w:t>
мемлекеттiк қызметтi ұсыну сызбасы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60833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