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c7081" w14:textId="1ec70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Қылмыстық атқару инспекциясы пробация қызметінде есепте тұрған бас бостандығынан айыру орындарынан босатылған тұлғалар мен интернат ұйымдарының кәмелет жасқа толмаған түлектері үшін жұмыс орындарын квоталау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Лебяжі аудандық әкімдігінің 2012 жылғы 24 қыркүйектегі N 282/31 қаулысы. Павлодар облысының Әділет департаментінде 2012 жылғы 12 қазанда N 3235 тіркелді. Күші жойылды - Павлодар облысы Лебяжі аудандық әкімдігінің 2013 жылғы 16 қыркүйектегі N 295/59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Павлодар облысы Лебяжі аудандық әкімдігінің 16.09.2013 N 295/59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14-1)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14)</w:t>
      </w:r>
      <w:r>
        <w:rPr>
          <w:rFonts w:ascii="Times New Roman"/>
          <w:b w:val="false"/>
          <w:i w:val="false"/>
          <w:color w:val="000000"/>
          <w:sz w:val="28"/>
        </w:rPr>
        <w:t>-тармақшаларына, Қазақстан Республикасының 2001 жылғы 23 қаңтардағы "Халықты жұмыспен қамту туралы" Заңының 7-бабының </w:t>
      </w:r>
      <w:r>
        <w:rPr>
          <w:rFonts w:ascii="Times New Roman"/>
          <w:b w:val="false"/>
          <w:i w:val="false"/>
          <w:color w:val="000000"/>
          <w:sz w:val="28"/>
        </w:rPr>
        <w:t>5–5)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5–6)</w:t>
      </w:r>
      <w:r>
        <w:rPr>
          <w:rFonts w:ascii="Times New Roman"/>
          <w:b w:val="false"/>
          <w:i w:val="false"/>
          <w:color w:val="000000"/>
          <w:sz w:val="28"/>
        </w:rPr>
        <w:t xml:space="preserve">-тармақшаларына сәйкес, жұмысқа орналастыруға мұқтаж бас бостандығынан айыру орындарынан босатылған тұлғаларды және кәмелетке толмаған интернат ұйымдарының түлектерін жұмысқа орналастыруға және қабылдауға жәрдемдесу мақсатында Лебяжі ауданы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Меншік нысанына қарамастан жұмыс берушілерге: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қылмыстық-атқару инспекциясы пробация қызметінің есебінде тұрған адамдарға, сондай-ақ бас бостандығынан айыру орындарынан босатылған адамдарға арналған жұмыс орындарының жалпы санынан бес пайыз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интернаттық ұйымдарды бітіруші кәмелетке толмағандарға арналған жұмыс орындарының жалпы санынан үш пайыз мөлшерінде квота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Павлодар облысы Лебяжі аудандық әкімдігінің 2012.12.21 N </w:t>
      </w:r>
      <w:r>
        <w:rPr>
          <w:rFonts w:ascii="Times New Roman"/>
          <w:b w:val="false"/>
          <w:i w:val="false"/>
          <w:color w:val="000000"/>
          <w:sz w:val="28"/>
        </w:rPr>
        <w:t>380/44</w:t>
      </w:r>
      <w:r>
        <w:rPr>
          <w:rFonts w:ascii="Times New Roman"/>
          <w:b w:val="false"/>
          <w:i w:val="false"/>
          <w:color w:val="ff0000"/>
          <w:sz w:val="28"/>
        </w:rPr>
        <w:t xml:space="preserve"> (жарияланғаннан кейін он күнтізбелік күн өткен соң қолданысқа енгізілсін)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  А.Ж. Қасымоваға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рет ресми жарияланғаннан кейін 10 күнтізбелік күн өткен соң 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А. Құрманова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