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b89e" w14:textId="434b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2012 жылғы 11 желтоқсандағы N 336 қаулысы. Павлодар облысының Әділет департаментінде 2013 жылғы 14 қаңтарда N 3334 тіркелді. Күші жойылды - Павлодар облысы Ақтоғай аудандық әкімдігінің 2013 жылғы 20 маусымдағы N 142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20.06.2013 N 142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2010 жылғы 20 шілдедегі N 745 "Жеке және заңды тұлғаларға көрсетілетін мемлекеттік қызметтердің тізімін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"Жұмыссыз азаматтарға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"18 жасқа дейiнгі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"Жергiлiктi өкiлді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"Үйде оқитын және тәрбиеленетiн мүгедек балаларды материалдық қамтамасыз ету үшiн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"Мемлекеттiк атаулы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"Мүгедектерге кресло-арбаларды беру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"Мүгедектерді санаторий-курорттық емдеумен қамтамасыз ету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Қожанов</w:t>
      </w:r>
    </w:p>
    <w:bookmarkStart w:name="z18" w:id="1"/>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1"/>
    <w:bookmarkStart w:name="z19" w:id="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мемлекеттiк қызмет Регламенті</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21" w:id="4"/>
    <w:p>
      <w:pPr>
        <w:spacing w:after="0"/>
        <w:ind w:left="0"/>
        <w:jc w:val="both"/>
      </w:pPr>
      <w:r>
        <w:rPr>
          <w:rFonts w:ascii="Times New Roman"/>
          <w:b w:val="false"/>
          <w:i w:val="false"/>
          <w:color w:val="000000"/>
          <w:sz w:val="28"/>
        </w:rPr>
        <w:t>
      1. Мемлекеттiк қызметтiң атауы: "Жұмыссыз азаматтарға анықтама беру".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"Жұмыссыз азаматтарға анықтама беру"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"Ақтоғай ауданының жұмыспен қамту және әлеуметтік бағдарламалар бөлімі" мемлекеттік мекемесімен (бұдан әрі – Уәкілетті орган) ұсынылады, Павлодар облысы, Ақтоғай ауылы, Абай көшесі, 118 үй, телефоны 8-718-41-21-3-19, жұмыс уақыты сағат 9.00-ден 18.30-ге дейiн, 13.00-ден 14.30-ге дейiн түскi үзiлiспен, демалыс күндерi – сенбi, жексенбi; электрондық пошта мекенжайы otdzan_akt@mail.ru. (бұдан әрі – Уәкілетті орган).</w:t>
      </w:r>
      <w:r>
        <w:br/>
      </w:r>
      <w:r>
        <w:rPr>
          <w:rFonts w:ascii="Times New Roman"/>
          <w:b w:val="false"/>
          <w:i w:val="false"/>
          <w:color w:val="000000"/>
          <w:sz w:val="28"/>
        </w:rPr>
        <w:t>
      2) Ақтоғай ауданының Республикалық мемлекеттік мекемесінің филиалы "Павлодар облысының халыққа қызмет көрсету орталығы" (бұдан әрі - Орталық) арқылы ұсынады, Павлодар облысы Ақтоғай ауылы, Абай көшесі, 72 үй, телефон: 22-1-65, жұмыс кестесі сағат 9.00-ден 19.00-ге дейін түскі үзіліссіз, демалыс күндері – жексенбі және мерекелік күндері; электрондық мекенжайы: aktogai.con@ mail.ru.</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жұмыссыз ретiнде тiркеу туралы анықтама беру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оралмандарға, Қазақстан Республикасында тұрақты тұратын шетелдіктерге,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 қажеттi құжаттарды тапсырған сәттен бастап 10 минуттан аспайды.</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ең көп уақыты (тiркеу, талонды алу кезiнде, электрондық сұраныс бергеннен және өтiнген сәттен бастап) - 10 минут.</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берілген ең көп уақыты - 10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29" w:id="5"/>
    <w:p>
      <w:pPr>
        <w:spacing w:after="0"/>
        <w:ind w:left="0"/>
        <w:jc w:val="left"/>
      </w:pPr>
      <w:r>
        <w:rPr>
          <w:rFonts w:ascii="Times New Roman"/>
          <w:b/>
          <w:i w:val="false"/>
          <w:color w:val="000000"/>
        </w:rPr>
        <w:t xml:space="preserve"> 
2. Мемлекеттiк қызмет көрсетудің iс-әрекет тәртiбiн сипаттау</w:t>
      </w:r>
    </w:p>
    <w:bookmarkEnd w:id="5"/>
    <w:bookmarkStart w:name="z30" w:id="6"/>
    <w:p>
      <w:pPr>
        <w:spacing w:after="0"/>
        <w:ind w:left="0"/>
        <w:jc w:val="both"/>
      </w:pPr>
      <w:r>
        <w:rPr>
          <w:rFonts w:ascii="Times New Roman"/>
          <w:b w:val="false"/>
          <w:i w:val="false"/>
          <w:color w:val="000000"/>
          <w:sz w:val="28"/>
        </w:rPr>
        <w:t>
      9. Осы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ұсыну қажет.</w:t>
      </w:r>
      <w:r>
        <w:br/>
      </w:r>
      <w:r>
        <w:rPr>
          <w:rFonts w:ascii="Times New Roman"/>
          <w:b w:val="false"/>
          <w:i w:val="false"/>
          <w:color w:val="000000"/>
          <w:sz w:val="28"/>
        </w:rPr>
        <w:t>
      Мемлекеттiк қызметтi алу үшiн бар барлық құжаттарды тапсырған кезде тұтынушыға - жұмыссыз ретiнде тiркеу туралы анықтама беріледі.</w:t>
      </w:r>
      <w:r>
        <w:br/>
      </w:r>
      <w:r>
        <w:rPr>
          <w:rFonts w:ascii="Times New Roman"/>
          <w:b w:val="false"/>
          <w:i w:val="false"/>
          <w:color w:val="000000"/>
          <w:sz w:val="28"/>
        </w:rPr>
        <w:t>
</w:t>
      </w:r>
      <w:r>
        <w:rPr>
          <w:rFonts w:ascii="Times New Roman"/>
          <w:b w:val="false"/>
          <w:i w:val="false"/>
          <w:color w:val="000000"/>
          <w:sz w:val="28"/>
        </w:rPr>
        <w:t>
      10. Жұмыссыздарға анықтама беруден бас тарту тұтынушының уәкілетті органда жұмыссыз ретінде тіркелмеген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құжаттарының қорғалуы және ақпараттың құпия сақталуын қамтамасыз 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1) жұмыссыз азаматтарды қабылдау және тіркеу бойынша маман;</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бірлік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іс-әрекеттердiң және бірліктінің логикалық бірізділігі арасындағы өзара байланыс көрсетiлген.</w:t>
      </w:r>
    </w:p>
    <w:bookmarkEnd w:id="6"/>
    <w:bookmarkStart w:name="z36" w:id="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7"/>
    <w:bookmarkStart w:name="z37" w:id="8"/>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8"/>
    <w:bookmarkStart w:name="z38" w:id="9"/>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"Жұмыссыз азаматтарға анықтамаларды</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 қосымша          </w:t>
      </w:r>
    </w:p>
    <w:bookmarkEnd w:id="9"/>
    <w:bookmarkStart w:name="z39" w:id="10"/>
    <w:p>
      <w:pPr>
        <w:spacing w:after="0"/>
        <w:ind w:left="0"/>
        <w:jc w:val="left"/>
      </w:pPr>
      <w:r>
        <w:rPr>
          <w:rFonts w:ascii="Times New Roman"/>
          <w:b/>
          <w:i w:val="false"/>
          <w:color w:val="000000"/>
        </w:rPr>
        <w:t xml:space="preserve"> 
1 кесте. Уәкілетті органға жүгінген кезде құрылымдық-функционалдық бірліктердің</w:t>
      </w:r>
      <w:r>
        <w:br/>
      </w:r>
      <w:r>
        <w:rPr>
          <w:rFonts w:ascii="Times New Roman"/>
          <w:b/>
          <w:i w:val="false"/>
          <w:color w:val="000000"/>
        </w:rPr>
        <w:t>
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391"/>
        <w:gridCol w:w="2670"/>
        <w:gridCol w:w="2820"/>
        <w:gridCol w:w="2843"/>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ағынының) iс-әрекетi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бойынша маман</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тiркеу бойынша маман</w:t>
            </w:r>
          </w:p>
        </w:tc>
      </w:tr>
      <w:tr>
        <w:trPr>
          <w:trHeight w:val="17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 көрсетуге бас тарту себептерi көрсетiлген дәлелдi жауапты қарастыру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дайындау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 көрсетуге бас тарту себептерi көрсетiлген дәлелдi жауапқа қол қою</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қызмет көрсетуге бас тарту себептерi көрсетiлген дәлелдi жауапты беру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минуттан аспайды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1"/>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"Жұмыссыз азаматтарға анықтамаларды</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 қосымша          </w:t>
      </w:r>
    </w:p>
    <w:bookmarkEnd w:id="11"/>
    <w:bookmarkStart w:name="z41" w:id="12"/>
    <w:p>
      <w:pPr>
        <w:spacing w:after="0"/>
        <w:ind w:left="0"/>
        <w:jc w:val="left"/>
      </w:pPr>
      <w:r>
        <w:rPr>
          <w:rFonts w:ascii="Times New Roman"/>
          <w:b/>
          <w:i w:val="false"/>
          <w:color w:val="000000"/>
        </w:rPr>
        <w:t xml:space="preserve"> 
Мемлекеттiк қызметтi көрсету сызбанұсқасы</w:t>
      </w:r>
    </w:p>
    <w:bookmarkEnd w:id="12"/>
    <w:p>
      <w:pPr>
        <w:spacing w:after="0"/>
        <w:ind w:left="0"/>
        <w:jc w:val="both"/>
      </w:pPr>
      <w:r>
        <w:drawing>
          <wp:inline distT="0" distB="0" distL="0" distR="0">
            <wp:extent cx="81153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15300" cy="6959600"/>
                    </a:xfrm>
                    <a:prstGeom prst="rect">
                      <a:avLst/>
                    </a:prstGeom>
                  </pic:spPr>
                </pic:pic>
              </a:graphicData>
            </a:graphic>
          </wp:inline>
        </w:drawing>
      </w:r>
    </w:p>
    <w:bookmarkStart w:name="z42" w:id="13"/>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13"/>
    <w:bookmarkStart w:name="z43" w:id="14"/>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w:t>
      </w:r>
      <w:r>
        <w:br/>
      </w:r>
      <w:r>
        <w:rPr>
          <w:rFonts w:ascii="Times New Roman"/>
          <w:b/>
          <w:i w:val="false"/>
          <w:color w:val="000000"/>
        </w:rPr>
        <w:t>
есепке алу" мемлекеттік қызмет регламенті</w:t>
      </w:r>
    </w:p>
    <w:bookmarkEnd w:id="14"/>
    <w:bookmarkStart w:name="z44" w:id="15"/>
    <w:p>
      <w:pPr>
        <w:spacing w:after="0"/>
        <w:ind w:left="0"/>
        <w:jc w:val="left"/>
      </w:pPr>
      <w:r>
        <w:rPr>
          <w:rFonts w:ascii="Times New Roman"/>
          <w:b/>
          <w:i w:val="false"/>
          <w:color w:val="000000"/>
        </w:rPr>
        <w:t xml:space="preserve"> 
1. Жалпы ережелер</w:t>
      </w:r>
    </w:p>
    <w:bookmarkEnd w:id="15"/>
    <w:bookmarkStart w:name="z45" w:id="16"/>
    <w:p>
      <w:pPr>
        <w:spacing w:after="0"/>
        <w:ind w:left="0"/>
        <w:jc w:val="both"/>
      </w:pPr>
      <w:r>
        <w:rPr>
          <w:rFonts w:ascii="Times New Roman"/>
          <w:b w:val="false"/>
          <w:i w:val="false"/>
          <w:color w:val="000000"/>
          <w:sz w:val="28"/>
        </w:rPr>
        <w:t>
      1. Мемлекеттік қызметтің атауы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"Ақтоғай ауданының жұмыспен қамту және әлеуметтік бағдарламалар бөлімі" мемлекеттік мекемесімен (бұдан әрі – Уәкілетті орган) ұсынады, Павлодар облысы, Ақтоғай ауылы, Абай көшесі, 118 үй, телефоны 8-718-41-21-8-28, жұмыс уақыты сағат 9.00-ден 18.30-ге дейiн, 13.00-ден 14.30-ге дейiн түскi үзiлiспен, демалыс күндерi – сенбi, жексенбi және мерекелік күндері; электрондық пошта мекенжайы otdzan_akt@mail.ru.</w:t>
      </w:r>
      <w:r>
        <w:br/>
      </w:r>
      <w:r>
        <w:rPr>
          <w:rFonts w:ascii="Times New Roman"/>
          <w:b w:val="false"/>
          <w:i w:val="false"/>
          <w:color w:val="000000"/>
          <w:sz w:val="28"/>
        </w:rPr>
        <w:t>
      2) Ақтоғай ауданының Республикалық мемлекеттік мекемесінің филиалы "Павлодар облысының халыққа қызмет көрсету орталығы" (бұдан әрі - Орталық) арқылы ұсынады, Павлодар облысы Ақтоғай ауылы, Абай көшесі, 72 үй, телефон: 22-1-65, жұмыс кестесі сағат 9.00-ден 19.00-ге дейін түскі үзіліссіз, демалыс күндері – жексенбі және мерекелік күндері; электрондық мекенжайы: aktogai.con@ mail.ru.</w:t>
      </w:r>
      <w:r>
        <w:br/>
      </w:r>
      <w:r>
        <w:rPr>
          <w:rFonts w:ascii="Times New Roman"/>
          <w:b w:val="false"/>
          <w:i w:val="false"/>
          <w:color w:val="000000"/>
          <w:sz w:val="28"/>
        </w:rPr>
        <w:t>
</w:t>
      </w:r>
      <w:r>
        <w:rPr>
          <w:rFonts w:ascii="Times New Roman"/>
          <w:b w:val="false"/>
          <w:i w:val="false"/>
          <w:color w:val="000000"/>
          <w:sz w:val="28"/>
        </w:rPr>
        <w:t>
      5. Мемлекеттік қызмет көретудің нәтижесі Семей ядролық сынақ полигонында ядролық сынақтардың салдарынан зардап шеккен Қазақстан Республикасының азаматтарын есепке алу және тіркеу туралы мәлімдеме, немесе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(1949 - 1965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 Тұтынушымен арнайы комиссияның жұмыс органына қажетті құжаттарды тапсырған уақыттан – күнтізбелік 20 күннен аспайды.</w:t>
      </w:r>
      <w:r>
        <w:br/>
      </w:r>
      <w:r>
        <w:rPr>
          <w:rFonts w:ascii="Times New Roman"/>
          <w:b w:val="false"/>
          <w:i w:val="false"/>
          <w:color w:val="000000"/>
          <w:sz w:val="28"/>
        </w:rPr>
        <w:t>
      Мемлекеттік қызметті алу үшін тұтынушының өтініш білдірген күні сол жерде ең ұзақ тосу уақыты (талонды алу) - 30 минуттан аспайды.</w:t>
      </w:r>
      <w:r>
        <w:br/>
      </w:r>
      <w:r>
        <w:rPr>
          <w:rFonts w:ascii="Times New Roman"/>
          <w:b w:val="false"/>
          <w:i w:val="false"/>
          <w:color w:val="000000"/>
          <w:sz w:val="28"/>
        </w:rPr>
        <w:t>
      Мемлекеттік қызметті алу үшін Тұтынушының өтініш білдірген күні сол жерде ең ұзақ қызмет көрсету уақыты – арнайы комиссияның жұмыс органында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6"/>
    <w:bookmarkStart w:name="z53" w:id="17"/>
    <w:p>
      <w:pPr>
        <w:spacing w:after="0"/>
        <w:ind w:left="0"/>
        <w:jc w:val="left"/>
      </w:pPr>
      <w:r>
        <w:rPr>
          <w:rFonts w:ascii="Times New Roman"/>
          <w:b/>
          <w:i w:val="false"/>
          <w:color w:val="000000"/>
        </w:rPr>
        <w:t xml:space="preserve"> 
2. Мемлекеттік қызмет көрсету іс-әрекетінің сипаттамасы</w:t>
      </w:r>
    </w:p>
    <w:bookmarkEnd w:id="17"/>
    <w:bookmarkStart w:name="z54" w:id="18"/>
    <w:p>
      <w:pPr>
        <w:spacing w:after="0"/>
        <w:ind w:left="0"/>
        <w:jc w:val="both"/>
      </w:pPr>
      <w:r>
        <w:rPr>
          <w:rFonts w:ascii="Times New Roman"/>
          <w:b w:val="false"/>
          <w:i w:val="false"/>
          <w:color w:val="000000"/>
          <w:sz w:val="28"/>
        </w:rPr>
        <w:t>
      9.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Барлық қажетті құжаттарды тапсырғаннан кейін тұтынушыға мемлекеттік қызметті алу күні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Уәкілетті органмен мемлекеттік қызметті ұсынуда бас тарту Семей ядролық сынақ полигонында ядролық сынақ кезінде зардап шеккен Қазақстан Республикасының азаматтарға жәрдемақының төленуі анықталса және/немесе құжаттарды толық көлемде немесе мәліметтердің рас болмауы кезде бас тартылуы мүмкін.</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барысында келесі құрылымдық-функционалдық бірліктер (бұдан әрі - бірлік) қатысады:</w:t>
      </w:r>
      <w:r>
        <w:br/>
      </w:r>
      <w:r>
        <w:rPr>
          <w:rFonts w:ascii="Times New Roman"/>
          <w:b w:val="false"/>
          <w:i w:val="false"/>
          <w:color w:val="000000"/>
          <w:sz w:val="28"/>
        </w:rPr>
        <w:t>
      1) арнайы комиссияның жұмыс органының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 бірліктіның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Іс-әрекеттерінің логикалық реттілігі және бірліктінің арасында арақатынасты көрсететін кесте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8"/>
    <w:bookmarkStart w:name="z60" w:id="19"/>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лауазымды тұлғалардың жауапкершілігі</w:t>
      </w:r>
    </w:p>
    <w:bookmarkEnd w:id="19"/>
    <w:bookmarkStart w:name="z61" w:id="20"/>
    <w:p>
      <w:pPr>
        <w:spacing w:after="0"/>
        <w:ind w:left="0"/>
        <w:jc w:val="both"/>
      </w:pPr>
      <w:r>
        <w:rPr>
          <w:rFonts w:ascii="Times New Roman"/>
          <w:b w:val="false"/>
          <w:i w:val="false"/>
          <w:color w:val="000000"/>
          <w:sz w:val="28"/>
        </w:rPr>
        <w:t>
      15. Қазақстан Республикасының Заңдарымен қарастырылған мемлекеттік қызмет көрсету тәртібін бұзғаны үшін лауазымды тұлғалар жауапты болады.</w:t>
      </w:r>
    </w:p>
    <w:bookmarkEnd w:id="20"/>
    <w:bookmarkStart w:name="z62" w:id="21"/>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21"/>
    <w:bookmarkStart w:name="z63" w:id="22"/>
    <w:p>
      <w:pPr>
        <w:spacing w:after="0"/>
        <w:ind w:left="0"/>
        <w:jc w:val="left"/>
      </w:pPr>
      <w:r>
        <w:rPr>
          <w:rFonts w:ascii="Times New Roman"/>
          <w:b/>
          <w:i w:val="false"/>
          <w:color w:val="000000"/>
        </w:rPr>
        <w:t xml:space="preserve"> 
1 кесте. Өкілетті органға өтініш білдірген</w:t>
      </w:r>
      <w:r>
        <w:br/>
      </w:r>
      <w:r>
        <w:rPr>
          <w:rFonts w:ascii="Times New Roman"/>
          <w:b/>
          <w:i w:val="false"/>
          <w:color w:val="000000"/>
        </w:rPr>
        <w:t>
кезде құрылымдық-функционалдық бірліктердің (ҚФБ)</w:t>
      </w:r>
      <w:r>
        <w:br/>
      </w:r>
      <w:r>
        <w:rPr>
          <w:rFonts w:ascii="Times New Roman"/>
          <w:b/>
          <w:i w:val="false"/>
          <w:color w:val="000000"/>
        </w:rPr>
        <w:t>
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701"/>
        <w:gridCol w:w="2228"/>
        <w:gridCol w:w="2313"/>
        <w:gridCol w:w="2904"/>
        <w:gridCol w:w="2399"/>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әрекеті (жұмыс ағыны, барысы)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 маманы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 дайындау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немесе қызметті ұсынуда дәлелді бас тарту туралы жауаптың жобасын дайындау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күнтізбелік күн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3"/>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қосымша          </w:t>
      </w:r>
    </w:p>
    <w:bookmarkEnd w:id="23"/>
    <w:bookmarkStart w:name="z65" w:id="24"/>
    <w:p>
      <w:pPr>
        <w:spacing w:after="0"/>
        <w:ind w:left="0"/>
        <w:jc w:val="left"/>
      </w:pPr>
      <w:r>
        <w:rPr>
          <w:rFonts w:ascii="Times New Roman"/>
          <w:b/>
          <w:i w:val="false"/>
          <w:color w:val="000000"/>
        </w:rPr>
        <w:t xml:space="preserve"> 
Өкілетті органға өтініш білдірген кезде</w:t>
      </w:r>
      <w:r>
        <w:br/>
      </w:r>
      <w:r>
        <w:rPr>
          <w:rFonts w:ascii="Times New Roman"/>
          <w:b/>
          <w:i w:val="false"/>
          <w:color w:val="000000"/>
        </w:rPr>
        <w:t>
мемлекеттік қызметті ұсыну кестесі</w:t>
      </w:r>
    </w:p>
    <w:bookmarkEnd w:id="24"/>
    <w:p>
      <w:pPr>
        <w:spacing w:after="0"/>
        <w:ind w:left="0"/>
        <w:jc w:val="both"/>
      </w:pPr>
      <w:r>
        <w:drawing>
          <wp:inline distT="0" distB="0" distL="0" distR="0">
            <wp:extent cx="8191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91500" cy="5359400"/>
                    </a:xfrm>
                    <a:prstGeom prst="rect">
                      <a:avLst/>
                    </a:prstGeom>
                  </pic:spPr>
                </pic:pic>
              </a:graphicData>
            </a:graphic>
          </wp:inline>
        </w:drawing>
      </w:r>
    </w:p>
    <w:bookmarkStart w:name="z66" w:id="25"/>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25"/>
    <w:bookmarkStart w:name="z67" w:id="26"/>
    <w:p>
      <w:pPr>
        <w:spacing w:after="0"/>
        <w:ind w:left="0"/>
        <w:jc w:val="left"/>
      </w:pPr>
      <w:r>
        <w:rPr>
          <w:rFonts w:ascii="Times New Roman"/>
          <w:b/>
          <w:i w:val="false"/>
          <w:color w:val="000000"/>
        </w:rPr>
        <w:t xml:space="preserve"> 
"Мүгедектерге протездiк-ортопедиялық көмек ұсыну үшiн оларға</w:t>
      </w:r>
      <w:r>
        <w:br/>
      </w:r>
      <w:r>
        <w:rPr>
          <w:rFonts w:ascii="Times New Roman"/>
          <w:b/>
          <w:i w:val="false"/>
          <w:color w:val="000000"/>
        </w:rPr>
        <w:t>
құжаттарды ресiмдеу" мемлекеттiк қызмет көрсету Регламенті</w:t>
      </w:r>
    </w:p>
    <w:bookmarkEnd w:id="26"/>
    <w:bookmarkStart w:name="z68" w:id="27"/>
    <w:p>
      <w:pPr>
        <w:spacing w:after="0"/>
        <w:ind w:left="0"/>
        <w:jc w:val="left"/>
      </w:pPr>
      <w:r>
        <w:rPr>
          <w:rFonts w:ascii="Times New Roman"/>
          <w:b/>
          <w:i w:val="false"/>
          <w:color w:val="000000"/>
        </w:rPr>
        <w:t xml:space="preserve"> 
1. Жалпы ережелер</w:t>
      </w:r>
    </w:p>
    <w:bookmarkEnd w:id="27"/>
    <w:bookmarkStart w:name="z69" w:id="28"/>
    <w:p>
      <w:pPr>
        <w:spacing w:after="0"/>
        <w:ind w:left="0"/>
        <w:jc w:val="both"/>
      </w:pPr>
      <w:r>
        <w:rPr>
          <w:rFonts w:ascii="Times New Roman"/>
          <w:b w:val="false"/>
          <w:i w:val="false"/>
          <w:color w:val="000000"/>
          <w:sz w:val="28"/>
        </w:rPr>
        <w:t>
      1. Мемлекеттiк қызметтiң атауы: "Мүгедектерге протездiк-ортопедиялық көмек ұсыну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"Мүгедектерге протездiк-ортопедиялық көмек ұсыну үшiн оларға құжаттарды ресiмдеу"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"Ақтоғай ауданының жұмыспен қамту және әлеуметтік бағдарламалар бөлімі" мемлекеттік мекемесі (бұдан әрі – Уәкілетті орган) ұсынады, Павлодар облысы, Ақтоғай ауылы, Абай көшесі, 118, телефоны (8-718-41) 21-8-28, жұмыс уақыты сағат 9.00-ден 18.30-ге дейiн, 13.00-ден 14.30-ге дейiн түскi үзiлiспен, демалыс күндерi – сенбi, жексенбi және мерекелік күндері, электрондық пошта мекенжайы otdzan_akt@mail.ru.</w:t>
      </w:r>
      <w:r>
        <w:br/>
      </w:r>
      <w:r>
        <w:rPr>
          <w:rFonts w:ascii="Times New Roman"/>
          <w:b w:val="false"/>
          <w:i w:val="false"/>
          <w:color w:val="000000"/>
          <w:sz w:val="28"/>
        </w:rPr>
        <w:t>
      2) Ақтоғай ауданының Республикалық мемлекеттік мекемесінің филиалы "Павлодар облысының халыққа қызмет көрсету орталығы" (бұдан әрі - Орталық) ұсынады, Павлодар облысы, Ақтоғай ауылы, Абай көшесі, 72, телефон: 22-1-65, жұмыс кестесі сағат 9.00-ден 19.00-ге дейін түскі үзіліссіз, демалыс күндері – жексенбі және мерекелік күндері; электрондық мекенжайы: aktogai.con@ mail.ru.</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мүгедектерге протездiк-ортопедиялық көмек ұсыну үшiн оларға құжаттарды ресiмдеу туралы хабарлама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Ұлы Отан соғысының қатысушыларына, мүгедектеріне, сондай-ақ жеңілдіктер мен кепілдіктер бойынша Ұлы Отан соғысы мүгедектеріне теңестірілген адамдарға;</w:t>
      </w:r>
      <w:r>
        <w:br/>
      </w:r>
      <w:r>
        <w:rPr>
          <w:rFonts w:ascii="Times New Roman"/>
          <w:b w:val="false"/>
          <w:i w:val="false"/>
          <w:color w:val="000000"/>
          <w:sz w:val="28"/>
        </w:rPr>
        <w:t>
      2) Қазақстан Республикасы Қарулы Күштерінде қызметтік міндеттерін атқаруымен байланысты мүгедек болған әскери қызметшілерге;</w:t>
      </w:r>
      <w:r>
        <w:br/>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қажеттi құжаттарды тапсырған сәттен бастап:</w:t>
      </w:r>
      <w:r>
        <w:br/>
      </w:r>
      <w:r>
        <w:rPr>
          <w:rFonts w:ascii="Times New Roman"/>
          <w:b w:val="false"/>
          <w:i w:val="false"/>
          <w:color w:val="000000"/>
          <w:sz w:val="28"/>
        </w:rPr>
        <w:t>
      1) бөлiмге жүгiнген кезде - он жұмыс күнi iшiнде;</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рұқсат берiлген ең көп уақыты 15 минуттан аспайды.</w:t>
      </w:r>
      <w:r>
        <w:br/>
      </w:r>
      <w:r>
        <w:rPr>
          <w:rFonts w:ascii="Times New Roman"/>
          <w:b w:val="false"/>
          <w:i w:val="false"/>
          <w:color w:val="000000"/>
          <w:sz w:val="28"/>
        </w:rPr>
        <w:t>
      Тұтынушы өтiнiш берген күнi сол жерде көрсетiлетiн мемлекеттiк қызметтi алушыға қызмет көрсетудiң рұқсат берiлген ең көп уақыты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28"/>
    <w:bookmarkStart w:name="z77" w:id="29"/>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29"/>
    <w:bookmarkStart w:name="z78" w:id="30"/>
    <w:p>
      <w:pPr>
        <w:spacing w:after="0"/>
        <w:ind w:left="0"/>
        <w:jc w:val="both"/>
      </w:pPr>
      <w:r>
        <w:rPr>
          <w:rFonts w:ascii="Times New Roman"/>
          <w:b w:val="false"/>
          <w:i w:val="false"/>
          <w:color w:val="000000"/>
          <w:sz w:val="28"/>
        </w:rPr>
        <w:t>
      9. Берiлiп отырған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тапсыруы қажет.</w:t>
      </w:r>
      <w:r>
        <w:br/>
      </w:r>
      <w:r>
        <w:rPr>
          <w:rFonts w:ascii="Times New Roman"/>
          <w:b w:val="false"/>
          <w:i w:val="false"/>
          <w:color w:val="000000"/>
          <w:sz w:val="28"/>
        </w:rPr>
        <w:t>
      Барлық қажеттi құжаттарды таспырғаннан кейiн Тұтынушыға тiркеу және тұтынушының мемлекеттiк қызметтi алу күнi және құжаттарды қабылдаған тұлғаның тегi, аты 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Уәкілетті орган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Уәкілетті орган өтiнiш бiлдiрген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бірлік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бірліктінің және мемлекеттік қызмет көрсету кезінде әкімшілік іс-әрекеттің логикалық реттілігінің өзара байланысы кестесі сипатталған.</w:t>
      </w:r>
    </w:p>
    <w:bookmarkEnd w:id="30"/>
    <w:bookmarkStart w:name="z84" w:id="31"/>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31"/>
    <w:bookmarkStart w:name="z85" w:id="32"/>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32"/>
    <w:bookmarkStart w:name="z86" w:id="33"/>
    <w:p>
      <w:pPr>
        <w:spacing w:after="0"/>
        <w:ind w:left="0"/>
        <w:jc w:val="both"/>
      </w:pPr>
      <w:r>
        <w:rPr>
          <w:rFonts w:ascii="Times New Roman"/>
          <w:b w:val="false"/>
          <w:i w:val="false"/>
          <w:color w:val="000000"/>
          <w:sz w:val="28"/>
        </w:rPr>
        <w:t xml:space="preserve">
2012 жылғы 11 желтоқсандағы N 336 </w:t>
      </w:r>
      <w:r>
        <w:br/>
      </w: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3"/>
    <w:bookmarkStart w:name="z87" w:id="34"/>
    <w:p>
      <w:pPr>
        <w:spacing w:after="0"/>
        <w:ind w:left="0"/>
        <w:jc w:val="left"/>
      </w:pPr>
      <w:r>
        <w:rPr>
          <w:rFonts w:ascii="Times New Roman"/>
          <w:b/>
          <w:i w:val="false"/>
          <w:color w:val="000000"/>
        </w:rPr>
        <w:t xml:space="preserve"> 
Құрылымдық-функционалдық бiрлiктерi сипаттамасы жұмыспен қамту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922"/>
        <w:gridCol w:w="1923"/>
        <w:gridCol w:w="1945"/>
        <w:gridCol w:w="1989"/>
        <w:gridCol w:w="1901"/>
        <w:gridCol w:w="1814"/>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беру журналында тіркеу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жауап беру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35"/>
    <w:p>
      <w:pPr>
        <w:spacing w:after="0"/>
        <w:ind w:left="0"/>
        <w:jc w:val="both"/>
      </w:pPr>
      <w:r>
        <w:rPr>
          <w:rFonts w:ascii="Times New Roman"/>
          <w:b w:val="false"/>
          <w:i w:val="false"/>
          <w:color w:val="000000"/>
          <w:sz w:val="28"/>
        </w:rPr>
        <w:t xml:space="preserve">
2012 жылғы 11 желтоқсандағы N 336 </w:t>
      </w:r>
      <w:r>
        <w:br/>
      </w: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5"/>
    <w:bookmarkStart w:name="z89" w:id="36"/>
    <w:p>
      <w:pPr>
        <w:spacing w:after="0"/>
        <w:ind w:left="0"/>
        <w:jc w:val="left"/>
      </w:pPr>
      <w:r>
        <w:rPr>
          <w:rFonts w:ascii="Times New Roman"/>
          <w:b/>
          <w:i w:val="false"/>
          <w:color w:val="000000"/>
        </w:rPr>
        <w:t xml:space="preserve"> 
Мемлекеттiк қызметтi көрсету сызбанұсқасы</w:t>
      </w:r>
    </w:p>
    <w:bookmarkEnd w:id="36"/>
    <w:p>
      <w:pPr>
        <w:spacing w:after="0"/>
        <w:ind w:left="0"/>
        <w:jc w:val="both"/>
      </w:pPr>
      <w:r>
        <w:drawing>
          <wp:inline distT="0" distB="0" distL="0" distR="0">
            <wp:extent cx="80137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13700" cy="7416800"/>
                    </a:xfrm>
                    <a:prstGeom prst="rect">
                      <a:avLst/>
                    </a:prstGeom>
                  </pic:spPr>
                </pic:pic>
              </a:graphicData>
            </a:graphic>
          </wp:inline>
        </w:drawing>
      </w:r>
    </w:p>
    <w:bookmarkStart w:name="z90" w:id="37"/>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37"/>
    <w:bookmarkStart w:name="z91" w:id="38"/>
    <w:p>
      <w:pPr>
        <w:spacing w:after="0"/>
        <w:ind w:left="0"/>
        <w:jc w:val="left"/>
      </w:pPr>
      <w:r>
        <w:rPr>
          <w:rFonts w:ascii="Times New Roman"/>
          <w:b/>
          <w:i w:val="false"/>
          <w:color w:val="000000"/>
        </w:rPr>
        <w:t xml:space="preserve"> 
"Мүгедектерді сурдо-тифлотехникалық және міндетті гигиеналық</w:t>
      </w:r>
      <w:r>
        <w:br/>
      </w:r>
      <w:r>
        <w:rPr>
          <w:rFonts w:ascii="Times New Roman"/>
          <w:b/>
          <w:i w:val="false"/>
          <w:color w:val="000000"/>
        </w:rPr>
        <w:t>
құралдармен қамтамасыз ету үшін оларға құжаттар ресімдеу"</w:t>
      </w:r>
      <w:r>
        <w:br/>
      </w:r>
      <w:r>
        <w:rPr>
          <w:rFonts w:ascii="Times New Roman"/>
          <w:b/>
          <w:i w:val="false"/>
          <w:color w:val="000000"/>
        </w:rPr>
        <w:t>
мемлекеттік қызмет көрсету Регламенті</w:t>
      </w:r>
    </w:p>
    <w:bookmarkEnd w:id="38"/>
    <w:bookmarkStart w:name="z92" w:id="39"/>
    <w:p>
      <w:pPr>
        <w:spacing w:after="0"/>
        <w:ind w:left="0"/>
        <w:jc w:val="left"/>
      </w:pPr>
      <w:r>
        <w:rPr>
          <w:rFonts w:ascii="Times New Roman"/>
          <w:b/>
          <w:i w:val="false"/>
          <w:color w:val="000000"/>
        </w:rPr>
        <w:t xml:space="preserve"> 
1. Жалпы ережелер</w:t>
      </w:r>
    </w:p>
    <w:bookmarkEnd w:id="39"/>
    <w:bookmarkStart w:name="z93" w:id="40"/>
    <w:p>
      <w:pPr>
        <w:spacing w:after="0"/>
        <w:ind w:left="0"/>
        <w:jc w:val="both"/>
      </w:pPr>
      <w:r>
        <w:rPr>
          <w:rFonts w:ascii="Times New Roman"/>
          <w:b w:val="false"/>
          <w:i w:val="false"/>
          <w:color w:val="000000"/>
          <w:sz w:val="28"/>
        </w:rPr>
        <w:t>
      1. Мемлекеттiк қызметтiң атауы: "Мүгедектерді сурдо-тифлотехникалық және міндетті гигиеналық құралдармен қамтамасыз ету үшін оларға құжаттар ресімдеу"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2011 жылғы 7 сәуiрдегi "Мүгедектерді сурдо-тифлотехникалық және міндетті гигиеналық құралдармен қамтамасыз ету үшін оларға құжаттар ресімдеу" N 394 </w:t>
      </w:r>
      <w:r>
        <w:rPr>
          <w:rFonts w:ascii="Times New Roman"/>
          <w:b w:val="false"/>
          <w:i w:val="false"/>
          <w:color w:val="000000"/>
          <w:sz w:val="28"/>
        </w:rPr>
        <w:t>қаулысымен</w:t>
      </w:r>
      <w:r>
        <w:rPr>
          <w:rFonts w:ascii="Times New Roman"/>
          <w:b w:val="false"/>
          <w:i w:val="false"/>
          <w:color w:val="000000"/>
          <w:sz w:val="28"/>
        </w:rPr>
        <w:t xml:space="preserve"> бекiтiлген </w:t>
      </w:r>
      <w:r>
        <w:rPr>
          <w:rFonts w:ascii="Times New Roman"/>
          <w:b w:val="false"/>
          <w:i w:val="false"/>
          <w:color w:val="000000"/>
          <w:sz w:val="28"/>
        </w:rPr>
        <w:t>стандарт</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мемлекеттік мекемеге өтініш білдірген кезде: "Ақтоғай ауданының жұмыспен қамту және әлеуметтік бағдарламалар бөлімі" мемлекеттік мекемесі (бұдан әрі – Уәкілетті орган) ұсынады, Павлодар облысы, Ақтоғай ауданы, Ақтоғай ауылы, Абай көшесі, 118 үй, телефоны 8-718-41-21-8-28, жұмыс уақыты сағат 9.00-ден 18.30-ге дейiн, 13.00-ден 14.30-ге дейiн түскi үзiлiспен, демалыс күндерi – сенбi, жексенбi; электрондық пошта мекенжайы otdzan_akt@mail.ru. (бұдан әрі – Уәкілетті орган).</w:t>
      </w:r>
      <w:r>
        <w:br/>
      </w:r>
      <w:r>
        <w:rPr>
          <w:rFonts w:ascii="Times New Roman"/>
          <w:b w:val="false"/>
          <w:i w:val="false"/>
          <w:color w:val="000000"/>
          <w:sz w:val="28"/>
        </w:rPr>
        <w:t>
      2) Ақтоғай ауданының Республикалық мемлекеттік мекемесінің филиалы арқылы өтініш білдірген кезде "Павлодар облысының халыққа қызмет көрсету орталығы" (бұдан әрі - Орталық).</w:t>
      </w:r>
      <w:r>
        <w:br/>
      </w:r>
      <w:r>
        <w:rPr>
          <w:rFonts w:ascii="Times New Roman"/>
          <w:b w:val="false"/>
          <w:i w:val="false"/>
          <w:color w:val="000000"/>
          <w:sz w:val="28"/>
        </w:rPr>
        <w:t>
      Мемлекеттік қызмет көрсетілетін орын: Павлодар облысы Ақтоғай ауданы, Ақтоғай ауылы, Абай көшесі, 72 үй, телефон: 22-1-65, жұмыс кестесі сағат 9.00-ден 19.00-ге дейін түскі үзіліссіз, демалыс күні – жексенбі және мерекелік күндері; электрондық мекенжайы: aktogai.con@ mail.ru.</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болып мүгедектерді сурдо-тифлотехникалық және міндетті гигиеналық құралдармен қамтамасыз ету үшін оларға құжаттар ресімдеу туралы хабарлама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қажеттi құжаттарды тапсырған сәттен бастап он жұмыс күні ішінде.</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рұқсат берiлген ең көп уақыты (талон алғанға дейін 15 минуттан артық емес.</w:t>
      </w:r>
      <w:r>
        <w:br/>
      </w:r>
      <w:r>
        <w:rPr>
          <w:rFonts w:ascii="Times New Roman"/>
          <w:b w:val="false"/>
          <w:i w:val="false"/>
          <w:color w:val="000000"/>
          <w:sz w:val="28"/>
        </w:rPr>
        <w:t>
      Тұтынушы өтiнiш берген күнi сол жерде көрсетiлетiн мемлекеттiк қызметтi алушыға қызмет көрсетудiң рұқсат берiлген ең көп уақыты 15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0"/>
    <w:bookmarkStart w:name="z101" w:id="41"/>
    <w:p>
      <w:pPr>
        <w:spacing w:after="0"/>
        <w:ind w:left="0"/>
        <w:jc w:val="left"/>
      </w:pPr>
      <w:r>
        <w:rPr>
          <w:rFonts w:ascii="Times New Roman"/>
          <w:b/>
          <w:i w:val="false"/>
          <w:color w:val="000000"/>
        </w:rPr>
        <w:t xml:space="preserve"> 
2. Мемлекеттік қызметті көрсету</w:t>
      </w:r>
      <w:r>
        <w:br/>
      </w:r>
      <w:r>
        <w:rPr>
          <w:rFonts w:ascii="Times New Roman"/>
          <w:b/>
          <w:i w:val="false"/>
          <w:color w:val="000000"/>
        </w:rPr>
        <w:t>
барысында іс-қимылдардың сипаттамасы</w:t>
      </w:r>
    </w:p>
    <w:bookmarkEnd w:id="41"/>
    <w:bookmarkStart w:name="z102" w:id="42"/>
    <w:p>
      <w:pPr>
        <w:spacing w:after="0"/>
        <w:ind w:left="0"/>
        <w:jc w:val="both"/>
      </w:pPr>
      <w:r>
        <w:rPr>
          <w:rFonts w:ascii="Times New Roman"/>
          <w:b w:val="false"/>
          <w:i w:val="false"/>
          <w:color w:val="000000"/>
          <w:sz w:val="28"/>
        </w:rPr>
        <w:t>
      9. Осы мемлекеттiк қызметтi алу үшiн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 тізбесін ұсыну қажет.</w:t>
      </w:r>
      <w:r>
        <w:br/>
      </w:r>
      <w:r>
        <w:rPr>
          <w:rFonts w:ascii="Times New Roman"/>
          <w:b w:val="false"/>
          <w:i w:val="false"/>
          <w:color w:val="000000"/>
          <w:sz w:val="28"/>
        </w:rPr>
        <w:t>
      Барлық қажетті құжаттарды тапсырған соң Тұтынушыға - тіркелген уақыты және мемлекеттік қызметті алу уақыты мен құжаттарды қабылдаған жауапты тұлғаның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мемлекеттiк қызметтi көрсетуден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 мазмұнының қорғалуын және ақпараттың құпия сақталуын қамтамасыз етедi.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бірліктінің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бірлік және мемлекеттік қызмет көрсету кезінде әкімшілік іс-әрекеттің логикалық реттілігінің өзара байланысы кестесі сипатталған.</w:t>
      </w:r>
    </w:p>
    <w:bookmarkEnd w:id="42"/>
    <w:bookmarkStart w:name="z108" w:id="43"/>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43"/>
    <w:bookmarkStart w:name="z109" w:id="44"/>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44"/>
    <w:bookmarkStart w:name="z110" w:id="45"/>
    <w:p>
      <w:pPr>
        <w:spacing w:after="0"/>
        <w:ind w:left="0"/>
        <w:jc w:val="both"/>
      </w:pPr>
      <w:r>
        <w:rPr>
          <w:rFonts w:ascii="Times New Roman"/>
          <w:b w:val="false"/>
          <w:i w:val="false"/>
          <w:color w:val="000000"/>
          <w:sz w:val="28"/>
        </w:rPr>
        <w:t xml:space="preserve">
2012 жылғы 11 желтоқсандағы N 336   </w:t>
      </w:r>
      <w:r>
        <w:br/>
      </w: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xml:space="preserve">
қамтамасыз ету үшін оларға құжаттарды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1 қосымша               </w:t>
      </w:r>
    </w:p>
    <w:bookmarkEnd w:id="45"/>
    <w:bookmarkStart w:name="z111" w:id="46"/>
    <w:p>
      <w:pPr>
        <w:spacing w:after="0"/>
        <w:ind w:left="0"/>
        <w:jc w:val="left"/>
      </w:pPr>
      <w:r>
        <w:rPr>
          <w:rFonts w:ascii="Times New Roman"/>
          <w:b/>
          <w:i w:val="false"/>
          <w:color w:val="000000"/>
        </w:rPr>
        <w:t xml:space="preserve"> 
1-кесте. Құрылымдық-функционалдық</w:t>
      </w:r>
      <w:r>
        <w:br/>
      </w:r>
      <w:r>
        <w:rPr>
          <w:rFonts w:ascii="Times New Roman"/>
          <w:b/>
          <w:i w:val="false"/>
          <w:color w:val="000000"/>
        </w:rPr>
        <w:t>
бiрлiктерi (ҚФБ) iс-әрекеттерiнiң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918"/>
        <w:gridCol w:w="2028"/>
        <w:gridCol w:w="1853"/>
        <w:gridCol w:w="2137"/>
        <w:gridCol w:w="2007"/>
        <w:gridCol w:w="1854"/>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Журналында тіркеу</w:t>
            </w:r>
          </w:p>
        </w:tc>
      </w:tr>
      <w:tr>
        <w:trPr>
          <w:trHeight w:val="28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жауап беру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47"/>
    <w:p>
      <w:pPr>
        <w:spacing w:after="0"/>
        <w:ind w:left="0"/>
        <w:jc w:val="both"/>
      </w:pPr>
      <w:r>
        <w:rPr>
          <w:rFonts w:ascii="Times New Roman"/>
          <w:b w:val="false"/>
          <w:i w:val="false"/>
          <w:color w:val="000000"/>
          <w:sz w:val="28"/>
        </w:rPr>
        <w:t xml:space="preserve">
2012 жылғы 11 желтоқсандағы N 336   </w:t>
      </w:r>
      <w:r>
        <w:br/>
      </w: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xml:space="preserve">
қамтамасыз ету үшін оларға құжаттарды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2 қосымша               </w:t>
      </w:r>
    </w:p>
    <w:bookmarkEnd w:id="47"/>
    <w:bookmarkStart w:name="z113" w:id="48"/>
    <w:p>
      <w:pPr>
        <w:spacing w:after="0"/>
        <w:ind w:left="0"/>
        <w:jc w:val="left"/>
      </w:pPr>
      <w:r>
        <w:rPr>
          <w:rFonts w:ascii="Times New Roman"/>
          <w:b/>
          <w:i w:val="false"/>
          <w:color w:val="000000"/>
        </w:rPr>
        <w:t xml:space="preserve"> 
Мемлекеттiк қызметтi көрсету сызбанұсқасы</w:t>
      </w:r>
    </w:p>
    <w:bookmarkEnd w:id="48"/>
    <w:p>
      <w:pPr>
        <w:spacing w:after="0"/>
        <w:ind w:left="0"/>
        <w:jc w:val="both"/>
      </w:pPr>
      <w:r>
        <w:drawing>
          <wp:inline distT="0" distB="0" distL="0" distR="0">
            <wp:extent cx="72517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51700" cy="6629400"/>
                    </a:xfrm>
                    <a:prstGeom prst="rect">
                      <a:avLst/>
                    </a:prstGeom>
                  </pic:spPr>
                </pic:pic>
              </a:graphicData>
            </a:graphic>
          </wp:inline>
        </w:drawing>
      </w:r>
    </w:p>
    <w:bookmarkStart w:name="z114" w:id="49"/>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49"/>
    <w:bookmarkStart w:name="z115" w:id="50"/>
    <w:p>
      <w:pPr>
        <w:spacing w:after="0"/>
        <w:ind w:left="0"/>
        <w:jc w:val="left"/>
      </w:pPr>
      <w:r>
        <w:rPr>
          <w:rFonts w:ascii="Times New Roman"/>
          <w:b/>
          <w:i w:val="false"/>
          <w:color w:val="000000"/>
        </w:rPr>
        <w:t xml:space="preserve"> 
"18 жасқа дейiнгi балалары бар отбасыларға мемлекеттiк</w:t>
      </w:r>
      <w:r>
        <w:br/>
      </w:r>
      <w:r>
        <w:rPr>
          <w:rFonts w:ascii="Times New Roman"/>
          <w:b/>
          <w:i w:val="false"/>
          <w:color w:val="000000"/>
        </w:rPr>
        <w:t>
жәрдемақылар тағайындау" мемлекеттiк қызмет көрсету Регламенті</w:t>
      </w:r>
    </w:p>
    <w:bookmarkEnd w:id="50"/>
    <w:bookmarkStart w:name="z116" w:id="51"/>
    <w:p>
      <w:pPr>
        <w:spacing w:after="0"/>
        <w:ind w:left="0"/>
        <w:jc w:val="left"/>
      </w:pPr>
      <w:r>
        <w:rPr>
          <w:rFonts w:ascii="Times New Roman"/>
          <w:b/>
          <w:i w:val="false"/>
          <w:color w:val="000000"/>
        </w:rPr>
        <w:t xml:space="preserve"> 
1. Жалпы ережелер</w:t>
      </w:r>
    </w:p>
    <w:bookmarkEnd w:id="51"/>
    <w:bookmarkStart w:name="z117" w:id="52"/>
    <w:p>
      <w:pPr>
        <w:spacing w:after="0"/>
        <w:ind w:left="0"/>
        <w:jc w:val="both"/>
      </w:pPr>
      <w:r>
        <w:rPr>
          <w:rFonts w:ascii="Times New Roman"/>
          <w:b w:val="false"/>
          <w:i w:val="false"/>
          <w:color w:val="000000"/>
          <w:sz w:val="28"/>
        </w:rPr>
        <w:t>
      1. Мемлекеттiк қызметтiң атауы: "18 жасқа дейiнгi балалары бар отбасыларға мемлекеттiк жәрдемақылар тағайындау".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"18 жасқа дейінгі балалары бар отбасыларға мемлекеттік жәрдемақылар тағайындау"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мемлекеттік мекемеге өтініш білдірген кезде: "Ақтоғай ауданының жұмыспен қамту және әлеуметтік бағдарламалар бөлімі" мемлекеттік мекемесі (бұдан әрі – Уәкілетті орган) ұсынады, Павлодар облысы, Ақтоғай ауылы, Абай көшесі, 118 үй, телефоны 8-718-41-21-8-28, жұмыс уақыты сағат 9.00-ден 18.30-ге дейiн, 13.00-ден 14.30-ге дейiн түскi үзiлiспен, демалыс күндерi – сенбi, жексенбi; электрондық пошта мекенжайы otdzan_akt@mail.ru. (бұдан әрі – Уәкілетті орган).</w:t>
      </w:r>
      <w:r>
        <w:br/>
      </w:r>
      <w:r>
        <w:rPr>
          <w:rFonts w:ascii="Times New Roman"/>
          <w:b w:val="false"/>
          <w:i w:val="false"/>
          <w:color w:val="000000"/>
          <w:sz w:val="28"/>
        </w:rPr>
        <w:t>
      2)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мекен-жайы бойынша азаматттардың ауылдық округiнiң әкiмiне өтiну;</w:t>
      </w:r>
      <w:r>
        <w:br/>
      </w:r>
      <w:r>
        <w:rPr>
          <w:rFonts w:ascii="Times New Roman"/>
          <w:b w:val="false"/>
          <w:i w:val="false"/>
          <w:color w:val="000000"/>
          <w:sz w:val="28"/>
        </w:rPr>
        <w:t>
      3) Ақтоғай ауданының Республикалық мемлекеттік мекемесінің филиалы арқылы өтініш білдірген кезде "Павлодар облысының халыққа қызмет көрсету орталығы" (бұдан әрі - Орталық), Павлодар облысы Ақтоғай ауданы, Ақтоғай ауылы, Абай көшесі, 72 үй, телефон: 22-1-65, жұмыс кестесі сағат 9.00-ден 19.00-ге дейін түскі үзіліссіз, демалыс күні – жексенбі; электрондық мекен-жайы: aktogai.con@ mail.ru.</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18 жасқа дейінгі балалары бар отбасыларға жәрдемақы тағайындау туралы туралы хабарлама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қажеттi құжаттарды тапсырған сәттен бастап:</w:t>
      </w:r>
      <w:r>
        <w:br/>
      </w:r>
      <w:r>
        <w:rPr>
          <w:rFonts w:ascii="Times New Roman"/>
          <w:b w:val="false"/>
          <w:i w:val="false"/>
          <w:color w:val="000000"/>
          <w:sz w:val="28"/>
        </w:rPr>
        <w:t>
      1) Уәкілетті органға өтiнген жағдайда, тұтынушы қажеттi құжаттарды тапсырған сәттен бастап он жұмыс күнi ішінде;</w:t>
      </w:r>
      <w:r>
        <w:br/>
      </w:r>
      <w:r>
        <w:rPr>
          <w:rFonts w:ascii="Times New Roman"/>
          <w:b w:val="false"/>
          <w:i w:val="false"/>
          <w:color w:val="000000"/>
          <w:sz w:val="28"/>
        </w:rPr>
        <w:t>
      2) ауылдық округiнiң әкiмiне өтiну - отыз күнтiзбелiк күн.</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рұқсат берiлген ең көп уақыты – 15 минут.</w:t>
      </w:r>
      <w:r>
        <w:br/>
      </w:r>
      <w:r>
        <w:rPr>
          <w:rFonts w:ascii="Times New Roman"/>
          <w:b w:val="false"/>
          <w:i w:val="false"/>
          <w:color w:val="000000"/>
          <w:sz w:val="28"/>
        </w:rPr>
        <w:t>
      Тұтынушы өтiнiш берген күнi сол жерде көрсетiлетiн мемлекеттiк қызметтi алушыға қызмет көрсетудiң рұқсат берiлген ең көп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52"/>
    <w:bookmarkStart w:name="z125" w:id="53"/>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53"/>
    <w:bookmarkStart w:name="z126" w:id="54"/>
    <w:p>
      <w:pPr>
        <w:spacing w:after="0"/>
        <w:ind w:left="0"/>
        <w:jc w:val="both"/>
      </w:pPr>
      <w:r>
        <w:rPr>
          <w:rFonts w:ascii="Times New Roman"/>
          <w:b w:val="false"/>
          <w:i w:val="false"/>
          <w:color w:val="000000"/>
          <w:sz w:val="28"/>
        </w:rPr>
        <w:t>
      9. Осы мемлекеттiк қызметтi алу үшiн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 тізбесін ұсыну қажет.</w:t>
      </w:r>
      <w:r>
        <w:br/>
      </w:r>
      <w:r>
        <w:rPr>
          <w:rFonts w:ascii="Times New Roman"/>
          <w:b w:val="false"/>
          <w:i w:val="false"/>
          <w:color w:val="000000"/>
          <w:sz w:val="28"/>
        </w:rPr>
        <w:t>
      Барлық қажетті құжаттарды тапсырған соң Тұтынушыға - тіркелген уақыты және мемлекеттік қызметті алу уақыты мен құжаттарды қабылдаған жауапты тұлғаның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 мазмұнының қорғалуын және ақпараттың құпия сақталуын қамтамасыз етедi.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ауылдық әкімі аппаратының маманы;</w:t>
      </w:r>
      <w:r>
        <w:br/>
      </w:r>
      <w:r>
        <w:rPr>
          <w:rFonts w:ascii="Times New Roman"/>
          <w:b w:val="false"/>
          <w:i w:val="false"/>
          <w:color w:val="000000"/>
          <w:sz w:val="28"/>
        </w:rPr>
        <w:t>
      4) ауылдық округ әкімі.</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-қосымшаларында бірлік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-қосымшаларында іс-әрекеттердiң және бірліктінің логикалық бірізділігі арасындағы өзара байланыс көрсетiлген.</w:t>
      </w:r>
    </w:p>
    <w:bookmarkEnd w:id="54"/>
    <w:bookmarkStart w:name="z132" w:id="55"/>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55"/>
    <w:bookmarkStart w:name="z133" w:id="56"/>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56"/>
    <w:bookmarkStart w:name="z134" w:id="57"/>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xml:space="preserve">
отбасыларыға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57"/>
    <w:bookmarkStart w:name="z135" w:id="58"/>
    <w:p>
      <w:pPr>
        <w:spacing w:after="0"/>
        <w:ind w:left="0"/>
        <w:jc w:val="left"/>
      </w:pPr>
      <w:r>
        <w:rPr>
          <w:rFonts w:ascii="Times New Roman"/>
          <w:b/>
          <w:i w:val="false"/>
          <w:color w:val="000000"/>
        </w:rPr>
        <w:t xml:space="preserve"> 
Ақтоғай ауданының ауылдық округ әкімдері аппараттарының тізімі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649"/>
        <w:gridCol w:w="1971"/>
        <w:gridCol w:w="2359"/>
        <w:gridCol w:w="2005"/>
        <w:gridCol w:w="1499"/>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21-9-90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Мира көшесі 9</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40-2-72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Специалистов көшесі 12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 Садовая көшесі 84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1 Мая көшесі 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Советов көшесі 13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40-1-83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 Садовый қыйлыс көшесі 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24-2-22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Мүткенов көшесі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22 Партсъезд көшесі 14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24-4-21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 Молодежная көшесі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 Советов көшесі 13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41-5-96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ауылдық округ әкімінің аппараты" мемлекеттік мекеме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Целинная көшесі 10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29-2-33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36" w:id="59"/>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xml:space="preserve">
отбасыларыға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59"/>
    <w:bookmarkStart w:name="z137" w:id="60"/>
    <w:p>
      <w:pPr>
        <w:spacing w:after="0"/>
        <w:ind w:left="0"/>
        <w:jc w:val="left"/>
      </w:pPr>
      <w:r>
        <w:rPr>
          <w:rFonts w:ascii="Times New Roman"/>
          <w:b/>
          <w:i w:val="false"/>
          <w:color w:val="000000"/>
        </w:rPr>
        <w:t xml:space="preserve"> 
Уәкілетті органға өтiнген жағдайда құрылымдық-функционалдық</w:t>
      </w:r>
      <w:r>
        <w:br/>
      </w:r>
      <w:r>
        <w:rPr>
          <w:rFonts w:ascii="Times New Roman"/>
          <w:b/>
          <w:i w:val="false"/>
          <w:color w:val="000000"/>
        </w:rPr>
        <w:t>
бiрлiктерi iс-әрекеттерiнiң сипаттамасы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177"/>
        <w:gridCol w:w="2220"/>
        <w:gridCol w:w="2415"/>
        <w:gridCol w:w="2243"/>
        <w:gridCol w:w="2157"/>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журналына тiркеу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хабарлама жобасы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артық емес</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артық емес</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61"/>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xml:space="preserve">
отбасыларыға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 қосымша          </w:t>
      </w:r>
    </w:p>
    <w:bookmarkEnd w:id="61"/>
    <w:bookmarkStart w:name="z139" w:id="62"/>
    <w:p>
      <w:pPr>
        <w:spacing w:after="0"/>
        <w:ind w:left="0"/>
        <w:jc w:val="left"/>
      </w:pPr>
      <w:r>
        <w:rPr>
          <w:rFonts w:ascii="Times New Roman"/>
          <w:b/>
          <w:i w:val="false"/>
          <w:color w:val="000000"/>
        </w:rPr>
        <w:t xml:space="preserve"> 
2-Кесте. Ауылдық округ әкiмiне өтiнген кезде</w:t>
      </w:r>
      <w:r>
        <w:br/>
      </w:r>
      <w:r>
        <w:rPr>
          <w:rFonts w:ascii="Times New Roman"/>
          <w:b/>
          <w:i w:val="false"/>
          <w:color w:val="000000"/>
        </w:rPr>
        <w:t>
Құрылымдық-функционалдық бiрлiктері iс-әрекеттерiнiң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641"/>
        <w:gridCol w:w="1706"/>
        <w:gridCol w:w="1706"/>
        <w:gridCol w:w="1707"/>
        <w:gridCol w:w="1707"/>
        <w:gridCol w:w="1663"/>
        <w:gridCol w:w="1578"/>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әкімі аппаратының маманы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әкімі аппаратының маманы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толықтығын тексеру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хабарлама жобасы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 аппараты маманына мемлекеттiк жәрдемақылар тағайындау туралы хабарламаны немесе бас тарту себептерi көрсетiлген жауапты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артық емес</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63"/>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xml:space="preserve">
отбасыларыға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 қосымша          </w:t>
      </w:r>
    </w:p>
    <w:bookmarkEnd w:id="63"/>
    <w:bookmarkStart w:name="z141" w:id="64"/>
    <w:p>
      <w:pPr>
        <w:spacing w:after="0"/>
        <w:ind w:left="0"/>
        <w:jc w:val="left"/>
      </w:pPr>
      <w:r>
        <w:rPr>
          <w:rFonts w:ascii="Times New Roman"/>
          <w:b/>
          <w:i w:val="false"/>
          <w:color w:val="000000"/>
        </w:rPr>
        <w:t xml:space="preserve"> 
Мемлекеттiк қызметтi көрсету сызбанұсқасы</w:t>
      </w:r>
    </w:p>
    <w:bookmarkEnd w:id="64"/>
    <w:p>
      <w:pPr>
        <w:spacing w:after="0"/>
        <w:ind w:left="0"/>
        <w:jc w:val="both"/>
      </w:pPr>
      <w:r>
        <w:drawing>
          <wp:inline distT="0" distB="0" distL="0" distR="0">
            <wp:extent cx="80264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26400" cy="5956300"/>
                    </a:xfrm>
                    <a:prstGeom prst="rect">
                      <a:avLst/>
                    </a:prstGeom>
                  </pic:spPr>
                </pic:pic>
              </a:graphicData>
            </a:graphic>
          </wp:inline>
        </w:drawing>
      </w:r>
    </w:p>
    <w:bookmarkStart w:name="z142" w:id="65"/>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xml:space="preserve">
отбасыларыға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 қосымша          </w:t>
      </w:r>
    </w:p>
    <w:bookmarkEnd w:id="65"/>
    <w:bookmarkStart w:name="z143" w:id="66"/>
    <w:p>
      <w:pPr>
        <w:spacing w:after="0"/>
        <w:ind w:left="0"/>
        <w:jc w:val="left"/>
      </w:pPr>
      <w:r>
        <w:rPr>
          <w:rFonts w:ascii="Times New Roman"/>
          <w:b/>
          <w:i w:val="false"/>
          <w:color w:val="000000"/>
        </w:rPr>
        <w:t xml:space="preserve"> 
Ауылдық округ әкiмiне өтiнген кезде</w:t>
      </w:r>
      <w:r>
        <w:br/>
      </w:r>
      <w:r>
        <w:rPr>
          <w:rFonts w:ascii="Times New Roman"/>
          <w:b/>
          <w:i w:val="false"/>
          <w:color w:val="000000"/>
        </w:rPr>
        <w:t>
мемлекеттiк қызметтi көрсету сызбанұсқасы</w:t>
      </w:r>
    </w:p>
    <w:bookmarkEnd w:id="66"/>
    <w:p>
      <w:pPr>
        <w:spacing w:after="0"/>
        <w:ind w:left="0"/>
        <w:jc w:val="both"/>
      </w:pPr>
      <w:r>
        <w:drawing>
          <wp:inline distT="0" distB="0" distL="0" distR="0">
            <wp:extent cx="72263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26300" cy="7518400"/>
                    </a:xfrm>
                    <a:prstGeom prst="rect">
                      <a:avLst/>
                    </a:prstGeom>
                  </pic:spPr>
                </pic:pic>
              </a:graphicData>
            </a:graphic>
          </wp:inline>
        </w:drawing>
      </w:r>
    </w:p>
    <w:bookmarkStart w:name="z144" w:id="67"/>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67"/>
    <w:bookmarkStart w:name="z145" w:id="68"/>
    <w:p>
      <w:pPr>
        <w:spacing w:after="0"/>
        <w:ind w:left="0"/>
        <w:jc w:val="left"/>
      </w:pPr>
      <w:r>
        <w:rPr>
          <w:rFonts w:ascii="Times New Roman"/>
          <w:b/>
          <w:i w:val="false"/>
          <w:color w:val="000000"/>
        </w:rPr>
        <w:t xml:space="preserve"> 
"Жергілікті өкілді органдардың шешімдері бойынша мұқтаж</w:t>
      </w:r>
      <w:r>
        <w:br/>
      </w:r>
      <w:r>
        <w:rPr>
          <w:rFonts w:ascii="Times New Roman"/>
          <w:b/>
          <w:i w:val="false"/>
          <w:color w:val="000000"/>
        </w:rPr>
        <w:t>
азаматтардың жекелеген санаттарына әлеуметтік көмек</w:t>
      </w:r>
      <w:r>
        <w:br/>
      </w:r>
      <w:r>
        <w:rPr>
          <w:rFonts w:ascii="Times New Roman"/>
          <w:b/>
          <w:i w:val="false"/>
          <w:color w:val="000000"/>
        </w:rPr>
        <w:t>
тағайындау және төлеу" мемлекеттік қызмет көрсету Регламенті</w:t>
      </w:r>
    </w:p>
    <w:bookmarkEnd w:id="68"/>
    <w:bookmarkStart w:name="z146" w:id="69"/>
    <w:p>
      <w:pPr>
        <w:spacing w:after="0"/>
        <w:ind w:left="0"/>
        <w:jc w:val="left"/>
      </w:pPr>
      <w:r>
        <w:rPr>
          <w:rFonts w:ascii="Times New Roman"/>
          <w:b/>
          <w:i w:val="false"/>
          <w:color w:val="000000"/>
        </w:rPr>
        <w:t xml:space="preserve"> 
1. Жалпы ережелер</w:t>
      </w:r>
    </w:p>
    <w:bookmarkEnd w:id="69"/>
    <w:bookmarkStart w:name="z147" w:id="70"/>
    <w:p>
      <w:pPr>
        <w:spacing w:after="0"/>
        <w:ind w:left="0"/>
        <w:jc w:val="both"/>
      </w:pPr>
      <w:r>
        <w:rPr>
          <w:rFonts w:ascii="Times New Roman"/>
          <w:b w:val="false"/>
          <w:i w:val="false"/>
          <w:color w:val="000000"/>
          <w:sz w:val="28"/>
        </w:rPr>
        <w:t>
      1. Мемлекеттiк қызметтiң атауы: "Жергілікті өкілді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2011 жылғы 7 сәуiрдегi "Жергілікті өкілді органдардың шешімдері бойынша мұқтаж азаматтардың жекелеген санаттарына әлеуметтік көмек тағайындау және төлеу" N 394 </w:t>
      </w:r>
      <w:r>
        <w:rPr>
          <w:rFonts w:ascii="Times New Roman"/>
          <w:b w:val="false"/>
          <w:i w:val="false"/>
          <w:color w:val="000000"/>
          <w:sz w:val="28"/>
        </w:rPr>
        <w:t>қаулысымен</w:t>
      </w:r>
      <w:r>
        <w:rPr>
          <w:rFonts w:ascii="Times New Roman"/>
          <w:b w:val="false"/>
          <w:i w:val="false"/>
          <w:color w:val="000000"/>
          <w:sz w:val="28"/>
        </w:rPr>
        <w:t xml:space="preserve"> бекiтiлген қаулысы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ауданының жұмыспен қамту және әлеуметтік бағдарламалар бөлімі" мемлекеттік мекемесі (бұдан әрі – Уәкілетті орган) ұсынады, Павлодар облысы, Ақтоғай ауылы, Абай көшесі, 118 үй, телефоны (8-718-41) 21-8-28, жұмыс уақыты сағат 9.00-ден 18.30-ге дейiн, 13.00-ден 14.30-ге дейiн түскi үзiлiспен, демалыс күндерi – сенбi, жексенбi; электрондық пошта мекен-жайы otdzan_akt@mail.ru. (бұдан әрі – Уәкілетті орган).</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әлеуметтік көмекті тағайындау туралы хабарлама немесе мемлекеттік қызметті көрсетуден бас тарту себебі көрсетілген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үшін жеке тұлғалардың санаттары жергілікті өкілді органдардың (мәслихаттардың) шешімі бойынша айқындалады.</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қажеттi құжаттарды тапсырған сәттен бастап 15 күнтiзбелiк күнді құрайды.</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Тұтынушы өтініш берген күні сол жерде көрсетілетін мемлекеттік қызметті тұтынушыға қызмет көрсетудің рұқсат берілген ең көп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70"/>
    <w:bookmarkStart w:name="z155" w:id="71"/>
    <w:p>
      <w:pPr>
        <w:spacing w:after="0"/>
        <w:ind w:left="0"/>
        <w:jc w:val="left"/>
      </w:pPr>
      <w:r>
        <w:rPr>
          <w:rFonts w:ascii="Times New Roman"/>
          <w:b/>
          <w:i w:val="false"/>
          <w:color w:val="000000"/>
        </w:rPr>
        <w:t xml:space="preserve"> 
2. Мемлекеттік қызметті көрсету барысында</w:t>
      </w:r>
      <w:r>
        <w:br/>
      </w:r>
      <w:r>
        <w:rPr>
          <w:rFonts w:ascii="Times New Roman"/>
          <w:b/>
          <w:i w:val="false"/>
          <w:color w:val="000000"/>
        </w:rPr>
        <w:t>
іс-қимылдардың (өзара әрекеттерінің) сипаттамасы</w:t>
      </w:r>
    </w:p>
    <w:bookmarkEnd w:id="71"/>
    <w:bookmarkStart w:name="z156" w:id="72"/>
    <w:p>
      <w:pPr>
        <w:spacing w:after="0"/>
        <w:ind w:left="0"/>
        <w:jc w:val="both"/>
      </w:pPr>
      <w:r>
        <w:rPr>
          <w:rFonts w:ascii="Times New Roman"/>
          <w:b w:val="false"/>
          <w:i w:val="false"/>
          <w:color w:val="000000"/>
          <w:sz w:val="28"/>
        </w:rPr>
        <w:t>
      9. Осы мемлекеттiк қызметтi алу үшiн қалалық мәслихаттың шешімінде көрсетілген қажетті құжаттар тізбесін ұсыну қажет.</w:t>
      </w:r>
      <w:r>
        <w:br/>
      </w:r>
      <w:r>
        <w:rPr>
          <w:rFonts w:ascii="Times New Roman"/>
          <w:b w:val="false"/>
          <w:i w:val="false"/>
          <w:color w:val="000000"/>
          <w:sz w:val="28"/>
        </w:rPr>
        <w:t>
      Барлық қажетті құжаттарды тапсырған кезде тұтынушыға тіркелген уақыты, құжаттарды қабылдаған жауапты тұлғаның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мемлекеттiк қызметтi көрсетуден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 мазмұнының қорғалуын және ақпараттың құпия сақталуын қамтамасыз етедi.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 жұмыспен қамту және әлеуметтік бағдарламалар бөліміне өтiнiш бiлдiрген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Бірліктіның iс-әрекеттерiнiң тiзбектiлiгi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Іс-әрекеттердiң және бірліктінің логикалық бірізділігі арасындағы өзара байланыс көрсетiлген сызба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2"/>
    <w:bookmarkStart w:name="z162" w:id="73"/>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73"/>
    <w:bookmarkStart w:name="z163" w:id="74"/>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74"/>
    <w:bookmarkStart w:name="z164" w:id="75"/>
    <w:p>
      <w:pPr>
        <w:spacing w:after="0"/>
        <w:ind w:left="0"/>
        <w:jc w:val="both"/>
      </w:pPr>
      <w:r>
        <w:rPr>
          <w:rFonts w:ascii="Times New Roman"/>
          <w:b w:val="false"/>
          <w:i w:val="false"/>
          <w:color w:val="000000"/>
          <w:sz w:val="28"/>
        </w:rPr>
        <w:t xml:space="preserve">
2012 жылғы 11 желтоқсандағы N 336 </w:t>
      </w:r>
      <w:r>
        <w:br/>
      </w:r>
      <w:r>
        <w:rPr>
          <w:rFonts w:ascii="Times New Roman"/>
          <w:b w:val="false"/>
          <w:i w:val="false"/>
          <w:color w:val="000000"/>
          <w:sz w:val="28"/>
        </w:rPr>
        <w:t xml:space="preserve">
"Жергiлiктi өкiлдi органдардың   </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xml:space="preserve">
жекелеген санаттарына әлеуметтiк  </w:t>
      </w:r>
      <w:r>
        <w:br/>
      </w:r>
      <w:r>
        <w:rPr>
          <w:rFonts w:ascii="Times New Roman"/>
          <w:b w:val="false"/>
          <w:i w:val="false"/>
          <w:color w:val="000000"/>
          <w:sz w:val="28"/>
        </w:rPr>
        <w:t xml:space="preserve">
көмек тағайындау және төлеу"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75"/>
    <w:bookmarkStart w:name="z165" w:id="76"/>
    <w:p>
      <w:pPr>
        <w:spacing w:after="0"/>
        <w:ind w:left="0"/>
        <w:jc w:val="left"/>
      </w:pPr>
      <w:r>
        <w:rPr>
          <w:rFonts w:ascii="Times New Roman"/>
          <w:b/>
          <w:i w:val="false"/>
          <w:color w:val="000000"/>
        </w:rPr>
        <w:t xml:space="preserve"> 
Құрылымдық-функционалдық бiрлiктерi iс-әрекеттерiнiң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184"/>
        <w:gridCol w:w="2031"/>
        <w:gridCol w:w="1877"/>
        <w:gridCol w:w="1987"/>
        <w:gridCol w:w="1900"/>
        <w:gridCol w:w="1616"/>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жобасын дайындау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себептерi көрсетiлген жауап жобасын қарастыру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себептерi көрсетiлген жауапқа қол қою</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беру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77"/>
    <w:p>
      <w:pPr>
        <w:spacing w:after="0"/>
        <w:ind w:left="0"/>
        <w:jc w:val="both"/>
      </w:pPr>
      <w:r>
        <w:rPr>
          <w:rFonts w:ascii="Times New Roman"/>
          <w:b w:val="false"/>
          <w:i w:val="false"/>
          <w:color w:val="000000"/>
          <w:sz w:val="28"/>
        </w:rPr>
        <w:t xml:space="preserve">
2012 жылғы 11 желтоқсандағы N 336 </w:t>
      </w:r>
      <w:r>
        <w:br/>
      </w:r>
      <w:r>
        <w:rPr>
          <w:rFonts w:ascii="Times New Roman"/>
          <w:b w:val="false"/>
          <w:i w:val="false"/>
          <w:color w:val="000000"/>
          <w:sz w:val="28"/>
        </w:rPr>
        <w:t xml:space="preserve">
"Жергiлiктi өкiлдi органдардың   </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xml:space="preserve">
жекелеген санаттарына әлеуметтiк  </w:t>
      </w:r>
      <w:r>
        <w:br/>
      </w:r>
      <w:r>
        <w:rPr>
          <w:rFonts w:ascii="Times New Roman"/>
          <w:b w:val="false"/>
          <w:i w:val="false"/>
          <w:color w:val="000000"/>
          <w:sz w:val="28"/>
        </w:rPr>
        <w:t xml:space="preserve">
көмек тағайындау және төлеу"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77"/>
    <w:bookmarkStart w:name="z167" w:id="78"/>
    <w:p>
      <w:pPr>
        <w:spacing w:after="0"/>
        <w:ind w:left="0"/>
        <w:jc w:val="left"/>
      </w:pPr>
      <w:r>
        <w:rPr>
          <w:rFonts w:ascii="Times New Roman"/>
          <w:b/>
          <w:i w:val="false"/>
          <w:color w:val="000000"/>
        </w:rPr>
        <w:t xml:space="preserve"> 
Уәкілетті органға өтінген жағдайда</w:t>
      </w:r>
      <w:r>
        <w:br/>
      </w:r>
      <w:r>
        <w:rPr>
          <w:rFonts w:ascii="Times New Roman"/>
          <w:b/>
          <w:i w:val="false"/>
          <w:color w:val="000000"/>
        </w:rPr>
        <w:t>
мемлекеттік қызметті көрсету сызбанұсқасы</w:t>
      </w:r>
    </w:p>
    <w:bookmarkEnd w:id="78"/>
    <w:p>
      <w:pPr>
        <w:spacing w:after="0"/>
        <w:ind w:left="0"/>
        <w:jc w:val="both"/>
      </w:pPr>
      <w:r>
        <w:drawing>
          <wp:inline distT="0" distB="0" distL="0" distR="0">
            <wp:extent cx="7137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37400" cy="6565900"/>
                    </a:xfrm>
                    <a:prstGeom prst="rect">
                      <a:avLst/>
                    </a:prstGeom>
                  </pic:spPr>
                </pic:pic>
              </a:graphicData>
            </a:graphic>
          </wp:inline>
        </w:drawing>
      </w:r>
    </w:p>
    <w:bookmarkStart w:name="z168" w:id="79"/>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79"/>
    <w:bookmarkStart w:name="z169" w:id="80"/>
    <w:p>
      <w:pPr>
        <w:spacing w:after="0"/>
        <w:ind w:left="0"/>
        <w:jc w:val="left"/>
      </w:pPr>
      <w:r>
        <w:rPr>
          <w:rFonts w:ascii="Times New Roman"/>
          <w:b/>
          <w:i w:val="false"/>
          <w:color w:val="000000"/>
        </w:rPr>
        <w:t xml:space="preserve"> 
"Үйде оқитын және тәрбиеленетiн мүгедек балаларды</w:t>
      </w:r>
      <w:r>
        <w:br/>
      </w:r>
      <w:r>
        <w:rPr>
          <w:rFonts w:ascii="Times New Roman"/>
          <w:b/>
          <w:i w:val="false"/>
          <w:color w:val="000000"/>
        </w:rPr>
        <w:t>
материалдық қамтамасыз ету үшiн құжаттарды ресiмдеу"</w:t>
      </w:r>
      <w:r>
        <w:br/>
      </w:r>
      <w:r>
        <w:rPr>
          <w:rFonts w:ascii="Times New Roman"/>
          <w:b/>
          <w:i w:val="false"/>
          <w:color w:val="000000"/>
        </w:rPr>
        <w:t>
мемлекеттiк қызмет регламенті</w:t>
      </w:r>
    </w:p>
    <w:bookmarkEnd w:id="80"/>
    <w:bookmarkStart w:name="z170" w:id="81"/>
    <w:p>
      <w:pPr>
        <w:spacing w:after="0"/>
        <w:ind w:left="0"/>
        <w:jc w:val="left"/>
      </w:pPr>
      <w:r>
        <w:rPr>
          <w:rFonts w:ascii="Times New Roman"/>
          <w:b/>
          <w:i w:val="false"/>
          <w:color w:val="000000"/>
        </w:rPr>
        <w:t xml:space="preserve"> 
1. Жалпы ережелер</w:t>
      </w:r>
    </w:p>
    <w:bookmarkEnd w:id="81"/>
    <w:bookmarkStart w:name="z171" w:id="82"/>
    <w:p>
      <w:pPr>
        <w:spacing w:after="0"/>
        <w:ind w:left="0"/>
        <w:jc w:val="both"/>
      </w:pPr>
      <w:r>
        <w:rPr>
          <w:rFonts w:ascii="Times New Roman"/>
          <w:b w:val="false"/>
          <w:i w:val="false"/>
          <w:color w:val="000000"/>
          <w:sz w:val="28"/>
        </w:rPr>
        <w:t>
      1. Мемлекеттiк қызметтiң атауы: "Үйде оқитын және тәрбиеленетiн мүгедек балаларды материалдық қамтамасыз ету үшiн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"Үйде оқитын және тәрбиеленетiн мүгедек балаларды материалдық қамтамасыз ету үшiн құжаттарды ресiмдеу туралы"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ауданының жұмыспен қамту және әлеуметтік бағдарламалар бөлімі" мемлекеттік мекемесі (бұдан әрі – Уәкілетті орган) ұсынады, Павлодар облысы, Ақтоғай ауылы, Абай көшесі, 118 үй, телефоны (8-718-41) 21-8-28, жұмыс уақыты сағат 9.00-ден 18.30-ге дейiн, 13.00-ден 14.30-ге дейiн түскi үзiлiспен, демалыс күндерi – сенбi, жексенбi; электрондық пошта мекен-жайы otdzan_akt@mail.ru. (бұдан әрі – Уәкілетті орган).</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болып тұтынушыға үйде оқитын және тәрбиеленетiн мүгедек балаларды материалдық қамтамасыз ету үшiн құжаттарды ресiмдеу туралы хабарлама не қызмет көрсетуден бас тарту туралы қағаз жеткiзгiштегi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 үйде оқып және тәрбиеленіп жатқан мүгедек балалардың ата-аналарына және өзге де заңды өкілдеріне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уақыты тұтынушы қажеттi құжаттарды тапсырғаннан кейiн, он жұмыс күн iшiнде.</w:t>
      </w:r>
      <w:r>
        <w:br/>
      </w:r>
      <w:r>
        <w:rPr>
          <w:rFonts w:ascii="Times New Roman"/>
          <w:b w:val="false"/>
          <w:i w:val="false"/>
          <w:color w:val="000000"/>
          <w:sz w:val="28"/>
        </w:rPr>
        <w:t>
      Тұтынушы өтiнiш берген күнi сол жерде көрсетiлетiн мемлекеттiк қызметтi алуға дейiнгi күтудiң жол берiлетiн ең көп уақыты 15 минуттан артық емес.</w:t>
      </w:r>
      <w:r>
        <w:br/>
      </w:r>
      <w:r>
        <w:rPr>
          <w:rFonts w:ascii="Times New Roman"/>
          <w:b w:val="false"/>
          <w:i w:val="false"/>
          <w:color w:val="000000"/>
          <w:sz w:val="28"/>
        </w:rPr>
        <w:t>
      Тұтынушының мемлекеттiк қызмет көрсетуге өтiнiш берген күнi қызмет көрсету максималды уақыты - 15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82"/>
    <w:bookmarkStart w:name="z179" w:id="83"/>
    <w:p>
      <w:pPr>
        <w:spacing w:after="0"/>
        <w:ind w:left="0"/>
        <w:jc w:val="left"/>
      </w:pPr>
      <w:r>
        <w:rPr>
          <w:rFonts w:ascii="Times New Roman"/>
          <w:b/>
          <w:i w:val="false"/>
          <w:color w:val="000000"/>
        </w:rPr>
        <w:t xml:space="preserve"> 
2. Мемлекеттiк қызметтi көрсету</w:t>
      </w:r>
      <w:r>
        <w:br/>
      </w:r>
      <w:r>
        <w:rPr>
          <w:rFonts w:ascii="Times New Roman"/>
          <w:b/>
          <w:i w:val="false"/>
          <w:color w:val="000000"/>
        </w:rPr>
        <w:t>
барысында iс-қимылдардың сипаттамасы</w:t>
      </w:r>
    </w:p>
    <w:bookmarkEnd w:id="83"/>
    <w:bookmarkStart w:name="z180" w:id="84"/>
    <w:p>
      <w:pPr>
        <w:spacing w:after="0"/>
        <w:ind w:left="0"/>
        <w:jc w:val="both"/>
      </w:pPr>
      <w:r>
        <w:rPr>
          <w:rFonts w:ascii="Times New Roman"/>
          <w:b w:val="false"/>
          <w:i w:val="false"/>
          <w:color w:val="000000"/>
          <w:sz w:val="28"/>
        </w:rPr>
        <w:t>
      9. Бұл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керектi құжаттарды ұсыну керек.</w:t>
      </w:r>
      <w:r>
        <w:br/>
      </w:r>
      <w:r>
        <w:rPr>
          <w:rFonts w:ascii="Times New Roman"/>
          <w:b w:val="false"/>
          <w:i w:val="false"/>
          <w:color w:val="000000"/>
          <w:sz w:val="28"/>
        </w:rPr>
        <w:t>
      Барлық қажетті құжаттарды тапсырғаннан кейін Тұтынушыға мемлекеттік қызметке тіркелген және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мемлекеттiк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сақтау, қорғау және құпиялығын сақтауды қамтамасыз ету.</w:t>
      </w:r>
      <w:r>
        <w:br/>
      </w:r>
      <w:r>
        <w:rPr>
          <w:rFonts w:ascii="Times New Roman"/>
          <w:b w:val="false"/>
          <w:i w:val="false"/>
          <w:color w:val="000000"/>
          <w:sz w:val="28"/>
        </w:rPr>
        <w:t>
</w:t>
      </w:r>
      <w:r>
        <w:rPr>
          <w:rFonts w:ascii="Times New Roman"/>
          <w:b w:val="false"/>
          <w:i w:val="false"/>
          <w:color w:val="000000"/>
          <w:sz w:val="28"/>
        </w:rPr>
        <w:t>
      12. Уәкілетті органға жүгiнген кезде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ҚФБ-ның iс-әрекеттерiнiң тiзбектiлiгi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ҚФБ-ның және iс-әрекеттердiң тiзбектiлiгiнiң өзара әрекеттерiнiң сызбанұсқасы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84"/>
    <w:bookmarkStart w:name="z186" w:id="85"/>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85"/>
    <w:bookmarkStart w:name="z187" w:id="86"/>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бойынша жауап тартады.</w:t>
      </w:r>
    </w:p>
    <w:bookmarkEnd w:id="86"/>
    <w:bookmarkStart w:name="z188" w:id="87"/>
    <w:p>
      <w:pPr>
        <w:spacing w:after="0"/>
        <w:ind w:left="0"/>
        <w:jc w:val="both"/>
      </w:pPr>
      <w:r>
        <w:rPr>
          <w:rFonts w:ascii="Times New Roman"/>
          <w:b w:val="false"/>
          <w:i w:val="false"/>
          <w:color w:val="000000"/>
          <w:sz w:val="28"/>
        </w:rPr>
        <w:t xml:space="preserve">
2012 жылғы 11 желтоқсандағы N 336  </w:t>
      </w:r>
      <w:r>
        <w:br/>
      </w:r>
      <w:r>
        <w:rPr>
          <w:rFonts w:ascii="Times New Roman"/>
          <w:b w:val="false"/>
          <w:i w:val="false"/>
          <w:color w:val="000000"/>
          <w:sz w:val="28"/>
        </w:rPr>
        <w:t xml:space="preserve">
"Үйде оқытылатын және тәрбиеленетін  </w:t>
      </w:r>
      <w:r>
        <w:br/>
      </w:r>
      <w:r>
        <w:rPr>
          <w:rFonts w:ascii="Times New Roman"/>
          <w:b w:val="false"/>
          <w:i w:val="false"/>
          <w:color w:val="000000"/>
          <w:sz w:val="28"/>
        </w:rPr>
        <w:t xml:space="preserve">
мүгедек балаларды қаражаттай     </w:t>
      </w:r>
      <w:r>
        <w:br/>
      </w:r>
      <w:r>
        <w:rPr>
          <w:rFonts w:ascii="Times New Roman"/>
          <w:b w:val="false"/>
          <w:i w:val="false"/>
          <w:color w:val="000000"/>
          <w:sz w:val="28"/>
        </w:rPr>
        <w:t>
қамтамасыз ету үшін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87"/>
    <w:bookmarkStart w:name="z189" w:id="88"/>
    <w:p>
      <w:pPr>
        <w:spacing w:after="0"/>
        <w:ind w:left="0"/>
        <w:jc w:val="left"/>
      </w:pPr>
      <w:r>
        <w:rPr>
          <w:rFonts w:ascii="Times New Roman"/>
          <w:b/>
          <w:i w:val="false"/>
          <w:color w:val="000000"/>
        </w:rPr>
        <w:t xml:space="preserve"> 
Құрылымдық-функционалдық бiрлiктерi iс-әрекеттерiнiң сипаттамасы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173"/>
        <w:gridCol w:w="1933"/>
        <w:gridCol w:w="1911"/>
        <w:gridCol w:w="1933"/>
        <w:gridCol w:w="2065"/>
        <w:gridCol w:w="1607"/>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жобасын дайындау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себептерi көрсетiлген жауап жобасын қарастыру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себептерi көрсетiлген жауапқа қол қою</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беру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жұмыс күні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баған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баған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89"/>
    <w:p>
      <w:pPr>
        <w:spacing w:after="0"/>
        <w:ind w:left="0"/>
        <w:jc w:val="both"/>
      </w:pPr>
      <w:r>
        <w:rPr>
          <w:rFonts w:ascii="Times New Roman"/>
          <w:b w:val="false"/>
          <w:i w:val="false"/>
          <w:color w:val="000000"/>
          <w:sz w:val="28"/>
        </w:rPr>
        <w:t xml:space="preserve">
2012 жылғы 11 желтоқсандағы N 336  </w:t>
      </w:r>
      <w:r>
        <w:br/>
      </w:r>
      <w:r>
        <w:rPr>
          <w:rFonts w:ascii="Times New Roman"/>
          <w:b w:val="false"/>
          <w:i w:val="false"/>
          <w:color w:val="000000"/>
          <w:sz w:val="28"/>
        </w:rPr>
        <w:t xml:space="preserve">
"Үйде оқытылатын және тәрбиеленетін  </w:t>
      </w:r>
      <w:r>
        <w:br/>
      </w:r>
      <w:r>
        <w:rPr>
          <w:rFonts w:ascii="Times New Roman"/>
          <w:b w:val="false"/>
          <w:i w:val="false"/>
          <w:color w:val="000000"/>
          <w:sz w:val="28"/>
        </w:rPr>
        <w:t xml:space="preserve">
мүгедек балаларды қаражаттай     </w:t>
      </w:r>
      <w:r>
        <w:br/>
      </w:r>
      <w:r>
        <w:rPr>
          <w:rFonts w:ascii="Times New Roman"/>
          <w:b w:val="false"/>
          <w:i w:val="false"/>
          <w:color w:val="000000"/>
          <w:sz w:val="28"/>
        </w:rPr>
        <w:t>
қамтамасыз ету үшін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89"/>
    <w:bookmarkStart w:name="z191" w:id="90"/>
    <w:p>
      <w:pPr>
        <w:spacing w:after="0"/>
        <w:ind w:left="0"/>
        <w:jc w:val="left"/>
      </w:pPr>
      <w:r>
        <w:rPr>
          <w:rFonts w:ascii="Times New Roman"/>
          <w:b/>
          <w:i w:val="false"/>
          <w:color w:val="000000"/>
        </w:rPr>
        <w:t xml:space="preserve"> 
Уәкілетті органға өтінген жағдайда</w:t>
      </w:r>
      <w:r>
        <w:br/>
      </w:r>
      <w:r>
        <w:rPr>
          <w:rFonts w:ascii="Times New Roman"/>
          <w:b/>
          <w:i w:val="false"/>
          <w:color w:val="000000"/>
        </w:rPr>
        <w:t>
мемлекеттік қызметті көрсету сызбанұсқасы</w:t>
      </w:r>
    </w:p>
    <w:bookmarkEnd w:id="90"/>
    <w:p>
      <w:pPr>
        <w:spacing w:after="0"/>
        <w:ind w:left="0"/>
        <w:jc w:val="both"/>
      </w:pPr>
      <w:r>
        <w:drawing>
          <wp:inline distT="0" distB="0" distL="0" distR="0">
            <wp:extent cx="8039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39100" cy="7378700"/>
                    </a:xfrm>
                    <a:prstGeom prst="rect">
                      <a:avLst/>
                    </a:prstGeom>
                  </pic:spPr>
                </pic:pic>
              </a:graphicData>
            </a:graphic>
          </wp:inline>
        </w:drawing>
      </w:r>
    </w:p>
    <w:bookmarkStart w:name="z192" w:id="91"/>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91"/>
    <w:bookmarkStart w:name="z193" w:id="92"/>
    <w:p>
      <w:pPr>
        <w:spacing w:after="0"/>
        <w:ind w:left="0"/>
        <w:jc w:val="left"/>
      </w:pPr>
      <w:r>
        <w:rPr>
          <w:rFonts w:ascii="Times New Roman"/>
          <w:b/>
          <w:i w:val="false"/>
          <w:color w:val="000000"/>
        </w:rPr>
        <w:t xml:space="preserve"> 
"Мемлекеттiк атаулы әлеуметтiк көмек тағайындау"</w:t>
      </w:r>
      <w:r>
        <w:br/>
      </w:r>
      <w:r>
        <w:rPr>
          <w:rFonts w:ascii="Times New Roman"/>
          <w:b/>
          <w:i w:val="false"/>
          <w:color w:val="000000"/>
        </w:rPr>
        <w:t>
мемлекеттiк қызмет регламенті</w:t>
      </w:r>
    </w:p>
    <w:bookmarkEnd w:id="92"/>
    <w:bookmarkStart w:name="z194" w:id="93"/>
    <w:p>
      <w:pPr>
        <w:spacing w:after="0"/>
        <w:ind w:left="0"/>
        <w:jc w:val="left"/>
      </w:pPr>
      <w:r>
        <w:rPr>
          <w:rFonts w:ascii="Times New Roman"/>
          <w:b/>
          <w:i w:val="false"/>
          <w:color w:val="000000"/>
        </w:rPr>
        <w:t xml:space="preserve"> 
1. Жалпы ережелер</w:t>
      </w:r>
    </w:p>
    <w:bookmarkEnd w:id="93"/>
    <w:bookmarkStart w:name="z195" w:id="94"/>
    <w:p>
      <w:pPr>
        <w:spacing w:after="0"/>
        <w:ind w:left="0"/>
        <w:jc w:val="both"/>
      </w:pPr>
      <w:r>
        <w:rPr>
          <w:rFonts w:ascii="Times New Roman"/>
          <w:b w:val="false"/>
          <w:i w:val="false"/>
          <w:color w:val="000000"/>
          <w:sz w:val="28"/>
        </w:rPr>
        <w:t>
      1. Мемлекеттiк қызметтiң атауы: "Мемлекеттiк атаулы әлеуметтiк көмек тағайындау".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атаулы әлеуметтiк көмек тағайындау"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"Ақтоғай ауданының жұмыспен қамту және әлеуметтік бағдарламалар бөлімі" мемлекеттік мекемесі (бұдан әрі – Уәкілетті орган) ұсынады, Павлодар облысы, Ақтоғай ауылы, Абай көшесі, 118, телефоны (8-71841) 21-8-28, жұмыс уақыты сағат 9.00-ден 18.30-ге дейiн, 13.00-ден 14.30-ге дейiн түскi үзiлiспен, демалыс күндерi – сенбi, жексенбi; электрондық пошта мекенжайы, электрондық пошта адрес otdzan_akt@mail.ru.</w:t>
      </w:r>
      <w:r>
        <w:br/>
      </w:r>
      <w:r>
        <w:rPr>
          <w:rFonts w:ascii="Times New Roman"/>
          <w:b w:val="false"/>
          <w:i w:val="false"/>
          <w:color w:val="000000"/>
          <w:sz w:val="28"/>
        </w:rPr>
        <w:t>
      2)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тұрғылықты жері бойынша ауылдық округ әкiмі ұсынады.</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тұтынушыға мемлекеттiк атаулы әлеуметтiк көмектi тағайындау туралы хабарлама, не мемлекеттік қызметті көрсетуден бас тарту туралы қағаз тасымалдағыштан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Тұтынушы қажеттi құжаттарды тапсырғаннан кейiн мемлекеттiк қызмет көрсету мерзiмдерi:</w:t>
      </w:r>
      <w:r>
        <w:br/>
      </w:r>
      <w:r>
        <w:rPr>
          <w:rFonts w:ascii="Times New Roman"/>
          <w:b w:val="false"/>
          <w:i w:val="false"/>
          <w:color w:val="000000"/>
          <w:sz w:val="28"/>
        </w:rPr>
        <w:t>
      Уәкілетті органға жүгiнген кезде – он күнтiзбелiк күн iшiнде;</w:t>
      </w:r>
      <w:r>
        <w:br/>
      </w:r>
      <w:r>
        <w:rPr>
          <w:rFonts w:ascii="Times New Roman"/>
          <w:b w:val="false"/>
          <w:i w:val="false"/>
          <w:color w:val="000000"/>
          <w:sz w:val="28"/>
        </w:rPr>
        <w:t>
      ауылдық округ әкiмiне – жиырма екі күнтiзбелiк күннен кешіктермей.</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шекті ең көп уақыты 15 минуттан аспайды.</w:t>
      </w:r>
      <w:r>
        <w:br/>
      </w:r>
      <w:r>
        <w:rPr>
          <w:rFonts w:ascii="Times New Roman"/>
          <w:b w:val="false"/>
          <w:i w:val="false"/>
          <w:color w:val="000000"/>
          <w:sz w:val="28"/>
        </w:rPr>
        <w:t>
      Тұтынушы көрсетуге өтiнiш берген күнi сол көрсетілетін мемлекеттiк қызметті көрсету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94"/>
    <w:bookmarkStart w:name="z203" w:id="95"/>
    <w:p>
      <w:pPr>
        <w:spacing w:after="0"/>
        <w:ind w:left="0"/>
        <w:jc w:val="left"/>
      </w:pPr>
      <w:r>
        <w:rPr>
          <w:rFonts w:ascii="Times New Roman"/>
          <w:b/>
          <w:i w:val="false"/>
          <w:color w:val="000000"/>
        </w:rPr>
        <w:t xml:space="preserve"> 
2. Мемлекеттiк қызметтiк көрсету үдерісінде</w:t>
      </w:r>
      <w:r>
        <w:br/>
      </w:r>
      <w:r>
        <w:rPr>
          <w:rFonts w:ascii="Times New Roman"/>
          <w:b/>
          <w:i w:val="false"/>
          <w:color w:val="000000"/>
        </w:rPr>
        <w:t>
iс-әрекет тәртібінің сипаттамасы</w:t>
      </w:r>
    </w:p>
    <w:bookmarkEnd w:id="95"/>
    <w:bookmarkStart w:name="z204" w:id="96"/>
    <w:p>
      <w:pPr>
        <w:spacing w:after="0"/>
        <w:ind w:left="0"/>
        <w:jc w:val="both"/>
      </w:pPr>
      <w:r>
        <w:rPr>
          <w:rFonts w:ascii="Times New Roman"/>
          <w:b w:val="false"/>
          <w:i w:val="false"/>
          <w:color w:val="000000"/>
          <w:sz w:val="28"/>
        </w:rPr>
        <w:t>
      9. Осы мемлекеттiк қызметтi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Барлық қажеттi құжаттарды Уәкілетті органға және ауылдық округ әкіміне тапсырғаннан кейiн Тұтынушыға тiркелеген және мемлекеттiк қызметтi алу уақыты, және құжаттарды қабылдаған жауапты тұлғаның тегi,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 мазмұнының қорғалуын және ақпараттың құпия сақталуын қамтамасыз етедi.</w:t>
      </w:r>
      <w:r>
        <w:br/>
      </w:r>
      <w:r>
        <w:rPr>
          <w:rFonts w:ascii="Times New Roman"/>
          <w:b w:val="false"/>
          <w:i w:val="false"/>
          <w:color w:val="000000"/>
          <w:sz w:val="28"/>
        </w:rPr>
        <w:t>
</w:t>
      </w:r>
      <w:r>
        <w:rPr>
          <w:rFonts w:ascii="Times New Roman"/>
          <w:b w:val="false"/>
          <w:i w:val="false"/>
          <w:color w:val="000000"/>
          <w:sz w:val="28"/>
        </w:rPr>
        <w:t>
      12. Бөлімімен мемлекеттiк қызмет көрсету барысына қатысатын құрылымдық-функционалдық бiрлiктер (бұдан әрi - бірлік):</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3) ауылдық округ әкiмi аппаратының маманы;</w:t>
      </w:r>
      <w:r>
        <w:br/>
      </w:r>
      <w:r>
        <w:rPr>
          <w:rFonts w:ascii="Times New Roman"/>
          <w:b w:val="false"/>
          <w:i w:val="false"/>
          <w:color w:val="000000"/>
          <w:sz w:val="28"/>
        </w:rPr>
        <w:t>
      4) ауылдық округ әкiмi.</w:t>
      </w:r>
      <w:r>
        <w:br/>
      </w:r>
      <w:r>
        <w:rPr>
          <w:rFonts w:ascii="Times New Roman"/>
          <w:b w:val="false"/>
          <w:i w:val="false"/>
          <w:color w:val="000000"/>
          <w:sz w:val="28"/>
        </w:rPr>
        <w:t>
</w:t>
      </w:r>
      <w:r>
        <w:rPr>
          <w:rFonts w:ascii="Times New Roman"/>
          <w:b w:val="false"/>
          <w:i w:val="false"/>
          <w:color w:val="000000"/>
          <w:sz w:val="28"/>
        </w:rPr>
        <w:t>
      13. Әр іс-әрекетті орындау мерзімін көрсете отырып, әр бірліктінің қарапайым іс-әрекеті бірізділігінің мәтіндік кестелік сипаттамасы (тәртібінің, міндетінің, мәмілерінің)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Бірлітінның және іс-әрекеттердің тізбектілігінің өзара әрекеттерінің сызба нұсқасы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көрсетiлген.</w:t>
      </w:r>
    </w:p>
    <w:bookmarkEnd w:id="96"/>
    <w:bookmarkStart w:name="z210" w:id="97"/>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97"/>
    <w:bookmarkStart w:name="z211" w:id="98"/>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бойыншa жауапқа тартылады.</w:t>
      </w:r>
    </w:p>
    <w:bookmarkEnd w:id="98"/>
    <w:bookmarkStart w:name="z212" w:id="99"/>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көмекті тағайындау"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9"/>
    <w:bookmarkStart w:name="z213" w:id="100"/>
    <w:p>
      <w:pPr>
        <w:spacing w:after="0"/>
        <w:ind w:left="0"/>
        <w:jc w:val="left"/>
      </w:pPr>
      <w:r>
        <w:rPr>
          <w:rFonts w:ascii="Times New Roman"/>
          <w:b/>
          <w:i w:val="false"/>
          <w:color w:val="000000"/>
        </w:rPr>
        <w:t xml:space="preserve"> 
Ақтоғай ауданының ауылдық округ әкімдері аппараттарының тізімі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219"/>
        <w:gridCol w:w="2063"/>
        <w:gridCol w:w="2257"/>
        <w:gridCol w:w="2109"/>
        <w:gridCol w:w="1309"/>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21-9-90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Әуелбек ауылы Мира көшесі 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40-2-72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Барлыбай ауылы Специалистов көшесі 12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41-0-28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Басқамыс ауылы 1 Мая көшесі 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40-5-58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Жалаулы ауылы Садовая көшесі 84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Жолболды ауылы 1 Мая көшесі 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41-1-71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ауылы Советов көшесі 13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40-1-83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Қожамжар ауылы Садовый қыйлыс көшесі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24-2-22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Мүткенов ауылы Мүткенов көшесі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24-5-21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 ауылы 22 Партсъезд көшесі 14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24-4-21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"Разумов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Андрияновка ауылы Молодежная көшесі 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26-2-21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"Харков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Харьковка ауылы Советов көшесі 13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41-5-96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ауылдық округ әкімінің аппараты" мемлекеттік мекеме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Шолақсор ауылы Целинная көшесі 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 29-2-33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214" w:id="101"/>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көмекті тағайындау"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01"/>
    <w:bookmarkStart w:name="z215" w:id="102"/>
    <w:p>
      <w:pPr>
        <w:spacing w:after="0"/>
        <w:ind w:left="0"/>
        <w:jc w:val="left"/>
      </w:pPr>
      <w:r>
        <w:rPr>
          <w:rFonts w:ascii="Times New Roman"/>
          <w:b/>
          <w:i w:val="false"/>
          <w:color w:val="000000"/>
        </w:rPr>
        <w:t xml:space="preserve"> 
Уәкілетті органға өтiнген жағдайда құрылымдық-функционалдық</w:t>
      </w:r>
      <w:r>
        <w:br/>
      </w:r>
      <w:r>
        <w:rPr>
          <w:rFonts w:ascii="Times New Roman"/>
          <w:b/>
          <w:i w:val="false"/>
          <w:color w:val="000000"/>
        </w:rPr>
        <w:t>
бiрлiктерi iс-әрекеттерiнiң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183"/>
        <w:gridCol w:w="1855"/>
        <w:gridCol w:w="1811"/>
        <w:gridCol w:w="1899"/>
        <w:gridCol w:w="1987"/>
        <w:gridCol w:w="1681"/>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артық емес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артық емес</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2012 жылғы 11 желтоқсандағы N 336</w:t>
      </w:r>
      <w:r>
        <w:br/>
      </w: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көмекті тағайындау"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Start w:name="z216" w:id="103"/>
    <w:p>
      <w:pPr>
        <w:spacing w:after="0"/>
        <w:ind w:left="0"/>
        <w:jc w:val="left"/>
      </w:pPr>
      <w:r>
        <w:rPr>
          <w:rFonts w:ascii="Times New Roman"/>
          <w:b/>
          <w:i w:val="false"/>
          <w:color w:val="000000"/>
        </w:rPr>
        <w:t xml:space="preserve"> 
2-Кесте Ауылдық округ әкiмiне өтiнген кезде</w:t>
      </w:r>
      <w:r>
        <w:br/>
      </w:r>
      <w:r>
        <w:rPr>
          <w:rFonts w:ascii="Times New Roman"/>
          <w:b/>
          <w:i w:val="false"/>
          <w:color w:val="000000"/>
        </w:rPr>
        <w:t>
Құрылымдық-функционалдық бiрлiктерi iс-әрекеттерiнiң сипаттамасы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653"/>
        <w:gridCol w:w="1719"/>
        <w:gridCol w:w="1719"/>
        <w:gridCol w:w="1544"/>
        <w:gridCol w:w="1784"/>
        <w:gridCol w:w="1435"/>
        <w:gridCol w:w="1610"/>
        <w:gridCol w:w="119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толықтығын тексеру және оларды Уәкілетті органға тапсыру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ауылдық округ әкiмiне беру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w:t>
            </w:r>
          </w:p>
          <w:p>
            <w:pPr>
              <w:spacing w:after="20"/>
              <w:ind w:left="20"/>
              <w:jc w:val="both"/>
            </w:pPr>
            <w:r>
              <w:rPr>
                <w:rFonts w:ascii="Times New Roman"/>
                <w:b w:val="false"/>
                <w:i w:val="false"/>
                <w:color w:val="000000"/>
                <w:sz w:val="20"/>
              </w:rPr>
              <w:t>себептерi көрсетiлген жауапты беру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хабарлама жобасы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дайындау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күн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баған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04"/>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көмекті тағайындау"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04"/>
    <w:bookmarkStart w:name="z218" w:id="105"/>
    <w:p>
      <w:pPr>
        <w:spacing w:after="0"/>
        <w:ind w:left="0"/>
        <w:jc w:val="left"/>
      </w:pPr>
      <w:r>
        <w:rPr>
          <w:rFonts w:ascii="Times New Roman"/>
          <w:b/>
          <w:i w:val="false"/>
          <w:color w:val="000000"/>
        </w:rPr>
        <w:t xml:space="preserve"> 
Уәкілетті органға өтiнген кезде</w:t>
      </w:r>
      <w:r>
        <w:br/>
      </w:r>
      <w:r>
        <w:rPr>
          <w:rFonts w:ascii="Times New Roman"/>
          <w:b/>
          <w:i w:val="false"/>
          <w:color w:val="000000"/>
        </w:rPr>
        <w:t>
мемлекеттiк қызметтi көрсету сызбанұсқасы</w:t>
      </w:r>
    </w:p>
    <w:bookmarkEnd w:id="105"/>
    <w:p>
      <w:pPr>
        <w:spacing w:after="0"/>
        <w:ind w:left="0"/>
        <w:jc w:val="both"/>
      </w:pPr>
      <w:r>
        <w:drawing>
          <wp:inline distT="0" distB="0" distL="0" distR="0">
            <wp:extent cx="64897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89700" cy="7645400"/>
                    </a:xfrm>
                    <a:prstGeom prst="rect">
                      <a:avLst/>
                    </a:prstGeom>
                  </pic:spPr>
                </pic:pic>
              </a:graphicData>
            </a:graphic>
          </wp:inline>
        </w:drawing>
      </w:r>
    </w:p>
    <w:p>
      <w:pPr>
        <w:spacing w:after="0"/>
        <w:ind w:left="0"/>
        <w:jc w:val="both"/>
      </w:pPr>
      <w:r>
        <w:rPr>
          <w:rFonts w:ascii="Times New Roman"/>
          <w:b w:val="false"/>
          <w:i w:val="false"/>
          <w:color w:val="000000"/>
          <w:sz w:val="28"/>
        </w:rPr>
        <w:t>2012 жылғы 11 желтоқсандағы N 336</w:t>
      </w:r>
      <w:r>
        <w:br/>
      </w: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көмекті тағайындау"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Start w:name="z219" w:id="106"/>
    <w:p>
      <w:pPr>
        <w:spacing w:after="0"/>
        <w:ind w:left="0"/>
        <w:jc w:val="left"/>
      </w:pPr>
      <w:r>
        <w:rPr>
          <w:rFonts w:ascii="Times New Roman"/>
          <w:b/>
          <w:i w:val="false"/>
          <w:color w:val="000000"/>
        </w:rPr>
        <w:t xml:space="preserve"> 
Ауылдық округ әкiмi аппаратына өтiнген</w:t>
      </w:r>
      <w:r>
        <w:br/>
      </w:r>
      <w:r>
        <w:rPr>
          <w:rFonts w:ascii="Times New Roman"/>
          <w:b/>
          <w:i w:val="false"/>
          <w:color w:val="000000"/>
        </w:rPr>
        <w:t>
кезде мемлекеттiк қызметтi көрсету сызбанұсқасы</w:t>
      </w:r>
    </w:p>
    <w:bookmarkEnd w:id="106"/>
    <w:p>
      <w:pPr>
        <w:spacing w:after="0"/>
        <w:ind w:left="0"/>
        <w:jc w:val="both"/>
      </w:pPr>
      <w:r>
        <w:drawing>
          <wp:inline distT="0" distB="0" distL="0" distR="0">
            <wp:extent cx="65913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91300" cy="7950200"/>
                    </a:xfrm>
                    <a:prstGeom prst="rect">
                      <a:avLst/>
                    </a:prstGeom>
                  </pic:spPr>
                </pic:pic>
              </a:graphicData>
            </a:graphic>
          </wp:inline>
        </w:drawing>
      </w:r>
    </w:p>
    <w:bookmarkStart w:name="z220" w:id="107"/>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107"/>
    <w:bookmarkStart w:name="z221" w:id="108"/>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регламенті</w:t>
      </w:r>
    </w:p>
    <w:bookmarkEnd w:id="108"/>
    <w:bookmarkStart w:name="z222" w:id="109"/>
    <w:p>
      <w:pPr>
        <w:spacing w:after="0"/>
        <w:ind w:left="0"/>
        <w:jc w:val="left"/>
      </w:pPr>
      <w:r>
        <w:rPr>
          <w:rFonts w:ascii="Times New Roman"/>
          <w:b/>
          <w:i w:val="false"/>
          <w:color w:val="000000"/>
        </w:rPr>
        <w:t xml:space="preserve"> 
1. Жалпы ережелер</w:t>
      </w:r>
    </w:p>
    <w:bookmarkEnd w:id="109"/>
    <w:bookmarkStart w:name="z223" w:id="110"/>
    <w:p>
      <w:pPr>
        <w:spacing w:after="0"/>
        <w:ind w:left="0"/>
        <w:jc w:val="both"/>
      </w:pPr>
      <w:r>
        <w:rPr>
          <w:rFonts w:ascii="Times New Roman"/>
          <w:b w:val="false"/>
          <w:i w:val="false"/>
          <w:color w:val="000000"/>
          <w:sz w:val="28"/>
        </w:rPr>
        <w:t>
      1. Мемлекеттік қызметтің атауы: "Жұмыссыздарды тіркеу және есепке қою"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"Ақтоғай ауданының жұмыспен қамту және әлеуметтік бағдарламалар бөлімі" мемлекеттік мекемесімен (бұдан әрі – Уәкілетті орган) ұсынылады.</w:t>
      </w:r>
      <w:r>
        <w:br/>
      </w:r>
      <w:r>
        <w:rPr>
          <w:rFonts w:ascii="Times New Roman"/>
          <w:b w:val="false"/>
          <w:i w:val="false"/>
          <w:color w:val="000000"/>
          <w:sz w:val="28"/>
        </w:rPr>
        <w:t>
      Мемлекеттiк қызмет көрсету орны: Павлодар облысы, Ақтоғай ауданы, Ақтоғай ауылы, Абай көшесі, 118 үй, телефоны 8(718-41) 21-3-19, жұмыс уақыты сағат 9.00-ден 18.30-ге дейiн, 13.00-ден 14.30-ге дейiн түскi үзiлiспен, демалыс күндерi – сенбi, жексенбi; электрондық пошта мекен-жайы otdzan_akt@mail.ru.</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электронды түрде жұмыссыз ретiнде тiркеу және есепке қою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оралмандарға, босқындарға, шетелдіктерге, Қазақстан Республикасында тұрақты тұратын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қажеттi құжаттарды тапсырған сәттен бастап он күнтізбелік күнiнен кешiктiрiлмейдi.</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шектi ең көп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Тұтынушы өтiнiш берген күнi сол жерде көрсетiлетiн мемлекеттiк қызметтi алушыға қызмет көрсетудiң рұқсат берiлген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10"/>
    <w:bookmarkStart w:name="z231" w:id="111"/>
    <w:p>
      <w:pPr>
        <w:spacing w:after="0"/>
        <w:ind w:left="0"/>
        <w:jc w:val="left"/>
      </w:pPr>
      <w:r>
        <w:rPr>
          <w:rFonts w:ascii="Times New Roman"/>
          <w:b/>
          <w:i w:val="false"/>
          <w:color w:val="000000"/>
        </w:rPr>
        <w:t xml:space="preserve"> 
2. Мемлекеттiк қызмет көрсету үндерісінде</w:t>
      </w:r>
      <w:r>
        <w:br/>
      </w:r>
      <w:r>
        <w:rPr>
          <w:rFonts w:ascii="Times New Roman"/>
          <w:b/>
          <w:i w:val="false"/>
          <w:color w:val="000000"/>
        </w:rPr>
        <w:t>
iс-әрекет тәртiбiн сипаттау</w:t>
      </w:r>
    </w:p>
    <w:bookmarkEnd w:id="111"/>
    <w:bookmarkStart w:name="z232" w:id="112"/>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Барлық қажеттi құжаттарды тапсырғаннан кейiн уәкiлеттi органда тұтынушыға тiркелген және мемлекеттiк қызметтi алу уақыты, және құжаттарды қабылдаған жауапты тұлғанының тегi,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Уәкілетті орган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құжаттарының қорғалуы және ақпараттын құпия сақталуы қамтамасыз 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1) Уәкілетті органның жұмыспен қамту секторының маманы;</w:t>
      </w:r>
      <w:r>
        <w:br/>
      </w:r>
      <w:r>
        <w:rPr>
          <w:rFonts w:ascii="Times New Roman"/>
          <w:b w:val="false"/>
          <w:i w:val="false"/>
          <w:color w:val="000000"/>
          <w:sz w:val="28"/>
        </w:rPr>
        <w:t>
      2) жұмыс iздеп жүрген адамды, жұмыссыздар санатына қоятын комиссия.</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бірлік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іс-әрекеттердiң және бірліктінің логикалық бірізділігі арасындағы өзара байланыс көрсетiлген.</w:t>
      </w:r>
    </w:p>
    <w:bookmarkEnd w:id="112"/>
    <w:bookmarkStart w:name="z238" w:id="113"/>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113"/>
    <w:bookmarkStart w:name="z239" w:id="114"/>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114"/>
    <w:bookmarkStart w:name="z240" w:id="115"/>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xml:space="preserve">
"Жұмыссыз азаматтарды тіркеу   </w:t>
      </w:r>
      <w:r>
        <w:br/>
      </w:r>
      <w:r>
        <w:rPr>
          <w:rFonts w:ascii="Times New Roman"/>
          <w:b w:val="false"/>
          <w:i w:val="false"/>
          <w:color w:val="000000"/>
          <w:sz w:val="28"/>
        </w:rPr>
        <w:t xml:space="preserve">
және есепке қою"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115"/>
    <w:bookmarkStart w:name="z241" w:id="116"/>
    <w:p>
      <w:pPr>
        <w:spacing w:after="0"/>
        <w:ind w:left="0"/>
        <w:jc w:val="left"/>
      </w:pPr>
      <w:r>
        <w:rPr>
          <w:rFonts w:ascii="Times New Roman"/>
          <w:b/>
          <w:i w:val="false"/>
          <w:color w:val="000000"/>
        </w:rPr>
        <w:t xml:space="preserve"> 
Уәкілетті органға өтiнген жағдайда құрылымдық-функционалдық</w:t>
      </w:r>
      <w:r>
        <w:br/>
      </w:r>
      <w:r>
        <w:rPr>
          <w:rFonts w:ascii="Times New Roman"/>
          <w:b/>
          <w:i w:val="false"/>
          <w:color w:val="000000"/>
        </w:rPr>
        <w:t>
бiрлiктерi iс-әрекеттерiнiң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2736"/>
        <w:gridCol w:w="2374"/>
        <w:gridCol w:w="2396"/>
        <w:gridCol w:w="2567"/>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ағынның) iс-әрекетi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(жұмыстың барысы, ағыны) N</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атауы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жұмыспен қамту секторының маманы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iздеп жүрген адамды, жұмыссыздар санатына қоятын комиссия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жұмыспен қамту секторының маманы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тексерiп, шешiм қабылдау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өтiнген жағдайда электрондық жүйеде тiркеу немесе мемлекеттiк қызметтен бас тару туралы дәлелдi жауапты беру</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есепке қою немесе мемлекеттiк қызметтен бас тарту туралы дәлелдi жауапты беру туралы шешiмi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және тiркеу немесе есепке қоюдан бас тарту</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артық емес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артық емес</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117"/>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xml:space="preserve">
"Жұмыссыз азаматтарды тіркеу   </w:t>
      </w:r>
      <w:r>
        <w:br/>
      </w:r>
      <w:r>
        <w:rPr>
          <w:rFonts w:ascii="Times New Roman"/>
          <w:b w:val="false"/>
          <w:i w:val="false"/>
          <w:color w:val="000000"/>
          <w:sz w:val="28"/>
        </w:rPr>
        <w:t xml:space="preserve">
және есепке қою"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қосымша         </w:t>
      </w:r>
    </w:p>
    <w:bookmarkEnd w:id="117"/>
    <w:bookmarkStart w:name="z243" w:id="118"/>
    <w:p>
      <w:pPr>
        <w:spacing w:after="0"/>
        <w:ind w:left="0"/>
        <w:jc w:val="left"/>
      </w:pPr>
      <w:r>
        <w:rPr>
          <w:rFonts w:ascii="Times New Roman"/>
          <w:b/>
          <w:i w:val="false"/>
          <w:color w:val="000000"/>
        </w:rPr>
        <w:t xml:space="preserve"> 
Мемлекеттік қызметті көрсету сызбанұсқасы</w:t>
      </w:r>
    </w:p>
    <w:bookmarkEnd w:id="118"/>
    <w:p>
      <w:pPr>
        <w:spacing w:after="0"/>
        <w:ind w:left="0"/>
        <w:jc w:val="both"/>
      </w:pPr>
      <w:r>
        <w:drawing>
          <wp:inline distT="0" distB="0" distL="0" distR="0">
            <wp:extent cx="78486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48600" cy="7035800"/>
                    </a:xfrm>
                    <a:prstGeom prst="rect">
                      <a:avLst/>
                    </a:prstGeom>
                  </pic:spPr>
                </pic:pic>
              </a:graphicData>
            </a:graphic>
          </wp:inline>
        </w:drawing>
      </w:r>
    </w:p>
    <w:bookmarkStart w:name="z244" w:id="119"/>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119"/>
    <w:bookmarkStart w:name="z245" w:id="120"/>
    <w:p>
      <w:pPr>
        <w:spacing w:after="0"/>
        <w:ind w:left="0"/>
        <w:jc w:val="left"/>
      </w:pPr>
      <w:r>
        <w:rPr>
          <w:rFonts w:ascii="Times New Roman"/>
          <w:b/>
          <w:i w:val="false"/>
          <w:color w:val="000000"/>
        </w:rPr>
        <w:t xml:space="preserve"> 
"Қозғалуға қиындығы бар бiрiншi топтағы мүгедектерге жеке</w:t>
      </w:r>
      <w:r>
        <w:br/>
      </w:r>
      <w:r>
        <w:rPr>
          <w:rFonts w:ascii="Times New Roman"/>
          <w:b/>
          <w:i w:val="false"/>
          <w:color w:val="000000"/>
        </w:rPr>
        <w:t>
көмекшiнiң және есту бойынша мүгедектерге қолмен көрсететiн</w:t>
      </w:r>
      <w:r>
        <w:br/>
      </w:r>
      <w:r>
        <w:rPr>
          <w:rFonts w:ascii="Times New Roman"/>
          <w:b/>
          <w:i w:val="false"/>
          <w:color w:val="000000"/>
        </w:rPr>
        <w:t>
тiл маманның қызметтерiн ұсыну үшiн мүгедектерге құжаттарды</w:t>
      </w:r>
      <w:r>
        <w:br/>
      </w:r>
      <w:r>
        <w:rPr>
          <w:rFonts w:ascii="Times New Roman"/>
          <w:b/>
          <w:i w:val="false"/>
          <w:color w:val="000000"/>
        </w:rPr>
        <w:t>
ресiмдеу" мемлекеттiк қызмет регламенті</w:t>
      </w:r>
    </w:p>
    <w:bookmarkEnd w:id="120"/>
    <w:bookmarkStart w:name="z246" w:id="121"/>
    <w:p>
      <w:pPr>
        <w:spacing w:after="0"/>
        <w:ind w:left="0"/>
        <w:jc w:val="left"/>
      </w:pPr>
      <w:r>
        <w:rPr>
          <w:rFonts w:ascii="Times New Roman"/>
          <w:b/>
          <w:i w:val="false"/>
          <w:color w:val="000000"/>
        </w:rPr>
        <w:t xml:space="preserve"> 
1. Жалпы ережелер</w:t>
      </w:r>
    </w:p>
    <w:bookmarkEnd w:id="121"/>
    <w:bookmarkStart w:name="z247" w:id="122"/>
    <w:p>
      <w:pPr>
        <w:spacing w:after="0"/>
        <w:ind w:left="0"/>
        <w:jc w:val="both"/>
      </w:pPr>
      <w:r>
        <w:rPr>
          <w:rFonts w:ascii="Times New Roman"/>
          <w:b w:val="false"/>
          <w:i w:val="false"/>
          <w:color w:val="000000"/>
          <w:sz w:val="28"/>
        </w:rPr>
        <w:t>
      1. Мемлекеттiк қызметтiң атауы "Қозғалуға қиындығы бар бiрiншi топтағы мүгедектерге жеке көмекшiнiң және есту бойынша мүгедектерге қолмен көрсететiн тiл маманның қызметтерiн ұсыну үшiн мүгедектерге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"Қозғалуға қиындығы бар бiрiншi топтағы мүгедектерге жеке көмекшiнiң және есту бойынша мүгедектерге қолмен көрсететiн тiл маманның қызметтерiн ұсыну үшiн мүгедектерге құжаттарды ресiмдеу"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 "Ақтоғай ауданының жұмыспен қамту және әлеуметтік бағдарламалар бөлімі" мемлекеттік мекемесі (бұдан әрі – Уәкілетті орган) ұсынады, Павлодар облысы, Ақтоғай ауылы, Абай көшесі, 118 үй, телефоны (8-718-41) 21-8-28, жұмыс уақыты сағат 9.00-ден 18.30-ге дейiн, 13.00-ден 14.30-ге дейiн түскi үзiлiспен, демалыс күндерi – сенбi, жексенбi; электрондық пошта мекен-жайы, электрондық пошта адрес otdzan_akt@mail.ru.</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нәтіжесі жүрiп-тұруы қиын бiрiншi топтағы мүгедектерге жеке көмекшiнiң қызметiн және естiмейтiндiгi бойынша мүгедектерге ымдау тiлi маманның қызметiн беру үшiн мүгедектердiң құжаттарын ресiмдеу туралы хабарлама не қағаз тасымалдағыштағы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жүрiп-тұруы қиын бiрiншi топтағы мүгедектерге жеке көмекшiнiң әлеуметтік қызметін ұсынуға медициналық көрсетілімдердің негізінде;</w:t>
      </w:r>
      <w:r>
        <w:br/>
      </w:r>
      <w:r>
        <w:rPr>
          <w:rFonts w:ascii="Times New Roman"/>
          <w:b w:val="false"/>
          <w:i w:val="false"/>
          <w:color w:val="000000"/>
          <w:sz w:val="28"/>
        </w:rPr>
        <w:t>
      2) естімейтіндігі бойынша мүгедектерге ымдау тiлi маманның әлеуметтік қызметін ұсынуға медициналық көрсетілімдердің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Тұтынушы қажетті құжаттарды тапсырған сәттен бастап – он жұмыс күн.</w:t>
      </w:r>
      <w:r>
        <w:br/>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берілген ең көп уақыты 15 минуттан аспайды;</w:t>
      </w:r>
      <w:r>
        <w:br/>
      </w:r>
      <w:r>
        <w:rPr>
          <w:rFonts w:ascii="Times New Roman"/>
          <w:b w:val="false"/>
          <w:i w:val="false"/>
          <w:color w:val="000000"/>
          <w:sz w:val="28"/>
        </w:rPr>
        <w:t>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22"/>
    <w:bookmarkStart w:name="z255" w:id="123"/>
    <w:p>
      <w:pPr>
        <w:spacing w:after="0"/>
        <w:ind w:left="0"/>
        <w:jc w:val="left"/>
      </w:pPr>
      <w:r>
        <w:rPr>
          <w:rFonts w:ascii="Times New Roman"/>
          <w:b/>
          <w:i w:val="false"/>
          <w:color w:val="000000"/>
        </w:rPr>
        <w:t xml:space="preserve"> 
2. Мемлекеттiк қызметтi көрсету үдерісінде</w:t>
      </w:r>
      <w:r>
        <w:br/>
      </w:r>
      <w:r>
        <w:rPr>
          <w:rFonts w:ascii="Times New Roman"/>
          <w:b/>
          <w:i w:val="false"/>
          <w:color w:val="000000"/>
        </w:rPr>
        <w:t>
iс-әрекет тәртібінің сипаттамасы</w:t>
      </w:r>
    </w:p>
    <w:bookmarkEnd w:id="123"/>
    <w:bookmarkStart w:name="z256" w:id="124"/>
    <w:p>
      <w:pPr>
        <w:spacing w:after="0"/>
        <w:ind w:left="0"/>
        <w:jc w:val="both"/>
      </w:pPr>
      <w:r>
        <w:rPr>
          <w:rFonts w:ascii="Times New Roman"/>
          <w:b w:val="false"/>
          <w:i w:val="false"/>
          <w:color w:val="000000"/>
          <w:sz w:val="28"/>
        </w:rPr>
        <w:t>
      9. Осы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құжаттардың тiзiмiн ұсыну керек.</w:t>
      </w:r>
      <w:r>
        <w:br/>
      </w:r>
      <w:r>
        <w:rPr>
          <w:rFonts w:ascii="Times New Roman"/>
          <w:b w:val="false"/>
          <w:i w:val="false"/>
          <w:color w:val="000000"/>
          <w:sz w:val="28"/>
        </w:rPr>
        <w:t>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барысына қатысатын құрылымдық-функционалдық бiрлiктер (одан әрi - бірлік):</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Әлеуметтік бағдарламалар секторының меңгерушісі;</w:t>
      </w:r>
      <w:r>
        <w:br/>
      </w:r>
      <w:r>
        <w:rPr>
          <w:rFonts w:ascii="Times New Roman"/>
          <w:b w:val="false"/>
          <w:i w:val="false"/>
          <w:color w:val="000000"/>
          <w:sz w:val="28"/>
        </w:rPr>
        <w:t>
      3) Уәкiлеттi органның бастығы.</w:t>
      </w:r>
      <w:r>
        <w:br/>
      </w:r>
      <w:r>
        <w:rPr>
          <w:rFonts w:ascii="Times New Roman"/>
          <w:b w:val="false"/>
          <w:i w:val="false"/>
          <w:color w:val="000000"/>
          <w:sz w:val="28"/>
        </w:rPr>
        <w:t>
</w:t>
      </w:r>
      <w:r>
        <w:rPr>
          <w:rFonts w:ascii="Times New Roman"/>
          <w:b w:val="false"/>
          <w:i w:val="false"/>
          <w:color w:val="000000"/>
          <w:sz w:val="28"/>
        </w:rPr>
        <w:t>
      13. Бірліктінің iс-әрекеттерiнiң тiзбектiлiгi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Бірліктін және iс-әрекеттер тiзбектiлiгiнiң өзара байланысының сызбанұсқасы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124"/>
    <w:bookmarkStart w:name="z262" w:id="125"/>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125"/>
    <w:bookmarkStart w:name="z263" w:id="126"/>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 заңдарымен белгiленген жауапқа тартылады.</w:t>
      </w:r>
    </w:p>
    <w:bookmarkEnd w:id="126"/>
    <w:bookmarkStart w:name="z264" w:id="127"/>
    <w:p>
      <w:pPr>
        <w:spacing w:after="0"/>
        <w:ind w:left="0"/>
        <w:jc w:val="both"/>
      </w:pPr>
      <w:r>
        <w:rPr>
          <w:rFonts w:ascii="Times New Roman"/>
          <w:b w:val="false"/>
          <w:i w:val="false"/>
          <w:color w:val="000000"/>
          <w:sz w:val="28"/>
        </w:rPr>
        <w:t xml:space="preserve">
2012 жылғы 11 желтоқсандағы N 336  </w:t>
      </w:r>
      <w:r>
        <w:br/>
      </w: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маманның қызметтерін ұсыну үшін</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27"/>
    <w:bookmarkStart w:name="z265" w:id="128"/>
    <w:p>
      <w:pPr>
        <w:spacing w:after="0"/>
        <w:ind w:left="0"/>
        <w:jc w:val="left"/>
      </w:pPr>
      <w:r>
        <w:rPr>
          <w:rFonts w:ascii="Times New Roman"/>
          <w:b/>
          <w:i w:val="false"/>
          <w:color w:val="000000"/>
        </w:rPr>
        <w:t xml:space="preserve"> 
Уәкілетті органға өтініш білдірген</w:t>
      </w:r>
      <w:r>
        <w:br/>
      </w:r>
      <w:r>
        <w:rPr>
          <w:rFonts w:ascii="Times New Roman"/>
          <w:b/>
          <w:i w:val="false"/>
          <w:color w:val="000000"/>
        </w:rPr>
        <w:t>
кезде құрылымдық-функционалдық</w:t>
      </w:r>
      <w:r>
        <w:br/>
      </w:r>
      <w:r>
        <w:rPr>
          <w:rFonts w:ascii="Times New Roman"/>
          <w:b/>
          <w:i w:val="false"/>
          <w:color w:val="000000"/>
        </w:rPr>
        <w:t>
бірліктердің әрекеттерінің сипаттамасы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247"/>
        <w:gridCol w:w="2074"/>
        <w:gridCol w:w="2659"/>
        <w:gridCol w:w="2139"/>
        <w:gridCol w:w="2010"/>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бағдарламалар секторының меңгерушісі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 Қызмет алу тұтынушылардың тізімін дайындау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қарастыру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тұтынушылардың тізімі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беру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129"/>
    <w:p>
      <w:pPr>
        <w:spacing w:after="0"/>
        <w:ind w:left="0"/>
        <w:jc w:val="both"/>
      </w:pPr>
      <w:r>
        <w:rPr>
          <w:rFonts w:ascii="Times New Roman"/>
          <w:b w:val="false"/>
          <w:i w:val="false"/>
          <w:color w:val="000000"/>
          <w:sz w:val="28"/>
        </w:rPr>
        <w:t xml:space="preserve">
2012 жылғы 11 желтоқсандағы N 336  </w:t>
      </w:r>
      <w:r>
        <w:br/>
      </w: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маманның қызметтерін ұсыну үшін</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9"/>
    <w:bookmarkStart w:name="z267" w:id="130"/>
    <w:p>
      <w:pPr>
        <w:spacing w:after="0"/>
        <w:ind w:left="0"/>
        <w:jc w:val="left"/>
      </w:pPr>
      <w:r>
        <w:rPr>
          <w:rFonts w:ascii="Times New Roman"/>
          <w:b/>
          <w:i w:val="false"/>
          <w:color w:val="000000"/>
        </w:rPr>
        <w:t xml:space="preserve"> 
Уәкілетті органға өтінген жағдайда</w:t>
      </w:r>
      <w:r>
        <w:br/>
      </w:r>
      <w:r>
        <w:rPr>
          <w:rFonts w:ascii="Times New Roman"/>
          <w:b/>
          <w:i w:val="false"/>
          <w:color w:val="000000"/>
        </w:rPr>
        <w:t>
мемлекеттік қызметті көрсету сызбанұсқасы</w:t>
      </w:r>
    </w:p>
    <w:bookmarkEnd w:id="130"/>
    <w:p>
      <w:pPr>
        <w:spacing w:after="0"/>
        <w:ind w:left="0"/>
        <w:jc w:val="both"/>
      </w:pPr>
      <w:r>
        <w:drawing>
          <wp:inline distT="0" distB="0" distL="0" distR="0">
            <wp:extent cx="81280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28000" cy="5638800"/>
                    </a:xfrm>
                    <a:prstGeom prst="rect">
                      <a:avLst/>
                    </a:prstGeom>
                  </pic:spPr>
                </pic:pic>
              </a:graphicData>
            </a:graphic>
          </wp:inline>
        </w:drawing>
      </w:r>
    </w:p>
    <w:bookmarkStart w:name="z268" w:id="131"/>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131"/>
    <w:bookmarkStart w:name="z269" w:id="132"/>
    <w:p>
      <w:pPr>
        <w:spacing w:after="0"/>
        <w:ind w:left="0"/>
        <w:jc w:val="left"/>
      </w:pPr>
      <w:r>
        <w:rPr>
          <w:rFonts w:ascii="Times New Roman"/>
          <w:b/>
          <w:i w:val="false"/>
          <w:color w:val="000000"/>
        </w:rPr>
        <w:t xml:space="preserve"> 
"Мүгедектерге кресло-арбаларды беру үшiн оларға</w:t>
      </w:r>
      <w:r>
        <w:br/>
      </w:r>
      <w:r>
        <w:rPr>
          <w:rFonts w:ascii="Times New Roman"/>
          <w:b/>
          <w:i w:val="false"/>
          <w:color w:val="000000"/>
        </w:rPr>
        <w:t>
құжаттарды ресiмдеу" мемлекеттiк қызмет регламенті</w:t>
      </w:r>
    </w:p>
    <w:bookmarkEnd w:id="132"/>
    <w:bookmarkStart w:name="z270" w:id="133"/>
    <w:p>
      <w:pPr>
        <w:spacing w:after="0"/>
        <w:ind w:left="0"/>
        <w:jc w:val="left"/>
      </w:pPr>
      <w:r>
        <w:rPr>
          <w:rFonts w:ascii="Times New Roman"/>
          <w:b/>
          <w:i w:val="false"/>
          <w:color w:val="000000"/>
        </w:rPr>
        <w:t xml:space="preserve"> 
1. Жалпы ережелер</w:t>
      </w:r>
    </w:p>
    <w:bookmarkEnd w:id="133"/>
    <w:bookmarkStart w:name="z271" w:id="134"/>
    <w:p>
      <w:pPr>
        <w:spacing w:after="0"/>
        <w:ind w:left="0"/>
        <w:jc w:val="both"/>
      </w:pPr>
      <w:r>
        <w:rPr>
          <w:rFonts w:ascii="Times New Roman"/>
          <w:b w:val="false"/>
          <w:i w:val="false"/>
          <w:color w:val="000000"/>
          <w:sz w:val="28"/>
        </w:rPr>
        <w:t>
      1. Мемлекеттiк қызметтiң атауы "Мүгедектерге кресло-арбаларды беру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"Мүгедектерге кресло - арбаларды беру үшiн оларға құжаттарды ресiмдеу туралы" (бұдан әрi - Стандарт)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 "Ақтоғай ауданының жұмыспен қамту және әлеуметтік бағдарламалар бөлімі" мемлекеттік мекемесі (бұдан әрі – Уәкілетті орган) ұсынады, Павлодар облысы, Ақтоғай ауылы, Абай көшесі, 118 үй, телефоны (8-718-41) 21-8-28, жұмыс уақыты сағат 9.00-ден 18.30-ге дейiн, 13.00-ден 14.30-ге дейiн түскi үзiлiспен, демалыс күндерi – сенбi, жексенбi; электрондық пошта мекенжайы, электрондық пошта адрес otdzan_akt@mail.ru.</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кресло – арба беру үшiн құжаттарды ресiмдеу туралы хабарлама, не қызмет көрсетуден бас тарту туралы қағаз жеткiзгiштегi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 Тұтынушы құжаттарды тапсырған кезден бастап он жұмыс күн.</w:t>
      </w:r>
      <w:r>
        <w:br/>
      </w:r>
      <w:r>
        <w:rPr>
          <w:rFonts w:ascii="Times New Roman"/>
          <w:b w:val="false"/>
          <w:i w:val="false"/>
          <w:color w:val="000000"/>
          <w:sz w:val="28"/>
        </w:rPr>
        <w:t>
      Тұтынушы өтініш білдірген күнгі көрсетілетін орында мемлекеттік қызметті алғанға дейінгі күтудің рұқсат етілген ең ұзақ уақыты 15 минуттан аспайды.</w:t>
      </w:r>
      <w:r>
        <w:br/>
      </w:r>
      <w:r>
        <w:rPr>
          <w:rFonts w:ascii="Times New Roman"/>
          <w:b w:val="false"/>
          <w:i w:val="false"/>
          <w:color w:val="000000"/>
          <w:sz w:val="28"/>
        </w:rPr>
        <w:t>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34"/>
    <w:bookmarkStart w:name="z279" w:id="135"/>
    <w:p>
      <w:pPr>
        <w:spacing w:after="0"/>
        <w:ind w:left="0"/>
        <w:jc w:val="left"/>
      </w:pPr>
      <w:r>
        <w:rPr>
          <w:rFonts w:ascii="Times New Roman"/>
          <w:b/>
          <w:i w:val="false"/>
          <w:color w:val="000000"/>
        </w:rPr>
        <w:t xml:space="preserve"> 
2. Мемлекеттiк қызметтi көрсету</w:t>
      </w:r>
      <w:r>
        <w:br/>
      </w:r>
      <w:r>
        <w:rPr>
          <w:rFonts w:ascii="Times New Roman"/>
          <w:b/>
          <w:i w:val="false"/>
          <w:color w:val="000000"/>
        </w:rPr>
        <w:t>
барысында iс-қимылдардың сипаттамасы</w:t>
      </w:r>
    </w:p>
    <w:bookmarkEnd w:id="135"/>
    <w:bookmarkStart w:name="z280" w:id="136"/>
    <w:p>
      <w:pPr>
        <w:spacing w:after="0"/>
        <w:ind w:left="0"/>
        <w:jc w:val="both"/>
      </w:pPr>
      <w:r>
        <w:rPr>
          <w:rFonts w:ascii="Times New Roman"/>
          <w:b w:val="false"/>
          <w:i w:val="false"/>
          <w:color w:val="000000"/>
          <w:sz w:val="28"/>
        </w:rPr>
        <w:t>
      9. Бұл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ұсыну керек.</w:t>
      </w:r>
      <w:r>
        <w:br/>
      </w:r>
      <w:r>
        <w:rPr>
          <w:rFonts w:ascii="Times New Roman"/>
          <w:b w:val="false"/>
          <w:i w:val="false"/>
          <w:color w:val="000000"/>
          <w:sz w:val="28"/>
        </w:rPr>
        <w:t>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әлеуметтік бағдарламалар секторының меңгерушісі;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бірлік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іс-әрекеттердiң және бірліктінің логикалық бірізділігі арасындағы өзара байланыс көрсетiлген.</w:t>
      </w:r>
    </w:p>
    <w:bookmarkEnd w:id="136"/>
    <w:bookmarkStart w:name="z286" w:id="137"/>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137"/>
    <w:bookmarkStart w:name="z287" w:id="138"/>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 заңдарымен белгiленген жауапқа тартылады.</w:t>
      </w:r>
    </w:p>
    <w:bookmarkEnd w:id="138"/>
    <w:bookmarkStart w:name="z288" w:id="139"/>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39"/>
    <w:bookmarkStart w:name="z289" w:id="140"/>
    <w:p>
      <w:pPr>
        <w:spacing w:after="0"/>
        <w:ind w:left="0"/>
        <w:jc w:val="left"/>
      </w:pPr>
      <w:r>
        <w:rPr>
          <w:rFonts w:ascii="Times New Roman"/>
          <w:b/>
          <w:i w:val="false"/>
          <w:color w:val="000000"/>
        </w:rPr>
        <w:t xml:space="preserve"> 
1 кесте. Уәкілетті органға өтініш білдірген</w:t>
      </w:r>
      <w:r>
        <w:br/>
      </w:r>
      <w:r>
        <w:rPr>
          <w:rFonts w:ascii="Times New Roman"/>
          <w:b/>
          <w:i w:val="false"/>
          <w:color w:val="000000"/>
        </w:rPr>
        <w:t>
кезде құрылымдық-функционалдық</w:t>
      </w:r>
      <w:r>
        <w:br/>
      </w:r>
      <w:r>
        <w:rPr>
          <w:rFonts w:ascii="Times New Roman"/>
          <w:b/>
          <w:i w:val="false"/>
          <w:color w:val="000000"/>
        </w:rPr>
        <w:t>
бірліктердің әрекеттерінің сипаттамасы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863"/>
        <w:gridCol w:w="2146"/>
        <w:gridCol w:w="2016"/>
        <w:gridCol w:w="1842"/>
        <w:gridCol w:w="1929"/>
        <w:gridCol w:w="1909"/>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бағдарламалар секторының меңгерушісі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жобасын дайындау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141"/>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1"/>
    <w:bookmarkStart w:name="z291" w:id="142"/>
    <w:p>
      <w:pPr>
        <w:spacing w:after="0"/>
        <w:ind w:left="0"/>
        <w:jc w:val="left"/>
      </w:pPr>
      <w:r>
        <w:rPr>
          <w:rFonts w:ascii="Times New Roman"/>
          <w:b/>
          <w:i w:val="false"/>
          <w:color w:val="000000"/>
        </w:rPr>
        <w:t xml:space="preserve"> 
Уәкілетті органға өтінген жағдайда</w:t>
      </w:r>
      <w:r>
        <w:br/>
      </w:r>
      <w:r>
        <w:rPr>
          <w:rFonts w:ascii="Times New Roman"/>
          <w:b/>
          <w:i w:val="false"/>
          <w:color w:val="000000"/>
        </w:rPr>
        <w:t>
мемлекеттік қызметті көрсету сызбанұсқасы</w:t>
      </w:r>
    </w:p>
    <w:bookmarkEnd w:id="142"/>
    <w:p>
      <w:pPr>
        <w:spacing w:after="0"/>
        <w:ind w:left="0"/>
        <w:jc w:val="both"/>
      </w:pPr>
      <w:r>
        <w:drawing>
          <wp:inline distT="0" distB="0" distL="0" distR="0">
            <wp:extent cx="80264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26400" cy="7353300"/>
                    </a:xfrm>
                    <a:prstGeom prst="rect">
                      <a:avLst/>
                    </a:prstGeom>
                  </pic:spPr>
                </pic:pic>
              </a:graphicData>
            </a:graphic>
          </wp:inline>
        </w:drawing>
      </w:r>
    </w:p>
    <w:bookmarkStart w:name="z292" w:id="143"/>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143"/>
    <w:bookmarkStart w:name="z293" w:id="144"/>
    <w:p>
      <w:pPr>
        <w:spacing w:after="0"/>
        <w:ind w:left="0"/>
        <w:jc w:val="left"/>
      </w:pPr>
      <w:r>
        <w:rPr>
          <w:rFonts w:ascii="Times New Roman"/>
          <w:b/>
          <w:i w:val="false"/>
          <w:color w:val="000000"/>
        </w:rPr>
        <w:t xml:space="preserve"> 
"Мүгедектердi санаторий-курорттық емдеумен қамтамасыз ету</w:t>
      </w:r>
      <w:r>
        <w:br/>
      </w:r>
      <w:r>
        <w:rPr>
          <w:rFonts w:ascii="Times New Roman"/>
          <w:b/>
          <w:i w:val="false"/>
          <w:color w:val="000000"/>
        </w:rPr>
        <w:t>
үшiн оларға құжаттарды ресiмдеу" мемлекеттiк қызмет регламенті</w:t>
      </w:r>
    </w:p>
    <w:bookmarkEnd w:id="144"/>
    <w:bookmarkStart w:name="z294" w:id="145"/>
    <w:p>
      <w:pPr>
        <w:spacing w:after="0"/>
        <w:ind w:left="0"/>
        <w:jc w:val="left"/>
      </w:pPr>
      <w:r>
        <w:rPr>
          <w:rFonts w:ascii="Times New Roman"/>
          <w:b/>
          <w:i w:val="false"/>
          <w:color w:val="000000"/>
        </w:rPr>
        <w:t xml:space="preserve"> 
1. Жалпы ережелер</w:t>
      </w:r>
    </w:p>
    <w:bookmarkEnd w:id="145"/>
    <w:bookmarkStart w:name="z295" w:id="146"/>
    <w:p>
      <w:pPr>
        <w:spacing w:after="0"/>
        <w:ind w:left="0"/>
        <w:jc w:val="both"/>
      </w:pPr>
      <w:r>
        <w:rPr>
          <w:rFonts w:ascii="Times New Roman"/>
          <w:b w:val="false"/>
          <w:i w:val="false"/>
          <w:color w:val="000000"/>
          <w:sz w:val="28"/>
        </w:rPr>
        <w:t>
      1. Мемлекеттiк қызметтiң атауы "Мүгедектердi санаторий-курорттық емдеумен қамтамасыз ету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"Мүгедектердi санаторий-курорттық емдеумен қамтамасыз ету үшiн оларға құжаттарды ресiмдеу" (бұдан әрi - Стандарт)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 "Ақтоғай ауданының жұмыспен қамту және әлеуметтік бағдарламалар бөлімі" мемлекеттік мекемесі (бұдан әрі – Уәкілетті орган) ұсынады, 140200 Павлодар облысы, Ақтоғай ауданы, Ақтоғай ауылы, Абай көшесі, 118 үй, телефоны 8-718-41-21-8-28, жұмыс уақыты сағат 9.00-ден 18.30-ге дейiн, 13.00-ден 14.30-ге дейiн түскi үзiлiспен, демалыс күндерi – сенбi, жексенбi; электрондық пошта мекенжайы, электрондық пошта адрес otdzan_akt@mail.ru.</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санаторий-курорттық емдеумен қамтамасыз ету үшiн құжаттарын ресiмдеу туралы хабарлама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 Тұтынушы қажетті құжаттарды тапсырған кезден бастап он жұмыс күні.</w:t>
      </w:r>
      <w:r>
        <w:br/>
      </w:r>
      <w:r>
        <w:rPr>
          <w:rFonts w:ascii="Times New Roman"/>
          <w:b w:val="false"/>
          <w:i w:val="false"/>
          <w:color w:val="000000"/>
          <w:sz w:val="28"/>
        </w:rPr>
        <w:t>
      Тұтынушы өтініш білдірген күнгі көрсетілетін орында мемлекеттік қызметті алғанға дейінгі күтудің рұқсат етілген ең ұзақ уақыты 15 минуттан аспайды.</w:t>
      </w:r>
      <w:r>
        <w:br/>
      </w:r>
      <w:r>
        <w:rPr>
          <w:rFonts w:ascii="Times New Roman"/>
          <w:b w:val="false"/>
          <w:i w:val="false"/>
          <w:color w:val="000000"/>
          <w:sz w:val="28"/>
        </w:rPr>
        <w:t>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46"/>
    <w:bookmarkStart w:name="z303" w:id="147"/>
    <w:p>
      <w:pPr>
        <w:spacing w:after="0"/>
        <w:ind w:left="0"/>
        <w:jc w:val="left"/>
      </w:pPr>
      <w:r>
        <w:rPr>
          <w:rFonts w:ascii="Times New Roman"/>
          <w:b/>
          <w:i w:val="false"/>
          <w:color w:val="000000"/>
        </w:rPr>
        <w:t xml:space="preserve"> 
2. Мемлекеттiк қызметтi көрсету</w:t>
      </w:r>
      <w:r>
        <w:br/>
      </w:r>
      <w:r>
        <w:rPr>
          <w:rFonts w:ascii="Times New Roman"/>
          <w:b/>
          <w:i w:val="false"/>
          <w:color w:val="000000"/>
        </w:rPr>
        <w:t>
барысында iс-қимылдардың сипаттамасы</w:t>
      </w:r>
    </w:p>
    <w:bookmarkEnd w:id="147"/>
    <w:bookmarkStart w:name="z304" w:id="148"/>
    <w:p>
      <w:pPr>
        <w:spacing w:after="0"/>
        <w:ind w:left="0"/>
        <w:jc w:val="both"/>
      </w:pPr>
      <w:r>
        <w:rPr>
          <w:rFonts w:ascii="Times New Roman"/>
          <w:b w:val="false"/>
          <w:i w:val="false"/>
          <w:color w:val="000000"/>
          <w:sz w:val="28"/>
        </w:rPr>
        <w:t>
      9. Бұл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ұсыну керек.</w:t>
      </w:r>
      <w:r>
        <w:br/>
      </w:r>
      <w:r>
        <w:rPr>
          <w:rFonts w:ascii="Times New Roman"/>
          <w:b w:val="false"/>
          <w:i w:val="false"/>
          <w:color w:val="000000"/>
          <w:sz w:val="28"/>
        </w:rPr>
        <w:t>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Әлеуметтік бағдарламалар секторының меңгерушісі;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бірлік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іс-әрекеттердiң және бірліктінің логикалық бірізділігі арасындағы өзара байланыс көрсетiлген.</w:t>
      </w:r>
    </w:p>
    <w:bookmarkEnd w:id="148"/>
    <w:bookmarkStart w:name="z310" w:id="149"/>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149"/>
    <w:bookmarkStart w:name="z311" w:id="150"/>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 заңдарымен белгiленген жауапқа тартылады.</w:t>
      </w:r>
    </w:p>
    <w:bookmarkEnd w:id="150"/>
    <w:bookmarkStart w:name="z312" w:id="151"/>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xml:space="preserve">
емдеумен қамтамасыз ету үшiн  </w:t>
      </w:r>
      <w:r>
        <w:br/>
      </w:r>
      <w:r>
        <w:rPr>
          <w:rFonts w:ascii="Times New Roman"/>
          <w:b w:val="false"/>
          <w:i w:val="false"/>
          <w:color w:val="000000"/>
          <w:sz w:val="28"/>
        </w:rPr>
        <w:t xml:space="preserve">
оларға құжаттарды ресiмдеу"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51"/>
    <w:bookmarkStart w:name="z313" w:id="152"/>
    <w:p>
      <w:pPr>
        <w:spacing w:after="0"/>
        <w:ind w:left="0"/>
        <w:jc w:val="left"/>
      </w:pPr>
      <w:r>
        <w:rPr>
          <w:rFonts w:ascii="Times New Roman"/>
          <w:b/>
          <w:i w:val="false"/>
          <w:color w:val="000000"/>
        </w:rPr>
        <w:t xml:space="preserve"> 
Құрылымдық-функционалдық бірліктердің әрекеттерінің сипаттамасы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201"/>
        <w:gridCol w:w="1829"/>
        <w:gridCol w:w="1917"/>
        <w:gridCol w:w="2005"/>
        <w:gridCol w:w="1895"/>
        <w:gridCol w:w="1831"/>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бағдарламалар секторының меңгерушісі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жобасын дайындау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153"/>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xml:space="preserve">
емдеумен қамтамасыз ету үшiн  </w:t>
      </w:r>
      <w:r>
        <w:br/>
      </w:r>
      <w:r>
        <w:rPr>
          <w:rFonts w:ascii="Times New Roman"/>
          <w:b w:val="false"/>
          <w:i w:val="false"/>
          <w:color w:val="000000"/>
          <w:sz w:val="28"/>
        </w:rPr>
        <w:t xml:space="preserve">
оларға құжаттарды ресiмдеу"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53"/>
    <w:bookmarkStart w:name="z315" w:id="154"/>
    <w:p>
      <w:pPr>
        <w:spacing w:after="0"/>
        <w:ind w:left="0"/>
        <w:jc w:val="left"/>
      </w:pPr>
      <w:r>
        <w:rPr>
          <w:rFonts w:ascii="Times New Roman"/>
          <w:b/>
          <w:i w:val="false"/>
          <w:color w:val="000000"/>
        </w:rPr>
        <w:t xml:space="preserve"> 
Мемлекеттік қызметті көрсету сызбанұсқасы</w:t>
      </w:r>
    </w:p>
    <w:bookmarkEnd w:id="154"/>
    <w:p>
      <w:pPr>
        <w:spacing w:after="0"/>
        <w:ind w:left="0"/>
        <w:jc w:val="both"/>
      </w:pPr>
      <w:r>
        <w:drawing>
          <wp:inline distT="0" distB="0" distL="0" distR="0">
            <wp:extent cx="80518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51800" cy="7340600"/>
                    </a:xfrm>
                    <a:prstGeom prst="rect">
                      <a:avLst/>
                    </a:prstGeom>
                  </pic:spPr>
                </pic:pic>
              </a:graphicData>
            </a:graphic>
          </wp:inline>
        </w:drawing>
      </w:r>
    </w:p>
    <w:bookmarkStart w:name="z316" w:id="155"/>
    <w:p>
      <w:pPr>
        <w:spacing w:after="0"/>
        <w:ind w:left="0"/>
        <w:jc w:val="both"/>
      </w:pPr>
      <w:r>
        <w:rPr>
          <w:rFonts w:ascii="Times New Roman"/>
          <w:b w:val="false"/>
          <w:i w:val="false"/>
          <w:color w:val="000000"/>
          <w:sz w:val="28"/>
        </w:rPr>
        <w:t>
Павлодар облысы Ақтоғай ауданы</w:t>
      </w:r>
      <w:r>
        <w:br/>
      </w:r>
      <w:r>
        <w:rPr>
          <w:rFonts w:ascii="Times New Roman"/>
          <w:b w:val="false"/>
          <w:i w:val="false"/>
          <w:color w:val="000000"/>
          <w:sz w:val="28"/>
        </w:rPr>
        <w:t xml:space="preserve">
әкімдігінің 2012 жылғы 11   </w:t>
      </w:r>
      <w:r>
        <w:br/>
      </w:r>
      <w:r>
        <w:rPr>
          <w:rFonts w:ascii="Times New Roman"/>
          <w:b w:val="false"/>
          <w:i w:val="false"/>
          <w:color w:val="000000"/>
          <w:sz w:val="28"/>
        </w:rPr>
        <w:t>
желтоқсандағы N 336 қаулысымен</w:t>
      </w:r>
      <w:r>
        <w:br/>
      </w:r>
      <w:r>
        <w:rPr>
          <w:rFonts w:ascii="Times New Roman"/>
          <w:b w:val="false"/>
          <w:i w:val="false"/>
          <w:color w:val="000000"/>
          <w:sz w:val="28"/>
        </w:rPr>
        <w:t xml:space="preserve">
бекітілді        </w:t>
      </w:r>
    </w:p>
    <w:bookmarkEnd w:id="155"/>
    <w:bookmarkStart w:name="z317" w:id="156"/>
    <w:p>
      <w:pPr>
        <w:spacing w:after="0"/>
        <w:ind w:left="0"/>
        <w:jc w:val="left"/>
      </w:pPr>
      <w:r>
        <w:rPr>
          <w:rFonts w:ascii="Times New Roman"/>
          <w:b/>
          <w:i w:val="false"/>
          <w:color w:val="000000"/>
        </w:rPr>
        <w:t xml:space="preserve"> 
"Мемлекеттiк бюджет қаражаты есебiнен қызмет көрсететiн</w:t>
      </w:r>
      <w:r>
        <w:br/>
      </w:r>
      <w:r>
        <w:rPr>
          <w:rFonts w:ascii="Times New Roman"/>
          <w:b/>
          <w:i w:val="false"/>
          <w:color w:val="000000"/>
        </w:rPr>
        <w:t>
мемлекеттiк және мемлекеттiк емес медициналық-әлеуметтiк</w:t>
      </w:r>
      <w:r>
        <w:br/>
      </w:r>
      <w:r>
        <w:rPr>
          <w:rFonts w:ascii="Times New Roman"/>
          <w:b/>
          <w:i w:val="false"/>
          <w:color w:val="000000"/>
        </w:rPr>
        <w:t>
мекемелерде (ұйымдарда) әлеуметтiк қызмет көрсетуге арналған</w:t>
      </w:r>
      <w:r>
        <w:br/>
      </w:r>
      <w:r>
        <w:rPr>
          <w:rFonts w:ascii="Times New Roman"/>
          <w:b/>
          <w:i w:val="false"/>
          <w:color w:val="000000"/>
        </w:rPr>
        <w:t>
құжаттарды ресiмдеу" мемлекеттiк қызмет көрсету Регламенті</w:t>
      </w:r>
    </w:p>
    <w:bookmarkEnd w:id="156"/>
    <w:bookmarkStart w:name="z318" w:id="157"/>
    <w:p>
      <w:pPr>
        <w:spacing w:after="0"/>
        <w:ind w:left="0"/>
        <w:jc w:val="left"/>
      </w:pPr>
      <w:r>
        <w:rPr>
          <w:rFonts w:ascii="Times New Roman"/>
          <w:b/>
          <w:i w:val="false"/>
          <w:color w:val="000000"/>
        </w:rPr>
        <w:t xml:space="preserve"> 
1. Жалпы ережелер</w:t>
      </w:r>
    </w:p>
    <w:bookmarkEnd w:id="157"/>
    <w:bookmarkStart w:name="z319" w:id="158"/>
    <w:p>
      <w:pPr>
        <w:spacing w:after="0"/>
        <w:ind w:left="0"/>
        <w:jc w:val="both"/>
      </w:pPr>
      <w:r>
        <w:rPr>
          <w:rFonts w:ascii="Times New Roman"/>
          <w:b w:val="false"/>
          <w:i w:val="false"/>
          <w:color w:val="000000"/>
          <w:sz w:val="28"/>
        </w:rPr>
        <w:t>
      1. Мемлекеттiк қызметтiң атауы: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"Ақтоғай ауданының жұмыспен қамту және әлеуметтік бағдарламалар бөлімі" мемлекеттік мекемесімен (бұдан әрі – Уәкілетті орган) ұсынылады, Павлодар облысы, Ақтоғай ауданы, Ақтоғай ауылы, Абай көшесі, 118 үй, телефоны (8-718-41) 21-8-28, жұмыс уақыты сағат 9.00-ден 18.30-ге дейiн, 13.00-ден 14.30-ге дейiн түскi үзiлiспен, демалыс күндерi – сенбi, жексенбi; электрондық пошта мекенжайы otdzan_akt@mail.ru. (бұдан әрі – Уәкілетті орган).</w:t>
      </w:r>
      <w:r>
        <w:br/>
      </w:r>
      <w:r>
        <w:rPr>
          <w:rFonts w:ascii="Times New Roman"/>
          <w:b w:val="false"/>
          <w:i w:val="false"/>
          <w:color w:val="000000"/>
          <w:sz w:val="28"/>
        </w:rPr>
        <w:t>
      2) Ақтоғай ауданының Республикалық мемлекеттік мекемесінің филиалымен "Павлодар облысының халыққа қызмет көрсету орталығы" (бұдан әрі - Орталық) ұсынылады, Павлодар облысы Ақтоғай ауылы, Абай көшесі, 72 үй, телефон: 22-1-65, жұмыс кестесі сағат 9.00-ден 19.00-ге дейін түскі үзіліссіз, демалыс күні – жексенбі; электрондық мекенжайы: aktogai.con@ mail.ru.</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жасы он сегізден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тірек-қимыл аппаратының функциясы бұзылған мүгедек балаларға;</w:t>
      </w:r>
      <w:r>
        <w:br/>
      </w:r>
      <w:r>
        <w:rPr>
          <w:rFonts w:ascii="Times New Roman"/>
          <w:b w:val="false"/>
          <w:i w:val="false"/>
          <w:color w:val="000000"/>
          <w:sz w:val="28"/>
        </w:rPr>
        <w:t>
      3) жалғыз тұратын бірінші, екінші топтағы мүгедектер мен қарттарға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қажеттi құжаттарды тапсырғаннан кейiн он жеті жұмыс күнi iшiнде.</w:t>
      </w:r>
      <w:r>
        <w:br/>
      </w:r>
      <w:r>
        <w:rPr>
          <w:rFonts w:ascii="Times New Roman"/>
          <w:b w:val="false"/>
          <w:i w:val="false"/>
          <w:color w:val="000000"/>
          <w:sz w:val="28"/>
        </w:rPr>
        <w:t>
      Тұтынушы өтiнiш берген күнi сол жерде көрсетiлетiн мемлекеттiк қызметтi күтудiң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58"/>
    <w:bookmarkStart w:name="z327" w:id="159"/>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тәртiбiн сипаттау</w:t>
      </w:r>
    </w:p>
    <w:bookmarkEnd w:id="159"/>
    <w:bookmarkStart w:name="z328" w:id="160"/>
    <w:p>
      <w:pPr>
        <w:spacing w:after="0"/>
        <w:ind w:left="0"/>
        <w:jc w:val="both"/>
      </w:pPr>
      <w:r>
        <w:rPr>
          <w:rFonts w:ascii="Times New Roman"/>
          <w:b w:val="false"/>
          <w:i w:val="false"/>
          <w:color w:val="000000"/>
          <w:sz w:val="28"/>
        </w:rPr>
        <w:t>
      9. Беріліп отырған мемлекеттiк қызметтi алу үшiн тұтынушыға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тізімдегі құжаттарды тапсыру қажет.</w:t>
      </w:r>
      <w:r>
        <w:br/>
      </w:r>
      <w:r>
        <w:rPr>
          <w:rFonts w:ascii="Times New Roman"/>
          <w:b w:val="false"/>
          <w:i w:val="false"/>
          <w:color w:val="000000"/>
          <w:sz w:val="28"/>
        </w:rPr>
        <w:t>
      Барлық қажетті құжаттарды тапсырғаннан кейін Тұтынушыға мемлекеттік қызметті алу күні көрсетілген, құжаттарды қабылдағаны туралы хабарлама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ескертілген жағдайда мемлекеттiк қызметті көрсетуден бас тарту мүмкiн.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тұтынушы құжаттарының қорғалуы және ақпараттың құпия сақталуын қамтамасыз етіледі.</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бірлік):</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бірлік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іс-әрекеттердiң және бірліктінің логикалық бірізділігі арасындағы өзара байланыс көрсетiлген.</w:t>
      </w:r>
    </w:p>
    <w:bookmarkEnd w:id="160"/>
    <w:bookmarkStart w:name="z334" w:id="161"/>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161"/>
    <w:bookmarkStart w:name="z335" w:id="162"/>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162"/>
    <w:bookmarkStart w:name="z336" w:id="163"/>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xml:space="preserve">
қызмет көрсетуге арналған     </w:t>
      </w:r>
      <w:r>
        <w:br/>
      </w:r>
      <w:r>
        <w:rPr>
          <w:rFonts w:ascii="Times New Roman"/>
          <w:b w:val="false"/>
          <w:i w:val="false"/>
          <w:color w:val="000000"/>
          <w:sz w:val="28"/>
        </w:rPr>
        <w:t xml:space="preserve">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63"/>
    <w:bookmarkStart w:name="z337" w:id="164"/>
    <w:p>
      <w:pPr>
        <w:spacing w:after="0"/>
        <w:ind w:left="0"/>
        <w:jc w:val="left"/>
      </w:pPr>
      <w:r>
        <w:rPr>
          <w:rFonts w:ascii="Times New Roman"/>
          <w:b/>
          <w:i w:val="false"/>
          <w:color w:val="000000"/>
        </w:rPr>
        <w:t xml:space="preserve"> 
Құрылымдық-функционалдық бiрлiктерiнiң</w:t>
      </w:r>
      <w:r>
        <w:br/>
      </w:r>
      <w:r>
        <w:rPr>
          <w:rFonts w:ascii="Times New Roman"/>
          <w:b/>
          <w:i w:val="false"/>
          <w:color w:val="000000"/>
        </w:rPr>
        <w:t>
iс-әрекеттерінің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172"/>
        <w:gridCol w:w="1932"/>
        <w:gridCol w:w="1670"/>
        <w:gridCol w:w="1998"/>
        <w:gridCol w:w="1889"/>
        <w:gridCol w:w="1781"/>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ағымның) iс-әрекетi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 (үдерiстiң, рәсімнің, операцияның) атауы және олардың сипаттамасы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жобасын дайындау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себептерi көрсетiлген жауап жобасын қарастыру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себептерi көрсетiлген жауапқа қол қою</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жауапты беру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165"/>
    <w:p>
      <w:pPr>
        <w:spacing w:after="0"/>
        <w:ind w:left="0"/>
        <w:jc w:val="both"/>
      </w:pPr>
      <w:r>
        <w:rPr>
          <w:rFonts w:ascii="Times New Roman"/>
          <w:b w:val="false"/>
          <w:i w:val="false"/>
          <w:color w:val="000000"/>
          <w:sz w:val="28"/>
        </w:rPr>
        <w:t>
2012 жылғы 11 желтоқсандағы N 336</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xml:space="preserve">
қызмет көрсетуге арналған     </w:t>
      </w:r>
      <w:r>
        <w:br/>
      </w:r>
      <w:r>
        <w:rPr>
          <w:rFonts w:ascii="Times New Roman"/>
          <w:b w:val="false"/>
          <w:i w:val="false"/>
          <w:color w:val="000000"/>
          <w:sz w:val="28"/>
        </w:rPr>
        <w:t xml:space="preserve">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65"/>
    <w:bookmarkStart w:name="z339" w:id="166"/>
    <w:p>
      <w:pPr>
        <w:spacing w:after="0"/>
        <w:ind w:left="0"/>
        <w:jc w:val="left"/>
      </w:pPr>
      <w:r>
        <w:rPr>
          <w:rFonts w:ascii="Times New Roman"/>
          <w:b/>
          <w:i w:val="false"/>
          <w:color w:val="000000"/>
        </w:rPr>
        <w:t xml:space="preserve"> 
Мемлекеттік қызметті көрсету сызбанұсқасы</w:t>
      </w:r>
    </w:p>
    <w:bookmarkEnd w:id="166"/>
    <w:p>
      <w:pPr>
        <w:spacing w:after="0"/>
        <w:ind w:left="0"/>
        <w:jc w:val="both"/>
      </w:pPr>
      <w:r>
        <w:drawing>
          <wp:inline distT="0" distB="0" distL="0" distR="0">
            <wp:extent cx="79756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975600" cy="7289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