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8edfd" w14:textId="fb8ed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(IV шақырылған, XXXVIII сессиясы) 2011 жылғы 20 желтоқсандағы N 196/38 "2012 - 2014 жылдарға арналған Ақтоғай ауданының бюджеті туралы"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Ақтоғай аудандық мәслихатының 2012 жылғы 30 мамырдағы N 25/5 шешімі. Павлодар облысының Әділет департаментінде 2012 жылғы 06 маусымда N 12-4-117 тіркелді. Күші жойылды - қолдану мерзімінің өтуіне байланысты (Павлодар облысы Ақтоғай аудандық мәслихатының 2014 жылғы 03 наурыздағы N 205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қолдану мерзімінің өтуіне байланысты (Павлодар облысы Ақтоғай аудандық мәслихатының 03.03.2014 N 205 хатымен).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106-бабының 2-тармағының 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109-бабының 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6-бабының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Павлодар облысы әкімдігінің 2012 жылғы 15 мамырдағы N 148/6 "Павлодар облысы әкімдігінің 2011 жылғы 20 желтоқсандағы N 272/10 "Павлодар облыстық мәслихатының 2011 жылғы 6 желтоқсандағы N 404/40 "2012 - 2014 жылдарға арналған облыстық бюджет туралы" (Нормативтік құқықтық актілерді мемлекеттік тіркеу тізілімінде N 3201 тіркелген) </w:t>
      </w:r>
      <w:r>
        <w:rPr>
          <w:rFonts w:ascii="Times New Roman"/>
          <w:b w:val="false"/>
          <w:i w:val="false"/>
          <w:color w:val="000000"/>
          <w:sz w:val="28"/>
        </w:rPr>
        <w:t>шешімін</w:t>
      </w:r>
      <w:r>
        <w:rPr>
          <w:rFonts w:ascii="Times New Roman"/>
          <w:b w:val="false"/>
          <w:i w:val="false"/>
          <w:color w:val="000000"/>
          <w:sz w:val="28"/>
        </w:rPr>
        <w:t xml:space="preserve"> іске асыру туралы қаулысына өзгерістер мен толықтырулар енгізу туралы" қаулысына сәйкес, Ақтоғай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Аудандық мәслихаттың 2011 жылғы 20 желтоқсандағы N 196/38 "2012 – 2014 жылдарға арналған Ақтоғай ауданың бюджеті туралы"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N 12-4-110 тіркелген), келесі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"2334155" деген сандар "2371155"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"2137552" деген сандар "2174552"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тармақшасында "2409388" деген сандар "2446388"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3-1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мазмұндағы абзацтармен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"37000 мың теңге - ауылдық елді мекендерді дамытуға,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19000 мың теңге - мәдениет объектілерін жөндеу;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18000 мың теңге - жолдарды жөндеу.";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-қосымшалары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 қосымшаларына сәйкес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аудандық мәслихаттың бюджеттік саясат және аумақтың экономикалық дамуы жөніндегі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2012 жылғы 1 қаңтардан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 К. Саржанов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Мәслихат хатшысы                           Т. Мұқанов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Ақтоғай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30 мамырдағы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25/5 шешіміне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1-қосымша 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Ақтоғай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20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196/38 шешіміне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1-қосымша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арналған аудан бюджеті</w:t>
      </w:r>
      <w:r>
        <w:br/>
      </w:r>
      <w:r>
        <w:rPr>
          <w:rFonts w:ascii="Times New Roman"/>
          <w:b/>
          <w:i w:val="false"/>
          <w:color w:val="000000"/>
        </w:rPr>
        <w:t>
(өзгертулермен және толықтырулармен)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9"/>
        <w:gridCol w:w="523"/>
        <w:gridCol w:w="587"/>
        <w:gridCol w:w="8468"/>
        <w:gridCol w:w="256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5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2371155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194386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86371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86371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76743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76743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26943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10572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1485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8274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6612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2965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үшін түсетін түсімдер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1355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уәкілеттілігі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1364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1364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2103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2174552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2174552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2174552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8"/>
        <w:gridCol w:w="530"/>
        <w:gridCol w:w="573"/>
        <w:gridCol w:w="594"/>
        <w:gridCol w:w="7822"/>
        <w:gridCol w:w="2553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36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2446388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215992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190565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қаланың) әкімінің аппараты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55062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50562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122491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120961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14175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қаланың) қаржы бөлімі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14175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жөніндегі жұмысты ұйымдастыру және біржолғы талондарды сатудан түскен сомаларды толық алынуын қамтамасыз ету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мен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қаланың) әкімінің аппараты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 шаралар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 бойынша жұмысты ұйымдастыру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қаланың) әкімінің аппараты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жою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1299714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49970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49970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 ұйымдарын қолдау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49970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1197786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1184906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1141454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23722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мектеп мұғалімдеріне біліктілік санаты үшін қосымша ақының мөлшерін ұлғайту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19730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51958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51958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22015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(областык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өткізу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жетім-баланы (жетім-балаларды)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үйде оқытылатын мүгедек балаларды жабдықпен, бағдарламалық қамтыммен қамтамасыз ету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 ету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95251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72910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65802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14557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33265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тәрбиеленіп оқытылатын мүгедек балаларды материалдық қамтамасыз ету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 ету салаларындағы өзге де қызметтер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22341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22341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20736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494827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қаланың, кенттің, ауылдың (селоның), ауылдық (селолық) округтің мемлекеттік тұрғын үй қорының сақталуын ұйымдастыру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- 2020 бағдарламасы бойынша ауылдық елді мекендерді дамыту шеңберінде объектілерді жөндеу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20350</w:t>
            </w:r>
          </w:p>
        </w:tc>
      </w:tr>
      <w:tr>
        <w:trPr>
          <w:trHeight w:val="51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</w:t>
            </w:r>
          </w:p>
        </w:tc>
      </w:tr>
      <w:tr>
        <w:trPr>
          <w:trHeight w:val="51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- 2020 бағдарламасы бойынша ауылдық елді мекендерді дамыту шеңберінде объектілерді жөндеу және абаттандыру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</w:p>
        </w:tc>
      </w:tr>
      <w:tr>
        <w:trPr>
          <w:trHeight w:val="51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60400</w:t>
            </w:r>
          </w:p>
        </w:tc>
      </w:tr>
      <w:tr>
        <w:trPr>
          <w:trHeight w:val="51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шеңберінде тұрғын жай салу және (немесе) сатып алу және инженерлік-коммуникациялық инфрақұрылымдарды дамыту (немесе) сатып алу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22400</w:t>
            </w:r>
          </w:p>
        </w:tc>
      </w:tr>
      <w:tr>
        <w:trPr>
          <w:trHeight w:val="51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бағдарламасын екінші бағыты шеңберінде жетіспейтін инженерлік-коммуникациялық инфрақұрылымды дамытуға мен жайластыруға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345712</w:t>
            </w:r>
          </w:p>
        </w:tc>
      </w:tr>
      <w:tr>
        <w:trPr>
          <w:trHeight w:val="37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6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23590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23590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321622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321622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көркейту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49165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49165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14667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24798</w:t>
            </w:r>
          </w:p>
        </w:tc>
      </w:tr>
      <w:tr>
        <w:trPr>
          <w:trHeight w:val="70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139715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76802</w:t>
            </w:r>
          </w:p>
        </w:tc>
      </w:tr>
      <w:tr>
        <w:trPr>
          <w:trHeight w:val="45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1979</w:t>
            </w:r>
          </w:p>
        </w:tc>
      </w:tr>
      <w:tr>
        <w:trPr>
          <w:trHeight w:val="27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74823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74823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ауданның (облыстық маңызы бар қаланың)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41159</w:t>
            </w:r>
          </w:p>
        </w:tc>
      </w:tr>
      <w:tr>
        <w:trPr>
          <w:trHeight w:val="51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  бөлімі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40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52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32989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 істеуі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32389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17447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қалыптастыруда мемлекеттік саясатты іске асыру жөніндегі қызметтер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мәдениет, тілдерді дамыту,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38608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14543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 кенттердiң, ауылдардың (селолардың), ауылдық (селолық) округтердiң шекарасын белгiлеу кезiнде жүргiзiлетiн жерге орналастыру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15292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15292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бірдейлендіру жөніндегі іс-шараларды жүргізу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құрлысы және құрылыс қызметі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60246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57860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коммуникациялар саласындағы өзге де қызметтер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22384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 және бәсекелестікті қорғау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21934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 трансферттер ретінде "Өңірлерді дамыту" бағдарламасы шеңберінде өңірлердің экономикалық дамуына жәрдемдесу жөніндегі шараларды іске асыруда ауылдық (селолық) округтарды жайластыру мәселелерін шешу үшін іс-шараларды іске асыру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қаланың) қаржы бөлімі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кәсіпкерлік, өнеркәсіп және ауыл шаруашылығы саласындағы мемлекеттік саясатты іске асыру жөніндегі қызметтер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қаланың) қаржы бөлімі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  мен өзге де төлемдерді төлеу бойынша борышына қызмет көрсету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61115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61115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қаланың) қаржы бөлімі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61115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 нысаналы трансферттерді қайтару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57404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45839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48540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48540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48540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бюджеттік кредиттер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48540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несиелерді өтеу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2701</w:t>
            </w:r>
          </w:p>
        </w:tc>
      </w:tr>
      <w:tr>
        <w:trPr>
          <w:trHeight w:val="28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несиелерді өтеу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несиелерді өтеу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ОПЕРАЦИЯЛАР МЕН ҚАРЖЫ АКТИВТЕРІ БОЙЫНША САЛЬДО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-121072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БЮДЖЕТТІК ТАПШЫЛЫҚТЫ ҚАРЖЫЛАНДЫРУ (ПРОФИЦИТТІ ПАЙДАЛАНУ)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121072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48540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48540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48540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қаржы бөлімі (облыстық маңызы бар қалалар)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2701</w:t>
            </w:r>
          </w:p>
        </w:tc>
      </w:tr>
    </w:tbl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Ақтоғай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30 мамырдағы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25/5 шешіміне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2-қосымша     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Ақтоғай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20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196/38 шешіміне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5-қосымша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арналған ауданның ауылдық округтері</w:t>
      </w:r>
      <w:r>
        <w:br/>
      </w:r>
      <w:r>
        <w:rPr>
          <w:rFonts w:ascii="Times New Roman"/>
          <w:b/>
          <w:i w:val="false"/>
          <w:color w:val="000000"/>
        </w:rPr>
        <w:t>
бойынша бюджеттік бағдарламалардың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3"/>
        <w:gridCol w:w="10793"/>
      </w:tblGrid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Ақтоғай ауылдық округі
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123001</w:t>
            </w:r>
          </w:p>
        </w:tc>
        <w:tc>
          <w:tcPr>
            <w:tcW w:w="10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123003</w:t>
            </w:r>
          </w:p>
        </w:tc>
        <w:tc>
          <w:tcPr>
            <w:tcW w:w="10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123004</w:t>
            </w:r>
          </w:p>
        </w:tc>
        <w:tc>
          <w:tcPr>
            <w:tcW w:w="10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 ұйымдарын қолдау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123005</w:t>
            </w:r>
          </w:p>
        </w:tc>
        <w:tc>
          <w:tcPr>
            <w:tcW w:w="10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 және кері алып келуді ұйымдастыру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123006</w:t>
            </w:r>
          </w:p>
        </w:tc>
        <w:tc>
          <w:tcPr>
            <w:tcW w:w="10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мәдени–демалыс жұмыстарын қолдау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123008</w:t>
            </w:r>
          </w:p>
        </w:tc>
        <w:tc>
          <w:tcPr>
            <w:tcW w:w="10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123009</w:t>
            </w:r>
          </w:p>
        </w:tc>
        <w:tc>
          <w:tcPr>
            <w:tcW w:w="10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123011</w:t>
            </w:r>
          </w:p>
        </w:tc>
        <w:tc>
          <w:tcPr>
            <w:tcW w:w="10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</w:tr>
      <w:tr>
        <w:trPr>
          <w:trHeight w:val="66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123013</w:t>
            </w:r>
          </w:p>
        </w:tc>
        <w:tc>
          <w:tcPr>
            <w:tcW w:w="10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</w:tr>
      <w:tr>
        <w:trPr>
          <w:trHeight w:val="66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123040</w:t>
            </w:r>
          </w:p>
        </w:tc>
        <w:tc>
          <w:tcPr>
            <w:tcW w:w="10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 трансферттер ретінде "Өңірлерді дамыту" бағдарламасы шеңберінде өңірлердің экономикалық дамуына жәрдемдесу жөніндегі шараларды іске асыруда ауылдық (селолық) округтарды жайластыру мәселелерін шешу үшін іс-шараларды іске асыру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Приреченск ауылдық округі
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123001</w:t>
            </w:r>
          </w:p>
        </w:tc>
        <w:tc>
          <w:tcPr>
            <w:tcW w:w="10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123003</w:t>
            </w:r>
          </w:p>
        </w:tc>
        <w:tc>
          <w:tcPr>
            <w:tcW w:w="10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123005</w:t>
            </w:r>
          </w:p>
        </w:tc>
        <w:tc>
          <w:tcPr>
            <w:tcW w:w="10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 және кері алып келуді ұйымдастыру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123006</w:t>
            </w:r>
          </w:p>
        </w:tc>
        <w:tc>
          <w:tcPr>
            <w:tcW w:w="10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мәдени–демалыс жұмыстарын қолдау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123008</w:t>
            </w:r>
          </w:p>
        </w:tc>
        <w:tc>
          <w:tcPr>
            <w:tcW w:w="10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123009</w:t>
            </w:r>
          </w:p>
        </w:tc>
        <w:tc>
          <w:tcPr>
            <w:tcW w:w="10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123011</w:t>
            </w:r>
          </w:p>
        </w:tc>
        <w:tc>
          <w:tcPr>
            <w:tcW w:w="10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123013</w:t>
            </w:r>
          </w:p>
        </w:tc>
        <w:tc>
          <w:tcPr>
            <w:tcW w:w="10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123040</w:t>
            </w:r>
          </w:p>
        </w:tc>
        <w:tc>
          <w:tcPr>
            <w:tcW w:w="10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 трансферттер ретінде "Өңірлерді дамыту" бағдарламасы шеңберінде өңірлердің экономикалық дамуына жәрдемдесу жөніндегі шараларды іске асыруда ауылдық (селолық) округтарды жайластыру мәселелерін шешу үшін іс-шараларды іске асыру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Харьковка ауылдық округі
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123001</w:t>
            </w:r>
          </w:p>
        </w:tc>
        <w:tc>
          <w:tcPr>
            <w:tcW w:w="10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</w:tr>
      <w:tr>
        <w:trPr>
          <w:trHeight w:val="61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123005</w:t>
            </w:r>
          </w:p>
        </w:tc>
        <w:tc>
          <w:tcPr>
            <w:tcW w:w="10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 және кері алып келуді ұйымдастыру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123006</w:t>
            </w:r>
          </w:p>
        </w:tc>
        <w:tc>
          <w:tcPr>
            <w:tcW w:w="10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мәдени–демалыс жұмыстарын қолдау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123008</w:t>
            </w:r>
          </w:p>
        </w:tc>
        <w:tc>
          <w:tcPr>
            <w:tcW w:w="10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123009</w:t>
            </w:r>
          </w:p>
        </w:tc>
        <w:tc>
          <w:tcPr>
            <w:tcW w:w="10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123011</w:t>
            </w:r>
          </w:p>
        </w:tc>
        <w:tc>
          <w:tcPr>
            <w:tcW w:w="10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абаттандыру мен көгалдандыру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123013</w:t>
            </w:r>
          </w:p>
        </w:tc>
        <w:tc>
          <w:tcPr>
            <w:tcW w:w="10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Басқамыс ауылдық округі
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123001</w:t>
            </w:r>
          </w:p>
        </w:tc>
        <w:tc>
          <w:tcPr>
            <w:tcW w:w="10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123002</w:t>
            </w:r>
          </w:p>
        </w:tc>
        <w:tc>
          <w:tcPr>
            <w:tcW w:w="10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123006</w:t>
            </w:r>
          </w:p>
        </w:tc>
        <w:tc>
          <w:tcPr>
            <w:tcW w:w="10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мәдени–демалыс жұмыстарын қолдау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123008</w:t>
            </w:r>
          </w:p>
        </w:tc>
        <w:tc>
          <w:tcPr>
            <w:tcW w:w="10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123009</w:t>
            </w:r>
          </w:p>
        </w:tc>
        <w:tc>
          <w:tcPr>
            <w:tcW w:w="10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123011</w:t>
            </w:r>
          </w:p>
        </w:tc>
        <w:tc>
          <w:tcPr>
            <w:tcW w:w="10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123013</w:t>
            </w:r>
          </w:p>
        </w:tc>
        <w:tc>
          <w:tcPr>
            <w:tcW w:w="10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123014</w:t>
            </w:r>
          </w:p>
        </w:tc>
        <w:tc>
          <w:tcPr>
            <w:tcW w:w="10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Жалаулы ауылдық округі
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123001</w:t>
            </w:r>
          </w:p>
        </w:tc>
        <w:tc>
          <w:tcPr>
            <w:tcW w:w="10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123003</w:t>
            </w:r>
          </w:p>
        </w:tc>
        <w:tc>
          <w:tcPr>
            <w:tcW w:w="10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123005</w:t>
            </w:r>
          </w:p>
        </w:tc>
        <w:tc>
          <w:tcPr>
            <w:tcW w:w="10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 және кері алып келуді ұйымдастыру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123006</w:t>
            </w:r>
          </w:p>
        </w:tc>
        <w:tc>
          <w:tcPr>
            <w:tcW w:w="10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мәдени–демалыс жұмыстарын қолдау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123008</w:t>
            </w:r>
          </w:p>
        </w:tc>
        <w:tc>
          <w:tcPr>
            <w:tcW w:w="10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123009</w:t>
            </w:r>
          </w:p>
        </w:tc>
        <w:tc>
          <w:tcPr>
            <w:tcW w:w="10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123011</w:t>
            </w:r>
          </w:p>
        </w:tc>
        <w:tc>
          <w:tcPr>
            <w:tcW w:w="10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123013</w:t>
            </w:r>
          </w:p>
        </w:tc>
        <w:tc>
          <w:tcPr>
            <w:tcW w:w="10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Шолақсор ауылдық округі
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123001</w:t>
            </w:r>
          </w:p>
        </w:tc>
        <w:tc>
          <w:tcPr>
            <w:tcW w:w="10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123006</w:t>
            </w:r>
          </w:p>
        </w:tc>
        <w:tc>
          <w:tcPr>
            <w:tcW w:w="10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мәдени–демалыс жұмыстарын қолдау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123008</w:t>
            </w:r>
          </w:p>
        </w:tc>
        <w:tc>
          <w:tcPr>
            <w:tcW w:w="10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123009</w:t>
            </w:r>
          </w:p>
        </w:tc>
        <w:tc>
          <w:tcPr>
            <w:tcW w:w="10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123011</w:t>
            </w:r>
          </w:p>
        </w:tc>
        <w:tc>
          <w:tcPr>
            <w:tcW w:w="10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123013</w:t>
            </w:r>
          </w:p>
        </w:tc>
        <w:tc>
          <w:tcPr>
            <w:tcW w:w="10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Разумовка ауылдық округі
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123001</w:t>
            </w:r>
          </w:p>
        </w:tc>
        <w:tc>
          <w:tcPr>
            <w:tcW w:w="10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123006</w:t>
            </w:r>
          </w:p>
        </w:tc>
        <w:tc>
          <w:tcPr>
            <w:tcW w:w="10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мәдени–демалыс жұмыстарын қолдау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123007</w:t>
            </w:r>
          </w:p>
        </w:tc>
        <w:tc>
          <w:tcPr>
            <w:tcW w:w="10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қаланың, кенттің, ауылдың (селоның), ауылдық (селолық) округтің мемлекеттік тұрғын үй қорының сақталуын ұйымдастыру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123008</w:t>
            </w:r>
          </w:p>
        </w:tc>
        <w:tc>
          <w:tcPr>
            <w:tcW w:w="10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123009</w:t>
            </w:r>
          </w:p>
        </w:tc>
        <w:tc>
          <w:tcPr>
            <w:tcW w:w="10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123011</w:t>
            </w:r>
          </w:p>
        </w:tc>
        <w:tc>
          <w:tcPr>
            <w:tcW w:w="10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123013</w:t>
            </w:r>
          </w:p>
        </w:tc>
        <w:tc>
          <w:tcPr>
            <w:tcW w:w="10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Барлыбай ауылдық округі
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123001</w:t>
            </w:r>
          </w:p>
        </w:tc>
        <w:tc>
          <w:tcPr>
            <w:tcW w:w="10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123003</w:t>
            </w:r>
          </w:p>
        </w:tc>
        <w:tc>
          <w:tcPr>
            <w:tcW w:w="10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123006</w:t>
            </w:r>
          </w:p>
        </w:tc>
        <w:tc>
          <w:tcPr>
            <w:tcW w:w="10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мәдени–демалыс жұмыстарын қолдау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123008</w:t>
            </w:r>
          </w:p>
        </w:tc>
        <w:tc>
          <w:tcPr>
            <w:tcW w:w="10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123009</w:t>
            </w:r>
          </w:p>
        </w:tc>
        <w:tc>
          <w:tcPr>
            <w:tcW w:w="10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123011</w:t>
            </w:r>
          </w:p>
        </w:tc>
        <w:tc>
          <w:tcPr>
            <w:tcW w:w="10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123013</w:t>
            </w:r>
          </w:p>
        </w:tc>
        <w:tc>
          <w:tcPr>
            <w:tcW w:w="10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Қараоба ауылдық округі
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123001</w:t>
            </w:r>
          </w:p>
        </w:tc>
        <w:tc>
          <w:tcPr>
            <w:tcW w:w="10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123003</w:t>
            </w:r>
          </w:p>
        </w:tc>
        <w:tc>
          <w:tcPr>
            <w:tcW w:w="10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123005</w:t>
            </w:r>
          </w:p>
        </w:tc>
        <w:tc>
          <w:tcPr>
            <w:tcW w:w="10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 және кері алып келуді ұйымдастыру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123006</w:t>
            </w:r>
          </w:p>
        </w:tc>
        <w:tc>
          <w:tcPr>
            <w:tcW w:w="10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мәдени–демалыс жұмыстарын қолдау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123008</w:t>
            </w:r>
          </w:p>
        </w:tc>
        <w:tc>
          <w:tcPr>
            <w:tcW w:w="10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123009</w:t>
            </w:r>
          </w:p>
        </w:tc>
        <w:tc>
          <w:tcPr>
            <w:tcW w:w="10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123011</w:t>
            </w:r>
          </w:p>
        </w:tc>
        <w:tc>
          <w:tcPr>
            <w:tcW w:w="10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123013</w:t>
            </w:r>
          </w:p>
        </w:tc>
        <w:tc>
          <w:tcPr>
            <w:tcW w:w="10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Мүткенов ауылдық округі
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123001</w:t>
            </w:r>
          </w:p>
        </w:tc>
        <w:tc>
          <w:tcPr>
            <w:tcW w:w="10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123003</w:t>
            </w:r>
          </w:p>
        </w:tc>
        <w:tc>
          <w:tcPr>
            <w:tcW w:w="10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123005</w:t>
            </w:r>
          </w:p>
        </w:tc>
        <w:tc>
          <w:tcPr>
            <w:tcW w:w="10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 және кері алып келуді ұйымдастыру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123006</w:t>
            </w:r>
          </w:p>
        </w:tc>
        <w:tc>
          <w:tcPr>
            <w:tcW w:w="10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мәдени–демалыс жұмыстарын қолдау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123008</w:t>
            </w:r>
          </w:p>
        </w:tc>
        <w:tc>
          <w:tcPr>
            <w:tcW w:w="10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123009</w:t>
            </w:r>
          </w:p>
        </w:tc>
        <w:tc>
          <w:tcPr>
            <w:tcW w:w="10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123011</w:t>
            </w:r>
          </w:p>
        </w:tc>
        <w:tc>
          <w:tcPr>
            <w:tcW w:w="10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123013</w:t>
            </w:r>
          </w:p>
        </w:tc>
        <w:tc>
          <w:tcPr>
            <w:tcW w:w="10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123040</w:t>
            </w:r>
          </w:p>
        </w:tc>
        <w:tc>
          <w:tcPr>
            <w:tcW w:w="10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 трансферттер ретінде "Өңірлерді дамыту" бағдарламасы шеңберінде өңірлердің экономикалық дамуына жәрдемдесу жөніндегі шараларды іске асыруда  ауылдық (селолық) округтарды жайластыру мәселелерін шешу үшін іс-шараларды іске асыру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Әуелбек ауылдық округі
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123001</w:t>
            </w:r>
          </w:p>
        </w:tc>
        <w:tc>
          <w:tcPr>
            <w:tcW w:w="10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123003</w:t>
            </w:r>
          </w:p>
        </w:tc>
        <w:tc>
          <w:tcPr>
            <w:tcW w:w="10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123005</w:t>
            </w:r>
          </w:p>
        </w:tc>
        <w:tc>
          <w:tcPr>
            <w:tcW w:w="10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 және кері алып келуді ұйымдастыру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123006</w:t>
            </w:r>
          </w:p>
        </w:tc>
        <w:tc>
          <w:tcPr>
            <w:tcW w:w="10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мәдени–демалыс жұмыстарын қолдау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123008</w:t>
            </w:r>
          </w:p>
        </w:tc>
        <w:tc>
          <w:tcPr>
            <w:tcW w:w="10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123009</w:t>
            </w:r>
          </w:p>
        </w:tc>
        <w:tc>
          <w:tcPr>
            <w:tcW w:w="10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123011</w:t>
            </w:r>
          </w:p>
        </w:tc>
        <w:tc>
          <w:tcPr>
            <w:tcW w:w="10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123013</w:t>
            </w:r>
          </w:p>
        </w:tc>
        <w:tc>
          <w:tcPr>
            <w:tcW w:w="10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Қожамжар ауылдық округі
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123001</w:t>
            </w:r>
          </w:p>
        </w:tc>
        <w:tc>
          <w:tcPr>
            <w:tcW w:w="10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123003</w:t>
            </w:r>
          </w:p>
        </w:tc>
        <w:tc>
          <w:tcPr>
            <w:tcW w:w="10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123005</w:t>
            </w:r>
          </w:p>
        </w:tc>
        <w:tc>
          <w:tcPr>
            <w:tcW w:w="10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 және кері алып келуді ұйымдастыру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123006</w:t>
            </w:r>
          </w:p>
        </w:tc>
        <w:tc>
          <w:tcPr>
            <w:tcW w:w="10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мәдени–демалыс жұмыстарын қолдау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123008</w:t>
            </w:r>
          </w:p>
        </w:tc>
        <w:tc>
          <w:tcPr>
            <w:tcW w:w="10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123009</w:t>
            </w:r>
          </w:p>
        </w:tc>
        <w:tc>
          <w:tcPr>
            <w:tcW w:w="10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123011</w:t>
            </w:r>
          </w:p>
        </w:tc>
        <w:tc>
          <w:tcPr>
            <w:tcW w:w="10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123013</w:t>
            </w:r>
          </w:p>
        </w:tc>
        <w:tc>
          <w:tcPr>
            <w:tcW w:w="10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Жолболды ауылдық округі
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123001</w:t>
            </w:r>
          </w:p>
        </w:tc>
        <w:tc>
          <w:tcPr>
            <w:tcW w:w="10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123006</w:t>
            </w:r>
          </w:p>
        </w:tc>
        <w:tc>
          <w:tcPr>
            <w:tcW w:w="10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мәдени–демалыс жұмыстарын қолдау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123008</w:t>
            </w:r>
          </w:p>
        </w:tc>
        <w:tc>
          <w:tcPr>
            <w:tcW w:w="10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123009</w:t>
            </w:r>
          </w:p>
        </w:tc>
        <w:tc>
          <w:tcPr>
            <w:tcW w:w="10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123011</w:t>
            </w:r>
          </w:p>
        </w:tc>
        <w:tc>
          <w:tcPr>
            <w:tcW w:w="10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123013</w:t>
            </w:r>
          </w:p>
        </w:tc>
        <w:tc>
          <w:tcPr>
            <w:tcW w:w="10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