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ed52" w14:textId="b4ee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Шипкуль ауылын тарату және оның аумағын Павлодар облысы Железин ауданы Алакөл селолық округінің Алакөл ауылының құрамына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12 қазандағы N 14 қаулысы және Павлодар облыстық мәслихатының 2012 жылғы 12 қазандағы N 92/9 шешімі. Павлодар облысының Әділет департаментінде 2012 жылғы 12 қарашада N 3253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Железин ауданы әкімдігі мен Железин аудандық мәслихатының 2008 жылғы 26 желтоқсандағы "Павлодар облысы Железин ауданы Алакөл ауыл аймағындағы Шипкуль елді мекенін ыдырату" N 111-4/11 бірлескен қаулысы мен шешіміне, Павлодар облысы әкімдігінің 2012 жылғы 6 қыркүйектегі "Шипкуль ауылын тарату және оның аумағын Павлодар облысы Железин ауданы Алакөл селолық округінің Алакөл ауылының құрамына енгізу туралы" N 256/9 қаулысына сәйкес, Железин ауданы Алакөл селолық округінің Шипкуль ауылы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және оның аумағын Павлодар облысы Железин ауданы Алакөл селолық округінің Алакөл ауылының құрамына енгізуіне байланысты Шипкуль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Әбдіқалықов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