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f193" w14:textId="540f1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2012 жылы ұсыну туралы</w:t>
      </w:r>
    </w:p>
    <w:p>
      <w:pPr>
        <w:spacing w:after="0"/>
        <w:ind w:left="0"/>
        <w:jc w:val="both"/>
      </w:pPr>
      <w:r>
        <w:rPr>
          <w:rFonts w:ascii="Times New Roman"/>
          <w:b w:val="false"/>
          <w:i w:val="false"/>
          <w:color w:val="000000"/>
          <w:sz w:val="28"/>
        </w:rPr>
        <w:t>Қостанай облысы Таран ауданы мәслихатының 2012 жылғы 27 маусымдағы № 40 шешімі. Қостанай облысы Таран ауданының Әділет басқармасында 2012 жылғы 12 шілдеде № 9-18-173 тіркелді</w:t>
      </w:r>
    </w:p>
    <w:p>
      <w:pPr>
        <w:spacing w:after="0"/>
        <w:ind w:left="0"/>
        <w:jc w:val="both"/>
      </w:pPr>
      <w:bookmarkStart w:name="z1" w:id="0"/>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Тоғызыншы, кезектен тыс</w:t>
      </w:r>
      <w:r>
        <w:br/>
      </w:r>
      <w:r>
        <w:rPr>
          <w:rFonts w:ascii="Times New Roman"/>
          <w:b w:val="false"/>
          <w:i w:val="false"/>
          <w:color w:val="000000"/>
          <w:sz w:val="28"/>
        </w:rPr>
        <w:t>
</w:t>
      </w:r>
      <w:r>
        <w:rPr>
          <w:rFonts w:ascii="Times New Roman"/>
          <w:b w:val="false"/>
          <w:i/>
          <w:color w:val="000000"/>
          <w:sz w:val="28"/>
        </w:rPr>
        <w:t>      сессиясының төрағасы                       А. Мадибаев</w:t>
      </w:r>
    </w:p>
    <w:p>
      <w:pPr>
        <w:spacing w:after="0"/>
        <w:ind w:left="0"/>
        <w:jc w:val="both"/>
      </w:pPr>
      <w:r>
        <w:rPr>
          <w:rFonts w:ascii="Times New Roman"/>
          <w:b w:val="false"/>
          <w:i/>
          <w:color w:val="000000"/>
          <w:sz w:val="28"/>
        </w:rPr>
        <w:t>      Аудандық мәслихаттың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ауыл шаруашылық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А. Оспанов</w:t>
      </w:r>
      <w:r>
        <w:br/>
      </w:r>
      <w:r>
        <w:rPr>
          <w:rFonts w:ascii="Times New Roman"/>
          <w:b w:val="false"/>
          <w:i w:val="false"/>
          <w:color w:val="000000"/>
          <w:sz w:val="28"/>
        </w:rPr>
        <w:t>
</w:t>
      </w:r>
      <w:r>
        <w:rPr>
          <w:rFonts w:ascii="Times New Roman"/>
          <w:b w:val="false"/>
          <w:i/>
          <w:color w:val="000000"/>
          <w:sz w:val="28"/>
        </w:rPr>
        <w:t>      2012 жылғы 27 маусым</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 В. Ересько</w:t>
      </w:r>
      <w:r>
        <w:br/>
      </w:r>
      <w:r>
        <w:rPr>
          <w:rFonts w:ascii="Times New Roman"/>
          <w:b w:val="false"/>
          <w:i w:val="false"/>
          <w:color w:val="000000"/>
          <w:sz w:val="28"/>
        </w:rPr>
        <w:t>
</w:t>
      </w:r>
      <w:r>
        <w:rPr>
          <w:rFonts w:ascii="Times New Roman"/>
          <w:b w:val="false"/>
          <w:i/>
          <w:color w:val="000000"/>
          <w:sz w:val="28"/>
        </w:rPr>
        <w:t>      2012 жылғы 27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