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2a00b" w14:textId="9b2a0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"Бас бостандығынан айыру орындарынан босатылған адамдарға және интернат ұйымдарының кәмелетке толмаған түлектерге жұмыс орындарына квотасын белгілеу туралы" әкімдіктің 2011 жылғы 6 сәуірдегі № 209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2012 жылғы 8 мамырдағы № 284 қаулысы. Қостанай облысы Қостанай ауданының Әділет басқармасында 2012 жылғы 12 маусымда № 9-14-176 тіркелді. Күші жойылды - Қостанай облысы Қостанай ауданы әкімдігінің 2015 жылғы 22 желтоқсандағы № 747 қаулысымен</w:t>
      </w:r>
    </w:p>
    <w:p>
      <w:pPr>
        <w:spacing w:after="0"/>
        <w:ind w:left="0"/>
        <w:jc w:val="both"/>
      </w:pPr>
      <w:bookmarkStart w:name="z10" w:id="0"/>
      <w:r>
        <w:rPr>
          <w:rFonts w:ascii="Times New Roman"/>
          <w:b w:val="false"/>
          <w:i w:val="false"/>
          <w:color w:val="ff0000"/>
          <w:sz w:val="28"/>
        </w:rPr>
        <w:t>
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пунктуациясы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Қостанай облысы Қостанай ауданы әкімдігінің 22.12.2015 </w:t>
      </w:r>
      <w:r>
        <w:rPr>
          <w:rFonts w:ascii="Times New Roman"/>
          <w:b w:val="false"/>
          <w:i w:val="false"/>
          <w:color w:val="ff0000"/>
          <w:sz w:val="28"/>
        </w:rPr>
        <w:t>№ 747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(оған қол қойылғаннан кейін күшіне енеді).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"Халықты жұмыспен қамту туралы" Қазақстан Республикасының 2001 жылғы 23 қаңтардағы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5-6)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>, "Пробация қызметі мәселелері жөніндегі Қазақстан Республикасының кейбір заңнамалық актілеріне өзгерістер мен толықтырулар енгізу туралы" Қазақстан Республикасының 2012 жылғы 15 ақпандағы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Қостанай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"Бас бостандығынан айыру орындарынан босатылған адамдарға және интернат ұйымдарының кәмелетке толмаған түлектерге жұмыс орындарына квотасын белгілеу туралы" әкімдіктің 2011 жылғы 6 сәуірдегі </w:t>
      </w:r>
      <w:r>
        <w:rPr>
          <w:rFonts w:ascii="Times New Roman"/>
          <w:b w:val="false"/>
          <w:i w:val="false"/>
          <w:color w:val="000000"/>
          <w:sz w:val="28"/>
        </w:rPr>
        <w:t>№ 209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тіркелімінде мемлекеттік тіркеу 2011 жылғы 4 мамырда 9-14-149 нөмірімен тіркелген, "Арна" газетінде 2011 жылдың 13 мамырда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атауы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шығарылсын: "Қылмыстық-атқару инспекциясының пробация қызметінде есепте тұрған тұлғаларға, сондай-ақ бас бостандығынан айыру орындарынан босатылған адамдарға және интернат ұйымдарының кәмелетке толмаған түлектерге жұмыс орындарына квота белгілеу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"1. Жұмыс орындар квотасы: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Қостанай ауданының жалпы жұмыс орындар санынан бір пайыз көлемінде қылмыстық-атқару инспекциясының пробация қызметінде есепте тұрған тұлғалар, сондай-ақ бас бостандығынан айыру орындарынан босатылған адамдар;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интернат ұйымдарының кәмелетке толмаған түлектері үшін белгіленсін.".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шығарылсын: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Қостанай ауданы әкімдігінің "Жұмыспен қамту және әлеуметтік бағдарламалар бөлімі" мемлекеттік мекемесі, квотаға сәйкес жұмыс орындарға орналастыру үшін, қылмыстық-атқару инспекциясының пробация қызметінде есепте тұрған тұлғаларды, сондай-ақ бас бостандығынан айыру орындарынан босатылған адамдарды және интернат ұйымдарының кәмелетке толмаған түлектерін квотаға сәйкес жұмыс орындарына жұмысқа орналастыру үшін жіберуді қамтамасыз етсін.".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оны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әкімі                            А. Ахметжанов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