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1d66" w14:textId="8fa1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орны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2012 жылғы 18 қаңтардағы № 46 қаулысы. Қостанай облысы Қостанай ауданының Әділет басқармасында 2012 жылғы 15 ақпанда № 9-14-166 тіркелді. Күші жойылды - Қостанай облысы Қостанай ауданы әкімдігінің 2015 жылғы 22 желтоқсандағы № 747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Қостанай облысы Қостанай ауданы әкімдігінің 22.12.2015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(оған қол қойылғаннан кейін күшіне енеді).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жұмыс орындарының жалпы санынан үш пайыз мөлшерінде мүгедектер үшін жұмыс орнының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 квотаға сәйкес мүгедектердің жұмысқа орыналасуларына жәрдемдесу жөнінде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Көлбековке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