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d66" w14:textId="8fa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орны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2012 жылғы 18 қаңтардағы № 46 қаулысы. Қостанай облысы Қостанай ауданының Әділет басқармасында 2012 жылғы 15 ақпанда № 9-14-166 тіркелді. Күші жойылды - Қостанай облысы Қостанай ауданы әкімдігінің 2015 жылғы 22 желтоқсандағы № 747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Қостанай облысы Қостанай ауданы әкімдігінің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(оған қол қойылғаннан кейін күшіне енеді).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жұмыс орындарының жалпы санынан үш пайыз мөлшерінде мүгедектер үшін жұмыс орнының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квотаға сәйкес мүгедектердің жұмысқа орыналасуларына жәрдемдесу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Көлбековке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