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816d" w14:textId="d7c8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12 жылғы 11 маусымдағы № 193 қаулысы. Қостанай облысы Қарасу ауданының Әділет басқармасында 2012 жылғы 19 маусымда № 9-13-152 тіркелді. Күші жойылды - Қостанай облысы Қарасу ауданы әкімдігінің 2016 жылғы 21 сәуірдегі № 8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Қостанай облысы Қарасу ауданы әкімдігінің 21.04.2016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су ауданында бар жұмыс орындардың жалпы санының бір проценті мөлшерінде интернаттық ұйымдарды бiтiрушi кәмелетке толмағандар үшi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арасу ауданының жұмыспен қамту және әлеуметтік бағдарламалар бөлімі" мемлекеттік мекемесі интернаттық ұйымдарды бiтiрушi кәмелетке толмағандарды квотаға сәйкес жұмысқа орналастыруға жәрдемдесу бойынша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арасу ауданы әкімінің орынбасары Б.Б. Уә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ф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