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816d" w14:textId="d7c8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2 жылғы 11 маусымдағы № 193 қаулысы. Қостанай облысы Қарасу ауданының Әділет басқармасында 2012 жылғы 19 маусымда № 9-13-152 тіркелді. Күші жойылды - Қостанай облысы Қарасу ауданы әкімдігінің 2016 жылғы 21 сәуірдегі № 8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останай облысы Қарасу ауданы әкімдігінің 21.04.2016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су ауданында бар жұмыс орындардың жалпы санының бір проценті мөлшерінде интернаттық ұйымдарды бiтiрушi кәмелетке толмағандар үшi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расу ауданының жұмыспен қамту және әлеуметтік бағдарламалар бөлімі" мемлекеттік мекемесі интернаттық ұйымдарды бiтiрушi кәмелетке толмағандарды квотаға сәйкес жұмысқа орналастыруға жәрдемдесу бойынша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расу ауданы әкімінің орынбасары Б.Б. Уә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ф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