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0295" w14:textId="e1b0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түрлері бойынша 2012 жылы егіс жұмыстардың басталуы мен аяқталуының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2012 жылғы 13 маусымдағы № 342 қаулысы. Қостанай облысы Қарабалық ауданының Әділет басқармасында 2012 жылғы 2 шілдеде № 9-12-193 тіркелді. Қолданылу мерзімінің аяқталуына байланысты күші жойылды - (Қостанай облысы Қарабалық ауданы әкімі аппараты бысшысының 2013 жылғы 2 мамырдағы № 05-10/468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әкімі аппараты бысшысының 02.05.2013 № 05-10/468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ауыл шаруашылығы ғылыми зерттеу институты" жауапкершілігі шектеулі серіктестігінің 2012 жылғы 4 сәуірдегі ұсынысының негізінде Қарабалық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Өсімдік шаруашылығы өнімінің түрлері бойынша 2012 жылы егіс жұмыстардың басталуы мен аяқталуының оңтайлы мерзімдері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жазғы дәнді және бұршақтұқымдас дақылдар 15 мамырдан бастап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аумақтық ғылыми-негізделген агротехнологияларды сақтаумен дәнді дақылдар 15 мамырдан бастап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майлы дақылдар 18 мамырдан бастап 30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жемшөптік (ағымдағы жылдың біржылдық, көпжылдық шөптері) 30 сәуірден бастап 15 шілдеге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сүрлемдік жүгері мен күнбағыс 15 мамырдан бастап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бірінші, екінші және үшінші өсіру жылдарындағы жемшөптік бұршақтұқымдас көпжылдық шөптер (бірінші мерзім) 20 сәуірден бастап 31 мамырға дейін, (екінші мерзім) 5 шілдеден бастап 1 тамызға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күздік дақылдар 15 тамыздан бастап 1 қыркүйекке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көкөніс-бақша дақылдары 15 сәуірден бастап 10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картоп 10 мамырдан бастап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шабындық жерлерді шалғындандыру үшін егілген көпжылдық шөптер (бірінші мерзім) 20 сәуірден бастап 31 мамырға дейін, (екінші мерзім) 5 шілдеден бастап 1 тамызға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Б.А. Кәкімжановқа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 және 2012 жылдың 20 сәуірінен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Қарабалық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