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0295" w14:textId="e1b0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түрлері бойынша 2012 жылы егіс жұмыстардың басталуы мен аяқталуының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13 маусымдағы № 342 қаулысы. Қостанай облысы Қарабалық ауданының Әділет басқармасында 2012 жылғы 2 шілдеде № 9-12-193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 зерттеу институты" жауапкершілігі шектеулі серіктестігінің 2012 жылғы 4 сәуірдегі ұсынысының негізінде Қарабалық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 өнімінің түрлері бойынша 2012 жылы егіс жұмыстардың басталуы мен аяқталуының оңтайлы мерзімдері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жазғы дәнді және бұршақтұқымдас дақылдар 15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аумақтық ғылыми-негізделген агротехнологияларды сақтаумен дәнді дақылдар 15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майлы дақылдар 18 мамырдан бастап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жемшөптік (ағымдағы жылдың біржылдық, көпжылдық шөптері) 30 сәуірден бастап 15 шілдеге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сүрлемдік жүгері мен күнбағыс 15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бірінші, екінші және үшінші өсіру жылдарындағы жемшөптік бұршақтұқымдас көпжылдық шөптер (бірінші мерзім) 20 сәуірден бастап 31 мамырға дейін, (екінші мерзім) 5 шілдеден бастап 1 тамызға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күздік дақылдар 15 тамыздан бастап 1 қыркүйекке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көкөніс-бақша дақылдары 15 сәуірден бастап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картоп 10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шабындық жерлерді шалғындандыру үшін егілген көпжылдық шөптер (бірінші мерзім) 20 сәуірден бастап 31 мамырға дейін, (екінші мерзім) 5 шілдеден бастап 1 тамызға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Б.А. Кәкімжановқа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 және 2012 жылдың 20 сәуірінен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