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4e9c" w14:textId="3674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Тоғызақ селосының құрама бөліктеріне атауларын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Тоғызақ село әкімінің 2012 жылғы 15 наурыздағы № 1 шешімі. Қостанай облысы Қарабалық ауданының Әділет басқармасында 2012 жылғы 12 сәуірдегі № 9-12-183 тіркелді. Күші жойылды - Қостанай облысы Қарабалық ауданы Тоғызақ село әкімінің 2012 жылғы 8 мамырдағы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Тоғызақ село әкімінің 2012.05.08 № 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 - аумақтық құрылысы туралы"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Тоғызақ селосының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Тоғызақ селосының құрама бөліктеріне атаулары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Тоғызақ селосының әкімі                    И. Проскурникова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наурыздағы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 шешіміне қосымша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Тоғызақ селосының бөліктеріне</w:t>
      </w:r>
      <w:r>
        <w:br/>
      </w:r>
      <w:r>
        <w:rPr>
          <w:rFonts w:ascii="Times New Roman"/>
          <w:b/>
          <w:i w:val="false"/>
          <w:color w:val="000000"/>
        </w:rPr>
        <w:t>
атауларын беру туралы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Набережный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Северный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Железнодорожный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Привокзальный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Садовый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Элеватор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Целинный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Степной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Молодежный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Комсомольский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Южный тұйық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