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ba21" w14:textId="822b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2013-2015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2012 жылғы 20 желтоқсандағы № 91 шешімі. Қостанай облысының Әділет департаментінде 2012 жылғы 28 желтоқсанда № 3956 тіркелді. Қолданылу мерзімінің аяқталуына байланысты күші жойылды - (Қостанай облысы Жітіқара ауданы мәслихатының 2014 жылғы 31 қаңтардағы № 02-32/34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Жітіқара ауданы мәслихатының 31.01.2014 № 02-32/34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2699541,9 мың теңге, оның ішінде:</w:t>
      </w:r>
      <w:r>
        <w:br/>
      </w:r>
      <w:r>
        <w:rPr>
          <w:rFonts w:ascii="Times New Roman"/>
          <w:b w:val="false"/>
          <w:i w:val="false"/>
          <w:color w:val="000000"/>
          <w:sz w:val="28"/>
        </w:rPr>
        <w:t>
      салықтық түсімдер бойынша - 1407727 мың теңге;</w:t>
      </w:r>
      <w:r>
        <w:br/>
      </w:r>
      <w:r>
        <w:rPr>
          <w:rFonts w:ascii="Times New Roman"/>
          <w:b w:val="false"/>
          <w:i w:val="false"/>
          <w:color w:val="000000"/>
          <w:sz w:val="28"/>
        </w:rPr>
        <w:t>
      салықтық емес түсімдер бойынша - 26435 мың теңге;</w:t>
      </w:r>
      <w:r>
        <w:br/>
      </w:r>
      <w:r>
        <w:rPr>
          <w:rFonts w:ascii="Times New Roman"/>
          <w:b w:val="false"/>
          <w:i w:val="false"/>
          <w:color w:val="000000"/>
          <w:sz w:val="28"/>
        </w:rPr>
        <w:t>
      негізгі капиталды сатудан түсетін түсімдер бойынша - 14900 мың теңге;</w:t>
      </w:r>
      <w:r>
        <w:br/>
      </w:r>
      <w:r>
        <w:rPr>
          <w:rFonts w:ascii="Times New Roman"/>
          <w:b w:val="false"/>
          <w:i w:val="false"/>
          <w:color w:val="000000"/>
          <w:sz w:val="28"/>
        </w:rPr>
        <w:t>
      трансферттер түсімі бойынша – 1250479,9 мың теңге;</w:t>
      </w:r>
      <w:r>
        <w:br/>
      </w:r>
      <w:r>
        <w:rPr>
          <w:rFonts w:ascii="Times New Roman"/>
          <w:b w:val="false"/>
          <w:i w:val="false"/>
          <w:color w:val="000000"/>
          <w:sz w:val="28"/>
        </w:rPr>
        <w:t>
</w:t>
      </w:r>
      <w:r>
        <w:rPr>
          <w:rFonts w:ascii="Times New Roman"/>
          <w:b w:val="false"/>
          <w:i w:val="false"/>
          <w:color w:val="000000"/>
          <w:sz w:val="28"/>
        </w:rPr>
        <w:t>
      2) шығындар – 2759778,6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62278,3 мың теңге, оның ішінде:</w:t>
      </w:r>
      <w:r>
        <w:br/>
      </w:r>
      <w:r>
        <w:rPr>
          <w:rFonts w:ascii="Times New Roman"/>
          <w:b w:val="false"/>
          <w:i w:val="false"/>
          <w:color w:val="000000"/>
          <w:sz w:val="28"/>
        </w:rPr>
        <w:t>
      бюджеттік кредиттер – 62425,3 мың теңге;</w:t>
      </w:r>
      <w:r>
        <w:br/>
      </w:r>
      <w:r>
        <w:rPr>
          <w:rFonts w:ascii="Times New Roman"/>
          <w:b w:val="false"/>
          <w:i w:val="false"/>
          <w:color w:val="000000"/>
          <w:sz w:val="28"/>
        </w:rPr>
        <w:t>
      бюджеттік кредиттерді өтеу – 147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39202 мың теңге, оның ішінде:</w:t>
      </w:r>
      <w:r>
        <w:br/>
      </w:r>
      <w:r>
        <w:rPr>
          <w:rFonts w:ascii="Times New Roman"/>
          <w:b w:val="false"/>
          <w:i w:val="false"/>
          <w:color w:val="000000"/>
          <w:sz w:val="28"/>
        </w:rPr>
        <w:t>
      қаржы активтерін сатып алу – 39202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161717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161717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(01.01.2013 бастап қолданысқа енгізіледі); 16.07.2013 </w:t>
      </w:r>
      <w:r>
        <w:rPr>
          <w:rFonts w:ascii="Times New Roman"/>
          <w:b w:val="false"/>
          <w:i w:val="false"/>
          <w:color w:val="000000"/>
          <w:sz w:val="28"/>
        </w:rPr>
        <w:t>№ 136</w:t>
      </w:r>
      <w:r>
        <w:rPr>
          <w:rFonts w:ascii="Times New Roman"/>
          <w:b w:val="false"/>
          <w:i w:val="false"/>
          <w:color w:val="ff0000"/>
          <w:sz w:val="28"/>
        </w:rPr>
        <w:t xml:space="preserve"> (01.01.2013 бастап қолданысқа енгізіледі); 03.10.2013 </w:t>
      </w:r>
      <w:r>
        <w:rPr>
          <w:rFonts w:ascii="Times New Roman"/>
          <w:b w:val="false"/>
          <w:i w:val="false"/>
          <w:color w:val="000000"/>
          <w:sz w:val="28"/>
        </w:rPr>
        <w:t>№ 170</w:t>
      </w:r>
      <w:r>
        <w:rPr>
          <w:rFonts w:ascii="Times New Roman"/>
          <w:b w:val="false"/>
          <w:i w:val="false"/>
          <w:color w:val="ff0000"/>
          <w:sz w:val="28"/>
        </w:rPr>
        <w:t xml:space="preserve">  (01.01.2013 бастап қолданысқа енгізіледі); 25.10.2013 </w:t>
      </w:r>
      <w:r>
        <w:rPr>
          <w:rFonts w:ascii="Times New Roman"/>
          <w:b w:val="false"/>
          <w:i w:val="false"/>
          <w:color w:val="000000"/>
          <w:sz w:val="28"/>
        </w:rPr>
        <w:t>№ 173</w:t>
      </w:r>
      <w:r>
        <w:rPr>
          <w:rFonts w:ascii="Times New Roman"/>
          <w:b w:val="false"/>
          <w:i w:val="false"/>
          <w:color w:val="ff0000"/>
          <w:sz w:val="28"/>
        </w:rPr>
        <w:t xml:space="preserve"> (01.01.2013 бастап қолданысқа енгізіледі); 05.11.2013 </w:t>
      </w:r>
      <w:r>
        <w:rPr>
          <w:rFonts w:ascii="Times New Roman"/>
          <w:b w:val="false"/>
          <w:i w:val="false"/>
          <w:color w:val="000000"/>
          <w:sz w:val="28"/>
        </w:rPr>
        <w:t>№ 175</w:t>
      </w:r>
      <w:r>
        <w:rPr>
          <w:rFonts w:ascii="Times New Roman"/>
          <w:b w:val="false"/>
          <w:i w:val="false"/>
          <w:color w:val="ff0000"/>
          <w:sz w:val="28"/>
        </w:rPr>
        <w:t xml:space="preserve"> (01.01.2013 бастап қолданысқа енгізіледі); 12.12.2013 </w:t>
      </w:r>
      <w:r>
        <w:rPr>
          <w:rFonts w:ascii="Times New Roman"/>
          <w:b w:val="false"/>
          <w:i w:val="false"/>
          <w:color w:val="000000"/>
          <w:sz w:val="28"/>
        </w:rPr>
        <w:t>№ 179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 бюджетіне облыстық бюджеттен берілетін 2013 жылға арналған субвенцияның көлемі, 821680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3. Аудан бюджетінен облыстық бюджетке бюджеттік алулар көлемі 0 құрайтыны ескерілсін.</w:t>
      </w:r>
      <w:r>
        <w:br/>
      </w:r>
      <w:r>
        <w:rPr>
          <w:rFonts w:ascii="Times New Roman"/>
          <w:b w:val="false"/>
          <w:i w:val="false"/>
          <w:color w:val="000000"/>
          <w:sz w:val="28"/>
        </w:rPr>
        <w:t>
</w:t>
      </w:r>
      <w:r>
        <w:rPr>
          <w:rFonts w:ascii="Times New Roman"/>
          <w:b w:val="false"/>
          <w:i w:val="false"/>
          <w:color w:val="000000"/>
          <w:sz w:val="28"/>
        </w:rPr>
        <w:t>
      4. 2013 жылға арналған Жітіқара ауданы әкімдігінің резерві 69693,6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Жітіқара ауданы мәслихатының 05.11.2013 </w:t>
      </w:r>
      <w:r>
        <w:rPr>
          <w:rFonts w:ascii="Times New Roman"/>
          <w:b w:val="false"/>
          <w:i w:val="false"/>
          <w:color w:val="000000"/>
          <w:sz w:val="28"/>
        </w:rPr>
        <w:t>№ 175</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ағымдағы нысаналы трансферттер және облыстық бюджеттен даму трансферттері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8800 мың теңге - "Жітіқара ауданы әкімдігінің тұрғын үй-коммуналдық шаруашылық, жолаушылар көлігі және автомобиль жолдары бөлімі" мемлекеттік мекемесінің "Житикаракоммунэнерго" мемлекеттік коммуналдық кәсіпорнының материалдық – техникалық базасын нығайтуға;</w:t>
      </w:r>
      <w:r>
        <w:br/>
      </w:r>
      <w:r>
        <w:rPr>
          <w:rFonts w:ascii="Times New Roman"/>
          <w:b w:val="false"/>
          <w:i w:val="false"/>
          <w:color w:val="000000"/>
          <w:sz w:val="28"/>
        </w:rPr>
        <w:t>
</w:t>
      </w:r>
      <w:r>
        <w:rPr>
          <w:rFonts w:ascii="Times New Roman"/>
          <w:b w:val="false"/>
          <w:i w:val="false"/>
          <w:color w:val="000000"/>
          <w:sz w:val="28"/>
        </w:rPr>
        <w:t>
      2) 24004,2 мың теңге -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бюджеттік инвестициялық жобаларды іске асыруға;</w:t>
      </w:r>
      <w:r>
        <w:br/>
      </w:r>
      <w:r>
        <w:rPr>
          <w:rFonts w:ascii="Times New Roman"/>
          <w:b w:val="false"/>
          <w:i w:val="false"/>
          <w:color w:val="000000"/>
          <w:sz w:val="28"/>
        </w:rPr>
        <w:t>
</w:t>
      </w:r>
      <w:r>
        <w:rPr>
          <w:rFonts w:ascii="Times New Roman"/>
          <w:b w:val="false"/>
          <w:i w:val="false"/>
          <w:color w:val="000000"/>
          <w:sz w:val="28"/>
        </w:rPr>
        <w:t>
      3) 19661 мың теңге – елді мекендердің бас жоспарларын әзірлеуге;</w:t>
      </w:r>
      <w:r>
        <w:br/>
      </w:r>
      <w:r>
        <w:rPr>
          <w:rFonts w:ascii="Times New Roman"/>
          <w:b w:val="false"/>
          <w:i w:val="false"/>
          <w:color w:val="000000"/>
          <w:sz w:val="28"/>
        </w:rPr>
        <w:t>
</w:t>
      </w:r>
      <w:r>
        <w:rPr>
          <w:rFonts w:ascii="Times New Roman"/>
          <w:b w:val="false"/>
          <w:i w:val="false"/>
          <w:color w:val="000000"/>
          <w:sz w:val="28"/>
        </w:rPr>
        <w:t>
      4) 2899,8 мың теңге – "Жітіқара қаласының Орталық қалалық қазандығының тікелей су жүретін жылытылатын су қайнататын мазутты - 30 қазандықтарының құбырлық бекіткішін күрделі жөндеу" объектісі бойынша жобалы-сметалық құжаттаманы әзірлеуге;</w:t>
      </w:r>
      <w:r>
        <w:br/>
      </w:r>
      <w:r>
        <w:rPr>
          <w:rFonts w:ascii="Times New Roman"/>
          <w:b w:val="false"/>
          <w:i w:val="false"/>
          <w:color w:val="000000"/>
          <w:sz w:val="28"/>
        </w:rPr>
        <w:t>
</w:t>
      </w:r>
      <w:r>
        <w:rPr>
          <w:rFonts w:ascii="Times New Roman"/>
          <w:b w:val="false"/>
          <w:i w:val="false"/>
          <w:color w:val="000000"/>
          <w:sz w:val="28"/>
        </w:rPr>
        <w:t>
      5) 4500 мың теңге – 43-жылу камерасынан Жітіқара қаласының жылу жүйесіне ойымына дейін 4 шағын ауданындағы ішкі кварталдық жылу жүйесін реконструкциялауға;</w:t>
      </w:r>
      <w:r>
        <w:br/>
      </w:r>
      <w:r>
        <w:rPr>
          <w:rFonts w:ascii="Times New Roman"/>
          <w:b w:val="false"/>
          <w:i w:val="false"/>
          <w:color w:val="000000"/>
          <w:sz w:val="28"/>
        </w:rPr>
        <w:t>
</w:t>
      </w:r>
      <w:r>
        <w:rPr>
          <w:rFonts w:ascii="Times New Roman"/>
          <w:b w:val="false"/>
          <w:i w:val="false"/>
          <w:color w:val="000000"/>
          <w:sz w:val="28"/>
        </w:rPr>
        <w:t>
      6) 14179 мың теңге – Жітіқара қаласының Жибек Жолы, Чернаткин көшелері бойынша 2 - су тазалау құрылысынан Уалиханов көшесіне дейін (су жүргізетін құдық – 14) шегінде суаққыны (диаметрі 400 миллиметр) реконструкциялауға;</w:t>
      </w:r>
      <w:r>
        <w:br/>
      </w:r>
      <w:r>
        <w:rPr>
          <w:rFonts w:ascii="Times New Roman"/>
          <w:b w:val="false"/>
          <w:i w:val="false"/>
          <w:color w:val="000000"/>
          <w:sz w:val="28"/>
        </w:rPr>
        <w:t>
</w:t>
      </w:r>
      <w:r>
        <w:rPr>
          <w:rFonts w:ascii="Times New Roman"/>
          <w:b w:val="false"/>
          <w:i w:val="false"/>
          <w:color w:val="000000"/>
          <w:sz w:val="28"/>
        </w:rPr>
        <w:t>
      7) 54668 мың теңге – кірістер ысырабын өтеуге;</w:t>
      </w:r>
      <w:r>
        <w:br/>
      </w:r>
      <w:r>
        <w:rPr>
          <w:rFonts w:ascii="Times New Roman"/>
          <w:b w:val="false"/>
          <w:i w:val="false"/>
          <w:color w:val="000000"/>
          <w:sz w:val="28"/>
        </w:rPr>
        <w:t>
</w:t>
      </w:r>
      <w:r>
        <w:rPr>
          <w:rFonts w:ascii="Times New Roman"/>
          <w:b w:val="false"/>
          <w:i w:val="false"/>
          <w:color w:val="000000"/>
          <w:sz w:val="28"/>
        </w:rPr>
        <w:t>
      8) 25000 мың теңге - тұрғын үй көмегін төлеуге.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Қостанай облысы Жітіқара ауданы мәслихатының 16.07.2013 </w:t>
      </w:r>
      <w:r>
        <w:rPr>
          <w:rFonts w:ascii="Times New Roman"/>
          <w:b w:val="false"/>
          <w:i w:val="false"/>
          <w:color w:val="000000"/>
          <w:sz w:val="28"/>
        </w:rPr>
        <w:t>№ 136</w:t>
      </w:r>
      <w:r>
        <w:rPr>
          <w:rFonts w:ascii="Times New Roman"/>
          <w:b w:val="false"/>
          <w:i w:val="false"/>
          <w:color w:val="ff0000"/>
          <w:sz w:val="28"/>
        </w:rPr>
        <w:t xml:space="preserve"> (01.01.2013 бастап қолданысқа енгізіледі); 03.10.2013 </w:t>
      </w:r>
      <w:r>
        <w:rPr>
          <w:rFonts w:ascii="Times New Roman"/>
          <w:b w:val="false"/>
          <w:i w:val="false"/>
          <w:color w:val="000000"/>
          <w:sz w:val="28"/>
        </w:rPr>
        <w:t>№ 170</w:t>
      </w:r>
      <w:r>
        <w:rPr>
          <w:rFonts w:ascii="Times New Roman"/>
          <w:b w:val="false"/>
          <w:i w:val="false"/>
          <w:color w:val="ff0000"/>
          <w:sz w:val="28"/>
        </w:rPr>
        <w:t xml:space="preserve"> (01.01.2013 бастап қолданысқа енгізіледі); 25.10.2013 </w:t>
      </w:r>
      <w:r>
        <w:rPr>
          <w:rFonts w:ascii="Times New Roman"/>
          <w:b w:val="false"/>
          <w:i w:val="false"/>
          <w:color w:val="000000"/>
          <w:sz w:val="28"/>
        </w:rPr>
        <w:t>№ 173</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ағымдағы нысаналы трансферттер және республикалық бюджеттен даму трансферттері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29678,3 мың теңге – эпизоотияға қарсы іс-шараларды өткізуге;</w:t>
      </w:r>
      <w:r>
        <w:br/>
      </w:r>
      <w:r>
        <w:rPr>
          <w:rFonts w:ascii="Times New Roman"/>
          <w:b w:val="false"/>
          <w:i w:val="false"/>
          <w:color w:val="000000"/>
          <w:sz w:val="28"/>
        </w:rPr>
        <w:t>
</w:t>
      </w:r>
      <w:r>
        <w:rPr>
          <w:rFonts w:ascii="Times New Roman"/>
          <w:b w:val="false"/>
          <w:i w:val="false"/>
          <w:color w:val="000000"/>
          <w:sz w:val="28"/>
        </w:rPr>
        <w:t>
      2) 1597,4 мың теңге - мамандардың әлеуметтік көмек көрсетуі жөніндегі шараларды іске асыруға;</w:t>
      </w:r>
      <w:r>
        <w:br/>
      </w:r>
      <w:r>
        <w:rPr>
          <w:rFonts w:ascii="Times New Roman"/>
          <w:b w:val="false"/>
          <w:i w:val="false"/>
          <w:color w:val="000000"/>
          <w:sz w:val="28"/>
        </w:rPr>
        <w:t>
</w:t>
      </w:r>
      <w:r>
        <w:rPr>
          <w:rFonts w:ascii="Times New Roman"/>
          <w:b w:val="false"/>
          <w:i w:val="false"/>
          <w:color w:val="000000"/>
          <w:sz w:val="28"/>
        </w:rPr>
        <w:t>
      3) 39738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4) 12291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w:t>
      </w:r>
      <w:r>
        <w:rPr>
          <w:rFonts w:ascii="Times New Roman"/>
          <w:b w:val="false"/>
          <w:i w:val="false"/>
          <w:color w:val="000000"/>
          <w:sz w:val="28"/>
        </w:rPr>
        <w:t>
      5) 21617 мың теңге –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8"/>
        </w:rPr>
        <w:t>
</w:t>
      </w:r>
      <w:r>
        <w:rPr>
          <w:rFonts w:ascii="Times New Roman"/>
          <w:b w:val="false"/>
          <w:i w:val="false"/>
          <w:color w:val="000000"/>
          <w:sz w:val="28"/>
        </w:rPr>
        <w:t>
      6) 23816 мың теңге – мектеп мұғалімдеріне және мектепке дейінгі білім беру ұйымдарының тәрбиешілеріне біліктілік санаты үшін қосымшаақы мөлшерін ұлғайтуға;</w:t>
      </w:r>
      <w:r>
        <w:br/>
      </w:r>
      <w:r>
        <w:rPr>
          <w:rFonts w:ascii="Times New Roman"/>
          <w:b w:val="false"/>
          <w:i w:val="false"/>
          <w:color w:val="000000"/>
          <w:sz w:val="28"/>
        </w:rPr>
        <w:t>
</w:t>
      </w:r>
      <w:r>
        <w:rPr>
          <w:rFonts w:ascii="Times New Roman"/>
          <w:b w:val="false"/>
          <w:i w:val="false"/>
          <w:color w:val="000000"/>
          <w:sz w:val="28"/>
        </w:rPr>
        <w:t>
      7) 5632 мың теңге –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
      8) 5955 мың теңге - медициналық-әлеуметтік мекемелерде күндізгі болу желісін дамытуға;</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9096,6 мың теңге -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округтарды жайластыру мәселелерін шешуге;</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алынып тасталды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алынып тасталды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49886,6 мың теңге - "Айнабулак" шағын ауданының аз қабатты құрылыс салуына канализация тораптарының құрылысына;</w:t>
      </w:r>
      <w:r>
        <w:br/>
      </w:r>
      <w:r>
        <w:rPr>
          <w:rFonts w:ascii="Times New Roman"/>
          <w:b w:val="false"/>
          <w:i w:val="false"/>
          <w:color w:val="000000"/>
          <w:sz w:val="28"/>
        </w:rPr>
        <w:t>
</w:t>
      </w:r>
      <w:r>
        <w:rPr>
          <w:rFonts w:ascii="Times New Roman"/>
          <w:b w:val="false"/>
          <w:i w:val="false"/>
          <w:color w:val="000000"/>
          <w:sz w:val="28"/>
        </w:rPr>
        <w:t>
      20) 444 мың теңге - үйде оқытылатын мүгедек балаларды жабдықпен, бағдарламалық қамтыммен қамтамасыз етуге;</w:t>
      </w:r>
      <w:r>
        <w:br/>
      </w:r>
      <w:r>
        <w:rPr>
          <w:rFonts w:ascii="Times New Roman"/>
          <w:b w:val="false"/>
          <w:i w:val="false"/>
          <w:color w:val="000000"/>
          <w:sz w:val="28"/>
        </w:rPr>
        <w:t>
</w:t>
      </w:r>
      <w:r>
        <w:rPr>
          <w:rFonts w:ascii="Times New Roman"/>
          <w:b w:val="false"/>
          <w:i w:val="false"/>
          <w:color w:val="000000"/>
          <w:sz w:val="28"/>
        </w:rPr>
        <w:t>
      21) 9653 мың теңге –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000000"/>
          <w:sz w:val="28"/>
        </w:rPr>
        <w:t>
      22) 65683 мың теңге -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бюджеттік инвестициялық жобаларды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Қостанай облысы Жітіқара ауданы мәслихатының 16.07.2013 </w:t>
      </w:r>
      <w:r>
        <w:rPr>
          <w:rFonts w:ascii="Times New Roman"/>
          <w:b w:val="false"/>
          <w:i w:val="false"/>
          <w:color w:val="000000"/>
          <w:sz w:val="28"/>
        </w:rPr>
        <w:t>№ 136</w:t>
      </w:r>
      <w:r>
        <w:rPr>
          <w:rFonts w:ascii="Times New Roman"/>
          <w:b w:val="false"/>
          <w:i w:val="false"/>
          <w:color w:val="000000"/>
          <w:sz w:val="28"/>
        </w:rPr>
        <w:t> </w:t>
      </w:r>
      <w:r>
        <w:rPr>
          <w:rFonts w:ascii="Times New Roman"/>
          <w:b w:val="false"/>
          <w:i w:val="false"/>
          <w:color w:val="ff0000"/>
          <w:sz w:val="28"/>
        </w:rPr>
        <w:t xml:space="preserve">(01.01.2013 бастап қолданысқа енгізіледі); 25.10.2013 </w:t>
      </w:r>
      <w:r>
        <w:rPr>
          <w:rFonts w:ascii="Times New Roman"/>
          <w:b w:val="false"/>
          <w:i w:val="false"/>
          <w:color w:val="000000"/>
          <w:sz w:val="28"/>
        </w:rPr>
        <w:t>№ 173</w:t>
      </w:r>
      <w:r>
        <w:rPr>
          <w:rFonts w:ascii="Times New Roman"/>
          <w:b w:val="false"/>
          <w:i w:val="false"/>
          <w:color w:val="ff0000"/>
          <w:sz w:val="28"/>
        </w:rPr>
        <w:t xml:space="preserve"> (01.01.2013 бастап қолданысқа енгізіледі); 12.12.2013 </w:t>
      </w:r>
      <w:r>
        <w:rPr>
          <w:rFonts w:ascii="Times New Roman"/>
          <w:b w:val="false"/>
          <w:i w:val="false"/>
          <w:color w:val="000000"/>
          <w:sz w:val="28"/>
        </w:rPr>
        <w:t>№ 179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6-1. 2013 жылға арналған аудандық бюджетте нысаналы трансферттердің қайтарылуы 82449,1 мың теңге, оның ішінде республикалық бюджетке – 73018,1 мың теңге, облыстық бюджетке – 9431 мың теңге сомасында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6-2. 2013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 553,3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6-2-тармақпен толықтырылды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 жаңа редакцияда - Қостанай облысы Жітіқара ауданы мәслихатының 05.11.2013 </w:t>
      </w:r>
      <w:r>
        <w:rPr>
          <w:rFonts w:ascii="Times New Roman"/>
          <w:b w:val="false"/>
          <w:i w:val="false"/>
          <w:color w:val="000000"/>
          <w:sz w:val="28"/>
        </w:rPr>
        <w:t>№ 175</w:t>
      </w:r>
      <w:r>
        <w:rPr>
          <w:rFonts w:ascii="Times New Roman"/>
          <w:b w:val="false"/>
          <w:i w:val="false"/>
          <w:color w:val="ff0000"/>
          <w:sz w:val="28"/>
        </w:rPr>
        <w:t xml:space="preserve"> шешімімен </w:t>
      </w:r>
      <w:r>
        <w:rPr>
          <w:rFonts w:ascii="Times New Roman"/>
          <w:b w:val="false"/>
          <w:i w:val="false"/>
          <w:color w:val="ff0000"/>
          <w:sz w:val="28"/>
        </w:rPr>
        <w:t>(01.01.2013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6-3. 2013 жылға арналған аудандық бюджетте мақсатқа сай емес пайдаланылған нысаналы трансферттерді қайтару 12402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6-3-тармақпен толықтырылды - Қостанай облысы Жітіқара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6-4. 2013 жылға арналған аудандық бюджетте 0,5 мың теңге сомасында жергілікті бюджеттен берілген, пайдаланылмаған бюджеттік кредиттердің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6-4-тармақпен толықтырылды - Қостанай облысы Жітіқара ауданы мәслихатының 16.07.2013 </w:t>
      </w:r>
      <w:r>
        <w:rPr>
          <w:rFonts w:ascii="Times New Roman"/>
          <w:b w:val="false"/>
          <w:i w:val="false"/>
          <w:color w:val="000000"/>
          <w:sz w:val="28"/>
        </w:rPr>
        <w:t>№ 136</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ағымдағы шараларды іске асыруға республикалық бюджеттен 60000 мың теңге сомасында бюджеттік кредиттің түсімі қарастырылғаны ескерілсін.</w:t>
      </w:r>
      <w:r>
        <w:br/>
      </w:r>
      <w:r>
        <w:rPr>
          <w:rFonts w:ascii="Times New Roman"/>
          <w:b w:val="false"/>
          <w:i w:val="false"/>
          <w:color w:val="000000"/>
          <w:sz w:val="28"/>
        </w:rPr>
        <w:t>
</w:t>
      </w:r>
      <w:r>
        <w:rPr>
          <w:rFonts w:ascii="Times New Roman"/>
          <w:b w:val="false"/>
          <w:i w:val="false"/>
          <w:color w:val="000000"/>
          <w:sz w:val="28"/>
        </w:rPr>
        <w:t>
      7-1. 2013 жылға арналған аудандық бюджетте мамандардың әлеуметтік көмек көрсетуі жөніндегі шараларды іске асыруға республикалық бюджеттен 2425,3 мың теңге сомасында бюджеттік кредиттің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Қостанай облысы Жітіқара ауданы мәслихатының 25.10.2013 </w:t>
      </w:r>
      <w:r>
        <w:rPr>
          <w:rFonts w:ascii="Times New Roman"/>
          <w:b w:val="false"/>
          <w:i w:val="false"/>
          <w:color w:val="000000"/>
          <w:sz w:val="28"/>
        </w:rPr>
        <w:t>№ 173</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мемлекеттік органдардың функцияларын мемлекеттік басқарудың төмен тұрған деңгейінен жоғары тұрған деңгейіне беруге байланысты шығындардың орнын толтыруға облыстық бюджетке 2131 мың теңге сомасында ағымдағы нысаналы трансферт қарастырылғаны ескерілсін.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бюджетті атқару процессінде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Жітіқара ауданының ауылдар, селолар, селолық округтер әкімдері аппараттарының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Бесінші сессияның төрағасы                 М. Айткужинов</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"Жітіқара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Г. Жидебаева</w:t>
      </w:r>
    </w:p>
    <w:bookmarkStart w:name="z41" w:id="2"/>
    <w:p>
      <w:pPr>
        <w:spacing w:after="0"/>
        <w:ind w:left="0"/>
        <w:jc w:val="both"/>
      </w:pP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91 мәслихат шешіміне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Жітіқара ауданының 2013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12.12.2013 </w:t>
      </w:r>
      <w:r>
        <w:rPr>
          <w:rFonts w:ascii="Times New Roman"/>
          <w:b w:val="false"/>
          <w:i w:val="false"/>
          <w:color w:val="ff0000"/>
          <w:sz w:val="28"/>
        </w:rPr>
        <w:t>№ 179</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87"/>
        <w:gridCol w:w="249"/>
        <w:gridCol w:w="8292"/>
        <w:gridCol w:w="2042"/>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2699541,9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1407727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652805</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652805</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502498</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502498</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128712</w:t>
            </w:r>
          </w:p>
        </w:tc>
      </w:tr>
      <w:tr>
        <w:trPr>
          <w:trHeight w:val="1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r>
      <w:tr>
        <w:trPr>
          <w:trHeight w:val="1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61314</w:t>
            </w:r>
          </w:p>
        </w:tc>
      </w:tr>
      <w:tr>
        <w:trPr>
          <w:trHeight w:val="1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42042</w:t>
            </w:r>
          </w:p>
        </w:tc>
      </w:tr>
      <w:tr>
        <w:trPr>
          <w:trHeight w:val="1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w:t>
            </w:r>
          </w:p>
        </w:tc>
      </w:tr>
      <w:tr>
        <w:trPr>
          <w:trHeight w:val="1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26435</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w:t>
            </w:r>
          </w:p>
        </w:tc>
      </w:tr>
      <w:tr>
        <w:trPr>
          <w:trHeight w:val="1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1250479,9</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1250479,9</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1250479,9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76"/>
        <w:gridCol w:w="551"/>
        <w:gridCol w:w="4"/>
        <w:gridCol w:w="733"/>
        <w:gridCol w:w="3"/>
        <w:gridCol w:w="753"/>
        <w:gridCol w:w="6453"/>
        <w:gridCol w:w="2313"/>
      </w:tblGrid>
      <w:tr>
        <w:trPr>
          <w:trHeight w:val="1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2759778,6</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237552,7</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205933,1</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84161</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107993,1</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106524,1</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17201,6</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17201,6</w:t>
            </w:r>
          </w:p>
        </w:tc>
      </w:tr>
      <w:tr>
        <w:trPr>
          <w:trHeight w:val="12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16693,1</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1528982,2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79765</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79765</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40027</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39738</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1371915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1371915</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1327082</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44833</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77302,2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77302,2</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19352,1</w:t>
            </w:r>
            <w:r>
              <w:br/>
            </w:r>
            <w:r>
              <w:rPr>
                <w:rFonts w:ascii="Times New Roman"/>
                <w:b w:val="false"/>
                <w:i w:val="false"/>
                <w:color w:val="000000"/>
                <w:sz w:val="20"/>
              </w:rPr>
              <w:t>
 </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21617</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17847,8</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308515,1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280114,9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280114,9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30194</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13848,3</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151555</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23177,3</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25181</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21147,8</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28400,2</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28400,2</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27722</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131817,9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52186,6</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49886,6</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49886,6</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17649,1</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14749,3</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61982,2</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6044,5</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55937,7</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16770,2</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110919,6</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33834</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33834</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35035,4</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25355,4</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18693,4</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29202,2</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9916,6</w:t>
            </w:r>
          </w:p>
        </w:tc>
      </w:tr>
      <w:tr>
        <w:trPr>
          <w:trHeight w:val="9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11834,6</w:t>
            </w:r>
          </w:p>
        </w:tc>
      </w:tr>
      <w:tr>
        <w:trPr>
          <w:trHeight w:val="10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68312,9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28737,6</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8236,2</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29678,3</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29678,3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29678,3</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35710,2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35710,2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9758,2</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25952</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22940,3</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22940,3</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22940,3</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207098,3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197855,3</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9096,6</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9096,6</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69693,6</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69693,6</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119065,1</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ағымдағы жайластыру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89687,2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96982,1</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96982,1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96982,1</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82449,1</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62278,3</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62425,3</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39202</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
    <w:p>
      <w:pPr>
        <w:spacing w:after="0"/>
        <w:ind w:left="0"/>
        <w:jc w:val="both"/>
      </w:pP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91 мәслихат шешіміне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Жітіқара ауданының 2014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18.02.2013 </w:t>
      </w:r>
      <w:r>
        <w:rPr>
          <w:rFonts w:ascii="Times New Roman"/>
          <w:b w:val="false"/>
          <w:i w:val="false"/>
          <w:color w:val="ff0000"/>
          <w:sz w:val="28"/>
        </w:rPr>
        <w:t>№ 102</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393"/>
        <w:gridCol w:w="253"/>
        <w:gridCol w:w="350"/>
        <w:gridCol w:w="8370"/>
        <w:gridCol w:w="216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3758900</w:t>
            </w:r>
          </w:p>
        </w:tc>
      </w:tr>
      <w:tr>
        <w:trPr>
          <w:trHeight w:val="13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1500341</w:t>
            </w:r>
          </w:p>
        </w:tc>
      </w:tr>
      <w:tr>
        <w:trPr>
          <w:trHeight w:val="21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714782</w:t>
            </w: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714782</w:t>
            </w:r>
          </w:p>
        </w:tc>
      </w:tr>
      <w:tr>
        <w:trPr>
          <w:trHeight w:val="12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544790</w:t>
            </w:r>
          </w:p>
        </w:tc>
      </w:tr>
      <w:tr>
        <w:trPr>
          <w:trHeight w:val="28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544790</w:t>
            </w:r>
          </w:p>
        </w:tc>
      </w:tr>
      <w:tr>
        <w:trPr>
          <w:trHeight w:val="37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189329</w:t>
            </w:r>
          </w:p>
        </w:tc>
      </w:tr>
      <w:tr>
        <w:trPr>
          <w:trHeight w:val="27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112712</w:t>
            </w:r>
          </w:p>
        </w:tc>
      </w:tr>
      <w:tr>
        <w:trPr>
          <w:trHeight w:val="15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w:t>
            </w:r>
          </w:p>
        </w:tc>
      </w:tr>
      <w:tr>
        <w:trPr>
          <w:trHeight w:val="16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61326</w:t>
            </w:r>
          </w:p>
        </w:tc>
      </w:tr>
      <w:tr>
        <w:trPr>
          <w:trHeight w:val="16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43383</w:t>
            </w: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24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w:t>
            </w:r>
          </w:p>
        </w:tc>
      </w:tr>
      <w:tr>
        <w:trPr>
          <w:trHeight w:val="10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94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28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36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69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w:t>
            </w:r>
          </w:p>
        </w:tc>
      </w:tr>
      <w:tr>
        <w:trPr>
          <w:trHeight w:val="36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w:t>
            </w:r>
          </w:p>
        </w:tc>
      </w:tr>
      <w:tr>
        <w:trPr>
          <w:trHeight w:val="34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2243283</w:t>
            </w:r>
          </w:p>
        </w:tc>
      </w:tr>
      <w:tr>
        <w:trPr>
          <w:trHeight w:val="34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2243283</w:t>
            </w:r>
          </w:p>
        </w:tc>
      </w:tr>
      <w:tr>
        <w:trPr>
          <w:trHeight w:val="28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2243283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738"/>
        <w:gridCol w:w="738"/>
        <w:gridCol w:w="738"/>
        <w:gridCol w:w="7062"/>
        <w:gridCol w:w="2028"/>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3716954</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231638</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197098</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84298</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64409</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p>
        </w:tc>
      </w:tr>
      <w:tr>
        <w:trPr>
          <w:trHeight w:val="5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99126</w:t>
            </w:r>
          </w:p>
        </w:tc>
      </w:tr>
      <w:tr>
        <w:trPr>
          <w:trHeight w:val="8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97650</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w:t>
            </w:r>
          </w:p>
        </w:tc>
      </w:tr>
      <w:tr>
        <w:trPr>
          <w:trHeight w:val="1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w:t>
            </w:r>
          </w:p>
        </w:tc>
      </w:tr>
      <w:tr>
        <w:trPr>
          <w:trHeight w:val="11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w:t>
            </w:r>
          </w:p>
        </w:tc>
      </w:tr>
      <w:tr>
        <w:trPr>
          <w:trHeight w:val="8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 жекешелендіруден</w:t>
            </w:r>
            <w:r>
              <w:br/>
            </w:r>
            <w:r>
              <w:rPr>
                <w:rFonts w:ascii="Times New Roman"/>
                <w:b w:val="false"/>
                <w:i w:val="false"/>
                <w:color w:val="000000"/>
                <w:sz w:val="20"/>
              </w:rPr>
              <w:t>
кейінгі қызмет және осыған</w:t>
            </w:r>
            <w:r>
              <w:br/>
            </w:r>
            <w:r>
              <w:rPr>
                <w:rFonts w:ascii="Times New Roman"/>
                <w:b w:val="false"/>
                <w:i w:val="false"/>
                <w:color w:val="000000"/>
                <w:sz w:val="20"/>
              </w:rPr>
              <w:t>
байланысты дауларды реттеу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w:t>
            </w:r>
            <w:r>
              <w:br/>
            </w:r>
            <w:r>
              <w:rPr>
                <w:rFonts w:ascii="Times New Roman"/>
                <w:b w:val="false"/>
                <w:i w:val="false"/>
                <w:color w:val="000000"/>
                <w:sz w:val="20"/>
              </w:rPr>
              <w:t>
саласындағы басқа да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9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1487396</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39629</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39629</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39629</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1394820</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1394820</w:t>
            </w:r>
          </w:p>
        </w:tc>
      </w:tr>
      <w:tr>
        <w:trPr>
          <w:trHeight w:val="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1349668</w:t>
            </w:r>
          </w:p>
        </w:tc>
      </w:tr>
      <w:tr>
        <w:trPr>
          <w:trHeight w:val="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45152</w:t>
            </w:r>
          </w:p>
        </w:tc>
      </w:tr>
      <w:tr>
        <w:trPr>
          <w:trHeight w:val="1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52947</w:t>
            </w:r>
          </w:p>
        </w:tc>
      </w:tr>
      <w:tr>
        <w:trPr>
          <w:trHeight w:val="7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16421</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302876</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273948</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273948</w:t>
            </w:r>
          </w:p>
        </w:tc>
      </w:tr>
      <w:tr>
        <w:trPr>
          <w:trHeight w:val="1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32420</w:t>
            </w:r>
          </w:p>
        </w:tc>
      </w:tr>
      <w:tr>
        <w:trPr>
          <w:trHeight w:val="1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19033</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135414</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25807</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1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25252</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25819</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28928</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28928</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671347</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300502</w:t>
            </w:r>
          </w:p>
        </w:tc>
      </w:tr>
      <w:tr>
        <w:trPr>
          <w:trHeight w:val="9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298052</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298052</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311837</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311837</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w:t>
            </w:r>
            <w:r>
              <w:br/>
            </w:r>
            <w:r>
              <w:rPr>
                <w:rFonts w:ascii="Times New Roman"/>
                <w:b w:val="false"/>
                <w:i w:val="false"/>
                <w:color w:val="000000"/>
                <w:sz w:val="20"/>
              </w:rPr>
              <w:t>
және су бұру жүйелерін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311837</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59008</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8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52894</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25573</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109569</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7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31788</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25081</w:t>
            </w:r>
          </w:p>
        </w:tc>
      </w:tr>
      <w:tr>
        <w:trPr>
          <w:trHeight w:val="1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1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29974</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w:t>
            </w:r>
          </w:p>
        </w:tc>
      </w:tr>
      <w:tr>
        <w:trPr>
          <w:trHeight w:val="1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w:t>
            </w:r>
          </w:p>
        </w:tc>
      </w:tr>
      <w:tr>
        <w:trPr>
          <w:trHeight w:val="11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8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25740</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5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p>
        </w:tc>
      </w:tr>
      <w:tr>
        <w:trPr>
          <w:trHeight w:val="7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35694</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w:t>
            </w:r>
            <w:r>
              <w:br/>
            </w:r>
            <w:r>
              <w:rPr>
                <w:rFonts w:ascii="Times New Roman"/>
                <w:b w:val="false"/>
                <w:i w:val="false"/>
                <w:color w:val="000000"/>
                <w:sz w:val="20"/>
              </w:rPr>
              <w:t>
және елді мекендердің бас</w:t>
            </w:r>
            <w:r>
              <w:br/>
            </w:r>
            <w:r>
              <w:rPr>
                <w:rFonts w:ascii="Times New Roman"/>
                <w:b w:val="false"/>
                <w:i w:val="false"/>
                <w:color w:val="000000"/>
                <w:sz w:val="20"/>
              </w:rPr>
              <w:t>
жоспарлары схемаларын әзірлеу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w:t>
            </w:r>
          </w:p>
        </w:tc>
      </w:tr>
      <w:tr>
        <w:trPr>
          <w:trHeight w:val="8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818823</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r>
      <w:tr>
        <w:trPr>
          <w:trHeight w:val="8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810402</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7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808127</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14882</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w:t>
            </w:r>
            <w:r>
              <w:br/>
            </w:r>
            <w:r>
              <w:rPr>
                <w:rFonts w:ascii="Times New Roman"/>
                <w:b w:val="false"/>
                <w:i w:val="false"/>
                <w:color w:val="000000"/>
                <w:sz w:val="20"/>
              </w:rPr>
              <w:t>
жылдарға арналған бағдарламасы</w:t>
            </w:r>
            <w:r>
              <w:br/>
            </w:r>
            <w:r>
              <w:rPr>
                <w:rFonts w:ascii="Times New Roman"/>
                <w:b w:val="false"/>
                <w:i w:val="false"/>
                <w:color w:val="000000"/>
                <w:sz w:val="20"/>
              </w:rPr>
              <w:t>
шеңберінде бюджеттік инвестициялық</w:t>
            </w:r>
            <w:r>
              <w:br/>
            </w:r>
            <w:r>
              <w:rPr>
                <w:rFonts w:ascii="Times New Roman"/>
                <w:b w:val="false"/>
                <w:i w:val="false"/>
                <w:color w:val="000000"/>
                <w:sz w:val="20"/>
              </w:rPr>
              <w:t>
жобаларды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782377</w:t>
            </w:r>
          </w:p>
        </w:tc>
      </w:tr>
      <w:tr>
        <w:trPr>
          <w:trHeight w:val="1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бойынша сальдо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w:t>
            </w:r>
          </w:p>
        </w:tc>
      </w:tr>
      <w:tr>
        <w:trPr>
          <w:trHeight w:val="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(профицитін пайдалану)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4"/>
    <w:p>
      <w:pPr>
        <w:spacing w:after="0"/>
        <w:ind w:left="0"/>
        <w:jc w:val="both"/>
      </w:pP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91 мәслихат шешіміне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Жітіқара ауданының 2015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Жітіқара ауданы мәслихатының 16.07.2013 </w:t>
      </w:r>
      <w:r>
        <w:rPr>
          <w:rFonts w:ascii="Times New Roman"/>
          <w:b w:val="false"/>
          <w:i w:val="false"/>
          <w:color w:val="ff0000"/>
          <w:sz w:val="28"/>
        </w:rPr>
        <w:t>№ 136</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499"/>
        <w:gridCol w:w="479"/>
        <w:gridCol w:w="8364"/>
        <w:gridCol w:w="196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3543749</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1505156</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717700</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717700</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545707</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544790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189942</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112712</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61939</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43664</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w:t>
            </w:r>
          </w:p>
        </w:tc>
      </w:tr>
      <w:tr>
        <w:trPr>
          <w:trHeight w:val="1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9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2027664</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2027664</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2027664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439"/>
        <w:gridCol w:w="682"/>
        <w:gridCol w:w="723"/>
        <w:gridCol w:w="7497"/>
        <w:gridCol w:w="1961"/>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3498867</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237229</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66069</w:t>
            </w:r>
          </w:p>
        </w:tc>
      </w:tr>
      <w:tr>
        <w:trPr>
          <w:trHeight w:val="2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21281</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100581</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99002</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20491</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20491</w:t>
            </w:r>
          </w:p>
        </w:tc>
      </w:tr>
      <w:tr>
        <w:trPr>
          <w:trHeight w:val="11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r>
      <w:tr>
        <w:trPr>
          <w:trHeight w:val="10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w:t>
            </w:r>
            <w:r>
              <w:br/>
            </w:r>
            <w:r>
              <w:rPr>
                <w:rFonts w:ascii="Times New Roman"/>
                <w:b w:val="false"/>
                <w:i w:val="false"/>
                <w:color w:val="000000"/>
                <w:sz w:val="20"/>
              </w:rPr>
              <w:t>
дауларды реттеу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w:t>
            </w:r>
          </w:p>
        </w:tc>
      </w:tr>
      <w:tr>
        <w:trPr>
          <w:trHeight w:val="1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p>
        </w:tc>
      </w:tr>
      <w:tr>
        <w:trPr>
          <w:trHeight w:val="2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w:t>
            </w:r>
            <w:r>
              <w:br/>
            </w:r>
            <w:r>
              <w:rPr>
                <w:rFonts w:ascii="Times New Roman"/>
                <w:b w:val="false"/>
                <w:i w:val="false"/>
                <w:color w:val="000000"/>
                <w:sz w:val="20"/>
              </w:rPr>
              <w:t>
саласындағы басқа да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1516077</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40326</w:t>
            </w:r>
          </w:p>
        </w:tc>
      </w:tr>
      <w:tr>
        <w:trPr>
          <w:trHeight w:val="1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40326</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40326</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1414598</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1414598</w:t>
            </w:r>
          </w:p>
        </w:tc>
      </w:tr>
      <w:tr>
        <w:trPr>
          <w:trHeight w:val="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1366285</w:t>
            </w:r>
          </w:p>
        </w:tc>
      </w:tr>
      <w:tr>
        <w:trPr>
          <w:trHeight w:val="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48313</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61153</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61153</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p>
        </w:tc>
      </w:tr>
      <w:tr>
        <w:trPr>
          <w:trHeight w:val="9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19334</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1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320629</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291218</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291218</w:t>
            </w:r>
          </w:p>
        </w:tc>
      </w:tr>
      <w:tr>
        <w:trPr>
          <w:trHeight w:val="1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34689</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w:t>
            </w:r>
          </w:p>
        </w:tc>
      </w:tr>
      <w:tr>
        <w:trPr>
          <w:trHeight w:val="1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144893</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27614</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27626</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4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29411</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29411</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28546</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253761</w:t>
            </w:r>
          </w:p>
        </w:tc>
      </w:tr>
      <w:tr>
        <w:trPr>
          <w:trHeight w:val="1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180622</w:t>
            </w:r>
          </w:p>
        </w:tc>
      </w:tr>
      <w:tr>
        <w:trPr>
          <w:trHeight w:val="9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r>
      <w:tr>
        <w:trPr>
          <w:trHeight w:val="7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w:t>
            </w:r>
            <w:r>
              <w:br/>
            </w:r>
            <w:r>
              <w:rPr>
                <w:rFonts w:ascii="Times New Roman"/>
                <w:b w:val="false"/>
                <w:i w:val="false"/>
                <w:color w:val="000000"/>
                <w:sz w:val="20"/>
              </w:rPr>
              <w:t>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63139</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56597</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27363</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21075</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113033</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36426</w:t>
            </w:r>
          </w:p>
        </w:tc>
      </w:tr>
      <w:tr>
        <w:trPr>
          <w:trHeight w:val="4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36426</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36426</w:t>
            </w:r>
          </w:p>
        </w:tc>
      </w:tr>
      <w:tr>
        <w:trPr>
          <w:trHeight w:val="2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w:t>
            </w:r>
          </w:p>
        </w:tc>
      </w:tr>
      <w:tr>
        <w:trPr>
          <w:trHeight w:val="4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w:t>
            </w:r>
          </w:p>
        </w:tc>
      </w:tr>
      <w:tr>
        <w:trPr>
          <w:trHeight w:val="1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32687</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25510</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30832</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w:t>
            </w:r>
          </w:p>
        </w:tc>
      </w:tr>
      <w:tr>
        <w:trPr>
          <w:trHeight w:val="1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26262</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17962</w:t>
            </w:r>
          </w:p>
        </w:tc>
      </w:tr>
      <w:tr>
        <w:trPr>
          <w:trHeight w:val="1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1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1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1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w:t>
            </w:r>
          </w:p>
        </w:tc>
      </w:tr>
      <w:tr>
        <w:trPr>
          <w:trHeight w:val="9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10253</w:t>
            </w:r>
          </w:p>
        </w:tc>
      </w:tr>
      <w:tr>
        <w:trPr>
          <w:trHeight w:val="2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16303</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16303</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r>
      <w:tr>
        <w:trPr>
          <w:trHeight w:val="8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1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w:t>
            </w:r>
          </w:p>
        </w:tc>
      </w:tr>
      <w:tr>
        <w:trPr>
          <w:trHeight w:val="1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979790</w:t>
            </w:r>
          </w:p>
        </w:tc>
      </w:tr>
      <w:tr>
        <w:trPr>
          <w:trHeight w:val="1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1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971180,0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7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968746</w:t>
            </w:r>
          </w:p>
        </w:tc>
      </w:tr>
      <w:tr>
        <w:trPr>
          <w:trHeight w:val="8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w:t>
            </w:r>
            <w:r>
              <w:br/>
            </w:r>
            <w:r>
              <w:rPr>
                <w:rFonts w:ascii="Times New Roman"/>
                <w:b w:val="false"/>
                <w:i w:val="false"/>
                <w:color w:val="000000"/>
                <w:sz w:val="20"/>
              </w:rPr>
              <w:t>
жылдарға арналған бағдарламасы</w:t>
            </w:r>
            <w:r>
              <w:br/>
            </w:r>
            <w:r>
              <w:rPr>
                <w:rFonts w:ascii="Times New Roman"/>
                <w:b w:val="false"/>
                <w:i w:val="false"/>
                <w:color w:val="000000"/>
                <w:sz w:val="20"/>
              </w:rPr>
              <w:t>
шеңберінде бюджеттік инвестициялық</w:t>
            </w:r>
            <w:r>
              <w:br/>
            </w:r>
            <w:r>
              <w:rPr>
                <w:rFonts w:ascii="Times New Roman"/>
                <w:b w:val="false"/>
                <w:i w:val="false"/>
                <w:color w:val="000000"/>
                <w:sz w:val="20"/>
              </w:rPr>
              <w:t>
жобаларды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938701</w:t>
            </w:r>
          </w:p>
        </w:tc>
      </w:tr>
      <w:tr>
        <w:trPr>
          <w:trHeight w:val="1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438"/>
        <w:gridCol w:w="721"/>
        <w:gridCol w:w="721"/>
        <w:gridCol w:w="7464"/>
        <w:gridCol w:w="1958"/>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бойынша сальдо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44882</w:t>
            </w:r>
          </w:p>
        </w:tc>
      </w:tr>
      <w:tr>
        <w:trPr>
          <w:trHeight w:val="2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44882</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44882</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44882</w:t>
            </w:r>
          </w:p>
        </w:tc>
      </w:tr>
      <w:tr>
        <w:trPr>
          <w:trHeight w:val="2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44882</w:t>
            </w:r>
          </w:p>
        </w:tc>
      </w:tr>
      <w:tr>
        <w:trPr>
          <w:trHeight w:val="1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44882</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(профицитін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5"/>
    <w:p>
      <w:pPr>
        <w:spacing w:after="0"/>
        <w:ind w:left="0"/>
        <w:jc w:val="both"/>
      </w:pP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91 мәслихат шешіміне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2013 жылға арналған аудандық бюджетті атқару процессінде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0"/>
      </w:tblGrid>
      <w:tr>
        <w:trPr>
          <w:trHeight w:val="30"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05"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25"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65"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6"/>
    <w:p>
      <w:pPr>
        <w:spacing w:after="0"/>
        <w:ind w:left="0"/>
        <w:jc w:val="both"/>
      </w:pP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91 мәслихат шешіміне    </w:t>
      </w:r>
      <w:r>
        <w:br/>
      </w:r>
      <w:r>
        <w:rPr>
          <w:rFonts w:ascii="Times New Roman"/>
          <w:b w:val="false"/>
          <w:i w:val="false"/>
          <w:color w:val="000000"/>
          <w:sz w:val="28"/>
        </w:rPr>
        <w:t xml:space="preserve">
5-қосымша          </w:t>
      </w:r>
    </w:p>
    <w:bookmarkEnd w:id="6"/>
    <w:p>
      <w:pPr>
        <w:spacing w:after="0"/>
        <w:ind w:left="0"/>
        <w:jc w:val="left"/>
      </w:pPr>
      <w:r>
        <w:rPr>
          <w:rFonts w:ascii="Times New Roman"/>
          <w:b/>
          <w:i w:val="false"/>
          <w:color w:val="000000"/>
        </w:rPr>
        <w:t xml:space="preserve"> Жітіқара ауданының ауылдар, селолар, селолық</w:t>
      </w:r>
      <w:r>
        <w:br/>
      </w:r>
      <w:r>
        <w:rPr>
          <w:rFonts w:ascii="Times New Roman"/>
          <w:b/>
          <w:i w:val="false"/>
          <w:color w:val="000000"/>
        </w:rPr>
        <w:t>
округтер әкімдері аппараттарының</w:t>
      </w:r>
      <w:r>
        <w:br/>
      </w:r>
      <w:r>
        <w:rPr>
          <w:rFonts w:ascii="Times New Roman"/>
          <w:b/>
          <w:i w:val="false"/>
          <w:color w:val="000000"/>
        </w:rPr>
        <w:t>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Қостанай облысы Жітіқара ауданы мәслихатының 12.12.2013 </w:t>
      </w:r>
      <w:r>
        <w:rPr>
          <w:rFonts w:ascii="Times New Roman"/>
          <w:b w:val="false"/>
          <w:i w:val="false"/>
          <w:color w:val="ff0000"/>
          <w:sz w:val="28"/>
        </w:rPr>
        <w:t>№ 179</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66"/>
        <w:gridCol w:w="943"/>
        <w:gridCol w:w="766"/>
        <w:gridCol w:w="6890"/>
        <w:gridCol w:w="218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Жітіқара қаласы</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Большевик </w:t>
            </w:r>
            <w:r>
              <w:rPr>
                <w:rFonts w:ascii="Times New Roman"/>
                <w:b w:val="false"/>
                <w:i w:val="false"/>
                <w:color w:val="000000"/>
                <w:sz w:val="20"/>
              </w:rPr>
              <w:t>ауылдық</w:t>
            </w:r>
            <w:r>
              <w:rPr>
                <w:rFonts w:ascii="Times New Roman"/>
                <w:b w:val="false"/>
                <w:i w:val="false"/>
                <w:color w:val="333333"/>
                <w:sz w:val="20"/>
              </w:rPr>
              <w:t xml:space="preserve"> округі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8153,3</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8153,3</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8153,3</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8027,3</w:t>
            </w:r>
          </w:p>
        </w:tc>
      </w:tr>
      <w:tr>
        <w:trPr>
          <w:trHeight w:val="1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1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1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1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8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1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Волгоград ауылы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6504,4</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6504,4</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6504,4</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Аққарға ауылы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6674,6</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6674,6</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6674,6</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Приречный ауылы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Милютин ауылы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Мүктікөл </w:t>
            </w:r>
            <w:r>
              <w:rPr>
                <w:rFonts w:ascii="Times New Roman"/>
                <w:b w:val="false"/>
                <w:i w:val="false"/>
                <w:color w:val="000000"/>
                <w:sz w:val="20"/>
              </w:rPr>
              <w:t>ауылдық</w:t>
            </w:r>
            <w:r>
              <w:rPr>
                <w:rFonts w:ascii="Times New Roman"/>
                <w:b w:val="false"/>
                <w:i w:val="false"/>
                <w:color w:val="333333"/>
                <w:sz w:val="20"/>
              </w:rPr>
              <w:t xml:space="preserve"> округі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7706,5</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7706,5</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7706,5</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Тоқтаров </w:t>
            </w:r>
            <w:r>
              <w:rPr>
                <w:rFonts w:ascii="Times New Roman"/>
                <w:b w:val="false"/>
                <w:i w:val="false"/>
                <w:color w:val="000000"/>
                <w:sz w:val="20"/>
              </w:rPr>
              <w:t>ауылдық</w:t>
            </w:r>
            <w:r>
              <w:rPr>
                <w:rFonts w:ascii="Times New Roman"/>
                <w:b w:val="false"/>
                <w:i w:val="false"/>
                <w:color w:val="333333"/>
                <w:sz w:val="20"/>
              </w:rPr>
              <w:t xml:space="preserve"> округі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8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1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Чайковский ауылы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Шевченковка ауылы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6458,3</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6458,3</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6458,3</w:t>
            </w:r>
          </w:p>
        </w:tc>
      </w:tr>
      <w:tr>
        <w:trPr>
          <w:trHeight w:val="8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6332,3</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1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Пригородный ауылы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4225,9</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4225,9</w:t>
            </w:r>
          </w:p>
        </w:tc>
      </w:tr>
      <w:tr>
        <w:trPr>
          <w:trHeight w:val="8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Тимирязев ауылы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9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1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Забеловка ауылы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Степной ауылы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Ырсай ауылы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