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7b0c" w14:textId="5f97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256 "Жангелдин ауданының 2012-2014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2012 жылғы 15 ақпандағы № 12 шешімі. Қостанай облысы Жангелдин ауданының Әділет басқармасында 2012 жылғы 22 ақпанда № 9-9-147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"Жангелдин ауданының 2012–2014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>  шешіміне (Нормативтік құқықтық актілерді мемлекеттік тіркеу тізілімінде № 9-9-144 тіркелген, 2012 жылғы 24 және 31 қаңтарда "Біздің Торғай"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2012-2014 жылдарға арналған бюджеті 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1652083,0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115367,0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- 7795,0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1525303,0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1671576,4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27729,0 мың теңге, оның ішінде:         бюджеттік кредиттер - 28947,0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-47222,4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47222,4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эпизоотияға қарсы іс-шаралар жүргізуге – 14878,0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2012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4088,9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66,9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 тармағы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коммуналдық меншік нысандарының материалдық-техникалық базасын нығайтуға - 4200,0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Л. Ражанова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Д. Бидашев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33"/>
        <w:gridCol w:w="533"/>
        <w:gridCol w:w="613"/>
        <w:gridCol w:w="7713"/>
        <w:gridCol w:w="19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1652083,0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115367,0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5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1525303,0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613"/>
        <w:gridCol w:w="7373"/>
        <w:gridCol w:w="19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1671576,4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176007,0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1033580,0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116798,6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90651,0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12507,6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-47222,4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47222,4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13"/>
        <w:gridCol w:w="793"/>
        <w:gridCol w:w="7113"/>
        <w:gridCol w:w="2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1434643,0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141944,0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5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1280743,0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813"/>
        <w:gridCol w:w="7153"/>
        <w:gridCol w:w="20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1434643,0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930326,0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871567,0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813"/>
        <w:gridCol w:w="733"/>
        <w:gridCol w:w="7173"/>
        <w:gridCol w:w="1993"/>
      </w:tblGrid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