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33fd1" w14:textId="8d33f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21 желтоқсандағы № 353 "Алтынсарин ауданының 2012-2014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мәслихатының 2012 жылғы 11 мамырдағы № 25 шешімі. Қостанай облысы Алтынсарин ауданының Әділет басқармасында 2012 жылғы 17 мамырда № 9-5-146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Алтынсарин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"Алтынсарин ауданының 2012-2014 жылдарға арналған аудандық бюджеті туралы" мәслихаттың 2011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9-5-136 нөмірімен тіркелген, 2012 жылғы 6 қаңтарда "Таза бұлақ - Чистый родник"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Алтынсарин ауданының 2012-2014 жылдарға арналған аудандық бюджеті тиісінше,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2012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 - 1335455,0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- 376855,0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- 1622,0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- 4521,0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- 952457,0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- 1353489,2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- 22768,4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- 24719,4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- 1951,0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 бойынша сальдо - 600,0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- 600,0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- 41402,6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- 41402,6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Ғ. Жүзбаев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Алтынсарин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А. Кенжеғарин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"Алтынсарин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Е. Павлюк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11 мамырдағы № 25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1- қосымша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 № 353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1- 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2012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586"/>
        <w:gridCol w:w="480"/>
        <w:gridCol w:w="8046"/>
        <w:gridCol w:w="2367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1335455,0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376855,0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174955,0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174955,0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125098,0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125098,0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69257,0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47130,0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1893,0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16273,0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3961,0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6590,0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923,0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2826,0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1927,0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914,0</w:t>
            </w:r>
          </w:p>
        </w:tc>
      </w:tr>
      <w:tr>
        <w:trPr>
          <w:trHeight w:val="11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міндетті төлемдер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955,0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955,0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1622,0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75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75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4521,0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4521,0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4521,0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түсімі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952457,0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952457,0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952457,0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656"/>
        <w:gridCol w:w="785"/>
        <w:gridCol w:w="742"/>
        <w:gridCol w:w="6915"/>
        <w:gridCol w:w="2394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1353489,2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166745,0</w:t>
            </w:r>
          </w:p>
        </w:tc>
      </w:tr>
      <w:tr>
        <w:trPr>
          <w:trHeight w:val="7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да органдар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150943,0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14391,0</w:t>
            </w:r>
          </w:p>
        </w:tc>
      </w:tr>
      <w:tr>
        <w:trPr>
          <w:trHeight w:val="7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10865,0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3526,0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58628,0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53695,0</w:t>
            </w:r>
          </w:p>
        </w:tc>
      </w:tr>
      <w:tr>
        <w:trPr>
          <w:trHeight w:val="5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4933,0</w:t>
            </w:r>
          </w:p>
        </w:tc>
      </w:tr>
      <w:tr>
        <w:trPr>
          <w:trHeight w:val="7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77924,0</w:t>
            </w:r>
          </w:p>
        </w:tc>
      </w:tr>
      <w:tr>
        <w:trPr>
          <w:trHeight w:val="7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76194,0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1730,0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7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14602,0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14602,0</w:t>
            </w:r>
          </w:p>
        </w:tc>
      </w:tr>
      <w:tr>
        <w:trPr>
          <w:trHeight w:val="11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экономикалық саясатын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жоспарлау,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және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14602,0</w:t>
            </w:r>
          </w:p>
        </w:tc>
      </w:tr>
      <w:tr>
        <w:trPr>
          <w:trHeight w:val="4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4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5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4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7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жою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849067,1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33882,0</w:t>
            </w:r>
          </w:p>
        </w:tc>
      </w:tr>
      <w:tr>
        <w:trPr>
          <w:trHeight w:val="7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33882,0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33655,0</w:t>
            </w:r>
          </w:p>
        </w:tc>
      </w:tr>
      <w:tr>
        <w:trPr>
          <w:trHeight w:val="11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мөлшерін ұлғайту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802028,1</w:t>
            </w:r>
          </w:p>
        </w:tc>
      </w:tr>
      <w:tr>
        <w:trPr>
          <w:trHeight w:val="7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</w:p>
        </w:tc>
      </w:tr>
      <w:tr>
        <w:trPr>
          <w:trHeight w:val="7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</w:p>
        </w:tc>
      </w:tr>
      <w:tr>
        <w:trPr>
          <w:trHeight w:val="7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801208,1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792136,1</w:t>
            </w:r>
          </w:p>
        </w:tc>
      </w:tr>
      <w:tr>
        <w:trPr>
          <w:trHeight w:val="11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7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7747,0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13157,0</w:t>
            </w:r>
          </w:p>
        </w:tc>
      </w:tr>
      <w:tr>
        <w:trPr>
          <w:trHeight w:val="7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13157,0</w:t>
            </w:r>
          </w:p>
        </w:tc>
      </w:tr>
      <w:tr>
        <w:trPr>
          <w:trHeight w:val="7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 үшін,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6100,0</w:t>
            </w:r>
          </w:p>
        </w:tc>
      </w:tr>
      <w:tr>
        <w:trPr>
          <w:trHeight w:val="7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олимпиадаларын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11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6522,0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қамсыздандыру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62968,0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50894,0</w:t>
            </w:r>
          </w:p>
        </w:tc>
      </w:tr>
      <w:tr>
        <w:trPr>
          <w:trHeight w:val="7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50894,0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9994,0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3208,0</w:t>
            </w:r>
          </w:p>
        </w:tc>
      </w:tr>
      <w:tr>
        <w:trPr>
          <w:trHeight w:val="10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7100,0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10965,0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9611,0</w:t>
            </w:r>
          </w:p>
        </w:tc>
      </w:tr>
      <w:tr>
        <w:trPr>
          <w:trHeight w:val="10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1063,0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8487,0</w:t>
            </w:r>
          </w:p>
        </w:tc>
      </w:tr>
      <w:tr>
        <w:trPr>
          <w:trHeight w:val="7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салаларындағы өзге де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12074,0</w:t>
            </w:r>
          </w:p>
        </w:tc>
      </w:tr>
      <w:tr>
        <w:trPr>
          <w:trHeight w:val="7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12074,0</w:t>
            </w:r>
          </w:p>
        </w:tc>
      </w:tr>
      <w:tr>
        <w:trPr>
          <w:trHeight w:val="10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11815,0</w:t>
            </w:r>
          </w:p>
        </w:tc>
      </w:tr>
      <w:tr>
        <w:trPr>
          <w:trHeight w:val="6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87301,0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69765,0</w:t>
            </w:r>
          </w:p>
        </w:tc>
      </w:tr>
      <w:tr>
        <w:trPr>
          <w:trHeight w:val="7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69765,0</w:t>
            </w:r>
          </w:p>
        </w:tc>
      </w:tr>
      <w:tr>
        <w:trPr>
          <w:trHeight w:val="7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қорының тұрғын үйін жобалау,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және (немесе) сатып алу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56210,0</w:t>
            </w:r>
          </w:p>
        </w:tc>
      </w:tr>
      <w:tr>
        <w:trPr>
          <w:trHeight w:val="7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13555,0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12725,0</w:t>
            </w:r>
          </w:p>
        </w:tc>
      </w:tr>
      <w:tr>
        <w:trPr>
          <w:trHeight w:val="7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6450,0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6450,0</w:t>
            </w:r>
          </w:p>
        </w:tc>
      </w:tr>
      <w:tr>
        <w:trPr>
          <w:trHeight w:val="7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6275,0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6275,0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4811,0</w:t>
            </w:r>
          </w:p>
        </w:tc>
      </w:tr>
      <w:tr>
        <w:trPr>
          <w:trHeight w:val="7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4811,0</w:t>
            </w:r>
          </w:p>
        </w:tc>
      </w:tr>
      <w:tr>
        <w:trPr>
          <w:trHeight w:val="6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1811,0</w:t>
            </w:r>
          </w:p>
        </w:tc>
      </w:tr>
      <w:tr>
        <w:trPr>
          <w:trHeight w:val="6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2930,0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89569,0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53209,0</w:t>
            </w:r>
          </w:p>
        </w:tc>
      </w:tr>
      <w:tr>
        <w:trPr>
          <w:trHeight w:val="7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 дамыту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53209,0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53209,0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2415,0</w:t>
            </w:r>
          </w:p>
        </w:tc>
      </w:tr>
      <w:tr>
        <w:trPr>
          <w:trHeight w:val="8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2415,0</w:t>
            </w:r>
          </w:p>
        </w:tc>
      </w:tr>
      <w:tr>
        <w:trPr>
          <w:trHeight w:val="8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6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11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1140,0</w:t>
            </w: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25335,0</w:t>
            </w:r>
          </w:p>
        </w:tc>
      </w:tr>
      <w:tr>
        <w:trPr>
          <w:trHeight w:val="7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 дамыту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25335,0</w:t>
            </w:r>
          </w:p>
        </w:tc>
      </w:tr>
      <w:tr>
        <w:trPr>
          <w:trHeight w:val="7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7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20858,0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2977,0</w:t>
            </w:r>
          </w:p>
        </w:tc>
      </w:tr>
      <w:tr>
        <w:trPr>
          <w:trHeight w:val="7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8610,0</w:t>
            </w:r>
          </w:p>
        </w:tc>
      </w:tr>
      <w:tr>
        <w:trPr>
          <w:trHeight w:val="7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 дамыту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8610,0</w:t>
            </w:r>
          </w:p>
        </w:tc>
      </w:tr>
      <w:tr>
        <w:trPr>
          <w:trHeight w:val="11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8510,0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21870,0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9072,0</w:t>
            </w:r>
          </w:p>
        </w:tc>
      </w:tr>
      <w:tr>
        <w:trPr>
          <w:trHeight w:val="7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2822,0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2822,0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6250,0</w:t>
            </w:r>
          </w:p>
        </w:tc>
      </w:tr>
      <w:tr>
        <w:trPr>
          <w:trHeight w:val="7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5358,0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492,0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5870,0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5870,0</w:t>
            </w:r>
          </w:p>
        </w:tc>
      </w:tr>
      <w:tr>
        <w:trPr>
          <w:trHeight w:val="7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5870,0</w:t>
            </w:r>
          </w:p>
        </w:tc>
      </w:tr>
      <w:tr>
        <w:trPr>
          <w:trHeight w:val="7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6928,0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6928,0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6928,0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6595,0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6595,0</w:t>
            </w:r>
          </w:p>
        </w:tc>
      </w:tr>
      <w:tr>
        <w:trPr>
          <w:trHeight w:val="7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6595,0</w:t>
            </w:r>
          </w:p>
        </w:tc>
      </w:tr>
      <w:tr>
        <w:trPr>
          <w:trHeight w:val="7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6595,0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27031,0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27031,0</w:t>
            </w:r>
          </w:p>
        </w:tc>
      </w:tr>
      <w:tr>
        <w:trPr>
          <w:trHeight w:val="7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2031,0</w:t>
            </w:r>
          </w:p>
        </w:tc>
      </w:tr>
      <w:tr>
        <w:trPr>
          <w:trHeight w:val="7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2031,0</w:t>
            </w:r>
          </w:p>
        </w:tc>
      </w:tr>
      <w:tr>
        <w:trPr>
          <w:trHeight w:val="7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35428,0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35428,0</w:t>
            </w:r>
          </w:p>
        </w:tc>
      </w:tr>
      <w:tr>
        <w:trPr>
          <w:trHeight w:val="7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1991,0</w:t>
            </w:r>
          </w:p>
        </w:tc>
      </w:tr>
      <w:tr>
        <w:trPr>
          <w:trHeight w:val="15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1991,0</w:t>
            </w:r>
          </w:p>
        </w:tc>
      </w:tr>
      <w:tr>
        <w:trPr>
          <w:trHeight w:val="7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13662,0</w:t>
            </w:r>
          </w:p>
        </w:tc>
      </w:tr>
      <w:tr>
        <w:trPr>
          <w:trHeight w:val="7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12062,0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7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6580,0</w:t>
            </w:r>
          </w:p>
        </w:tc>
      </w:tr>
      <w:tr>
        <w:trPr>
          <w:trHeight w:val="11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6580,0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7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10195,0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қызметін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10195,0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6075,1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6075,1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6075,1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3944,1</w:t>
            </w:r>
          </w:p>
        </w:tc>
      </w:tr>
      <w:tr>
        <w:trPr>
          <w:trHeight w:val="11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несиелеу: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22768,4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24719,4</w:t>
            </w:r>
          </w:p>
        </w:tc>
      </w:tr>
      <w:tr>
        <w:trPr>
          <w:trHeight w:val="7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24719,4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24719,4</w:t>
            </w:r>
          </w:p>
        </w:tc>
      </w:tr>
      <w:tr>
        <w:trPr>
          <w:trHeight w:val="7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24719,4</w:t>
            </w:r>
          </w:p>
        </w:tc>
      </w:tr>
      <w:tr>
        <w:trPr>
          <w:trHeight w:val="7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24719,4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1951,0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1951,0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1951,0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-41402,6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41402,6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1951,0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1951,0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1951,0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1951,0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қалдықтары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19083,6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19083,6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19083,6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11 мамырдағы № 25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2- қосымша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 № 353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5- қосымша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ауданның кенттері, ауылдары</w:t>
      </w:r>
      <w:r>
        <w:br/>
      </w:r>
      <w:r>
        <w:rPr>
          <w:rFonts w:ascii="Times New Roman"/>
          <w:b/>
          <w:i w:val="false"/>
          <w:color w:val="000000"/>
        </w:rPr>
        <w:t>
(селолары), ауылдық (селолық) округтерінің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549"/>
        <w:gridCol w:w="785"/>
        <w:gridCol w:w="785"/>
        <w:gridCol w:w="6979"/>
        <w:gridCol w:w="239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77924,0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77924,0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77924,0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76194,0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Большечураков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6234,0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Димитров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6374,0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6247,0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 Кордон ауылы (селосы)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6693,0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Лермонтов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5933,0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Маяковский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7720,0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Новоалексеев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Приозерный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6154,0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Силантьев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5909,0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 ауылы (селосы)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5752,0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Щербаков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8778,0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8398,0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Обаған ауылы (селосы)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6130,0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Большечураков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Димитров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Маяковский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Силантьев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Щербаков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4741,0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Большечураков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Димитров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 Кордон ауылы (селосы)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Лермонтов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Маяковский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Новоалексеев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Приозерный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Силантьев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Свердловка ауылы (селосы)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Щербаков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Обаған ауылы (селосы)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2031,0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2031,0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Большечураков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Димитров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 Кордон ауылы (селосы)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181,0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Лермонтов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Маяковский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Новоалексеев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Приозерный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Силантьев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 ауылы (селосы)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Щербаков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Обаған ауылы (селосы)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1991,0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1991,0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1991,0</w:t>
            </w:r>
          </w:p>
        </w:tc>
      </w:tr>
      <w:tr>
        <w:trPr>
          <w:trHeight w:val="15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Большечураков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15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Новоалексеев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691,0</w:t>
            </w:r>
          </w:p>
        </w:tc>
      </w:tr>
      <w:tr>
        <w:trPr>
          <w:trHeight w:val="15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Свердловка ауылы (селосы)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6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