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42ee9" w14:textId="8042e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Бейімбет Майлин ауданының Асенкритов ауылдық округінің Николаев ауылындағы, Әйет ауылдық округіндегі "Сулу" жауапкершілігі шектеулі серіктестігінің жер учаскелері шегінде Әйет өзенінің су қорғау аймағы мен белдеуін шаруашылық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2012 жылғы 28 мамырдағы № 251 қаулысы. Қостанай облысының Әділет департаментінде 2012 жылғы 5 маусымда № 3808 тіркелді. Тақырып жаңа редакцияда - Қостанай облысы әкімдігінің 2020 жылғы 21 ақпандағы № 76 қаулысымен.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әкімдігінің 21.02.2020 </w:t>
      </w:r>
      <w:r>
        <w:rPr>
          <w:rFonts w:ascii="Times New Roman"/>
          <w:b w:val="false"/>
          <w:i w:val="false"/>
          <w:color w:val="000000"/>
          <w:sz w:val="28"/>
        </w:rPr>
        <w:t>№ 76</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Ескерту. Бүкіл мәтін бойынша:</w:t>
      </w:r>
    </w:p>
    <w:p>
      <w:pPr>
        <w:spacing w:after="0"/>
        <w:ind w:left="0"/>
        <w:jc w:val="both"/>
      </w:pPr>
      <w:r>
        <w:rPr>
          <w:rFonts w:ascii="Times New Roman"/>
          <w:b w:val="false"/>
          <w:i w:val="false"/>
          <w:color w:val="000000"/>
          <w:sz w:val="28"/>
        </w:rPr>
        <w:t xml:space="preserve">
      "селолық", "селосындағы" сөздері "ауылдық", "ауылындағы" сөздерімен ауыстырылды - Қостанай облысы әкімдігінің 30.04.2014 </w:t>
      </w:r>
      <w:r>
        <w:rPr>
          <w:rFonts w:ascii="Times New Roman"/>
          <w:b w:val="false"/>
          <w:i w:val="false"/>
          <w:color w:val="000000"/>
          <w:sz w:val="28"/>
        </w:rPr>
        <w:t>№ 182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"Красносельск" деген сөзі "Таран" деген сөзімен ауыстырылды - Қостанай облысы әкімдігінің 27.03.2015 </w:t>
      </w:r>
      <w:r>
        <w:rPr>
          <w:rFonts w:ascii="Times New Roman"/>
          <w:b w:val="false"/>
          <w:i w:val="false"/>
          <w:color w:val="000000"/>
          <w:sz w:val="28"/>
        </w:rPr>
        <w:t>№ 110</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Қостанай облысы әкімдігінің 14.03.2016 </w:t>
      </w:r>
      <w:r>
        <w:rPr>
          <w:rFonts w:ascii="Times New Roman"/>
          <w:b w:val="false"/>
          <w:i w:val="false"/>
          <w:color w:val="000000"/>
          <w:sz w:val="28"/>
        </w:rPr>
        <w:t>№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Уәкілетті органдармен келісу бойынша, бекітілген жобалық құжаттама негізінде Қостанай облысы Бейімбет Майлин ауданының Асенкритов ауылдық округінің Николаев ауылындағы, Әйет ауылдық округіндегі "Сулу" жауапкершілігі шектеулі серіктестігінің жер учаскелері шегінде Әйет өзенінің су қорғау аймағы мен белдеуі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Қостанай облысы Бейімбет Майлин ауданының Асенкритов ауылдық округінің Николаев ауылындағы, Әйет ауылдық округіндегі "Сулу" жауапкершілігі шектеулі серіктестігінің жер учаскелері шегінде Әйет өзенінің су қорғау аймағы мен белдеуін шаруашылық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Ауыл</w:t>
      </w:r>
    </w:p>
    <w:p>
      <w:pPr>
        <w:spacing w:after="0"/>
        <w:ind w:left="0"/>
        <w:jc w:val="both"/>
      </w:pPr>
      <w:r>
        <w:rPr>
          <w:rFonts w:ascii="Times New Roman"/>
          <w:b w:val="false"/>
          <w:i w:val="false"/>
          <w:color w:val="000000"/>
          <w:sz w:val="28"/>
        </w:rPr>
        <w:t>
      шаруашылығы министрлігі Су</w:t>
      </w:r>
    </w:p>
    <w:p>
      <w:pPr>
        <w:spacing w:after="0"/>
        <w:ind w:left="0"/>
        <w:jc w:val="both"/>
      </w:pPr>
      <w:r>
        <w:rPr>
          <w:rFonts w:ascii="Times New Roman"/>
          <w:b w:val="false"/>
          <w:i w:val="false"/>
          <w:color w:val="000000"/>
          <w:sz w:val="28"/>
        </w:rPr>
        <w:t xml:space="preserve">
      ресурстары комитетінің Су   </w:t>
      </w:r>
    </w:p>
    <w:p>
      <w:pPr>
        <w:spacing w:after="0"/>
        <w:ind w:left="0"/>
        <w:jc w:val="both"/>
      </w:pPr>
      <w:r>
        <w:rPr>
          <w:rFonts w:ascii="Times New Roman"/>
          <w:b w:val="false"/>
          <w:i w:val="false"/>
          <w:color w:val="000000"/>
          <w:sz w:val="28"/>
        </w:rPr>
        <w:t>
      ресурстарын пайдалануды реттеу</w:t>
      </w:r>
    </w:p>
    <w:p>
      <w:pPr>
        <w:spacing w:after="0"/>
        <w:ind w:left="0"/>
        <w:jc w:val="both"/>
      </w:pPr>
      <w:r>
        <w:rPr>
          <w:rFonts w:ascii="Times New Roman"/>
          <w:b w:val="false"/>
          <w:i w:val="false"/>
          <w:color w:val="000000"/>
          <w:sz w:val="28"/>
        </w:rPr>
        <w:t>
      және қорғау жөніндегі</w:t>
      </w:r>
    </w:p>
    <w:p>
      <w:pPr>
        <w:spacing w:after="0"/>
        <w:ind w:left="0"/>
        <w:jc w:val="both"/>
      </w:pPr>
      <w:r>
        <w:rPr>
          <w:rFonts w:ascii="Times New Roman"/>
          <w:b w:val="false"/>
          <w:i w:val="false"/>
          <w:color w:val="000000"/>
          <w:sz w:val="28"/>
        </w:rPr>
        <w:t>
      Тобыл-Торғай бассейндік</w:t>
      </w:r>
    </w:p>
    <w:p>
      <w:pPr>
        <w:spacing w:after="0"/>
        <w:ind w:left="0"/>
        <w:jc w:val="both"/>
      </w:pPr>
      <w:r>
        <w:rPr>
          <w:rFonts w:ascii="Times New Roman"/>
          <w:b w:val="false"/>
          <w:i w:val="false"/>
          <w:color w:val="000000"/>
          <w:sz w:val="28"/>
        </w:rPr>
        <w:t>
      инспекциясы" мемлекеттік</w:t>
      </w:r>
    </w:p>
    <w:p>
      <w:pPr>
        <w:spacing w:after="0"/>
        <w:ind w:left="0"/>
        <w:jc w:val="both"/>
      </w:pPr>
      <w:r>
        <w:rPr>
          <w:rFonts w:ascii="Times New Roman"/>
          <w:b w:val="false"/>
          <w:i w:val="false"/>
          <w:color w:val="000000"/>
          <w:sz w:val="28"/>
        </w:rPr>
        <w:t xml:space="preserve">
      мекемесінің бастығы   </w:t>
      </w:r>
    </w:p>
    <w:p>
      <w:pPr>
        <w:spacing w:after="0"/>
        <w:ind w:left="0"/>
        <w:jc w:val="both"/>
      </w:pPr>
      <w:r>
        <w:rPr>
          <w:rFonts w:ascii="Times New Roman"/>
          <w:b w:val="false"/>
          <w:i w:val="false"/>
          <w:color w:val="000000"/>
          <w:sz w:val="28"/>
        </w:rPr>
        <w:t>
      __________________ Г. Оспанбекова</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Мемлекеттік санитарлық-</w:t>
      </w:r>
    </w:p>
    <w:p>
      <w:pPr>
        <w:spacing w:after="0"/>
        <w:ind w:left="0"/>
        <w:jc w:val="both"/>
      </w:pPr>
      <w:r>
        <w:rPr>
          <w:rFonts w:ascii="Times New Roman"/>
          <w:b w:val="false"/>
          <w:i w:val="false"/>
          <w:color w:val="000000"/>
          <w:sz w:val="28"/>
        </w:rPr>
        <w:t>
      эпидемиологиялық қадағалау</w:t>
      </w:r>
    </w:p>
    <w:p>
      <w:pPr>
        <w:spacing w:after="0"/>
        <w:ind w:left="0"/>
        <w:jc w:val="both"/>
      </w:pPr>
      <w:r>
        <w:rPr>
          <w:rFonts w:ascii="Times New Roman"/>
          <w:b w:val="false"/>
          <w:i w:val="false"/>
          <w:color w:val="000000"/>
          <w:sz w:val="28"/>
        </w:rPr>
        <w:t>
      комитетінің Қостанай облысы</w:t>
      </w:r>
    </w:p>
    <w:p>
      <w:pPr>
        <w:spacing w:after="0"/>
        <w:ind w:left="0"/>
        <w:jc w:val="both"/>
      </w:pPr>
      <w:r>
        <w:rPr>
          <w:rFonts w:ascii="Times New Roman"/>
          <w:b w:val="false"/>
          <w:i w:val="false"/>
          <w:color w:val="000000"/>
          <w:sz w:val="28"/>
        </w:rPr>
        <w:t>
      бойынша департаменті"</w:t>
      </w:r>
    </w:p>
    <w:p>
      <w:pPr>
        <w:spacing w:after="0"/>
        <w:ind w:left="0"/>
        <w:jc w:val="both"/>
      </w:pPr>
      <w:r>
        <w:rPr>
          <w:rFonts w:ascii="Times New Roman"/>
          <w:b w:val="false"/>
          <w:i w:val="false"/>
          <w:color w:val="000000"/>
          <w:sz w:val="28"/>
        </w:rPr>
        <w:t>
      мемлекеттік мекемесі директорының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__________________ Ю. Севостьянов</w:t>
      </w:r>
    </w:p>
    <w:p>
      <w:pPr>
        <w:spacing w:after="0"/>
        <w:ind w:left="0"/>
        <w:jc w:val="both"/>
      </w:pPr>
      <w:r>
        <w:rPr>
          <w:rFonts w:ascii="Times New Roman"/>
          <w:b w:val="false"/>
          <w:i w:val="false"/>
          <w:color w:val="000000"/>
          <w:sz w:val="28"/>
        </w:rPr>
        <w:t>
      "Қазақстан Республикасы Жер</w:t>
      </w:r>
    </w:p>
    <w:p>
      <w:pPr>
        <w:spacing w:after="0"/>
        <w:ind w:left="0"/>
        <w:jc w:val="both"/>
      </w:pPr>
      <w:r>
        <w:rPr>
          <w:rFonts w:ascii="Times New Roman"/>
          <w:b w:val="false"/>
          <w:i w:val="false"/>
          <w:color w:val="000000"/>
          <w:sz w:val="28"/>
        </w:rPr>
        <w:t>
      ресурстарын басқару агенттігінің</w:t>
      </w:r>
    </w:p>
    <w:p>
      <w:pPr>
        <w:spacing w:after="0"/>
        <w:ind w:left="0"/>
        <w:jc w:val="both"/>
      </w:pPr>
      <w:r>
        <w:rPr>
          <w:rFonts w:ascii="Times New Roman"/>
          <w:b w:val="false"/>
          <w:i w:val="false"/>
          <w:color w:val="000000"/>
          <w:sz w:val="28"/>
        </w:rPr>
        <w:t>
      Қостанай облысы бойынша</w:t>
      </w:r>
    </w:p>
    <w:p>
      <w:pPr>
        <w:spacing w:after="0"/>
        <w:ind w:left="0"/>
        <w:jc w:val="both"/>
      </w:pPr>
      <w:r>
        <w:rPr>
          <w:rFonts w:ascii="Times New Roman"/>
          <w:b w:val="false"/>
          <w:i w:val="false"/>
          <w:color w:val="000000"/>
          <w:sz w:val="28"/>
        </w:rPr>
        <w:t>
      өңіраралық жер инспекциясы"</w:t>
      </w:r>
    </w:p>
    <w:p>
      <w:pPr>
        <w:spacing w:after="0"/>
        <w:ind w:left="0"/>
        <w:jc w:val="both"/>
      </w:pPr>
      <w:r>
        <w:rPr>
          <w:rFonts w:ascii="Times New Roman"/>
          <w:b w:val="false"/>
          <w:i w:val="false"/>
          <w:color w:val="000000"/>
          <w:sz w:val="28"/>
        </w:rPr>
        <w:t>
      мемлекеттік мекемесінің бастығы</w:t>
      </w:r>
    </w:p>
    <w:p>
      <w:pPr>
        <w:spacing w:after="0"/>
        <w:ind w:left="0"/>
        <w:jc w:val="both"/>
      </w:pPr>
      <w:r>
        <w:rPr>
          <w:rFonts w:ascii="Times New Roman"/>
          <w:b w:val="false"/>
          <w:i w:val="false"/>
          <w:color w:val="000000"/>
          <w:sz w:val="28"/>
        </w:rPr>
        <w:t>
      __________________ М. Дихаев</w:t>
      </w:r>
    </w:p>
    <w:p>
      <w:pPr>
        <w:spacing w:after="0"/>
        <w:ind w:left="0"/>
        <w:jc w:val="both"/>
      </w:pPr>
      <w:r>
        <w:rPr>
          <w:rFonts w:ascii="Times New Roman"/>
          <w:b w:val="false"/>
          <w:i w:val="false"/>
          <w:color w:val="000000"/>
          <w:sz w:val="28"/>
        </w:rPr>
        <w:t>
      "Қазақстан Республикасы Қоршаған</w:t>
      </w:r>
    </w:p>
    <w:p>
      <w:pPr>
        <w:spacing w:after="0"/>
        <w:ind w:left="0"/>
        <w:jc w:val="both"/>
      </w:pPr>
      <w:r>
        <w:rPr>
          <w:rFonts w:ascii="Times New Roman"/>
          <w:b w:val="false"/>
          <w:i w:val="false"/>
          <w:color w:val="000000"/>
          <w:sz w:val="28"/>
        </w:rPr>
        <w:t>
      ортаны қорғау министрлігі</w:t>
      </w:r>
    </w:p>
    <w:p>
      <w:pPr>
        <w:spacing w:after="0"/>
        <w:ind w:left="0"/>
        <w:jc w:val="both"/>
      </w:pPr>
      <w:r>
        <w:rPr>
          <w:rFonts w:ascii="Times New Roman"/>
          <w:b w:val="false"/>
          <w:i w:val="false"/>
          <w:color w:val="000000"/>
          <w:sz w:val="28"/>
        </w:rPr>
        <w:t>
      Экологиялық реттеу және бақылау</w:t>
      </w:r>
    </w:p>
    <w:p>
      <w:pPr>
        <w:spacing w:after="0"/>
        <w:ind w:left="0"/>
        <w:jc w:val="both"/>
      </w:pPr>
      <w:r>
        <w:rPr>
          <w:rFonts w:ascii="Times New Roman"/>
          <w:b w:val="false"/>
          <w:i w:val="false"/>
          <w:color w:val="000000"/>
          <w:sz w:val="28"/>
        </w:rPr>
        <w:t>
      комитетінің Тобыл-Торғай экология</w:t>
      </w:r>
    </w:p>
    <w:p>
      <w:pPr>
        <w:spacing w:after="0"/>
        <w:ind w:left="0"/>
        <w:jc w:val="both"/>
      </w:pPr>
      <w:r>
        <w:rPr>
          <w:rFonts w:ascii="Times New Roman"/>
          <w:b w:val="false"/>
          <w:i w:val="false"/>
          <w:color w:val="000000"/>
          <w:sz w:val="28"/>
        </w:rPr>
        <w:t>
      департаменті" мемлекеттік</w:t>
      </w:r>
    </w:p>
    <w:p>
      <w:pPr>
        <w:spacing w:after="0"/>
        <w:ind w:left="0"/>
        <w:jc w:val="both"/>
      </w:pPr>
      <w:r>
        <w:rPr>
          <w:rFonts w:ascii="Times New Roman"/>
          <w:b w:val="false"/>
          <w:i w:val="false"/>
          <w:color w:val="000000"/>
          <w:sz w:val="28"/>
        </w:rPr>
        <w:t>
      мекемесі Қостанай филиалының</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__________________ А. Кәрімов</w:t>
      </w:r>
    </w:p>
    <w:p>
      <w:pPr>
        <w:spacing w:after="0"/>
        <w:ind w:left="0"/>
        <w:jc w:val="both"/>
      </w:pPr>
      <w:r>
        <w:rPr>
          <w:rFonts w:ascii="Times New Roman"/>
          <w:b w:val="false"/>
          <w:i w:val="false"/>
          <w:color w:val="000000"/>
          <w:sz w:val="28"/>
        </w:rPr>
        <w:t>
      "Қостанай облысы әкімдігінің</w:t>
      </w:r>
    </w:p>
    <w:p>
      <w:pPr>
        <w:spacing w:after="0"/>
        <w:ind w:left="0"/>
        <w:jc w:val="both"/>
      </w:pPr>
      <w:r>
        <w:rPr>
          <w:rFonts w:ascii="Times New Roman"/>
          <w:b w:val="false"/>
          <w:i w:val="false"/>
          <w:color w:val="000000"/>
          <w:sz w:val="28"/>
        </w:rPr>
        <w:t>
      табиғи ресурстар және табиғат</w:t>
      </w:r>
    </w:p>
    <w:p>
      <w:pPr>
        <w:spacing w:after="0"/>
        <w:ind w:left="0"/>
        <w:jc w:val="both"/>
      </w:pPr>
      <w:r>
        <w:rPr>
          <w:rFonts w:ascii="Times New Roman"/>
          <w:b w:val="false"/>
          <w:i w:val="false"/>
          <w:color w:val="000000"/>
          <w:sz w:val="28"/>
        </w:rPr>
        <w:t>
      пайдалануды реттеу басқармасы" ММ</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__________________ Қ. Төлеубаев</w:t>
      </w:r>
    </w:p>
    <w:p>
      <w:pPr>
        <w:spacing w:after="0"/>
        <w:ind w:left="0"/>
        <w:jc w:val="both"/>
      </w:pPr>
      <w:r>
        <w:rPr>
          <w:rFonts w:ascii="Times New Roman"/>
          <w:b w:val="false"/>
          <w:i w:val="false"/>
          <w:color w:val="000000"/>
          <w:sz w:val="28"/>
        </w:rPr>
        <w:t>
      Таран ауданының әкімі</w:t>
      </w:r>
    </w:p>
    <w:p>
      <w:pPr>
        <w:spacing w:after="0"/>
        <w:ind w:left="0"/>
        <w:jc w:val="both"/>
      </w:pPr>
      <w:r>
        <w:rPr>
          <w:rFonts w:ascii="Times New Roman"/>
          <w:b w:val="false"/>
          <w:i w:val="false"/>
          <w:color w:val="000000"/>
          <w:sz w:val="28"/>
        </w:rPr>
        <w:t>
      __________________ А. Бондаренко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2012 жылғы 28 мамырдағы</w:t>
            </w:r>
            <w:r>
              <w:br/>
            </w:r>
            <w:r>
              <w:rPr>
                <w:rFonts w:ascii="Times New Roman"/>
                <w:b w:val="false"/>
                <w:i w:val="false"/>
                <w:color w:val="000000"/>
                <w:sz w:val="20"/>
              </w:rPr>
              <w:t>№ 251 қаулысына 1-қосымша</w:t>
            </w:r>
          </w:p>
        </w:tc>
      </w:tr>
    </w:tbl>
    <w:p>
      <w:pPr>
        <w:spacing w:after="0"/>
        <w:ind w:left="0"/>
        <w:jc w:val="left"/>
      </w:pPr>
      <w:r>
        <w:rPr>
          <w:rFonts w:ascii="Times New Roman"/>
          <w:b/>
          <w:i w:val="false"/>
          <w:color w:val="000000"/>
        </w:rPr>
        <w:t xml:space="preserve"> Қостанай облысы Бейімбет Майлин ауданының Асенкритов ауылдық округінің Николаев ауылындағы, Әйет ауылдық округіндегі "Сулу" жауапкершілігі шектеулі серіктестігінің жер учаскелері шегінде Аят өзенінің су қорғау аймағы мен белдеуі</w:t>
      </w:r>
    </w:p>
    <w:p>
      <w:pPr>
        <w:spacing w:after="0"/>
        <w:ind w:left="0"/>
        <w:jc w:val="both"/>
      </w:pPr>
      <w:r>
        <w:rPr>
          <w:rFonts w:ascii="Times New Roman"/>
          <w:b w:val="false"/>
          <w:i w:val="false"/>
          <w:color w:val="ff0000"/>
          <w:sz w:val="28"/>
        </w:rPr>
        <w:t xml:space="preserve">
      Ескерту. 1-қосымшаға өзгерістер енгізілді - Қостанай облысы әкімдігінің 21.02.2020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көпжылдық судың сабалық кемері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өзені Бейімбет Майлин ауданы Әйет ауылдық округіндегі № 1 және № 2 жер учаскелері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Әйет ауылдық округіндегі № 3 жер учаскесі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Асенкритов ауылдық округінің Николаев ауылындағы № 4 жер учаскесі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Әйет ауылдық округіндегі № 5 жер учаскесі (су қорғау аймағы мен белдеуін белгілеу жобасына тапсырыс беруші – "Сулу" жауапкершілігі шектеулі серіктестігі)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159,9-160,2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2012 жылғы 28 мамырдағы</w:t>
            </w:r>
            <w:r>
              <w:br/>
            </w:r>
            <w:r>
              <w:rPr>
                <w:rFonts w:ascii="Times New Roman"/>
                <w:b w:val="false"/>
                <w:i w:val="false"/>
                <w:color w:val="000000"/>
                <w:sz w:val="20"/>
              </w:rPr>
              <w:t>№ 251 қаулысына 2-қосымша</w:t>
            </w:r>
          </w:p>
        </w:tc>
      </w:tr>
    </w:tbl>
    <w:p>
      <w:pPr>
        <w:spacing w:after="0"/>
        <w:ind w:left="0"/>
        <w:jc w:val="left"/>
      </w:pPr>
      <w:r>
        <w:rPr>
          <w:rFonts w:ascii="Times New Roman"/>
          <w:b/>
          <w:i w:val="false"/>
          <w:color w:val="000000"/>
        </w:rPr>
        <w:t xml:space="preserve"> Қостанай облысы Бейімбет Майлин ауданының Асенкритов ауылдық округінің Николаев ауылындағы, Әйет ауылдық округіндегі "Сулу" жауапкершілігі шектеулі серіктестігінің жер учаскелері шегінде Әйет өзенінің су қорғау аймағы мен белдеуін шаруашылықта пайдаланудың режимі мен ерекше жағдайлары</w:t>
      </w:r>
    </w:p>
    <w:p>
      <w:pPr>
        <w:spacing w:after="0"/>
        <w:ind w:left="0"/>
        <w:jc w:val="both"/>
      </w:pPr>
      <w:r>
        <w:rPr>
          <w:rFonts w:ascii="Times New Roman"/>
          <w:b w:val="false"/>
          <w:i w:val="false"/>
          <w:color w:val="ff0000"/>
          <w:sz w:val="28"/>
        </w:rPr>
        <w:t xml:space="preserve">
      Ескерту. 2-қосымшаның тақырыбы жаңа редакцияда - Қостанай облысы әкімдігінің 21.02.2020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2-қосымшаға өзгерістер енгізілді - Қостанай облысы әкімдігінің 30.04.2014 </w:t>
      </w:r>
      <w:r>
        <w:rPr>
          <w:rFonts w:ascii="Times New Roman"/>
          <w:b w:val="false"/>
          <w:i w:val="false"/>
          <w:color w:val="000000"/>
          <w:sz w:val="28"/>
        </w:rPr>
        <w:t>№ 182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Start w:name="z7" w:id="4"/>
    <w:p>
      <w:pPr>
        <w:spacing w:after="0"/>
        <w:ind w:left="0"/>
        <w:jc w:val="both"/>
      </w:pPr>
      <w:r>
        <w:rPr>
          <w:rFonts w:ascii="Times New Roman"/>
          <w:b w:val="false"/>
          <w:i w:val="false"/>
          <w:color w:val="000000"/>
          <w:sz w:val="28"/>
        </w:rPr>
        <w:t>
      1. Су қорғау белдеулерінің шегінде мыналарға жол берілмейді:</w:t>
      </w:r>
    </w:p>
    <w:bookmarkEnd w:id="4"/>
    <w:bookmarkStart w:name="z8" w:id="5"/>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5"/>
    <w:bookmarkStart w:name="z9" w:id="6"/>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6"/>
    <w:bookmarkStart w:name="z10" w:id="7"/>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7"/>
    <w:bookmarkStart w:name="z11" w:id="8"/>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8"/>
    <w:bookmarkStart w:name="z12" w:id="9"/>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өндеуді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9"/>
    <w:bookmarkStart w:name="z13" w:id="10"/>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10"/>
    <w:bookmarkStart w:name="z14" w:id="11"/>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Су қорғау аймақтарының шегінде мыналарға жол берілмейді:</w:t>
      </w:r>
    </w:p>
    <w:bookmarkEnd w:id="12"/>
    <w:bookmarkStart w:name="z16" w:id="13"/>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қамтамасыз етілмеген жаңа және реконструкцияланған объектілерді пайдалануға беруге;</w:t>
      </w:r>
    </w:p>
    <w:bookmarkEnd w:id="13"/>
    <w:bookmarkStart w:name="z17" w:id="14"/>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4"/>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Start w:name="z19" w:id="15"/>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15"/>
    <w:bookmarkStart w:name="z20" w:id="16"/>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16"/>
    <w:bookmarkStart w:name="z21" w:id="17"/>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7"/>
    <w:bookmarkStart w:name="z169" w:id="18"/>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18"/>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