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4a24" w14:textId="6a34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қалалары мен елді мекендерінің аумақтарын абаттандыру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2012 жылғы 27 шілдедегі № 5/48 шешімі. Маңғыстау облысының Әділет департаментінде 2012 жылғы 29 тамызда № 2142 тіркелді. Күші жойылды - Маңғыстау облыстық мәслихатының 2013 жылғы 10 желтоқсандағы № 13/193 шешімімен</w:t>
      </w:r>
    </w:p>
    <w:p>
      <w:pPr>
        <w:spacing w:after="0"/>
        <w:ind w:left="0"/>
        <w:jc w:val="both"/>
      </w:pPr>
      <w:bookmarkStart w:name="z1" w:id="0"/>
      <w:r>
        <w:rPr>
          <w:rFonts w:ascii="Times New Roman"/>
          <w:b w:val="false"/>
          <w:i w:val="false"/>
          <w:color w:val="ff0000"/>
          <w:sz w:val="28"/>
        </w:rPr>
        <w:t>
      Ескерту. Маңғыстау облыстық мәслихатының 2012 жылғы 27 шілдедегі № 5/48 шешімінің қолданысы 2013 жылдың 01 тамызына дейін тоқтатылды - Маңғыстау облыстық мәслихатының 2013 жылғы 29 мамырдағы № 10/152 шешімімен.</w:t>
      </w:r>
      <w:r>
        <w:br/>
      </w:r>
      <w:r>
        <w:rPr>
          <w:rFonts w:ascii="Times New Roman"/>
          <w:b w:val="false"/>
          <w:i w:val="false"/>
          <w:color w:val="ff0000"/>
          <w:sz w:val="28"/>
        </w:rPr>
        <w:t xml:space="preserve">
      Ескерту. Күші жойылды - Маңғыстау облыстық мәслихатының 10.12.2013 </w:t>
      </w:r>
      <w:r>
        <w:rPr>
          <w:rFonts w:ascii="Times New Roman"/>
          <w:b w:val="false"/>
          <w:i w:val="false"/>
          <w:color w:val="ff0000"/>
          <w:sz w:val="28"/>
        </w:rPr>
        <w:t>№ 13/193</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Облыстың қалалары мен елді мекендерінің аумақтарын абаттандыру </w:t>
      </w:r>
      <w:r>
        <w:rPr>
          <w:rFonts w:ascii="Times New Roman"/>
          <w:b w:val="false"/>
          <w:i w:val="false"/>
          <w:color w:val="000000"/>
          <w:sz w:val="28"/>
        </w:rPr>
        <w:t>ережелері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ол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Н. Тумышев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Ветеринариялық бақылау және қадағалау</w:t>
      </w:r>
      <w:r>
        <w:br/>
      </w:r>
      <w:r>
        <w:rPr>
          <w:rFonts w:ascii="Times New Roman"/>
          <w:b w:val="false"/>
          <w:i w:val="false"/>
          <w:color w:val="000000"/>
          <w:sz w:val="28"/>
        </w:rPr>
        <w:t>
      комитеті Маңғыстау облыстық</w:t>
      </w:r>
      <w:r>
        <w:br/>
      </w:r>
      <w:r>
        <w:rPr>
          <w:rFonts w:ascii="Times New Roman"/>
          <w:b w:val="false"/>
          <w:i w:val="false"/>
          <w:color w:val="000000"/>
          <w:sz w:val="28"/>
        </w:rPr>
        <w:t>
      аумақтық инспекциясының бастығы</w:t>
      </w:r>
      <w:r>
        <w:br/>
      </w:r>
      <w:r>
        <w:rPr>
          <w:rFonts w:ascii="Times New Roman"/>
          <w:b w:val="false"/>
          <w:i w:val="false"/>
          <w:color w:val="000000"/>
          <w:sz w:val="28"/>
        </w:rPr>
        <w:t>
      Қ.Ш. Мырзатов</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министрлігінің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комитетінің Маңғыстау облысы бойынша</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Б.Б. Өтесінов</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Қазақстан Республикасы Құрылыс және</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істері агенттігінің Маңғыстау облысы бойынша</w:t>
      </w:r>
      <w:r>
        <w:br/>
      </w:r>
      <w:r>
        <w:rPr>
          <w:rFonts w:ascii="Times New Roman"/>
          <w:b w:val="false"/>
          <w:i w:val="false"/>
          <w:color w:val="000000"/>
          <w:sz w:val="28"/>
        </w:rPr>
        <w:t>
      мемлекеттік сәулет-құрылыс бақылау</w:t>
      </w:r>
      <w:r>
        <w:br/>
      </w:r>
      <w:r>
        <w:rPr>
          <w:rFonts w:ascii="Times New Roman"/>
          <w:b w:val="false"/>
          <w:i w:val="false"/>
          <w:color w:val="000000"/>
          <w:sz w:val="28"/>
        </w:rPr>
        <w:t>
      және лицензиялау департаменті</w:t>
      </w:r>
      <w:r>
        <w:br/>
      </w:r>
      <w:r>
        <w:rPr>
          <w:rFonts w:ascii="Times New Roman"/>
          <w:b w:val="false"/>
          <w:i w:val="false"/>
          <w:color w:val="000000"/>
          <w:sz w:val="28"/>
        </w:rPr>
        <w:t>
      директорының міндетін атқарушы</w:t>
      </w:r>
      <w:r>
        <w:br/>
      </w:r>
      <w:r>
        <w:rPr>
          <w:rFonts w:ascii="Times New Roman"/>
          <w:b w:val="false"/>
          <w:i w:val="false"/>
          <w:color w:val="000000"/>
          <w:sz w:val="28"/>
        </w:rPr>
        <w:t>
      Б.К. Әбілов</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Маңғыстау облысының жер</w:t>
      </w:r>
      <w:r>
        <w:br/>
      </w:r>
      <w:r>
        <w:rPr>
          <w:rFonts w:ascii="Times New Roman"/>
          <w:b w:val="false"/>
          <w:i w:val="false"/>
          <w:color w:val="000000"/>
          <w:sz w:val="28"/>
        </w:rPr>
        <w:t>
      қатынастары басқармасының бастығы</w:t>
      </w:r>
      <w:r>
        <w:br/>
      </w:r>
      <w:r>
        <w:rPr>
          <w:rFonts w:ascii="Times New Roman"/>
          <w:b w:val="false"/>
          <w:i w:val="false"/>
          <w:color w:val="000000"/>
          <w:sz w:val="28"/>
        </w:rPr>
        <w:t>
      Е.Д. Дүзмағанбетов</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құрылыс басқармасының бастығы</w:t>
      </w:r>
      <w:r>
        <w:br/>
      </w:r>
      <w:r>
        <w:rPr>
          <w:rFonts w:ascii="Times New Roman"/>
          <w:b w:val="false"/>
          <w:i w:val="false"/>
          <w:color w:val="000000"/>
          <w:sz w:val="28"/>
        </w:rPr>
        <w:t>
      Е.К. Ізбергенов</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Маңғыстау облысының сәулет және қала</w:t>
      </w:r>
      <w:r>
        <w:br/>
      </w:r>
      <w:r>
        <w:rPr>
          <w:rFonts w:ascii="Times New Roman"/>
          <w:b w:val="false"/>
          <w:i w:val="false"/>
          <w:color w:val="000000"/>
          <w:sz w:val="28"/>
        </w:rPr>
        <w:t>
      құрылысы басқармасы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Н.M. Жайлау</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Маңғыстау облысының табиғи</w:t>
      </w:r>
      <w:r>
        <w:br/>
      </w:r>
      <w:r>
        <w:rPr>
          <w:rFonts w:ascii="Times New Roman"/>
          <w:b w:val="false"/>
          <w:i w:val="false"/>
          <w:color w:val="000000"/>
          <w:sz w:val="28"/>
        </w:rPr>
        <w:t>
      ресурстар және табиғат пайдалануды</w:t>
      </w:r>
      <w:r>
        <w:br/>
      </w:r>
      <w:r>
        <w:rPr>
          <w:rFonts w:ascii="Times New Roman"/>
          <w:b w:val="false"/>
          <w:i w:val="false"/>
          <w:color w:val="000000"/>
          <w:sz w:val="28"/>
        </w:rPr>
        <w:t>
      реттеу басқармасының бастығы</w:t>
      </w:r>
      <w:r>
        <w:br/>
      </w:r>
      <w:r>
        <w:rPr>
          <w:rFonts w:ascii="Times New Roman"/>
          <w:b w:val="false"/>
          <w:i w:val="false"/>
          <w:color w:val="000000"/>
          <w:sz w:val="28"/>
        </w:rPr>
        <w:t>
      Е.Т. Жаңбыршин</w:t>
      </w:r>
      <w:r>
        <w:br/>
      </w:r>
      <w:r>
        <w:rPr>
          <w:rFonts w:ascii="Times New Roman"/>
          <w:b w:val="false"/>
          <w:i w:val="false"/>
          <w:color w:val="000000"/>
          <w:sz w:val="28"/>
        </w:rPr>
        <w:t>
      27 шілде 2012 ж.</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ішкі істер департаментінің бастығы</w:t>
      </w:r>
      <w:r>
        <w:br/>
      </w:r>
      <w:r>
        <w:rPr>
          <w:rFonts w:ascii="Times New Roman"/>
          <w:b w:val="false"/>
          <w:i w:val="false"/>
          <w:color w:val="000000"/>
          <w:sz w:val="28"/>
        </w:rPr>
        <w:t>
      М.С. Жаманбаев</w:t>
      </w:r>
      <w:r>
        <w:br/>
      </w:r>
      <w:r>
        <w:rPr>
          <w:rFonts w:ascii="Times New Roman"/>
          <w:b w:val="false"/>
          <w:i w:val="false"/>
          <w:color w:val="000000"/>
          <w:sz w:val="28"/>
        </w:rPr>
        <w:t>
      27 шілде 2012 ж.</w:t>
      </w:r>
    </w:p>
    <w:bookmarkStart w:name="z4" w:id="2"/>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27 шілдедегі № 5/48</w:t>
      </w:r>
      <w:r>
        <w:br/>
      </w:r>
      <w:r>
        <w:rPr>
          <w:rFonts w:ascii="Times New Roman"/>
          <w:b w:val="false"/>
          <w:i w:val="false"/>
          <w:color w:val="000000"/>
          <w:sz w:val="28"/>
        </w:rPr>
        <w:t>
шешімімен бекітілген</w:t>
      </w:r>
    </w:p>
    <w:bookmarkEnd w:id="2"/>
    <w:bookmarkStart w:name="z5" w:id="3"/>
    <w:p>
      <w:pPr>
        <w:spacing w:after="0"/>
        <w:ind w:left="0"/>
        <w:jc w:val="left"/>
      </w:pPr>
      <w:r>
        <w:rPr>
          <w:rFonts w:ascii="Times New Roman"/>
          <w:b/>
          <w:i w:val="false"/>
          <w:color w:val="000000"/>
        </w:rPr>
        <w:t xml:space="preserve"> 
Облыстың қалалары мен елді мекендерінің аумақтарын абаттандыру ережелері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облыстың қалалары мен елді мекендерінің аумақтарын абаттандыру ережелері (бұдан әрі – Ережелер)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Ережелер</w:t>
      </w:r>
      <w:r>
        <w:rPr>
          <w:rFonts w:ascii="Times New Roman"/>
          <w:b w:val="false"/>
          <w:i w:val="false"/>
          <w:color w:val="000000"/>
          <w:sz w:val="28"/>
        </w:rPr>
        <w:t xml:space="preserve"> қалалар мен елді мекендердің аумақтарын абаттандыру саласындағы жеке және заңды тұлғалардың құқықтық қатынастарын реттейді. Осы </w:t>
      </w:r>
      <w:r>
        <w:rPr>
          <w:rFonts w:ascii="Times New Roman"/>
          <w:b w:val="false"/>
          <w:i w:val="false"/>
          <w:color w:val="000000"/>
          <w:sz w:val="28"/>
        </w:rPr>
        <w:t>Ережелер</w:t>
      </w:r>
      <w:r>
        <w:rPr>
          <w:rFonts w:ascii="Times New Roman"/>
          <w:b w:val="false"/>
          <w:i w:val="false"/>
          <w:color w:val="000000"/>
          <w:sz w:val="28"/>
        </w:rPr>
        <w:t xml:space="preserve"> меншік нысанына қарамастан, барлық жеке және заңды тұлғаларға тарайды.</w:t>
      </w:r>
      <w:r>
        <w:br/>
      </w:r>
      <w:r>
        <w:rPr>
          <w:rFonts w:ascii="Times New Roman"/>
          <w:b w:val="false"/>
          <w:i w:val="false"/>
          <w:color w:val="000000"/>
          <w:sz w:val="28"/>
        </w:rPr>
        <w:t>
      Абаттандыру жөніндегі қызметтерді үйлестіруді және ұйымдастыруды сәулет, қала құрылысы және құрылыс істері жөніндегі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Ережелердің</w:t>
      </w:r>
      <w:r>
        <w:rPr>
          <w:rFonts w:ascii="Times New Roman"/>
          <w:b w:val="false"/>
          <w:i w:val="false"/>
          <w:color w:val="000000"/>
          <w:sz w:val="28"/>
        </w:rPr>
        <w:t xml:space="preserve"> мақсаты – абаттандыру тәртібін анықтау, аумақтың санитарлық тазалығын қамтамасыз ету, құрылыс, жер қазу және басқа да жұмыстарды жүргізу кезінде қолданыстағы инфрақұрылымды сақтауды қамтамасыз ету және қалалар мен елді мекендер аумақтарында қалдықтарды жинау, әкету, қайта өңдеу мен кәдеге жарату тәртібін анықтау болып табылады.</w:t>
      </w:r>
    </w:p>
    <w:bookmarkEnd w:id="5"/>
    <w:bookmarkStart w:name="z10" w:id="6"/>
    <w:p>
      <w:pPr>
        <w:spacing w:after="0"/>
        <w:ind w:left="0"/>
        <w:jc w:val="left"/>
      </w:pPr>
      <w:r>
        <w:rPr>
          <w:rFonts w:ascii="Times New Roman"/>
          <w:b/>
          <w:i w:val="false"/>
          <w:color w:val="000000"/>
        </w:rPr>
        <w:t xml:space="preserve"> 
2. Осы Ережелерде қолданылатын негізгі ұғымдар мен анықтамалар</w:t>
      </w:r>
    </w:p>
    <w:bookmarkEnd w:id="6"/>
    <w:bookmarkStart w:name="z11" w:id="7"/>
    <w:p>
      <w:pPr>
        <w:spacing w:after="0"/>
        <w:ind w:left="0"/>
        <w:jc w:val="both"/>
      </w:pPr>
      <w:r>
        <w:rPr>
          <w:rFonts w:ascii="Times New Roman"/>
          <w:b w:val="false"/>
          <w:i w:val="false"/>
          <w:color w:val="000000"/>
          <w:sz w:val="28"/>
        </w:rPr>
        <w:t>
      4. Осы </w:t>
      </w:r>
      <w:r>
        <w:rPr>
          <w:rFonts w:ascii="Times New Roman"/>
          <w:b w:val="false"/>
          <w:i w:val="false"/>
          <w:color w:val="000000"/>
          <w:sz w:val="28"/>
        </w:rPr>
        <w:t>Ережелерде</w:t>
      </w:r>
      <w:r>
        <w:rPr>
          <w:rFonts w:ascii="Times New Roman"/>
          <w:b w:val="false"/>
          <w:i w:val="false"/>
          <w:color w:val="000000"/>
          <w:sz w:val="28"/>
        </w:rPr>
        <w:t xml:space="preserve"> келесі негізгі ұғымдар мен анықтамалар қолданылады:</w:t>
      </w:r>
      <w:r>
        <w:br/>
      </w:r>
      <w:r>
        <w:rPr>
          <w:rFonts w:ascii="Times New Roman"/>
          <w:b w:val="false"/>
          <w:i w:val="false"/>
          <w:color w:val="000000"/>
          <w:sz w:val="28"/>
        </w:rPr>
        <w:t>
      абаттандыру – қалалар мен елді мекендер аумағында адамдардың өмір сүруіне қолайлы, саламатты және ыңғайлы жағдай жасауға бағытталған элементтер мен жұмыстар кешені;</w:t>
      </w:r>
      <w:r>
        <w:br/>
      </w:r>
      <w:r>
        <w:rPr>
          <w:rFonts w:ascii="Times New Roman"/>
          <w:b w:val="false"/>
          <w:i w:val="false"/>
          <w:color w:val="000000"/>
          <w:sz w:val="28"/>
        </w:rPr>
        <w:t>
      аула ішіндегі аумақ – балалар, спорт, кір жаю, контейнер алаңдарын, автомобиль қоятын орындарды жабдықтау, шағын сәулеттік нысандар мен сәндік имараттарды, кіреберіс және аулаға кірме жолдар орнатуға арналған, белгіленген тәртіпте бөлінген жерлер;</w:t>
      </w:r>
      <w:r>
        <w:br/>
      </w:r>
      <w:r>
        <w:rPr>
          <w:rFonts w:ascii="Times New Roman"/>
          <w:b w:val="false"/>
          <w:i w:val="false"/>
          <w:color w:val="000000"/>
          <w:sz w:val="28"/>
        </w:rPr>
        <w:t>
      аумақты тазарту – аумақты жинау, тұрмыс қалдықтарды, қоқыстарды, қарды, мұздақтарды жинау, әкету және кәдеге жарату (залалсыздандыру);</w:t>
      </w:r>
      <w:r>
        <w:br/>
      </w:r>
      <w:r>
        <w:rPr>
          <w:rFonts w:ascii="Times New Roman"/>
          <w:b w:val="false"/>
          <w:i w:val="false"/>
          <w:color w:val="000000"/>
          <w:sz w:val="28"/>
        </w:rPr>
        <w:t>
      бей-берекет сауда –жергілікті атқарушы орган белгілеген орындардан тыс жерлерде және мүдделі мемлекеттік органдардың келісімінсіз, заңды және жеке тұлғалардың өнеркәсіптік және азық-түлік тауарларымен жүзеге асыратын саудасы;</w:t>
      </w:r>
      <w:r>
        <w:br/>
      </w:r>
      <w:r>
        <w:rPr>
          <w:rFonts w:ascii="Times New Roman"/>
          <w:b w:val="false"/>
          <w:i w:val="false"/>
          <w:color w:val="000000"/>
          <w:sz w:val="28"/>
        </w:rPr>
        <w:t>
      бекітілген (іргелес) аумақ – заңды немесе жеке тұлғалардың пайдалануындағы, сәулет және қала құрылысы саласындағы уәкілетті орган тіркеп, тазалауға және абаттандыруға бөлінген, аумаққа іргелес жер учаскесі;</w:t>
      </w:r>
      <w:r>
        <w:br/>
      </w:r>
      <w:r>
        <w:rPr>
          <w:rFonts w:ascii="Times New Roman"/>
          <w:b w:val="false"/>
          <w:i w:val="false"/>
          <w:color w:val="000000"/>
          <w:sz w:val="28"/>
        </w:rPr>
        <w:t>
      бөлінген аумақ – алаңы, шекарасы, құқықтық мәртебесі қала құрылысы құжаттамасында және Мемлекеттік жер кадастрында қамтылған өзге де сипаттамалары бар, заңнамамен белгіленген құқықта заңды және жеке тұлғаларға берілген елді мекен аумағының бөлігі;</w:t>
      </w:r>
      <w:r>
        <w:br/>
      </w:r>
      <w:r>
        <w:rPr>
          <w:rFonts w:ascii="Times New Roman"/>
          <w:b w:val="false"/>
          <w:i w:val="false"/>
          <w:color w:val="000000"/>
          <w:sz w:val="28"/>
        </w:rPr>
        <w:t>
      жағалаулық аймағы – су қорғау аймағы мен белдеуі кіретін аумақ;</w:t>
      </w:r>
      <w:r>
        <w:br/>
      </w:r>
      <w:r>
        <w:rPr>
          <w:rFonts w:ascii="Times New Roman"/>
          <w:b w:val="false"/>
          <w:i w:val="false"/>
          <w:color w:val="000000"/>
          <w:sz w:val="28"/>
        </w:rPr>
        <w:t>
      ортақ пайдаланудағы жерлер – демалысқа арналған аумақтар (алаңдар, саябақтар, скверлер, бульварлар, жағалаулар, жағажайлар), алаңдар, көлік аялдамасы алаңдары;</w:t>
      </w:r>
      <w:r>
        <w:br/>
      </w:r>
      <w:r>
        <w:rPr>
          <w:rFonts w:ascii="Times New Roman"/>
          <w:b w:val="false"/>
          <w:i w:val="false"/>
          <w:color w:val="000000"/>
          <w:sz w:val="28"/>
        </w:rPr>
        <w:t>
      жер пайдаланушы – меншік нысанына қарамастан, қала шегіндегі (елді мекен шегіндегі) жер учаскелерін пайдаланушы заңды немесе жеке тұлға (кәсіпорындар, ұйымдар, коммерциялық құрылымдар, кәсіпкерлер, жеке меншік үй иелері, пәтер иелері кооперативтері (кондоминиум) және басқалар).</w:t>
      </w:r>
      <w:r>
        <w:br/>
      </w:r>
      <w:r>
        <w:rPr>
          <w:rFonts w:ascii="Times New Roman"/>
          <w:b w:val="false"/>
          <w:i w:val="false"/>
          <w:color w:val="000000"/>
          <w:sz w:val="28"/>
        </w:rPr>
        <w:t>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r>
        <w:br/>
      </w:r>
      <w:r>
        <w:rPr>
          <w:rFonts w:ascii="Times New Roman"/>
          <w:b w:val="false"/>
          <w:i w:val="false"/>
          <w:color w:val="000000"/>
          <w:sz w:val="28"/>
        </w:rPr>
        <w:t>
      көше – жүргін бөліктері, жаяужолдары, жасыл екпелер мен жерасты және жерүсті инженерлік желілері бар қалалық немесе селолық аумақ;</w:t>
      </w:r>
      <w:r>
        <w:br/>
      </w:r>
      <w:r>
        <w:rPr>
          <w:rFonts w:ascii="Times New Roman"/>
          <w:b w:val="false"/>
          <w:i w:val="false"/>
          <w:color w:val="000000"/>
          <w:sz w:val="28"/>
        </w:rPr>
        <w:t>
      қалалық (селолық) инфрақұрылым – адамдардың тіршілік әрекетіне қалыпты жағдайлар жасауға арналған қала (село) аумағында орналасқан, коммуникациялар мен инженерлік желілер және коммуналдық қамтамасыз етудің әр түрлі бағыттағы объектілерінің жиынтығы;</w:t>
      </w:r>
      <w:r>
        <w:br/>
      </w:r>
      <w:r>
        <w:rPr>
          <w:rFonts w:ascii="Times New Roman"/>
          <w:b w:val="false"/>
          <w:i w:val="false"/>
          <w:color w:val="000000"/>
          <w:sz w:val="28"/>
        </w:rPr>
        <w:t>
      қалдықтарды сақтау – қалдықтарды кейiннен кәдеге жарату, қайта өңдеу және (немесе) жою үшін арнайы белгіленген орындарда жинап қою;</w:t>
      </w:r>
      <w:r>
        <w:br/>
      </w:r>
      <w:r>
        <w:rPr>
          <w:rFonts w:ascii="Times New Roman"/>
          <w:b w:val="false"/>
          <w:i w:val="false"/>
          <w:color w:val="000000"/>
          <w:sz w:val="28"/>
        </w:rPr>
        <w:t>
      қатты тұрмыстық қалдықтар (бұдан әрі – ҚТҚ) – қатты нысандағы коммуналдық қалдықтар;</w:t>
      </w:r>
      <w:r>
        <w:br/>
      </w:r>
      <w:r>
        <w:rPr>
          <w:rFonts w:ascii="Times New Roman"/>
          <w:b w:val="false"/>
          <w:i w:val="false"/>
          <w:color w:val="000000"/>
          <w:sz w:val="28"/>
        </w:rPr>
        <w:t>
      ірі көлемді қалдық (бұдан әрі – ІКҚ) – өзінің тұтыну қасиеттерін жоғалтқан, құрылыс, шаруашылық қызметінің қалдықтары (арматура, блоктар, тұрмыстық техника, жиһаз және т.с.с.);</w:t>
      </w:r>
      <w:r>
        <w:br/>
      </w:r>
      <w:r>
        <w:rPr>
          <w:rFonts w:ascii="Times New Roman"/>
          <w:b w:val="false"/>
          <w:i w:val="false"/>
          <w:color w:val="000000"/>
          <w:sz w:val="28"/>
        </w:rPr>
        <w:t>
      қолмен тазалау – аумақты кіші механикалық құралдарды қолдану арқылы қолмен тазалау;</w:t>
      </w:r>
      <w:r>
        <w:br/>
      </w:r>
      <w:r>
        <w:rPr>
          <w:rFonts w:ascii="Times New Roman"/>
          <w:b w:val="false"/>
          <w:i w:val="false"/>
          <w:color w:val="000000"/>
          <w:sz w:val="28"/>
        </w:rPr>
        <w:t>
      ҚТҚ, ІКҚ жинау және шығарып әкету – қатты тұрмыстық қалдықтарды контейнерлерден арнайы автокөлiктерге тиеу, контейнер алаңдарын және оларға кiретiн жолдарды шашылған қоқыстардан тазарту және оларды қоқыс жинау орнынан кәдеге жарату нысанына тасымалдаумен байланысты шаралар кешені;</w:t>
      </w:r>
      <w:r>
        <w:br/>
      </w:r>
      <w:r>
        <w:rPr>
          <w:rFonts w:ascii="Times New Roman"/>
          <w:b w:val="false"/>
          <w:i w:val="false"/>
          <w:color w:val="000000"/>
          <w:sz w:val="28"/>
        </w:rPr>
        <w:t>
      инженерлік желілер мен имараттар, байланыс – тұрғындар мен кәсіпорындарды жылумен, сумен, электр энергиясымен, байланыспен қамтамасыз етуге, сондай-ақ қала (елді мекен) аумағының жер үсті суларын жинауға және бұруға арналған инженерлік қамтамасыз етудің аса маңызды элементтері;</w:t>
      </w:r>
      <w:r>
        <w:br/>
      </w:r>
      <w:r>
        <w:rPr>
          <w:rFonts w:ascii="Times New Roman"/>
          <w:b w:val="false"/>
          <w:i w:val="false"/>
          <w:color w:val="000000"/>
          <w:sz w:val="28"/>
        </w:rPr>
        <w:t>
      құрылыс салынбаған аумақ – қандай да болмасын құрылыс немесе имарат жоқ аумақ;</w:t>
      </w:r>
      <w:r>
        <w:br/>
      </w:r>
      <w:r>
        <w:rPr>
          <w:rFonts w:ascii="Times New Roman"/>
          <w:b w:val="false"/>
          <w:i w:val="false"/>
          <w:color w:val="000000"/>
          <w:sz w:val="28"/>
        </w:rPr>
        <w:t>
      механикалық тазалау – аумақты мамандандырылған тазарту техникасымен тазалау;</w:t>
      </w:r>
      <w:r>
        <w:br/>
      </w:r>
      <w:r>
        <w:rPr>
          <w:rFonts w:ascii="Times New Roman"/>
          <w:b w:val="false"/>
          <w:i w:val="false"/>
          <w:color w:val="000000"/>
          <w:sz w:val="28"/>
        </w:rPr>
        <w:t>
      өндіріс және тұтыну қалдықтары (бұдан әрі – қалдықтар) – шикізаттың, материалдардың, жартылай фабрикаттардың, өзге де бұйымдар мен өнімдердің өндіріс және тұтыну процесінде түзілген, сондай-ақ өзінің тұтыну қасиеттерін жоғалтқан тауарлар (өнім);</w:t>
      </w:r>
      <w:r>
        <w:br/>
      </w:r>
      <w:r>
        <w:rPr>
          <w:rFonts w:ascii="Times New Roman"/>
          <w:b w:val="false"/>
          <w:i w:val="false"/>
          <w:color w:val="000000"/>
          <w:sz w:val="28"/>
        </w:rPr>
        <w:t>
      санитарлық тазалау – қалдықтарды жинау, жою, залалсыздандыру, кәдеге жарату және көму жүйесі;</w:t>
      </w:r>
      <w:r>
        <w:br/>
      </w:r>
      <w:r>
        <w:rPr>
          <w:rFonts w:ascii="Times New Roman"/>
          <w:b w:val="false"/>
          <w:i w:val="false"/>
          <w:color w:val="000000"/>
          <w:sz w:val="28"/>
        </w:rPr>
        <w:t>
      тазалағыш техника – елді-мекендер аумақтарын тазалауға арналған мамандандырылған техника;</w:t>
      </w:r>
      <w:r>
        <w:br/>
      </w:r>
      <w:r>
        <w:rPr>
          <w:rFonts w:ascii="Times New Roman"/>
          <w:b w:val="false"/>
          <w:i w:val="false"/>
          <w:color w:val="000000"/>
          <w:sz w:val="28"/>
        </w:rPr>
        <w:t>
      уәкілетті орган – тұрғын үй – коммуналдық шаруашылық, санитарлық-эпидемиологиялық қадағалау, қоршаған ортаны қорғау, сәулет, қала құрылысы және құрылыс қызметі салаларындағы мемлекеттік органдар, ішкі істер органдары, ветеринарлық қадағалау органдары;</w:t>
      </w:r>
      <w:r>
        <w:br/>
      </w:r>
      <w:r>
        <w:rPr>
          <w:rFonts w:ascii="Times New Roman"/>
          <w:b w:val="false"/>
          <w:i w:val="false"/>
          <w:color w:val="000000"/>
          <w:sz w:val="28"/>
        </w:rPr>
        <w:t>
      үй іргесіндегі учаске – онда тұрғын жайлар мен аулада құрылыстары орналасқан бөлінген аумақ;</w:t>
      </w:r>
      <w:r>
        <w:br/>
      </w:r>
      <w:r>
        <w:rPr>
          <w:rFonts w:ascii="Times New Roman"/>
          <w:b w:val="false"/>
          <w:i w:val="false"/>
          <w:color w:val="000000"/>
          <w:sz w:val="28"/>
        </w:rPr>
        <w:t>
      шағын сәулеттік нысандар – көлемі жағынан кішкене әсемдік, сондай-ақ іске жарамды сипаттағы объектілер: мүсіндер, бұрқақтар, стелалар, оймабедерлер, гүл құмыралары, тутұғырлар, саябандар, павильондар, дүңгіршектер, сауда арбалары, телефон және сауда автоматтары, аттракциондар, қоршаулар, қоқыс жәшіктері, көшелер, үйлер мен жарнамалар, пошта жәшіктері және басқалар.</w:t>
      </w:r>
    </w:p>
    <w:bookmarkEnd w:id="7"/>
    <w:bookmarkStart w:name="z12" w:id="8"/>
    <w:p>
      <w:pPr>
        <w:spacing w:after="0"/>
        <w:ind w:left="0"/>
        <w:jc w:val="left"/>
      </w:pPr>
      <w:r>
        <w:rPr>
          <w:rFonts w:ascii="Times New Roman"/>
          <w:b/>
          <w:i w:val="false"/>
          <w:color w:val="000000"/>
        </w:rPr>
        <w:t xml:space="preserve"> 
3. Аумақтарды абаттандырудың, күтіп ұстаудың және инфрақұрылым объектілерін қорғаудың негізгі қағидаттары</w:t>
      </w:r>
    </w:p>
    <w:bookmarkEnd w:id="8"/>
    <w:bookmarkStart w:name="z13" w:id="9"/>
    <w:p>
      <w:pPr>
        <w:spacing w:after="0"/>
        <w:ind w:left="0"/>
        <w:jc w:val="both"/>
      </w:pPr>
      <w:r>
        <w:rPr>
          <w:rFonts w:ascii="Times New Roman"/>
          <w:b w:val="false"/>
          <w:i w:val="false"/>
          <w:color w:val="000000"/>
          <w:sz w:val="28"/>
        </w:rPr>
        <w:t>
      5. Жеке және заңды тұлғалардың жобалық, құрылыс, шаруашылық қызметтері тек қана қолданыстағы сәулет, қала құрылысы және құрылыс қызметі, жер қатынастары және қоршаған ортаны қорғау саласындағы заңнама нормалары мен осы </w:t>
      </w:r>
      <w:r>
        <w:rPr>
          <w:rFonts w:ascii="Times New Roman"/>
          <w:b w:val="false"/>
          <w:i w:val="false"/>
          <w:color w:val="000000"/>
          <w:sz w:val="28"/>
        </w:rPr>
        <w:t>Ережелерді</w:t>
      </w:r>
      <w:r>
        <w:rPr>
          <w:rFonts w:ascii="Times New Roman"/>
          <w:b w:val="false"/>
          <w:i w:val="false"/>
          <w:color w:val="000000"/>
          <w:sz w:val="28"/>
        </w:rPr>
        <w:t xml:space="preserve"> сақтауға негізделеді.</w:t>
      </w:r>
      <w:r>
        <w:br/>
      </w:r>
      <w:r>
        <w:rPr>
          <w:rFonts w:ascii="Times New Roman"/>
          <w:b w:val="false"/>
          <w:i w:val="false"/>
          <w:color w:val="000000"/>
          <w:sz w:val="28"/>
        </w:rPr>
        <w:t>
</w:t>
      </w:r>
      <w:r>
        <w:rPr>
          <w:rFonts w:ascii="Times New Roman"/>
          <w:b w:val="false"/>
          <w:i w:val="false"/>
          <w:color w:val="000000"/>
          <w:sz w:val="28"/>
        </w:rPr>
        <w:t>
      6. Жеке және заңды тұлғалар аумақты абаттандыру, ондағы жасыл екпелерді сақтау бойынша қажетті шараларын алады, аумақтарды күтіп ұстау тәртібін бұзуға әкеп соғатын заңсыз әрекеттерге немесе әрекетсіздіктерге жол берілмейді.</w:t>
      </w:r>
      <w:r>
        <w:br/>
      </w:r>
      <w:r>
        <w:rPr>
          <w:rFonts w:ascii="Times New Roman"/>
          <w:b w:val="false"/>
          <w:i w:val="false"/>
          <w:color w:val="000000"/>
          <w:sz w:val="28"/>
        </w:rPr>
        <w:t>
</w:t>
      </w:r>
      <w:r>
        <w:rPr>
          <w:rFonts w:ascii="Times New Roman"/>
          <w:b w:val="false"/>
          <w:i w:val="false"/>
          <w:color w:val="000000"/>
          <w:sz w:val="28"/>
        </w:rPr>
        <w:t>
      7. Аумақтарда құрылыс салу тек қана елді мекеннің бас жоспарына сәйкес жүргізіледі. Ортақ пайдаланудағы жерлер, үй іргесіндегі аумақ, көгалдың, жасыл екпенің, құрылыстардың сәулет келбетін нашарлататын күрделі де, сонымен бірге уақытша мақсаттағы да құрылыстарды салуға жатпайды.</w:t>
      </w:r>
    </w:p>
    <w:bookmarkEnd w:id="9"/>
    <w:p>
      <w:pPr>
        <w:spacing w:after="0"/>
        <w:ind w:left="0"/>
        <w:jc w:val="left"/>
      </w:pPr>
      <w:r>
        <w:rPr>
          <w:rFonts w:ascii="Times New Roman"/>
          <w:b/>
          <w:i w:val="false"/>
          <w:color w:val="000000"/>
        </w:rPr>
        <w:t xml:space="preserve"> 4. Аумақтарды күтіп ұстау мен тазартудың жалпы тәртібі</w:t>
      </w:r>
    </w:p>
    <w:bookmarkStart w:name="z16" w:id="10"/>
    <w:p>
      <w:pPr>
        <w:spacing w:after="0"/>
        <w:ind w:left="0"/>
        <w:jc w:val="both"/>
      </w:pPr>
      <w:r>
        <w:rPr>
          <w:rFonts w:ascii="Times New Roman"/>
          <w:b w:val="false"/>
          <w:i w:val="false"/>
          <w:color w:val="000000"/>
          <w:sz w:val="28"/>
        </w:rPr>
        <w:t>
      8. Кәсіпорындар, мекемелер, ұйымдар, пәтер иелерінің кооперативтері, кондоминиумдер, орын-жайларды иеленуші немесе оларды жалдаушы жеке тұлғалар, азаматтар өз күшімен немесе басқа кәсіпорындарды тарту арқылы:</w:t>
      </w:r>
      <w:r>
        <w:br/>
      </w:r>
      <w:r>
        <w:rPr>
          <w:rFonts w:ascii="Times New Roman"/>
          <w:b w:val="false"/>
          <w:i w:val="false"/>
          <w:color w:val="000000"/>
          <w:sz w:val="28"/>
        </w:rPr>
        <w:t>
      1) бөлінген және бекітілген аумақта тазартуды, тұрмыстық қалдықтарды шығарып әкетуді жүргізеді, арналмаған орындарда қоқыстың, оның ішінде ірі көлемдісін және қалдықтардың тасталуы мен жинап қойылуына және оның ұзақ сақталуына жол бермейді;</w:t>
      </w:r>
      <w:r>
        <w:br/>
      </w:r>
      <w:r>
        <w:rPr>
          <w:rFonts w:ascii="Times New Roman"/>
          <w:b w:val="false"/>
          <w:i w:val="false"/>
          <w:color w:val="000000"/>
          <w:sz w:val="28"/>
        </w:rPr>
        <w:t>
      2) ғимараттар мен құрылыстардың қасбеттерін, қоршауларды, кiру есiктерiн, балкондар мен лоджияларды, су ағатын құбырларын, шағын сәулет нысандарын жөндеу және бояу, әкімшілік және өндірістік ғимараттардың әйнектерін, витриналары мен терезелерін жуу, көгалдар мен жасыл екпелерді күтіп ұстау бойынша жұмыстарын уақытылы жүргiзеді, уақытылы арам шөптерден тазартады;</w:t>
      </w:r>
      <w:r>
        <w:br/>
      </w:r>
      <w:r>
        <w:rPr>
          <w:rFonts w:ascii="Times New Roman"/>
          <w:b w:val="false"/>
          <w:i w:val="false"/>
          <w:color w:val="000000"/>
          <w:sz w:val="28"/>
        </w:rPr>
        <w:t>
      3) азаматтардың қауіпсіздігін қамтамасыз ететін белгіленген тәртіпте тиісті құжаттарды ресімдегеннен кейін ғана, жер астында ғимараттарды салу, қайта құру және жөндеу кезінде топырақты қазып алумен, құрылыс кезінде нөлдiк топтама жасаумен байланысты жұмыстарды жүргізуді ұйымдастырады. Тиісті қалпына келтіру жұмыстары жүргізілгеннен кейін ғана жұмыстар аяқталған деп танылады;</w:t>
      </w:r>
      <w:r>
        <w:br/>
      </w:r>
      <w:r>
        <w:rPr>
          <w:rFonts w:ascii="Times New Roman"/>
          <w:b w:val="false"/>
          <w:i w:val="false"/>
          <w:color w:val="000000"/>
          <w:sz w:val="28"/>
        </w:rPr>
        <w:t>
      4) іргелес жатқан аумақта ағаштарды, бұталарды отырғызуды жүргізеді, гүлзарларды безендіреді, көктемгі-күзгі кезең ішінде оларға тұрақты күтімді қамтамасыз етеді және қысқы кезеңде жасыл екпелердің сақталуын қамтамасыз етеді;</w:t>
      </w:r>
      <w:r>
        <w:br/>
      </w:r>
      <w:r>
        <w:rPr>
          <w:rFonts w:ascii="Times New Roman"/>
          <w:b w:val="false"/>
          <w:i w:val="false"/>
          <w:color w:val="000000"/>
          <w:sz w:val="28"/>
        </w:rPr>
        <w:t>
      5) санитарлық-эпидемиологиялық және экологиялық талаптарды сақтайды;</w:t>
      </w:r>
      <w:r>
        <w:br/>
      </w:r>
      <w:r>
        <w:rPr>
          <w:rFonts w:ascii="Times New Roman"/>
          <w:b w:val="false"/>
          <w:i w:val="false"/>
          <w:color w:val="000000"/>
          <w:sz w:val="28"/>
        </w:rPr>
        <w:t>
      6) тұрғын үй нысандары, ұйымдар, мекемелер аумағында санитарлық орларды ұйымдастырмайынша, аула қондырғыларын, қазылған шұңқырларды, септиктер мен қоқыс тастау алаңдарын салмайды және қайта жабдықтамайды;</w:t>
      </w:r>
      <w:r>
        <w:br/>
      </w:r>
      <w:r>
        <w:rPr>
          <w:rFonts w:ascii="Times New Roman"/>
          <w:b w:val="false"/>
          <w:i w:val="false"/>
          <w:color w:val="000000"/>
          <w:sz w:val="28"/>
        </w:rPr>
        <w:t>
      7) жеке тұрғын үй құрылысы аудандарында қатты тұрмыстық қалдықтардан кемінде аптасына екі рет жоспарлы-жүйелі тазалауды жүргізеді.</w:t>
      </w:r>
      <w:r>
        <w:br/>
      </w:r>
      <w:r>
        <w:rPr>
          <w:rFonts w:ascii="Times New Roman"/>
          <w:b w:val="false"/>
          <w:i w:val="false"/>
          <w:color w:val="000000"/>
          <w:sz w:val="28"/>
        </w:rPr>
        <w:t>
</w:t>
      </w:r>
      <w:r>
        <w:rPr>
          <w:rFonts w:ascii="Times New Roman"/>
          <w:b w:val="false"/>
          <w:i w:val="false"/>
          <w:color w:val="000000"/>
          <w:sz w:val="28"/>
        </w:rPr>
        <w:t>
      9. Шағын аудандар ішінде, тұрғын кварталдардың және жеке тұрғын үй салынған іргелес аумақта мынадай талаптар сақталады:</w:t>
      </w:r>
      <w:r>
        <w:br/>
      </w:r>
      <w:r>
        <w:rPr>
          <w:rFonts w:ascii="Times New Roman"/>
          <w:b w:val="false"/>
          <w:i w:val="false"/>
          <w:color w:val="000000"/>
          <w:sz w:val="28"/>
        </w:rPr>
        <w:t>
      1) көтермелердің, жаяужолдардың, жүргіншілер жолының, орамішілік кіреберістері мен жолдарының төсемдерін қалыпты жағдайда күтіп ұстау;</w:t>
      </w:r>
      <w:r>
        <w:br/>
      </w:r>
      <w:r>
        <w:rPr>
          <w:rFonts w:ascii="Times New Roman"/>
          <w:b w:val="false"/>
          <w:i w:val="false"/>
          <w:color w:val="000000"/>
          <w:sz w:val="28"/>
        </w:rPr>
        <w:t>
      2) шағын сәулет нысандарын, спорт, балалар, ойын және шаруашылық алаңдарының жабдықтарын, қоршаулар мен шарбақтарды қалыпты жағдайда күтіп ұстау, олардың сыртқы түрін таза қалпында ұстау;</w:t>
      </w:r>
      <w:r>
        <w:br/>
      </w:r>
      <w:r>
        <w:rPr>
          <w:rFonts w:ascii="Times New Roman"/>
          <w:b w:val="false"/>
          <w:i w:val="false"/>
          <w:color w:val="000000"/>
          <w:sz w:val="28"/>
        </w:rPr>
        <w:t>
      3) түрлi шаруашылық немесе қосалқы құрылыстарды (гараждар, контейнерлер, сарайлар, қосалқы орындар мен басқа да құрылыс түрлерін) өз бетімен салуға және тұрғызуға жол берілмейді. Өз бетімен тұрғызылған осы тектес құрылыстар бұзылуға жатқызылады;</w:t>
      </w:r>
      <w:r>
        <w:br/>
      </w:r>
      <w:r>
        <w:rPr>
          <w:rFonts w:ascii="Times New Roman"/>
          <w:b w:val="false"/>
          <w:i w:val="false"/>
          <w:color w:val="000000"/>
          <w:sz w:val="28"/>
        </w:rPr>
        <w:t>
      4) кәсіпорындардың, мекемелердің, ұйымдардың, сонымен қатар жеке үй иеліктерінде ішкі аумақтарында қоқыстарды, қатты тұрмыс қалдықтарды, өндіріс қалдықтарын, ыдыстарды, жапырақтарды, ағаш үгінділерін өртеуге, от жағуға жол берілмейді;</w:t>
      </w:r>
      <w:r>
        <w:br/>
      </w:r>
      <w:r>
        <w:rPr>
          <w:rFonts w:ascii="Times New Roman"/>
          <w:b w:val="false"/>
          <w:i w:val="false"/>
          <w:color w:val="000000"/>
          <w:sz w:val="28"/>
        </w:rPr>
        <w:t>
      5) тұрғын кварталдар ішінде, тұрғын үйлер подьездерінің алдында және ортақ пайдаланудағы жерлерде, адамдардың жаппай демалу орындарында және жеке иеліктегі үйлер аумағының аула сыртында көлік құралдарын жууға, тазалауға, жөндеуге жол берілмейді;</w:t>
      </w:r>
      <w:r>
        <w:br/>
      </w:r>
      <w:r>
        <w:rPr>
          <w:rFonts w:ascii="Times New Roman"/>
          <w:b w:val="false"/>
          <w:i w:val="false"/>
          <w:color w:val="000000"/>
          <w:sz w:val="28"/>
        </w:rPr>
        <w:t>
      6) осы мақсаттар үшін бөлінген тұрақтардан басқа, тұрғын үйлер подьездерінің алдында және ғимараттардың қасбеті алдындағы аумақтарда автомобильдердің уақытша тұрағына жол берілмейді;</w:t>
      </w:r>
      <w:r>
        <w:br/>
      </w:r>
      <w:r>
        <w:rPr>
          <w:rFonts w:ascii="Times New Roman"/>
          <w:b w:val="false"/>
          <w:i w:val="false"/>
          <w:color w:val="000000"/>
          <w:sz w:val="28"/>
        </w:rPr>
        <w:t>
      7) аула аумағының өту жолдарында арнайы автокөліктің өтуіне кедергі келтіретін аула аумақтарының өтпежолдарында бағандарды, блоктарды және өзге де аумақ қоршауларын тұрғызуға және орнатуға, сондай-ақ осы мақсаттар үшін арнай бөлінген орындардан басқа, олардың тұратын жеріне қарамастан, бөлшектенген көлік құралдарының тұрағына жол берілмейді;</w:t>
      </w:r>
      <w:r>
        <w:br/>
      </w:r>
      <w:r>
        <w:rPr>
          <w:rFonts w:ascii="Times New Roman"/>
          <w:b w:val="false"/>
          <w:i w:val="false"/>
          <w:color w:val="000000"/>
          <w:sz w:val="28"/>
        </w:rPr>
        <w:t>
      8) ғимараттардың қабырғаларына, қоршауларға өз бетімен жазулар мен графикалық бейнелерді салуға және абаттандыру, сәулет элементтерін және сомдалған-сәндік өнер нысандарын өзгертуге жол берілмейді;</w:t>
      </w:r>
      <w:r>
        <w:br/>
      </w:r>
      <w:r>
        <w:rPr>
          <w:rFonts w:ascii="Times New Roman"/>
          <w:b w:val="false"/>
          <w:i w:val="false"/>
          <w:color w:val="000000"/>
          <w:sz w:val="28"/>
        </w:rPr>
        <w:t>
      9) жануарлардың өлекселерін шығарып әкету иелерінің күшімен, ал қараусыз қалған жануарлардың өлекселерін шығарып әкету – аумақтарды тазалаумен айналысатын ұйымдардың күшімен жүргізілуге тиіс.</w:t>
      </w:r>
      <w:r>
        <w:br/>
      </w:r>
      <w:r>
        <w:rPr>
          <w:rFonts w:ascii="Times New Roman"/>
          <w:b w:val="false"/>
          <w:i w:val="false"/>
          <w:color w:val="000000"/>
          <w:sz w:val="28"/>
        </w:rPr>
        <w:t>
</w:t>
      </w:r>
      <w:r>
        <w:rPr>
          <w:rFonts w:ascii="Times New Roman"/>
          <w:b w:val="false"/>
          <w:i w:val="false"/>
          <w:color w:val="000000"/>
          <w:sz w:val="28"/>
        </w:rPr>
        <w:t>
      10. Жасыл екпелер және инженерлік коммуникациялар орналасқан ортақ пайдаланудағы жерлерде, сондай-ақ Каспий теңізінің жағалауындағы жағажайда:</w:t>
      </w:r>
      <w:r>
        <w:br/>
      </w:r>
      <w:r>
        <w:rPr>
          <w:rFonts w:ascii="Times New Roman"/>
          <w:b w:val="false"/>
          <w:i w:val="false"/>
          <w:color w:val="000000"/>
          <w:sz w:val="28"/>
        </w:rPr>
        <w:t>
      1) құрылыс материалдарын, топырақты, отындарды, көмiрдi және өзге де сусымалы материалдар мен жүктерді жинақтауға;</w:t>
      </w:r>
      <w:r>
        <w:br/>
      </w:r>
      <w:r>
        <w:rPr>
          <w:rFonts w:ascii="Times New Roman"/>
          <w:b w:val="false"/>
          <w:i w:val="false"/>
          <w:color w:val="000000"/>
          <w:sz w:val="28"/>
        </w:rPr>
        <w:t>
      2) көгалдарды, гүлзарларды, ағаш діңінің түптерін ластауға, сондай-ақ қағаз, целофан, қағазды қапшықтар, қабық, бөтелке, банкі және т.б. әрқалай ұсақ қоқыстарды қоқыс жәшігінен тыс жерге тастауға;</w:t>
      </w:r>
      <w:r>
        <w:br/>
      </w:r>
      <w:r>
        <w:rPr>
          <w:rFonts w:ascii="Times New Roman"/>
          <w:b w:val="false"/>
          <w:i w:val="false"/>
          <w:color w:val="000000"/>
          <w:sz w:val="28"/>
        </w:rPr>
        <w:t>
      3) көгалдармен жүруге, ағаштарға, бұталарға механикалық зақым келтiруге;</w:t>
      </w:r>
      <w:r>
        <w:br/>
      </w:r>
      <w:r>
        <w:rPr>
          <w:rFonts w:ascii="Times New Roman"/>
          <w:b w:val="false"/>
          <w:i w:val="false"/>
          <w:color w:val="000000"/>
          <w:sz w:val="28"/>
        </w:rPr>
        <w:t>
      4) ортақ пайдаланудағы құралдар мен жабдықтарды – бақтағы отырғыштарды, қоқыс жәшіктерін, қоршауларды, көгал шарбақтарын, шағын сәулет нысандарын және т.б. бүлдіруге;</w:t>
      </w:r>
      <w:r>
        <w:br/>
      </w:r>
      <w:r>
        <w:rPr>
          <w:rFonts w:ascii="Times New Roman"/>
          <w:b w:val="false"/>
          <w:i w:val="false"/>
          <w:color w:val="000000"/>
          <w:sz w:val="28"/>
        </w:rPr>
        <w:t>
      5) автокөлікті қоятын жерлер мен тұрақтарды ұйымдастыруға;</w:t>
      </w:r>
      <w:r>
        <w:br/>
      </w:r>
      <w:r>
        <w:rPr>
          <w:rFonts w:ascii="Times New Roman"/>
          <w:b w:val="false"/>
          <w:i w:val="false"/>
          <w:color w:val="000000"/>
          <w:sz w:val="28"/>
        </w:rPr>
        <w:t>
      6) осы мақсаттарға жабдықталған орындардан басқа жерде мал союға және оның ұшасын бөлшектеуге, от жағуға және отта тағам әзірлеуге, сондай-ақ басқа да өртке қарсы және санитарлық нормаларды бұзуға;</w:t>
      </w:r>
      <w:r>
        <w:br/>
      </w:r>
      <w:r>
        <w:rPr>
          <w:rFonts w:ascii="Times New Roman"/>
          <w:b w:val="false"/>
          <w:i w:val="false"/>
          <w:color w:val="000000"/>
          <w:sz w:val="28"/>
        </w:rPr>
        <w:t>
</w:t>
      </w:r>
      <w:r>
        <w:rPr>
          <w:rFonts w:ascii="Times New Roman"/>
          <w:b w:val="false"/>
          <w:i w:val="false"/>
          <w:color w:val="000000"/>
          <w:sz w:val="28"/>
        </w:rPr>
        <w:t>
      7) жасыл екпелерге, сондай-ақ балалардың ойын және спорт алаңдарына керілген жіптерге кірді кептіру үшін жаюға жол берілмейді.        11. Жергілікті атқарушы органдары белгілегеннен тыс жерлерде, оның ішінде тұрғын үй ғимараттарының, әкімшілік және өндірістік үй-жайлардың есіктеріне, қабырғаларына, автобус аялдамаларына, дүңгіршек қабырғаларына, электр желісі тартылған тіректер мен бағандарға хабарландыруларды, жарқағаздарды, баспа үгіт материалдарын, хабарламалар мен өзге де көрнекі ақпарат объектілерін орнатуға, жапсыруға жол берілмейді. Аталған өнімді жеке меншік иелігіндегі ғимараттарда ілуге ғимараттар мен имараттардың эстетикалық сыртқы келбеті мен сәулеттік дизайнын бұзбайтын жағдайда, меншік иесінің келісімімен жол беріледі.</w:t>
      </w:r>
      <w:r>
        <w:br/>
      </w:r>
      <w:r>
        <w:rPr>
          <w:rFonts w:ascii="Times New Roman"/>
          <w:b w:val="false"/>
          <w:i w:val="false"/>
          <w:color w:val="000000"/>
          <w:sz w:val="28"/>
        </w:rPr>
        <w:t>
</w:t>
      </w:r>
      <w:r>
        <w:rPr>
          <w:rFonts w:ascii="Times New Roman"/>
          <w:b w:val="false"/>
          <w:i w:val="false"/>
          <w:color w:val="000000"/>
          <w:sz w:val="28"/>
        </w:rPr>
        <w:t>
      12. Баспа үгіт материалдарын шашып тастауға жол берілмейді.</w:t>
      </w:r>
      <w:r>
        <w:br/>
      </w:r>
      <w:r>
        <w:rPr>
          <w:rFonts w:ascii="Times New Roman"/>
          <w:b w:val="false"/>
          <w:i w:val="false"/>
          <w:color w:val="000000"/>
          <w:sz w:val="28"/>
        </w:rPr>
        <w:t>
</w:t>
      </w:r>
      <w:r>
        <w:rPr>
          <w:rFonts w:ascii="Times New Roman"/>
          <w:b w:val="false"/>
          <w:i w:val="false"/>
          <w:color w:val="000000"/>
          <w:sz w:val="28"/>
        </w:rPr>
        <w:t>
      13. Облыс қалалары мен елді мекендерінің аумағында тазалық пен реттілікті қамтамасыз ету мақсатында:</w:t>
      </w:r>
      <w:r>
        <w:br/>
      </w:r>
      <w:r>
        <w:rPr>
          <w:rFonts w:ascii="Times New Roman"/>
          <w:b w:val="false"/>
          <w:i w:val="false"/>
          <w:color w:val="000000"/>
          <w:sz w:val="28"/>
        </w:rPr>
        <w:t>
      1) көшелерде, алаңдарда, саябақтар мен басқа да қоғамдық орындарда ластауға, көрсетілген аумақтарды жануарлар нәжістерімен ластауға жол беруге;</w:t>
      </w:r>
      <w:r>
        <w:br/>
      </w:r>
      <w:r>
        <w:rPr>
          <w:rFonts w:ascii="Times New Roman"/>
          <w:b w:val="false"/>
          <w:i w:val="false"/>
          <w:color w:val="000000"/>
          <w:sz w:val="28"/>
        </w:rPr>
        <w:t>
      2) тұрмыстық және құрылыс қоқыстарын, өндіріс қалдықтарын, ыдыстарды, ағаш қиындыларын, жапырақтарды, қарды, оның ішінде ғимараттардың терезесінен, қозғалыстағы және қойылған көлік құралдарынан лақтыруға;</w:t>
      </w:r>
      <w:r>
        <w:br/>
      </w:r>
      <w:r>
        <w:rPr>
          <w:rFonts w:ascii="Times New Roman"/>
          <w:b w:val="false"/>
          <w:i w:val="false"/>
          <w:color w:val="000000"/>
          <w:sz w:val="28"/>
        </w:rPr>
        <w:t>
      3) көшелерге, қоғамдық аулаларға, гүлзарларға, демалыс аймақтарына және ортақ пайдаланудағы басқа да жерлерге үй құстарын босатып жіберуге және мал жаюға;</w:t>
      </w:r>
      <w:r>
        <w:br/>
      </w:r>
      <w:r>
        <w:rPr>
          <w:rFonts w:ascii="Times New Roman"/>
          <w:b w:val="false"/>
          <w:i w:val="false"/>
          <w:color w:val="000000"/>
          <w:sz w:val="28"/>
        </w:rPr>
        <w:t>
      4) көшелерге, аула аумақтарына әрқилы лас сұйықтарды төгуге;</w:t>
      </w:r>
      <w:r>
        <w:br/>
      </w:r>
      <w:r>
        <w:rPr>
          <w:rFonts w:ascii="Times New Roman"/>
          <w:b w:val="false"/>
          <w:i w:val="false"/>
          <w:color w:val="000000"/>
          <w:sz w:val="28"/>
        </w:rPr>
        <w:t>
      5) бей-берекет сауда-саттық жүргізуге жол берілмейді.</w:t>
      </w:r>
      <w:r>
        <w:br/>
      </w:r>
      <w:r>
        <w:rPr>
          <w:rFonts w:ascii="Times New Roman"/>
          <w:b w:val="false"/>
          <w:i w:val="false"/>
          <w:color w:val="000000"/>
          <w:sz w:val="28"/>
        </w:rPr>
        <w:t>
</w:t>
      </w:r>
      <w:r>
        <w:rPr>
          <w:rFonts w:ascii="Times New Roman"/>
          <w:b w:val="false"/>
          <w:i w:val="false"/>
          <w:color w:val="000000"/>
          <w:sz w:val="28"/>
        </w:rPr>
        <w:t>
      14. Жолдарды ластауға жол бермейтін, брезентпен немесе басқа да материалдармен жабусыз топырақты, қоқыстарды, сусымалы құрылыс материалдарын, жеңіл ыдыстарды, жапырақтарды, ағаш үгінділерін тасымалдауға жол берілмейді.</w:t>
      </w:r>
    </w:p>
    <w:bookmarkEnd w:id="10"/>
    <w:bookmarkStart w:name="z23" w:id="11"/>
    <w:p>
      <w:pPr>
        <w:spacing w:after="0"/>
        <w:ind w:left="0"/>
        <w:jc w:val="left"/>
      </w:pPr>
      <w:r>
        <w:rPr>
          <w:rFonts w:ascii="Times New Roman"/>
          <w:b/>
          <w:i w:val="false"/>
          <w:color w:val="000000"/>
        </w:rPr>
        <w:t xml:space="preserve"> 
5. Көшелердің өту жолдарын тазарту</w:t>
      </w:r>
    </w:p>
    <w:bookmarkEnd w:id="11"/>
    <w:bookmarkStart w:name="z24" w:id="12"/>
    <w:p>
      <w:pPr>
        <w:spacing w:after="0"/>
        <w:ind w:left="0"/>
        <w:jc w:val="both"/>
      </w:pPr>
      <w:r>
        <w:rPr>
          <w:rFonts w:ascii="Times New Roman"/>
          <w:b w:val="false"/>
          <w:i w:val="false"/>
          <w:color w:val="000000"/>
          <w:sz w:val="28"/>
        </w:rPr>
        <w:t>
      15. Көшелердің оның барлық ені бойынша өту жолдарының бөліктерін, алаңдарды, жолдарды және жол желілерін, тұрақ қалталарын, автобустың соңғы бағыттарының тұратын-айналу жолдарын күтіп ұстау мен тазалауды тиісті уәкілетті органмен жасасқан мемлекеттік сатып алу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16. Көшелер мен алаңдардың өту жолдарының бөліктерін механикаландырылған тазарту жоспарлы түрде таңертеңнен, сондай-ақ қажеттілікке қарай күні бойына қайталана жүргізіледі.</w:t>
      </w:r>
      <w:r>
        <w:br/>
      </w:r>
      <w:r>
        <w:rPr>
          <w:rFonts w:ascii="Times New Roman"/>
          <w:b w:val="false"/>
          <w:i w:val="false"/>
          <w:color w:val="000000"/>
          <w:sz w:val="28"/>
        </w:rPr>
        <w:t>
</w:t>
      </w:r>
      <w:r>
        <w:rPr>
          <w:rFonts w:ascii="Times New Roman"/>
          <w:b w:val="false"/>
          <w:i w:val="false"/>
          <w:color w:val="000000"/>
          <w:sz w:val="28"/>
        </w:rPr>
        <w:t>
      17. Жол төсемдерін қоқыстан, ластанудан, қардан үзіліссіз технологиялық тазартуды қамтамасыз ету мақсатында магистральді көшелер бойымен көпшілік болатын орындарда күн сайын сағат 23:00-ден 7:00-ге дейін автокөлік құралдарын қоюға жол берілмейді, тыйым салуда тиісті жол белгілерін қою белгіленеді. Түнгі мезгілде тазарту жұмыстарын жүргізу кезінде қатты шудың алдын алу шаралары қолданылуға тиіс.</w:t>
      </w:r>
      <w:r>
        <w:br/>
      </w:r>
      <w:r>
        <w:rPr>
          <w:rFonts w:ascii="Times New Roman"/>
          <w:b w:val="false"/>
          <w:i w:val="false"/>
          <w:color w:val="000000"/>
          <w:sz w:val="28"/>
        </w:rPr>
        <w:t>
</w:t>
      </w:r>
      <w:r>
        <w:rPr>
          <w:rFonts w:ascii="Times New Roman"/>
          <w:b w:val="false"/>
          <w:i w:val="false"/>
          <w:color w:val="000000"/>
          <w:sz w:val="28"/>
        </w:rPr>
        <w:t>
      18. Жол төсемдерін, осьтік жолақтарды, жол жиектемелерін, көшелер мен жол өткелдерін сыпыру уәкілетті органмен бекітілген кестеге сәйкес жол төсемдерін алдын ала ылғалдау арқылы жүзеге асырылады. Қоқысты өтетін жол бөлігіне шығаруға жол берілмейді.</w:t>
      </w:r>
      <w:r>
        <w:br/>
      </w:r>
      <w:r>
        <w:rPr>
          <w:rFonts w:ascii="Times New Roman"/>
          <w:b w:val="false"/>
          <w:i w:val="false"/>
          <w:color w:val="000000"/>
          <w:sz w:val="28"/>
        </w:rPr>
        <w:t>
</w:t>
      </w:r>
      <w:r>
        <w:rPr>
          <w:rFonts w:ascii="Times New Roman"/>
          <w:b w:val="false"/>
          <w:i w:val="false"/>
          <w:color w:val="000000"/>
          <w:sz w:val="28"/>
        </w:rPr>
        <w:t>
      19. Бөлу жолақтарының көгалды бөлігін тазалау, қоршаулар мен жолды абаттандырудың өзге де элементтерін күтіп ұстау жергілікті бюджет есебінен немесе осылар балансында тұрған кәсіпорындар жүзеге асырады.</w:t>
      </w:r>
    </w:p>
    <w:bookmarkEnd w:id="12"/>
    <w:bookmarkStart w:name="z29" w:id="13"/>
    <w:p>
      <w:pPr>
        <w:spacing w:after="0"/>
        <w:ind w:left="0"/>
        <w:jc w:val="left"/>
      </w:pPr>
      <w:r>
        <w:rPr>
          <w:rFonts w:ascii="Times New Roman"/>
          <w:b/>
          <w:i w:val="false"/>
          <w:color w:val="000000"/>
        </w:rPr>
        <w:t xml:space="preserve"> 
6. Ортақ пайдаланудағы аумақтарды, тротуарларды, жаяу жүргіншілер аймақтарын тазарту</w:t>
      </w:r>
    </w:p>
    <w:bookmarkEnd w:id="13"/>
    <w:bookmarkStart w:name="z30" w:id="14"/>
    <w:p>
      <w:pPr>
        <w:spacing w:after="0"/>
        <w:ind w:left="0"/>
        <w:jc w:val="both"/>
      </w:pPr>
      <w:r>
        <w:rPr>
          <w:rFonts w:ascii="Times New Roman"/>
          <w:b w:val="false"/>
          <w:i w:val="false"/>
          <w:color w:val="000000"/>
          <w:sz w:val="28"/>
        </w:rPr>
        <w:t>
      20. Магистральді жолдар бойына орналасқан немесе олардан көгал арқылы бөлінген тротуарларды, сондай-ақ жағалауға іргелес тротуарларды тазартуды аумақты абаттандыру, тазалау және күтіп-ұстау паспорттарына сәйкес тротуарларды күтіп-ұстауға жауапты немесе аталған жұмыстарды конкурста жеңіп алған кәсіпорындар жүргізеді</w:t>
      </w:r>
      <w:r>
        <w:br/>
      </w:r>
      <w:r>
        <w:rPr>
          <w:rFonts w:ascii="Times New Roman"/>
          <w:b w:val="false"/>
          <w:i w:val="false"/>
          <w:color w:val="000000"/>
          <w:sz w:val="28"/>
        </w:rPr>
        <w:t>
</w:t>
      </w:r>
      <w:r>
        <w:rPr>
          <w:rFonts w:ascii="Times New Roman"/>
          <w:b w:val="false"/>
          <w:i w:val="false"/>
          <w:color w:val="000000"/>
          <w:sz w:val="28"/>
        </w:rPr>
        <w:t>
      21. Саябақтар, скверлер, бульварлар, жағажайлар, қауымдар, соның iшiнде оларда орналасқан тротуарлар, жаяу жүргінші аймақтары, сатылық құрылымдарды қамтитын ортақ пайдалану аумақтарын тазалауды аталған аумақтар бекiтiлген субъектiлер және осы аумақтар қызмет көрсетуде және пайдалануда тұрған ұйымдар жүргізеді.</w:t>
      </w:r>
      <w:r>
        <w:br/>
      </w:r>
      <w:r>
        <w:rPr>
          <w:rFonts w:ascii="Times New Roman"/>
          <w:b w:val="false"/>
          <w:i w:val="false"/>
          <w:color w:val="000000"/>
          <w:sz w:val="28"/>
        </w:rPr>
        <w:t>
</w:t>
      </w:r>
      <w:r>
        <w:rPr>
          <w:rFonts w:ascii="Times New Roman"/>
          <w:b w:val="false"/>
          <w:i w:val="false"/>
          <w:color w:val="000000"/>
          <w:sz w:val="28"/>
        </w:rPr>
        <w:t>
      22. Жолаушылар көлігінің аялдама алаңдарын тазалауды облыстың қалалары мен елді мекендерін санитарлық тазалауды жүзеге асыратын кәсіпорындар жүргізеді. Қоғамдық көлік аялдамасы жерлеріне қоқыс жәшігін орнату міндетті. Қоқыс жәшігін тазалау олардың толуына қарай жүргізіледі. Аялдама алаңдарында сауда нүктелері, дүңгіршектер орналасқан жерлерде тазартуды тұрғын үй-коммуналдық шаруашылық саласындағы уәкілетті орган белгілеген радиуста аталған сауда нүктелерінің немесе дүңгіршектердің иелері осылардың ұдайы қанағаттанарлық күтіп ұсталуын қамтамасыз ететін көлемде жүргізеді.</w:t>
      </w:r>
      <w:r>
        <w:br/>
      </w:r>
      <w:r>
        <w:rPr>
          <w:rFonts w:ascii="Times New Roman"/>
          <w:b w:val="false"/>
          <w:i w:val="false"/>
          <w:color w:val="000000"/>
          <w:sz w:val="28"/>
        </w:rPr>
        <w:t>
</w:t>
      </w:r>
      <w:r>
        <w:rPr>
          <w:rFonts w:ascii="Times New Roman"/>
          <w:b w:val="false"/>
          <w:i w:val="false"/>
          <w:color w:val="000000"/>
          <w:sz w:val="28"/>
        </w:rPr>
        <w:t>
      23. Шағын аудандар ішіндегі тұрғын үйлер маңындағы тротуарларды тазартуды пәтер иелерінің кооперативтері немесе кондоминиумды басқару органдары жүргізеді.</w:t>
      </w:r>
      <w:r>
        <w:br/>
      </w:r>
      <w:r>
        <w:rPr>
          <w:rFonts w:ascii="Times New Roman"/>
          <w:b w:val="false"/>
          <w:i w:val="false"/>
          <w:color w:val="000000"/>
          <w:sz w:val="28"/>
        </w:rPr>
        <w:t>
</w:t>
      </w:r>
      <w:r>
        <w:rPr>
          <w:rFonts w:ascii="Times New Roman"/>
          <w:b w:val="false"/>
          <w:i w:val="false"/>
          <w:color w:val="000000"/>
          <w:sz w:val="28"/>
        </w:rPr>
        <w:t>
      24. Ортақ пайдаланудағы жерлерге қоқыс жәшіктері орнатылады. Қоқыс жәшіктері ара қашықтығы адам көп жүретін көшелерде 40 метрден және адам аз жүретін көшелерде 100 метрден аспайтын болып көздестіріледі.</w:t>
      </w:r>
      <w:r>
        <w:br/>
      </w:r>
      <w:r>
        <w:rPr>
          <w:rFonts w:ascii="Times New Roman"/>
          <w:b w:val="false"/>
          <w:i w:val="false"/>
          <w:color w:val="000000"/>
          <w:sz w:val="28"/>
        </w:rPr>
        <w:t>
</w:t>
      </w:r>
      <w:r>
        <w:rPr>
          <w:rFonts w:ascii="Times New Roman"/>
          <w:b w:val="false"/>
          <w:i w:val="false"/>
          <w:color w:val="000000"/>
          <w:sz w:val="28"/>
        </w:rPr>
        <w:t>
      25. Құрылыс және басқа да қалдықтарды жинау жергілікті атқарушы орган айқындаған арнайы белгіленген жерлерде – полигондарда жүзеге асырылады.</w:t>
      </w:r>
    </w:p>
    <w:bookmarkEnd w:id="14"/>
    <w:bookmarkStart w:name="z36" w:id="15"/>
    <w:p>
      <w:pPr>
        <w:spacing w:after="0"/>
        <w:ind w:left="0"/>
        <w:jc w:val="left"/>
      </w:pPr>
      <w:r>
        <w:rPr>
          <w:rFonts w:ascii="Times New Roman"/>
          <w:b/>
          <w:i w:val="false"/>
          <w:color w:val="000000"/>
        </w:rPr>
        <w:t xml:space="preserve"> 
7. Басқа аумақтарды күтіп ұстау және тазарту</w:t>
      </w:r>
    </w:p>
    <w:bookmarkEnd w:id="15"/>
    <w:bookmarkStart w:name="z37" w:id="16"/>
    <w:p>
      <w:pPr>
        <w:spacing w:after="0"/>
        <w:ind w:left="0"/>
        <w:jc w:val="both"/>
      </w:pPr>
      <w:r>
        <w:rPr>
          <w:rFonts w:ascii="Times New Roman"/>
          <w:b w:val="false"/>
          <w:i w:val="false"/>
          <w:color w:val="000000"/>
          <w:sz w:val="28"/>
        </w:rPr>
        <w:t>
      26. Жарнама құрылғысынан радиусы бес метрге дейінгі жеке тұрған жарнама объектілеріне іргелес жатқан аумақтарды тазартуды меншік иелері не болмаса меншік иесімен шарт бойынша тазалауды жүзеге асыратын мамандандырылған ұйымдар атқарады.</w:t>
      </w:r>
      <w:r>
        <w:br/>
      </w:r>
      <w:r>
        <w:rPr>
          <w:rFonts w:ascii="Times New Roman"/>
          <w:b w:val="false"/>
          <w:i w:val="false"/>
          <w:color w:val="000000"/>
          <w:sz w:val="28"/>
        </w:rPr>
        <w:t>
</w:t>
      </w:r>
      <w:r>
        <w:rPr>
          <w:rFonts w:ascii="Times New Roman"/>
          <w:b w:val="false"/>
          <w:i w:val="false"/>
          <w:color w:val="000000"/>
          <w:sz w:val="28"/>
        </w:rPr>
        <w:t>
      27. Жанар-жағар май құю стансасының, автожуу стансалары мен бекеттерінің, басқа да май құю кешендерінің аумақтары мен іргелес жатқан аумақтарын (өтетін жол бөлігіне дейін) және оларға кірме жолдарды тазартуды уәкілетті органмен бекітіліп берілген аумағына сәйкес объектілердің иелері жүзеге асырады.</w:t>
      </w:r>
      <w:r>
        <w:br/>
      </w:r>
      <w:r>
        <w:rPr>
          <w:rFonts w:ascii="Times New Roman"/>
          <w:b w:val="false"/>
          <w:i w:val="false"/>
          <w:color w:val="000000"/>
          <w:sz w:val="28"/>
        </w:rPr>
        <w:t>
</w:t>
      </w:r>
      <w:r>
        <w:rPr>
          <w:rFonts w:ascii="Times New Roman"/>
          <w:b w:val="false"/>
          <w:i w:val="false"/>
          <w:color w:val="000000"/>
          <w:sz w:val="28"/>
        </w:rPr>
        <w:t>
      28. Уақытша нарықтық сауда саттық орындарын (базарлар, сауда павильондары, сату үстелі, ұяшықтар, шатырлар, дүңгіршектер және т.б.) тазартуды он метрге дейінгі радиустегі және көшелердің өтпелі жол бөлігіне дейін көрсетілген объектілердің иелері атқарады. Осы объектілердің жанына көгалдарға, шатырлар мен дүңгіршектердің төбесіне кез келген ыдыстарды немесе босалқы тауарларды үюге жол берілмейді.</w:t>
      </w:r>
      <w:r>
        <w:br/>
      </w:r>
      <w:r>
        <w:rPr>
          <w:rFonts w:ascii="Times New Roman"/>
          <w:b w:val="false"/>
          <w:i w:val="false"/>
          <w:color w:val="000000"/>
          <w:sz w:val="28"/>
        </w:rPr>
        <w:t>
</w:t>
      </w:r>
      <w:r>
        <w:rPr>
          <w:rFonts w:ascii="Times New Roman"/>
          <w:b w:val="false"/>
          <w:i w:val="false"/>
          <w:color w:val="000000"/>
          <w:sz w:val="28"/>
        </w:rPr>
        <w:t>
      29. Ақылы автотұрақтардың, қоятын орындардың, гараждардың аумақтарын тазартуды, осылардың иелері немесе осы объектілерді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30. Аулаішілік балалар, спорт, шаруашылық алаңдарын тазартуды пәтер иелерінің кооперативтері немесе кондоминиумды басқару органдары жүргізеді.</w:t>
      </w:r>
      <w:r>
        <w:br/>
      </w:r>
      <w:r>
        <w:rPr>
          <w:rFonts w:ascii="Times New Roman"/>
          <w:b w:val="false"/>
          <w:i w:val="false"/>
          <w:color w:val="000000"/>
          <w:sz w:val="28"/>
        </w:rPr>
        <w:t>
</w:t>
      </w:r>
      <w:r>
        <w:rPr>
          <w:rFonts w:ascii="Times New Roman"/>
          <w:b w:val="false"/>
          <w:i w:val="false"/>
          <w:color w:val="000000"/>
          <w:sz w:val="28"/>
        </w:rPr>
        <w:t>
      31. Трансформаторларға немесе бөліп бергіш шағын станцияларға, автоматты режимде жұмыс істейтін басқа инженерлік орын-жайларға қызмет көрсететін құрамсыз, сондай-ақ жоғары вольтті электр тарату желілерінің тіректеріне іргелес жатқан аумақтарды тазартуды осы объектілердің иелері жүргізеді.</w:t>
      </w:r>
      <w:r>
        <w:br/>
      </w:r>
      <w:r>
        <w:rPr>
          <w:rFonts w:ascii="Times New Roman"/>
          <w:b w:val="false"/>
          <w:i w:val="false"/>
          <w:color w:val="000000"/>
          <w:sz w:val="28"/>
        </w:rPr>
        <w:t>
</w:t>
      </w:r>
      <w:r>
        <w:rPr>
          <w:rFonts w:ascii="Times New Roman"/>
          <w:b w:val="false"/>
          <w:i w:val="false"/>
          <w:color w:val="000000"/>
          <w:sz w:val="28"/>
        </w:rPr>
        <w:t>
      32. Құрылыстарды сүріп тастағаннан, құрылыс, жөндеу жұмыстары аяқталғаннан кейін аумақтар сол күні немесе келесі күні тазартылады. Құрылыс және жөндеу жұмыстары біткеннен кейін құрылыс қоршаулары мен ағаштарын он күннен астам сақтауға жол берілмейді.</w:t>
      </w:r>
      <w:r>
        <w:br/>
      </w:r>
      <w:r>
        <w:rPr>
          <w:rFonts w:ascii="Times New Roman"/>
          <w:b w:val="false"/>
          <w:i w:val="false"/>
          <w:color w:val="000000"/>
          <w:sz w:val="28"/>
        </w:rPr>
        <w:t>
      Ор қазу және басқа да қирату түрлері кезінде жолдың өтпелі бөлігінің жабындысын осы жұмыстарды жүргізген ұйымдар жөндеу жұмыстарын аяқтаған соң қайта қалпына келтіруге тиіс.</w:t>
      </w:r>
      <w:r>
        <w:br/>
      </w:r>
      <w:r>
        <w:rPr>
          <w:rFonts w:ascii="Times New Roman"/>
          <w:b w:val="false"/>
          <w:i w:val="false"/>
          <w:color w:val="000000"/>
          <w:sz w:val="28"/>
        </w:rPr>
        <w:t>
      Жеке үйлердің иелері жөндеу жұмыстарын жүргізген кезде барлық құрылыс және көмекші материалдарын аулаларына жинайды. Құмды, қиыршақ тасты, топырақты, құрылыс және жол блоктарын аула аумақтарынан тыс жерге, әсіресе көшенің өтпелі жағына шығатын жерлерге сақтауына жол берілмейді. Уақытша әкелінген көрсетілген материалдар бір тәуліктің ішінде жиналып алынады.</w:t>
      </w:r>
      <w:r>
        <w:br/>
      </w:r>
      <w:r>
        <w:rPr>
          <w:rFonts w:ascii="Times New Roman"/>
          <w:b w:val="false"/>
          <w:i w:val="false"/>
          <w:color w:val="000000"/>
          <w:sz w:val="28"/>
        </w:rPr>
        <w:t>
</w:t>
      </w:r>
      <w:r>
        <w:rPr>
          <w:rFonts w:ascii="Times New Roman"/>
          <w:b w:val="false"/>
          <w:i w:val="false"/>
          <w:color w:val="000000"/>
          <w:sz w:val="28"/>
        </w:rPr>
        <w:t>
      33. Жағажайлардың, демалыс аймақтарының, көпшілік серуендеу орындарының аумақтары жобаларда белгіленген тәртіпте бекітілгеніне сәйкес абаттандырылуға тиіс және:</w:t>
      </w:r>
      <w:r>
        <w:br/>
      </w:r>
      <w:r>
        <w:rPr>
          <w:rFonts w:ascii="Times New Roman"/>
          <w:b w:val="false"/>
          <w:i w:val="false"/>
          <w:color w:val="000000"/>
          <w:sz w:val="28"/>
        </w:rPr>
        <w:t>
      1) ара қашықтықтығы бір-бірінен 40 метрден аспайтындай орналасқан қоқыс жәшіктері болуға;</w:t>
      </w:r>
      <w:r>
        <w:br/>
      </w:r>
      <w:r>
        <w:rPr>
          <w:rFonts w:ascii="Times New Roman"/>
          <w:b w:val="false"/>
          <w:i w:val="false"/>
          <w:color w:val="000000"/>
          <w:sz w:val="28"/>
        </w:rPr>
        <w:t>
      2) 800 шаршы метрге шаққанда бір контейнерден қоқыс жинағыштар, жағажайларда – шешінетін орындар болуға;</w:t>
      </w:r>
      <w:r>
        <w:br/>
      </w:r>
      <w:r>
        <w:rPr>
          <w:rFonts w:ascii="Times New Roman"/>
          <w:b w:val="false"/>
          <w:i w:val="false"/>
          <w:color w:val="000000"/>
          <w:sz w:val="28"/>
        </w:rPr>
        <w:t>
      3) жағажайларда – қолайлы және санитарлық-эпидемиологиялық жағынан қолайлы ара қашықтықта қоғамдық әжетханалар;</w:t>
      </w:r>
      <w:r>
        <w:br/>
      </w:r>
      <w:r>
        <w:rPr>
          <w:rFonts w:ascii="Times New Roman"/>
          <w:b w:val="false"/>
          <w:i w:val="false"/>
          <w:color w:val="000000"/>
          <w:sz w:val="28"/>
        </w:rPr>
        <w:t>
      4) жағажайлардың, көпшілік қыдыратын орындардың аумақтарын тазартуды белгілеген тәртіпте осыларға бекітілген ұйымдар атқарады. Бұл ретте негізгі тазалау көпшіліктің шомылуы аяқталған соң кешкі мезгілде атқарылады, ал күні бойы демалушылардың көп жиналатын орындарында қоқыстардың немесе қалдықтардың көп жиналуына жол бермейтін патрульдік тазалау жүргізіледі.</w:t>
      </w:r>
      <w:r>
        <w:br/>
      </w:r>
      <w:r>
        <w:rPr>
          <w:rFonts w:ascii="Times New Roman"/>
          <w:b w:val="false"/>
          <w:i w:val="false"/>
          <w:color w:val="000000"/>
          <w:sz w:val="28"/>
        </w:rPr>
        <w:t>
</w:t>
      </w:r>
      <w:r>
        <w:rPr>
          <w:rFonts w:ascii="Times New Roman"/>
          <w:b w:val="false"/>
          <w:i w:val="false"/>
          <w:color w:val="000000"/>
          <w:sz w:val="28"/>
        </w:rPr>
        <w:t>
      34. Жағажай аумағында арнайы автокөліктерден басқа көліктердің тұрағына жол берілмейді. Автомобильдер тұрақ үшін арнайы бөлінген орындарда орналасады.</w:t>
      </w:r>
      <w:r>
        <w:br/>
      </w:r>
      <w:r>
        <w:rPr>
          <w:rFonts w:ascii="Times New Roman"/>
          <w:b w:val="false"/>
          <w:i w:val="false"/>
          <w:color w:val="000000"/>
          <w:sz w:val="28"/>
        </w:rPr>
        <w:t>
</w:t>
      </w:r>
      <w:r>
        <w:rPr>
          <w:rFonts w:ascii="Times New Roman"/>
          <w:b w:val="false"/>
          <w:i w:val="false"/>
          <w:color w:val="000000"/>
          <w:sz w:val="28"/>
        </w:rPr>
        <w:t>
      35. Ортақ пайдаланудағы демалыс аймағының, жағажайдың аумағына белгіленген нормативтік талаптарға сәйкес қоғамдық тамақтану мен ұсақ бөлшек сауда нүктелерін орналастыруға рұқсат етіледі.</w:t>
      </w:r>
      <w:r>
        <w:br/>
      </w:r>
      <w:r>
        <w:rPr>
          <w:rFonts w:ascii="Times New Roman"/>
          <w:b w:val="false"/>
          <w:i w:val="false"/>
          <w:color w:val="000000"/>
          <w:sz w:val="28"/>
        </w:rPr>
        <w:t>
</w:t>
      </w:r>
      <w:r>
        <w:rPr>
          <w:rFonts w:ascii="Times New Roman"/>
          <w:b w:val="false"/>
          <w:i w:val="false"/>
          <w:color w:val="000000"/>
          <w:sz w:val="28"/>
        </w:rPr>
        <w:t>
      36. Жағажайлардағы және демалыс орындарындағы сауда нүктелерінің аумақтарын тазартуды сауда ұйымдары күні бойына міндетті түрде қоқысты тасып шығару арқылы жүргізеді.</w:t>
      </w:r>
      <w:r>
        <w:br/>
      </w:r>
      <w:r>
        <w:rPr>
          <w:rFonts w:ascii="Times New Roman"/>
          <w:b w:val="false"/>
          <w:i w:val="false"/>
          <w:color w:val="000000"/>
          <w:sz w:val="28"/>
        </w:rPr>
        <w:t>
</w:t>
      </w:r>
      <w:r>
        <w:rPr>
          <w:rFonts w:ascii="Times New Roman"/>
          <w:b w:val="false"/>
          <w:i w:val="false"/>
          <w:color w:val="000000"/>
          <w:sz w:val="28"/>
        </w:rPr>
        <w:t>
      37. Стадиондарды, спорт алаңдарын күтіп ұстауды және тазартуды осылардың иелерінің немесе баланс ұстаушыларының техникалық персоналы жүзеге асырады.</w:t>
      </w:r>
      <w:r>
        <w:br/>
      </w:r>
      <w:r>
        <w:rPr>
          <w:rFonts w:ascii="Times New Roman"/>
          <w:b w:val="false"/>
          <w:i w:val="false"/>
          <w:color w:val="000000"/>
          <w:sz w:val="28"/>
        </w:rPr>
        <w:t>
</w:t>
      </w:r>
      <w:r>
        <w:rPr>
          <w:rFonts w:ascii="Times New Roman"/>
          <w:b w:val="false"/>
          <w:i w:val="false"/>
          <w:color w:val="000000"/>
          <w:sz w:val="28"/>
        </w:rPr>
        <w:t>
      38. Ортақ пайдаланудағы демалыс аймағы аумағында сағат 23.00-ден кейін қатты музыка және өзге де шулы дыбыстарды пайдалануға жол берілмейді.</w:t>
      </w:r>
    </w:p>
    <w:bookmarkEnd w:id="16"/>
    <w:bookmarkStart w:name="z50" w:id="17"/>
    <w:p>
      <w:pPr>
        <w:spacing w:after="0"/>
        <w:ind w:left="0"/>
        <w:jc w:val="left"/>
      </w:pPr>
      <w:r>
        <w:rPr>
          <w:rFonts w:ascii="Times New Roman"/>
          <w:b/>
          <w:i w:val="false"/>
          <w:color w:val="000000"/>
        </w:rPr>
        <w:t xml:space="preserve"> 
8. Қысқы кезеңде аумақтарды тазарту</w:t>
      </w:r>
    </w:p>
    <w:bookmarkEnd w:id="17"/>
    <w:bookmarkStart w:name="z51" w:id="18"/>
    <w:p>
      <w:pPr>
        <w:spacing w:after="0"/>
        <w:ind w:left="0"/>
        <w:jc w:val="both"/>
      </w:pPr>
      <w:r>
        <w:rPr>
          <w:rFonts w:ascii="Times New Roman"/>
          <w:b w:val="false"/>
          <w:i w:val="false"/>
          <w:color w:val="000000"/>
          <w:sz w:val="28"/>
        </w:rPr>
        <w:t>
      39. Жолдар, тротуарлар, аула аумақтары мен кіру жолдары қардан, мұзғалақтан жабындыға дейін тазартылуға тиіс. Мұзғалақ (мұз тайғақ) пайда болған кезде оған құм себу немесе өзге де тиісті материалдармен өңдеу жүргізіледі.</w:t>
      </w:r>
      <w:r>
        <w:br/>
      </w:r>
      <w:r>
        <w:rPr>
          <w:rFonts w:ascii="Times New Roman"/>
          <w:b w:val="false"/>
          <w:i w:val="false"/>
          <w:color w:val="000000"/>
          <w:sz w:val="28"/>
        </w:rPr>
        <w:t>
</w:t>
      </w:r>
      <w:r>
        <w:rPr>
          <w:rFonts w:ascii="Times New Roman"/>
          <w:b w:val="false"/>
          <w:i w:val="false"/>
          <w:color w:val="000000"/>
          <w:sz w:val="28"/>
        </w:rPr>
        <w:t>
      40. Жолдар мен аула аумақтарында тазартылған қар автокөлік пен жаяу жүргіншінің еркін өтуіне бөгет жасамайтын жерлерге жиналуға тиіс.</w:t>
      </w:r>
      <w:r>
        <w:br/>
      </w:r>
      <w:r>
        <w:rPr>
          <w:rFonts w:ascii="Times New Roman"/>
          <w:b w:val="false"/>
          <w:i w:val="false"/>
          <w:color w:val="000000"/>
          <w:sz w:val="28"/>
        </w:rPr>
        <w:t>
</w:t>
      </w:r>
      <w:r>
        <w:rPr>
          <w:rFonts w:ascii="Times New Roman"/>
          <w:b w:val="false"/>
          <w:i w:val="false"/>
          <w:color w:val="000000"/>
          <w:sz w:val="28"/>
        </w:rPr>
        <w:t>
      41. Ғимараттардың, құрылыстардың және имараттардың меншік иелері шатырдағы мұздықтан және сүңгілерден уақытылы тазартуды қамтамасыз етеді. Жаяу жүгіншілер жағындағы ғимараттың шатырын тазарту жұмыстары жедел түрде, пайда болған кезде, қатерлі учаскені қоршау арқылы жүргізілуі керек. Мұз сынығын, қарды және қоқысты су ағатын арнаға, жасыл екпелер алаңына, тротуарларға, көгалға тастауға жол берілмейді. Қарды шығарып әкету жергілікті атқарушы орган белгілеген жерлерде жүзеге асырылады.</w:t>
      </w:r>
    </w:p>
    <w:bookmarkEnd w:id="18"/>
    <w:bookmarkStart w:name="z54" w:id="19"/>
    <w:p>
      <w:pPr>
        <w:spacing w:after="0"/>
        <w:ind w:left="0"/>
        <w:jc w:val="left"/>
      </w:pPr>
      <w:r>
        <w:rPr>
          <w:rFonts w:ascii="Times New Roman"/>
          <w:b/>
          <w:i w:val="false"/>
          <w:color w:val="000000"/>
        </w:rPr>
        <w:t xml:space="preserve"> 
9. Ақылы автотұрақтар мен гараж кооперативтерін орналастыру мен абаттандыру</w:t>
      </w:r>
    </w:p>
    <w:bookmarkEnd w:id="19"/>
    <w:bookmarkStart w:name="z55" w:id="20"/>
    <w:p>
      <w:pPr>
        <w:spacing w:after="0"/>
        <w:ind w:left="0"/>
        <w:jc w:val="both"/>
      </w:pPr>
      <w:r>
        <w:rPr>
          <w:rFonts w:ascii="Times New Roman"/>
          <w:b w:val="false"/>
          <w:i w:val="false"/>
          <w:color w:val="000000"/>
          <w:sz w:val="28"/>
        </w:rPr>
        <w:t>
      42. Жеке иеліктегі жеңіл автомобильдердің гараждарын, ашық күзетілетін автотұрақтарды, автокөліктің уақытша тұрақтарын (ақылы және тегін) орналастыру қолданыстағы экологиялық, санитарлық және қала құрылысы нормалары мен ережелеріне, белгіленген тәртіпте әзірленген және келісілген жобалау құжаттарына сәйкес жүргізіледі.</w:t>
      </w:r>
      <w:r>
        <w:br/>
      </w:r>
      <w:r>
        <w:rPr>
          <w:rFonts w:ascii="Times New Roman"/>
          <w:b w:val="false"/>
          <w:i w:val="false"/>
          <w:color w:val="000000"/>
          <w:sz w:val="28"/>
        </w:rPr>
        <w:t>
</w:t>
      </w:r>
      <w:r>
        <w:rPr>
          <w:rFonts w:ascii="Times New Roman"/>
          <w:b w:val="false"/>
          <w:i w:val="false"/>
          <w:color w:val="000000"/>
          <w:sz w:val="28"/>
        </w:rPr>
        <w:t>
      43. Ұйымдар, кәсіпорындар мен мекемелер, сауда және қоғамдық тамақтандыру объектілері, демалыс және көпшілік болатын жерлер келушілерге арналған тегін көлік қою орнымен жабдықталуға тиіс.</w:t>
      </w:r>
      <w:r>
        <w:br/>
      </w:r>
      <w:r>
        <w:rPr>
          <w:rFonts w:ascii="Times New Roman"/>
          <w:b w:val="false"/>
          <w:i w:val="false"/>
          <w:color w:val="000000"/>
          <w:sz w:val="28"/>
        </w:rPr>
        <w:t>
</w:t>
      </w:r>
      <w:r>
        <w:rPr>
          <w:rFonts w:ascii="Times New Roman"/>
          <w:b w:val="false"/>
          <w:i w:val="false"/>
          <w:color w:val="000000"/>
          <w:sz w:val="28"/>
        </w:rPr>
        <w:t>
      44. Гараж қоғамдарының (тұтыну кооперативтері) аумақтарын абаттандыру және осыларды күтіп ұстау көрсетілген қоғамдардың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45.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w:t>
      </w:r>
      <w:r>
        <w:rPr>
          <w:rFonts w:ascii="Times New Roman"/>
          <w:b w:val="false"/>
          <w:i w:val="false"/>
          <w:color w:val="000000"/>
          <w:sz w:val="28"/>
        </w:rPr>
        <w:t>
      46. Иелері өзіне бекітіліп берілген автотұрақтардың, гараждардың, іргелес аумақтардың, гараждардың шатырларын тиісті дәрежеде санитарлық және өртке қарсы жай-күйде қалыпты ұстауы тиіс.</w:t>
      </w:r>
    </w:p>
    <w:bookmarkEnd w:id="20"/>
    <w:bookmarkStart w:name="z60" w:id="21"/>
    <w:p>
      <w:pPr>
        <w:spacing w:after="0"/>
        <w:ind w:left="0"/>
        <w:jc w:val="left"/>
      </w:pPr>
      <w:r>
        <w:rPr>
          <w:rFonts w:ascii="Times New Roman"/>
          <w:b/>
          <w:i w:val="false"/>
          <w:color w:val="000000"/>
        </w:rPr>
        <w:t xml:space="preserve"> 
10. Ұсақ бөлшек саудаға арналған уақытша құрылғыларды орнату және күтіп ұстау</w:t>
      </w:r>
    </w:p>
    <w:bookmarkEnd w:id="21"/>
    <w:bookmarkStart w:name="z61" w:id="22"/>
    <w:p>
      <w:pPr>
        <w:spacing w:after="0"/>
        <w:ind w:left="0"/>
        <w:jc w:val="both"/>
      </w:pPr>
      <w:r>
        <w:rPr>
          <w:rFonts w:ascii="Times New Roman"/>
          <w:b w:val="false"/>
          <w:i w:val="false"/>
          <w:color w:val="000000"/>
          <w:sz w:val="28"/>
        </w:rPr>
        <w:t>
      47. Ұсақ бөлшек сауда объектілерін (павильондарды) орнату қолданыстағы нормалар мен ережелерге сәйкес жүзеге асырылады. Осылардың орналасуы өтпелі жолға, жаяу жүргінші аймағына, тротуарларға шығып кетпеуі тиіс. Ресми тіркелген базарлардың аумағынан тыс ұяшықтардан, қол арбадан, уақытша ыңғайлы құрылғыдан, әсіресе, жерде сауда жасауға жол берілмейді.</w:t>
      </w:r>
      <w:r>
        <w:br/>
      </w:r>
      <w:r>
        <w:rPr>
          <w:rFonts w:ascii="Times New Roman"/>
          <w:b w:val="false"/>
          <w:i w:val="false"/>
          <w:color w:val="000000"/>
          <w:sz w:val="28"/>
        </w:rPr>
        <w:t>
</w:t>
      </w:r>
      <w:r>
        <w:rPr>
          <w:rFonts w:ascii="Times New Roman"/>
          <w:b w:val="false"/>
          <w:i w:val="false"/>
          <w:color w:val="000000"/>
          <w:sz w:val="28"/>
        </w:rPr>
        <w:t>
      48. Ұсақ бөлшек сауда объектілерін сәулеттік, сәндік түрлі-түсті безендіру кейіннен осыларды жөндеу, сырлау, сыртқы келбеті мен түрлі түсті шешімін сақтау сәулет және қала құрылысы бөлімімен келісіледі. Осындай сауда объектілерінің сыртқы келбеті эстетикаға сай болуға, жол берілмейтін жарнамалар мазмұндалмауға тиіс.</w:t>
      </w:r>
      <w:r>
        <w:br/>
      </w:r>
      <w:r>
        <w:rPr>
          <w:rFonts w:ascii="Times New Roman"/>
          <w:b w:val="false"/>
          <w:i w:val="false"/>
          <w:color w:val="000000"/>
          <w:sz w:val="28"/>
        </w:rPr>
        <w:t>
</w:t>
      </w:r>
      <w:r>
        <w:rPr>
          <w:rFonts w:ascii="Times New Roman"/>
          <w:b w:val="false"/>
          <w:i w:val="false"/>
          <w:color w:val="000000"/>
          <w:sz w:val="28"/>
        </w:rPr>
        <w:t>
      49. Қолға алып жүретін уақытша ұяшықтар азаматтар үшін қолайлы және олардың жүріс-тұрысына бөгет келтірмейтін, сәулет және қала құрылысы бөлімімен келісілген жерлерде орналастырылады.</w:t>
      </w:r>
    </w:p>
    <w:bookmarkEnd w:id="22"/>
    <w:bookmarkStart w:name="z64" w:id="23"/>
    <w:p>
      <w:pPr>
        <w:spacing w:after="0"/>
        <w:ind w:left="0"/>
        <w:jc w:val="left"/>
      </w:pPr>
      <w:r>
        <w:rPr>
          <w:rFonts w:ascii="Times New Roman"/>
          <w:b/>
          <w:i w:val="false"/>
          <w:color w:val="000000"/>
        </w:rPr>
        <w:t xml:space="preserve"> 
11. Шағын сәулеттік нысандарды күтіп ұстау</w:t>
      </w:r>
    </w:p>
    <w:bookmarkEnd w:id="23"/>
    <w:bookmarkStart w:name="z65" w:id="24"/>
    <w:p>
      <w:pPr>
        <w:spacing w:after="0"/>
        <w:ind w:left="0"/>
        <w:jc w:val="both"/>
      </w:pPr>
      <w:r>
        <w:rPr>
          <w:rFonts w:ascii="Times New Roman"/>
          <w:b w:val="false"/>
          <w:i w:val="false"/>
          <w:color w:val="000000"/>
          <w:sz w:val="28"/>
        </w:rPr>
        <w:t>
      50. Тұрғын үй құрылысының аумақтары, қоғамдық аймақтар, гүлзарлар, көшелер, саябақтар және демалысқа арналған алаңдар шағын сәулеттік нысандармен жабдықталады.</w:t>
      </w:r>
      <w:r>
        <w:br/>
      </w:r>
      <w:r>
        <w:rPr>
          <w:rFonts w:ascii="Times New Roman"/>
          <w:b w:val="false"/>
          <w:i w:val="false"/>
          <w:color w:val="000000"/>
          <w:sz w:val="28"/>
        </w:rPr>
        <w:t>
</w:t>
      </w:r>
      <w:r>
        <w:rPr>
          <w:rFonts w:ascii="Times New Roman"/>
          <w:b w:val="false"/>
          <w:i w:val="false"/>
          <w:color w:val="000000"/>
          <w:sz w:val="28"/>
        </w:rPr>
        <w:t>
      51. Стационарлық және мобильдік шағын сәулеттік нысандарды орналастыру аумақтарды абаттандыру жоспарларына сәйкес анықталады.</w:t>
      </w:r>
      <w:r>
        <w:br/>
      </w:r>
      <w:r>
        <w:rPr>
          <w:rFonts w:ascii="Times New Roman"/>
          <w:b w:val="false"/>
          <w:i w:val="false"/>
          <w:color w:val="000000"/>
          <w:sz w:val="28"/>
        </w:rPr>
        <w:t>
</w:t>
      </w:r>
      <w:r>
        <w:rPr>
          <w:rFonts w:ascii="Times New Roman"/>
          <w:b w:val="false"/>
          <w:i w:val="false"/>
          <w:color w:val="000000"/>
          <w:sz w:val="28"/>
        </w:rPr>
        <w:t>
      52. Қоғамдық құрылыстардың, алаңдардың, көшелердің, гүлзарлар мен саябақтардың, жағалаулардың және демалыстың басқа да аумақтарына арналған шағын сәулеттік нысандар жеке дара және типтік үлгі-жобалар бойынша дайындалады.</w:t>
      </w:r>
      <w:r>
        <w:br/>
      </w:r>
      <w:r>
        <w:rPr>
          <w:rFonts w:ascii="Times New Roman"/>
          <w:b w:val="false"/>
          <w:i w:val="false"/>
          <w:color w:val="000000"/>
          <w:sz w:val="28"/>
        </w:rPr>
        <w:t>
</w:t>
      </w:r>
      <w:r>
        <w:rPr>
          <w:rFonts w:ascii="Times New Roman"/>
          <w:b w:val="false"/>
          <w:i w:val="false"/>
          <w:color w:val="000000"/>
          <w:sz w:val="28"/>
        </w:rPr>
        <w:t>
      53. Құрылыс салынып жатқан учаскесі шекарасындағы жаңа құрылыс салу кезінде шағын сәулеттік нысандарды дайындау және орнатуды бекітілген жобалық-сметалық құжаттамаларға сәйкес тапсырыс беруші жүзеге асырады.</w:t>
      </w:r>
      <w:r>
        <w:br/>
      </w:r>
      <w:r>
        <w:rPr>
          <w:rFonts w:ascii="Times New Roman"/>
          <w:b w:val="false"/>
          <w:i w:val="false"/>
          <w:color w:val="000000"/>
          <w:sz w:val="28"/>
        </w:rPr>
        <w:t>
</w:t>
      </w:r>
      <w:r>
        <w:rPr>
          <w:rFonts w:ascii="Times New Roman"/>
          <w:b w:val="false"/>
          <w:i w:val="false"/>
          <w:color w:val="000000"/>
          <w:sz w:val="28"/>
        </w:rPr>
        <w:t>
      54. Шағын сәулеттік нысандардың сындарлы шешімдері осыларды пайдалану кезінде беріктігі мен қауіпсіздігін қамтамасыз етуге тиіс.</w:t>
      </w:r>
      <w:r>
        <w:br/>
      </w:r>
      <w:r>
        <w:rPr>
          <w:rFonts w:ascii="Times New Roman"/>
          <w:b w:val="false"/>
          <w:i w:val="false"/>
          <w:color w:val="000000"/>
          <w:sz w:val="28"/>
        </w:rPr>
        <w:t>
</w:t>
      </w:r>
      <w:r>
        <w:rPr>
          <w:rFonts w:ascii="Times New Roman"/>
          <w:b w:val="false"/>
          <w:i w:val="false"/>
          <w:color w:val="000000"/>
          <w:sz w:val="28"/>
        </w:rPr>
        <w:t>
      55. Шағын сәулеттік нысандардың иелері – заңды және жеке тұлғалар өз қаражаты есебінен осылардың күтіп ұсталуын, ауыстырылуын, жөнделуін және сырлануын қамтамасыз етеді.</w:t>
      </w:r>
    </w:p>
    <w:bookmarkEnd w:id="24"/>
    <w:bookmarkStart w:name="z71" w:id="25"/>
    <w:p>
      <w:pPr>
        <w:spacing w:after="0"/>
        <w:ind w:left="0"/>
        <w:jc w:val="left"/>
      </w:pPr>
      <w:r>
        <w:rPr>
          <w:rFonts w:ascii="Times New Roman"/>
          <w:b/>
          <w:i w:val="false"/>
          <w:color w:val="000000"/>
        </w:rPr>
        <w:t xml:space="preserve"> 
12. Әкімшілік және өзге де ғимараттар мен имараттардың, тұрғын үйлердің қасбеттерін күтіп ұстау</w:t>
      </w:r>
    </w:p>
    <w:bookmarkEnd w:id="25"/>
    <w:bookmarkStart w:name="z72" w:id="26"/>
    <w:p>
      <w:pPr>
        <w:spacing w:after="0"/>
        <w:ind w:left="0"/>
        <w:jc w:val="both"/>
      </w:pPr>
      <w:r>
        <w:rPr>
          <w:rFonts w:ascii="Times New Roman"/>
          <w:b w:val="false"/>
          <w:i w:val="false"/>
          <w:color w:val="000000"/>
          <w:sz w:val="28"/>
        </w:rPr>
        <w:t>
      56. Меншігінде ғимараттар мен имараттары бар кәсіпорындардың және мекемелердің басшылары, ғимараттар мен имараттардың меншік иелері осылардың қасбеттерін және қоршаулардың жекелеген элементтерін (балкондар, лоджиялар, су ағатын құбырлар және т.б.) қалпына келтіру, жөндеу және сырлау бойынша жұмыстардың уақытылы жүргізілуін қамтамасыз етеді, сондай-ақ ғимараттардың қасбеттеріне орнатылған ақпараттық тақталарды, мемориалдық және ескерткіш тақталарды таза әрі жарамды күйінде қалыпты ұстайды.</w:t>
      </w:r>
      <w:r>
        <w:br/>
      </w:r>
      <w:r>
        <w:rPr>
          <w:rFonts w:ascii="Times New Roman"/>
          <w:b w:val="false"/>
          <w:i w:val="false"/>
          <w:color w:val="000000"/>
          <w:sz w:val="28"/>
        </w:rPr>
        <w:t>
</w:t>
      </w:r>
      <w:r>
        <w:rPr>
          <w:rFonts w:ascii="Times New Roman"/>
          <w:b w:val="false"/>
          <w:i w:val="false"/>
          <w:color w:val="000000"/>
          <w:sz w:val="28"/>
        </w:rPr>
        <w:t>
      57. Дүкендер мен кеңселердің көше жағына шығатын витриналары жарықпен безендірілген болуға тиіс.</w:t>
      </w:r>
      <w:r>
        <w:br/>
      </w:r>
      <w:r>
        <w:rPr>
          <w:rFonts w:ascii="Times New Roman"/>
          <w:b w:val="false"/>
          <w:i w:val="false"/>
          <w:color w:val="000000"/>
          <w:sz w:val="28"/>
        </w:rPr>
        <w:t>
</w:t>
      </w:r>
      <w:r>
        <w:rPr>
          <w:rFonts w:ascii="Times New Roman"/>
          <w:b w:val="false"/>
          <w:i w:val="false"/>
          <w:color w:val="000000"/>
          <w:sz w:val="28"/>
        </w:rPr>
        <w:t>
      58. Өз еркімен ғимараттардың қасбеттерін және олардың үйлесілімдік элементтерін қайтадан жабдықтауға жол берілмейді.</w:t>
      </w:r>
      <w:r>
        <w:br/>
      </w:r>
      <w:r>
        <w:rPr>
          <w:rFonts w:ascii="Times New Roman"/>
          <w:b w:val="false"/>
          <w:i w:val="false"/>
          <w:color w:val="000000"/>
          <w:sz w:val="28"/>
        </w:rPr>
        <w:t>
</w:t>
      </w:r>
      <w:r>
        <w:rPr>
          <w:rFonts w:ascii="Times New Roman"/>
          <w:b w:val="false"/>
          <w:i w:val="false"/>
          <w:color w:val="000000"/>
          <w:sz w:val="28"/>
        </w:rPr>
        <w:t>
      59. Сәулет, тарих және мәдениет ескерткіштері болып табылатын ғимараттар мен имараттарды жөндеу, калпына келтіру және реконструкциялау қорғау міндеттемелеріне сәйкес мәдениет саласындағы уәкілетті органмен және сәулет және қала құрылысы бөлімімен келісімі бойынша жүргізіледі.</w:t>
      </w:r>
      <w:r>
        <w:br/>
      </w:r>
      <w:r>
        <w:rPr>
          <w:rFonts w:ascii="Times New Roman"/>
          <w:b w:val="false"/>
          <w:i w:val="false"/>
          <w:color w:val="000000"/>
          <w:sz w:val="28"/>
        </w:rPr>
        <w:t>
</w:t>
      </w:r>
      <w:r>
        <w:rPr>
          <w:rFonts w:ascii="Times New Roman"/>
          <w:b w:val="false"/>
          <w:i w:val="false"/>
          <w:color w:val="000000"/>
          <w:sz w:val="28"/>
        </w:rPr>
        <w:t>
      60. Алдын ала сәулеттік бөліктерді қалпына келтірмей ғимараттар мен имараттардың қасбеттерін, сондай-ақ табиғи немесе жасанды тастармен қапталған қасбеттерді сырлауға жол берілмейді.</w:t>
      </w:r>
      <w:r>
        <w:br/>
      </w:r>
      <w:r>
        <w:rPr>
          <w:rFonts w:ascii="Times New Roman"/>
          <w:b w:val="false"/>
          <w:i w:val="false"/>
          <w:color w:val="000000"/>
          <w:sz w:val="28"/>
        </w:rPr>
        <w:t>
</w:t>
      </w:r>
      <w:r>
        <w:rPr>
          <w:rFonts w:ascii="Times New Roman"/>
          <w:b w:val="false"/>
          <w:i w:val="false"/>
          <w:color w:val="000000"/>
          <w:sz w:val="28"/>
        </w:rPr>
        <w:t>
      61. Ғимараттар қасбеттерінің күтіп ұсталуына, олардың сырлануына, бұзылған сәулеттік бөліктерінің қалпына келтірілуіне, көп пәтерлі тұрғын үйлер есіктерінің тұтастығына пәтер иелерінің кооперативтері немесе кондоминиумды басқару органдары жауапкершілік артады.</w:t>
      </w:r>
      <w:r>
        <w:br/>
      </w:r>
      <w:r>
        <w:rPr>
          <w:rFonts w:ascii="Times New Roman"/>
          <w:b w:val="false"/>
          <w:i w:val="false"/>
          <w:color w:val="000000"/>
          <w:sz w:val="28"/>
        </w:rPr>
        <w:t>
</w:t>
      </w:r>
      <w:r>
        <w:rPr>
          <w:rFonts w:ascii="Times New Roman"/>
          <w:b w:val="false"/>
          <w:i w:val="false"/>
          <w:color w:val="000000"/>
          <w:sz w:val="28"/>
        </w:rPr>
        <w:t>
      62. Тұрғын үй қоры объектілерін абаттандыру:</w:t>
      </w:r>
      <w:r>
        <w:br/>
      </w:r>
      <w:r>
        <w:rPr>
          <w:rFonts w:ascii="Times New Roman"/>
          <w:b w:val="false"/>
          <w:i w:val="false"/>
          <w:color w:val="000000"/>
          <w:sz w:val="28"/>
        </w:rPr>
        <w:t>
      1) ғимараттарды, шаруашылық және тұрмыстық салымдар мен имараттарды техникалық жарамды күйде күтіп ұстауды;</w:t>
      </w:r>
      <w:r>
        <w:br/>
      </w:r>
      <w:r>
        <w:rPr>
          <w:rFonts w:ascii="Times New Roman"/>
          <w:b w:val="false"/>
          <w:i w:val="false"/>
          <w:color w:val="000000"/>
          <w:sz w:val="28"/>
        </w:rPr>
        <w:t>
      2) сыртқы келбеті (қасбеттер) қала құрылысы және сәулеттік нормаларына сәйкес болуын;</w:t>
      </w:r>
      <w:r>
        <w:br/>
      </w:r>
      <w:r>
        <w:rPr>
          <w:rFonts w:ascii="Times New Roman"/>
          <w:b w:val="false"/>
          <w:i w:val="false"/>
          <w:color w:val="000000"/>
          <w:sz w:val="28"/>
        </w:rPr>
        <w:t>
      3) ғимараттың кіреберісінде жарықтандыру шырақтарының (шамдардың), қоқыс жинауға арналарған жәшіктердің және орындықтардың болуын;</w:t>
      </w:r>
      <w:r>
        <w:br/>
      </w:r>
      <w:r>
        <w:rPr>
          <w:rFonts w:ascii="Times New Roman"/>
          <w:b w:val="false"/>
          <w:i w:val="false"/>
          <w:color w:val="000000"/>
          <w:sz w:val="28"/>
        </w:rPr>
        <w:t>
      4) көп пәтерлі үйлердің кіреберістерінің есіктерінде пәтерлердің нөмірлері бар тақталардың болуын;</w:t>
      </w:r>
      <w:r>
        <w:br/>
      </w:r>
      <w:r>
        <w:rPr>
          <w:rFonts w:ascii="Times New Roman"/>
          <w:b w:val="false"/>
          <w:i w:val="false"/>
          <w:color w:val="000000"/>
          <w:sz w:val="28"/>
        </w:rPr>
        <w:t>
      5) кіреберістегі кірер есіктердің жарамды жағдайда болуын;</w:t>
      </w:r>
      <w:r>
        <w:br/>
      </w:r>
      <w:r>
        <w:rPr>
          <w:rFonts w:ascii="Times New Roman"/>
          <w:b w:val="false"/>
          <w:i w:val="false"/>
          <w:color w:val="000000"/>
          <w:sz w:val="28"/>
        </w:rPr>
        <w:t>
      6) балкондардың, лоджиялардың, мансардтардың өртке қарсы және санитарлық қауіпсіздік нормаларына сәйкес күтіп ұсталуын қамтиды.</w:t>
      </w:r>
      <w:r>
        <w:br/>
      </w:r>
      <w:r>
        <w:rPr>
          <w:rFonts w:ascii="Times New Roman"/>
          <w:b w:val="false"/>
          <w:i w:val="false"/>
          <w:color w:val="000000"/>
          <w:sz w:val="28"/>
        </w:rPr>
        <w:t>
</w:t>
      </w:r>
      <w:r>
        <w:rPr>
          <w:rFonts w:ascii="Times New Roman"/>
          <w:b w:val="false"/>
          <w:i w:val="false"/>
          <w:color w:val="000000"/>
          <w:sz w:val="28"/>
        </w:rPr>
        <w:t>
      63. Көп пәтерлі тұрғын үйлерде:</w:t>
      </w:r>
      <w:r>
        <w:br/>
      </w:r>
      <w:r>
        <w:rPr>
          <w:rFonts w:ascii="Times New Roman"/>
          <w:b w:val="false"/>
          <w:i w:val="false"/>
          <w:color w:val="000000"/>
          <w:sz w:val="28"/>
        </w:rPr>
        <w:t>
      1) жекелеген шығатын есігі бар көшеге шығатын жапсарлас құрылысы және алаңы бар саты түріндегі жапсарлас құрылысты жүзеге асыру арқылы тұрғын үй-жайларын қайта құруға;</w:t>
      </w:r>
      <w:r>
        <w:br/>
      </w:r>
      <w:r>
        <w:rPr>
          <w:rFonts w:ascii="Times New Roman"/>
          <w:b w:val="false"/>
          <w:i w:val="false"/>
          <w:color w:val="000000"/>
          <w:sz w:val="28"/>
        </w:rPr>
        <w:t>
      2) көтеріп тұрған конструкциялардың тұтастығын бұзатын, оның ішінде лоджиялар мен балкондарды тұрғын үй-жайларына қайта жабдықтау арқылы пәтерді қайта құруға;</w:t>
      </w:r>
      <w:r>
        <w:br/>
      </w:r>
      <w:r>
        <w:rPr>
          <w:rFonts w:ascii="Times New Roman"/>
          <w:b w:val="false"/>
          <w:i w:val="false"/>
          <w:color w:val="000000"/>
          <w:sz w:val="28"/>
        </w:rPr>
        <w:t>
      3) лоджиялар мен балкондарды ғимараттың жалпы сәулеттік келбетін бұзатындай етіп әйнектеуге;</w:t>
      </w:r>
      <w:r>
        <w:br/>
      </w:r>
      <w:r>
        <w:rPr>
          <w:rFonts w:ascii="Times New Roman"/>
          <w:b w:val="false"/>
          <w:i w:val="false"/>
          <w:color w:val="000000"/>
          <w:sz w:val="28"/>
        </w:rPr>
        <w:t>
      4) қасбеттері көше жаққа шығатын үйлердегі ашық лоджияларды, балкондарды құрылыс материалдарымен, ескі жиһаздармен ыбырсытуға жол берілмейді.</w:t>
      </w:r>
      <w:r>
        <w:br/>
      </w:r>
      <w:r>
        <w:rPr>
          <w:rFonts w:ascii="Times New Roman"/>
          <w:b w:val="false"/>
          <w:i w:val="false"/>
          <w:color w:val="000000"/>
          <w:sz w:val="28"/>
        </w:rPr>
        <w:t>
</w:t>
      </w:r>
      <w:r>
        <w:rPr>
          <w:rFonts w:ascii="Times New Roman"/>
          <w:b w:val="false"/>
          <w:i w:val="false"/>
          <w:color w:val="000000"/>
          <w:sz w:val="28"/>
        </w:rPr>
        <w:t>
      64. Жеке түрғын үй иелері:</w:t>
      </w:r>
      <w:r>
        <w:br/>
      </w:r>
      <w:r>
        <w:rPr>
          <w:rFonts w:ascii="Times New Roman"/>
          <w:b w:val="false"/>
          <w:i w:val="false"/>
          <w:color w:val="000000"/>
          <w:sz w:val="28"/>
        </w:rPr>
        <w:t>
      1) өзінің үй-жай учаскелерін тиісті дәрежедегі санитарлық жай-күйде күтіп ұстайды, қоқыстардың, құрылыс қалдықтарының, қураған шөптердің және өрт қаупін туғызуы мүмкін т.б. жинақталуына жол бермейді;</w:t>
      </w:r>
      <w:r>
        <w:br/>
      </w:r>
      <w:r>
        <w:rPr>
          <w:rFonts w:ascii="Times New Roman"/>
          <w:b w:val="false"/>
          <w:i w:val="false"/>
          <w:color w:val="000000"/>
          <w:sz w:val="28"/>
        </w:rPr>
        <w:t>
      2) тиісті уәкілетті органның келісімі бойынша белгіленген ара қашықтықтағы іргелес аумақта ұдайы тазарту жүргізеді;</w:t>
      </w:r>
      <w:r>
        <w:br/>
      </w:r>
      <w:r>
        <w:rPr>
          <w:rFonts w:ascii="Times New Roman"/>
          <w:b w:val="false"/>
          <w:i w:val="false"/>
          <w:color w:val="000000"/>
          <w:sz w:val="28"/>
        </w:rPr>
        <w:t>
      3) көшелердің, шағын ауданның аумақтарын абаттандырудың жалпы жоспарын есепке ала отырып, және тиісті уәкілетті органның келісімі бойынша аула аумақтары мен олардың маңайындағы учаскелерді көгалдандырады.</w:t>
      </w:r>
      <w:r>
        <w:br/>
      </w:r>
      <w:r>
        <w:rPr>
          <w:rFonts w:ascii="Times New Roman"/>
          <w:b w:val="false"/>
          <w:i w:val="false"/>
          <w:color w:val="000000"/>
          <w:sz w:val="28"/>
        </w:rPr>
        <w:t>
</w:t>
      </w:r>
      <w:r>
        <w:rPr>
          <w:rFonts w:ascii="Times New Roman"/>
          <w:b w:val="false"/>
          <w:i w:val="false"/>
          <w:color w:val="000000"/>
          <w:sz w:val="28"/>
        </w:rPr>
        <w:t>
      65. Көп пәтерлі, сонымен бірге жеке тұрғын үйлерде сағат 23.00-ден бастап 6.00-ге дейінгі кезеңде тыныштықты бұзатын шулы дыбыстарды пайдалану арқылы іс-шаралар өткізуге жол берілмейді.</w:t>
      </w:r>
    </w:p>
    <w:bookmarkEnd w:id="26"/>
    <w:bookmarkStart w:name="z82" w:id="27"/>
    <w:p>
      <w:pPr>
        <w:spacing w:after="0"/>
        <w:ind w:left="0"/>
        <w:jc w:val="left"/>
      </w:pPr>
      <w:r>
        <w:rPr>
          <w:rFonts w:ascii="Times New Roman"/>
          <w:b/>
          <w:i w:val="false"/>
          <w:color w:val="000000"/>
        </w:rPr>
        <w:t xml:space="preserve"> 
13. Сыртқы жарықтандыруды күтіп ұстау</w:t>
      </w:r>
    </w:p>
    <w:bookmarkEnd w:id="27"/>
    <w:bookmarkStart w:name="z83" w:id="28"/>
    <w:p>
      <w:pPr>
        <w:spacing w:after="0"/>
        <w:ind w:left="0"/>
        <w:jc w:val="both"/>
      </w:pPr>
      <w:r>
        <w:rPr>
          <w:rFonts w:ascii="Times New Roman"/>
          <w:b w:val="false"/>
          <w:i w:val="false"/>
          <w:color w:val="000000"/>
          <w:sz w:val="28"/>
        </w:rPr>
        <w:t>
      66. Елді мекендердің аумақтарын жарықтандыру сыртқы жарықтандыруды орнатумен қамтамасыз етіледі, оларға мыналар жатады:</w:t>
      </w:r>
      <w:r>
        <w:br/>
      </w:r>
      <w:r>
        <w:rPr>
          <w:rFonts w:ascii="Times New Roman"/>
          <w:b w:val="false"/>
          <w:i w:val="false"/>
          <w:color w:val="000000"/>
          <w:sz w:val="28"/>
        </w:rPr>
        <w:t>
      1) электрмен жабдықтау құрылғылары, қоректендіргіш желілер, қоректендіру пункттері, тарату желілері;</w:t>
      </w:r>
      <w:r>
        <w:br/>
      </w:r>
      <w:r>
        <w:rPr>
          <w:rFonts w:ascii="Times New Roman"/>
          <w:b w:val="false"/>
          <w:i w:val="false"/>
          <w:color w:val="000000"/>
          <w:sz w:val="28"/>
        </w:rPr>
        <w:t>
      2) электр желілерін қорғау және жерге тұйықтау құрылғылары;</w:t>
      </w:r>
      <w:r>
        <w:br/>
      </w:r>
      <w:r>
        <w:rPr>
          <w:rFonts w:ascii="Times New Roman"/>
          <w:b w:val="false"/>
          <w:i w:val="false"/>
          <w:color w:val="000000"/>
          <w:sz w:val="28"/>
        </w:rPr>
        <w:t>
      3) электр желілерін басқару құрылғылары;</w:t>
      </w:r>
      <w:r>
        <w:br/>
      </w:r>
      <w:r>
        <w:rPr>
          <w:rFonts w:ascii="Times New Roman"/>
          <w:b w:val="false"/>
          <w:i w:val="false"/>
          <w:color w:val="000000"/>
          <w:sz w:val="28"/>
        </w:rPr>
        <w:t>
      4) кронштейндер, арқан ілгіштер тіректері.</w:t>
      </w:r>
      <w:r>
        <w:br/>
      </w:r>
      <w:r>
        <w:rPr>
          <w:rFonts w:ascii="Times New Roman"/>
          <w:b w:val="false"/>
          <w:i w:val="false"/>
          <w:color w:val="000000"/>
          <w:sz w:val="28"/>
        </w:rPr>
        <w:t>
</w:t>
      </w:r>
      <w:r>
        <w:rPr>
          <w:rFonts w:ascii="Times New Roman"/>
          <w:b w:val="false"/>
          <w:i w:val="false"/>
          <w:color w:val="000000"/>
          <w:sz w:val="28"/>
        </w:rPr>
        <w:t>
      67. Тіректер, жаяу жүргінші жолдарынан тыс техникалық құжаттамамен белгіленген жерлерде орналастырылады.</w:t>
      </w:r>
      <w:r>
        <w:br/>
      </w:r>
      <w:r>
        <w:rPr>
          <w:rFonts w:ascii="Times New Roman"/>
          <w:b w:val="false"/>
          <w:i w:val="false"/>
          <w:color w:val="000000"/>
          <w:sz w:val="28"/>
        </w:rPr>
        <w:t>
</w:t>
      </w:r>
      <w:r>
        <w:rPr>
          <w:rFonts w:ascii="Times New Roman"/>
          <w:b w:val="false"/>
          <w:i w:val="false"/>
          <w:color w:val="000000"/>
          <w:sz w:val="28"/>
        </w:rPr>
        <w:t>
      68. Ғимараттардың алдындағы тар өткелдер, тротуарлар мен алаңдар ғимараттардың қабырғаларына олардың қауіпсіздігін қамтамасыз ету жағдайында орнатылған шырақтармен жарықтандырылуы мүмкін.</w:t>
      </w:r>
      <w:r>
        <w:br/>
      </w:r>
      <w:r>
        <w:rPr>
          <w:rFonts w:ascii="Times New Roman"/>
          <w:b w:val="false"/>
          <w:i w:val="false"/>
          <w:color w:val="000000"/>
          <w:sz w:val="28"/>
        </w:rPr>
        <w:t>
</w:t>
      </w:r>
      <w:r>
        <w:rPr>
          <w:rFonts w:ascii="Times New Roman"/>
          <w:b w:val="false"/>
          <w:i w:val="false"/>
          <w:color w:val="000000"/>
          <w:sz w:val="28"/>
        </w:rPr>
        <w:t>
      69. Сыртқы жарықтандыру қондырғыларын күтіп ұстау мен қызмет көрсету мынадай іс-шараларды қамтиды:</w:t>
      </w:r>
      <w:r>
        <w:br/>
      </w:r>
      <w:r>
        <w:rPr>
          <w:rFonts w:ascii="Times New Roman"/>
          <w:b w:val="false"/>
          <w:i w:val="false"/>
          <w:color w:val="000000"/>
          <w:sz w:val="28"/>
        </w:rPr>
        <w:t>
      1) шамдарды уақытылы ауыстыруды және істен шыққан жарық түсіргішті таратуларды, жарықтандырғыштарды тазалауды, жарықтандыру деңгейін өлшеуді қоса алғанда, сыртқы жарықтандыру құрылғыларының белгіленген параметрлерінің техникалық жарамды күйінде ұстау;</w:t>
      </w:r>
      <w:r>
        <w:br/>
      </w:r>
      <w:r>
        <w:rPr>
          <w:rFonts w:ascii="Times New Roman"/>
          <w:b w:val="false"/>
          <w:i w:val="false"/>
          <w:color w:val="000000"/>
          <w:sz w:val="28"/>
        </w:rPr>
        <w:t>
      2) сыртқы жарықтандыру құрылғыларының жұмыс режимін қамтамасыз ету, жергілікті атқарушы орган бекіткен кесте бойынша уақытылы қосылуын бақылау, жарамсыздарын ішінара немесе толық ажырату, зақымданғандарын анықтау және уақытылы жою;</w:t>
      </w:r>
      <w:r>
        <w:br/>
      </w:r>
      <w:r>
        <w:rPr>
          <w:rFonts w:ascii="Times New Roman"/>
          <w:b w:val="false"/>
          <w:i w:val="false"/>
          <w:color w:val="000000"/>
          <w:sz w:val="28"/>
        </w:rPr>
        <w:t>
      3) коррозияларды жою, металдан жасалған тіректерін, кронштейндері мен сыртқы жарықтандырудың басқа да элементтерін мезгіл-мезгіл сырлау;</w:t>
      </w:r>
      <w:r>
        <w:br/>
      </w:r>
      <w:r>
        <w:rPr>
          <w:rFonts w:ascii="Times New Roman"/>
          <w:b w:val="false"/>
          <w:i w:val="false"/>
          <w:color w:val="000000"/>
          <w:sz w:val="28"/>
        </w:rPr>
        <w:t>
      4) электр тарту желілері мен сыртқы жарықтандыру аспаптарының зақымдануына қауіп төнген жағдайда, ағаштарды уақытылы кесу;</w:t>
      </w:r>
      <w:r>
        <w:br/>
      </w:r>
      <w:r>
        <w:rPr>
          <w:rFonts w:ascii="Times New Roman"/>
          <w:b w:val="false"/>
          <w:i w:val="false"/>
          <w:color w:val="000000"/>
          <w:sz w:val="28"/>
        </w:rPr>
        <w:t>
      5) бекітілген нормалар мен тәртіпке сәйкес істен шыққан люменесцентті және сынап құрамды шамдарды уақытылы жойып отыру;</w:t>
      </w:r>
      <w:r>
        <w:br/>
      </w:r>
      <w:r>
        <w:rPr>
          <w:rFonts w:ascii="Times New Roman"/>
          <w:b w:val="false"/>
          <w:i w:val="false"/>
          <w:color w:val="000000"/>
          <w:sz w:val="28"/>
        </w:rPr>
        <w:t>
      6) иелерінің негізгі магистральдардағы жарықтандыру мен байланыс желілерінің құлаған тіректерін және қалған аумақтағы бөлшектенгенін 12 сағат ішінде дереу тасып әкетуі.</w:t>
      </w:r>
      <w:r>
        <w:br/>
      </w:r>
      <w:r>
        <w:rPr>
          <w:rFonts w:ascii="Times New Roman"/>
          <w:b w:val="false"/>
          <w:i w:val="false"/>
          <w:color w:val="000000"/>
          <w:sz w:val="28"/>
        </w:rPr>
        <w:t>
</w:t>
      </w:r>
      <w:r>
        <w:rPr>
          <w:rFonts w:ascii="Times New Roman"/>
          <w:b w:val="false"/>
          <w:i w:val="false"/>
          <w:color w:val="000000"/>
          <w:sz w:val="28"/>
        </w:rPr>
        <w:t>
      70. Кәсіпорындардың, ұйымдардың, мекемелердің, сауда және ойын-сауық орындарының иелері жергілікті атқарушы органмен анықталған режимінде белгіленген тәртіпте өздерінің ғимараттарын және іргелес аумақтарының толассыз жарықтандырылуын қамтамасыз етеді.</w:t>
      </w:r>
    </w:p>
    <w:bookmarkEnd w:id="28"/>
    <w:bookmarkStart w:name="z88" w:id="29"/>
    <w:p>
      <w:pPr>
        <w:spacing w:after="0"/>
        <w:ind w:left="0"/>
        <w:jc w:val="left"/>
      </w:pPr>
      <w:r>
        <w:rPr>
          <w:rFonts w:ascii="Times New Roman"/>
          <w:b/>
          <w:i w:val="false"/>
          <w:color w:val="000000"/>
        </w:rPr>
        <w:t xml:space="preserve"> 
14. Облыстың қалалары мен елді мекендерінің аумағында жер пайдаланушылар мен жөндеу және құрылыс жұмыстарын жүргізетін адамдардың міндеттері</w:t>
      </w:r>
    </w:p>
    <w:bookmarkEnd w:id="29"/>
    <w:bookmarkStart w:name="z89" w:id="30"/>
    <w:p>
      <w:pPr>
        <w:spacing w:after="0"/>
        <w:ind w:left="0"/>
        <w:jc w:val="both"/>
      </w:pPr>
      <w:r>
        <w:rPr>
          <w:rFonts w:ascii="Times New Roman"/>
          <w:b w:val="false"/>
          <w:i w:val="false"/>
          <w:color w:val="000000"/>
          <w:sz w:val="28"/>
        </w:rPr>
        <w:t>
      71. Жер пайдаланушы:</w:t>
      </w:r>
      <w:r>
        <w:br/>
      </w:r>
      <w:r>
        <w:rPr>
          <w:rFonts w:ascii="Times New Roman"/>
          <w:b w:val="false"/>
          <w:i w:val="false"/>
          <w:color w:val="000000"/>
          <w:sz w:val="28"/>
        </w:rPr>
        <w:t>
      1) қолданыстағы санитарлық және экологиялық нормаларға сәйкес бөлінген және бекітілген аумақтарды, инженерлік желілер мен олардың элементтерін – құдықтарды, қақпақтарды, торларды, тіреулерді, сорғы станцияларды, трансформаторлық қосалқы станцияларды және т.б. тиісті дәрежедегі күйде күтіп ұстайды;</w:t>
      </w:r>
      <w:r>
        <w:br/>
      </w:r>
      <w:r>
        <w:rPr>
          <w:rFonts w:ascii="Times New Roman"/>
          <w:b w:val="false"/>
          <w:i w:val="false"/>
          <w:color w:val="000000"/>
          <w:sz w:val="28"/>
        </w:rPr>
        <w:t>
      2) қоқысты, қатты тұрмыс қалдықтарын уақытылы шығарып әкетуді және осылардың тиісті жерлерде көмуді қамтамасыз етеді;</w:t>
      </w:r>
      <w:r>
        <w:br/>
      </w:r>
      <w:r>
        <w:rPr>
          <w:rFonts w:ascii="Times New Roman"/>
          <w:b w:val="false"/>
          <w:i w:val="false"/>
          <w:color w:val="000000"/>
          <w:sz w:val="28"/>
        </w:rPr>
        <w:t>
      3) қажет болған жағдайда егеуқұйрықтарды, тышқандарды, тарақандарды, шыбындарды жою мақсатында өз аумағында дезинфекция және дератизация жүргізеді.</w:t>
      </w:r>
      <w:r>
        <w:br/>
      </w:r>
      <w:r>
        <w:rPr>
          <w:rFonts w:ascii="Times New Roman"/>
          <w:b w:val="false"/>
          <w:i w:val="false"/>
          <w:color w:val="000000"/>
          <w:sz w:val="28"/>
        </w:rPr>
        <w:t>
</w:t>
      </w:r>
      <w:r>
        <w:rPr>
          <w:rFonts w:ascii="Times New Roman"/>
          <w:b w:val="false"/>
          <w:i w:val="false"/>
          <w:color w:val="000000"/>
          <w:sz w:val="28"/>
        </w:rPr>
        <w:t>
      72. Жөндеу және құрылыс ұйымдары бекітілген аймақтарында тиісті жұмыстарын орындау кезінде мынадай талаптарды сақтайды:</w:t>
      </w:r>
      <w:r>
        <w:br/>
      </w:r>
      <w:r>
        <w:rPr>
          <w:rFonts w:ascii="Times New Roman"/>
          <w:b w:val="false"/>
          <w:i w:val="false"/>
          <w:color w:val="000000"/>
          <w:sz w:val="28"/>
        </w:rPr>
        <w:t>
      1) жаяу жүргіншілердің қауіпсіз қозғалысын қамтамасыз ету үшін құрылыс алаңын ені кемінде бір метр қорғаныш кемері бар, биіктігі кемінде екі метр болатын тұтас ауламен қоршайды;</w:t>
      </w:r>
      <w:r>
        <w:br/>
      </w:r>
      <w:r>
        <w:rPr>
          <w:rFonts w:ascii="Times New Roman"/>
          <w:b w:val="false"/>
          <w:i w:val="false"/>
          <w:color w:val="000000"/>
          <w:sz w:val="28"/>
        </w:rPr>
        <w:t>
      2) қол жетімді жерге объектінің көрнекті паспортын және ондағы тапсырыс берушінің жауапты адамдарының және жүргізетілетін жұмыстардың орындаушының байланыс телефондарын орналастырылады;</w:t>
      </w:r>
      <w:r>
        <w:br/>
      </w:r>
      <w:r>
        <w:rPr>
          <w:rFonts w:ascii="Times New Roman"/>
          <w:b w:val="false"/>
          <w:i w:val="false"/>
          <w:color w:val="000000"/>
          <w:sz w:val="28"/>
        </w:rPr>
        <w:t>
      3) жұмыс жүргізілетін кезеңде іргелес аумақты жинайды, оның ішінде зақымдаудан болған жолдарды тегістейді және ластардан тазартады;</w:t>
      </w:r>
      <w:r>
        <w:br/>
      </w:r>
      <w:r>
        <w:rPr>
          <w:rFonts w:ascii="Times New Roman"/>
          <w:b w:val="false"/>
          <w:i w:val="false"/>
          <w:color w:val="000000"/>
          <w:sz w:val="28"/>
        </w:rPr>
        <w:t>
      4) құрылыс материалдарын олардың шаңдануына жол бермейтіндей етіп сақтайды;</w:t>
      </w:r>
      <w:r>
        <w:br/>
      </w:r>
      <w:r>
        <w:rPr>
          <w:rFonts w:ascii="Times New Roman"/>
          <w:b w:val="false"/>
          <w:i w:val="false"/>
          <w:color w:val="000000"/>
          <w:sz w:val="28"/>
        </w:rPr>
        <w:t>
      5) жергілікті атқарушы органдар белгілеген тиісті полигондарға құрылыс, ірі көлемді қоқыстарды және қатты тұрмыстық қалдықтарды шығарып әкету мен көмуді қамтамасыз етеді.</w:t>
      </w:r>
      <w:r>
        <w:br/>
      </w:r>
      <w:r>
        <w:rPr>
          <w:rFonts w:ascii="Times New Roman"/>
          <w:b w:val="false"/>
          <w:i w:val="false"/>
          <w:color w:val="000000"/>
          <w:sz w:val="28"/>
        </w:rPr>
        <w:t>
</w:t>
      </w:r>
      <w:r>
        <w:rPr>
          <w:rFonts w:ascii="Times New Roman"/>
          <w:b w:val="false"/>
          <w:i w:val="false"/>
          <w:color w:val="000000"/>
          <w:sz w:val="28"/>
        </w:rPr>
        <w:t>
      73. Аумақтарды ескірген және тозған құрылыстардан тазарту бойынша жұмыстарды орындау заңнамамен белгіленген тәртіпте барлық заңды негізделген қорытындыларды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74. Құрылысты монтаждау немесе бұзу аяқталғаннан кейін құрылыс қалдықтары мен қоқысты қатты қалдықтар полигонына шығарылып әкетіледі, ал босаған учаскілер қалпына келтіруге жатады.</w:t>
      </w:r>
    </w:p>
    <w:bookmarkEnd w:id="30"/>
    <w:bookmarkStart w:name="z93" w:id="31"/>
    <w:p>
      <w:pPr>
        <w:spacing w:after="0"/>
        <w:ind w:left="0"/>
        <w:jc w:val="left"/>
      </w:pPr>
      <w:r>
        <w:rPr>
          <w:rFonts w:ascii="Times New Roman"/>
          <w:b/>
          <w:i w:val="false"/>
          <w:color w:val="000000"/>
        </w:rPr>
        <w:t xml:space="preserve"> 
15. Елді мекендер аумақтарын абаттандырудың, санитарлық күтіп ұстаудың, тазартуды ұйымдастырудың жай-күйін бақылау жөніндегі уәкілетті органдар</w:t>
      </w:r>
    </w:p>
    <w:bookmarkEnd w:id="31"/>
    <w:bookmarkStart w:name="z94" w:id="32"/>
    <w:p>
      <w:pPr>
        <w:spacing w:after="0"/>
        <w:ind w:left="0"/>
        <w:jc w:val="both"/>
      </w:pPr>
      <w:r>
        <w:rPr>
          <w:rFonts w:ascii="Times New Roman"/>
          <w:b w:val="false"/>
          <w:i w:val="false"/>
          <w:color w:val="000000"/>
          <w:sz w:val="28"/>
        </w:rPr>
        <w:t>
      75. Бекітілген (іргелес) аумақ сәулет және қала құрылысы саласындағы уәкілетті атқарушы органмен мынадай санаттар бойынша белгіленеді:</w:t>
      </w:r>
      <w:r>
        <w:br/>
      </w:r>
      <w:r>
        <w:rPr>
          <w:rFonts w:ascii="Times New Roman"/>
          <w:b w:val="false"/>
          <w:i w:val="false"/>
          <w:color w:val="000000"/>
          <w:sz w:val="28"/>
        </w:rPr>
        <w:t>
      1) меншік нысанына қарамастан, кәсіпорындар, ұйымдар, мекемелер үшін жер учаскесі шекарасынан 15 метрден кем емес радиусында. Бұдан басқа, жергілікті атқарушы органдардың актілерімен әрбір ұйымға белгілі бір аумақтар абаттандыруды және тазартуды жүзеге асыру үшін бекітіледі;</w:t>
      </w:r>
      <w:r>
        <w:br/>
      </w:r>
      <w:r>
        <w:rPr>
          <w:rFonts w:ascii="Times New Roman"/>
          <w:b w:val="false"/>
          <w:i w:val="false"/>
          <w:color w:val="000000"/>
          <w:sz w:val="28"/>
        </w:rPr>
        <w:t>
      2) сауда павильондарына – сыртқы қабырғаларынан 10 метрден кем емес аумақта;</w:t>
      </w:r>
      <w:r>
        <w:br/>
      </w:r>
      <w:r>
        <w:rPr>
          <w:rFonts w:ascii="Times New Roman"/>
          <w:b w:val="false"/>
          <w:i w:val="false"/>
          <w:color w:val="000000"/>
          <w:sz w:val="28"/>
        </w:rPr>
        <w:t>
      3) көп пәтерлі тұрғын үйлер үшін – 5 метрден кем емес;</w:t>
      </w:r>
      <w:r>
        <w:br/>
      </w:r>
      <w:r>
        <w:rPr>
          <w:rFonts w:ascii="Times New Roman"/>
          <w:b w:val="false"/>
          <w:i w:val="false"/>
          <w:color w:val="000000"/>
          <w:sz w:val="28"/>
        </w:rPr>
        <w:t>
      оларға жапсарлас салынған дүкендер, шеберханалар, шаштараздар және басқа да орындарға – ғимарат қасбетіне жақын орналасқан тротуардың іргесіне дейін, ал ол жоқ болған жағдайда – өтетін жол бөлігіне дейін 15 метрден аспауы тиіс;</w:t>
      </w:r>
      <w:r>
        <w:br/>
      </w:r>
      <w:r>
        <w:rPr>
          <w:rFonts w:ascii="Times New Roman"/>
          <w:b w:val="false"/>
          <w:i w:val="false"/>
          <w:color w:val="000000"/>
          <w:sz w:val="28"/>
        </w:rPr>
        <w:t>
      4) жеке тұрғын үйлер үшін – тротуардың іргесіне дейін орналасқан су ағатын құбырларды, арықты қоса алғанда, үй иелену шекарасына іргелес жатқан жер учаскесі, бірақ жер учаскесі шекарасынан 15 метрден аспауы тиіс.</w:t>
      </w:r>
      <w:r>
        <w:br/>
      </w:r>
      <w:r>
        <w:rPr>
          <w:rFonts w:ascii="Times New Roman"/>
          <w:b w:val="false"/>
          <w:i w:val="false"/>
          <w:color w:val="000000"/>
          <w:sz w:val="28"/>
        </w:rPr>
        <w:t>
</w:t>
      </w:r>
      <w:r>
        <w:rPr>
          <w:rFonts w:ascii="Times New Roman"/>
          <w:b w:val="false"/>
          <w:i w:val="false"/>
          <w:color w:val="000000"/>
          <w:sz w:val="28"/>
        </w:rPr>
        <w:t>
      76. Қазақстан Республикасының қолданыстағы заңнамасына сәйкес осы </w:t>
      </w:r>
      <w:r>
        <w:rPr>
          <w:rFonts w:ascii="Times New Roman"/>
          <w:b w:val="false"/>
          <w:i w:val="false"/>
          <w:color w:val="000000"/>
          <w:sz w:val="28"/>
        </w:rPr>
        <w:t>Ережелердің</w:t>
      </w:r>
      <w:r>
        <w:rPr>
          <w:rFonts w:ascii="Times New Roman"/>
          <w:b w:val="false"/>
          <w:i w:val="false"/>
          <w:color w:val="000000"/>
          <w:sz w:val="28"/>
        </w:rPr>
        <w:t xml:space="preserve"> сақталуына бақылауды өз құзыреті шектерінде ішкі істер органдары, мемлекеттік санитариялық-эпидемиологиялық қадағалау органдары, объектілерді салу сапасына мемлекеттік сәулет-құрылыс бақылау және қадағалау органдары жүзеге асырады.</w:t>
      </w:r>
    </w:p>
    <w:bookmarkEnd w:id="32"/>
    <w:p>
      <w:pPr>
        <w:spacing w:after="0"/>
        <w:ind w:left="0"/>
        <w:jc w:val="left"/>
      </w:pPr>
      <w:r>
        <w:rPr>
          <w:rFonts w:ascii="Times New Roman"/>
          <w:b/>
          <w:i w:val="false"/>
          <w:color w:val="000000"/>
        </w:rPr>
        <w:t xml:space="preserve"> 16. Ережелерді бұзғаны үшін жеке және заңды тұлғалардың жауапкершілігі</w:t>
      </w:r>
    </w:p>
    <w:bookmarkStart w:name="z96" w:id="33"/>
    <w:p>
      <w:pPr>
        <w:spacing w:after="0"/>
        <w:ind w:left="0"/>
        <w:jc w:val="both"/>
      </w:pPr>
      <w:r>
        <w:rPr>
          <w:rFonts w:ascii="Times New Roman"/>
          <w:b w:val="false"/>
          <w:i w:val="false"/>
          <w:color w:val="000000"/>
          <w:sz w:val="28"/>
        </w:rPr>
        <w:t>
      77. Осы Ережелердің бұзылуына кінәлі жеке және заңды тұлғалар Қазақстан Республикасының қолданыстағы заңнамасына сәйкес жауапкершілікке тартылады. Әкімшілік жауапкершілік шараларын қолдану бұзушыларды Қазақстан Республикасының қолданыстағы заңнамасына сәйкес оларды келтірген материалдық зияндарын орнын толтыру және жол берген бұзушылықтарын жою міндеттерінен босатпайды.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