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38fe" w14:textId="ac03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2012 жылғы 20 наурыздағы № 36 шешімі. Қызылорда облысының Әділет департаментінде 2012 жылы 18 сәуірде № 10-8-173 тіркелді. Күші жойылды - Кызылорда облысы Сырдария аудандық мәслихатының 2015 жылғы 26 қарашадағы № 343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Кызылорда облысы Сырдария аудандық мәслихатының 26.11.2015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2011 жылғы 30 қарашадағы кезектен тыс ХХХХІІ сессиясының "Сырдария ауданы бойынша бекітілген базалық ставкалар шегінде айына салық салу объектілерінің бірлігіне бірыңғай тіркелген салық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N 361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23 желтоқсанда N 10-8-161 нөмірімен тіркелген, "Тіршілік тынысы" газетінің 2012 жылғы 09 қаңтардағы N 2 шығарылымында жарияланған); аудандық мәслихаттың 2011 жылғы 30 қарашадағы кезектен тыс ХХХХІІ сессиясының "Біржолғы талон құнын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N 362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23 желтоқсанда N 10-8-162 нөмірімен тіркелген, "Тіршілік тынысы" газетінің 2012 жылғы 13 қаңтардағы N 3-4 шығарылымында жарияланған); аудандық мәслихаттың 2011 жылғы 30 қарашадағы кезектен тыс ХХХХІІ сессиясының "Жер салығының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N 363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23 желтоқсанда N 10-8-163 нөмірімен тіркелген, "Тіршілік тынысы" газетінің 2012 жылғы 09 қаңтардағы N 2 шығарылымында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Жоғарыда аталған шешімдердің келісу таңбасы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Қаржы Министрлігі Салық Комитетінің Қызылорда облысы бойынша Салық департаментінің Сырдария ауданы бойынша cалық басқармасының бастығы".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