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dbca" w14:textId="c55d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26 қыркүйектегі N 11-2 шешімі. Қызылорда облысының Әділет департаментінде 2012 жылы 03 қазанда 4316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4 677 461 мың теңге, оның ішінде:</w:t>
      </w:r>
      <w:r>
        <w:br/>
      </w:r>
      <w:r>
        <w:rPr>
          <w:rFonts w:ascii="Times New Roman"/>
          <w:b w:val="false"/>
          <w:i w:val="false"/>
          <w:color w:val="000000"/>
          <w:sz w:val="28"/>
        </w:rPr>
        <w:t>
      салықтық түсімдер – 1 016 602 мың теңге;</w:t>
      </w:r>
      <w:r>
        <w:br/>
      </w:r>
      <w:r>
        <w:rPr>
          <w:rFonts w:ascii="Times New Roman"/>
          <w:b w:val="false"/>
          <w:i w:val="false"/>
          <w:color w:val="000000"/>
          <w:sz w:val="28"/>
        </w:rPr>
        <w:t>
      салықтық емес түсімдер – 3 857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3 653 283 мың теңге;</w:t>
      </w:r>
      <w:r>
        <w:br/>
      </w:r>
      <w:r>
        <w:rPr>
          <w:rFonts w:ascii="Times New Roman"/>
          <w:b w:val="false"/>
          <w:i w:val="false"/>
          <w:color w:val="000000"/>
          <w:sz w:val="28"/>
        </w:rPr>
        <w:t>
      2) шығындар – 4 753 496 мың теңге;</w:t>
      </w:r>
      <w:r>
        <w:br/>
      </w:r>
      <w:r>
        <w:rPr>
          <w:rFonts w:ascii="Times New Roman"/>
          <w:b w:val="false"/>
          <w:i w:val="false"/>
          <w:color w:val="000000"/>
          <w:sz w:val="28"/>
        </w:rPr>
        <w:t>
      3) таза бюджеттік кредиттеу - 100 356 мың теңге;</w:t>
      </w:r>
      <w:r>
        <w:br/>
      </w:r>
      <w:r>
        <w:rPr>
          <w:rFonts w:ascii="Times New Roman"/>
          <w:b w:val="false"/>
          <w:i w:val="false"/>
          <w:color w:val="000000"/>
          <w:sz w:val="28"/>
        </w:rPr>
        <w:t>
      бюджеттік кредиттер - 107 078 мың теңге;</w:t>
      </w:r>
      <w:r>
        <w:br/>
      </w:r>
      <w:r>
        <w:rPr>
          <w:rFonts w:ascii="Times New Roman"/>
          <w:b w:val="false"/>
          <w:i w:val="false"/>
          <w:color w:val="000000"/>
          <w:sz w:val="28"/>
        </w:rPr>
        <w:t>
      бюджеттік кредиттерді өтеу - 6 722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-97 964 мың теңге;</w:t>
      </w:r>
      <w:r>
        <w:br/>
      </w:r>
      <w:r>
        <w:rPr>
          <w:rFonts w:ascii="Times New Roman"/>
          <w:b w:val="false"/>
          <w:i w:val="false"/>
          <w:color w:val="000000"/>
          <w:sz w:val="28"/>
        </w:rPr>
        <w:t>
      6) бюджет тапшылығын қаржыландыру (профицитін пайдалану) - 97 964 мың теңге;</w:t>
      </w:r>
      <w:r>
        <w:br/>
      </w:r>
      <w:r>
        <w:rPr>
          <w:rFonts w:ascii="Times New Roman"/>
          <w:b w:val="false"/>
          <w:i w:val="false"/>
          <w:color w:val="000000"/>
          <w:sz w:val="28"/>
        </w:rPr>
        <w:t>
      қарыздар түсімі - 106788 мың теңге;</w:t>
      </w:r>
      <w:r>
        <w:br/>
      </w:r>
      <w:r>
        <w:rPr>
          <w:rFonts w:ascii="Times New Roman"/>
          <w:b w:val="false"/>
          <w:i w:val="false"/>
          <w:color w:val="000000"/>
          <w:sz w:val="28"/>
        </w:rPr>
        <w:t>
      қарыздарды өтеу - 9 114 мың теңге;</w:t>
      </w:r>
      <w:r>
        <w:br/>
      </w:r>
      <w:r>
        <w:rPr>
          <w:rFonts w:ascii="Times New Roman"/>
          <w:b w:val="false"/>
          <w:i w:val="false"/>
          <w:color w:val="000000"/>
          <w:sz w:val="28"/>
        </w:rPr>
        <w:t>
      бюджет қаражатының пайдаланылатын қалдықтары - 78 717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2012 жылға арналған аудан бюджетінің кірістерінің жылдық болжамы бойынша жеке табыс салығы 25 377 мың теңгеге, мүлiкке салынатын салықтар 105 234 мың теңгеге, көлiк құралдарына салынатын салық 2 000 мың теңгеге, кәсiпкерлiк және кәсіби қызметті жүргізгені үшін алынатын алымдар 2 000 мың теңгеге, барлығы 134 611 мың теңгеге көбейтілсін.";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w:t>
      </w:r>
      <w:r>
        <w:rPr>
          <w:rFonts w:ascii="Times New Roman"/>
          <w:b w:val="false"/>
          <w:i w:val="false"/>
          <w:color w:val="000000"/>
          <w:sz w:val="28"/>
        </w:rPr>
        <w:t>-тармақтармен толықтырылсын:</w:t>
      </w:r>
      <w:r>
        <w:br/>
      </w:r>
      <w:r>
        <w:rPr>
          <w:rFonts w:ascii="Times New Roman"/>
          <w:b w:val="false"/>
          <w:i w:val="false"/>
          <w:color w:val="000000"/>
          <w:sz w:val="28"/>
        </w:rPr>
        <w:t>
      "1-13. 2012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"Мемлекеттік органның күрделі шығыстары" деген бюджеттік бағдарламадан 62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бағдарламадан 477 мың теңге;</w:t>
      </w:r>
      <w:r>
        <w:br/>
      </w:r>
      <w:r>
        <w:rPr>
          <w:rFonts w:ascii="Times New Roman"/>
          <w:b w:val="false"/>
          <w:i w:val="false"/>
          <w:color w:val="000000"/>
          <w:sz w:val="28"/>
        </w:rPr>
        <w:t>
      "Елдi мекендердiң санитариясын қамтамасыз ету" деген бюджеттік бағдарламадан 120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967 мың теңге;</w:t>
      </w:r>
      <w:r>
        <w:br/>
      </w:r>
      <w:r>
        <w:rPr>
          <w:rFonts w:ascii="Times New Roman"/>
          <w:b w:val="false"/>
          <w:i w:val="false"/>
          <w:color w:val="000000"/>
          <w:sz w:val="28"/>
        </w:rPr>
        <w:t>
      "Коммуналдық меншікке түскен мүлікті есепке алу, сақтау, бағалау және сату" деген бюджеттік бағдарламадан 100 мың теңге;</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"Мектепке дейінгі тәрбиелеу мен оқытуды қамтамасыз ету" деген бюджеттік бағдарламадан 2 273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"Білім беру объектілерін салу және реконструкциялау" деген бюджеттік бағдарламадан 1 618 мың теңге;</w:t>
      </w:r>
      <w:r>
        <w:br/>
      </w:r>
      <w:r>
        <w:rPr>
          <w:rFonts w:ascii="Times New Roman"/>
          <w:b w:val="false"/>
          <w:i w:val="false"/>
          <w:color w:val="000000"/>
          <w:sz w:val="28"/>
        </w:rPr>
        <w:t>
      "Тұрғын үй салу" деген бюджеттік бағдарламадан 334 мың теңге;</w:t>
      </w:r>
      <w:r>
        <w:br/>
      </w:r>
      <w:r>
        <w:rPr>
          <w:rFonts w:ascii="Times New Roman"/>
          <w:b w:val="false"/>
          <w:i w:val="false"/>
          <w:color w:val="000000"/>
          <w:sz w:val="28"/>
        </w:rPr>
        <w:t>
      "Коммуналдық шаруашылықты дамыту" деген бюджеттік бағдарламадан 1 000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 деген бюджеттік бағдарламадан 68 мың теңге;</w:t>
      </w:r>
      <w:r>
        <w:br/>
      </w:r>
      <w:r>
        <w:rPr>
          <w:rFonts w:ascii="Times New Roman"/>
          <w:b w:val="false"/>
          <w:i w:val="false"/>
          <w:color w:val="000000"/>
          <w:sz w:val="28"/>
        </w:rPr>
        <w:t>
      "Мемлекеттiк атаулы әлеуметтiк көмек" деген бюджеттік бағдарламадан 3 268 мың теңге;</w:t>
      </w:r>
      <w:r>
        <w:br/>
      </w:r>
      <w:r>
        <w:rPr>
          <w:rFonts w:ascii="Times New Roman"/>
          <w:b w:val="false"/>
          <w:i w:val="false"/>
          <w:color w:val="000000"/>
          <w:sz w:val="28"/>
        </w:rPr>
        <w:t>
      "Тұрғын үй көмегiн көрсету" деген бюджеттік бағдарламадан 2 000 мың теңге;</w:t>
      </w:r>
      <w:r>
        <w:br/>
      </w:r>
      <w:r>
        <w:rPr>
          <w:rFonts w:ascii="Times New Roman"/>
          <w:b w:val="false"/>
          <w:i w:val="false"/>
          <w:color w:val="000000"/>
          <w:sz w:val="28"/>
        </w:rPr>
        <w:t>
      "18 жасқа дейінгі балаларға мемлекеттік жәрдемақылар" деген бюджеттік бағдарламадан 2 310 мың теңге;</w:t>
      </w:r>
      <w:r>
        <w:br/>
      </w:r>
      <w:r>
        <w:rPr>
          <w:rFonts w:ascii="Times New Roman"/>
          <w:b w:val="false"/>
          <w:i w:val="false"/>
          <w:color w:val="000000"/>
          <w:sz w:val="28"/>
        </w:rPr>
        <w:t>
      "Мемлекеттік органның күрделі шығыстары" деген бюджеттік бағдарламадан 10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"Елді мекендерді абаттандыру және көгалдандыру" деген бюджеттік бағдарламадан 800 мың теңге;</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"Мәдени-демалыс жұмысын қолдау" деген бюджеттік бағдарламадан 64 мың теңге;</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деген бюджеттік бағдарламадан 88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бағдарламадан 307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деген бюджеттік бағдарламадан 1 025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"Ауру жануарларды санитарлық союды ұйымдастыру" деген бюджеттік бағдарламадан 1 551 мың теңге;</w:t>
      </w:r>
      <w:r>
        <w:br/>
      </w:r>
      <w:r>
        <w:rPr>
          <w:rFonts w:ascii="Times New Roman"/>
          <w:b w:val="false"/>
          <w:i w:val="false"/>
          <w:color w:val="000000"/>
          <w:sz w:val="28"/>
        </w:rPr>
        <w:t>
      "Ауданның (облыстық маңызы бар қаланың) кәсіпкерлік бөлімі" деген бюджеттік бағдарлама әкімшісі бойынша:</w:t>
      </w:r>
      <w:r>
        <w:br/>
      </w:r>
      <w:r>
        <w:rPr>
          <w:rFonts w:ascii="Times New Roman"/>
          <w:b w:val="false"/>
          <w:i w:val="false"/>
          <w:color w:val="000000"/>
          <w:sz w:val="28"/>
        </w:rPr>
        <w:t>
      "Жергілікті деңгейде кәсіпкерлік пен өнеркәсіпті дамыту саласындағы мемлекеттік саясатты іске асыру жөніндегі қызметтер" деген бюджеттік бағдарламадан 73 мың теңге.";</w:t>
      </w:r>
      <w:r>
        <w:br/>
      </w:r>
      <w:r>
        <w:rPr>
          <w:rFonts w:ascii="Times New Roman"/>
          <w:b w:val="false"/>
          <w:i w:val="false"/>
          <w:color w:val="000000"/>
          <w:sz w:val="28"/>
        </w:rPr>
        <w:t>
</w:t>
      </w:r>
      <w:r>
        <w:rPr>
          <w:rFonts w:ascii="Times New Roman"/>
          <w:b w:val="false"/>
          <w:i w:val="false"/>
          <w:color w:val="000000"/>
          <w:sz w:val="28"/>
        </w:rPr>
        <w:t>
      "1-14.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"Жалпы сипаттағы мемлекеттiк қызметтер" деген функционалдық топта: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бағдарламаға 2 292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331 мың теңге;</w:t>
      </w:r>
      <w:r>
        <w:br/>
      </w:r>
      <w:r>
        <w:rPr>
          <w:rFonts w:ascii="Times New Roman"/>
          <w:b w:val="false"/>
          <w:i w:val="false"/>
          <w:color w:val="000000"/>
          <w:sz w:val="28"/>
        </w:rPr>
        <w:t>
      "Мемлекеттік органның күрделі шығыстары" деген бюджеттік бағдарламаға 320 мың теңге;</w:t>
      </w:r>
      <w:r>
        <w:br/>
      </w:r>
      <w:r>
        <w:rPr>
          <w:rFonts w:ascii="Times New Roman"/>
          <w:b w:val="false"/>
          <w:i w:val="false"/>
          <w:color w:val="000000"/>
          <w:sz w:val="28"/>
        </w:rPr>
        <w:t>
      "Ауданның (облыстық маңызы бар қаланың) экономика және бюджеттік жоспарлау бөлімі" деген бюджеттік бағдарлама әкімшісі бойынша:</w:t>
      </w:r>
      <w:r>
        <w:br/>
      </w:r>
      <w:r>
        <w:rPr>
          <w:rFonts w:ascii="Times New Roman"/>
          <w:b w:val="false"/>
          <w:i w:val="false"/>
          <w:color w:val="000000"/>
          <w:sz w:val="28"/>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деген бюджеттік бағдарламаға 300 мың теңге;</w:t>
      </w:r>
      <w:r>
        <w:br/>
      </w:r>
      <w:r>
        <w:rPr>
          <w:rFonts w:ascii="Times New Roman"/>
          <w:b w:val="false"/>
          <w:i w:val="false"/>
          <w:color w:val="000000"/>
          <w:sz w:val="28"/>
        </w:rPr>
        <w:t>
      "Бiлiм беру" деген функционалдық топта: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бағдарламаға 2 623 мың теңге;</w:t>
      </w:r>
      <w:r>
        <w:br/>
      </w:r>
      <w:r>
        <w:rPr>
          <w:rFonts w:ascii="Times New Roman"/>
          <w:b w:val="false"/>
          <w:i w:val="false"/>
          <w:color w:val="000000"/>
          <w:sz w:val="28"/>
        </w:rPr>
        <w:t>
      "Ауданның (облыстық маңызы бар қаланың) мемлекеттік білім беру мекемелер үшін оқулықтар мен оқу-әдістемелік кешендерді сатып алу және жеткізу" деген бюджеттік бағдарламаға 4 000 мың теңге;</w:t>
      </w:r>
      <w:r>
        <w:br/>
      </w:r>
      <w:r>
        <w:rPr>
          <w:rFonts w:ascii="Times New Roman"/>
          <w:b w:val="false"/>
          <w:i w:val="false"/>
          <w:color w:val="000000"/>
          <w:sz w:val="28"/>
        </w:rPr>
        <w:t>
      "Әлеуметтiк көмек және әлеуметтiк қамтамасыз ету" деген функционалдық топта: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бағдарламаға 1 600 мың теңге;</w:t>
      </w:r>
      <w:r>
        <w:br/>
      </w:r>
      <w:r>
        <w:rPr>
          <w:rFonts w:ascii="Times New Roman"/>
          <w:b w:val="false"/>
          <w:i w:val="false"/>
          <w:color w:val="000000"/>
          <w:sz w:val="28"/>
        </w:rPr>
        <w:t>
      "Тұрғын үй-коммуналдық шаруашылық"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"Елді мекендердің көшелерін жарықтандыру" деген бюджеттік бағдарламаға 800 мың теңге;</w:t>
      </w:r>
      <w:r>
        <w:br/>
      </w:r>
      <w:r>
        <w:rPr>
          <w:rFonts w:ascii="Times New Roman"/>
          <w:b w:val="false"/>
          <w:i w:val="false"/>
          <w:color w:val="000000"/>
          <w:sz w:val="28"/>
        </w:rPr>
        <w:t>
      "Елді мекендерді абаттандыру мен көгалдандыру" деген бюджеттік бағдарламаға 115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бұру жүйесінің жұмыс істеуі" деген бюджеттік бағдарламаға 3 400 мың теңге;</w:t>
      </w:r>
      <w:r>
        <w:br/>
      </w:r>
      <w:r>
        <w:rPr>
          <w:rFonts w:ascii="Times New Roman"/>
          <w:b w:val="false"/>
          <w:i w:val="false"/>
          <w:color w:val="000000"/>
          <w:sz w:val="28"/>
        </w:rPr>
        <w:t>
      "Мәдениет, спорт, туризм және ақпараттық кеңістік" деген функционалдық топта:</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 демалыс жұмысын қолдау" деген бюджеттік бағдарламаға 5 424 мың теңге;</w:t>
      </w:r>
      <w:r>
        <w:br/>
      </w:r>
      <w:r>
        <w:rPr>
          <w:rFonts w:ascii="Times New Roman"/>
          <w:b w:val="false"/>
          <w:i w:val="false"/>
          <w:color w:val="000000"/>
          <w:sz w:val="28"/>
        </w:rPr>
        <w:t>
      "Аудандық (қалалық) кітапханалардың жұмыс істеуі" деген бюджеттік бағдарламаға 340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 деген бюджеттік бағдарламаға 305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"Ауданның (облыстық маңызы бар қаланың) ауыл шаруашылығы бөлімі" деген бюджеттік бағдарлама әкімшісі бойынша:</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деген бюджеттік бағдарламаға 500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"Қаңғыбас иттер мен мысықтарды аулауды және жоюды ұйымдастыру" деген бюджеттік бағдарламаға 500 мың теңге;</w:t>
      </w:r>
      <w:r>
        <w:br/>
      </w:r>
      <w:r>
        <w:rPr>
          <w:rFonts w:ascii="Times New Roman"/>
          <w:b w:val="false"/>
          <w:i w:val="false"/>
          <w:color w:val="000000"/>
          <w:sz w:val="28"/>
        </w:rPr>
        <w:t>
      "Ауданның (облыстық маңызы бар қаланың) жер қатынастары бөлімі" деген бюджеттік бағдарлама әкімшісі бойынша:</w:t>
      </w:r>
      <w:r>
        <w:br/>
      </w:r>
      <w:r>
        <w:rPr>
          <w:rFonts w:ascii="Times New Roman"/>
          <w:b w:val="false"/>
          <w:i w:val="false"/>
          <w:color w:val="000000"/>
          <w:sz w:val="28"/>
        </w:rPr>
        <w:t>
      "Аудан (облыстық маңызы бар қала) аумағында жер қатынастарын реттеу саласындағы мемлекеттік саясатты іске асыру жөніндегі қызметтер" деген бюджеттік бағдарламаға 88 мың теңге;</w:t>
      </w:r>
      <w:r>
        <w:br/>
      </w:r>
      <w:r>
        <w:rPr>
          <w:rFonts w:ascii="Times New Roman"/>
          <w:b w:val="false"/>
          <w:i w:val="false"/>
          <w:color w:val="000000"/>
          <w:sz w:val="28"/>
        </w:rPr>
        <w:t>
      "Өнеркәсіп, сәулет, қала құрылысы және құрылыс қызметі"деген функционалдық топта:</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деген бюджеттік бағдарламаға 2 921 мың теңге;</w:t>
      </w:r>
      <w:r>
        <w:br/>
      </w:r>
      <w:r>
        <w:rPr>
          <w:rFonts w:ascii="Times New Roman"/>
          <w:b w:val="false"/>
          <w:i w:val="false"/>
          <w:color w:val="000000"/>
          <w:sz w:val="28"/>
        </w:rPr>
        <w:t>
      "Көлiк және коммуникация"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бағдарламаға 3 535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жергiлiктi атқарушы органының резервi" деген бюджеттік бағдарламаға 1 500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үшін берілетін біржолғы әлеуметтік көмек мөлшері 4 500 теңге көлемінде белгіленсін.";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Жалағаш аудандық мәслихат аппаратының бас маманы (Б.Мұқашев) осы шешімнің Әділет органдарында мемлекеттік тіркелуін және оның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ХІ-сессиясының</w:t>
      </w:r>
      <w:r>
        <w:br/>
      </w:r>
      <w:r>
        <w:rPr>
          <w:rFonts w:ascii="Times New Roman"/>
          <w:b w:val="false"/>
          <w:i w:val="false"/>
          <w:color w:val="000000"/>
          <w:sz w:val="28"/>
        </w:rPr>
        <w:t>
</w:t>
      </w:r>
      <w:r>
        <w:rPr>
          <w:rFonts w:ascii="Times New Roman"/>
          <w:b w:val="false"/>
          <w:i/>
          <w:color w:val="000000"/>
          <w:sz w:val="28"/>
        </w:rPr>
        <w:t>      төрағасы                                     Д. БАЙМАХАНОВ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2012 жылғы "26" қыркүйектегі N 11-2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11"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433"/>
        <w:gridCol w:w="1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4677461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3653283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653"/>
        <w:gridCol w:w="8173"/>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4753496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2626731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      2012 жылғы "26" қыркүйектегі N 11-2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bookmarkStart w:name="z12" w:id="2"/>
    <w:p>
      <w:pPr>
        <w:spacing w:after="0"/>
        <w:ind w:left="0"/>
        <w:jc w:val="left"/>
      </w:pPr>
      <w:r>
        <w:rPr>
          <w:rFonts w:ascii="Times New Roman"/>
          <w:b/>
          <w:i w:val="false"/>
          <w:color w:val="000000"/>
        </w:rPr>
        <w:t xml:space="preserve">        
2012-2014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18"/>
        <w:gridCol w:w="719"/>
        <w:gridCol w:w="6468"/>
        <w:gridCol w:w="1505"/>
        <w:gridCol w:w="1465"/>
        <w:gridCol w:w="1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(мың теңге)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(мың теңге)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(мың теңге)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"26" қыркүйектегі N 11-2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5-қосымша</w:t>
      </w:r>
    </w:p>
    <w:bookmarkStart w:name="z13" w:id="3"/>
    <w:p>
      <w:pPr>
        <w:spacing w:after="0"/>
        <w:ind w:left="0"/>
        <w:jc w:val="left"/>
      </w:pPr>
      <w:r>
        <w:rPr>
          <w:rFonts w:ascii="Times New Roman"/>
          <w:b/>
          <w:i w:val="false"/>
          <w:color w:val="000000"/>
        </w:rPr>
        <w:t xml:space="preserve">        
2012 жылға арналған кент және ауылдық округтері әкімдері аппараттарының бюджеттік бағдарламалары шығыстары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3063"/>
        <w:gridCol w:w="1113"/>
        <w:gridCol w:w="869"/>
        <w:gridCol w:w="1016"/>
        <w:gridCol w:w="842"/>
        <w:gridCol w:w="798"/>
        <w:gridCol w:w="951"/>
        <w:gridCol w:w="1191"/>
        <w:gridCol w:w="1280"/>
        <w:gridCol w:w="930"/>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әкімшісі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 (село), ауылдық (селолық) округ әкiмінің қызметін қамтамасыз ету жөніндегі қызметтер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мекендердiң санитариясын қамтамасыз ету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 орындарын күтіп-ұстау және туысы жоқ адамдарды жерлеу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және көгалдандыру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қалаларда, кенттерде,ауылдарда (селоларда), ауылдық (селолық) окрутерде автомобиль жлдарының жұмыс істеуін қамтамасыз ету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күрделі шығыстары
</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176196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42562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