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639" w14:textId="d18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ауданында мүгедектер мен бас бостандығынан айыру орындарынан босатылған тұлғалар үшін жұмыс орындарына квота белгілеу туралы" Қармақшы ауданы әкімдігінің 2011 жылғы 20 маусымдағы № 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2012 жылғы 27 тамыздағы № 228 қаулысы. Қызылорда облысының Әділет департаментінде 2012 жылы 03 қазанда № 4317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- 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"Қармақшы ауданында мүгедектер мен бас бостандығынан айыру орындарынан босатылған тұлғалар үшін жұмыс орындарына квота белгілеу туралы" Қармақшы ауданы әкімдігінің 2011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N 16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10-5-161 тіркеуден өткен, 2011 жылы 30 шілдеде 66 нөмірімен "Қармақшы таңы" газетінде жарияланған) мынадай өзгерістер мен толықтырулар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Қаулының тақырыбы мынадай жаңа редакцияда жазылсын: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"Жұмыс орындарына квота белгілеу туралы"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- 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Жұмыс орындарының жалпы санының үш проценті мөлшерінде мүгедектер үшін және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бір проценті мөлшеріндегі квота белгіленсін";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Осы қаулы алғаш ресми жарияланғаннан кейін күнтізбелік он күн өткен соң қолданысқа енгізіледі.";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"Қармақшы аудандық жұмыспен қамту және әлеуметтік бағдарламалар бөлімі" мемлекеттік мекемесі (бастығы Ә.Қошалақов) жұмысқа орналасу үшін өтініш берген мүгедектерді және қылмыстық-атқару инспекциясы пробация қызметінің есебінде тұрған адамдарды, сондай-ақ бас бостандығынан айыру орындарынан босатылған адамдарды белгіленген квотаға сәйкес жұмыс орындарына орналастыруын қамтамасыз етсін."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Ә. Ерсұлтановқа жүктелсін.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Қаулы алғаш ресми жарияланғаннан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