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9639" w14:textId="d189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ауданында мүгедектер мен бас бостандығынан айыру орындарынан босатылған тұлғалар үшін жұмыс орындарына квота белгілеу туралы" Қармақшы ауданы әкімдігінің 2011 жылғы 20 маусымдағы № 16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2012 жылғы 27 тамыздағы № 228 қаулысы. Қызылорда облысының Әділет департаментінде 2012 жылы 03 қазанда № 4317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- 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"Қармақшы ауданында мүгедектер мен бас бостандығынан айыру орындарынан босатылған тұлғалар үшін жұмыс орындарына квота белгілеу туралы" Қармақшы ауданы әкімдігінің 2011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N 16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10-5-161 тіркеуден өткен, 2011 жылы 30 шілдеде 66 нөмірімен "Қармақшы таңы" газетінде жарияланған) мынадай өзгерістер мен толықтырулар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Қаулының тақырыбы мынадай жаңа редакцияда жазылсын: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"Жұмыс орындарына квота белгілеу туралы"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- 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Жұмыс орындарының жалпы санының үш проценті мөлшерінде мүгедектер үшін және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бір проценті мөлшеріндегі квота белгіленсін";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Осы қаулы алғаш ресми жарияланғаннан кейін күнтізбелік он күн өткен соң қолданысқа енгізіледі.";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"Қармақшы аудандық жұмыспен қамту және әлеуметтік бағдарламалар бөлімі" мемлекеттік мекемесі (бастығы Ә.Қошалақов) жұмысқа орналасу үшін өтініш берген мүгедектерді және қылмыстық-атқару инспекциясы пробация қызметінің есебінде тұрған адамдарды, сондай-ақ бас бостандығынан айыру орындарынан босатылған адамдарды белгіленген квотаға сәйкес жұмыс орындарына орналастыруын қамтамасыз етсін."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аудан 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Ә. Ерсұлтановқа жүктелсін.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Қаулы алғаш ресми жарияланғаннан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