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cc9e" w14:textId="81dc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2012 жылғы 26 қарашадағы N 369 қаулысы. Қызылорда облысының Әділет департаментінде 2012 жылғы 26 желтоқсанда N 4377 тіркелді. Күші жойылды - Қызылорда облысы Қазалы ауданы әкімдігінің 2013 жылғы 01 шілдедегі N 173 қаулысымен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әкімдігінің 01.07.2013 </w:t>
      </w:r>
      <w:r>
        <w:rPr>
          <w:rFonts w:ascii="Times New Roman"/>
          <w:b w:val="false"/>
          <w:i w:val="false"/>
          <w:color w:val="ff0000"/>
          <w:sz w:val="28"/>
        </w:rPr>
        <w:t>N 173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2. "Қазалы аудандық жұмыспен қамту және әлеуметтік бағдарламалар бөлімі"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
      3. Қазалы ауданы әкімдігінің 2008 жылғы 11 наурыздағы "Ауданда жұмыссыздар үшін ақылы қоғамдық жұмыстарды, әлеуметтік жұмыс орындарын және кәсіби даярлау, біліктілікті арттыру, қайта даярлауды ұйымдастыру туралы" (нормативтік құқықтық актілерінің мемлекеттік тіркеу Тізілімінде N 10-4-80 болып тіркелген, 2008 жылғы 23 сәуірде "Тұран-Қазалы" газетінде жарияланған) N 116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Қазалы ауданы әкiмiнiң орынбасары Ф.Қожабергеновке жүктелсiн.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М. ИМАНДОСОВ</w:t>
      </w:r>
    </w:p>
    <w:p>
      <w:pPr>
        <w:spacing w:after="0"/>
        <w:ind w:left="0"/>
        <w:jc w:val="both"/>
      </w:pPr>
      <w:r>
        <w:rPr>
          <w:rFonts w:ascii="Times New Roman"/>
          <w:b w:val="false"/>
          <w:i w:val="false"/>
          <w:color w:val="000000"/>
          <w:sz w:val="28"/>
        </w:rPr>
        <w:t>      Қазалы ауданы әкімдігінің</w:t>
      </w:r>
      <w:r>
        <w:br/>
      </w:r>
      <w:r>
        <w:rPr>
          <w:rFonts w:ascii="Times New Roman"/>
          <w:b w:val="false"/>
          <w:i w:val="false"/>
          <w:color w:val="000000"/>
          <w:sz w:val="28"/>
        </w:rPr>
        <w:t>
      2012 жылғы "26" қарашадағы</w:t>
      </w:r>
      <w:r>
        <w:br/>
      </w:r>
      <w:r>
        <w:rPr>
          <w:rFonts w:ascii="Times New Roman"/>
          <w:b w:val="false"/>
          <w:i w:val="false"/>
          <w:color w:val="000000"/>
          <w:sz w:val="28"/>
        </w:rPr>
        <w:t>
      N 369 қаулысына қосымша</w:t>
      </w:r>
    </w:p>
    <w:bookmarkStart w:name="z7" w:id="1"/>
    <w:p>
      <w:pPr>
        <w:spacing w:after="0"/>
        <w:ind w:left="0"/>
        <w:jc w:val="left"/>
      </w:pPr>
      <w:r>
        <w:rPr>
          <w:rFonts w:ascii="Times New Roman"/>
          <w:b/>
          <w:i w:val="false"/>
          <w:color w:val="000000"/>
        </w:rPr>
        <w:t xml:space="preserve">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3355"/>
        <w:gridCol w:w="5336"/>
        <w:gridCol w:w="2819"/>
        <w:gridCol w:w="2612"/>
        <w:gridCol w:w="1808"/>
        <w:gridCol w:w="2056"/>
        <w:gridCol w:w="1892"/>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тiзбесi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түрлерi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Көлемi мен нақты жағдайлары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Қатысушылар-дың еңбегіне төленетін ақысының мөлшерi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w:t>
            </w:r>
            <w:r>
              <w:br/>
            </w:r>
            <w:r>
              <w:rPr>
                <w:rFonts w:ascii="Times New Roman"/>
                <w:b/>
                <w:i w:val="false"/>
                <w:color w:val="000000"/>
                <w:sz w:val="20"/>
              </w:rPr>
              <w:t>
ландыру көздерi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сұраныс (адам саны)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жұмыстар-ға ұсыныс (адам саны)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кентінің көшелері мен қоғамдық орындарын жарықтандыру, көгалдандыру, санитарлық тазарту жұмыстарына, қоғамдық құтқарушы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қаласының көшелері мен қоғамдық орындарын жарықтандыру, көгалдандыру,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санитарлық тазарту жұмыстарына көмектесу, қоғамдық құтқарушы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Қазалы ауданының бюджеті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"Ғ.Мұратбаев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 елді мекендерінің көшелері мен қоғамдық орындарын жарықтандыру, көгалдандыру және санитарлық тазарту жұмыстарына көмектесу; елді мекендерде қоғамдық құқықтық тәртіпті сақтауға көмек көрсету,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қоғамдық құтқарушы, почта байланыс қызметіне көмектесу және құжаттарды ресімдеуге көмектесу;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жұмыспен қамту және әлеуметтік бағдарламалар бөлімі"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Қызылорда облыстық филиалы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"Қызылорда облысы Қазалы ауданының қорғаныс істері жөніндегі бөлімі" республикалық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әскери қызметке даярлау, әскери есепке алу, және әскери қызметке шақыру жұмыстары мен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Қызылорда облысының Әділет департаментінің Қазалы аудандық әділет басқармасы" мемлекеттік мекемесі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 Қызылорда облысының Төтенше жағдайлар департаменті Қазалы ауданының төтенше жағдайлар бөлімі" мемлекеттік мекемесі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прокуратурасының Қазалы аудандық прокуратурасы мемлекеттік мекемесі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"Қызылорда облысының Ішкі істер департаменті Қазалы ауданының ішкі істер бөлімі" мемлекеттік мекемесі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мүгедектер қоғамы" қоғамдық бірлестігінің Қазалы аудандық филиалы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тазарту жұмыстарына, құжаттарды ресімдеуге және мүгедектерді әлеуметтік қолдау жұмысына жәрдемдесу;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мұрағаты" мемлекеттік мекемесі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және санитарлық тазарту жұмыстарына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сауықтыру– демалыс орталығы "Шағала" мемлекеттік қазыналық кәсіпорны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Қызылорда облысы сот актілерін орындау Департаментінің Қазалы ауданының аумақтық бөлімі" филиалы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Қызылорда облысы бойынша "Халыққа қызмет көрсету орталығы Республикалық мемлекеттік кәсіпорынның филиалы" Қазалы аудандық бөлімі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Мекеменің аумағын көгалдандыру және санитарлық тазарту жұмыстарына және құжаттарды ресімдеуге көмектесу;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Соттардың қызметін қамтамасыз ету департаменті (Қазақстан Республикасы Жоғарғы Соттардың аппараты) Қызылорда облыстық сотының кеңсесі" мемлекеттік мекемесі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"Қазақ тілі" қоғамы қоғамдық бірлестігінің Қазалы аудандық филиалы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 мемлекеттік мекемесі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Қызылорда облысы Қазалы аудандық филиалы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қылмысқа және сыбайлас жемқорлыққа қарсы күрес агенттігінің (қаржы полициясының) Қызылорда облысы бойынша Экономикалық қылмысқа және сыбайлас жемқорлыққа қарсы күрес департаменті (қаржы полициясы)" мемлекеттік мекемесі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және санитарлық тазарту жұмыстарына көмектесу және құжаттарды ресімдеуге көмектесу;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жағдайында және икемді график бойынша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508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