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e9d2" w14:textId="35ee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жеті жасқа толатын еркек жынысты азаматтарды шақыру учаскесіне тіркеуді ұйымдастыру туралы" Қазалы ауданы әкімінің 2011 жылғы 8 желтоқсандағы N 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әкімінің 2012 жылғы 13 ақпандағы N 1 шешімі. Қызылорда облысының Әділет департаментінде 2012 жылы 16 ақпанда N 10-4-168 тіркелді. Күші жойылды - Қызылорда облысы Қазалы ауданы әкімінің 2012 жылғы 12 наурыздағы N 4 Шешімімен</w:t>
      </w:r>
    </w:p>
    <w:p>
      <w:pPr>
        <w:spacing w:after="0"/>
        <w:ind w:left="0"/>
        <w:jc w:val="both"/>
      </w:pPr>
      <w:r>
        <w:rPr>
          <w:rFonts w:ascii="Times New Roman"/>
          <w:b w:val="false"/>
          <w:i w:val="false"/>
          <w:color w:val="ff0000"/>
          <w:sz w:val="28"/>
        </w:rPr>
        <w:t>      Ескерту. Күші жойылды - Қызылорда облысы Қазалы ауданы әкімінің 2012.03.12 N 4 Шешімімен.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Қазақстан Республикасының 1998 жылғы 24 наурыздағы Заңдарына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"Он жеті жасқа толатын еркек жынысты азаматтарды шақыру учаскесіне тіркеуді ұйымдастыру туралы" Қазалы ауданы әкімінің 2011 жылғы 8 желтоқсандағы </w:t>
      </w:r>
      <w:r>
        <w:rPr>
          <w:rFonts w:ascii="Times New Roman"/>
          <w:b w:val="false"/>
          <w:i w:val="false"/>
          <w:color w:val="000000"/>
          <w:sz w:val="28"/>
        </w:rPr>
        <w:t>N 2 шешіміне</w:t>
      </w:r>
      <w:r>
        <w:rPr>
          <w:rFonts w:ascii="Times New Roman"/>
          <w:b w:val="false"/>
          <w:i w:val="false"/>
          <w:color w:val="000000"/>
          <w:sz w:val="28"/>
        </w:rPr>
        <w:t xml:space="preserve"> (нормативтік құқықтық актілердің мемлекеттік тіркеу тізіліміндегі нөмірі 10-4-166, 09.01.2012 жыл, "Қазалы" газетінің N 6 санында 14.01.2012 жылы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аталған шешімнің атауын "Тіркелетін жылы он жеті жасқа толатын еркек жынысты азаматтарды әскери есепке тіркеуге алу жұмыстарын жүргізу туралы" деп жаңа редакцияда жазылсын;</w:t>
      </w:r>
      <w:r>
        <w:br/>
      </w:r>
      <w:r>
        <w:rPr>
          <w:rFonts w:ascii="Times New Roman"/>
          <w:b w:val="false"/>
          <w:i w:val="false"/>
          <w:color w:val="000000"/>
          <w:sz w:val="28"/>
        </w:rPr>
        <w:t>
</w:t>
      </w:r>
      <w:r>
        <w:rPr>
          <w:rFonts w:ascii="Times New Roman"/>
          <w:b w:val="false"/>
          <w:i w:val="false"/>
          <w:color w:val="000000"/>
          <w:sz w:val="28"/>
        </w:rPr>
        <w:t>
      2) шешімнің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жазылсын: "Қызылорда облысының денсаулық сақтау басқармасының "Қазалы аудандық емханасы" шаруашылық жүргізу құқығындағы мемлекеттік коммуналдық кәсіпорны (келісім бойынша) "Қызылорда облысы Қазалы ауданының қорғаныс істері жөніндегі бөлімі" мемлекеттік мекемесіне (келісім бойынша) азаматтарды медициналық куәландыру үшін маман дәрігерлермен қамтамасыз ету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 xml:space="preserve"> "Қазалы аудандық ішкі істер бөлімінің бастығына" деген сөздер ""Қызылорда облысының Ішкі істер Департаменті Қазалы ауданының ішкі істер бөлімі" мемлекеттік мекемесіне"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шешімнің екінші бетіндегі келісу таңбасындағы "Қызылорда облысының денсаулық сақтау басқармасының "Қазалы аудандық емханасы" мемлекеттік коммуналдық қазыналық кәсіпорнының бас дәрігері Қ.Әзіров" деген сөздер "Қызылорда облысының денсаулық сақтау басқармасының "Қазалы аудандық емханасы" шаруашылық жүргізу құқығындағы мемлекеттік коммуналдық кәсіпорнының бас дәрігері Қ.Әзіров"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Қазалы ауданы әкімінің орынбасары Б. Жолтаевқа жүктелсін.</w:t>
      </w:r>
      <w:r>
        <w:br/>
      </w:r>
      <w:r>
        <w:rPr>
          <w:rFonts w:ascii="Times New Roman"/>
          <w:b w:val="false"/>
          <w:i w:val="false"/>
          <w:color w:val="000000"/>
          <w:sz w:val="28"/>
        </w:rPr>
        <w:t>
</w:t>
      </w:r>
      <w:r>
        <w:rPr>
          <w:rFonts w:ascii="Times New Roman"/>
          <w:b w:val="false"/>
          <w:i w:val="false"/>
          <w:color w:val="000000"/>
          <w:sz w:val="28"/>
        </w:rPr>
        <w:t>
      3. Осы шешiм алғаш рет ресми жарияланған күннен кейiн он күнтiзбелiк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w:t>
      </w:r>
      <w:r>
        <w:br/>
      </w:r>
      <w:r>
        <w:rPr>
          <w:rFonts w:ascii="Times New Roman"/>
          <w:b w:val="false"/>
          <w:i w:val="false"/>
          <w:color w:val="000000"/>
          <w:sz w:val="28"/>
        </w:rPr>
        <w:t>
</w:t>
      </w:r>
      <w:r>
        <w:rPr>
          <w:rFonts w:ascii="Times New Roman"/>
          <w:b w:val="false"/>
          <w:i/>
          <w:color w:val="000000"/>
          <w:sz w:val="28"/>
        </w:rPr>
        <w:t>      міндетін атқарушы                              С. Аманов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